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3F4D" w14:textId="4DF53B8D" w:rsidR="005774BD" w:rsidRDefault="00666E03">
      <w:pPr>
        <w:pStyle w:val="3"/>
        <w:spacing w:line="240" w:lineRule="auto"/>
        <w:jc w:val="center"/>
        <w:rPr>
          <w:rFonts w:ascii="楷体" w:eastAsia="楷体" w:hAnsi="楷体" w:cs="楷体"/>
          <w:sz w:val="48"/>
          <w:szCs w:val="48"/>
        </w:rPr>
      </w:pPr>
      <w:r w:rsidRPr="00666E03">
        <w:rPr>
          <w:rFonts w:ascii="楷体" w:eastAsia="楷体" w:hAnsi="楷体" w:cs="楷体" w:hint="eastAsia"/>
          <w:sz w:val="48"/>
          <w:szCs w:val="48"/>
        </w:rPr>
        <w:t>实验一 门电路电特性的测量</w:t>
      </w:r>
    </w:p>
    <w:p w14:paraId="1F5F416B" w14:textId="06DEA591" w:rsidR="005774BD" w:rsidRDefault="001E1C91">
      <w:pPr>
        <w:ind w:left="504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2019010175 </w:t>
      </w:r>
      <w:r>
        <w:rPr>
          <w:rFonts w:ascii="楷体" w:eastAsia="楷体" w:hAnsi="楷体" w:cs="楷体" w:hint="eastAsia"/>
        </w:rPr>
        <w:t>孔瑞阳</w:t>
      </w:r>
      <w:r>
        <w:rPr>
          <w:rFonts w:ascii="楷体" w:eastAsia="楷体" w:hAnsi="楷体" w:cs="楷体" w:hint="eastAsia"/>
        </w:rPr>
        <w:t xml:space="preserve"> </w:t>
      </w:r>
      <w:r w:rsidR="00666E03">
        <w:rPr>
          <w:rFonts w:ascii="楷体" w:eastAsia="楷体" w:hAnsi="楷体" w:cs="楷体" w:hint="eastAsia"/>
        </w:rPr>
        <w:t>计科</w:t>
      </w:r>
      <w:r>
        <w:rPr>
          <w:rFonts w:ascii="楷体" w:eastAsia="楷体" w:hAnsi="楷体" w:cs="楷体" w:hint="eastAsia"/>
        </w:rPr>
        <w:t>9</w:t>
      </w:r>
      <w:r w:rsidR="00666E03">
        <w:rPr>
          <w:rFonts w:ascii="楷体" w:eastAsia="楷体" w:hAnsi="楷体" w:cs="楷体"/>
        </w:rPr>
        <w:t>1</w:t>
      </w:r>
    </w:p>
    <w:p w14:paraId="26825A22" w14:textId="71C89580" w:rsidR="00683B0B" w:rsidRDefault="00683B0B">
      <w:pPr>
        <w:ind w:left="5040" w:firstLine="420"/>
        <w:rPr>
          <w:rFonts w:ascii="楷体" w:eastAsia="楷体" w:hAnsi="楷体" w:cs="楷体"/>
        </w:rPr>
      </w:pPr>
    </w:p>
    <w:p w14:paraId="371C56D2" w14:textId="77777777" w:rsidR="00683B0B" w:rsidRDefault="00683B0B">
      <w:pPr>
        <w:ind w:left="5040" w:firstLine="420"/>
        <w:rPr>
          <w:rFonts w:ascii="楷体" w:eastAsia="楷体" w:hAnsi="楷体" w:cs="楷体" w:hint="eastAsia"/>
        </w:rPr>
      </w:pPr>
    </w:p>
    <w:p w14:paraId="245D748C" w14:textId="446E48F8" w:rsidR="005774BD" w:rsidRDefault="003A3635">
      <w:pPr>
        <w:pStyle w:val="3"/>
        <w:numPr>
          <w:ilvl w:val="0"/>
          <w:numId w:val="1"/>
        </w:numPr>
        <w:spacing w:before="0" w:after="0" w:line="240" w:lineRule="auto"/>
        <w:rPr>
          <w:rFonts w:ascii="楷体" w:eastAsia="楷体" w:hAnsi="楷体" w:cs="楷体"/>
        </w:rPr>
      </w:pPr>
      <w:r w:rsidRPr="003A3635">
        <w:rPr>
          <w:rFonts w:ascii="楷体" w:eastAsia="楷体" w:hAnsi="楷体" w:cs="楷体" w:hint="eastAsia"/>
        </w:rPr>
        <w:t>电压传输特性的测量</w:t>
      </w:r>
    </w:p>
    <w:p w14:paraId="59C824DB" w14:textId="322E240A" w:rsidR="00683B0B" w:rsidRDefault="003A3635" w:rsidP="000F1BED">
      <w:pPr>
        <w:ind w:firstLine="420"/>
        <w:rPr>
          <w:rFonts w:ascii="楷体" w:eastAsia="楷体" w:hAnsi="楷体" w:cs="楷体"/>
        </w:rPr>
      </w:pPr>
      <w:r>
        <w:rPr>
          <w:rFonts w:ascii="楷体" w:eastAsia="楷体" w:hAnsi="楷体" w:cs="楷体"/>
          <w:noProof/>
        </w:rPr>
        <w:drawing>
          <wp:inline distT="0" distB="0" distL="0" distR="0" wp14:anchorId="55BB4882" wp14:editId="5E35E29A">
            <wp:extent cx="1758950" cy="14566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215" cy="14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BED">
        <w:rPr>
          <w:rFonts w:ascii="楷体" w:eastAsia="楷体" w:hAnsi="楷体" w:cs="楷体" w:hint="eastAsia"/>
        </w:rPr>
        <w:t xml:space="preserve"> </w:t>
      </w:r>
      <w:r w:rsidR="00683B0B">
        <w:rPr>
          <w:rFonts w:ascii="楷体" w:eastAsia="楷体" w:hAnsi="楷体" w:cs="楷体"/>
        </w:rPr>
        <w:t xml:space="preserve">       </w:t>
      </w:r>
      <w:r w:rsidR="00683B0B">
        <w:rPr>
          <w:rFonts w:ascii="楷体" w:eastAsia="楷体" w:hAnsi="楷体" w:cs="楷体"/>
          <w:noProof/>
        </w:rPr>
        <w:drawing>
          <wp:inline distT="0" distB="0" distL="0" distR="0" wp14:anchorId="324C6AB2" wp14:editId="63A16C96">
            <wp:extent cx="1701800" cy="146832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921" cy="15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5865" w14:textId="77777777" w:rsidR="00683B0B" w:rsidRPr="00683B0B" w:rsidRDefault="00683B0B" w:rsidP="00683B0B">
      <w:pPr>
        <w:ind w:firstLineChars="300" w:firstLine="720"/>
        <w:rPr>
          <w:rFonts w:ascii="楷体" w:eastAsia="楷体" w:hAnsi="楷体" w:cs="楷体"/>
          <w:sz w:val="24"/>
        </w:rPr>
      </w:pP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IL</m:t>
            </m:r>
          </m:sub>
        </m:sSub>
      </m:oMath>
      <w:r w:rsidRPr="00683B0B">
        <w:rPr>
          <w:rFonts w:ascii="楷体" w:eastAsia="楷体" w:hAnsi="楷体" w:cs="楷体" w:hint="eastAsia"/>
          <w:sz w:val="24"/>
        </w:rPr>
        <w:t>留出0</w:t>
      </w:r>
      <w:r w:rsidRPr="00683B0B">
        <w:rPr>
          <w:rFonts w:ascii="楷体" w:eastAsia="楷体" w:hAnsi="楷体" w:cs="楷体"/>
          <w:sz w:val="24"/>
        </w:rPr>
        <w:t>.5V</w:t>
      </w:r>
      <w:r w:rsidRPr="00683B0B">
        <w:rPr>
          <w:rFonts w:ascii="楷体" w:eastAsia="楷体" w:hAnsi="楷体" w:cs="楷体" w:hint="eastAsia"/>
          <w:sz w:val="24"/>
        </w:rPr>
        <w:t>为1</w:t>
      </w:r>
      <w:r w:rsidRPr="00683B0B">
        <w:rPr>
          <w:rFonts w:ascii="楷体" w:eastAsia="楷体" w:hAnsi="楷体" w:cs="楷体"/>
          <w:sz w:val="24"/>
        </w:rPr>
        <w:t>.90V</w:t>
      </w:r>
      <w:r w:rsidRPr="00683B0B">
        <w:rPr>
          <w:rFonts w:ascii="楷体" w:eastAsia="楷体" w:hAnsi="楷体" w:cs="楷体" w:hint="eastAsia"/>
          <w:sz w:val="24"/>
        </w:rPr>
        <w:t xml:space="preserve"> </w:t>
      </w:r>
      <w:r w:rsidRPr="00683B0B">
        <w:rPr>
          <w:rFonts w:ascii="楷体" w:eastAsia="楷体" w:hAnsi="楷体" w:cs="楷体"/>
          <w:sz w:val="24"/>
        </w:rPr>
        <w:t xml:space="preserve">         </w:t>
      </w: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IH</m:t>
            </m:r>
          </m:sub>
        </m:sSub>
      </m:oMath>
      <w:r w:rsidRPr="00683B0B">
        <w:rPr>
          <w:rFonts w:ascii="楷体" w:eastAsia="楷体" w:hAnsi="楷体" w:cs="楷体" w:hint="eastAsia"/>
          <w:sz w:val="24"/>
        </w:rPr>
        <w:t>留出0</w:t>
      </w:r>
      <w:r w:rsidRPr="00683B0B">
        <w:rPr>
          <w:rFonts w:ascii="楷体" w:eastAsia="楷体" w:hAnsi="楷体" w:cs="楷体"/>
          <w:sz w:val="24"/>
        </w:rPr>
        <w:t>.5V</w:t>
      </w:r>
      <w:r w:rsidRPr="00683B0B">
        <w:rPr>
          <w:rFonts w:ascii="楷体" w:eastAsia="楷体" w:hAnsi="楷体" w:cs="楷体" w:hint="eastAsia"/>
          <w:sz w:val="24"/>
        </w:rPr>
        <w:t>为</w:t>
      </w:r>
      <w:r w:rsidRPr="00683B0B">
        <w:rPr>
          <w:rFonts w:ascii="楷体" w:eastAsia="楷体" w:hAnsi="楷体" w:cs="楷体"/>
          <w:sz w:val="24"/>
        </w:rPr>
        <w:t>3.28V</w:t>
      </w:r>
    </w:p>
    <w:p w14:paraId="3962D0DF" w14:textId="2BDABF2F" w:rsidR="00683B0B" w:rsidRPr="00683B0B" w:rsidRDefault="003A3635">
      <w:pPr>
        <w:ind w:firstLine="420"/>
        <w:rPr>
          <w:rFonts w:ascii="楷体" w:eastAsia="楷体" w:hAnsi="楷体" w:cs="楷体"/>
          <w:sz w:val="24"/>
        </w:rPr>
      </w:pPr>
      <w:r w:rsidRPr="00683B0B">
        <w:rPr>
          <w:rFonts w:ascii="楷体" w:eastAsia="楷体" w:hAnsi="楷体" w:cs="楷体"/>
          <w:noProof/>
          <w:sz w:val="24"/>
        </w:rPr>
        <w:drawing>
          <wp:inline distT="0" distB="0" distL="0" distR="0" wp14:anchorId="7B5B57DF" wp14:editId="410946DA">
            <wp:extent cx="1739900" cy="1502642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182" cy="15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B0B" w:rsidRPr="00683B0B">
        <w:rPr>
          <w:rFonts w:ascii="楷体" w:eastAsia="楷体" w:hAnsi="楷体" w:cs="楷体"/>
          <w:sz w:val="24"/>
        </w:rPr>
        <w:t xml:space="preserve">     </w:t>
      </w:r>
      <w:r w:rsidR="00683B0B">
        <w:rPr>
          <w:rFonts w:ascii="楷体" w:eastAsia="楷体" w:hAnsi="楷体" w:cs="楷体"/>
          <w:sz w:val="24"/>
        </w:rPr>
        <w:t xml:space="preserve">  </w:t>
      </w:r>
      <w:r w:rsidR="00683B0B" w:rsidRPr="00683B0B">
        <w:rPr>
          <w:rFonts w:ascii="楷体" w:eastAsia="楷体" w:hAnsi="楷体" w:cs="楷体"/>
          <w:sz w:val="24"/>
        </w:rPr>
        <w:t xml:space="preserve"> </w:t>
      </w:r>
      <w:r w:rsidRPr="00683B0B">
        <w:rPr>
          <w:rFonts w:ascii="楷体" w:eastAsia="楷体" w:hAnsi="楷体" w:cs="楷体"/>
          <w:noProof/>
          <w:sz w:val="24"/>
        </w:rPr>
        <w:drawing>
          <wp:inline distT="0" distB="0" distL="0" distR="0" wp14:anchorId="7568F8AB" wp14:editId="2162CA58">
            <wp:extent cx="1530350" cy="15071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875" cy="15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B0B">
        <w:rPr>
          <w:rFonts w:ascii="楷体" w:eastAsia="楷体" w:hAnsi="楷体" w:cs="楷体" w:hint="eastAsia"/>
          <w:sz w:val="24"/>
        </w:rPr>
        <w:t xml:space="preserve"> </w:t>
      </w:r>
    </w:p>
    <w:p w14:paraId="0784EB8C" w14:textId="0244D767" w:rsidR="00683B0B" w:rsidRPr="00683B0B" w:rsidRDefault="00683B0B" w:rsidP="00683B0B">
      <w:pPr>
        <w:ind w:firstLineChars="200" w:firstLine="480"/>
        <w:rPr>
          <w:rFonts w:ascii="楷体" w:eastAsia="楷体" w:hAnsi="楷体" w:cs="楷体" w:hint="eastAsia"/>
          <w:sz w:val="24"/>
        </w:rPr>
      </w:pPr>
      <w:r w:rsidRPr="00683B0B">
        <w:rPr>
          <w:rFonts w:ascii="楷体" w:eastAsia="楷体" w:hAnsi="楷体" w:cs="楷体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OH</m:t>
            </m:r>
          </m:sub>
        </m:sSub>
      </m:oMath>
      <w:r w:rsidRPr="00683B0B">
        <w:rPr>
          <w:rFonts w:ascii="楷体" w:eastAsia="楷体" w:hAnsi="楷体" w:cs="楷体" w:hint="eastAsia"/>
          <w:sz w:val="24"/>
        </w:rPr>
        <w:t>留出0</w:t>
      </w:r>
      <w:r w:rsidRPr="00683B0B">
        <w:rPr>
          <w:rFonts w:ascii="楷体" w:eastAsia="楷体" w:hAnsi="楷体" w:cs="楷体"/>
          <w:sz w:val="24"/>
        </w:rPr>
        <w:t>.</w:t>
      </w:r>
      <w:r w:rsidRPr="00683B0B">
        <w:rPr>
          <w:rFonts w:ascii="楷体" w:eastAsia="楷体" w:hAnsi="楷体" w:cs="楷体"/>
          <w:sz w:val="24"/>
        </w:rPr>
        <w:t>1</w:t>
      </w:r>
      <w:r w:rsidRPr="00683B0B">
        <w:rPr>
          <w:rFonts w:ascii="楷体" w:eastAsia="楷体" w:hAnsi="楷体" w:cs="楷体"/>
          <w:sz w:val="24"/>
        </w:rPr>
        <w:t>V</w:t>
      </w:r>
      <w:r w:rsidRPr="00683B0B">
        <w:rPr>
          <w:rFonts w:ascii="楷体" w:eastAsia="楷体" w:hAnsi="楷体" w:cs="楷体" w:hint="eastAsia"/>
          <w:sz w:val="24"/>
        </w:rPr>
        <w:t>为</w:t>
      </w:r>
      <w:r w:rsidRPr="00683B0B">
        <w:rPr>
          <w:rFonts w:ascii="楷体" w:eastAsia="楷体" w:hAnsi="楷体" w:cs="楷体"/>
          <w:sz w:val="24"/>
        </w:rPr>
        <w:t>5.01</w:t>
      </w:r>
      <w:r w:rsidRPr="00683B0B">
        <w:rPr>
          <w:rFonts w:ascii="楷体" w:eastAsia="楷体" w:hAnsi="楷体" w:cs="楷体"/>
          <w:sz w:val="24"/>
        </w:rPr>
        <w:t>V</w:t>
      </w:r>
      <w:r w:rsidRPr="00683B0B">
        <w:rPr>
          <w:rFonts w:ascii="楷体" w:eastAsia="楷体" w:hAnsi="楷体" w:cs="楷体" w:hint="eastAsia"/>
          <w:sz w:val="24"/>
        </w:rPr>
        <w:t xml:space="preserve"> </w:t>
      </w:r>
      <w:r w:rsidRPr="00683B0B">
        <w:rPr>
          <w:rFonts w:ascii="楷体" w:eastAsia="楷体" w:hAnsi="楷体" w:cs="楷体"/>
          <w:sz w:val="24"/>
        </w:rPr>
        <w:t xml:space="preserve">      </w:t>
      </w:r>
      <w:r w:rsidRPr="00683B0B">
        <w:rPr>
          <w:rFonts w:ascii="楷体" w:eastAsia="楷体" w:hAnsi="楷体" w:cs="楷体"/>
          <w:sz w:val="24"/>
        </w:rPr>
        <w:t xml:space="preserve">  </w:t>
      </w:r>
      <w:r w:rsidRPr="00683B0B">
        <w:rPr>
          <w:rFonts w:ascii="楷体" w:eastAsia="楷体" w:hAnsi="楷体" w:cs="楷体"/>
          <w:sz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OL</m:t>
            </m:r>
          </m:sub>
        </m:sSub>
      </m:oMath>
      <w:r w:rsidRPr="00683B0B">
        <w:rPr>
          <w:rFonts w:ascii="楷体" w:eastAsia="楷体" w:hAnsi="楷体" w:cs="楷体" w:hint="eastAsia"/>
          <w:sz w:val="24"/>
        </w:rPr>
        <w:t>留出0</w:t>
      </w:r>
      <w:r w:rsidRPr="00683B0B">
        <w:rPr>
          <w:rFonts w:ascii="楷体" w:eastAsia="楷体" w:hAnsi="楷体" w:cs="楷体"/>
          <w:sz w:val="24"/>
        </w:rPr>
        <w:t>.</w:t>
      </w:r>
      <w:r w:rsidRPr="00683B0B">
        <w:rPr>
          <w:rFonts w:ascii="楷体" w:eastAsia="楷体" w:hAnsi="楷体" w:cs="楷体"/>
          <w:sz w:val="24"/>
        </w:rPr>
        <w:t>1</w:t>
      </w:r>
      <w:r w:rsidRPr="00683B0B">
        <w:rPr>
          <w:rFonts w:ascii="楷体" w:eastAsia="楷体" w:hAnsi="楷体" w:cs="楷体"/>
          <w:sz w:val="24"/>
        </w:rPr>
        <w:t>V</w:t>
      </w:r>
      <w:r w:rsidRPr="00683B0B">
        <w:rPr>
          <w:rFonts w:ascii="楷体" w:eastAsia="楷体" w:hAnsi="楷体" w:cs="楷体" w:hint="eastAsia"/>
          <w:sz w:val="24"/>
        </w:rPr>
        <w:t>为</w:t>
      </w:r>
      <w:r w:rsidRPr="00683B0B">
        <w:rPr>
          <w:rFonts w:ascii="楷体" w:eastAsia="楷体" w:hAnsi="楷体" w:cs="楷体"/>
          <w:sz w:val="24"/>
        </w:rPr>
        <w:t>0.4</w:t>
      </w:r>
      <w:r w:rsidRPr="00683B0B">
        <w:rPr>
          <w:rFonts w:ascii="楷体" w:eastAsia="楷体" w:hAnsi="楷体" w:cs="楷体"/>
          <w:sz w:val="24"/>
        </w:rPr>
        <w:t>8V</w:t>
      </w:r>
    </w:p>
    <w:p w14:paraId="3F85F247" w14:textId="58E6089E" w:rsidR="00683B0B" w:rsidRPr="00683B0B" w:rsidRDefault="003A3635" w:rsidP="00683B0B">
      <w:pPr>
        <w:ind w:firstLine="420"/>
        <w:rPr>
          <w:rFonts w:ascii="楷体" w:eastAsia="楷体" w:hAnsi="楷体" w:cs="楷体" w:hint="eastAsia"/>
          <w:sz w:val="24"/>
        </w:rPr>
      </w:pPr>
      <w:r w:rsidRPr="00683B0B">
        <w:rPr>
          <w:rFonts w:ascii="楷体" w:eastAsia="楷体" w:hAnsi="楷体" w:cs="楷体"/>
          <w:noProof/>
          <w:sz w:val="24"/>
        </w:rPr>
        <w:drawing>
          <wp:inline distT="0" distB="0" distL="0" distR="0" wp14:anchorId="486D669F" wp14:editId="1E44831E">
            <wp:extent cx="1729948" cy="12446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424" cy="13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3857" w14:textId="4566E16D" w:rsidR="00683B0B" w:rsidRPr="00683B0B" w:rsidRDefault="00683B0B" w:rsidP="00683B0B">
      <w:pPr>
        <w:ind w:firstLineChars="500" w:firstLine="1200"/>
        <w:rPr>
          <w:rFonts w:ascii="楷体" w:eastAsia="楷体" w:hAnsi="楷体" w:cs="楷体" w:hint="eastAsia"/>
          <w:sz w:val="24"/>
        </w:rPr>
      </w:pP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T</m:t>
            </m:r>
            <m:r>
              <w:rPr>
                <w:rFonts w:ascii="Cambria Math" w:eastAsia="楷体" w:hAnsi="Cambria Math" w:cs="楷体"/>
                <w:sz w:val="24"/>
              </w:rPr>
              <m:t>H</m:t>
            </m:r>
          </m:sub>
        </m:sSub>
      </m:oMath>
      <w:r w:rsidRPr="00683B0B">
        <w:rPr>
          <w:rFonts w:ascii="楷体" w:eastAsia="楷体" w:hAnsi="楷体" w:cs="楷体" w:hint="eastAsia"/>
          <w:sz w:val="24"/>
        </w:rPr>
        <w:t>为</w:t>
      </w:r>
      <w:r w:rsidRPr="00683B0B">
        <w:rPr>
          <w:rFonts w:ascii="楷体" w:eastAsia="楷体" w:hAnsi="楷体" w:cs="楷体"/>
          <w:sz w:val="24"/>
        </w:rPr>
        <w:t>2.56</w:t>
      </w:r>
      <w:r w:rsidRPr="00683B0B">
        <w:rPr>
          <w:rFonts w:ascii="楷体" w:eastAsia="楷体" w:hAnsi="楷体" w:cs="楷体"/>
          <w:sz w:val="24"/>
        </w:rPr>
        <w:t>V</w:t>
      </w:r>
    </w:p>
    <w:p w14:paraId="30A08BD5" w14:textId="77777777" w:rsidR="00683B0B" w:rsidRDefault="00683B0B" w:rsidP="00683B0B">
      <w:pPr>
        <w:ind w:firstLineChars="500" w:firstLine="1050"/>
        <w:rPr>
          <w:rFonts w:ascii="楷体" w:eastAsia="楷体" w:hAnsi="楷体" w:cs="楷体" w:hint="eastAsia"/>
        </w:rPr>
      </w:pPr>
    </w:p>
    <w:p w14:paraId="12558F11" w14:textId="4B6E1345" w:rsidR="005774BD" w:rsidRPr="00683B0B" w:rsidRDefault="00683B0B" w:rsidP="00683B0B">
      <w:pPr>
        <w:ind w:firstLine="420"/>
        <w:jc w:val="center"/>
        <w:rPr>
          <w:rFonts w:ascii="楷体" w:eastAsia="楷体" w:hAnsi="楷体" w:cs="楷体"/>
          <w:sz w:val="24"/>
        </w:rPr>
      </w:pPr>
      <w:r w:rsidRPr="00683B0B">
        <w:rPr>
          <w:rFonts w:ascii="楷体" w:eastAsia="楷体" w:hAnsi="楷体" w:cs="楷体" w:hint="eastAsia"/>
          <w:sz w:val="24"/>
        </w:rPr>
        <w:t>整理数据如下表：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410"/>
      </w:tblGrid>
      <w:tr w:rsidR="003A3635" w:rsidRPr="00683B0B" w14:paraId="2965B719" w14:textId="77777777" w:rsidTr="00683B0B">
        <w:trPr>
          <w:jc w:val="center"/>
        </w:trPr>
        <w:tc>
          <w:tcPr>
            <w:tcW w:w="2376" w:type="dxa"/>
          </w:tcPr>
          <w:p w14:paraId="09C54B19" w14:textId="50D2DD6A" w:rsidR="003A3635" w:rsidRPr="00683B0B" w:rsidRDefault="003A3635" w:rsidP="00683B0B">
            <w:pPr>
              <w:jc w:val="center"/>
              <w:rPr>
                <w:rFonts w:ascii="楷体" w:eastAsia="楷体" w:hAnsi="楷体" w:cs="楷体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OH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0DEAB7C" w14:textId="0E770798" w:rsidR="003A3635" w:rsidRPr="00683B0B" w:rsidRDefault="006A765B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5</w:t>
            </w:r>
            <w:r w:rsidRPr="00683B0B">
              <w:rPr>
                <w:rFonts w:ascii="楷体" w:eastAsia="楷体" w:hAnsi="楷体" w:cs="楷体"/>
                <w:sz w:val="24"/>
              </w:rPr>
              <w:t>.01V</w:t>
            </w:r>
          </w:p>
        </w:tc>
      </w:tr>
      <w:tr w:rsidR="003A3635" w:rsidRPr="00683B0B" w14:paraId="16561273" w14:textId="77777777" w:rsidTr="00683B0B">
        <w:trPr>
          <w:jc w:val="center"/>
        </w:trPr>
        <w:tc>
          <w:tcPr>
            <w:tcW w:w="2376" w:type="dxa"/>
          </w:tcPr>
          <w:p w14:paraId="3E2E0815" w14:textId="69B16BD6" w:rsidR="003A3635" w:rsidRPr="00683B0B" w:rsidRDefault="003A3635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O</m:t>
                    </m:r>
                    <m:r>
                      <w:rPr>
                        <w:rFonts w:ascii="Cambria Math" w:eastAsia="楷体" w:hAnsi="Cambria Math" w:cs="楷体"/>
                        <w:sz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6F8EAD8" w14:textId="48FCD986" w:rsidR="003A3635" w:rsidRPr="00683B0B" w:rsidRDefault="006A765B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0</w:t>
            </w:r>
            <w:r w:rsidRPr="00683B0B">
              <w:rPr>
                <w:rFonts w:ascii="楷体" w:eastAsia="楷体" w:hAnsi="楷体" w:cs="楷体"/>
                <w:sz w:val="24"/>
              </w:rPr>
              <w:t>.48V</w:t>
            </w:r>
          </w:p>
        </w:tc>
      </w:tr>
      <w:tr w:rsidR="003A3635" w:rsidRPr="00683B0B" w14:paraId="0BF06B5A" w14:textId="77777777" w:rsidTr="00683B0B">
        <w:trPr>
          <w:jc w:val="center"/>
        </w:trPr>
        <w:tc>
          <w:tcPr>
            <w:tcW w:w="2376" w:type="dxa"/>
          </w:tcPr>
          <w:p w14:paraId="7F0E7F2B" w14:textId="6E8B4C81" w:rsidR="003A3635" w:rsidRPr="00683B0B" w:rsidRDefault="003A3635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I</m:t>
                    </m:r>
                    <m:r>
                      <w:rPr>
                        <w:rFonts w:ascii="Cambria Math" w:eastAsia="楷体" w:hAnsi="Cambria Math" w:cs="楷体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A319A11" w14:textId="014EB24A" w:rsidR="003A3635" w:rsidRPr="00683B0B" w:rsidRDefault="006A765B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3</w:t>
            </w:r>
            <w:r w:rsidRPr="00683B0B">
              <w:rPr>
                <w:rFonts w:ascii="楷体" w:eastAsia="楷体" w:hAnsi="楷体" w:cs="楷体"/>
                <w:sz w:val="24"/>
              </w:rPr>
              <w:t>.28V</w:t>
            </w:r>
          </w:p>
        </w:tc>
      </w:tr>
      <w:tr w:rsidR="003A3635" w:rsidRPr="00683B0B" w14:paraId="64D6E7FD" w14:textId="77777777" w:rsidTr="00683B0B">
        <w:trPr>
          <w:jc w:val="center"/>
        </w:trPr>
        <w:tc>
          <w:tcPr>
            <w:tcW w:w="2376" w:type="dxa"/>
          </w:tcPr>
          <w:p w14:paraId="215301C3" w14:textId="008A7AB7" w:rsidR="003A3635" w:rsidRPr="00683B0B" w:rsidRDefault="003A3635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I</m:t>
                    </m:r>
                    <m:r>
                      <w:rPr>
                        <w:rFonts w:ascii="Cambria Math" w:eastAsia="楷体" w:hAnsi="Cambria Math" w:cs="楷体"/>
                        <w:sz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87753CF" w14:textId="12F426CB" w:rsidR="003A3635" w:rsidRPr="00683B0B" w:rsidRDefault="006A765B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1</w:t>
            </w:r>
            <w:r w:rsidRPr="00683B0B">
              <w:rPr>
                <w:rFonts w:ascii="楷体" w:eastAsia="楷体" w:hAnsi="楷体" w:cs="楷体"/>
                <w:sz w:val="24"/>
              </w:rPr>
              <w:t>.90V</w:t>
            </w:r>
          </w:p>
        </w:tc>
      </w:tr>
      <w:tr w:rsidR="003A3635" w:rsidRPr="00683B0B" w14:paraId="12CC887D" w14:textId="77777777" w:rsidTr="00683B0B">
        <w:trPr>
          <w:jc w:val="center"/>
        </w:trPr>
        <w:tc>
          <w:tcPr>
            <w:tcW w:w="2376" w:type="dxa"/>
          </w:tcPr>
          <w:p w14:paraId="238ED32B" w14:textId="49601A3B" w:rsidR="003A3635" w:rsidRPr="00683B0B" w:rsidRDefault="003A3635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T</m:t>
                    </m:r>
                    <m:r>
                      <w:rPr>
                        <w:rFonts w:ascii="Cambria Math" w:eastAsia="楷体" w:hAnsi="Cambria Math" w:cs="楷体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947CE92" w14:textId="023B9DC7" w:rsidR="003A3635" w:rsidRPr="00683B0B" w:rsidRDefault="006A765B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2</w:t>
            </w:r>
            <w:r w:rsidRPr="00683B0B">
              <w:rPr>
                <w:rFonts w:ascii="楷体" w:eastAsia="楷体" w:hAnsi="楷体" w:cs="楷体"/>
                <w:sz w:val="24"/>
              </w:rPr>
              <w:t>.56V</w:t>
            </w:r>
          </w:p>
        </w:tc>
      </w:tr>
      <w:tr w:rsidR="003A3635" w:rsidRPr="00683B0B" w14:paraId="096BC14A" w14:textId="77777777" w:rsidTr="00683B0B">
        <w:trPr>
          <w:jc w:val="center"/>
        </w:trPr>
        <w:tc>
          <w:tcPr>
            <w:tcW w:w="2376" w:type="dxa"/>
          </w:tcPr>
          <w:p w14:paraId="4B9CE7E5" w14:textId="64DDA0FC" w:rsidR="003A3635" w:rsidRPr="00683B0B" w:rsidRDefault="003A3635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NM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D7916C7" w14:textId="1E62C7DE" w:rsidR="003A3635" w:rsidRPr="00683B0B" w:rsidRDefault="006A765B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1</w:t>
            </w:r>
            <w:r w:rsidRPr="00683B0B">
              <w:rPr>
                <w:rFonts w:ascii="楷体" w:eastAsia="楷体" w:hAnsi="楷体" w:cs="楷体"/>
                <w:sz w:val="24"/>
              </w:rPr>
              <w:t>.73V</w:t>
            </w:r>
          </w:p>
        </w:tc>
      </w:tr>
      <w:tr w:rsidR="003A3635" w:rsidRPr="00683B0B" w14:paraId="6F54ECEB" w14:textId="77777777" w:rsidTr="00683B0B">
        <w:trPr>
          <w:jc w:val="center"/>
        </w:trPr>
        <w:tc>
          <w:tcPr>
            <w:tcW w:w="2376" w:type="dxa"/>
          </w:tcPr>
          <w:p w14:paraId="05E2E411" w14:textId="3D1E0345" w:rsidR="003A3635" w:rsidRPr="00683B0B" w:rsidRDefault="003A3635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NM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C540BC8" w14:textId="3232CAF8" w:rsidR="003A3635" w:rsidRPr="00683B0B" w:rsidRDefault="006A765B" w:rsidP="00683B0B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1</w:t>
            </w:r>
            <w:r w:rsidRPr="00683B0B">
              <w:rPr>
                <w:rFonts w:ascii="楷体" w:eastAsia="楷体" w:hAnsi="楷体" w:cs="楷体"/>
                <w:sz w:val="24"/>
              </w:rPr>
              <w:t>.42V</w:t>
            </w:r>
          </w:p>
        </w:tc>
      </w:tr>
    </w:tbl>
    <w:p w14:paraId="11C5ADA5" w14:textId="1A213443" w:rsidR="00F1606F" w:rsidRDefault="00F1606F">
      <w:pPr>
        <w:rPr>
          <w:rFonts w:ascii="楷体" w:eastAsia="楷体" w:hAnsi="楷体" w:cs="楷体" w:hint="eastAsia"/>
        </w:rPr>
      </w:pPr>
    </w:p>
    <w:p w14:paraId="55CE62E7" w14:textId="5D88C00C" w:rsidR="005774BD" w:rsidRDefault="00F1606F">
      <w:pPr>
        <w:pStyle w:val="3"/>
        <w:numPr>
          <w:ilvl w:val="0"/>
          <w:numId w:val="1"/>
        </w:numPr>
        <w:spacing w:before="0" w:after="0" w:line="24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延迟时间的测量</w:t>
      </w:r>
    </w:p>
    <w:p w14:paraId="7A3A9E06" w14:textId="3962DCD9" w:rsidR="00F1606F" w:rsidRDefault="00F1606F" w:rsidP="00F1606F">
      <w:pPr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noProof/>
          <w:szCs w:val="21"/>
        </w:rPr>
        <w:drawing>
          <wp:inline distT="0" distB="0" distL="0" distR="0" wp14:anchorId="72FA3EFB" wp14:editId="3BFB14B3">
            <wp:extent cx="1928250" cy="154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790" cy="15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/>
          <w:noProof/>
          <w:szCs w:val="21"/>
        </w:rPr>
        <w:drawing>
          <wp:inline distT="0" distB="0" distL="0" distR="0" wp14:anchorId="20BF3698" wp14:editId="4FF44DBF">
            <wp:extent cx="2413000" cy="1558191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38" cy="157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6A99" w14:textId="01F98BF7" w:rsidR="005774BD" w:rsidRDefault="00F1606F" w:rsidP="00F1606F">
      <w:pPr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noProof/>
          <w:szCs w:val="21"/>
        </w:rPr>
        <w:drawing>
          <wp:inline distT="0" distB="0" distL="0" distR="0" wp14:anchorId="74EA5431" wp14:editId="11935D5B">
            <wp:extent cx="1922623" cy="15303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90" cy="156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/>
          <w:noProof/>
          <w:szCs w:val="21"/>
        </w:rPr>
        <w:drawing>
          <wp:inline distT="0" distB="0" distL="0" distR="0" wp14:anchorId="48455E12" wp14:editId="49D61FEB">
            <wp:extent cx="2343150" cy="15268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390" cy="15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32E8" w14:textId="0AEB891A" w:rsidR="000B5E2F" w:rsidRPr="00683B0B" w:rsidRDefault="000B5E2F" w:rsidP="00F1606F">
      <w:pPr>
        <w:ind w:firstLine="420"/>
        <w:rPr>
          <w:rFonts w:ascii="楷体" w:eastAsia="楷体" w:hAnsi="楷体" w:cs="楷体"/>
          <w:sz w:val="24"/>
        </w:rPr>
      </w:pPr>
      <m:oMathPara>
        <m:oMath>
          <m:sSub>
            <m:sSubPr>
              <m:ctrlPr>
                <w:rPr>
                  <w:rFonts w:ascii="Cambria Math" w:eastAsia="楷体" w:hAnsi="Cambria Math" w:cs="楷体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 w:cs="楷体"/>
                  <w:sz w:val="24"/>
                </w:rPr>
                <m:t>t</m:t>
              </m:r>
            </m:e>
            <m:sub>
              <m:r>
                <w:rPr>
                  <w:rFonts w:ascii="Cambria Math" w:eastAsia="楷体" w:hAnsi="Cambria Math" w:cs="楷体"/>
                  <w:sz w:val="24"/>
                </w:rPr>
                <m:t>pd</m:t>
              </m:r>
            </m:sub>
          </m:sSub>
          <m:r>
            <w:rPr>
              <w:rFonts w:ascii="Cambria Math" w:eastAsia="楷体" w:hAnsi="Cambria Math" w:cs="楷体"/>
              <w:sz w:val="24"/>
            </w:rPr>
            <m:t>=</m:t>
          </m:r>
          <m:f>
            <m:fPr>
              <m:ctrlPr>
                <w:rPr>
                  <w:rFonts w:ascii="Cambria Math" w:eastAsia="楷体" w:hAnsi="Cambria Math" w:cs="楷体"/>
                  <w:i/>
                  <w:sz w:val="24"/>
                </w:rPr>
              </m:ctrlPr>
            </m:fPr>
            <m:num>
              <m:r>
                <w:rPr>
                  <w:rFonts w:ascii="Cambria Math" w:eastAsia="楷体" w:hAnsi="Cambria Math" w:cs="楷体"/>
                  <w:sz w:val="24"/>
                </w:rPr>
                <m:t>5706-5648+8035-7628</m:t>
              </m:r>
            </m:num>
            <m:den>
              <m:r>
                <w:rPr>
                  <w:rFonts w:ascii="Cambria Math" w:eastAsia="楷体" w:hAnsi="Cambria Math" w:cs="楷体"/>
                  <w:sz w:val="24"/>
                </w:rPr>
                <m:t>6</m:t>
              </m:r>
            </m:den>
          </m:f>
          <m:r>
            <w:rPr>
              <w:rFonts w:ascii="Cambria Math" w:eastAsia="楷体" w:hAnsi="Cambria Math" w:cs="楷体"/>
              <w:sz w:val="24"/>
            </w:rPr>
            <m:t>=77.5 ns</m:t>
          </m:r>
        </m:oMath>
      </m:oMathPara>
    </w:p>
    <w:p w14:paraId="08F76FD5" w14:textId="1789F980" w:rsidR="000B5E2F" w:rsidRPr="00683B0B" w:rsidRDefault="000B5E2F" w:rsidP="00F1606F">
      <w:pPr>
        <w:ind w:firstLine="420"/>
        <w:rPr>
          <w:rFonts w:ascii="楷体" w:eastAsia="楷体" w:hAnsi="楷体" w:cs="楷体"/>
          <w:sz w:val="24"/>
        </w:rPr>
      </w:pPr>
    </w:p>
    <w:p w14:paraId="2335630B" w14:textId="25875515" w:rsidR="000B5E2F" w:rsidRPr="00683B0B" w:rsidRDefault="000B5E2F" w:rsidP="00F1606F">
      <w:pPr>
        <w:ind w:firstLine="420"/>
        <w:rPr>
          <w:rFonts w:ascii="楷体" w:eastAsia="楷体" w:hAnsi="楷体" w:cs="楷体"/>
          <w:sz w:val="24"/>
        </w:rPr>
      </w:pPr>
      <w:r w:rsidRPr="00683B0B">
        <w:rPr>
          <w:rFonts w:ascii="楷体" w:eastAsia="楷体" w:hAnsi="楷体" w:cs="楷体" w:hint="eastAsia"/>
          <w:noProof/>
          <w:sz w:val="24"/>
        </w:rPr>
        <w:drawing>
          <wp:inline distT="0" distB="0" distL="0" distR="0" wp14:anchorId="2D37AF21" wp14:editId="1AE2A887">
            <wp:extent cx="1880359" cy="15176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278" cy="15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B0B">
        <w:rPr>
          <w:rFonts w:ascii="楷体" w:eastAsia="楷体" w:hAnsi="楷体" w:cs="楷体" w:hint="eastAsia"/>
          <w:sz w:val="24"/>
        </w:rPr>
        <w:t xml:space="preserve"> </w:t>
      </w:r>
      <w:r w:rsidRPr="00683B0B">
        <w:rPr>
          <w:rFonts w:ascii="楷体" w:eastAsia="楷体" w:hAnsi="楷体" w:cs="楷体" w:hint="eastAsia"/>
          <w:noProof/>
          <w:sz w:val="24"/>
        </w:rPr>
        <w:drawing>
          <wp:inline distT="0" distB="0" distL="0" distR="0" wp14:anchorId="6A18A194" wp14:editId="759D104D">
            <wp:extent cx="1917700" cy="1534159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823" cy="15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CAE3" w14:textId="199D9BA0" w:rsidR="000B5E2F" w:rsidRPr="00683B0B" w:rsidRDefault="000B5E2F" w:rsidP="00F1606F">
      <w:pPr>
        <w:ind w:firstLine="420"/>
        <w:rPr>
          <w:rFonts w:ascii="楷体" w:eastAsia="楷体" w:hAnsi="楷体" w:cs="楷体"/>
          <w:sz w:val="24"/>
        </w:rPr>
      </w:pPr>
      <w:r w:rsidRPr="00683B0B">
        <w:rPr>
          <w:rFonts w:ascii="楷体" w:eastAsia="楷体" w:hAnsi="楷体" w:cs="楷体" w:hint="eastAsia"/>
          <w:noProof/>
          <w:sz w:val="24"/>
        </w:rPr>
        <w:drawing>
          <wp:inline distT="0" distB="0" distL="0" distR="0" wp14:anchorId="0949477C" wp14:editId="1BD93A22">
            <wp:extent cx="1864136" cy="14922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74" cy="15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B0B">
        <w:rPr>
          <w:rFonts w:ascii="楷体" w:eastAsia="楷体" w:hAnsi="楷体" w:cs="楷体" w:hint="eastAsia"/>
          <w:sz w:val="24"/>
        </w:rPr>
        <w:t xml:space="preserve"> </w:t>
      </w:r>
      <w:r w:rsidRPr="00683B0B">
        <w:rPr>
          <w:rFonts w:ascii="楷体" w:eastAsia="楷体" w:hAnsi="楷体" w:cs="楷体" w:hint="eastAsia"/>
          <w:noProof/>
          <w:sz w:val="24"/>
        </w:rPr>
        <w:drawing>
          <wp:inline distT="0" distB="0" distL="0" distR="0" wp14:anchorId="3F3EB816" wp14:editId="354E5848">
            <wp:extent cx="2317750" cy="1491993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47" cy="15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F7F4" w14:textId="184833BB" w:rsidR="000B5E2F" w:rsidRPr="00683B0B" w:rsidRDefault="000B5E2F" w:rsidP="00F1606F">
      <w:pPr>
        <w:ind w:firstLine="420"/>
        <w:rPr>
          <w:rFonts w:ascii="楷体" w:eastAsia="楷体" w:hAnsi="楷体" w:cs="楷体"/>
          <w:sz w:val="24"/>
        </w:rPr>
      </w:pPr>
      <m:oMathPara>
        <m:oMath>
          <m:sSub>
            <m:sSubPr>
              <m:ctrlPr>
                <w:rPr>
                  <w:rFonts w:ascii="Cambria Math" w:eastAsia="楷体" w:hAnsi="Cambria Math" w:cs="楷体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 w:cs="楷体" w:hint="eastAsia"/>
                  <w:sz w:val="24"/>
                </w:rPr>
                <m:t>t</m:t>
              </m:r>
            </m:e>
            <m:sub>
              <m:r>
                <w:rPr>
                  <w:rFonts w:ascii="Cambria Math" w:eastAsia="楷体" w:hAnsi="Cambria Math" w:cs="楷体"/>
                  <w:sz w:val="24"/>
                </w:rPr>
                <m:t>cd</m:t>
              </m:r>
            </m:sub>
          </m:sSub>
          <m:r>
            <w:rPr>
              <w:rFonts w:ascii="Cambria Math" w:eastAsia="楷体" w:hAnsi="Cambria Math" w:cs="楷体"/>
              <w:sz w:val="24"/>
            </w:rPr>
            <m:t>=</m:t>
          </m:r>
          <m:f>
            <m:fPr>
              <m:ctrlPr>
                <w:rPr>
                  <w:rFonts w:ascii="Cambria Math" w:eastAsia="楷体" w:hAnsi="Cambria Math" w:cs="楷体"/>
                  <w:i/>
                  <w:sz w:val="24"/>
                </w:rPr>
              </m:ctrlPr>
            </m:fPr>
            <m:num>
              <m:r>
                <w:rPr>
                  <w:rFonts w:ascii="Cambria Math" w:eastAsia="楷体" w:hAnsi="Cambria Math" w:cs="楷体"/>
                  <w:sz w:val="24"/>
                </w:rPr>
                <m:t>5182-5008+7279-7104</m:t>
              </m:r>
            </m:num>
            <m:den>
              <m:r>
                <w:rPr>
                  <w:rFonts w:ascii="Cambria Math" w:eastAsia="楷体" w:hAnsi="Cambria Math" w:cs="楷体"/>
                  <w:sz w:val="24"/>
                </w:rPr>
                <m:t>6</m:t>
              </m:r>
            </m:den>
          </m:f>
          <m:r>
            <w:rPr>
              <w:rFonts w:ascii="Cambria Math" w:eastAsia="楷体" w:hAnsi="Cambria Math" w:cs="楷体"/>
              <w:sz w:val="24"/>
            </w:rPr>
            <m:t xml:space="preserve">=58.17 </m:t>
          </m:r>
          <m:r>
            <w:rPr>
              <w:rFonts w:ascii="Cambria Math" w:eastAsia="楷体" w:hAnsi="Cambria Math" w:cs="楷体" w:hint="eastAsia"/>
              <w:sz w:val="24"/>
            </w:rPr>
            <m:t>ns</m:t>
          </m:r>
        </m:oMath>
      </m:oMathPara>
    </w:p>
    <w:p w14:paraId="24F53E2A" w14:textId="6F5E91B2" w:rsidR="000B5E2F" w:rsidRPr="00683B0B" w:rsidRDefault="000B5E2F" w:rsidP="00F1606F">
      <w:pPr>
        <w:ind w:firstLine="420"/>
        <w:rPr>
          <w:rFonts w:ascii="楷体" w:eastAsia="楷体" w:hAnsi="楷体" w:cs="楷体"/>
          <w:sz w:val="24"/>
        </w:rPr>
      </w:pPr>
    </w:p>
    <w:p w14:paraId="6A5FA433" w14:textId="77777777" w:rsidR="00683B0B" w:rsidRDefault="000B5E2F" w:rsidP="000B5E2F">
      <w:pPr>
        <w:ind w:firstLine="420"/>
        <w:rPr>
          <w:rFonts w:ascii="楷体" w:eastAsia="楷体" w:hAnsi="楷体" w:cs="楷体"/>
          <w:sz w:val="24"/>
        </w:rPr>
      </w:pPr>
      <w:r w:rsidRPr="00683B0B">
        <w:rPr>
          <w:rFonts w:ascii="楷体" w:eastAsia="楷体" w:hAnsi="楷体" w:cs="楷体" w:hint="eastAsia"/>
          <w:sz w:val="24"/>
        </w:rPr>
        <w:t>根据测量和计算，</w:t>
      </w:r>
    </w:p>
    <w:p w14:paraId="04C4A9E2" w14:textId="3FF5ABC1" w:rsidR="00F64890" w:rsidRPr="00683B0B" w:rsidRDefault="000B5E2F" w:rsidP="00683B0B">
      <w:pPr>
        <w:ind w:firstLine="420"/>
        <w:rPr>
          <w:rFonts w:ascii="楷体" w:eastAsia="楷体" w:hAnsi="楷体" w:cs="楷体" w:hint="eastAsia"/>
          <w:sz w:val="24"/>
        </w:rPr>
      </w:pPr>
      <w:r w:rsidRPr="00683B0B">
        <w:rPr>
          <w:rFonts w:ascii="楷体" w:eastAsia="楷体" w:hAnsi="楷体" w:cs="楷体" w:hint="eastAsia"/>
          <w:sz w:val="24"/>
        </w:rPr>
        <w:t xml:space="preserve">传输延迟时间 </w:t>
      </w: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t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pd</m:t>
            </m:r>
          </m:sub>
        </m:sSub>
        <m:r>
          <w:rPr>
            <w:rFonts w:ascii="Cambria Math" w:eastAsia="楷体" w:hAnsi="Cambria Math" w:cs="楷体"/>
            <w:sz w:val="24"/>
          </w:rPr>
          <m:t>=77.5 ns</m:t>
        </m:r>
      </m:oMath>
      <w:r w:rsidRPr="00683B0B">
        <w:rPr>
          <w:rFonts w:ascii="楷体" w:eastAsia="楷体" w:hAnsi="楷体" w:cs="楷体" w:hint="eastAsia"/>
          <w:sz w:val="24"/>
        </w:rPr>
        <w:t>;</w:t>
      </w:r>
      <w:r w:rsidRPr="00683B0B">
        <w:rPr>
          <w:rFonts w:ascii="楷体" w:eastAsia="楷体" w:hAnsi="楷体" w:cs="楷体"/>
          <w:sz w:val="24"/>
        </w:rPr>
        <w:t xml:space="preserve"> </w:t>
      </w:r>
      <w:r w:rsidRPr="00683B0B">
        <w:rPr>
          <w:rFonts w:ascii="楷体" w:eastAsia="楷体" w:hAnsi="楷体" w:cs="楷体" w:hint="eastAsia"/>
          <w:sz w:val="24"/>
        </w:rPr>
        <w:t xml:space="preserve">失效延迟时间 </w:t>
      </w: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 w:hint="eastAsia"/>
                <w:sz w:val="24"/>
              </w:rPr>
              <m:t>t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cd</m:t>
            </m:r>
          </m:sub>
        </m:sSub>
        <m:r>
          <w:rPr>
            <w:rFonts w:ascii="Cambria Math" w:eastAsia="楷体" w:hAnsi="Cambria Math" w:cs="楷体"/>
            <w:sz w:val="24"/>
          </w:rPr>
          <m:t xml:space="preserve">=58.17 </m:t>
        </m:r>
        <m:r>
          <w:rPr>
            <w:rFonts w:ascii="Cambria Math" w:eastAsia="楷体" w:hAnsi="Cambria Math" w:cs="楷体" w:hint="eastAsia"/>
            <w:sz w:val="24"/>
          </w:rPr>
          <m:t>ns</m:t>
        </m:r>
      </m:oMath>
      <w:r w:rsidRPr="00683B0B">
        <w:rPr>
          <w:rFonts w:ascii="楷体" w:eastAsia="楷体" w:hAnsi="楷体" w:cs="楷体" w:hint="eastAsia"/>
          <w:sz w:val="24"/>
        </w:rPr>
        <w:t>。</w:t>
      </w:r>
    </w:p>
    <w:p w14:paraId="0BD5D6B9" w14:textId="4BE3493F" w:rsidR="005774BD" w:rsidRDefault="005D010A">
      <w:pPr>
        <w:pStyle w:val="3"/>
        <w:numPr>
          <w:ilvl w:val="0"/>
          <w:numId w:val="1"/>
        </w:numPr>
        <w:spacing w:before="0" w:after="0" w:line="24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瞬时导通功率的观察</w:t>
      </w:r>
    </w:p>
    <w:p w14:paraId="4C7C5059" w14:textId="77777777" w:rsidR="005774BD" w:rsidRDefault="005774BD">
      <w:pPr>
        <w:rPr>
          <w:rFonts w:ascii="楷体" w:eastAsia="楷体" w:hAnsi="楷体" w:cs="楷体"/>
          <w:b/>
          <w:bCs/>
          <w:sz w:val="18"/>
          <w:szCs w:val="18"/>
        </w:rPr>
        <w:sectPr w:rsidR="005774B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F03C49" w14:textId="77777777" w:rsidR="00666E03" w:rsidRDefault="00F64890" w:rsidP="00666E03">
      <w:pPr>
        <w:ind w:left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  <w:noProof/>
        </w:rPr>
        <w:drawing>
          <wp:inline distT="0" distB="0" distL="0" distR="0" wp14:anchorId="7B66D08F" wp14:editId="6A669391">
            <wp:extent cx="1536700" cy="98014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189" cy="10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  <w:noProof/>
        </w:rPr>
        <w:drawing>
          <wp:inline distT="0" distB="0" distL="0" distR="0" wp14:anchorId="77B51EDF" wp14:editId="33394EB7">
            <wp:extent cx="1530350" cy="9718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073" cy="10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  <w:noProof/>
        </w:rPr>
        <w:drawing>
          <wp:inline distT="0" distB="0" distL="0" distR="0" wp14:anchorId="3D0E91AC" wp14:editId="65172D3F">
            <wp:extent cx="1797050" cy="960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539" cy="10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B79D" w14:textId="77777777" w:rsidR="00666E03" w:rsidRDefault="00666E03" w:rsidP="00666E03">
      <w:pPr>
        <w:ind w:left="420"/>
        <w:jc w:val="left"/>
        <w:rPr>
          <w:rFonts w:ascii="楷体" w:eastAsia="楷体" w:hAnsi="楷体" w:cs="楷体"/>
        </w:rPr>
      </w:pPr>
    </w:p>
    <w:p w14:paraId="582355E6" w14:textId="5A1D2A30" w:rsidR="005774BD" w:rsidRPr="00683B0B" w:rsidRDefault="00666E03" w:rsidP="00683B0B">
      <w:pPr>
        <w:ind w:firstLine="420"/>
        <w:rPr>
          <w:rFonts w:ascii="楷体" w:eastAsia="楷体" w:hAnsi="楷体" w:cs="楷体" w:hint="eastAsia"/>
          <w:sz w:val="24"/>
        </w:rPr>
      </w:pPr>
      <w:r w:rsidRPr="00683B0B">
        <w:rPr>
          <w:rFonts w:ascii="楷体" w:eastAsia="楷体" w:hAnsi="楷体" w:cs="楷体" w:hint="eastAsia"/>
          <w:sz w:val="24"/>
        </w:rPr>
        <w:t xml:space="preserve">由 </w:t>
      </w:r>
      <m:oMath>
        <m:r>
          <w:rPr>
            <w:rFonts w:ascii="Cambria Math" w:eastAsia="楷体" w:hAnsi="Cambria Math" w:cs="楷体"/>
            <w:sz w:val="24"/>
          </w:rPr>
          <m:t>P</m:t>
        </m:r>
        <m:r>
          <m:rPr>
            <m:sty m:val="p"/>
          </m:rPr>
          <w:rPr>
            <w:rFonts w:ascii="Cambria Math" w:eastAsia="楷体" w:hAnsi="Cambria Math" w:cs="楷体" w:hint="eastAsia"/>
            <w:sz w:val="24"/>
          </w:rPr>
          <m:t>∝</m:t>
        </m:r>
        <m:sSup>
          <m:sSupPr>
            <m:ctrlPr>
              <w:rPr>
                <w:rFonts w:ascii="Cambria Math" w:eastAsia="楷体" w:hAnsi="Cambria Math" w:cs="楷体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2</m:t>
            </m:r>
          </m:sup>
        </m:sSup>
      </m:oMath>
      <w:r w:rsidRPr="00683B0B">
        <w:rPr>
          <w:rFonts w:ascii="楷体" w:eastAsia="楷体" w:hAnsi="楷体" w:cs="楷体" w:hint="eastAsia"/>
          <w:sz w:val="24"/>
        </w:rPr>
        <w:t>，输入从低电平改变至高电平时，瞬时导通功率最高</w:t>
      </w:r>
      <w:r w:rsidR="00683B0B">
        <w:rPr>
          <w:rFonts w:ascii="楷体" w:eastAsia="楷体" w:hAnsi="楷体" w:cs="楷体" w:hint="eastAsia"/>
          <w:sz w:val="24"/>
        </w:rPr>
        <w:t>约</w:t>
      </w:r>
      <w:r w:rsidRPr="00683B0B">
        <w:rPr>
          <w:rFonts w:ascii="楷体" w:eastAsia="楷体" w:hAnsi="楷体" w:cs="楷体" w:hint="eastAsia"/>
          <w:sz w:val="24"/>
        </w:rPr>
        <w:t>为静态功率的</w:t>
      </w:r>
      <w:r w:rsidRPr="00683B0B">
        <w:rPr>
          <w:rFonts w:ascii="楷体" w:eastAsia="楷体" w:hAnsi="楷体" w:cs="楷体"/>
          <w:sz w:val="24"/>
        </w:rPr>
        <w:t>36</w:t>
      </w:r>
      <w:r w:rsidRPr="00683B0B">
        <w:rPr>
          <w:rFonts w:ascii="楷体" w:eastAsia="楷体" w:hAnsi="楷体" w:cs="楷体" w:hint="eastAsia"/>
          <w:sz w:val="24"/>
        </w:rPr>
        <w:t>倍；当输入从高电平变至低电平时，瞬时导通功率最高</w:t>
      </w:r>
      <w:r w:rsidR="00683B0B">
        <w:rPr>
          <w:rFonts w:ascii="楷体" w:eastAsia="楷体" w:hAnsi="楷体" w:cs="楷体" w:hint="eastAsia"/>
          <w:sz w:val="24"/>
        </w:rPr>
        <w:t>约</w:t>
      </w:r>
      <w:r w:rsidRPr="00683B0B">
        <w:rPr>
          <w:rFonts w:ascii="楷体" w:eastAsia="楷体" w:hAnsi="楷体" w:cs="楷体" w:hint="eastAsia"/>
          <w:sz w:val="24"/>
        </w:rPr>
        <w:t>为静态功率的2</w:t>
      </w:r>
      <w:r w:rsidRPr="00683B0B">
        <w:rPr>
          <w:rFonts w:ascii="楷体" w:eastAsia="楷体" w:hAnsi="楷体" w:cs="楷体"/>
          <w:sz w:val="24"/>
        </w:rPr>
        <w:t>5</w:t>
      </w:r>
      <w:r w:rsidRPr="00683B0B">
        <w:rPr>
          <w:rFonts w:ascii="楷体" w:eastAsia="楷体" w:hAnsi="楷体" w:cs="楷体" w:hint="eastAsia"/>
          <w:sz w:val="24"/>
        </w:rPr>
        <w:t>倍。</w:t>
      </w:r>
    </w:p>
    <w:p w14:paraId="139B6BB5" w14:textId="168D6D61" w:rsidR="00666E03" w:rsidRPr="00683B0B" w:rsidRDefault="00964705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分析：</w:t>
      </w:r>
      <w:r w:rsidR="006A765B" w:rsidRPr="00683B0B">
        <w:rPr>
          <w:rFonts w:ascii="楷体" w:eastAsia="楷体" w:hAnsi="楷体" w:cs="楷体" w:hint="eastAsia"/>
          <w:sz w:val="24"/>
        </w:rPr>
        <w:t>当</w:t>
      </w:r>
      <w:r w:rsidR="000F1BED" w:rsidRPr="00683B0B">
        <w:rPr>
          <w:rFonts w:ascii="楷体" w:eastAsia="楷体" w:hAnsi="楷体" w:cs="楷体" w:hint="eastAsia"/>
          <w:sz w:val="24"/>
        </w:rPr>
        <w:t>输入电压从低电平变为高电平，或者从高电平变为低电平时，都会经过一段时间满足</w:t>
      </w:r>
      <m:oMath>
        <m:sSub>
          <m:sSubPr>
            <m:ctrlPr>
              <w:rPr>
                <w:rFonts w:ascii="Cambria Math" w:eastAsia="楷体" w:hAnsi="Cambria Math" w:cs="楷体"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GD</m:t>
            </m:r>
            <m:d>
              <m:dPr>
                <m:ctrlPr>
                  <w:rPr>
                    <w:rFonts w:ascii="Cambria Math" w:eastAsia="楷体" w:hAnsi="Cambria Math" w:cs="楷体"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楷体"/>
                    <w:sz w:val="24"/>
                  </w:rPr>
                  <m:t>th</m:t>
                </m:r>
              </m:e>
            </m:d>
            <m:r>
              <w:rPr>
                <w:rFonts w:ascii="Cambria Math" w:eastAsia="楷体" w:hAnsi="Cambria Math" w:cs="楷体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eastAsia="楷体" w:hAnsi="Cambria Math" w:cs="楷体"/>
            <w:sz w:val="24"/>
          </w:rPr>
          <m:t>&lt;</m:t>
        </m:r>
        <m:r>
          <w:rPr>
            <w:rFonts w:ascii="Cambria Math" w:eastAsia="楷体" w:hAnsi="Cambria Math" w:cs="楷体"/>
            <w:sz w:val="24"/>
          </w:rPr>
          <m:t>V</m:t>
        </m:r>
        <m:r>
          <m:rPr>
            <m:sty m:val="p"/>
          </m:rPr>
          <w:rPr>
            <w:rFonts w:ascii="Cambria Math" w:eastAsia="楷体" w:hAnsi="Cambria Math" w:cs="楷体"/>
            <w:sz w:val="24"/>
          </w:rPr>
          <m:t>&lt;</m:t>
        </m:r>
        <m:sSub>
          <m:sSubPr>
            <m:ctrlPr>
              <w:rPr>
                <w:rFonts w:ascii="Cambria Math" w:eastAsia="楷体" w:hAnsi="Cambria Math" w:cs="楷体"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DD</m:t>
            </m:r>
          </m:sub>
        </m:sSub>
        <m:r>
          <m:rPr>
            <m:sty m:val="p"/>
          </m:rPr>
          <w:rPr>
            <w:rFonts w:ascii="Cambria Math" w:eastAsia="楷体" w:hAnsi="Cambria Math" w:cs="楷体"/>
            <w:sz w:val="24"/>
          </w:rPr>
          <m:t>-</m:t>
        </m:r>
        <m:d>
          <m:dPr>
            <m:begChr m:val="|"/>
            <m:endChr m:val="|"/>
            <m:ctrlPr>
              <w:rPr>
                <w:rFonts w:ascii="Cambria Math" w:eastAsia="楷体" w:hAnsi="Cambria Math" w:cs="楷体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楷体"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cs="楷体"/>
                    <w:sz w:val="24"/>
                  </w:rPr>
                  <m:t>V</m:t>
                </m:r>
              </m:e>
              <m:sub>
                <m:r>
                  <w:rPr>
                    <w:rFonts w:ascii="Cambria Math" w:eastAsia="楷体" w:hAnsi="Cambria Math" w:cs="楷体"/>
                    <w:sz w:val="24"/>
                  </w:rPr>
                  <m:t>GD</m:t>
                </m:r>
                <m:d>
                  <m:dPr>
                    <m:ctrlPr>
                      <w:rPr>
                        <w:rFonts w:ascii="Cambria Math" w:eastAsia="楷体" w:hAnsi="Cambria Math" w:cs="楷体"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th</m:t>
                    </m:r>
                  </m:e>
                </m:d>
                <m:r>
                  <w:rPr>
                    <w:rFonts w:ascii="Cambria Math" w:eastAsia="楷体" w:hAnsi="Cambria Math" w:cs="楷体"/>
                    <w:sz w:val="24"/>
                  </w:rPr>
                  <m:t>P</m:t>
                </m:r>
              </m:sub>
            </m:sSub>
          </m:e>
        </m:d>
      </m:oMath>
      <w:r w:rsidR="000F1BED" w:rsidRPr="00683B0B">
        <w:rPr>
          <w:rFonts w:ascii="楷体" w:eastAsia="楷体" w:hAnsi="楷体" w:cs="楷体" w:hint="eastAsia"/>
          <w:sz w:val="24"/>
        </w:rPr>
        <w:t>，导致两个</w:t>
      </w:r>
      <w:r w:rsidR="000F1BED" w:rsidRPr="00683B0B">
        <w:rPr>
          <w:rFonts w:ascii="楷体" w:eastAsia="楷体" w:hAnsi="楷体" w:cs="楷体"/>
          <w:sz w:val="24"/>
        </w:rPr>
        <w:t>MOS</w:t>
      </w:r>
      <w:r w:rsidR="000F1BED" w:rsidRPr="00683B0B">
        <w:rPr>
          <w:rFonts w:ascii="楷体" w:eastAsia="楷体" w:hAnsi="楷体" w:cs="楷体" w:hint="eastAsia"/>
          <w:sz w:val="24"/>
        </w:rPr>
        <w:t>管同时导通，导致瞬时导通功率比静态功率大很多。</w:t>
      </w:r>
    </w:p>
    <w:p w14:paraId="75D02D47" w14:textId="27651E84" w:rsidR="000F1BED" w:rsidRDefault="000F1BED">
      <w:pPr>
        <w:ind w:firstLine="420"/>
        <w:rPr>
          <w:rFonts w:ascii="楷体" w:eastAsia="楷体" w:hAnsi="楷体" w:cs="楷体"/>
        </w:rPr>
      </w:pPr>
    </w:p>
    <w:p w14:paraId="6D508312" w14:textId="77777777" w:rsidR="00683B0B" w:rsidRPr="000F1BED" w:rsidRDefault="00683B0B">
      <w:pPr>
        <w:ind w:firstLine="420"/>
        <w:rPr>
          <w:rFonts w:ascii="楷体" w:eastAsia="楷体" w:hAnsi="楷体" w:cs="楷体" w:hint="eastAsia"/>
        </w:rPr>
      </w:pPr>
    </w:p>
    <w:p w14:paraId="48595D82" w14:textId="1F1851E7" w:rsidR="00683B0B" w:rsidRDefault="00683B0B" w:rsidP="00683B0B">
      <w:pPr>
        <w:pStyle w:val="3"/>
        <w:numPr>
          <w:ilvl w:val="0"/>
          <w:numId w:val="1"/>
        </w:numPr>
        <w:spacing w:before="0" w:after="0" w:line="240" w:lineRule="auto"/>
        <w:rPr>
          <w:rFonts w:ascii="楷体" w:eastAsia="楷体" w:hAnsi="楷体" w:cs="楷体"/>
        </w:rPr>
      </w:pPr>
      <w:r w:rsidRPr="00683B0B">
        <w:rPr>
          <w:rFonts w:ascii="楷体" w:eastAsia="楷体" w:hAnsi="楷体" w:cs="楷体" w:hint="eastAsia"/>
        </w:rPr>
        <w:t>不同电源电压下噪声容限的变化</w:t>
      </w:r>
    </w:p>
    <w:p w14:paraId="5624ED24" w14:textId="61AA73B7" w:rsidR="00E27111" w:rsidRDefault="00683B0B">
      <w:pPr>
        <w:ind w:firstLine="420"/>
        <w:rPr>
          <w:rFonts w:ascii="楷体" w:eastAsia="楷体" w:hAnsi="楷体" w:cs="楷体"/>
          <w:noProof/>
        </w:rPr>
      </w:pPr>
      <w:r>
        <w:rPr>
          <w:rFonts w:ascii="楷体" w:eastAsia="楷体" w:hAnsi="楷体" w:cs="楷体" w:hint="eastAsia"/>
          <w:noProof/>
        </w:rPr>
        <w:drawing>
          <wp:inline distT="0" distB="0" distL="0" distR="0" wp14:anchorId="26298397" wp14:editId="69C8A112">
            <wp:extent cx="2825750" cy="1689769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09" cy="17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111" w:rsidRPr="00E27111">
        <w:rPr>
          <w:rFonts w:ascii="楷体" w:eastAsia="楷体" w:hAnsi="楷体" w:cs="楷体" w:hint="eastAsia"/>
          <w:noProof/>
        </w:rPr>
        <w:t xml:space="preserve"> </w:t>
      </w:r>
      <w:r w:rsidR="00E27111">
        <w:rPr>
          <w:rFonts w:ascii="楷体" w:eastAsia="楷体" w:hAnsi="楷体" w:cs="楷体" w:hint="eastAsia"/>
          <w:noProof/>
        </w:rPr>
        <w:drawing>
          <wp:inline distT="0" distB="0" distL="0" distR="0" wp14:anchorId="5C5F9D95" wp14:editId="5C28A983">
            <wp:extent cx="2107074" cy="1703705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646" cy="17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7541" w14:textId="47180A02" w:rsidR="00E27111" w:rsidRPr="00683B0B" w:rsidRDefault="00E27111" w:rsidP="00E27111">
      <w:pPr>
        <w:ind w:firstLineChars="300" w:firstLine="720"/>
        <w:rPr>
          <w:rFonts w:ascii="楷体" w:eastAsia="楷体" w:hAnsi="楷体" w:cs="楷体"/>
          <w:sz w:val="24"/>
        </w:rPr>
      </w:pP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I</m:t>
            </m:r>
            <m:r>
              <w:rPr>
                <w:rFonts w:ascii="Cambria Math" w:eastAsia="楷体" w:hAnsi="Cambria Math" w:cs="楷体"/>
                <w:sz w:val="24"/>
              </w:rPr>
              <m:t>H</m:t>
            </m:r>
          </m:sub>
        </m:sSub>
      </m:oMath>
      <w:r w:rsidRPr="00683B0B">
        <w:rPr>
          <w:rFonts w:ascii="楷体" w:eastAsia="楷体" w:hAnsi="楷体" w:cs="楷体" w:hint="eastAsia"/>
          <w:sz w:val="24"/>
        </w:rPr>
        <w:t>留出0</w:t>
      </w:r>
      <w:r w:rsidRPr="00683B0B">
        <w:rPr>
          <w:rFonts w:ascii="楷体" w:eastAsia="楷体" w:hAnsi="楷体" w:cs="楷体"/>
          <w:sz w:val="24"/>
        </w:rPr>
        <w:t>.</w:t>
      </w:r>
      <w:r>
        <w:rPr>
          <w:rFonts w:ascii="楷体" w:eastAsia="楷体" w:hAnsi="楷体" w:cs="楷体"/>
          <w:sz w:val="24"/>
        </w:rPr>
        <w:t>8</w:t>
      </w:r>
      <w:r w:rsidRPr="00683B0B">
        <w:rPr>
          <w:rFonts w:ascii="楷体" w:eastAsia="楷体" w:hAnsi="楷体" w:cs="楷体"/>
          <w:sz w:val="24"/>
        </w:rPr>
        <w:t>V</w:t>
      </w:r>
      <w:r w:rsidRPr="00683B0B">
        <w:rPr>
          <w:rFonts w:ascii="楷体" w:eastAsia="楷体" w:hAnsi="楷体" w:cs="楷体" w:hint="eastAsia"/>
          <w:sz w:val="24"/>
        </w:rPr>
        <w:t>为</w:t>
      </w:r>
      <w:r>
        <w:rPr>
          <w:rFonts w:ascii="楷体" w:eastAsia="楷体" w:hAnsi="楷体" w:cs="楷体"/>
          <w:sz w:val="24"/>
        </w:rPr>
        <w:t>4.31</w:t>
      </w:r>
      <w:r w:rsidRPr="00683B0B">
        <w:rPr>
          <w:rFonts w:ascii="楷体" w:eastAsia="楷体" w:hAnsi="楷体" w:cs="楷体"/>
          <w:sz w:val="24"/>
        </w:rPr>
        <w:t>V</w:t>
      </w:r>
      <w:r w:rsidRPr="00683B0B">
        <w:rPr>
          <w:rFonts w:ascii="楷体" w:eastAsia="楷体" w:hAnsi="楷体" w:cs="楷体" w:hint="eastAsia"/>
          <w:sz w:val="24"/>
        </w:rPr>
        <w:t xml:space="preserve"> </w:t>
      </w:r>
      <w:r w:rsidRPr="00683B0B">
        <w:rPr>
          <w:rFonts w:ascii="楷体" w:eastAsia="楷体" w:hAnsi="楷体" w:cs="楷体"/>
          <w:sz w:val="24"/>
        </w:rPr>
        <w:t xml:space="preserve">        </w:t>
      </w:r>
      <w:r>
        <w:rPr>
          <w:rFonts w:ascii="楷体" w:eastAsia="楷体" w:hAnsi="楷体" w:cs="楷体"/>
          <w:sz w:val="24"/>
        </w:rPr>
        <w:t xml:space="preserve">      </w:t>
      </w:r>
      <w:r w:rsidRPr="00683B0B">
        <w:rPr>
          <w:rFonts w:ascii="楷体" w:eastAsia="楷体" w:hAnsi="楷体" w:cs="楷体"/>
          <w:sz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I</m:t>
            </m:r>
            <m:r>
              <w:rPr>
                <w:rFonts w:ascii="Cambria Math" w:eastAsia="楷体" w:hAnsi="Cambria Math" w:cs="楷体"/>
                <w:sz w:val="24"/>
              </w:rPr>
              <m:t>L</m:t>
            </m:r>
          </m:sub>
        </m:sSub>
      </m:oMath>
      <w:r w:rsidRPr="00683B0B">
        <w:rPr>
          <w:rFonts w:ascii="楷体" w:eastAsia="楷体" w:hAnsi="楷体" w:cs="楷体" w:hint="eastAsia"/>
          <w:sz w:val="24"/>
        </w:rPr>
        <w:t>留出0</w:t>
      </w:r>
      <w:r w:rsidRPr="00683B0B">
        <w:rPr>
          <w:rFonts w:ascii="楷体" w:eastAsia="楷体" w:hAnsi="楷体" w:cs="楷体"/>
          <w:sz w:val="24"/>
        </w:rPr>
        <w:t>.</w:t>
      </w:r>
      <w:r>
        <w:rPr>
          <w:rFonts w:ascii="楷体" w:eastAsia="楷体" w:hAnsi="楷体" w:cs="楷体"/>
          <w:sz w:val="24"/>
        </w:rPr>
        <w:t>8</w:t>
      </w:r>
      <w:r w:rsidRPr="00683B0B">
        <w:rPr>
          <w:rFonts w:ascii="楷体" w:eastAsia="楷体" w:hAnsi="楷体" w:cs="楷体"/>
          <w:sz w:val="24"/>
        </w:rPr>
        <w:t>V</w:t>
      </w:r>
      <w:r w:rsidRPr="00683B0B">
        <w:rPr>
          <w:rFonts w:ascii="楷体" w:eastAsia="楷体" w:hAnsi="楷体" w:cs="楷体" w:hint="eastAsia"/>
          <w:sz w:val="24"/>
        </w:rPr>
        <w:t>为</w:t>
      </w:r>
      <w:r>
        <w:rPr>
          <w:rFonts w:ascii="楷体" w:eastAsia="楷体" w:hAnsi="楷体" w:cs="楷体"/>
          <w:sz w:val="24"/>
        </w:rPr>
        <w:t>2.40</w:t>
      </w:r>
      <w:r w:rsidRPr="00683B0B">
        <w:rPr>
          <w:rFonts w:ascii="楷体" w:eastAsia="楷体" w:hAnsi="楷体" w:cs="楷体"/>
          <w:sz w:val="24"/>
        </w:rPr>
        <w:t>V</w:t>
      </w:r>
    </w:p>
    <w:p w14:paraId="63261410" w14:textId="77777777" w:rsidR="00E27111" w:rsidRPr="00E27111" w:rsidRDefault="00E27111">
      <w:pPr>
        <w:ind w:firstLine="420"/>
        <w:rPr>
          <w:rFonts w:ascii="楷体" w:eastAsia="楷体" w:hAnsi="楷体" w:cs="楷体"/>
          <w:noProof/>
          <w:sz w:val="24"/>
        </w:rPr>
      </w:pPr>
    </w:p>
    <w:p w14:paraId="2531EC7D" w14:textId="26D9CD0E" w:rsidR="00280514" w:rsidRPr="00280514" w:rsidRDefault="00683B0B">
      <w:pPr>
        <w:ind w:firstLine="420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0" distR="0" wp14:anchorId="2DA2A12D" wp14:editId="74CFA403">
            <wp:extent cx="2146300" cy="1724608"/>
            <wp:effectExtent l="0" t="0" r="635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72173" cy="17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111">
        <w:rPr>
          <w:rFonts w:ascii="楷体" w:eastAsia="楷体" w:hAnsi="楷体" w:cs="楷体" w:hint="eastAsia"/>
        </w:rPr>
        <w:t xml:space="preserve"> </w:t>
      </w:r>
      <w:r w:rsidR="00E27111">
        <w:rPr>
          <w:rFonts w:ascii="楷体" w:eastAsia="楷体" w:hAnsi="楷体" w:cs="楷体"/>
        </w:rPr>
        <w:t xml:space="preserve">        </w:t>
      </w:r>
      <w:r>
        <w:rPr>
          <w:rFonts w:ascii="楷体" w:eastAsia="楷体" w:hAnsi="楷体" w:cs="楷体" w:hint="eastAsia"/>
          <w:noProof/>
        </w:rPr>
        <w:drawing>
          <wp:inline distT="0" distB="0" distL="0" distR="0" wp14:anchorId="03BFCD73" wp14:editId="4C075F47">
            <wp:extent cx="2139950" cy="1727169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168" cy="17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DFCA" w14:textId="13149EE6" w:rsidR="00E27111" w:rsidRPr="00683B0B" w:rsidRDefault="00E27111" w:rsidP="00E27111">
      <w:pPr>
        <w:ind w:firstLineChars="300" w:firstLine="720"/>
        <w:rPr>
          <w:rFonts w:ascii="楷体" w:eastAsia="楷体" w:hAnsi="楷体" w:cs="楷体"/>
          <w:sz w:val="24"/>
        </w:rPr>
      </w:pP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OL</m:t>
            </m:r>
          </m:sub>
        </m:sSub>
      </m:oMath>
      <w:r w:rsidRPr="00683B0B">
        <w:rPr>
          <w:rFonts w:ascii="楷体" w:eastAsia="楷体" w:hAnsi="楷体" w:cs="楷体" w:hint="eastAsia"/>
          <w:sz w:val="24"/>
        </w:rPr>
        <w:t>留出0</w:t>
      </w:r>
      <w:r w:rsidRPr="00683B0B">
        <w:rPr>
          <w:rFonts w:ascii="楷体" w:eastAsia="楷体" w:hAnsi="楷体" w:cs="楷体"/>
          <w:sz w:val="24"/>
        </w:rPr>
        <w:t>.</w:t>
      </w:r>
      <w:r>
        <w:rPr>
          <w:rFonts w:ascii="楷体" w:eastAsia="楷体" w:hAnsi="楷体" w:cs="楷体"/>
          <w:sz w:val="24"/>
        </w:rPr>
        <w:t>1</w:t>
      </w:r>
      <w:r w:rsidRPr="00683B0B">
        <w:rPr>
          <w:rFonts w:ascii="楷体" w:eastAsia="楷体" w:hAnsi="楷体" w:cs="楷体"/>
          <w:sz w:val="24"/>
        </w:rPr>
        <w:t>V</w:t>
      </w:r>
      <w:r w:rsidRPr="00683B0B">
        <w:rPr>
          <w:rFonts w:ascii="楷体" w:eastAsia="楷体" w:hAnsi="楷体" w:cs="楷体" w:hint="eastAsia"/>
          <w:sz w:val="24"/>
        </w:rPr>
        <w:t>为</w:t>
      </w:r>
      <w:r>
        <w:rPr>
          <w:rFonts w:ascii="楷体" w:eastAsia="楷体" w:hAnsi="楷体" w:cs="楷体"/>
          <w:sz w:val="24"/>
        </w:rPr>
        <w:t>0</w:t>
      </w:r>
      <w:r>
        <w:rPr>
          <w:rFonts w:ascii="楷体" w:eastAsia="楷体" w:hAnsi="楷体" w:cs="楷体"/>
          <w:sz w:val="24"/>
        </w:rPr>
        <w:t>.</w:t>
      </w:r>
      <w:r>
        <w:rPr>
          <w:rFonts w:ascii="楷体" w:eastAsia="楷体" w:hAnsi="楷体" w:cs="楷体"/>
          <w:sz w:val="24"/>
        </w:rPr>
        <w:t>4</w:t>
      </w:r>
      <w:r>
        <w:rPr>
          <w:rFonts w:ascii="楷体" w:eastAsia="楷体" w:hAnsi="楷体" w:cs="楷体"/>
          <w:sz w:val="24"/>
        </w:rPr>
        <w:t>1</w:t>
      </w:r>
      <w:r w:rsidRPr="00683B0B">
        <w:rPr>
          <w:rFonts w:ascii="楷体" w:eastAsia="楷体" w:hAnsi="楷体" w:cs="楷体"/>
          <w:sz w:val="24"/>
        </w:rPr>
        <w:t>V</w:t>
      </w:r>
      <w:r w:rsidRPr="00683B0B">
        <w:rPr>
          <w:rFonts w:ascii="楷体" w:eastAsia="楷体" w:hAnsi="楷体" w:cs="楷体" w:hint="eastAsia"/>
          <w:sz w:val="24"/>
        </w:rPr>
        <w:t xml:space="preserve"> </w:t>
      </w:r>
      <w:r w:rsidRPr="00683B0B">
        <w:rPr>
          <w:rFonts w:ascii="楷体" w:eastAsia="楷体" w:hAnsi="楷体" w:cs="楷体"/>
          <w:sz w:val="24"/>
        </w:rPr>
        <w:t xml:space="preserve">        </w:t>
      </w:r>
      <w:r>
        <w:rPr>
          <w:rFonts w:ascii="楷体" w:eastAsia="楷体" w:hAnsi="楷体" w:cs="楷体"/>
          <w:sz w:val="24"/>
        </w:rPr>
        <w:t xml:space="preserve">      </w:t>
      </w:r>
      <w:r w:rsidRPr="00683B0B">
        <w:rPr>
          <w:rFonts w:ascii="楷体" w:eastAsia="楷体" w:hAnsi="楷体" w:cs="楷体"/>
          <w:sz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O</m:t>
            </m:r>
            <m:r>
              <w:rPr>
                <w:rFonts w:ascii="Cambria Math" w:eastAsia="楷体" w:hAnsi="Cambria Math" w:cs="楷体"/>
                <w:sz w:val="24"/>
              </w:rPr>
              <m:t>H</m:t>
            </m:r>
          </m:sub>
        </m:sSub>
      </m:oMath>
      <w:r w:rsidRPr="00683B0B">
        <w:rPr>
          <w:rFonts w:ascii="楷体" w:eastAsia="楷体" w:hAnsi="楷体" w:cs="楷体" w:hint="eastAsia"/>
          <w:sz w:val="24"/>
        </w:rPr>
        <w:t>留出0</w:t>
      </w:r>
      <w:r w:rsidRPr="00683B0B">
        <w:rPr>
          <w:rFonts w:ascii="楷体" w:eastAsia="楷体" w:hAnsi="楷体" w:cs="楷体"/>
          <w:sz w:val="24"/>
        </w:rPr>
        <w:t>.</w:t>
      </w:r>
      <w:r>
        <w:rPr>
          <w:rFonts w:ascii="楷体" w:eastAsia="楷体" w:hAnsi="楷体" w:cs="楷体"/>
          <w:sz w:val="24"/>
        </w:rPr>
        <w:t>1</w:t>
      </w:r>
      <w:r w:rsidRPr="00683B0B">
        <w:rPr>
          <w:rFonts w:ascii="楷体" w:eastAsia="楷体" w:hAnsi="楷体" w:cs="楷体"/>
          <w:sz w:val="24"/>
        </w:rPr>
        <w:t>V</w:t>
      </w:r>
      <w:r w:rsidRPr="00683B0B">
        <w:rPr>
          <w:rFonts w:ascii="楷体" w:eastAsia="楷体" w:hAnsi="楷体" w:cs="楷体" w:hint="eastAsia"/>
          <w:sz w:val="24"/>
        </w:rPr>
        <w:t>为</w:t>
      </w:r>
      <w:r>
        <w:rPr>
          <w:rFonts w:ascii="楷体" w:eastAsia="楷体" w:hAnsi="楷体" w:cs="楷体"/>
          <w:sz w:val="24"/>
        </w:rPr>
        <w:t>7.56</w:t>
      </w:r>
      <w:r w:rsidRPr="00683B0B">
        <w:rPr>
          <w:rFonts w:ascii="楷体" w:eastAsia="楷体" w:hAnsi="楷体" w:cs="楷体"/>
          <w:sz w:val="24"/>
        </w:rPr>
        <w:t>V</w:t>
      </w:r>
    </w:p>
    <w:p w14:paraId="1190213F" w14:textId="77777777" w:rsidR="00280514" w:rsidRPr="00E27111" w:rsidRDefault="00280514">
      <w:pPr>
        <w:ind w:firstLine="420"/>
        <w:rPr>
          <w:rFonts w:ascii="楷体" w:eastAsia="楷体" w:hAnsi="楷体" w:cs="楷体" w:hint="eastAsia"/>
        </w:rPr>
      </w:pPr>
    </w:p>
    <w:p w14:paraId="717BCBCA" w14:textId="43E9D117" w:rsidR="00E91176" w:rsidRPr="00683B0B" w:rsidRDefault="00E91176" w:rsidP="00E91176">
      <w:pPr>
        <w:ind w:firstLine="420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结合实验(</w:t>
      </w:r>
      <w:r>
        <w:rPr>
          <w:rFonts w:ascii="楷体" w:eastAsia="楷体" w:hAnsi="楷体" w:cs="楷体"/>
          <w:sz w:val="24"/>
        </w:rPr>
        <w:t>1)</w:t>
      </w:r>
      <w:r>
        <w:rPr>
          <w:rFonts w:ascii="楷体" w:eastAsia="楷体" w:hAnsi="楷体" w:cs="楷体" w:hint="eastAsia"/>
          <w:sz w:val="24"/>
        </w:rPr>
        <w:t>，</w:t>
      </w:r>
      <w:r w:rsidRPr="00683B0B">
        <w:rPr>
          <w:rFonts w:ascii="楷体" w:eastAsia="楷体" w:hAnsi="楷体" w:cs="楷体" w:hint="eastAsia"/>
          <w:sz w:val="24"/>
        </w:rPr>
        <w:t>整理数据如下表：</w:t>
      </w:r>
    </w:p>
    <w:p w14:paraId="2A32B4FA" w14:textId="7C07451B" w:rsidR="00280514" w:rsidRDefault="00280514">
      <w:pPr>
        <w:ind w:firstLine="420"/>
        <w:rPr>
          <w:rFonts w:ascii="楷体" w:eastAsia="楷体" w:hAnsi="楷体" w:cs="楷体"/>
        </w:rPr>
      </w:pPr>
    </w:p>
    <w:p w14:paraId="3DF31046" w14:textId="30C423D3" w:rsidR="00E91176" w:rsidRDefault="00E91176">
      <w:pPr>
        <w:ind w:firstLine="420"/>
        <w:rPr>
          <w:rFonts w:ascii="楷体" w:eastAsia="楷体" w:hAnsi="楷体" w:cs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034"/>
        <w:gridCol w:w="1894"/>
      </w:tblGrid>
      <w:tr w:rsidR="00E91176" w:rsidRPr="00683B0B" w14:paraId="6C1C3ED6" w14:textId="77777777" w:rsidTr="00E91176">
        <w:trPr>
          <w:jc w:val="center"/>
        </w:trPr>
        <w:tc>
          <w:tcPr>
            <w:tcW w:w="1984" w:type="dxa"/>
          </w:tcPr>
          <w:p w14:paraId="1E6A5287" w14:textId="25CA361D" w:rsidR="00E91176" w:rsidRPr="00683B0B" w:rsidRDefault="00E91176" w:rsidP="00852E85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电源电压</w:t>
            </w:r>
          </w:p>
        </w:tc>
        <w:tc>
          <w:tcPr>
            <w:tcW w:w="2034" w:type="dxa"/>
          </w:tcPr>
          <w:p w14:paraId="6FECC5DA" w14:textId="39F08C82" w:rsidR="00E91176" w:rsidRPr="00683B0B" w:rsidRDefault="00E91176" w:rsidP="00852E85">
            <w:pPr>
              <w:jc w:val="center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V</w:t>
            </w:r>
          </w:p>
        </w:tc>
        <w:tc>
          <w:tcPr>
            <w:tcW w:w="1894" w:type="dxa"/>
          </w:tcPr>
          <w:p w14:paraId="696F40F7" w14:textId="4CB17ED2" w:rsidR="00E91176" w:rsidRPr="00683B0B" w:rsidRDefault="00E91176" w:rsidP="00852E85">
            <w:pPr>
              <w:jc w:val="center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8</w:t>
            </w:r>
            <w:r>
              <w:rPr>
                <w:rFonts w:ascii="楷体" w:eastAsia="楷体" w:hAnsi="楷体" w:cs="楷体"/>
                <w:sz w:val="24"/>
              </w:rPr>
              <w:t>V</w:t>
            </w:r>
          </w:p>
        </w:tc>
      </w:tr>
      <w:tr w:rsidR="00E91176" w:rsidRPr="00683B0B" w14:paraId="76205E7B" w14:textId="2E98C590" w:rsidTr="00E91176">
        <w:trPr>
          <w:jc w:val="center"/>
        </w:trPr>
        <w:tc>
          <w:tcPr>
            <w:tcW w:w="1984" w:type="dxa"/>
          </w:tcPr>
          <w:p w14:paraId="1D86B514" w14:textId="77777777" w:rsidR="00E91176" w:rsidRPr="00683B0B" w:rsidRDefault="00E91176" w:rsidP="00852E85">
            <w:pPr>
              <w:jc w:val="center"/>
              <w:rPr>
                <w:rFonts w:ascii="楷体" w:eastAsia="楷体" w:hAnsi="楷体" w:cs="楷体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OH</m:t>
                    </m:r>
                  </m:sub>
                </m:sSub>
              </m:oMath>
            </m:oMathPara>
          </w:p>
        </w:tc>
        <w:tc>
          <w:tcPr>
            <w:tcW w:w="2034" w:type="dxa"/>
          </w:tcPr>
          <w:p w14:paraId="53DD9169" w14:textId="77777777" w:rsidR="00E91176" w:rsidRPr="00683B0B" w:rsidRDefault="00E91176" w:rsidP="00852E85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5</w:t>
            </w:r>
            <w:r w:rsidRPr="00683B0B">
              <w:rPr>
                <w:rFonts w:ascii="楷体" w:eastAsia="楷体" w:hAnsi="楷体" w:cs="楷体"/>
                <w:sz w:val="24"/>
              </w:rPr>
              <w:t>.01V</w:t>
            </w:r>
          </w:p>
        </w:tc>
        <w:tc>
          <w:tcPr>
            <w:tcW w:w="1894" w:type="dxa"/>
          </w:tcPr>
          <w:p w14:paraId="35DFFAE2" w14:textId="08F6FE5E" w:rsidR="00E91176" w:rsidRPr="00683B0B" w:rsidRDefault="00E91176" w:rsidP="00852E85">
            <w:pPr>
              <w:jc w:val="center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.56V</w:t>
            </w:r>
          </w:p>
        </w:tc>
      </w:tr>
      <w:tr w:rsidR="00E91176" w:rsidRPr="00683B0B" w14:paraId="194144D0" w14:textId="6CA87435" w:rsidTr="00E91176">
        <w:trPr>
          <w:jc w:val="center"/>
        </w:trPr>
        <w:tc>
          <w:tcPr>
            <w:tcW w:w="1984" w:type="dxa"/>
          </w:tcPr>
          <w:p w14:paraId="52D57FC1" w14:textId="77777777" w:rsidR="00E91176" w:rsidRPr="00683B0B" w:rsidRDefault="00E91176" w:rsidP="00852E85">
            <w:pPr>
              <w:jc w:val="center"/>
              <w:rPr>
                <w:rFonts w:ascii="楷体" w:eastAsia="楷体" w:hAnsi="楷体" w:cs="楷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OL</m:t>
                    </m:r>
                  </m:sub>
                </m:sSub>
              </m:oMath>
            </m:oMathPara>
          </w:p>
        </w:tc>
        <w:tc>
          <w:tcPr>
            <w:tcW w:w="2034" w:type="dxa"/>
          </w:tcPr>
          <w:p w14:paraId="6392FEAE" w14:textId="77777777" w:rsidR="00E91176" w:rsidRPr="00683B0B" w:rsidRDefault="00E91176" w:rsidP="00852E85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0</w:t>
            </w:r>
            <w:r w:rsidRPr="00683B0B">
              <w:rPr>
                <w:rFonts w:ascii="楷体" w:eastAsia="楷体" w:hAnsi="楷体" w:cs="楷体"/>
                <w:sz w:val="24"/>
              </w:rPr>
              <w:t>.48V</w:t>
            </w:r>
          </w:p>
        </w:tc>
        <w:tc>
          <w:tcPr>
            <w:tcW w:w="1894" w:type="dxa"/>
          </w:tcPr>
          <w:p w14:paraId="157F19BB" w14:textId="7DB60A5F" w:rsidR="00E91176" w:rsidRPr="00683B0B" w:rsidRDefault="00E91176" w:rsidP="00852E85">
            <w:pPr>
              <w:jc w:val="center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.41V</w:t>
            </w:r>
          </w:p>
        </w:tc>
      </w:tr>
      <w:tr w:rsidR="00E91176" w:rsidRPr="00683B0B" w14:paraId="01B2A310" w14:textId="480AD3CE" w:rsidTr="00E91176">
        <w:trPr>
          <w:jc w:val="center"/>
        </w:trPr>
        <w:tc>
          <w:tcPr>
            <w:tcW w:w="1984" w:type="dxa"/>
          </w:tcPr>
          <w:p w14:paraId="77F98CBE" w14:textId="77777777" w:rsidR="00E91176" w:rsidRPr="00683B0B" w:rsidRDefault="00E91176" w:rsidP="00852E85">
            <w:pPr>
              <w:jc w:val="center"/>
              <w:rPr>
                <w:rFonts w:ascii="楷体" w:eastAsia="楷体" w:hAnsi="楷体" w:cs="楷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IH</m:t>
                    </m:r>
                  </m:sub>
                </m:sSub>
              </m:oMath>
            </m:oMathPara>
          </w:p>
        </w:tc>
        <w:tc>
          <w:tcPr>
            <w:tcW w:w="2034" w:type="dxa"/>
          </w:tcPr>
          <w:p w14:paraId="3B99432B" w14:textId="77777777" w:rsidR="00E91176" w:rsidRPr="00683B0B" w:rsidRDefault="00E91176" w:rsidP="00852E85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3</w:t>
            </w:r>
            <w:r w:rsidRPr="00683B0B">
              <w:rPr>
                <w:rFonts w:ascii="楷体" w:eastAsia="楷体" w:hAnsi="楷体" w:cs="楷体"/>
                <w:sz w:val="24"/>
              </w:rPr>
              <w:t>.28V</w:t>
            </w:r>
          </w:p>
        </w:tc>
        <w:tc>
          <w:tcPr>
            <w:tcW w:w="1894" w:type="dxa"/>
          </w:tcPr>
          <w:p w14:paraId="626C5A81" w14:textId="67CD1A77" w:rsidR="00E91176" w:rsidRPr="00683B0B" w:rsidRDefault="00E91176" w:rsidP="00852E85">
            <w:pPr>
              <w:jc w:val="center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4</w:t>
            </w:r>
            <w:r>
              <w:rPr>
                <w:rFonts w:ascii="楷体" w:eastAsia="楷体" w:hAnsi="楷体" w:cs="楷体"/>
                <w:sz w:val="24"/>
              </w:rPr>
              <w:t>.31V</w:t>
            </w:r>
          </w:p>
        </w:tc>
      </w:tr>
      <w:tr w:rsidR="00E91176" w:rsidRPr="00683B0B" w14:paraId="773B3087" w14:textId="71D8EA71" w:rsidTr="00E91176">
        <w:trPr>
          <w:jc w:val="center"/>
        </w:trPr>
        <w:tc>
          <w:tcPr>
            <w:tcW w:w="1984" w:type="dxa"/>
          </w:tcPr>
          <w:p w14:paraId="3D265981" w14:textId="77777777" w:rsidR="00E91176" w:rsidRPr="00683B0B" w:rsidRDefault="00E91176" w:rsidP="00852E85">
            <w:pPr>
              <w:jc w:val="center"/>
              <w:rPr>
                <w:rFonts w:ascii="楷体" w:eastAsia="楷体" w:hAnsi="楷体" w:cs="楷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IL</m:t>
                    </m:r>
                  </m:sub>
                </m:sSub>
              </m:oMath>
            </m:oMathPara>
          </w:p>
        </w:tc>
        <w:tc>
          <w:tcPr>
            <w:tcW w:w="2034" w:type="dxa"/>
          </w:tcPr>
          <w:p w14:paraId="034488A7" w14:textId="77777777" w:rsidR="00E91176" w:rsidRPr="00683B0B" w:rsidRDefault="00E91176" w:rsidP="00852E85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1</w:t>
            </w:r>
            <w:r w:rsidRPr="00683B0B">
              <w:rPr>
                <w:rFonts w:ascii="楷体" w:eastAsia="楷体" w:hAnsi="楷体" w:cs="楷体"/>
                <w:sz w:val="24"/>
              </w:rPr>
              <w:t>.90V</w:t>
            </w:r>
          </w:p>
        </w:tc>
        <w:tc>
          <w:tcPr>
            <w:tcW w:w="1894" w:type="dxa"/>
          </w:tcPr>
          <w:p w14:paraId="29A6DA40" w14:textId="3EA51877" w:rsidR="00E91176" w:rsidRPr="00683B0B" w:rsidRDefault="00E91176" w:rsidP="00852E85">
            <w:pPr>
              <w:jc w:val="center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2</w:t>
            </w:r>
            <w:r>
              <w:rPr>
                <w:rFonts w:ascii="楷体" w:eastAsia="楷体" w:hAnsi="楷体" w:cs="楷体"/>
                <w:sz w:val="24"/>
              </w:rPr>
              <w:t>.40V</w:t>
            </w:r>
          </w:p>
        </w:tc>
      </w:tr>
      <w:tr w:rsidR="00E91176" w:rsidRPr="00683B0B" w14:paraId="62162176" w14:textId="02F98BA0" w:rsidTr="00E91176">
        <w:trPr>
          <w:jc w:val="center"/>
        </w:trPr>
        <w:tc>
          <w:tcPr>
            <w:tcW w:w="1984" w:type="dxa"/>
          </w:tcPr>
          <w:p w14:paraId="36D0FF14" w14:textId="77777777" w:rsidR="00E91176" w:rsidRPr="00683B0B" w:rsidRDefault="00E91176" w:rsidP="00852E85">
            <w:pPr>
              <w:jc w:val="center"/>
              <w:rPr>
                <w:rFonts w:ascii="楷体" w:eastAsia="楷体" w:hAnsi="楷体" w:cs="楷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NM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034" w:type="dxa"/>
          </w:tcPr>
          <w:p w14:paraId="0AD680C1" w14:textId="77777777" w:rsidR="00E91176" w:rsidRPr="00683B0B" w:rsidRDefault="00E91176" w:rsidP="00852E85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1</w:t>
            </w:r>
            <w:r w:rsidRPr="00683B0B">
              <w:rPr>
                <w:rFonts w:ascii="楷体" w:eastAsia="楷体" w:hAnsi="楷体" w:cs="楷体"/>
                <w:sz w:val="24"/>
              </w:rPr>
              <w:t>.73V</w:t>
            </w:r>
          </w:p>
        </w:tc>
        <w:tc>
          <w:tcPr>
            <w:tcW w:w="1894" w:type="dxa"/>
          </w:tcPr>
          <w:p w14:paraId="3A6E30F2" w14:textId="071DF28B" w:rsidR="00E91176" w:rsidRPr="00E91176" w:rsidRDefault="00E91176" w:rsidP="00852E85">
            <w:pPr>
              <w:jc w:val="center"/>
              <w:rPr>
                <w:rFonts w:ascii="楷体" w:eastAsia="楷体" w:hAnsi="楷体" w:cs="楷体" w:hint="eastAsia"/>
                <w:b/>
                <w:bCs/>
                <w:sz w:val="24"/>
              </w:rPr>
            </w:pPr>
            <w:r w:rsidRPr="00E91176">
              <w:rPr>
                <w:rFonts w:ascii="楷体" w:eastAsia="楷体" w:hAnsi="楷体" w:cs="楷体" w:hint="eastAsia"/>
                <w:b/>
                <w:bCs/>
                <w:color w:val="FF0000"/>
                <w:sz w:val="24"/>
              </w:rPr>
              <w:t>3</w:t>
            </w:r>
            <w:r w:rsidRPr="00E91176">
              <w:rPr>
                <w:rFonts w:ascii="楷体" w:eastAsia="楷体" w:hAnsi="楷体" w:cs="楷体"/>
                <w:b/>
                <w:bCs/>
                <w:color w:val="FF0000"/>
                <w:sz w:val="24"/>
              </w:rPr>
              <w:t>.25V</w:t>
            </w:r>
          </w:p>
        </w:tc>
      </w:tr>
      <w:tr w:rsidR="00E91176" w:rsidRPr="00683B0B" w14:paraId="7932A69E" w14:textId="30589A1F" w:rsidTr="00E91176">
        <w:trPr>
          <w:jc w:val="center"/>
        </w:trPr>
        <w:tc>
          <w:tcPr>
            <w:tcW w:w="1984" w:type="dxa"/>
          </w:tcPr>
          <w:p w14:paraId="060E924C" w14:textId="77777777" w:rsidR="00E91176" w:rsidRPr="00683B0B" w:rsidRDefault="00E91176" w:rsidP="00852E85">
            <w:pPr>
              <w:jc w:val="center"/>
              <w:rPr>
                <w:rFonts w:ascii="楷体" w:eastAsia="楷体" w:hAnsi="楷体" w:cs="楷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楷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楷体"/>
                        <w:sz w:val="24"/>
                      </w:rPr>
                      <m:t>NM</m:t>
                    </m:r>
                  </m:e>
                  <m:sub>
                    <m:r>
                      <w:rPr>
                        <w:rFonts w:ascii="Cambria Math" w:eastAsia="楷体" w:hAnsi="Cambria Math" w:cs="楷体"/>
                        <w:sz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034" w:type="dxa"/>
          </w:tcPr>
          <w:p w14:paraId="780F2CB2" w14:textId="77777777" w:rsidR="00E91176" w:rsidRPr="00683B0B" w:rsidRDefault="00E91176" w:rsidP="00852E85">
            <w:pPr>
              <w:jc w:val="center"/>
              <w:rPr>
                <w:rFonts w:ascii="楷体" w:eastAsia="楷体" w:hAnsi="楷体" w:cs="楷体"/>
                <w:sz w:val="24"/>
              </w:rPr>
            </w:pPr>
            <w:r w:rsidRPr="00683B0B">
              <w:rPr>
                <w:rFonts w:ascii="楷体" w:eastAsia="楷体" w:hAnsi="楷体" w:cs="楷体" w:hint="eastAsia"/>
                <w:sz w:val="24"/>
              </w:rPr>
              <w:t>1</w:t>
            </w:r>
            <w:r w:rsidRPr="00683B0B">
              <w:rPr>
                <w:rFonts w:ascii="楷体" w:eastAsia="楷体" w:hAnsi="楷体" w:cs="楷体"/>
                <w:sz w:val="24"/>
              </w:rPr>
              <w:t>.42V</w:t>
            </w:r>
          </w:p>
        </w:tc>
        <w:tc>
          <w:tcPr>
            <w:tcW w:w="1894" w:type="dxa"/>
          </w:tcPr>
          <w:p w14:paraId="521D5873" w14:textId="2DECF42B" w:rsidR="00E91176" w:rsidRPr="00E91176" w:rsidRDefault="00E91176" w:rsidP="00852E85">
            <w:pPr>
              <w:jc w:val="center"/>
              <w:rPr>
                <w:rFonts w:ascii="楷体" w:eastAsia="楷体" w:hAnsi="楷体" w:cs="楷体" w:hint="eastAsia"/>
                <w:b/>
                <w:bCs/>
                <w:sz w:val="24"/>
              </w:rPr>
            </w:pPr>
            <w:r w:rsidRPr="00E91176">
              <w:rPr>
                <w:rFonts w:ascii="楷体" w:eastAsia="楷体" w:hAnsi="楷体" w:cs="楷体" w:hint="eastAsia"/>
                <w:b/>
                <w:bCs/>
                <w:color w:val="FF0000"/>
                <w:sz w:val="24"/>
              </w:rPr>
              <w:t>1</w:t>
            </w:r>
            <w:r w:rsidRPr="00E91176">
              <w:rPr>
                <w:rFonts w:ascii="楷体" w:eastAsia="楷体" w:hAnsi="楷体" w:cs="楷体"/>
                <w:b/>
                <w:bCs/>
                <w:color w:val="FF0000"/>
                <w:sz w:val="24"/>
              </w:rPr>
              <w:t>.99V</w:t>
            </w:r>
          </w:p>
        </w:tc>
      </w:tr>
    </w:tbl>
    <w:p w14:paraId="6F9F19AF" w14:textId="28BF41DC" w:rsidR="00E91176" w:rsidRPr="00964705" w:rsidRDefault="00E91176">
      <w:pPr>
        <w:ind w:firstLine="420"/>
        <w:rPr>
          <w:rFonts w:ascii="楷体" w:eastAsia="楷体" w:hAnsi="楷体" w:cs="楷体"/>
          <w:sz w:val="24"/>
        </w:rPr>
      </w:pPr>
    </w:p>
    <w:p w14:paraId="4C4E5210" w14:textId="4AA9E200" w:rsidR="00B5080A" w:rsidRDefault="00964705">
      <w:pPr>
        <w:ind w:firstLine="420"/>
        <w:rPr>
          <w:rFonts w:ascii="楷体" w:eastAsia="楷体" w:hAnsi="楷体" w:cs="楷体"/>
          <w:sz w:val="24"/>
        </w:rPr>
      </w:pPr>
      <w:r w:rsidRPr="00964705">
        <w:rPr>
          <w:rFonts w:ascii="楷体" w:eastAsia="楷体" w:hAnsi="楷体" w:cs="楷体" w:hint="eastAsia"/>
          <w:sz w:val="24"/>
        </w:rPr>
        <w:t>当电源电压</w:t>
      </w:r>
      <w:r>
        <w:rPr>
          <w:rFonts w:ascii="楷体" w:eastAsia="楷体" w:hAnsi="楷体" w:cs="楷体" w:hint="eastAsia"/>
          <w:sz w:val="24"/>
        </w:rPr>
        <w:t>增加时，噪声容限也变大了。</w:t>
      </w:r>
    </w:p>
    <w:p w14:paraId="725009F1" w14:textId="77777777" w:rsidR="00964705" w:rsidRDefault="00964705">
      <w:pPr>
        <w:ind w:firstLine="420"/>
        <w:rPr>
          <w:rFonts w:ascii="楷体" w:eastAsia="楷体" w:hAnsi="楷体" w:cs="楷体" w:hint="eastAsia"/>
          <w:sz w:val="24"/>
        </w:rPr>
      </w:pPr>
    </w:p>
    <w:p w14:paraId="61957311" w14:textId="62CCFF7D" w:rsidR="00964705" w:rsidRPr="00964705" w:rsidRDefault="00964705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分析：电源电压增加，</w:t>
      </w:r>
      <w:r w:rsidR="001E1C91">
        <w:rPr>
          <w:rFonts w:ascii="楷体" w:eastAsia="楷体" w:hAnsi="楷体" w:cs="楷体" w:hint="eastAsia"/>
          <w:sz w:val="24"/>
        </w:rPr>
        <w:t>由于M</w:t>
      </w:r>
      <w:r w:rsidR="001E1C91">
        <w:rPr>
          <w:rFonts w:ascii="楷体" w:eastAsia="楷体" w:hAnsi="楷体" w:cs="楷体"/>
          <w:sz w:val="24"/>
        </w:rPr>
        <w:t>OS</w:t>
      </w:r>
      <w:r w:rsidR="001E1C91">
        <w:rPr>
          <w:rFonts w:ascii="楷体" w:eastAsia="楷体" w:hAnsi="楷体" w:cs="楷体" w:hint="eastAsia"/>
          <w:sz w:val="24"/>
        </w:rPr>
        <w:t>管的物理性质，</w:t>
      </w: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I</m:t>
            </m:r>
            <m:r>
              <w:rPr>
                <w:rFonts w:ascii="Cambria Math" w:eastAsia="楷体" w:hAnsi="Cambria Math" w:cs="楷体"/>
                <w:sz w:val="24"/>
              </w:rPr>
              <m:t>L</m:t>
            </m:r>
          </m:sub>
        </m:sSub>
      </m:oMath>
      <w:r w:rsidR="001E1C91">
        <w:rPr>
          <w:rFonts w:ascii="楷体" w:eastAsia="楷体" w:hAnsi="楷体" w:cs="楷体" w:hint="eastAsia"/>
          <w:sz w:val="24"/>
        </w:rPr>
        <w:t>和</w:t>
      </w: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V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I</m:t>
            </m:r>
            <m:r>
              <w:rPr>
                <w:rFonts w:ascii="Cambria Math" w:eastAsia="楷体" w:hAnsi="Cambria Math" w:cs="楷体"/>
                <w:sz w:val="24"/>
              </w:rPr>
              <m:t>H</m:t>
            </m:r>
          </m:sub>
        </m:sSub>
      </m:oMath>
      <w:r w:rsidR="001E1C91">
        <w:rPr>
          <w:rFonts w:ascii="楷体" w:eastAsia="楷体" w:hAnsi="楷体" w:cs="楷体" w:hint="eastAsia"/>
          <w:sz w:val="24"/>
        </w:rPr>
        <w:t>成比例增加，所以噪声容限也会成比例增加。</w:t>
      </w:r>
    </w:p>
    <w:p w14:paraId="2B566E8A" w14:textId="77777777" w:rsidR="00B5080A" w:rsidRDefault="00B5080A">
      <w:pPr>
        <w:ind w:firstLine="420"/>
        <w:rPr>
          <w:rFonts w:ascii="楷体" w:eastAsia="楷体" w:hAnsi="楷体" w:cs="楷体" w:hint="eastAsia"/>
        </w:rPr>
      </w:pPr>
    </w:p>
    <w:p w14:paraId="57D67C6B" w14:textId="743667E3" w:rsidR="00B5080A" w:rsidRPr="00B5080A" w:rsidRDefault="00B5080A" w:rsidP="00B5080A">
      <w:pPr>
        <w:pStyle w:val="3"/>
        <w:numPr>
          <w:ilvl w:val="0"/>
          <w:numId w:val="1"/>
        </w:numPr>
        <w:spacing w:before="0" w:after="0" w:line="240" w:lineRule="auto"/>
        <w:rPr>
          <w:rFonts w:ascii="楷体" w:eastAsia="楷体" w:hAnsi="楷体" w:cs="楷体" w:hint="eastAsia"/>
        </w:rPr>
      </w:pPr>
      <w:r w:rsidRPr="00B5080A">
        <w:rPr>
          <w:rFonts w:ascii="楷体" w:eastAsia="楷体" w:hAnsi="楷体" w:cs="楷体" w:hint="eastAsia"/>
        </w:rPr>
        <w:t>输入端悬空瞬时导通功耗</w:t>
      </w:r>
    </w:p>
    <w:p w14:paraId="1230BA51" w14:textId="69586B6F" w:rsidR="00B5080A" w:rsidRDefault="00B5080A" w:rsidP="00B5080A">
      <w:pPr>
        <w:pStyle w:val="3"/>
        <w:spacing w:before="0" w:after="0" w:line="240" w:lineRule="auto"/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/>
          <w:noProof/>
        </w:rPr>
        <w:drawing>
          <wp:inline distT="0" distB="0" distL="0" distR="0" wp14:anchorId="392E5C56" wp14:editId="2A0E0A54">
            <wp:extent cx="2838450" cy="17927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723" cy="18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64AF" w14:textId="7C3F6A3B" w:rsidR="00B5080A" w:rsidRDefault="00B5080A" w:rsidP="00B5080A">
      <w:pPr>
        <w:ind w:firstLine="420"/>
        <w:rPr>
          <w:rFonts w:ascii="楷体" w:eastAsia="楷体" w:hAnsi="楷体" w:cs="楷体"/>
          <w:sz w:val="24"/>
        </w:rPr>
      </w:pPr>
      <w:r w:rsidRPr="00B5080A">
        <w:rPr>
          <w:rFonts w:ascii="楷体" w:eastAsia="楷体" w:hAnsi="楷体" w:cs="楷体" w:hint="eastAsia"/>
          <w:sz w:val="24"/>
        </w:rPr>
        <w:t>相比之前的波形，</w:t>
      </w:r>
      <w:r>
        <w:rPr>
          <w:rFonts w:ascii="楷体" w:eastAsia="楷体" w:hAnsi="楷体" w:cs="楷体" w:hint="eastAsia"/>
          <w:sz w:val="24"/>
        </w:rPr>
        <w:t>静态功率更强了，且瞬时导通功率仅有微小的改变。</w:t>
      </w:r>
    </w:p>
    <w:p w14:paraId="27DB5EF5" w14:textId="77777777" w:rsidR="00964705" w:rsidRDefault="00964705" w:rsidP="00B5080A">
      <w:pPr>
        <w:ind w:firstLine="420"/>
        <w:rPr>
          <w:rFonts w:ascii="楷体" w:eastAsia="楷体" w:hAnsi="楷体" w:cs="楷体" w:hint="eastAsia"/>
          <w:sz w:val="24"/>
        </w:rPr>
      </w:pPr>
    </w:p>
    <w:p w14:paraId="4F45B66B" w14:textId="0D4DC9B2" w:rsidR="00B5080A" w:rsidRPr="00B5080A" w:rsidRDefault="00964705" w:rsidP="00B5080A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分析：</w:t>
      </w:r>
      <w:r w:rsidR="00B5080A" w:rsidRPr="00B5080A">
        <w:rPr>
          <w:rFonts w:ascii="楷体" w:eastAsia="楷体" w:hAnsi="楷体" w:cs="楷体" w:hint="eastAsia"/>
          <w:sz w:val="24"/>
        </w:rPr>
        <w:t>CMOS是电路绝缘栅</w:t>
      </w:r>
      <w:r w:rsidR="00B5080A">
        <w:rPr>
          <w:rFonts w:ascii="楷体" w:eastAsia="楷体" w:hAnsi="楷体" w:cs="楷体" w:hint="eastAsia"/>
          <w:sz w:val="24"/>
        </w:rPr>
        <w:t>，属于</w:t>
      </w:r>
      <w:r w:rsidR="00B5080A" w:rsidRPr="00B5080A">
        <w:rPr>
          <w:rFonts w:ascii="楷体" w:eastAsia="楷体" w:hAnsi="楷体" w:cs="楷体" w:hint="eastAsia"/>
          <w:sz w:val="24"/>
        </w:rPr>
        <w:t>高输入阻抗的器件</w:t>
      </w:r>
      <w:r w:rsidR="00B5080A">
        <w:rPr>
          <w:rFonts w:ascii="楷体" w:eastAsia="楷体" w:hAnsi="楷体" w:cs="楷体" w:hint="eastAsia"/>
          <w:sz w:val="24"/>
        </w:rPr>
        <w:t>，所以悬空导致很容易受到外界干扰，可能在两个状态中不断变化，使得两个M</w:t>
      </w:r>
      <w:r w:rsidR="00B5080A">
        <w:rPr>
          <w:rFonts w:ascii="楷体" w:eastAsia="楷体" w:hAnsi="楷体" w:cs="楷体"/>
          <w:sz w:val="24"/>
        </w:rPr>
        <w:t>OS</w:t>
      </w:r>
      <w:r w:rsidR="00B5080A">
        <w:rPr>
          <w:rFonts w:ascii="楷体" w:eastAsia="楷体" w:hAnsi="楷体" w:cs="楷体" w:hint="eastAsia"/>
          <w:sz w:val="24"/>
        </w:rPr>
        <w:t>管同时导通的频率/时间更长，导致静态功耗也增加非常多。而一个门状态的变化导致的功率增加相对于其他门不断的变化，带来的影响就变小了。</w:t>
      </w:r>
    </w:p>
    <w:sectPr w:rsidR="00B5080A" w:rsidRPr="00B5080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A6F80C"/>
    <w:multiLevelType w:val="singleLevel"/>
    <w:tmpl w:val="8CA6F80C"/>
    <w:lvl w:ilvl="0">
      <w:numFmt w:val="decimal"/>
      <w:suff w:val="nothing"/>
      <w:lvlText w:val="(%1、"/>
      <w:lvlJc w:val="left"/>
    </w:lvl>
  </w:abstractNum>
  <w:abstractNum w:abstractNumId="1" w15:restartNumberingAfterBreak="0">
    <w:nsid w:val="20121577"/>
    <w:multiLevelType w:val="singleLevel"/>
    <w:tmpl w:val="2012157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E755195"/>
    <w:multiLevelType w:val="singleLevel"/>
    <w:tmpl w:val="6E75519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071EE83"/>
    <w:multiLevelType w:val="singleLevel"/>
    <w:tmpl w:val="7071EE83"/>
    <w:lvl w:ilvl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5E2F"/>
    <w:rsid w:val="000F1BED"/>
    <w:rsid w:val="00172A27"/>
    <w:rsid w:val="001E1C91"/>
    <w:rsid w:val="00204389"/>
    <w:rsid w:val="00280514"/>
    <w:rsid w:val="003A3635"/>
    <w:rsid w:val="004C6E7C"/>
    <w:rsid w:val="00514A7A"/>
    <w:rsid w:val="005774BD"/>
    <w:rsid w:val="005D010A"/>
    <w:rsid w:val="00666E03"/>
    <w:rsid w:val="00683B0B"/>
    <w:rsid w:val="006A765B"/>
    <w:rsid w:val="00964705"/>
    <w:rsid w:val="00B5080A"/>
    <w:rsid w:val="00C3477D"/>
    <w:rsid w:val="00E27111"/>
    <w:rsid w:val="00E91176"/>
    <w:rsid w:val="00F1606F"/>
    <w:rsid w:val="00F64890"/>
    <w:rsid w:val="011840AE"/>
    <w:rsid w:val="019674F2"/>
    <w:rsid w:val="02E55A44"/>
    <w:rsid w:val="03176E28"/>
    <w:rsid w:val="03370EB5"/>
    <w:rsid w:val="033B1E2B"/>
    <w:rsid w:val="03E25D4C"/>
    <w:rsid w:val="05923EB4"/>
    <w:rsid w:val="05F02668"/>
    <w:rsid w:val="06985EDF"/>
    <w:rsid w:val="06B87A9F"/>
    <w:rsid w:val="0747630D"/>
    <w:rsid w:val="07AD56D6"/>
    <w:rsid w:val="07BB61E2"/>
    <w:rsid w:val="09B33FA5"/>
    <w:rsid w:val="0A376736"/>
    <w:rsid w:val="0A763377"/>
    <w:rsid w:val="0AC979A9"/>
    <w:rsid w:val="0BE54ED6"/>
    <w:rsid w:val="0BFD5376"/>
    <w:rsid w:val="0D7754C7"/>
    <w:rsid w:val="0DB9063A"/>
    <w:rsid w:val="0DD448EF"/>
    <w:rsid w:val="0E8B66A7"/>
    <w:rsid w:val="0F2D6D2B"/>
    <w:rsid w:val="0F9909CF"/>
    <w:rsid w:val="0FF92300"/>
    <w:rsid w:val="1000660A"/>
    <w:rsid w:val="1137358A"/>
    <w:rsid w:val="114E0B84"/>
    <w:rsid w:val="11B40F76"/>
    <w:rsid w:val="11EC5598"/>
    <w:rsid w:val="13D164A5"/>
    <w:rsid w:val="13FD7BDA"/>
    <w:rsid w:val="151319A8"/>
    <w:rsid w:val="1539166C"/>
    <w:rsid w:val="155B3DD2"/>
    <w:rsid w:val="15705A8B"/>
    <w:rsid w:val="15736D17"/>
    <w:rsid w:val="171E017B"/>
    <w:rsid w:val="173B6E22"/>
    <w:rsid w:val="174B5155"/>
    <w:rsid w:val="17F40F24"/>
    <w:rsid w:val="18094430"/>
    <w:rsid w:val="18E66F04"/>
    <w:rsid w:val="19536A48"/>
    <w:rsid w:val="19CE61B0"/>
    <w:rsid w:val="1ABB323C"/>
    <w:rsid w:val="1B8A632E"/>
    <w:rsid w:val="1BD076D7"/>
    <w:rsid w:val="1CA5340E"/>
    <w:rsid w:val="1D094CBB"/>
    <w:rsid w:val="1D1A713B"/>
    <w:rsid w:val="1D2115EE"/>
    <w:rsid w:val="1DB6274D"/>
    <w:rsid w:val="1DC975D2"/>
    <w:rsid w:val="1DD35D2C"/>
    <w:rsid w:val="1E2F13BF"/>
    <w:rsid w:val="1E372A58"/>
    <w:rsid w:val="1EC81A39"/>
    <w:rsid w:val="1ECB258F"/>
    <w:rsid w:val="1F253362"/>
    <w:rsid w:val="1F450F6B"/>
    <w:rsid w:val="1F4A09E5"/>
    <w:rsid w:val="1F4C40DD"/>
    <w:rsid w:val="1F722A3B"/>
    <w:rsid w:val="1FA31BD9"/>
    <w:rsid w:val="1FE961F7"/>
    <w:rsid w:val="20826E2C"/>
    <w:rsid w:val="208F59B1"/>
    <w:rsid w:val="20D1122B"/>
    <w:rsid w:val="20D16254"/>
    <w:rsid w:val="21A52085"/>
    <w:rsid w:val="22090169"/>
    <w:rsid w:val="237E00CC"/>
    <w:rsid w:val="23B479CD"/>
    <w:rsid w:val="23BE0B29"/>
    <w:rsid w:val="23FD4242"/>
    <w:rsid w:val="243743BF"/>
    <w:rsid w:val="250725D6"/>
    <w:rsid w:val="254C46EC"/>
    <w:rsid w:val="25913FF9"/>
    <w:rsid w:val="25A97191"/>
    <w:rsid w:val="25E47714"/>
    <w:rsid w:val="260A5C34"/>
    <w:rsid w:val="26686E0E"/>
    <w:rsid w:val="2686729A"/>
    <w:rsid w:val="26867DEC"/>
    <w:rsid w:val="268C4E8A"/>
    <w:rsid w:val="278F5517"/>
    <w:rsid w:val="27DD288F"/>
    <w:rsid w:val="2813192A"/>
    <w:rsid w:val="28586B22"/>
    <w:rsid w:val="28DA357B"/>
    <w:rsid w:val="29137449"/>
    <w:rsid w:val="294524D6"/>
    <w:rsid w:val="2A1140AA"/>
    <w:rsid w:val="2A4C0ACE"/>
    <w:rsid w:val="2AFE5DF9"/>
    <w:rsid w:val="2B0A68B5"/>
    <w:rsid w:val="2C874BA0"/>
    <w:rsid w:val="2C8D7751"/>
    <w:rsid w:val="2CD510FA"/>
    <w:rsid w:val="2D2B17F0"/>
    <w:rsid w:val="2E3E1A72"/>
    <w:rsid w:val="2EB72BC4"/>
    <w:rsid w:val="2FFD2C50"/>
    <w:rsid w:val="303F4B91"/>
    <w:rsid w:val="30A1110E"/>
    <w:rsid w:val="321B6B9F"/>
    <w:rsid w:val="32461EFF"/>
    <w:rsid w:val="328A6ACB"/>
    <w:rsid w:val="337F2AFC"/>
    <w:rsid w:val="3384498A"/>
    <w:rsid w:val="33B773D8"/>
    <w:rsid w:val="33E96E44"/>
    <w:rsid w:val="3520473B"/>
    <w:rsid w:val="35F54B20"/>
    <w:rsid w:val="36746B88"/>
    <w:rsid w:val="37130732"/>
    <w:rsid w:val="37A7345B"/>
    <w:rsid w:val="37C753A4"/>
    <w:rsid w:val="385A29BF"/>
    <w:rsid w:val="3955322B"/>
    <w:rsid w:val="39961F62"/>
    <w:rsid w:val="3A122426"/>
    <w:rsid w:val="3B662572"/>
    <w:rsid w:val="3B8D04D2"/>
    <w:rsid w:val="3B9B657E"/>
    <w:rsid w:val="3BE0605E"/>
    <w:rsid w:val="3C8668A6"/>
    <w:rsid w:val="3D1B2258"/>
    <w:rsid w:val="3DB85045"/>
    <w:rsid w:val="3DFE1B01"/>
    <w:rsid w:val="3E1B2880"/>
    <w:rsid w:val="3E4103DC"/>
    <w:rsid w:val="3E643A34"/>
    <w:rsid w:val="3E9509AE"/>
    <w:rsid w:val="3F156F6F"/>
    <w:rsid w:val="3F3B0140"/>
    <w:rsid w:val="3F733010"/>
    <w:rsid w:val="3F735B46"/>
    <w:rsid w:val="3F9610C7"/>
    <w:rsid w:val="3FD62062"/>
    <w:rsid w:val="40BE226E"/>
    <w:rsid w:val="417C4102"/>
    <w:rsid w:val="41C3026A"/>
    <w:rsid w:val="421A45F1"/>
    <w:rsid w:val="42363EB1"/>
    <w:rsid w:val="43536A00"/>
    <w:rsid w:val="436E20F5"/>
    <w:rsid w:val="445E494D"/>
    <w:rsid w:val="448414BD"/>
    <w:rsid w:val="46E22E5F"/>
    <w:rsid w:val="46F9065E"/>
    <w:rsid w:val="47177831"/>
    <w:rsid w:val="474A7FCB"/>
    <w:rsid w:val="48DF331A"/>
    <w:rsid w:val="492D4B12"/>
    <w:rsid w:val="49506A43"/>
    <w:rsid w:val="49A54EDB"/>
    <w:rsid w:val="49EC0581"/>
    <w:rsid w:val="4A53011B"/>
    <w:rsid w:val="4AA15FC8"/>
    <w:rsid w:val="4AF75244"/>
    <w:rsid w:val="4B1439A6"/>
    <w:rsid w:val="4B2E320F"/>
    <w:rsid w:val="4B8062FA"/>
    <w:rsid w:val="4BB90E24"/>
    <w:rsid w:val="4CF06098"/>
    <w:rsid w:val="4D9304FE"/>
    <w:rsid w:val="4EAE45E4"/>
    <w:rsid w:val="4EB8431F"/>
    <w:rsid w:val="4EF43CBC"/>
    <w:rsid w:val="4F4C7095"/>
    <w:rsid w:val="4FD04EAB"/>
    <w:rsid w:val="4FE6405D"/>
    <w:rsid w:val="508E7B71"/>
    <w:rsid w:val="5128529A"/>
    <w:rsid w:val="52D3572D"/>
    <w:rsid w:val="53BD0003"/>
    <w:rsid w:val="549E6A12"/>
    <w:rsid w:val="54C465A5"/>
    <w:rsid w:val="55C24AF6"/>
    <w:rsid w:val="55C704BD"/>
    <w:rsid w:val="562B4B09"/>
    <w:rsid w:val="565C6621"/>
    <w:rsid w:val="56BA443A"/>
    <w:rsid w:val="56D1087D"/>
    <w:rsid w:val="57460092"/>
    <w:rsid w:val="5758236A"/>
    <w:rsid w:val="57F935AE"/>
    <w:rsid w:val="585D2B5B"/>
    <w:rsid w:val="590527AD"/>
    <w:rsid w:val="59211F5F"/>
    <w:rsid w:val="597B0EDB"/>
    <w:rsid w:val="5A145F57"/>
    <w:rsid w:val="5B0526BB"/>
    <w:rsid w:val="5B1337B3"/>
    <w:rsid w:val="5BE32117"/>
    <w:rsid w:val="5C4C2C7D"/>
    <w:rsid w:val="5D5522AF"/>
    <w:rsid w:val="5E387206"/>
    <w:rsid w:val="5F6D4A40"/>
    <w:rsid w:val="5F7A7C48"/>
    <w:rsid w:val="5FEB20C2"/>
    <w:rsid w:val="6008215C"/>
    <w:rsid w:val="603D03C7"/>
    <w:rsid w:val="608B5915"/>
    <w:rsid w:val="6098293C"/>
    <w:rsid w:val="61584082"/>
    <w:rsid w:val="61B415D0"/>
    <w:rsid w:val="62220B95"/>
    <w:rsid w:val="625A47E7"/>
    <w:rsid w:val="62605E9D"/>
    <w:rsid w:val="634D2A65"/>
    <w:rsid w:val="63717DDA"/>
    <w:rsid w:val="63A54B04"/>
    <w:rsid w:val="63B05F13"/>
    <w:rsid w:val="63BF26F7"/>
    <w:rsid w:val="64B35482"/>
    <w:rsid w:val="64BC4E25"/>
    <w:rsid w:val="64C63594"/>
    <w:rsid w:val="64D0260C"/>
    <w:rsid w:val="65217F1A"/>
    <w:rsid w:val="65315A8B"/>
    <w:rsid w:val="661F77CF"/>
    <w:rsid w:val="663C1E50"/>
    <w:rsid w:val="6672019F"/>
    <w:rsid w:val="66A67B09"/>
    <w:rsid w:val="66BB41AC"/>
    <w:rsid w:val="673D75A7"/>
    <w:rsid w:val="67AE03C2"/>
    <w:rsid w:val="67ED5D11"/>
    <w:rsid w:val="68307DD2"/>
    <w:rsid w:val="69585B3E"/>
    <w:rsid w:val="69D0363E"/>
    <w:rsid w:val="6A0625C7"/>
    <w:rsid w:val="6A4D13B8"/>
    <w:rsid w:val="6B3E5511"/>
    <w:rsid w:val="6B623B3C"/>
    <w:rsid w:val="6BCC7664"/>
    <w:rsid w:val="6BF96C92"/>
    <w:rsid w:val="6D5401BC"/>
    <w:rsid w:val="6D816C49"/>
    <w:rsid w:val="6D86182B"/>
    <w:rsid w:val="6DE431B6"/>
    <w:rsid w:val="6E0A1038"/>
    <w:rsid w:val="6F0967D4"/>
    <w:rsid w:val="6F350D40"/>
    <w:rsid w:val="706A6803"/>
    <w:rsid w:val="70AB44E7"/>
    <w:rsid w:val="70C17109"/>
    <w:rsid w:val="70F6554D"/>
    <w:rsid w:val="71982F0A"/>
    <w:rsid w:val="71B12B03"/>
    <w:rsid w:val="71B3780C"/>
    <w:rsid w:val="72283CBC"/>
    <w:rsid w:val="72332D1E"/>
    <w:rsid w:val="724A61CD"/>
    <w:rsid w:val="72591C23"/>
    <w:rsid w:val="725D3D39"/>
    <w:rsid w:val="73CE28AF"/>
    <w:rsid w:val="73EC3F0C"/>
    <w:rsid w:val="74721095"/>
    <w:rsid w:val="747E43BE"/>
    <w:rsid w:val="74AB3999"/>
    <w:rsid w:val="75307EC6"/>
    <w:rsid w:val="75680F34"/>
    <w:rsid w:val="75A65300"/>
    <w:rsid w:val="760E22FD"/>
    <w:rsid w:val="762047C5"/>
    <w:rsid w:val="775C69E0"/>
    <w:rsid w:val="776D26DF"/>
    <w:rsid w:val="785405F6"/>
    <w:rsid w:val="788150BA"/>
    <w:rsid w:val="7944101B"/>
    <w:rsid w:val="79862084"/>
    <w:rsid w:val="7994149E"/>
    <w:rsid w:val="7A250818"/>
    <w:rsid w:val="7A731C93"/>
    <w:rsid w:val="7A7F4E3C"/>
    <w:rsid w:val="7B4004E1"/>
    <w:rsid w:val="7B8B1D3D"/>
    <w:rsid w:val="7C1D0686"/>
    <w:rsid w:val="7CA921FB"/>
    <w:rsid w:val="7CAE6673"/>
    <w:rsid w:val="7D500642"/>
    <w:rsid w:val="7D630559"/>
    <w:rsid w:val="7DEC10EB"/>
    <w:rsid w:val="7DFE0442"/>
    <w:rsid w:val="7E1300EB"/>
    <w:rsid w:val="7EC639EE"/>
    <w:rsid w:val="7FBA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EB5EF"/>
  <w15:docId w15:val="{6B52AFFF-5413-4D87-BAD2-4001FE25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20438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0B5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Krydom</dc:creator>
  <cp:lastModifiedBy>1907994181@qq.com</cp:lastModifiedBy>
  <cp:revision>4</cp:revision>
  <dcterms:created xsi:type="dcterms:W3CDTF">2020-02-23T15:00:00Z</dcterms:created>
  <dcterms:modified xsi:type="dcterms:W3CDTF">2020-10-22T13:23:00Z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