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P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r w:rsidRPr="00FA1A4A">
        <w:rPr>
          <w:rFonts w:ascii="Arial" w:eastAsia="Times New Roman" w:hAnsi="Arial" w:cs="Times New Roman"/>
          <w:color w:val="000000"/>
          <w:sz w:val="32"/>
          <w:szCs w:val="20"/>
          <w:lang w:eastAsia="pl-PL"/>
        </w:rPr>
        <w:t>4.1. ZAKRESY RZECZOWE</w:t>
      </w:r>
    </w:p>
    <w:p w:rsidR="00FA1A4A" w:rsidRPr="00FA1A4A" w:rsidRDefault="00FA1A4A" w:rsidP="00FA1A4A">
      <w:pPr>
        <w:widowControl w:val="0"/>
        <w:spacing w:after="0" w:line="240" w:lineRule="auto"/>
        <w:jc w:val="center"/>
        <w:rPr>
          <w:rFonts w:ascii="Arial" w:eastAsia="Times New Roman" w:hAnsi="Arial" w:cs="Times New Roman"/>
          <w:color w:val="000000"/>
          <w:sz w:val="32"/>
          <w:szCs w:val="20"/>
          <w:lang w:eastAsia="pl-PL"/>
        </w:rPr>
      </w:pPr>
    </w:p>
    <w:p w:rsidR="00FA1A4A" w:rsidRPr="00FA1A4A" w:rsidRDefault="00FA1A4A" w:rsidP="00FA1A4A">
      <w:pPr>
        <w:keepNext/>
        <w:widowControl w:val="0"/>
        <w:spacing w:after="0" w:line="360" w:lineRule="auto"/>
        <w:jc w:val="center"/>
        <w:outlineLvl w:val="2"/>
        <w:rPr>
          <w:rFonts w:ascii="Arial" w:eastAsia="Times New Roman" w:hAnsi="Arial" w:cs="Times New Roman"/>
          <w:color w:val="000000"/>
          <w:sz w:val="32"/>
          <w:szCs w:val="20"/>
          <w:lang w:eastAsia="pl-PL"/>
        </w:rPr>
      </w:pPr>
      <w:r w:rsidRPr="00FA1A4A">
        <w:rPr>
          <w:rFonts w:ascii="Arial" w:eastAsia="Times New Roman" w:hAnsi="Arial" w:cs="Times New Roman"/>
          <w:color w:val="000000"/>
          <w:sz w:val="32"/>
          <w:szCs w:val="20"/>
          <w:lang w:eastAsia="pl-PL"/>
        </w:rPr>
        <w:t>INWESTYCJE OGÓLNOMIEJSKIE</w:t>
      </w: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bookmarkStart w:id="0" w:name="_GoBack"/>
      <w:bookmarkEnd w:id="0"/>
    </w:p>
    <w:p w:rsidR="00FA1A4A" w:rsidRPr="00FA1A4A" w:rsidRDefault="00FA1A4A" w:rsidP="00FA1A4A">
      <w:pPr>
        <w:spacing w:after="0" w:line="360" w:lineRule="auto"/>
        <w:jc w:val="center"/>
        <w:rPr>
          <w:rFonts w:ascii="Times New Roman" w:eastAsia="Times New Roman" w:hAnsi="Times New Roman" w:cs="Times New Roman"/>
          <w:b/>
          <w:color w:val="000000"/>
          <w:sz w:val="28"/>
          <w:szCs w:val="20"/>
          <w:lang w:eastAsia="pl-PL"/>
        </w:rPr>
      </w:pPr>
    </w:p>
    <w:p w:rsidR="00FA1A4A" w:rsidRPr="00FA1A4A" w:rsidRDefault="00FA1A4A" w:rsidP="00FA1A4A">
      <w:pPr>
        <w:spacing w:after="0" w:line="360" w:lineRule="auto"/>
        <w:rPr>
          <w:rFonts w:ascii="Arial" w:eastAsia="Times New Roman" w:hAnsi="Arial" w:cs="Arial"/>
          <w:color w:val="000000"/>
          <w:sz w:val="24"/>
          <w:szCs w:val="24"/>
          <w:lang w:eastAsia="pl-PL"/>
        </w:rPr>
      </w:pPr>
    </w:p>
    <w:p w:rsidR="00FA1A4A" w:rsidRPr="00FA1A4A" w:rsidRDefault="00FA1A4A" w:rsidP="00FA1A4A">
      <w:pPr>
        <w:spacing w:after="0" w:line="360" w:lineRule="auto"/>
        <w:rPr>
          <w:rFonts w:ascii="Arial" w:eastAsia="Times New Roman" w:hAnsi="Arial" w:cs="Arial"/>
          <w:color w:val="000000"/>
          <w:sz w:val="24"/>
          <w:szCs w:val="24"/>
          <w:lang w:eastAsia="pl-PL"/>
        </w:rPr>
      </w:pPr>
      <w:r w:rsidRPr="00FA1A4A">
        <w:rPr>
          <w:rFonts w:ascii="Arial" w:eastAsia="Times New Roman" w:hAnsi="Arial" w:cs="Arial"/>
          <w:color w:val="000000"/>
          <w:sz w:val="24"/>
          <w:szCs w:val="24"/>
          <w:lang w:eastAsia="pl-PL"/>
        </w:rPr>
        <w:t>Objaśnienia:</w:t>
      </w:r>
    </w:p>
    <w:p w:rsidR="00FA1A4A" w:rsidRPr="00FA1A4A" w:rsidRDefault="00FA1A4A" w:rsidP="00FA1A4A">
      <w:pPr>
        <w:widowControl w:val="0"/>
        <w:spacing w:after="0" w:line="360" w:lineRule="auto"/>
        <w:rPr>
          <w:rFonts w:ascii="Arial" w:eastAsia="Times New Roman" w:hAnsi="Arial" w:cs="Arial"/>
          <w:color w:val="000000"/>
          <w:sz w:val="24"/>
          <w:szCs w:val="24"/>
          <w:lang w:eastAsia="pl-PL"/>
        </w:rPr>
      </w:pPr>
      <w:r w:rsidRPr="00FA1A4A">
        <w:rPr>
          <w:rFonts w:ascii="Arial" w:eastAsia="Times New Roman" w:hAnsi="Arial" w:cs="Arial"/>
          <w:color w:val="000000"/>
          <w:sz w:val="24"/>
          <w:szCs w:val="24"/>
          <w:lang w:eastAsia="pl-PL"/>
        </w:rPr>
        <w:t>P – przygotowanie</w:t>
      </w:r>
    </w:p>
    <w:p w:rsidR="00FA1A4A" w:rsidRPr="00FA1A4A" w:rsidRDefault="00FA1A4A" w:rsidP="00FA1A4A">
      <w:pPr>
        <w:widowControl w:val="0"/>
        <w:spacing w:after="0" w:line="360" w:lineRule="auto"/>
        <w:rPr>
          <w:rFonts w:ascii="Arial" w:eastAsia="Times New Roman" w:hAnsi="Arial" w:cs="Arial"/>
          <w:color w:val="000000"/>
          <w:sz w:val="24"/>
          <w:szCs w:val="24"/>
          <w:lang w:eastAsia="pl-PL"/>
        </w:rPr>
      </w:pPr>
      <w:r w:rsidRPr="00FA1A4A">
        <w:rPr>
          <w:rFonts w:ascii="Arial" w:eastAsia="Times New Roman" w:hAnsi="Arial" w:cs="Arial"/>
          <w:sz w:val="24"/>
          <w:szCs w:val="24"/>
          <w:lang w:eastAsia="pl-PL"/>
        </w:rPr>
        <w:t>B – budowa</w:t>
      </w:r>
    </w:p>
    <w:p w:rsidR="00FA1A4A" w:rsidRPr="00FA1A4A" w:rsidRDefault="00FA1A4A" w:rsidP="00FA1A4A">
      <w:pPr>
        <w:widowControl w:val="0"/>
        <w:spacing w:after="0" w:line="360" w:lineRule="auto"/>
        <w:rPr>
          <w:rFonts w:ascii="Arial" w:eastAsia="Times New Roman" w:hAnsi="Arial" w:cs="Arial"/>
          <w:color w:val="000000"/>
          <w:sz w:val="24"/>
          <w:szCs w:val="24"/>
          <w:lang w:eastAsia="pl-PL"/>
        </w:rPr>
      </w:pPr>
      <w:r w:rsidRPr="00FA1A4A">
        <w:rPr>
          <w:rFonts w:ascii="Arial" w:eastAsia="Times New Roman" w:hAnsi="Arial" w:cs="Arial"/>
          <w:color w:val="000000"/>
          <w:sz w:val="24"/>
          <w:szCs w:val="24"/>
          <w:lang w:eastAsia="pl-PL"/>
        </w:rPr>
        <w:t>RF – rozliczenie finansowe</w:t>
      </w:r>
    </w:p>
    <w:p w:rsidR="00FA1A4A" w:rsidRPr="00FA1A4A" w:rsidRDefault="00FA1A4A" w:rsidP="00FA1A4A">
      <w:pPr>
        <w:widowControl w:val="0"/>
        <w:spacing w:after="0" w:line="360" w:lineRule="auto"/>
        <w:rPr>
          <w:rFonts w:ascii="Arial" w:eastAsia="Times New Roman" w:hAnsi="Arial" w:cs="Arial"/>
          <w:color w:val="000000"/>
          <w:sz w:val="24"/>
          <w:szCs w:val="24"/>
          <w:lang w:eastAsia="pl-PL"/>
        </w:rPr>
      </w:pPr>
      <w:r w:rsidRPr="00FA1A4A">
        <w:rPr>
          <w:rFonts w:ascii="Arial" w:eastAsia="Times New Roman" w:hAnsi="Arial" w:cs="Arial"/>
          <w:color w:val="000000"/>
          <w:sz w:val="24"/>
          <w:szCs w:val="24"/>
          <w:lang w:eastAsia="pl-PL"/>
        </w:rPr>
        <w:t>T – odszkodowania / wykupy</w:t>
      </w:r>
    </w:p>
    <w:p w:rsidR="00E54AF2" w:rsidRDefault="00E54AF2" w:rsidP="00E54AF2">
      <w:pPr>
        <w:spacing w:after="120" w:line="240" w:lineRule="auto"/>
        <w:ind w:firstLine="708"/>
        <w:jc w:val="both"/>
        <w:rPr>
          <w:rFonts w:ascii="Times New Roman" w:eastAsia="Times New Roman" w:hAnsi="Times New Roman" w:cs="Times New Roman"/>
          <w:bCs/>
          <w:sz w:val="28"/>
          <w:szCs w:val="20"/>
          <w:lang w:eastAsia="pl-PL"/>
        </w:rPr>
      </w:pPr>
    </w:p>
    <w:p w:rsidR="00E54AF2" w:rsidRDefault="00E54AF2" w:rsidP="00E54AF2">
      <w:pPr>
        <w:spacing w:after="120" w:line="240" w:lineRule="auto"/>
        <w:ind w:firstLine="708"/>
        <w:jc w:val="both"/>
        <w:rPr>
          <w:rFonts w:ascii="Times New Roman" w:eastAsia="Times New Roman" w:hAnsi="Times New Roman" w:cs="Times New Roman"/>
          <w:bCs/>
          <w:sz w:val="28"/>
          <w:szCs w:val="20"/>
          <w:lang w:eastAsia="pl-PL"/>
        </w:rPr>
      </w:pPr>
    </w:p>
    <w:p w:rsidR="00E54AF2" w:rsidRDefault="00E54AF2" w:rsidP="00E54AF2">
      <w:pPr>
        <w:rPr>
          <w:rFonts w:ascii="Times New Roman" w:hAnsi="Times New Roman" w:cs="Times New Roman"/>
          <w:b/>
          <w:sz w:val="28"/>
          <w:szCs w:val="28"/>
        </w:rPr>
      </w:pPr>
    </w:p>
    <w:p w:rsidR="00E54AF2" w:rsidRDefault="00E54AF2" w:rsidP="00E54AF2">
      <w:pPr>
        <w:jc w:val="center"/>
        <w:rPr>
          <w:rFonts w:ascii="Times New Roman" w:hAnsi="Times New Roman" w:cs="Times New Roman"/>
          <w:b/>
          <w:sz w:val="28"/>
          <w:szCs w:val="28"/>
        </w:rPr>
      </w:pPr>
      <w:r>
        <w:rPr>
          <w:rFonts w:ascii="Times New Roman" w:hAnsi="Times New Roman" w:cs="Times New Roman"/>
          <w:b/>
          <w:sz w:val="28"/>
          <w:szCs w:val="28"/>
        </w:rPr>
        <w:lastRenderedPageBreak/>
        <w:t>ZDROWIE</w:t>
      </w:r>
    </w:p>
    <w:p w:rsidR="00E54AF2" w:rsidRDefault="00E54AF2" w:rsidP="00E54AF2">
      <w:pPr>
        <w:rPr>
          <w:rFonts w:ascii="Times New Roman" w:hAnsi="Times New Roman" w:cs="Times New Roman"/>
          <w:b/>
          <w:szCs w:val="24"/>
        </w:rPr>
      </w:pPr>
      <w:r>
        <w:rPr>
          <w:rFonts w:ascii="Times New Roman" w:hAnsi="Times New Roman" w:cs="Times New Roman"/>
          <w:b/>
          <w:szCs w:val="24"/>
        </w:rPr>
        <w:t>Program dostosowawczy zakładów lecznictwa zamkniętego</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trHeight w:val="1216"/>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072D43">
              <w:trPr>
                <w:trHeight w:val="312"/>
              </w:trPr>
              <w:tc>
                <w:tcPr>
                  <w:tcW w:w="2899" w:type="dxa"/>
                  <w:shd w:val="clear" w:color="auto" w:fill="auto"/>
                  <w:tcMar>
                    <w:top w:w="39" w:type="dxa"/>
                    <w:left w:w="39" w:type="dxa"/>
                    <w:bottom w:w="39" w:type="dxa"/>
                    <w:right w:w="39" w:type="dxa"/>
                  </w:tcMar>
                  <w:vAlign w:val="center"/>
                </w:tcPr>
                <w:p w:rsidR="009F1A31" w:rsidRPr="00072D43" w:rsidRDefault="009F1A31" w:rsidP="009F1A31">
                  <w:pPr>
                    <w:spacing w:after="0" w:line="240" w:lineRule="auto"/>
                    <w:rPr>
                      <w:rFonts w:ascii="Times New Roman" w:eastAsia="Arial" w:hAnsi="Times New Roman" w:cs="Times New Roman"/>
                      <w:b/>
                      <w:sz w:val="20"/>
                      <w:szCs w:val="20"/>
                      <w:lang w:eastAsia="pl-PL"/>
                    </w:rPr>
                  </w:pPr>
                  <w:r w:rsidRPr="00072D43">
                    <w:rPr>
                      <w:rFonts w:ascii="Times New Roman" w:eastAsia="Arial" w:hAnsi="Times New Roman" w:cs="Times New Roman"/>
                      <w:b/>
                      <w:sz w:val="20"/>
                      <w:szCs w:val="20"/>
                      <w:lang w:eastAsia="pl-PL"/>
                    </w:rPr>
                    <w:t>Numer zadania:</w:t>
                  </w:r>
                </w:p>
              </w:tc>
              <w:tc>
                <w:tcPr>
                  <w:tcW w:w="6826" w:type="dxa"/>
                  <w:shd w:val="clear" w:color="auto" w:fill="auto"/>
                  <w:tcMar>
                    <w:top w:w="39" w:type="dxa"/>
                    <w:left w:w="39" w:type="dxa"/>
                    <w:bottom w:w="39" w:type="dxa"/>
                    <w:right w:w="39" w:type="dxa"/>
                  </w:tcMar>
                </w:tcPr>
                <w:p w:rsidR="009F1A31" w:rsidRPr="00072D43" w:rsidRDefault="009F1A31" w:rsidP="009F1A31">
                  <w:pPr>
                    <w:rPr>
                      <w:rFonts w:ascii="Times New Roman" w:eastAsia="Arial" w:hAnsi="Times New Roman" w:cs="Times New Roman"/>
                      <w:b/>
                      <w:sz w:val="20"/>
                      <w:szCs w:val="20"/>
                      <w:lang w:eastAsia="pl-PL"/>
                    </w:rPr>
                  </w:pPr>
                  <w:r w:rsidRPr="00072D43">
                    <w:rPr>
                      <w:rFonts w:ascii="Times New Roman" w:eastAsia="Arial" w:hAnsi="Times New Roman" w:cs="Times New Roman"/>
                      <w:b/>
                      <w:sz w:val="20"/>
                      <w:szCs w:val="20"/>
                      <w:lang w:eastAsia="pl-PL"/>
                    </w:rPr>
                    <w:t>NW/Z1.3/22</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072D43">
              <w:trPr>
                <w:trHeight w:val="489"/>
              </w:trPr>
              <w:tc>
                <w:tcPr>
                  <w:tcW w:w="2899" w:type="dxa"/>
                  <w:shd w:val="clear" w:color="auto" w:fill="auto"/>
                  <w:tcMar>
                    <w:top w:w="39" w:type="dxa"/>
                    <w:left w:w="39" w:type="dxa"/>
                    <w:bottom w:w="39" w:type="dxa"/>
                    <w:right w:w="39" w:type="dxa"/>
                  </w:tcMar>
                  <w:vAlign w:val="center"/>
                </w:tcPr>
                <w:p w:rsidR="009F1A31" w:rsidRPr="00072D43" w:rsidRDefault="009F1A31" w:rsidP="009F1A31">
                  <w:pPr>
                    <w:spacing w:after="0" w:line="240" w:lineRule="auto"/>
                    <w:rPr>
                      <w:rFonts w:ascii="Times New Roman" w:eastAsia="Arial" w:hAnsi="Times New Roman" w:cs="Times New Roman"/>
                      <w:b/>
                      <w:sz w:val="20"/>
                      <w:szCs w:val="20"/>
                      <w:lang w:eastAsia="pl-PL"/>
                    </w:rPr>
                  </w:pPr>
                  <w:r w:rsidRPr="00072D43">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9F1A31" w:rsidRPr="00072D43" w:rsidRDefault="009F1A31" w:rsidP="009F1A31">
                  <w:pPr>
                    <w:rPr>
                      <w:rFonts w:ascii="Times New Roman" w:eastAsia="Arial" w:hAnsi="Times New Roman" w:cs="Times New Roman"/>
                      <w:b/>
                      <w:sz w:val="20"/>
                      <w:szCs w:val="20"/>
                      <w:lang w:eastAsia="pl-PL"/>
                    </w:rPr>
                  </w:pPr>
                  <w:r w:rsidRPr="00072D43">
                    <w:rPr>
                      <w:rFonts w:ascii="Times New Roman" w:eastAsia="Arial" w:hAnsi="Times New Roman" w:cs="Times New Roman"/>
                      <w:b/>
                      <w:sz w:val="20"/>
                      <w:szCs w:val="20"/>
                      <w:lang w:eastAsia="pl-PL"/>
                    </w:rPr>
                    <w:t>Przebudowa Szpitala Specjalistycznego im. Stefana Żeromskiego SP ZOZ w Krakowie</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2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2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187890" w:rsidRDefault="009F1A31" w:rsidP="009F1A31">
                  <w:pPr>
                    <w:spacing w:after="0" w:line="240"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1 850 000 zł</w:t>
                  </w:r>
                </w:p>
                <w:p w:rsidR="009F1A31" w:rsidRPr="009F1A31" w:rsidRDefault="009F1A31" w:rsidP="009F1A31">
                  <w:pPr>
                    <w:spacing w:after="0" w:line="240" w:lineRule="auto"/>
                    <w:rPr>
                      <w:rFonts w:ascii="Times New Roman" w:eastAsia="Calibri" w:hAnsi="Times New Roman" w:cs="Times New Roman"/>
                      <w:i/>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2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w:t>
                  </w:r>
                  <w:r w:rsidR="00072D43">
                    <w:rPr>
                      <w:rFonts w:ascii="Times New Roman" w:eastAsia="Calibri" w:hAnsi="Times New Roman" w:cs="Times New Roman"/>
                      <w:sz w:val="20"/>
                      <w:szCs w:val="20"/>
                      <w:lang w:eastAsia="pl-PL"/>
                    </w:rPr>
                    <w:t>2</w:t>
                  </w:r>
                  <w:r w:rsidRPr="009F1A31">
                    <w:rPr>
                      <w:rFonts w:ascii="Times New Roman" w:eastAsia="Calibri" w:hAnsi="Times New Roman" w:cs="Times New Roman"/>
                      <w:sz w:val="20"/>
                      <w:szCs w:val="20"/>
                      <w:lang w:eastAsia="pl-PL"/>
                    </w:rPr>
                    <w:t>-202</w:t>
                  </w:r>
                  <w:r w:rsidR="00072D43">
                    <w:rPr>
                      <w:rFonts w:ascii="Times New Roman" w:eastAsia="Calibri" w:hAnsi="Times New Roman" w:cs="Times New Roman"/>
                      <w:sz w:val="20"/>
                      <w:szCs w:val="20"/>
                      <w:lang w:eastAsia="pl-PL"/>
                    </w:rPr>
                    <w:t>4</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NW</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XVIII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2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9F1A31"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u w:val="single"/>
                      <w:lang w:eastAsia="pl-PL"/>
                    </w:rPr>
                    <w:t>Całkowity zakres rzeczowy:</w:t>
                  </w:r>
                  <w:r w:rsidRPr="009F1A31">
                    <w:rPr>
                      <w:rFonts w:ascii="Times New Roman" w:eastAsia="Arial" w:hAnsi="Times New Roman" w:cs="Times New Roman"/>
                      <w:sz w:val="20"/>
                      <w:szCs w:val="20"/>
                      <w:lang w:eastAsia="pl-PL"/>
                    </w:rPr>
                    <w:t xml:space="preserve"> wg WPF</w:t>
                  </w:r>
                </w:p>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734"/>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Dofinansowanie przebudowy I piętra Pawilonu A dla potrzeb Oddziału Okulistycznego z Pododdziałem, w tym opracowanie programu funkcjonalno- użytkowego i dokumentacji projektowej oraz wykonanie robót budowlano – instalacyjnych (I etap).</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Dofinansowanie przebudowy Oddziału Otolaryngologicznego z Pododdziałem, poprzez wykonanie przebudowy łazienek dla pacjentów, montaż klimatyzatorów w wybranych pomieszczeniach oddziału, wydzielenie pomieszczenia magazynu leków, wraz z robotami wykończeniowymi.</w:t>
                  </w: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4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Dofinansowano przebudowę I piętra Pawilonu A dla potrzeb Oddziału Okulistycznego z Pododdziałem, w tym opracowanie programu funkcjonalno- użytkowego i dokumentacji projektowej oraz wykonanie robót budowlano – instalacyjnych (I etap).</w:t>
                  </w:r>
                </w:p>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Dofinansowano przebudowę Oddziału Otolaryngologicznego z Pododdziałem, poprzez wykonanie przebudowy łazienek dla pacjentów, montaż klimatyzatorów w wybranych pomieszczeniach oddziału, wydzielenie pomieszczenia magazynu leków, wraz z robotami wykończeniowymi.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rsidP="00E54AF2">
      <w:pPr>
        <w:rPr>
          <w:rFonts w:ascii="Times New Roman" w:hAnsi="Times New Roman" w:cs="Times New Roman"/>
          <w:b/>
          <w:szCs w:val="24"/>
        </w:rPr>
      </w:pPr>
    </w:p>
    <w:p w:rsidR="009F1A31" w:rsidRDefault="009F1A31" w:rsidP="00E54AF2">
      <w:pPr>
        <w:rPr>
          <w:rFonts w:ascii="Times New Roman" w:hAnsi="Times New Roman" w:cs="Times New Roman"/>
          <w:b/>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3D271F">
        <w:trPr>
          <w:trHeight w:val="1216"/>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3D271F">
              <w:trPr>
                <w:trHeight w:val="326"/>
              </w:trPr>
              <w:tc>
                <w:tcPr>
                  <w:tcW w:w="2899" w:type="dxa"/>
                  <w:shd w:val="clear" w:color="auto" w:fill="auto"/>
                  <w:tcMar>
                    <w:top w:w="39" w:type="dxa"/>
                    <w:left w:w="39" w:type="dxa"/>
                    <w:bottom w:w="39" w:type="dxa"/>
                    <w:right w:w="39" w:type="dxa"/>
                  </w:tcMar>
                  <w:vAlign w:val="center"/>
                </w:tcPr>
                <w:p w:rsidR="00E54AF2" w:rsidRPr="003D271F" w:rsidRDefault="00E54AF2" w:rsidP="00971F49">
                  <w:pPr>
                    <w:spacing w:after="0" w:line="240" w:lineRule="auto"/>
                    <w:rPr>
                      <w:rFonts w:ascii="Times New Roman" w:eastAsia="Arial" w:hAnsi="Times New Roman" w:cs="Times New Roman"/>
                      <w:b/>
                      <w:sz w:val="20"/>
                      <w:szCs w:val="20"/>
                      <w:lang w:eastAsia="pl-PL"/>
                    </w:rPr>
                  </w:pPr>
                  <w:bookmarkStart w:id="1" w:name="_Hlk118459297"/>
                  <w:r w:rsidRPr="003D271F">
                    <w:rPr>
                      <w:rFonts w:ascii="Times New Roman" w:eastAsia="Arial" w:hAnsi="Times New Roman" w:cs="Times New Roman"/>
                      <w:b/>
                      <w:sz w:val="20"/>
                      <w:szCs w:val="20"/>
                      <w:lang w:eastAsia="pl-PL"/>
                    </w:rPr>
                    <w:t>Numer zadania:</w:t>
                  </w:r>
                </w:p>
              </w:tc>
              <w:tc>
                <w:tcPr>
                  <w:tcW w:w="6826" w:type="dxa"/>
                  <w:shd w:val="clear" w:color="auto" w:fill="auto"/>
                  <w:tcMar>
                    <w:top w:w="39" w:type="dxa"/>
                    <w:left w:w="39" w:type="dxa"/>
                    <w:bottom w:w="39" w:type="dxa"/>
                    <w:right w:w="39" w:type="dxa"/>
                  </w:tcMar>
                </w:tcPr>
                <w:p w:rsidR="00E54AF2" w:rsidRPr="003D271F" w:rsidRDefault="00E54AF2" w:rsidP="00971F49">
                  <w:pPr>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NW/Z1.8/19</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C17C9D">
              <w:trPr>
                <w:trHeight w:val="347"/>
              </w:trPr>
              <w:tc>
                <w:tcPr>
                  <w:tcW w:w="2899" w:type="dxa"/>
                  <w:shd w:val="clear" w:color="auto" w:fill="auto"/>
                  <w:tcMar>
                    <w:top w:w="39" w:type="dxa"/>
                    <w:left w:w="39" w:type="dxa"/>
                    <w:bottom w:w="39" w:type="dxa"/>
                    <w:right w:w="39" w:type="dxa"/>
                  </w:tcMar>
                  <w:vAlign w:val="center"/>
                </w:tcPr>
                <w:p w:rsidR="00E54AF2" w:rsidRPr="003D271F" w:rsidRDefault="00E54AF2" w:rsidP="00971F49">
                  <w:pPr>
                    <w:spacing w:after="0" w:line="240" w:lineRule="auto"/>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E54AF2" w:rsidRPr="003D271F" w:rsidRDefault="00E54AF2" w:rsidP="00971F49">
                  <w:pPr>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Małopolski System Informacji Medycznej (MSIM) w Szpitalu Miejskim Specjalistycznym im. Gabriela Narutowicza w Krakowie</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22"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22"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Default="00E54AF2" w:rsidP="00971F49">
                  <w:pPr>
                    <w:spacing w:after="0" w:line="240" w:lineRule="auto"/>
                    <w:rPr>
                      <w:rFonts w:ascii="Times New Roman" w:eastAsia="Arial"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p w:rsidR="00EA3ED2" w:rsidRPr="001D7A39" w:rsidRDefault="00EA3ED2" w:rsidP="00971F49">
                  <w:pPr>
                    <w:spacing w:after="0" w:line="240" w:lineRule="auto"/>
                    <w:rPr>
                      <w:rFonts w:ascii="Times New Roman" w:eastAsia="Calibri" w:hAnsi="Times New Roman" w:cs="Times New Roman"/>
                      <w:i/>
                      <w:sz w:val="20"/>
                      <w:szCs w:val="20"/>
                      <w:lang w:eastAsia="pl-PL"/>
                    </w:rPr>
                  </w:pPr>
                  <w:r>
                    <w:rPr>
                      <w:rFonts w:ascii="Times New Roman" w:eastAsia="Calibri" w:hAnsi="Times New Roman" w:cs="Times New Roman"/>
                      <w:i/>
                      <w:sz w:val="20"/>
                      <w:szCs w:val="20"/>
                      <w:lang w:eastAsia="pl-PL"/>
                    </w:rPr>
                    <w:t>środki własne miasta</w:t>
                  </w:r>
                </w:p>
              </w:tc>
              <w:tc>
                <w:tcPr>
                  <w:tcW w:w="2566" w:type="dxa"/>
                  <w:tcBorders>
                    <w:top w:val="nil"/>
                    <w:left w:val="nil"/>
                    <w:bottom w:val="nil"/>
                    <w:right w:val="nil"/>
                  </w:tcBorders>
                  <w:tcMar>
                    <w:top w:w="39" w:type="dxa"/>
                    <w:left w:w="39" w:type="dxa"/>
                    <w:bottom w:w="39" w:type="dxa"/>
                    <w:right w:w="39" w:type="dxa"/>
                  </w:tcMar>
                </w:tcPr>
                <w:p w:rsidR="00E54AF2" w:rsidRDefault="00E54AF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125 405</w:t>
                  </w:r>
                  <w:r w:rsidRPr="001D7A39">
                    <w:rPr>
                      <w:rFonts w:ascii="Times New Roman" w:eastAsia="Calibri" w:hAnsi="Times New Roman" w:cs="Times New Roman"/>
                      <w:b/>
                      <w:sz w:val="20"/>
                      <w:szCs w:val="20"/>
                      <w:lang w:eastAsia="pl-PL"/>
                    </w:rPr>
                    <w:t xml:space="preserve"> zł</w:t>
                  </w:r>
                </w:p>
                <w:p w:rsidR="00EA3ED2" w:rsidRPr="00EA3ED2" w:rsidRDefault="00EA3ED2" w:rsidP="00971F49">
                  <w:pPr>
                    <w:spacing w:after="0" w:line="240" w:lineRule="auto"/>
                    <w:rPr>
                      <w:rFonts w:ascii="Times New Roman" w:eastAsia="Calibri" w:hAnsi="Times New Roman" w:cs="Times New Roman"/>
                      <w:i/>
                      <w:sz w:val="20"/>
                      <w:szCs w:val="20"/>
                      <w:lang w:eastAsia="pl-PL"/>
                    </w:rPr>
                  </w:pPr>
                  <w:r w:rsidRPr="00EA3ED2">
                    <w:rPr>
                      <w:rFonts w:ascii="Times New Roman" w:eastAsia="Calibri" w:hAnsi="Times New Roman" w:cs="Times New Roman"/>
                      <w:i/>
                      <w:sz w:val="20"/>
                      <w:szCs w:val="20"/>
                      <w:lang w:eastAsia="pl-PL"/>
                    </w:rPr>
                    <w:t>125 405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22"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lastRenderedPageBreak/>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w:t>
                  </w:r>
                  <w:r>
                    <w:rPr>
                      <w:rFonts w:ascii="Times New Roman" w:eastAsia="Calibri" w:hAnsi="Times New Roman" w:cs="Times New Roman"/>
                      <w:sz w:val="20"/>
                      <w:szCs w:val="20"/>
                      <w:lang w:eastAsia="pl-PL"/>
                    </w:rPr>
                    <w:t>20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NW</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IV</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22"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971F49">
              <w:trPr>
                <w:trHeight w:val="391"/>
              </w:trPr>
              <w:tc>
                <w:tcPr>
                  <w:tcW w:w="10341"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C17C9D">
              <w:trPr>
                <w:trHeight w:val="734"/>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color w:val="000000"/>
                      <w:sz w:val="20"/>
                      <w:szCs w:val="20"/>
                      <w:lang w:eastAsia="pl-PL"/>
                    </w:rPr>
                    <w:t>Dofinansowanie zakupu oprogramowania aplikacyjnego, w tym interfejsu EDM.</w:t>
                  </w:r>
                  <w:r w:rsidRPr="001D7A39">
                    <w:rPr>
                      <w:rFonts w:ascii="Times New Roman" w:eastAsia="Arial" w:hAnsi="Times New Roman" w:cs="Times New Roman"/>
                      <w:color w:val="000000"/>
                      <w:sz w:val="20"/>
                      <w:szCs w:val="20"/>
                      <w:lang w:eastAsia="pl-PL"/>
                    </w:rPr>
                    <w:br/>
                    <w:t>Dofinansowanie działań dla potrzeb integracji regionalnej wymiany EDM oraz innych usług MSIM.</w:t>
                  </w:r>
                  <w:r w:rsidRPr="001D7A39">
                    <w:rPr>
                      <w:rFonts w:ascii="Times New Roman" w:eastAsia="Arial" w:hAnsi="Times New Roman" w:cs="Times New Roman"/>
                      <w:color w:val="000000"/>
                      <w:sz w:val="20"/>
                      <w:szCs w:val="20"/>
                      <w:lang w:eastAsia="pl-PL"/>
                    </w:rPr>
                    <w:br/>
                    <w:t>Dofinansowanie działań promocyjnych i zarządzania Projektem.</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4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Dofinansowano zakup oprogramowania aplikacyjnego, w tym interfejsu EDM.</w:t>
                  </w:r>
                </w:p>
                <w:p w:rsidR="00E54AF2" w:rsidRPr="001D7A39" w:rsidRDefault="00E54AF2" w:rsidP="00971F49">
                  <w:pPr>
                    <w:spacing w:after="0" w:line="240" w:lineRule="auto"/>
                    <w:textAlignment w:val="top"/>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Dofinansowano działania dla potrzeb integracji regionalnej wymiany EDM oraz inn</w:t>
                  </w:r>
                  <w:r>
                    <w:rPr>
                      <w:rFonts w:ascii="Times New Roman" w:eastAsia="Calibri" w:hAnsi="Times New Roman" w:cs="Times New Roman"/>
                      <w:sz w:val="20"/>
                      <w:szCs w:val="20"/>
                      <w:lang w:eastAsia="pl-PL"/>
                    </w:rPr>
                    <w:t>e</w:t>
                  </w:r>
                  <w:r w:rsidRPr="001D7A39">
                    <w:rPr>
                      <w:rFonts w:ascii="Times New Roman" w:eastAsia="Calibri" w:hAnsi="Times New Roman" w:cs="Times New Roman"/>
                      <w:sz w:val="20"/>
                      <w:szCs w:val="20"/>
                      <w:lang w:eastAsia="pl-PL"/>
                    </w:rPr>
                    <w:t xml:space="preserve"> usług</w:t>
                  </w:r>
                  <w:r>
                    <w:rPr>
                      <w:rFonts w:ascii="Times New Roman" w:eastAsia="Calibri" w:hAnsi="Times New Roman" w:cs="Times New Roman"/>
                      <w:sz w:val="20"/>
                      <w:szCs w:val="20"/>
                      <w:lang w:eastAsia="pl-PL"/>
                    </w:rPr>
                    <w:t>i</w:t>
                  </w:r>
                  <w:r w:rsidRPr="001D7A39">
                    <w:rPr>
                      <w:rFonts w:ascii="Times New Roman" w:eastAsia="Calibri" w:hAnsi="Times New Roman" w:cs="Times New Roman"/>
                      <w:sz w:val="20"/>
                      <w:szCs w:val="20"/>
                      <w:lang w:eastAsia="pl-PL"/>
                    </w:rPr>
                    <w:t xml:space="preserve"> MSIM. </w:t>
                  </w:r>
                </w:p>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1D7A39">
                    <w:rPr>
                      <w:rFonts w:ascii="Times New Roman" w:eastAsia="Calibri" w:hAnsi="Times New Roman" w:cs="Times New Roman"/>
                      <w:sz w:val="20"/>
                      <w:szCs w:val="20"/>
                      <w:lang w:eastAsia="pl-PL"/>
                    </w:rPr>
                    <w:t>Dofinansowa</w:t>
                  </w:r>
                  <w:r>
                    <w:rPr>
                      <w:rFonts w:ascii="Times New Roman" w:eastAsia="Calibri" w:hAnsi="Times New Roman" w:cs="Times New Roman"/>
                      <w:sz w:val="20"/>
                      <w:szCs w:val="20"/>
                      <w:lang w:eastAsia="pl-PL"/>
                    </w:rPr>
                    <w:t>no</w:t>
                  </w:r>
                  <w:r w:rsidRPr="001D7A39">
                    <w:rPr>
                      <w:rFonts w:ascii="Times New Roman" w:eastAsia="Calibri" w:hAnsi="Times New Roman" w:cs="Times New Roman"/>
                      <w:sz w:val="20"/>
                      <w:szCs w:val="20"/>
                      <w:lang w:eastAsia="pl-PL"/>
                    </w:rPr>
                    <w:t xml:space="preserve"> działa</w:t>
                  </w:r>
                  <w:r>
                    <w:rPr>
                      <w:rFonts w:ascii="Times New Roman" w:eastAsia="Calibri" w:hAnsi="Times New Roman" w:cs="Times New Roman"/>
                      <w:sz w:val="20"/>
                      <w:szCs w:val="20"/>
                      <w:lang w:eastAsia="pl-PL"/>
                    </w:rPr>
                    <w:t>nia</w:t>
                  </w:r>
                  <w:r w:rsidRPr="001D7A39">
                    <w:rPr>
                      <w:rFonts w:ascii="Times New Roman" w:eastAsia="Calibri" w:hAnsi="Times New Roman" w:cs="Times New Roman"/>
                      <w:sz w:val="20"/>
                      <w:szCs w:val="20"/>
                      <w:lang w:eastAsia="pl-PL"/>
                    </w:rPr>
                    <w:t xml:space="preserve"> promocyjn</w:t>
                  </w:r>
                  <w:r>
                    <w:rPr>
                      <w:rFonts w:ascii="Times New Roman" w:eastAsia="Calibri" w:hAnsi="Times New Roman" w:cs="Times New Roman"/>
                      <w:sz w:val="20"/>
                      <w:szCs w:val="20"/>
                      <w:lang w:eastAsia="pl-PL"/>
                    </w:rPr>
                    <w:t>e</w:t>
                  </w:r>
                  <w:r w:rsidRPr="001D7A39">
                    <w:rPr>
                      <w:rFonts w:ascii="Times New Roman" w:eastAsia="Calibri" w:hAnsi="Times New Roman" w:cs="Times New Roman"/>
                      <w:sz w:val="20"/>
                      <w:szCs w:val="20"/>
                      <w:lang w:eastAsia="pl-PL"/>
                    </w:rPr>
                    <w:t xml:space="preserve"> i zarządzani</w:t>
                  </w:r>
                  <w:r>
                    <w:rPr>
                      <w:rFonts w:ascii="Times New Roman" w:eastAsia="Calibri" w:hAnsi="Times New Roman" w:cs="Times New Roman"/>
                      <w:sz w:val="20"/>
                      <w:szCs w:val="20"/>
                      <w:lang w:eastAsia="pl-PL"/>
                    </w:rPr>
                    <w:t>e</w:t>
                  </w:r>
                  <w:r w:rsidRPr="001D7A39">
                    <w:rPr>
                      <w:rFonts w:ascii="Times New Roman" w:eastAsia="Calibri" w:hAnsi="Times New Roman" w:cs="Times New Roman"/>
                      <w:sz w:val="20"/>
                      <w:szCs w:val="20"/>
                      <w:lang w:eastAsia="pl-PL"/>
                    </w:rPr>
                    <w:t xml:space="preserve"> Projektem.</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bookmarkEnd w:id="1"/>
    </w:tbl>
    <w:p w:rsidR="00E54AF2" w:rsidRDefault="00E54AF2" w:rsidP="003D271F">
      <w:pPr>
        <w:spacing w:after="0" w:line="240" w:lineRule="auto"/>
        <w:rPr>
          <w:rFonts w:ascii="Times New Roman" w:eastAsia="Arial" w:hAnsi="Times New Roman" w:cs="Times New Roman"/>
          <w:b/>
          <w:sz w:val="20"/>
          <w:szCs w:val="20"/>
          <w:lang w:eastAsia="pl-PL"/>
        </w:rPr>
      </w:pPr>
    </w:p>
    <w:p w:rsidR="00187890" w:rsidRDefault="00187890" w:rsidP="003D271F">
      <w:pPr>
        <w:spacing w:after="0" w:line="240" w:lineRule="auto"/>
        <w:rPr>
          <w:rFonts w:ascii="Times New Roman" w:eastAsia="Arial" w:hAnsi="Times New Roman" w:cs="Times New Roman"/>
          <w:b/>
          <w:sz w:val="20"/>
          <w:szCs w:val="20"/>
          <w:lang w:eastAsia="pl-PL"/>
        </w:rPr>
      </w:pPr>
    </w:p>
    <w:p w:rsidR="00187890" w:rsidRPr="003D271F" w:rsidRDefault="00187890" w:rsidP="003D271F">
      <w:pPr>
        <w:spacing w:after="0" w:line="240" w:lineRule="auto"/>
        <w:rPr>
          <w:rFonts w:ascii="Times New Roman" w:eastAsia="Arial" w:hAnsi="Times New Roman" w:cs="Times New Roman"/>
          <w:b/>
          <w:sz w:val="20"/>
          <w:szCs w:val="20"/>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3D271F"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3D271F" w:rsidTr="00971F49">
              <w:trPr>
                <w:trHeight w:val="322"/>
              </w:trPr>
              <w:tc>
                <w:tcPr>
                  <w:tcW w:w="2899" w:type="dxa"/>
                  <w:shd w:val="clear" w:color="auto" w:fill="auto"/>
                  <w:tcMar>
                    <w:top w:w="39" w:type="dxa"/>
                    <w:left w:w="39" w:type="dxa"/>
                    <w:bottom w:w="39" w:type="dxa"/>
                    <w:right w:w="39" w:type="dxa"/>
                  </w:tcMar>
                  <w:vAlign w:val="center"/>
                </w:tcPr>
                <w:p w:rsidR="00E54AF2" w:rsidRPr="003D271F" w:rsidRDefault="00E54AF2" w:rsidP="00971F49">
                  <w:pPr>
                    <w:spacing w:after="0" w:line="240" w:lineRule="auto"/>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Numer zadania:</w:t>
                  </w:r>
                </w:p>
              </w:tc>
              <w:tc>
                <w:tcPr>
                  <w:tcW w:w="6826" w:type="dxa"/>
                  <w:shd w:val="clear" w:color="auto" w:fill="auto"/>
                  <w:tcMar>
                    <w:top w:w="39" w:type="dxa"/>
                    <w:left w:w="39" w:type="dxa"/>
                    <w:bottom w:w="39" w:type="dxa"/>
                    <w:right w:w="39" w:type="dxa"/>
                  </w:tcMar>
                </w:tcPr>
                <w:p w:rsidR="00E54AF2" w:rsidRPr="003D271F" w:rsidRDefault="00E54AF2" w:rsidP="003D271F">
                  <w:pPr>
                    <w:spacing w:after="0" w:line="240" w:lineRule="auto"/>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NW/Z1.9/19</w:t>
                  </w:r>
                </w:p>
              </w:tc>
              <w:tc>
                <w:tcPr>
                  <w:tcW w:w="6826" w:type="dxa"/>
                </w:tcPr>
                <w:p w:rsidR="00E54AF2" w:rsidRPr="003D271F" w:rsidRDefault="00E54AF2" w:rsidP="00971F49">
                  <w:pPr>
                    <w:spacing w:after="0" w:line="240" w:lineRule="auto"/>
                    <w:rPr>
                      <w:rFonts w:ascii="Times New Roman" w:eastAsia="Arial" w:hAnsi="Times New Roman" w:cs="Times New Roman"/>
                      <w:b/>
                      <w:sz w:val="20"/>
                      <w:szCs w:val="20"/>
                      <w:lang w:eastAsia="pl-PL"/>
                    </w:rPr>
                  </w:pPr>
                </w:p>
              </w:tc>
            </w:tr>
            <w:tr w:rsidR="00E54AF2" w:rsidRPr="003D271F" w:rsidTr="00971F49">
              <w:trPr>
                <w:trHeight w:val="273"/>
              </w:trPr>
              <w:tc>
                <w:tcPr>
                  <w:tcW w:w="2899" w:type="dxa"/>
                  <w:shd w:val="clear" w:color="auto" w:fill="auto"/>
                  <w:tcMar>
                    <w:top w:w="39" w:type="dxa"/>
                    <w:left w:w="39" w:type="dxa"/>
                    <w:bottom w:w="39" w:type="dxa"/>
                    <w:right w:w="39" w:type="dxa"/>
                  </w:tcMar>
                  <w:vAlign w:val="center"/>
                </w:tcPr>
                <w:p w:rsidR="00E54AF2" w:rsidRPr="003D271F" w:rsidRDefault="00E54AF2" w:rsidP="00971F49">
                  <w:pPr>
                    <w:spacing w:after="0" w:line="240" w:lineRule="auto"/>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E54AF2" w:rsidRPr="003D271F" w:rsidRDefault="00E54AF2" w:rsidP="003D271F">
                  <w:pPr>
                    <w:spacing w:after="0" w:line="240" w:lineRule="auto"/>
                    <w:rPr>
                      <w:rFonts w:ascii="Times New Roman" w:eastAsia="Arial" w:hAnsi="Times New Roman" w:cs="Times New Roman"/>
                      <w:b/>
                      <w:sz w:val="20"/>
                      <w:szCs w:val="20"/>
                      <w:lang w:eastAsia="pl-PL"/>
                    </w:rPr>
                  </w:pPr>
                  <w:r w:rsidRPr="003D271F">
                    <w:rPr>
                      <w:rFonts w:ascii="Times New Roman" w:eastAsia="Arial" w:hAnsi="Times New Roman" w:cs="Times New Roman"/>
                      <w:b/>
                      <w:sz w:val="20"/>
                      <w:szCs w:val="20"/>
                      <w:lang w:eastAsia="pl-PL"/>
                    </w:rPr>
                    <w:t>Małopolski System Informacji Medycznej (MSIM) w Szpitalu Specjalistycznym im. Stefana Żeromskiego SP ZOZ w Krakowie</w:t>
                  </w:r>
                </w:p>
              </w:tc>
              <w:tc>
                <w:tcPr>
                  <w:tcW w:w="6826" w:type="dxa"/>
                </w:tcPr>
                <w:p w:rsidR="00E54AF2" w:rsidRPr="003D271F" w:rsidRDefault="00E54AF2" w:rsidP="00971F49">
                  <w:pPr>
                    <w:spacing w:after="0" w:line="240" w:lineRule="auto"/>
                    <w:rPr>
                      <w:rFonts w:ascii="Times New Roman" w:eastAsia="Arial" w:hAnsi="Times New Roman" w:cs="Times New Roman"/>
                      <w:b/>
                      <w:sz w:val="20"/>
                      <w:szCs w:val="20"/>
                      <w:lang w:eastAsia="pl-PL"/>
                    </w:rPr>
                  </w:pPr>
                </w:p>
              </w:tc>
            </w:tr>
          </w:tbl>
          <w:p w:rsidR="00E54AF2" w:rsidRPr="003D271F"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Default="00E54AF2" w:rsidP="00971F49">
                  <w:pPr>
                    <w:spacing w:after="0" w:line="240" w:lineRule="auto"/>
                    <w:rPr>
                      <w:rFonts w:ascii="Times New Roman" w:eastAsia="Arial"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p w:rsidR="00EA3ED2" w:rsidRPr="001D7A39" w:rsidRDefault="00EA3ED2" w:rsidP="00971F49">
                  <w:pPr>
                    <w:spacing w:after="0" w:line="240" w:lineRule="auto"/>
                    <w:rPr>
                      <w:rFonts w:ascii="Times New Roman" w:eastAsia="Calibri" w:hAnsi="Times New Roman" w:cs="Times New Roman"/>
                      <w:i/>
                      <w:sz w:val="20"/>
                      <w:szCs w:val="20"/>
                      <w:lang w:eastAsia="pl-PL"/>
                    </w:rPr>
                  </w:pPr>
                  <w:r>
                    <w:rPr>
                      <w:rFonts w:ascii="Times New Roman" w:eastAsia="Calibri" w:hAnsi="Times New Roman" w:cs="Times New Roman"/>
                      <w:i/>
                      <w:sz w:val="20"/>
                      <w:szCs w:val="20"/>
                      <w:lang w:eastAsia="pl-PL"/>
                    </w:rPr>
                    <w:t>środki własne Miasta</w:t>
                  </w:r>
                </w:p>
              </w:tc>
              <w:tc>
                <w:tcPr>
                  <w:tcW w:w="2566" w:type="dxa"/>
                  <w:tcBorders>
                    <w:top w:val="nil"/>
                    <w:left w:val="nil"/>
                    <w:bottom w:val="nil"/>
                    <w:right w:val="nil"/>
                  </w:tcBorders>
                  <w:tcMar>
                    <w:top w:w="39" w:type="dxa"/>
                    <w:left w:w="39" w:type="dxa"/>
                    <w:bottom w:w="39" w:type="dxa"/>
                    <w:right w:w="39" w:type="dxa"/>
                  </w:tcMar>
                </w:tcPr>
                <w:p w:rsidR="00E54AF2" w:rsidRDefault="00E54AF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148 593</w:t>
                  </w:r>
                  <w:r w:rsidRPr="001D7A39">
                    <w:rPr>
                      <w:rFonts w:ascii="Times New Roman" w:eastAsia="Calibri" w:hAnsi="Times New Roman" w:cs="Times New Roman"/>
                      <w:b/>
                      <w:sz w:val="20"/>
                      <w:szCs w:val="20"/>
                      <w:lang w:eastAsia="pl-PL"/>
                    </w:rPr>
                    <w:t xml:space="preserve"> zł</w:t>
                  </w:r>
                </w:p>
                <w:p w:rsidR="00EA3ED2" w:rsidRPr="00EA3ED2" w:rsidRDefault="00EA3ED2" w:rsidP="00971F49">
                  <w:pPr>
                    <w:spacing w:after="0" w:line="240" w:lineRule="auto"/>
                    <w:rPr>
                      <w:rFonts w:ascii="Times New Roman" w:eastAsia="Calibri" w:hAnsi="Times New Roman" w:cs="Times New Roman"/>
                      <w:i/>
                      <w:sz w:val="20"/>
                      <w:szCs w:val="20"/>
                      <w:lang w:eastAsia="pl-PL"/>
                    </w:rPr>
                  </w:pPr>
                  <w:r w:rsidRPr="00EA3ED2">
                    <w:rPr>
                      <w:rFonts w:ascii="Times New Roman" w:eastAsia="Calibri" w:hAnsi="Times New Roman" w:cs="Times New Roman"/>
                      <w:i/>
                      <w:sz w:val="20"/>
                      <w:szCs w:val="20"/>
                      <w:lang w:eastAsia="pl-PL"/>
                    </w:rPr>
                    <w:t>148 593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w:t>
                  </w:r>
                  <w:r>
                    <w:rPr>
                      <w:rFonts w:ascii="Times New Roman" w:eastAsia="Calibri" w:hAnsi="Times New Roman" w:cs="Times New Roman"/>
                      <w:sz w:val="20"/>
                      <w:szCs w:val="20"/>
                      <w:lang w:eastAsia="pl-PL"/>
                    </w:rPr>
                    <w:t>20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NW</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971F49">
              <w:trPr>
                <w:trHeight w:val="391"/>
              </w:trPr>
              <w:tc>
                <w:tcPr>
                  <w:tcW w:w="10341"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1001"/>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Arial" w:hAnsi="Times New Roman" w:cs="Times New Roman"/>
                      <w:color w:val="000000"/>
                      <w:sz w:val="20"/>
                      <w:szCs w:val="20"/>
                      <w:lang w:eastAsia="pl-PL"/>
                    </w:rPr>
                  </w:pPr>
                  <w:r w:rsidRPr="001D7A39">
                    <w:rPr>
                      <w:rFonts w:ascii="Times New Roman" w:eastAsia="Arial" w:hAnsi="Times New Roman" w:cs="Times New Roman"/>
                      <w:color w:val="000000"/>
                      <w:sz w:val="20"/>
                      <w:szCs w:val="20"/>
                      <w:lang w:eastAsia="pl-PL"/>
                    </w:rPr>
                    <w:t>Dofinansowanie zakupu oprogramowania aplikacyjnego, w tym interfejsu EDM</w:t>
                  </w:r>
                  <w:r>
                    <w:rPr>
                      <w:rFonts w:ascii="Times New Roman" w:eastAsia="Arial" w:hAnsi="Times New Roman" w:cs="Times New Roman"/>
                      <w:color w:val="000000"/>
                      <w:sz w:val="20"/>
                      <w:szCs w:val="20"/>
                      <w:lang w:eastAsia="pl-PL"/>
                    </w:rPr>
                    <w:t xml:space="preserve"> </w:t>
                  </w:r>
                  <w:r w:rsidRPr="001D7A39">
                    <w:rPr>
                      <w:rFonts w:ascii="Times New Roman" w:eastAsia="Arial" w:hAnsi="Times New Roman" w:cs="Times New Roman"/>
                      <w:color w:val="000000"/>
                      <w:sz w:val="20"/>
                      <w:szCs w:val="20"/>
                      <w:lang w:eastAsia="pl-PL"/>
                    </w:rPr>
                    <w:t>- III etap.</w:t>
                  </w:r>
                </w:p>
                <w:p w:rsidR="00E54AF2" w:rsidRPr="001D7A39" w:rsidRDefault="00E54AF2" w:rsidP="00971F49">
                  <w:pPr>
                    <w:spacing w:after="0" w:line="240" w:lineRule="auto"/>
                    <w:rPr>
                      <w:rFonts w:ascii="Times New Roman" w:eastAsia="Arial" w:hAnsi="Times New Roman" w:cs="Times New Roman"/>
                      <w:color w:val="000000"/>
                      <w:sz w:val="20"/>
                      <w:szCs w:val="20"/>
                      <w:lang w:eastAsia="pl-PL"/>
                    </w:rPr>
                  </w:pPr>
                  <w:r w:rsidRPr="001D7A39">
                    <w:rPr>
                      <w:rFonts w:ascii="Times New Roman" w:eastAsia="Arial" w:hAnsi="Times New Roman" w:cs="Times New Roman"/>
                      <w:color w:val="000000"/>
                      <w:sz w:val="20"/>
                      <w:szCs w:val="20"/>
                      <w:lang w:eastAsia="pl-PL"/>
                    </w:rPr>
                    <w:t>Dofinansowanie zakupu sprzętu do obsługi środowiska IT Szpitala</w:t>
                  </w:r>
                  <w:r>
                    <w:rPr>
                      <w:rFonts w:ascii="Times New Roman" w:eastAsia="Arial" w:hAnsi="Times New Roman" w:cs="Times New Roman"/>
                      <w:color w:val="000000"/>
                      <w:sz w:val="20"/>
                      <w:szCs w:val="20"/>
                      <w:lang w:eastAsia="pl-PL"/>
                    </w:rPr>
                    <w:t xml:space="preserve"> </w:t>
                  </w:r>
                  <w:r w:rsidRPr="001D7A39">
                    <w:rPr>
                      <w:rFonts w:ascii="Times New Roman" w:eastAsia="Arial" w:hAnsi="Times New Roman" w:cs="Times New Roman"/>
                      <w:color w:val="000000"/>
                      <w:sz w:val="20"/>
                      <w:szCs w:val="20"/>
                      <w:lang w:eastAsia="pl-PL"/>
                    </w:rPr>
                    <w:t>- III etap.</w:t>
                  </w:r>
                </w:p>
                <w:p w:rsidR="00E54AF2" w:rsidRPr="001D7A39" w:rsidRDefault="00E54AF2" w:rsidP="00971F49">
                  <w:pPr>
                    <w:spacing w:after="0" w:line="240" w:lineRule="auto"/>
                    <w:rPr>
                      <w:rFonts w:ascii="Times New Roman" w:eastAsia="Arial" w:hAnsi="Times New Roman" w:cs="Times New Roman"/>
                      <w:color w:val="000000"/>
                      <w:sz w:val="20"/>
                      <w:szCs w:val="20"/>
                      <w:lang w:eastAsia="pl-PL"/>
                    </w:rPr>
                  </w:pPr>
                  <w:r w:rsidRPr="001D7A39">
                    <w:rPr>
                      <w:rFonts w:ascii="Times New Roman" w:eastAsia="Arial" w:hAnsi="Times New Roman" w:cs="Times New Roman"/>
                      <w:color w:val="000000"/>
                      <w:sz w:val="20"/>
                      <w:szCs w:val="20"/>
                      <w:lang w:eastAsia="pl-PL"/>
                    </w:rPr>
                    <w:t>Dofinansowanie integracji regionalnej wymiany EDM oraz innych usług MSIM.</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color w:val="000000"/>
                      <w:sz w:val="20"/>
                      <w:szCs w:val="20"/>
                      <w:lang w:eastAsia="pl-PL"/>
                    </w:rPr>
                    <w:t>Dofinansowanie działań promocyjnych i zarządzania Projektem.</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4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Dofinansowano zakup oprogramowania aplikacyjnego, w tym interfejsu EDM- III etap.</w:t>
                  </w:r>
                </w:p>
                <w:p w:rsidR="00E54AF2" w:rsidRPr="001D7A39" w:rsidRDefault="00E54AF2" w:rsidP="00971F49">
                  <w:pPr>
                    <w:spacing w:after="0" w:line="240" w:lineRule="auto"/>
                    <w:textAlignment w:val="top"/>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Dofinansowano zakup sprzętu do obsługi środowiska IT Szpitala- III etap.</w:t>
                  </w:r>
                </w:p>
                <w:p w:rsidR="00E54AF2" w:rsidRPr="001D7A39" w:rsidRDefault="00E54AF2" w:rsidP="00971F49">
                  <w:pPr>
                    <w:spacing w:after="0" w:line="240" w:lineRule="auto"/>
                    <w:textAlignment w:val="top"/>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Dofinansowano integrację regionalnej wymiany EDM oraz innych usług MSIM.</w:t>
                  </w:r>
                </w:p>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1D7A39">
                    <w:rPr>
                      <w:rFonts w:ascii="Times New Roman" w:eastAsia="Calibri" w:hAnsi="Times New Roman" w:cs="Times New Roman"/>
                      <w:sz w:val="20"/>
                      <w:szCs w:val="20"/>
                      <w:lang w:eastAsia="pl-PL"/>
                    </w:rPr>
                    <w:t>Dofinansowano działania promocyjne i zarządzan</w:t>
                  </w:r>
                  <w:r>
                    <w:rPr>
                      <w:rFonts w:ascii="Times New Roman" w:eastAsia="Calibri" w:hAnsi="Times New Roman" w:cs="Times New Roman"/>
                      <w:sz w:val="20"/>
                      <w:szCs w:val="20"/>
                      <w:lang w:eastAsia="pl-PL"/>
                    </w:rPr>
                    <w:t>ie</w:t>
                  </w:r>
                  <w:r w:rsidRPr="001D7A39">
                    <w:rPr>
                      <w:rFonts w:ascii="Times New Roman" w:eastAsia="Calibri" w:hAnsi="Times New Roman" w:cs="Times New Roman"/>
                      <w:sz w:val="20"/>
                      <w:szCs w:val="20"/>
                      <w:lang w:eastAsia="pl-PL"/>
                    </w:rPr>
                    <w:t xml:space="preserve"> Projektem.</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216"/>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6"/>
              </w:trPr>
              <w:tc>
                <w:tcPr>
                  <w:tcW w:w="2899" w:type="dxa"/>
                  <w:shd w:val="clear" w:color="auto" w:fill="auto"/>
                  <w:tcMar>
                    <w:top w:w="39" w:type="dxa"/>
                    <w:left w:w="39" w:type="dxa"/>
                    <w:bottom w:w="39" w:type="dxa"/>
                    <w:right w:w="39" w:type="dxa"/>
                  </w:tcMar>
                  <w:vAlign w:val="center"/>
                </w:tcPr>
                <w:p w:rsidR="009F1A31" w:rsidRPr="007C508F" w:rsidRDefault="009F1A31" w:rsidP="009F1A31">
                  <w:pPr>
                    <w:spacing w:after="0" w:line="240" w:lineRule="auto"/>
                    <w:rPr>
                      <w:rFonts w:ascii="Times New Roman" w:eastAsia="Arial" w:hAnsi="Times New Roman" w:cs="Times New Roman"/>
                      <w:b/>
                      <w:sz w:val="20"/>
                      <w:szCs w:val="20"/>
                      <w:lang w:eastAsia="pl-PL"/>
                    </w:rPr>
                  </w:pPr>
                  <w:bookmarkStart w:id="2" w:name="_Hlk122090507"/>
                  <w:bookmarkStart w:id="3" w:name="_Hlk122090867"/>
                  <w:r w:rsidRPr="007C508F">
                    <w:rPr>
                      <w:rFonts w:ascii="Times New Roman" w:eastAsia="Arial" w:hAnsi="Times New Roman" w:cs="Times New Roman"/>
                      <w:b/>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F1A31" w:rsidRPr="009F1A31" w:rsidRDefault="009F1A31" w:rsidP="009F1A31">
                  <w:pPr>
                    <w:rPr>
                      <w:rFonts w:ascii="Times New Roman" w:eastAsia="Arial" w:hAnsi="Times New Roman" w:cs="Times New Roman"/>
                      <w:b/>
                      <w:sz w:val="20"/>
                      <w:szCs w:val="20"/>
                      <w:highlight w:val="yellow"/>
                      <w:lang w:eastAsia="pl-PL"/>
                    </w:rPr>
                  </w:pPr>
                  <w:r w:rsidRPr="007C508F">
                    <w:rPr>
                      <w:rFonts w:ascii="Times New Roman" w:eastAsia="Arial" w:hAnsi="Times New Roman" w:cs="Times New Roman"/>
                      <w:b/>
                      <w:sz w:val="20"/>
                      <w:szCs w:val="20"/>
                      <w:lang w:eastAsia="pl-PL"/>
                    </w:rPr>
                    <w:t>NW/Z1.1z/23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347"/>
              </w:trPr>
              <w:tc>
                <w:tcPr>
                  <w:tcW w:w="2899" w:type="dxa"/>
                  <w:shd w:val="clear" w:color="auto" w:fill="auto"/>
                  <w:tcMar>
                    <w:top w:w="39" w:type="dxa"/>
                    <w:left w:w="39" w:type="dxa"/>
                    <w:bottom w:w="39" w:type="dxa"/>
                    <w:right w:w="39" w:type="dxa"/>
                  </w:tcMar>
                  <w:vAlign w:val="center"/>
                </w:tcPr>
                <w:p w:rsidR="009F1A31" w:rsidRPr="007C508F" w:rsidRDefault="009F1A31" w:rsidP="009F1A31">
                  <w:pPr>
                    <w:spacing w:after="0" w:line="240" w:lineRule="auto"/>
                    <w:rPr>
                      <w:rFonts w:ascii="Times New Roman" w:eastAsia="Arial" w:hAnsi="Times New Roman" w:cs="Times New Roman"/>
                      <w:b/>
                      <w:sz w:val="20"/>
                      <w:szCs w:val="20"/>
                      <w:lang w:eastAsia="pl-PL"/>
                    </w:rPr>
                  </w:pPr>
                  <w:r w:rsidRPr="007C508F">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9F1A31" w:rsidRPr="009F1A31" w:rsidRDefault="009F1A31" w:rsidP="009F1A31">
                  <w:pPr>
                    <w:rPr>
                      <w:rFonts w:ascii="Times New Roman" w:eastAsia="Arial" w:hAnsi="Times New Roman" w:cs="Times New Roman"/>
                      <w:b/>
                      <w:sz w:val="20"/>
                      <w:szCs w:val="20"/>
                      <w:highlight w:val="yellow"/>
                      <w:lang w:eastAsia="pl-PL"/>
                    </w:rPr>
                  </w:pPr>
                  <w:r w:rsidRPr="009F1A31">
                    <w:rPr>
                      <w:rFonts w:ascii="Times New Roman" w:eastAsia="Arial" w:hAnsi="Times New Roman" w:cs="Times New Roman"/>
                      <w:b/>
                      <w:sz w:val="20"/>
                      <w:szCs w:val="20"/>
                      <w:lang w:eastAsia="pl-PL"/>
                    </w:rPr>
                    <w:t>Zakupy inwestycyjne dla Miejskiego Centrum Opieki w Krakowie</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bookmarkEnd w:id="2"/>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300 000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NW</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106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339"/>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Dofinansowanie zakupu karetki transportowej dla potrzeb Miejskiego Centrum Opieki.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bookmarkEnd w:id="3"/>
    </w:tbl>
    <w:p w:rsidR="009F1A31" w:rsidRPr="009F1A31" w:rsidRDefault="009F1A31"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216"/>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6"/>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Arial" w:hAnsi="Times New Roman" w:cs="Times New Roman"/>
                      <w:b/>
                      <w:sz w:val="20"/>
                      <w:szCs w:val="20"/>
                      <w:lang w:eastAsia="pl-PL"/>
                    </w:rPr>
                  </w:pPr>
                  <w:r w:rsidRPr="009F1A31">
                    <w:rPr>
                      <w:rFonts w:ascii="Times New Roman" w:eastAsia="Arial" w:hAnsi="Times New Roman" w:cs="Times New Roman"/>
                      <w:b/>
                      <w:sz w:val="20"/>
                      <w:szCs w:val="20"/>
                      <w:lang w:eastAsia="pl-PL"/>
                    </w:rPr>
                    <w:t>Numer zadania:</w:t>
                  </w:r>
                </w:p>
              </w:tc>
              <w:tc>
                <w:tcPr>
                  <w:tcW w:w="6826" w:type="dxa"/>
                  <w:shd w:val="clear" w:color="auto" w:fill="auto"/>
                  <w:tcMar>
                    <w:top w:w="39" w:type="dxa"/>
                    <w:left w:w="39" w:type="dxa"/>
                    <w:bottom w:w="39" w:type="dxa"/>
                    <w:right w:w="39" w:type="dxa"/>
                  </w:tcMar>
                </w:tcPr>
                <w:p w:rsidR="009F1A31" w:rsidRPr="007C508F" w:rsidRDefault="009F1A31" w:rsidP="009F1A31">
                  <w:pPr>
                    <w:rPr>
                      <w:rFonts w:ascii="Times New Roman" w:eastAsia="Arial" w:hAnsi="Times New Roman" w:cs="Times New Roman"/>
                      <w:b/>
                      <w:sz w:val="20"/>
                      <w:szCs w:val="20"/>
                      <w:lang w:eastAsia="pl-PL"/>
                    </w:rPr>
                  </w:pPr>
                  <w:r w:rsidRPr="007C508F">
                    <w:rPr>
                      <w:rFonts w:ascii="Times New Roman" w:eastAsia="Arial" w:hAnsi="Times New Roman" w:cs="Times New Roman"/>
                      <w:b/>
                      <w:sz w:val="20"/>
                      <w:szCs w:val="20"/>
                      <w:lang w:eastAsia="pl-PL"/>
                    </w:rPr>
                    <w:t>NW/Z1.2z/23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347"/>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Arial" w:hAnsi="Times New Roman" w:cs="Times New Roman"/>
                      <w:b/>
                      <w:sz w:val="20"/>
                      <w:szCs w:val="20"/>
                      <w:lang w:eastAsia="pl-PL"/>
                    </w:rPr>
                  </w:pPr>
                  <w:r w:rsidRPr="009F1A31">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9F1A31" w:rsidRPr="009F1A31" w:rsidRDefault="007C508F" w:rsidP="009F1A31">
                  <w:pPr>
                    <w:rPr>
                      <w:rFonts w:ascii="Times New Roman" w:eastAsia="Arial" w:hAnsi="Times New Roman" w:cs="Times New Roman"/>
                      <w:b/>
                      <w:sz w:val="20"/>
                      <w:szCs w:val="20"/>
                      <w:highlight w:val="yellow"/>
                      <w:lang w:eastAsia="pl-PL"/>
                    </w:rPr>
                  </w:pPr>
                  <w:r w:rsidRPr="007C508F">
                    <w:rPr>
                      <w:rFonts w:ascii="Times New Roman" w:eastAsia="Arial" w:hAnsi="Times New Roman" w:cs="Times New Roman"/>
                      <w:b/>
                      <w:sz w:val="20"/>
                      <w:szCs w:val="20"/>
                      <w:lang w:eastAsia="pl-PL"/>
                    </w:rPr>
                    <w:t>Zakupy inwestycyjne dla Szpitala Miejskiego Specjalistycznego im. Gabriela Narutowicza w Krakowie</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765 000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NW</w:t>
                  </w:r>
                </w:p>
              </w:tc>
            </w:tr>
          </w:tbl>
          <w:p w:rsidR="009F1A31" w:rsidRPr="00FA3662" w:rsidRDefault="009F1A31" w:rsidP="009F1A31">
            <w:pPr>
              <w:spacing w:after="0" w:line="240" w:lineRule="auto"/>
              <w:rPr>
                <w:rFonts w:ascii="Times New Roman" w:eastAsia="Calibri" w:hAnsi="Times New Roman" w:cs="Times New Roman"/>
                <w:sz w:val="10"/>
                <w:szCs w:val="20"/>
                <w:lang w:eastAsia="pl-PL"/>
              </w:rPr>
            </w:pPr>
          </w:p>
        </w:tc>
      </w:tr>
      <w:tr w:rsidR="009F1A31" w:rsidRPr="009F1A31" w:rsidTr="009F1A31">
        <w:trPr>
          <w:trHeight w:val="106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339"/>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Dofinansowanie zakupu aparatury i sprzętu medycznego dla potrzeb Oddziału Urologii z Onkologią.</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216"/>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6"/>
              </w:trPr>
              <w:tc>
                <w:tcPr>
                  <w:tcW w:w="2899" w:type="dxa"/>
                  <w:shd w:val="clear" w:color="auto" w:fill="auto"/>
                  <w:tcMar>
                    <w:top w:w="39" w:type="dxa"/>
                    <w:left w:w="39" w:type="dxa"/>
                    <w:bottom w:w="39" w:type="dxa"/>
                    <w:right w:w="39" w:type="dxa"/>
                  </w:tcMar>
                  <w:vAlign w:val="center"/>
                </w:tcPr>
                <w:p w:rsidR="009F1A31" w:rsidRPr="007C508F" w:rsidRDefault="009F1A31" w:rsidP="009F1A31">
                  <w:pPr>
                    <w:spacing w:after="0" w:line="240" w:lineRule="auto"/>
                    <w:rPr>
                      <w:rFonts w:ascii="Times New Roman" w:eastAsia="Arial" w:hAnsi="Times New Roman" w:cs="Times New Roman"/>
                      <w:b/>
                      <w:sz w:val="20"/>
                      <w:szCs w:val="20"/>
                      <w:lang w:eastAsia="pl-PL"/>
                    </w:rPr>
                  </w:pPr>
                  <w:r w:rsidRPr="007C508F">
                    <w:rPr>
                      <w:rFonts w:ascii="Times New Roman" w:eastAsia="Arial" w:hAnsi="Times New Roman" w:cs="Times New Roman"/>
                      <w:b/>
                      <w:sz w:val="20"/>
                      <w:szCs w:val="20"/>
                      <w:lang w:eastAsia="pl-PL"/>
                    </w:rPr>
                    <w:t>Numer zadania:</w:t>
                  </w:r>
                </w:p>
              </w:tc>
              <w:tc>
                <w:tcPr>
                  <w:tcW w:w="6826" w:type="dxa"/>
                  <w:shd w:val="clear" w:color="auto" w:fill="auto"/>
                  <w:tcMar>
                    <w:top w:w="39" w:type="dxa"/>
                    <w:left w:w="39" w:type="dxa"/>
                    <w:bottom w:w="39" w:type="dxa"/>
                    <w:right w:w="39" w:type="dxa"/>
                  </w:tcMar>
                </w:tcPr>
                <w:p w:rsidR="009F1A31" w:rsidRPr="007C508F" w:rsidRDefault="009F1A31" w:rsidP="009F1A31">
                  <w:pPr>
                    <w:rPr>
                      <w:rFonts w:ascii="Times New Roman" w:eastAsia="Arial" w:hAnsi="Times New Roman" w:cs="Times New Roman"/>
                      <w:b/>
                      <w:sz w:val="20"/>
                      <w:szCs w:val="20"/>
                      <w:lang w:eastAsia="pl-PL"/>
                    </w:rPr>
                  </w:pPr>
                  <w:r w:rsidRPr="007C508F">
                    <w:rPr>
                      <w:rFonts w:ascii="Times New Roman" w:eastAsia="Arial" w:hAnsi="Times New Roman" w:cs="Times New Roman"/>
                      <w:b/>
                      <w:sz w:val="20"/>
                      <w:szCs w:val="20"/>
                      <w:lang w:eastAsia="pl-PL"/>
                    </w:rPr>
                    <w:t>NW/Z1.3z/23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347"/>
              </w:trPr>
              <w:tc>
                <w:tcPr>
                  <w:tcW w:w="2899" w:type="dxa"/>
                  <w:shd w:val="clear" w:color="auto" w:fill="auto"/>
                  <w:tcMar>
                    <w:top w:w="39" w:type="dxa"/>
                    <w:left w:w="39" w:type="dxa"/>
                    <w:bottom w:w="39" w:type="dxa"/>
                    <w:right w:w="39" w:type="dxa"/>
                  </w:tcMar>
                  <w:vAlign w:val="center"/>
                </w:tcPr>
                <w:p w:rsidR="009F1A31" w:rsidRPr="007C508F" w:rsidRDefault="009F1A31" w:rsidP="009F1A31">
                  <w:pPr>
                    <w:spacing w:after="0" w:line="240" w:lineRule="auto"/>
                    <w:rPr>
                      <w:rFonts w:ascii="Times New Roman" w:eastAsia="Arial" w:hAnsi="Times New Roman" w:cs="Times New Roman"/>
                      <w:b/>
                      <w:sz w:val="20"/>
                      <w:szCs w:val="20"/>
                      <w:lang w:eastAsia="pl-PL"/>
                    </w:rPr>
                  </w:pPr>
                  <w:r w:rsidRPr="007C508F">
                    <w:rPr>
                      <w:rFonts w:ascii="Times New Roman" w:eastAsia="Arial" w:hAnsi="Times New Roman" w:cs="Times New Roman"/>
                      <w:b/>
                      <w:sz w:val="20"/>
                      <w:szCs w:val="20"/>
                      <w:lang w:eastAsia="pl-PL"/>
                    </w:rPr>
                    <w:t>Nazwa zadania:</w:t>
                  </w:r>
                </w:p>
              </w:tc>
              <w:tc>
                <w:tcPr>
                  <w:tcW w:w="6826" w:type="dxa"/>
                  <w:shd w:val="clear" w:color="auto" w:fill="auto"/>
                  <w:tcMar>
                    <w:top w:w="39" w:type="dxa"/>
                    <w:left w:w="39" w:type="dxa"/>
                    <w:bottom w:w="39" w:type="dxa"/>
                    <w:right w:w="39" w:type="dxa"/>
                  </w:tcMar>
                </w:tcPr>
                <w:p w:rsidR="009F1A31" w:rsidRPr="009F1A31" w:rsidRDefault="009F1A31" w:rsidP="009F1A31">
                  <w:pPr>
                    <w:rPr>
                      <w:rFonts w:ascii="Times New Roman" w:eastAsia="Arial" w:hAnsi="Times New Roman" w:cs="Times New Roman"/>
                      <w:b/>
                      <w:sz w:val="20"/>
                      <w:szCs w:val="20"/>
                      <w:highlight w:val="yellow"/>
                      <w:lang w:eastAsia="pl-PL"/>
                    </w:rPr>
                  </w:pPr>
                  <w:bookmarkStart w:id="4" w:name="_Hlk122005921"/>
                  <w:r w:rsidRPr="009F1A31">
                    <w:rPr>
                      <w:rFonts w:ascii="Times New Roman" w:eastAsia="Arial" w:hAnsi="Times New Roman" w:cs="Times New Roman"/>
                      <w:b/>
                      <w:sz w:val="20"/>
                      <w:szCs w:val="20"/>
                      <w:lang w:eastAsia="pl-PL"/>
                    </w:rPr>
                    <w:t>Zakupy inwestycyjne dla Szpitala Specjalistycznego im. Stefana Żeromskiego SP ZOZ w Krakowie</w:t>
                  </w:r>
                  <w:bookmarkEnd w:id="4"/>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2568BA"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80 000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lastRenderedPageBreak/>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NW</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94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361"/>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Dofinansowanie zakupu sprzętu medycznego i wyposażenia dla potrzeb Oddziału Chorób Wewnętrznych.</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F959FD" w:rsidRDefault="00F959FD" w:rsidP="00E54AF2">
      <w:pPr>
        <w:rPr>
          <w:rFonts w:ascii="Times New Roman" w:hAnsi="Times New Roman" w:cs="Times New Roman"/>
          <w:b/>
          <w:sz w:val="24"/>
          <w:szCs w:val="24"/>
        </w:rPr>
      </w:pPr>
    </w:p>
    <w:p w:rsidR="00E54AF2" w:rsidRDefault="00E54AF2" w:rsidP="00E54AF2">
      <w:pPr>
        <w:jc w:val="center"/>
        <w:rPr>
          <w:rFonts w:ascii="Times New Roman" w:hAnsi="Times New Roman" w:cs="Times New Roman"/>
          <w:b/>
          <w:sz w:val="24"/>
          <w:szCs w:val="24"/>
        </w:rPr>
      </w:pPr>
      <w:r w:rsidRPr="00AA6296">
        <w:rPr>
          <w:rFonts w:ascii="Times New Roman" w:hAnsi="Times New Roman" w:cs="Times New Roman"/>
          <w:b/>
          <w:sz w:val="24"/>
          <w:szCs w:val="24"/>
        </w:rPr>
        <w:t>POMOC SPOŁECZNA I RODZINA</w:t>
      </w:r>
    </w:p>
    <w:p w:rsidR="00FB422C" w:rsidRPr="00FB422C" w:rsidRDefault="00FB422C" w:rsidP="00E54AF2">
      <w:pPr>
        <w:jc w:val="center"/>
        <w:rPr>
          <w:rFonts w:ascii="Times New Roman" w:hAnsi="Times New Roman" w:cs="Times New Roman"/>
          <w:b/>
          <w:sz w:val="2"/>
          <w:szCs w:val="24"/>
        </w:rPr>
      </w:pPr>
    </w:p>
    <w:p w:rsidR="00E54AF2" w:rsidRDefault="00E54AF2" w:rsidP="00E54AF2">
      <w:pPr>
        <w:rPr>
          <w:rFonts w:ascii="Times New Roman" w:hAnsi="Times New Roman" w:cs="Times New Roman"/>
          <w:b/>
          <w:sz w:val="24"/>
          <w:szCs w:val="24"/>
        </w:rPr>
      </w:pPr>
      <w:r>
        <w:rPr>
          <w:rFonts w:ascii="Times New Roman" w:hAnsi="Times New Roman" w:cs="Times New Roman"/>
          <w:b/>
          <w:sz w:val="24"/>
          <w:szCs w:val="24"/>
        </w:rPr>
        <w:t>Program dostosowawczy jednostek systemu pomocy społecznej</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bookmarkStart w:id="5" w:name="_Hlk118460099"/>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lang w:eastAsia="pl-PL"/>
                    </w:rPr>
                    <w:t>MOPS/W1.2/20</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color w:val="000000"/>
                      <w:sz w:val="20"/>
                      <w:szCs w:val="20"/>
                      <w:lang w:eastAsia="pl-PL"/>
                    </w:rPr>
                    <w:t>Modernizacja budynku MOPS przy ul. Józefińskiej 14</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1D7A39" w:rsidRDefault="00276ED7"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 xml:space="preserve">1 </w:t>
                  </w:r>
                  <w:r w:rsidR="00E54AF2">
                    <w:rPr>
                      <w:rFonts w:ascii="Times New Roman" w:eastAsia="Calibri" w:hAnsi="Times New Roman" w:cs="Times New Roman"/>
                      <w:b/>
                      <w:sz w:val="20"/>
                      <w:szCs w:val="20"/>
                      <w:lang w:eastAsia="pl-PL"/>
                    </w:rPr>
                    <w:t>937 935</w:t>
                  </w:r>
                  <w:r w:rsidR="00E54AF2" w:rsidRPr="001D7A39">
                    <w:rPr>
                      <w:rFonts w:ascii="Times New Roman" w:eastAsia="Calibri" w:hAnsi="Times New Roman" w:cs="Times New Roman"/>
                      <w:b/>
                      <w:sz w:val="20"/>
                      <w:szCs w:val="20"/>
                      <w:lang w:eastAsia="pl-PL"/>
                    </w:rPr>
                    <w:t xml:space="preserve">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MOPS</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412"/>
              </w:trPr>
              <w:tc>
                <w:tcPr>
                  <w:tcW w:w="10341" w:type="dxa"/>
                  <w:tcBorders>
                    <w:top w:val="nil"/>
                    <w:left w:val="nil"/>
                    <w:bottom w:val="nil"/>
                    <w:right w:val="nil"/>
                  </w:tcBorders>
                  <w:tcMar>
                    <w:top w:w="39" w:type="dxa"/>
                    <w:left w:w="39" w:type="dxa"/>
                    <w:bottom w:w="39" w:type="dxa"/>
                    <w:right w:w="39" w:type="dxa"/>
                  </w:tcMar>
                </w:tcPr>
                <w:p w:rsidR="00E54AF2" w:rsidRPr="001D7A39" w:rsidRDefault="00E54AF2" w:rsidP="00FB422C">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FB422C">
              <w:trPr>
                <w:trHeight w:val="26"/>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1001"/>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lang w:eastAsia="pl-PL"/>
                    </w:rPr>
                    <w:t>1) Ogłoszenie zamówienia publicznego na wykonanie robót budowlanych.</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lang w:eastAsia="pl-PL"/>
                    </w:rPr>
                    <w:t>2) Zawarcie umowy na wykonanie robót budowlanych.</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lang w:eastAsia="pl-PL"/>
                    </w:rPr>
                    <w:t>3) Wykonanie robót budowlanych – III etap.</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lang w:eastAsia="pl-PL"/>
                    </w:rPr>
                    <w:t>4) Przyjęcie zawiadomienia o zakończeniu budowy.</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1D7A39">
                    <w:rPr>
                      <w:rFonts w:ascii="Times New Roman" w:eastAsia="Calibri" w:hAnsi="Times New Roman" w:cs="Times New Roman"/>
                      <w:sz w:val="20"/>
                      <w:szCs w:val="20"/>
                      <w:lang w:eastAsia="pl-PL"/>
                    </w:rPr>
                    <w:t>Zmodernizowany budynek MOPS przy ul. Józefińskiej 14.</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bookmarkEnd w:id="5"/>
    </w:tbl>
    <w:p w:rsidR="00E54AF2" w:rsidRDefault="00E54AF2"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CE06C0">
                    <w:rPr>
                      <w:rFonts w:ascii="Times New Roman" w:eastAsia="Arial" w:hAnsi="Times New Roman" w:cs="Times New Roman"/>
                      <w:b/>
                      <w:sz w:val="20"/>
                      <w:szCs w:val="20"/>
                      <w:lang w:eastAsia="pl-PL"/>
                    </w:rPr>
                    <w:t>DPS-PR/W1.5/22</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FA4B52" w:rsidRDefault="00FA4B52" w:rsidP="00971F49">
                  <w:pPr>
                    <w:spacing w:after="0" w:line="240" w:lineRule="auto"/>
                    <w:rPr>
                      <w:rFonts w:ascii="Times New Roman" w:eastAsia="Calibri" w:hAnsi="Times New Roman" w:cs="Times New Roman"/>
                      <w:b/>
                      <w:sz w:val="20"/>
                      <w:szCs w:val="20"/>
                      <w:lang w:eastAsia="pl-PL"/>
                    </w:rPr>
                  </w:pPr>
                  <w:r w:rsidRPr="00FA4B52">
                    <w:rPr>
                      <w:rFonts w:ascii="Times New Roman" w:eastAsia="Calibri" w:hAnsi="Times New Roman" w:cs="Times New Roman"/>
                      <w:b/>
                      <w:sz w:val="20"/>
                      <w:szCs w:val="20"/>
                      <w:lang w:eastAsia="pl-PL"/>
                    </w:rPr>
                    <w:t>”Praska bez barier”</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Default="00E54AF2" w:rsidP="00971F49">
                  <w:pPr>
                    <w:spacing w:after="0" w:line="240" w:lineRule="auto"/>
                    <w:rPr>
                      <w:rFonts w:ascii="Times New Roman" w:eastAsia="Arial"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p w:rsidR="00FA4B52" w:rsidRDefault="00FA4B52" w:rsidP="00971F49">
                  <w:pPr>
                    <w:spacing w:after="0" w:line="240" w:lineRule="auto"/>
                    <w:rPr>
                      <w:rFonts w:ascii="Times New Roman" w:eastAsia="Calibri" w:hAnsi="Times New Roman" w:cs="Times New Roman"/>
                      <w:i/>
                      <w:sz w:val="20"/>
                      <w:szCs w:val="20"/>
                      <w:lang w:eastAsia="pl-PL"/>
                    </w:rPr>
                  </w:pPr>
                  <w:r>
                    <w:rPr>
                      <w:rFonts w:ascii="Times New Roman" w:eastAsia="Calibri" w:hAnsi="Times New Roman" w:cs="Times New Roman"/>
                      <w:i/>
                      <w:sz w:val="20"/>
                      <w:szCs w:val="20"/>
                      <w:lang w:eastAsia="pl-PL"/>
                    </w:rPr>
                    <w:t>środki własne Miasta</w:t>
                  </w:r>
                </w:p>
                <w:p w:rsidR="00FA4B52" w:rsidRDefault="00FA4B52" w:rsidP="00FA4B52">
                  <w:pPr>
                    <w:spacing w:after="0" w:line="240" w:lineRule="auto"/>
                    <w:rPr>
                      <w:rFonts w:ascii="Times New Roman" w:eastAsia="Arial" w:hAnsi="Times New Roman" w:cs="Times New Roman"/>
                      <w:i/>
                      <w:color w:val="000000"/>
                      <w:sz w:val="20"/>
                      <w:szCs w:val="20"/>
                    </w:rPr>
                  </w:pPr>
                  <w:r w:rsidRPr="005A5A76">
                    <w:rPr>
                      <w:rFonts w:ascii="Times New Roman" w:eastAsia="Arial" w:hAnsi="Times New Roman" w:cs="Times New Roman"/>
                      <w:i/>
                      <w:color w:val="000000"/>
                      <w:sz w:val="20"/>
                      <w:szCs w:val="20"/>
                    </w:rPr>
                    <w:t xml:space="preserve">środki budżetu </w:t>
                  </w:r>
                  <w:r>
                    <w:rPr>
                      <w:rFonts w:ascii="Times New Roman" w:eastAsia="Arial" w:hAnsi="Times New Roman" w:cs="Times New Roman"/>
                      <w:i/>
                      <w:color w:val="000000"/>
                      <w:sz w:val="20"/>
                      <w:szCs w:val="20"/>
                    </w:rPr>
                    <w:t>P</w:t>
                  </w:r>
                  <w:r w:rsidRPr="005A5A76">
                    <w:rPr>
                      <w:rFonts w:ascii="Times New Roman" w:eastAsia="Arial" w:hAnsi="Times New Roman" w:cs="Times New Roman"/>
                      <w:i/>
                      <w:color w:val="000000"/>
                      <w:sz w:val="20"/>
                      <w:szCs w:val="20"/>
                    </w:rPr>
                    <w:t>aństwa</w:t>
                  </w:r>
                  <w:r>
                    <w:rPr>
                      <w:rFonts w:ascii="Times New Roman" w:eastAsia="Arial" w:hAnsi="Times New Roman" w:cs="Times New Roman"/>
                      <w:i/>
                      <w:color w:val="000000"/>
                      <w:sz w:val="20"/>
                      <w:szCs w:val="20"/>
                    </w:rPr>
                    <w:t xml:space="preserve">: </w:t>
                  </w:r>
                </w:p>
                <w:p w:rsidR="00FA4B52" w:rsidRPr="001D7A39" w:rsidRDefault="00FA4B52" w:rsidP="00FA4B52">
                  <w:pPr>
                    <w:spacing w:after="0" w:line="240" w:lineRule="auto"/>
                    <w:rPr>
                      <w:rFonts w:ascii="Times New Roman" w:eastAsia="Calibri" w:hAnsi="Times New Roman" w:cs="Times New Roman"/>
                      <w:i/>
                      <w:sz w:val="20"/>
                      <w:szCs w:val="20"/>
                      <w:lang w:eastAsia="pl-PL"/>
                    </w:rPr>
                  </w:pPr>
                  <w:r>
                    <w:rPr>
                      <w:rFonts w:ascii="Times New Roman" w:eastAsia="Arial" w:hAnsi="Times New Roman" w:cs="Times New Roman"/>
                      <w:i/>
                      <w:color w:val="000000"/>
                      <w:sz w:val="20"/>
                      <w:szCs w:val="20"/>
                    </w:rPr>
                    <w:t>ś</w:t>
                  </w:r>
                  <w:r w:rsidRPr="005A5A76">
                    <w:rPr>
                      <w:rFonts w:ascii="Times New Roman" w:eastAsia="Arial" w:hAnsi="Times New Roman" w:cs="Times New Roman"/>
                      <w:i/>
                      <w:color w:val="000000"/>
                      <w:sz w:val="20"/>
                      <w:szCs w:val="20"/>
                    </w:rPr>
                    <w:t>rodki pochodzące ze źródeł zagranicznych nie podlegające zwrotowi</w:t>
                  </w:r>
                  <w:r>
                    <w:rPr>
                      <w:rFonts w:ascii="Times New Roman" w:eastAsia="Arial" w:hAnsi="Times New Roman" w:cs="Times New Roman"/>
                      <w:i/>
                      <w:color w:val="000000"/>
                      <w:sz w:val="20"/>
                      <w:szCs w:val="20"/>
                    </w:rPr>
                    <w:t>:</w:t>
                  </w:r>
                </w:p>
              </w:tc>
              <w:tc>
                <w:tcPr>
                  <w:tcW w:w="2566" w:type="dxa"/>
                  <w:tcBorders>
                    <w:top w:val="nil"/>
                    <w:left w:val="nil"/>
                    <w:bottom w:val="nil"/>
                    <w:right w:val="nil"/>
                  </w:tcBorders>
                  <w:tcMar>
                    <w:top w:w="39" w:type="dxa"/>
                    <w:left w:w="39" w:type="dxa"/>
                    <w:bottom w:w="39" w:type="dxa"/>
                    <w:right w:w="39" w:type="dxa"/>
                  </w:tcMar>
                </w:tcPr>
                <w:p w:rsidR="00E54AF2" w:rsidRDefault="00FA4B5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234 00</w:t>
                  </w:r>
                  <w:r w:rsidR="0053004F">
                    <w:rPr>
                      <w:rFonts w:ascii="Times New Roman" w:eastAsia="Calibri" w:hAnsi="Times New Roman" w:cs="Times New Roman"/>
                      <w:b/>
                      <w:sz w:val="20"/>
                      <w:szCs w:val="20"/>
                      <w:lang w:eastAsia="pl-PL"/>
                    </w:rPr>
                    <w:t>0</w:t>
                  </w:r>
                  <w:r w:rsidR="00E54AF2" w:rsidRPr="001D7A39">
                    <w:rPr>
                      <w:rFonts w:ascii="Times New Roman" w:eastAsia="Calibri" w:hAnsi="Times New Roman" w:cs="Times New Roman"/>
                      <w:b/>
                      <w:sz w:val="20"/>
                      <w:szCs w:val="20"/>
                      <w:lang w:eastAsia="pl-PL"/>
                    </w:rPr>
                    <w:t xml:space="preserve"> zł</w:t>
                  </w:r>
                </w:p>
                <w:p w:rsidR="00FA4B52" w:rsidRDefault="00FA4B52" w:rsidP="00971F49">
                  <w:pPr>
                    <w:spacing w:after="0" w:line="240" w:lineRule="auto"/>
                    <w:rPr>
                      <w:rFonts w:ascii="Times New Roman" w:eastAsia="Calibri" w:hAnsi="Times New Roman" w:cs="Times New Roman"/>
                      <w:i/>
                      <w:sz w:val="20"/>
                      <w:szCs w:val="20"/>
                      <w:lang w:eastAsia="pl-PL"/>
                    </w:rPr>
                  </w:pPr>
                  <w:r w:rsidRPr="00FA4B52">
                    <w:rPr>
                      <w:rFonts w:ascii="Times New Roman" w:eastAsia="Calibri" w:hAnsi="Times New Roman" w:cs="Times New Roman"/>
                      <w:i/>
                      <w:sz w:val="20"/>
                      <w:szCs w:val="20"/>
                      <w:lang w:eastAsia="pl-PL"/>
                    </w:rPr>
                    <w:t>50 000 zł</w:t>
                  </w:r>
                </w:p>
                <w:p w:rsidR="00FA4B52" w:rsidRDefault="00FA4B52" w:rsidP="00971F49">
                  <w:pPr>
                    <w:spacing w:after="0" w:line="240" w:lineRule="auto"/>
                    <w:rPr>
                      <w:rFonts w:ascii="Times New Roman" w:eastAsia="Calibri" w:hAnsi="Times New Roman" w:cs="Times New Roman"/>
                      <w:i/>
                      <w:sz w:val="20"/>
                      <w:szCs w:val="20"/>
                      <w:lang w:eastAsia="pl-PL"/>
                    </w:rPr>
                  </w:pPr>
                  <w:r>
                    <w:rPr>
                      <w:rFonts w:ascii="Times New Roman" w:eastAsia="Calibri" w:hAnsi="Times New Roman" w:cs="Times New Roman"/>
                      <w:i/>
                      <w:sz w:val="20"/>
                      <w:szCs w:val="20"/>
                      <w:lang w:eastAsia="pl-PL"/>
                    </w:rPr>
                    <w:t>28 925 zł</w:t>
                  </w:r>
                </w:p>
                <w:p w:rsidR="00FA4B52" w:rsidRPr="00FA4B52" w:rsidRDefault="00FA4B52" w:rsidP="00971F49">
                  <w:pPr>
                    <w:spacing w:after="0" w:line="240" w:lineRule="auto"/>
                    <w:rPr>
                      <w:rFonts w:ascii="Times New Roman" w:eastAsia="Calibri" w:hAnsi="Times New Roman" w:cs="Times New Roman"/>
                      <w:i/>
                      <w:sz w:val="20"/>
                      <w:szCs w:val="20"/>
                      <w:lang w:eastAsia="pl-PL"/>
                    </w:rPr>
                  </w:pPr>
                  <w:r>
                    <w:rPr>
                      <w:rFonts w:ascii="Times New Roman" w:eastAsia="Calibri" w:hAnsi="Times New Roman" w:cs="Times New Roman"/>
                      <w:i/>
                      <w:sz w:val="20"/>
                      <w:szCs w:val="20"/>
                      <w:lang w:eastAsia="pl-PL"/>
                    </w:rPr>
                    <w:t>155 07</w:t>
                  </w:r>
                  <w:r w:rsidR="0053004F">
                    <w:rPr>
                      <w:rFonts w:ascii="Times New Roman" w:eastAsia="Calibri" w:hAnsi="Times New Roman" w:cs="Times New Roman"/>
                      <w:i/>
                      <w:sz w:val="20"/>
                      <w:szCs w:val="20"/>
                      <w:lang w:eastAsia="pl-PL"/>
                    </w:rPr>
                    <w:t>5</w:t>
                  </w:r>
                  <w:r>
                    <w:rPr>
                      <w:rFonts w:ascii="Times New Roman" w:eastAsia="Calibri" w:hAnsi="Times New Roman" w:cs="Times New Roman"/>
                      <w:i/>
                      <w:sz w:val="20"/>
                      <w:szCs w:val="20"/>
                      <w:lang w:eastAsia="pl-PL"/>
                    </w:rPr>
                    <w:t xml:space="preserve">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lastRenderedPageBreak/>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2022-</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DPS-PR</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379"/>
              </w:trPr>
              <w:tc>
                <w:tcPr>
                  <w:tcW w:w="10341" w:type="dxa"/>
                  <w:tcBorders>
                    <w:top w:val="nil"/>
                    <w:left w:val="nil"/>
                    <w:bottom w:val="nil"/>
                    <w:right w:val="nil"/>
                  </w:tcBorders>
                  <w:tcMar>
                    <w:top w:w="39" w:type="dxa"/>
                    <w:left w:w="39" w:type="dxa"/>
                    <w:bottom w:w="39" w:type="dxa"/>
                    <w:right w:w="39" w:type="dxa"/>
                  </w:tcMar>
                </w:tcPr>
                <w:p w:rsidR="00E54AF2" w:rsidRPr="001D7A39" w:rsidRDefault="00E54AF2" w:rsidP="00FB422C">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865CDB">
              <w:trPr>
                <w:trHeight w:val="788"/>
              </w:trPr>
              <w:tc>
                <w:tcPr>
                  <w:tcW w:w="9753" w:type="dxa"/>
                  <w:shd w:val="clear" w:color="auto" w:fill="auto"/>
                  <w:tcMar>
                    <w:top w:w="39" w:type="dxa"/>
                    <w:left w:w="39" w:type="dxa"/>
                    <w:bottom w:w="39" w:type="dxa"/>
                    <w:right w:w="39" w:type="dxa"/>
                  </w:tcMar>
                </w:tcPr>
                <w:p w:rsidR="00E54AF2" w:rsidRPr="00CE06C0" w:rsidRDefault="00865CDB" w:rsidP="00971F49">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1</w:t>
                  </w:r>
                  <w:r w:rsidR="00E54AF2" w:rsidRPr="00CE06C0">
                    <w:rPr>
                      <w:rFonts w:ascii="Times New Roman" w:eastAsia="Arial" w:hAnsi="Times New Roman" w:cs="Times New Roman"/>
                      <w:sz w:val="20"/>
                      <w:szCs w:val="20"/>
                      <w:lang w:eastAsia="pl-PL"/>
                    </w:rPr>
                    <w:t>)</w:t>
                  </w:r>
                  <w:r w:rsidR="00E54AF2">
                    <w:rPr>
                      <w:rFonts w:ascii="Times New Roman" w:eastAsia="Arial" w:hAnsi="Times New Roman" w:cs="Times New Roman"/>
                      <w:sz w:val="20"/>
                      <w:szCs w:val="20"/>
                      <w:lang w:eastAsia="pl-PL"/>
                    </w:rPr>
                    <w:t xml:space="preserve"> </w:t>
                  </w:r>
                  <w:r w:rsidR="00E54AF2" w:rsidRPr="00CE06C0">
                    <w:rPr>
                      <w:rFonts w:ascii="Times New Roman" w:eastAsia="Arial" w:hAnsi="Times New Roman" w:cs="Times New Roman"/>
                      <w:sz w:val="20"/>
                      <w:szCs w:val="20"/>
                      <w:lang w:eastAsia="pl-PL"/>
                    </w:rPr>
                    <w:t>Ogłoszenie zamówienia publicznego na wykonanie robót budowlanych.</w:t>
                  </w:r>
                </w:p>
                <w:p w:rsidR="00E54AF2" w:rsidRPr="00CE06C0" w:rsidRDefault="00865CDB" w:rsidP="00971F49">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2</w:t>
                  </w:r>
                  <w:r w:rsidR="00E54AF2" w:rsidRPr="00CE06C0">
                    <w:rPr>
                      <w:rFonts w:ascii="Times New Roman" w:eastAsia="Arial" w:hAnsi="Times New Roman" w:cs="Times New Roman"/>
                      <w:sz w:val="20"/>
                      <w:szCs w:val="20"/>
                      <w:lang w:eastAsia="pl-PL"/>
                    </w:rPr>
                    <w:t>)</w:t>
                  </w:r>
                  <w:r w:rsidR="00E54AF2">
                    <w:rPr>
                      <w:rFonts w:ascii="Times New Roman" w:eastAsia="Arial" w:hAnsi="Times New Roman" w:cs="Times New Roman"/>
                      <w:sz w:val="20"/>
                      <w:szCs w:val="20"/>
                      <w:lang w:eastAsia="pl-PL"/>
                    </w:rPr>
                    <w:t xml:space="preserve"> </w:t>
                  </w:r>
                  <w:r w:rsidR="00E54AF2" w:rsidRPr="00CE06C0">
                    <w:rPr>
                      <w:rFonts w:ascii="Times New Roman" w:eastAsia="Arial" w:hAnsi="Times New Roman" w:cs="Times New Roman"/>
                      <w:sz w:val="20"/>
                      <w:szCs w:val="20"/>
                      <w:lang w:eastAsia="pl-PL"/>
                    </w:rPr>
                    <w:t>Zawarcie umowy na wykonanie robót budowlanych.</w:t>
                  </w:r>
                </w:p>
                <w:p w:rsidR="00E54AF2" w:rsidRPr="001D7A39" w:rsidRDefault="00865CDB" w:rsidP="00971F49">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3</w:t>
                  </w:r>
                  <w:r w:rsidR="00E54AF2" w:rsidRPr="00CE06C0">
                    <w:rPr>
                      <w:rFonts w:ascii="Times New Roman" w:eastAsia="Arial" w:hAnsi="Times New Roman" w:cs="Times New Roman"/>
                      <w:sz w:val="20"/>
                      <w:szCs w:val="20"/>
                      <w:lang w:eastAsia="pl-PL"/>
                    </w:rPr>
                    <w:t>)</w:t>
                  </w:r>
                  <w:r w:rsidR="00E54AF2">
                    <w:rPr>
                      <w:rFonts w:ascii="Times New Roman" w:eastAsia="Arial" w:hAnsi="Times New Roman" w:cs="Times New Roman"/>
                      <w:sz w:val="20"/>
                      <w:szCs w:val="20"/>
                      <w:lang w:eastAsia="pl-PL"/>
                    </w:rPr>
                    <w:t xml:space="preserve"> </w:t>
                  </w:r>
                  <w:r w:rsidR="00E54AF2" w:rsidRPr="00CE06C0">
                    <w:rPr>
                      <w:rFonts w:ascii="Times New Roman" w:eastAsia="Arial" w:hAnsi="Times New Roman" w:cs="Times New Roman"/>
                      <w:sz w:val="20"/>
                      <w:szCs w:val="20"/>
                      <w:lang w:eastAsia="pl-PL"/>
                    </w:rPr>
                    <w:t>Wykonanie robót budowlanych.</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411C16" w:rsidP="00971F49">
                  <w:pPr>
                    <w:spacing w:after="0" w:line="240" w:lineRule="auto"/>
                    <w:textAlignment w:val="top"/>
                    <w:rPr>
                      <w:rFonts w:ascii="Times New Roman" w:eastAsia="Times New Roman" w:hAnsi="Times New Roman" w:cs="Times New Roman"/>
                      <w:sz w:val="20"/>
                      <w:szCs w:val="20"/>
                      <w:lang w:eastAsia="pl-PL"/>
                    </w:rPr>
                  </w:pPr>
                  <w:bookmarkStart w:id="6" w:name="_Hlk120185353"/>
                  <w:r>
                    <w:rPr>
                      <w:rFonts w:ascii="Times New Roman" w:eastAsia="Calibri" w:hAnsi="Times New Roman" w:cs="Times New Roman"/>
                      <w:sz w:val="20"/>
                      <w:szCs w:val="20"/>
                      <w:lang w:eastAsia="pl-PL"/>
                    </w:rPr>
                    <w:t>Przebudowana klatka schodowa oraz z</w:t>
                  </w:r>
                  <w:r w:rsidR="00E54AF2" w:rsidRPr="00CE06C0">
                    <w:rPr>
                      <w:rFonts w:ascii="Times New Roman" w:eastAsia="Calibri" w:hAnsi="Times New Roman" w:cs="Times New Roman"/>
                      <w:sz w:val="20"/>
                      <w:szCs w:val="20"/>
                      <w:lang w:eastAsia="pl-PL"/>
                    </w:rPr>
                    <w:t>amontowany podnośnik pionowy do budynku DPS przy ul. Praskiej 25.</w:t>
                  </w:r>
                  <w:bookmarkEnd w:id="6"/>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Default="00E54AF2"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CE06C0">
                    <w:rPr>
                      <w:rFonts w:ascii="Times New Roman" w:eastAsia="Arial" w:hAnsi="Times New Roman" w:cs="Times New Roman"/>
                      <w:b/>
                      <w:sz w:val="20"/>
                      <w:szCs w:val="20"/>
                      <w:lang w:eastAsia="pl-PL"/>
                    </w:rPr>
                    <w:t>MOPS/W1.8/22</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CE06C0">
                    <w:rPr>
                      <w:rFonts w:ascii="Times New Roman" w:eastAsia="Arial" w:hAnsi="Times New Roman" w:cs="Times New Roman"/>
                      <w:b/>
                      <w:color w:val="000000"/>
                      <w:sz w:val="20"/>
                      <w:szCs w:val="20"/>
                      <w:lang w:eastAsia="pl-PL"/>
                    </w:rPr>
                    <w:t>Przebudowa budynku przy ul. Praskiej 66 z przeznaczeniem na realizację zadań pomocy społecznej - Centrum Usług Społecznych</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772 360</w:t>
                  </w:r>
                  <w:r w:rsidRPr="001D7A39">
                    <w:rPr>
                      <w:rFonts w:ascii="Times New Roman" w:eastAsia="Calibri" w:hAnsi="Times New Roman" w:cs="Times New Roman"/>
                      <w:b/>
                      <w:sz w:val="20"/>
                      <w:szCs w:val="20"/>
                      <w:lang w:eastAsia="pl-PL"/>
                    </w:rPr>
                    <w:t xml:space="preserve">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2</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MOPS</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377"/>
              </w:trPr>
              <w:tc>
                <w:tcPr>
                  <w:tcW w:w="10341" w:type="dxa"/>
                  <w:tcBorders>
                    <w:top w:val="nil"/>
                    <w:left w:val="nil"/>
                    <w:bottom w:val="nil"/>
                    <w:right w:val="nil"/>
                  </w:tcBorders>
                  <w:tcMar>
                    <w:top w:w="39" w:type="dxa"/>
                    <w:left w:w="39" w:type="dxa"/>
                    <w:bottom w:w="39" w:type="dxa"/>
                    <w:right w:w="39" w:type="dxa"/>
                  </w:tcMar>
                </w:tcPr>
                <w:p w:rsidR="00E54AF2" w:rsidRPr="001D7A39" w:rsidRDefault="00E54AF2" w:rsidP="00FB422C">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C17C9D">
        <w:trPr>
          <w:trHeight w:val="162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C17C9D">
              <w:trPr>
                <w:trHeight w:val="476"/>
              </w:trPr>
              <w:tc>
                <w:tcPr>
                  <w:tcW w:w="9753" w:type="dxa"/>
                  <w:shd w:val="clear" w:color="auto" w:fill="auto"/>
                  <w:tcMar>
                    <w:top w:w="39" w:type="dxa"/>
                    <w:left w:w="39" w:type="dxa"/>
                    <w:bottom w:w="39" w:type="dxa"/>
                    <w:right w:w="39" w:type="dxa"/>
                  </w:tcMar>
                </w:tcPr>
                <w:p w:rsidR="00E54AF2" w:rsidRPr="00CE06C0" w:rsidRDefault="00E54AF2" w:rsidP="00971F49">
                  <w:pPr>
                    <w:spacing w:after="0" w:line="240" w:lineRule="auto"/>
                    <w:rPr>
                      <w:rFonts w:ascii="Times New Roman" w:eastAsia="Arial" w:hAnsi="Times New Roman" w:cs="Times New Roman"/>
                      <w:sz w:val="20"/>
                      <w:szCs w:val="20"/>
                      <w:lang w:eastAsia="pl-PL"/>
                    </w:rPr>
                  </w:pPr>
                  <w:r w:rsidRPr="00CE06C0">
                    <w:rPr>
                      <w:rFonts w:ascii="Times New Roman" w:eastAsia="Arial" w:hAnsi="Times New Roman" w:cs="Times New Roman"/>
                      <w:sz w:val="20"/>
                      <w:szCs w:val="20"/>
                      <w:lang w:eastAsia="pl-PL"/>
                    </w:rPr>
                    <w:t>1) Opracowanie dokumentacji projektowej.</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CE06C0">
                    <w:rPr>
                      <w:rFonts w:ascii="Times New Roman" w:eastAsia="Arial" w:hAnsi="Times New Roman" w:cs="Times New Roman"/>
                      <w:sz w:val="20"/>
                      <w:szCs w:val="20"/>
                      <w:lang w:eastAsia="pl-PL"/>
                    </w:rPr>
                    <w:t>2) Uzyskanie decyzji o PNB.</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CE06C0">
                    <w:rPr>
                      <w:rFonts w:ascii="Times New Roman" w:eastAsia="Calibri" w:hAnsi="Times New Roman" w:cs="Times New Roman"/>
                      <w:sz w:val="20"/>
                      <w:szCs w:val="20"/>
                      <w:lang w:eastAsia="pl-PL"/>
                    </w:rPr>
                    <w:t>Opracowana dokumentacja projektowa oraz uzyskana decyzja o PNB.</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D45EBE" w:rsidRDefault="00D45EBE" w:rsidP="00E54AF2">
      <w:pPr>
        <w:rPr>
          <w:rFonts w:ascii="Times New Roman" w:hAnsi="Times New Roman" w:cs="Times New Roman"/>
          <w:b/>
          <w:sz w:val="24"/>
          <w:szCs w:val="24"/>
          <w:highlight w:val="yellow"/>
        </w:rPr>
      </w:pPr>
    </w:p>
    <w:p w:rsidR="00DC25F9" w:rsidRDefault="00DC25F9" w:rsidP="00E54AF2">
      <w:pPr>
        <w:rPr>
          <w:rFonts w:ascii="Times New Roman" w:hAnsi="Times New Roman" w:cs="Times New Roman"/>
          <w:b/>
          <w:sz w:val="24"/>
          <w:szCs w:val="24"/>
          <w:highlight w:val="yellow"/>
        </w:rPr>
      </w:pPr>
    </w:p>
    <w:p w:rsidR="00DC25F9" w:rsidRDefault="00DC25F9" w:rsidP="00E54AF2">
      <w:pPr>
        <w:rPr>
          <w:rFonts w:ascii="Times New Roman" w:hAnsi="Times New Roman" w:cs="Times New Roman"/>
          <w:b/>
          <w:sz w:val="24"/>
          <w:szCs w:val="24"/>
          <w:highlight w:val="yellow"/>
        </w:rPr>
      </w:pPr>
    </w:p>
    <w:p w:rsidR="00DC25F9" w:rsidRDefault="00DC25F9" w:rsidP="00E54AF2">
      <w:pPr>
        <w:rPr>
          <w:rFonts w:ascii="Times New Roman" w:hAnsi="Times New Roman" w:cs="Times New Roman"/>
          <w:b/>
          <w:sz w:val="24"/>
          <w:szCs w:val="24"/>
          <w:highlight w:val="yellow"/>
        </w:rPr>
      </w:pPr>
    </w:p>
    <w:p w:rsidR="00DC25F9" w:rsidRDefault="00DC25F9" w:rsidP="00E54AF2">
      <w:pPr>
        <w:rPr>
          <w:rFonts w:ascii="Times New Roman" w:hAnsi="Times New Roman" w:cs="Times New Roman"/>
          <w:b/>
          <w:sz w:val="24"/>
          <w:szCs w:val="24"/>
          <w:highlight w:val="yellow"/>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F1A31" w:rsidRPr="00613E28" w:rsidRDefault="009F1A31" w:rsidP="009F1A31">
                  <w:pPr>
                    <w:spacing w:after="0" w:line="240" w:lineRule="auto"/>
                    <w:rPr>
                      <w:rFonts w:ascii="Times New Roman" w:eastAsia="Calibri" w:hAnsi="Times New Roman" w:cs="Times New Roman"/>
                      <w:sz w:val="20"/>
                      <w:szCs w:val="20"/>
                      <w:lang w:eastAsia="pl-PL"/>
                    </w:rPr>
                  </w:pPr>
                  <w:r w:rsidRPr="00613E28">
                    <w:rPr>
                      <w:rFonts w:ascii="Times New Roman" w:eastAsia="Arial" w:hAnsi="Times New Roman" w:cs="Times New Roman"/>
                      <w:b/>
                      <w:sz w:val="20"/>
                      <w:szCs w:val="20"/>
                      <w:lang w:eastAsia="pl-PL"/>
                    </w:rPr>
                    <w:t>SZ/W1.9/23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613E28" w:rsidRDefault="009F1A31" w:rsidP="009F1A31">
                  <w:pPr>
                    <w:spacing w:after="0" w:line="240" w:lineRule="auto"/>
                    <w:rPr>
                      <w:rFonts w:ascii="Times New Roman" w:eastAsia="Calibri" w:hAnsi="Times New Roman" w:cs="Times New Roman"/>
                      <w:b/>
                      <w:sz w:val="20"/>
                      <w:szCs w:val="20"/>
                      <w:lang w:eastAsia="pl-PL"/>
                    </w:rPr>
                  </w:pPr>
                  <w:r w:rsidRPr="00613E28">
                    <w:rPr>
                      <w:rFonts w:ascii="Times New Roman" w:eastAsia="Calibri" w:hAnsi="Times New Roman" w:cs="Times New Roman"/>
                      <w:b/>
                      <w:sz w:val="20"/>
                      <w:szCs w:val="20"/>
                      <w:lang w:eastAsia="pl-PL"/>
                    </w:rPr>
                    <w:t>Zakład Opiekuńczo - Leczniczy „Czwórka”, os. Młodości 9 – montaż windy osobowej</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600 000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SZ</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XVIII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704"/>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1)Ogłoszenie zamówienia publicznego na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2) Zawarcie umowy na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Wykonanie robót budowlanych.</w:t>
                  </w: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275"/>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 xml:space="preserve">Dofinansowana przebudowa budynku </w:t>
                  </w:r>
                  <w:r w:rsidRPr="009F1A31">
                    <w:rPr>
                      <w:rFonts w:ascii="Times New Roman" w:eastAsia="Calibri" w:hAnsi="Times New Roman" w:cs="Times New Roman"/>
                      <w:sz w:val="20"/>
                      <w:szCs w:val="20"/>
                      <w:lang w:eastAsia="pl-PL"/>
                    </w:rPr>
                    <w:t xml:space="preserve">Zakładu Opiekuńczo Leczniczego „Czwórka” </w:t>
                  </w:r>
                  <w:r w:rsidR="00613E28">
                    <w:rPr>
                      <w:rFonts w:ascii="Times New Roman" w:eastAsia="Calibri" w:hAnsi="Times New Roman" w:cs="Times New Roman"/>
                      <w:sz w:val="20"/>
                      <w:szCs w:val="20"/>
                      <w:lang w:eastAsia="pl-PL"/>
                    </w:rPr>
                    <w:t>na</w:t>
                  </w:r>
                  <w:r w:rsidRPr="009F1A31">
                    <w:rPr>
                      <w:rFonts w:ascii="Times New Roman" w:eastAsia="Calibri" w:hAnsi="Times New Roman" w:cs="Times New Roman"/>
                      <w:sz w:val="20"/>
                      <w:szCs w:val="20"/>
                      <w:lang w:eastAsia="pl-PL"/>
                    </w:rPr>
                    <w:t xml:space="preserve"> os. Młodości</w:t>
                  </w:r>
                  <w:r w:rsidR="00613E28">
                    <w:rPr>
                      <w:rFonts w:ascii="Times New Roman" w:eastAsia="Calibri" w:hAnsi="Times New Roman" w:cs="Times New Roman"/>
                      <w:sz w:val="20"/>
                      <w:szCs w:val="20"/>
                      <w:lang w:eastAsia="pl-PL"/>
                    </w:rPr>
                    <w:t xml:space="preserve"> 9</w:t>
                  </w:r>
                  <w:r w:rsidRPr="009F1A31">
                    <w:rPr>
                      <w:rFonts w:ascii="Times New Roman" w:eastAsia="Calibri" w:hAnsi="Times New Roman" w:cs="Times New Roman"/>
                      <w:sz w:val="20"/>
                      <w:szCs w:val="20"/>
                      <w:lang w:eastAsia="pl-PL"/>
                    </w:rPr>
                    <w:t>.</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rsidP="00E54AF2">
      <w:pPr>
        <w:rPr>
          <w:rFonts w:ascii="Times New Roman" w:hAnsi="Times New Roman" w:cs="Times New Roman"/>
          <w:b/>
          <w:sz w:val="24"/>
          <w:szCs w:val="24"/>
          <w:highlight w:val="yellow"/>
        </w:rPr>
      </w:pPr>
    </w:p>
    <w:p w:rsidR="009F1A31" w:rsidRDefault="009F1A31" w:rsidP="00E54AF2">
      <w:pPr>
        <w:rPr>
          <w:rFonts w:ascii="Times New Roman" w:hAnsi="Times New Roman" w:cs="Times New Roman"/>
          <w:b/>
          <w:sz w:val="24"/>
          <w:szCs w:val="24"/>
          <w:highlight w:val="yellow"/>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F959FD" w:rsidRPr="001D7A39" w:rsidTr="00E472F8">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F959FD" w:rsidRPr="001D7A39" w:rsidTr="00E472F8">
              <w:trPr>
                <w:trHeight w:val="322"/>
              </w:trPr>
              <w:tc>
                <w:tcPr>
                  <w:tcW w:w="2899" w:type="dxa"/>
                  <w:shd w:val="clear" w:color="auto" w:fill="auto"/>
                  <w:tcMar>
                    <w:top w:w="39" w:type="dxa"/>
                    <w:left w:w="39" w:type="dxa"/>
                    <w:bottom w:w="39" w:type="dxa"/>
                    <w:right w:w="39" w:type="dxa"/>
                  </w:tcMar>
                  <w:vAlign w:val="center"/>
                </w:tcPr>
                <w:p w:rsidR="00F959FD" w:rsidRPr="00613E28" w:rsidRDefault="00F959FD" w:rsidP="00E472F8">
                  <w:pPr>
                    <w:spacing w:after="0" w:line="240" w:lineRule="auto"/>
                    <w:rPr>
                      <w:rFonts w:ascii="Times New Roman" w:eastAsia="Calibri" w:hAnsi="Times New Roman" w:cs="Times New Roman"/>
                      <w:sz w:val="20"/>
                      <w:szCs w:val="20"/>
                      <w:lang w:eastAsia="pl-PL"/>
                    </w:rPr>
                  </w:pPr>
                  <w:r w:rsidRPr="00613E2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F959FD" w:rsidRPr="00613E28" w:rsidRDefault="00F959FD" w:rsidP="00E472F8">
                  <w:pPr>
                    <w:spacing w:after="0" w:line="240" w:lineRule="auto"/>
                    <w:rPr>
                      <w:rFonts w:ascii="Times New Roman" w:eastAsia="Calibri" w:hAnsi="Times New Roman" w:cs="Times New Roman"/>
                      <w:sz w:val="20"/>
                      <w:szCs w:val="20"/>
                      <w:lang w:eastAsia="pl-PL"/>
                    </w:rPr>
                  </w:pPr>
                  <w:r w:rsidRPr="00613E28">
                    <w:rPr>
                      <w:rFonts w:ascii="Times New Roman" w:eastAsia="Arial" w:hAnsi="Times New Roman" w:cs="Times New Roman"/>
                      <w:b/>
                      <w:sz w:val="20"/>
                      <w:szCs w:val="20"/>
                      <w:lang w:eastAsia="pl-PL"/>
                    </w:rPr>
                    <w:t>MOPS/W1.57/20</w:t>
                  </w:r>
                </w:p>
              </w:tc>
              <w:tc>
                <w:tcPr>
                  <w:tcW w:w="6826" w:type="dxa"/>
                </w:tcPr>
                <w:p w:rsidR="00F959FD" w:rsidRPr="001D7A39" w:rsidRDefault="00F959FD" w:rsidP="00E472F8">
                  <w:pPr>
                    <w:spacing w:after="0" w:line="240" w:lineRule="auto"/>
                    <w:rPr>
                      <w:rFonts w:ascii="Times New Roman" w:eastAsia="Arial" w:hAnsi="Times New Roman" w:cs="Times New Roman"/>
                      <w:b/>
                      <w:sz w:val="20"/>
                      <w:szCs w:val="20"/>
                      <w:lang w:eastAsia="pl-PL"/>
                    </w:rPr>
                  </w:pPr>
                </w:p>
              </w:tc>
            </w:tr>
            <w:tr w:rsidR="00F959FD" w:rsidRPr="001D7A39" w:rsidTr="00E472F8">
              <w:trPr>
                <w:trHeight w:val="273"/>
              </w:trPr>
              <w:tc>
                <w:tcPr>
                  <w:tcW w:w="2899" w:type="dxa"/>
                  <w:shd w:val="clear" w:color="auto" w:fill="auto"/>
                  <w:tcMar>
                    <w:top w:w="39" w:type="dxa"/>
                    <w:left w:w="39" w:type="dxa"/>
                    <w:bottom w:w="39" w:type="dxa"/>
                    <w:right w:w="39" w:type="dxa"/>
                  </w:tcMar>
                  <w:vAlign w:val="center"/>
                </w:tcPr>
                <w:p w:rsidR="00F959FD" w:rsidRPr="001D3AF8" w:rsidRDefault="00F959FD" w:rsidP="00E472F8">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F959FD" w:rsidRPr="001D3AF8" w:rsidRDefault="004E26A5" w:rsidP="00E472F8">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Przebudowa i rozbudowa obiektu przy al. Modrzewiowej 25 w Krakowie wraz z budową sieci kanalizacji opadowej</w:t>
                  </w:r>
                </w:p>
              </w:tc>
              <w:tc>
                <w:tcPr>
                  <w:tcW w:w="6826" w:type="dxa"/>
                </w:tcPr>
                <w:p w:rsidR="00F959FD" w:rsidRPr="001D7A39" w:rsidRDefault="00F959FD" w:rsidP="00E472F8">
                  <w:pPr>
                    <w:spacing w:after="0" w:line="240" w:lineRule="auto"/>
                    <w:rPr>
                      <w:rFonts w:ascii="Times New Roman" w:eastAsia="Arial" w:hAnsi="Times New Roman" w:cs="Times New Roman"/>
                      <w:b/>
                      <w:sz w:val="20"/>
                      <w:szCs w:val="20"/>
                      <w:lang w:eastAsia="pl-PL"/>
                    </w:rPr>
                  </w:pPr>
                </w:p>
              </w:tc>
            </w:tr>
          </w:tbl>
          <w:p w:rsidR="00F959FD" w:rsidRPr="001D7A39" w:rsidRDefault="00F959FD" w:rsidP="00E472F8">
            <w:pPr>
              <w:spacing w:after="0" w:line="240" w:lineRule="auto"/>
              <w:rPr>
                <w:rFonts w:ascii="Times New Roman" w:eastAsia="Calibri" w:hAnsi="Times New Roman" w:cs="Times New Roman"/>
                <w:sz w:val="20"/>
                <w:szCs w:val="20"/>
                <w:lang w:eastAsia="pl-PL"/>
              </w:rPr>
            </w:pPr>
          </w:p>
        </w:tc>
      </w:tr>
      <w:tr w:rsidR="00F959FD" w:rsidRPr="001D7A39" w:rsidTr="00E472F8">
        <w:trPr>
          <w:gridAfter w:val="1"/>
          <w:wAfter w:w="22" w:type="dxa"/>
          <w:trHeight w:val="227"/>
        </w:trPr>
        <w:tc>
          <w:tcPr>
            <w:tcW w:w="8555" w:type="dxa"/>
          </w:tcPr>
          <w:p w:rsidR="00F959FD" w:rsidRPr="001D7A39" w:rsidRDefault="00F959FD" w:rsidP="00E472F8">
            <w:pPr>
              <w:spacing w:after="0" w:line="240" w:lineRule="auto"/>
              <w:rPr>
                <w:rFonts w:ascii="Times New Roman" w:eastAsia="Times New Roman" w:hAnsi="Times New Roman" w:cs="Times New Roman"/>
                <w:sz w:val="20"/>
                <w:szCs w:val="20"/>
                <w:lang w:eastAsia="pl-PL"/>
              </w:rPr>
            </w:pPr>
          </w:p>
        </w:tc>
        <w:tc>
          <w:tcPr>
            <w:tcW w:w="1215" w:type="dxa"/>
          </w:tcPr>
          <w:p w:rsidR="00F959FD" w:rsidRPr="001D7A39" w:rsidRDefault="00F959FD" w:rsidP="00E472F8">
            <w:pPr>
              <w:spacing w:after="0" w:line="240" w:lineRule="auto"/>
              <w:rPr>
                <w:rFonts w:ascii="Times New Roman" w:eastAsia="Times New Roman" w:hAnsi="Times New Roman" w:cs="Times New Roman"/>
                <w:sz w:val="20"/>
                <w:szCs w:val="20"/>
                <w:lang w:eastAsia="pl-PL"/>
              </w:rPr>
            </w:pPr>
          </w:p>
        </w:tc>
      </w:tr>
      <w:tr w:rsidR="00F959FD" w:rsidRPr="001D7A39" w:rsidTr="00E472F8">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F959FD" w:rsidRPr="001D7A39" w:rsidTr="00E472F8">
              <w:trPr>
                <w:trHeight w:val="372"/>
              </w:trPr>
              <w:tc>
                <w:tcPr>
                  <w:tcW w:w="5959"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92 939</w:t>
                  </w:r>
                  <w:r w:rsidRPr="001D7A39">
                    <w:rPr>
                      <w:rFonts w:ascii="Times New Roman" w:eastAsia="Calibri" w:hAnsi="Times New Roman" w:cs="Times New Roman"/>
                      <w:b/>
                      <w:sz w:val="20"/>
                      <w:szCs w:val="20"/>
                      <w:lang w:eastAsia="pl-PL"/>
                    </w:rPr>
                    <w:t xml:space="preserve"> zł</w:t>
                  </w:r>
                </w:p>
              </w:tc>
            </w:tr>
          </w:tbl>
          <w:p w:rsidR="00F959FD" w:rsidRPr="001D7A39" w:rsidRDefault="00F959FD" w:rsidP="00E472F8">
            <w:pPr>
              <w:spacing w:after="0" w:line="240" w:lineRule="auto"/>
              <w:rPr>
                <w:rFonts w:ascii="Times New Roman" w:eastAsia="Calibri" w:hAnsi="Times New Roman" w:cs="Times New Roman"/>
                <w:sz w:val="20"/>
                <w:szCs w:val="20"/>
                <w:lang w:eastAsia="pl-PL"/>
              </w:rPr>
            </w:pPr>
          </w:p>
        </w:tc>
        <w:tc>
          <w:tcPr>
            <w:tcW w:w="1215" w:type="dxa"/>
          </w:tcPr>
          <w:p w:rsidR="00F959FD" w:rsidRPr="001D7A39" w:rsidRDefault="00F959FD" w:rsidP="00E472F8">
            <w:pPr>
              <w:spacing w:after="0" w:line="240" w:lineRule="auto"/>
              <w:rPr>
                <w:rFonts w:ascii="Times New Roman" w:eastAsia="Times New Roman" w:hAnsi="Times New Roman" w:cs="Times New Roman"/>
                <w:sz w:val="20"/>
                <w:szCs w:val="20"/>
                <w:lang w:eastAsia="pl-PL"/>
              </w:rPr>
            </w:pPr>
          </w:p>
        </w:tc>
      </w:tr>
      <w:tr w:rsidR="00F959FD" w:rsidRPr="001D7A39" w:rsidTr="00E472F8">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F959FD" w:rsidRPr="001D7A39" w:rsidTr="00E472F8">
              <w:trPr>
                <w:trHeight w:val="303"/>
              </w:trPr>
              <w:tc>
                <w:tcPr>
                  <w:tcW w:w="5940"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F959FD" w:rsidRPr="001D7A39" w:rsidTr="00E472F8">
              <w:trPr>
                <w:trHeight w:val="390"/>
              </w:trPr>
              <w:tc>
                <w:tcPr>
                  <w:tcW w:w="5940"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F959FD" w:rsidRPr="001D7A39" w:rsidTr="00E472F8">
              <w:trPr>
                <w:trHeight w:val="365"/>
              </w:trPr>
              <w:tc>
                <w:tcPr>
                  <w:tcW w:w="5940"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MOPS</w:t>
                  </w:r>
                </w:p>
              </w:tc>
            </w:tr>
            <w:tr w:rsidR="00F959FD" w:rsidRPr="001D7A39" w:rsidTr="00E472F8">
              <w:trPr>
                <w:trHeight w:val="464"/>
              </w:trPr>
              <w:tc>
                <w:tcPr>
                  <w:tcW w:w="5940"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w:t>
                  </w:r>
                </w:p>
              </w:tc>
            </w:tr>
          </w:tbl>
          <w:p w:rsidR="00F959FD" w:rsidRPr="001D7A39" w:rsidRDefault="00F959FD" w:rsidP="00E472F8">
            <w:pPr>
              <w:spacing w:after="0" w:line="240" w:lineRule="auto"/>
              <w:rPr>
                <w:rFonts w:ascii="Times New Roman" w:eastAsia="Calibri" w:hAnsi="Times New Roman" w:cs="Times New Roman"/>
                <w:sz w:val="20"/>
                <w:szCs w:val="20"/>
                <w:lang w:eastAsia="pl-PL"/>
              </w:rPr>
            </w:pPr>
          </w:p>
        </w:tc>
      </w:tr>
      <w:tr w:rsidR="00F959FD" w:rsidRPr="001D7A39" w:rsidTr="00E472F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F959FD" w:rsidRPr="001D7A39" w:rsidTr="00E472F8">
              <w:trPr>
                <w:trHeight w:val="391"/>
              </w:trPr>
              <w:tc>
                <w:tcPr>
                  <w:tcW w:w="10341" w:type="dxa"/>
                  <w:tcBorders>
                    <w:top w:val="nil"/>
                    <w:left w:val="nil"/>
                    <w:bottom w:val="nil"/>
                    <w:right w:val="nil"/>
                  </w:tcBorders>
                  <w:tcMar>
                    <w:top w:w="39" w:type="dxa"/>
                    <w:left w:w="39" w:type="dxa"/>
                    <w:bottom w:w="39" w:type="dxa"/>
                    <w:right w:w="39" w:type="dxa"/>
                  </w:tcMar>
                </w:tcPr>
                <w:p w:rsidR="00F959FD" w:rsidRPr="001D7A39" w:rsidRDefault="00F959FD" w:rsidP="00E472F8">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F959FD" w:rsidRPr="001D7A39" w:rsidRDefault="00F959FD" w:rsidP="00E472F8">
                  <w:pPr>
                    <w:spacing w:after="0" w:line="240" w:lineRule="auto"/>
                    <w:rPr>
                      <w:rFonts w:ascii="Times New Roman" w:eastAsia="Calibri" w:hAnsi="Times New Roman" w:cs="Times New Roman"/>
                      <w:sz w:val="20"/>
                      <w:szCs w:val="20"/>
                      <w:lang w:eastAsia="pl-PL"/>
                    </w:rPr>
                  </w:pPr>
                </w:p>
              </w:tc>
            </w:tr>
          </w:tbl>
          <w:p w:rsidR="00F959FD" w:rsidRPr="001D7A39" w:rsidRDefault="00F959FD" w:rsidP="00E472F8">
            <w:pPr>
              <w:spacing w:after="0" w:line="240" w:lineRule="auto"/>
              <w:rPr>
                <w:rFonts w:ascii="Times New Roman" w:eastAsia="Calibri" w:hAnsi="Times New Roman" w:cs="Times New Roman"/>
                <w:sz w:val="20"/>
                <w:szCs w:val="20"/>
                <w:lang w:eastAsia="pl-PL"/>
              </w:rPr>
            </w:pPr>
          </w:p>
        </w:tc>
      </w:tr>
      <w:tr w:rsidR="00F959FD" w:rsidRPr="001D7A39" w:rsidTr="00613E28">
        <w:trPr>
          <w:trHeight w:val="1733"/>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F959FD" w:rsidRPr="001D7A39" w:rsidTr="00E472F8">
              <w:trPr>
                <w:trHeight w:val="327"/>
              </w:trPr>
              <w:tc>
                <w:tcPr>
                  <w:tcW w:w="9753" w:type="dxa"/>
                  <w:shd w:val="clear" w:color="auto" w:fill="auto"/>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F959FD" w:rsidRPr="001D7A39" w:rsidTr="00613E28">
              <w:trPr>
                <w:trHeight w:val="311"/>
              </w:trPr>
              <w:tc>
                <w:tcPr>
                  <w:tcW w:w="9753" w:type="dxa"/>
                  <w:shd w:val="clear" w:color="auto" w:fill="auto"/>
                  <w:tcMar>
                    <w:top w:w="39" w:type="dxa"/>
                    <w:left w:w="39" w:type="dxa"/>
                    <w:bottom w:w="39" w:type="dxa"/>
                    <w:right w:w="39" w:type="dxa"/>
                  </w:tcMar>
                </w:tcPr>
                <w:p w:rsidR="00F959FD" w:rsidRPr="00CE06C0" w:rsidRDefault="00F959FD" w:rsidP="00E472F8">
                  <w:pPr>
                    <w:spacing w:after="0" w:line="240" w:lineRule="auto"/>
                    <w:rPr>
                      <w:rFonts w:ascii="Times New Roman" w:eastAsia="Arial" w:hAnsi="Times New Roman" w:cs="Times New Roman"/>
                      <w:sz w:val="20"/>
                      <w:szCs w:val="20"/>
                      <w:lang w:eastAsia="pl-PL"/>
                    </w:rPr>
                  </w:pPr>
                  <w:r w:rsidRPr="00613E28">
                    <w:rPr>
                      <w:rFonts w:ascii="Times New Roman" w:eastAsia="Arial" w:hAnsi="Times New Roman" w:cs="Times New Roman"/>
                      <w:sz w:val="20"/>
                      <w:szCs w:val="20"/>
                      <w:lang w:eastAsia="pl-PL"/>
                    </w:rPr>
                    <w:t>1) Zakup pierwszego wyposażenia – III etap.</w:t>
                  </w:r>
                </w:p>
              </w:tc>
            </w:tr>
            <w:tr w:rsidR="00F959FD" w:rsidRPr="001D7A39" w:rsidTr="00E472F8">
              <w:trPr>
                <w:trHeight w:val="293"/>
              </w:trPr>
              <w:tc>
                <w:tcPr>
                  <w:tcW w:w="9753" w:type="dxa"/>
                  <w:shd w:val="clear" w:color="auto" w:fill="auto"/>
                  <w:tcMar>
                    <w:top w:w="39" w:type="dxa"/>
                    <w:left w:w="39" w:type="dxa"/>
                    <w:bottom w:w="39" w:type="dxa"/>
                    <w:right w:w="39" w:type="dxa"/>
                  </w:tcMar>
                </w:tcPr>
                <w:p w:rsidR="00F959FD" w:rsidRPr="001D7A39" w:rsidRDefault="00F959FD" w:rsidP="00E472F8">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F959FD" w:rsidRPr="001D7A39" w:rsidTr="00E472F8">
              <w:trPr>
                <w:trHeight w:val="105"/>
              </w:trPr>
              <w:tc>
                <w:tcPr>
                  <w:tcW w:w="9753" w:type="dxa"/>
                  <w:shd w:val="clear" w:color="auto" w:fill="auto"/>
                  <w:tcMar>
                    <w:top w:w="39" w:type="dxa"/>
                    <w:left w:w="39" w:type="dxa"/>
                    <w:bottom w:w="39" w:type="dxa"/>
                    <w:right w:w="39" w:type="dxa"/>
                  </w:tcMar>
                </w:tcPr>
                <w:p w:rsidR="00F959FD" w:rsidRPr="001D7A39" w:rsidRDefault="00F959FD" w:rsidP="00E472F8">
                  <w:pPr>
                    <w:spacing w:after="0" w:line="240" w:lineRule="auto"/>
                    <w:textAlignment w:val="top"/>
                    <w:rPr>
                      <w:rFonts w:ascii="Times New Roman" w:eastAsia="Times New Roman" w:hAnsi="Times New Roman" w:cs="Times New Roman"/>
                      <w:sz w:val="20"/>
                      <w:szCs w:val="20"/>
                      <w:lang w:eastAsia="pl-PL"/>
                    </w:rPr>
                  </w:pPr>
                  <w:r w:rsidRPr="00613E28">
                    <w:rPr>
                      <w:rFonts w:ascii="Times New Roman" w:eastAsia="Times New Roman" w:hAnsi="Times New Roman" w:cs="Times New Roman"/>
                      <w:sz w:val="20"/>
                      <w:szCs w:val="20"/>
                      <w:lang w:eastAsia="pl-PL"/>
                    </w:rPr>
                    <w:t>Zakupione pierwsze wyposażenie – III etap.</w:t>
                  </w:r>
                </w:p>
              </w:tc>
            </w:tr>
          </w:tbl>
          <w:p w:rsidR="00F959FD" w:rsidRPr="001D7A39" w:rsidRDefault="00F959FD" w:rsidP="00E472F8">
            <w:pPr>
              <w:spacing w:after="0" w:line="240" w:lineRule="auto"/>
              <w:rPr>
                <w:rFonts w:ascii="Times New Roman" w:eastAsia="Calibri" w:hAnsi="Times New Roman" w:cs="Times New Roman"/>
                <w:sz w:val="20"/>
                <w:szCs w:val="20"/>
                <w:lang w:eastAsia="pl-PL"/>
              </w:rPr>
            </w:pPr>
          </w:p>
        </w:tc>
      </w:tr>
    </w:tbl>
    <w:p w:rsidR="00F959FD" w:rsidRDefault="00F959FD" w:rsidP="00E54AF2">
      <w:pPr>
        <w:rPr>
          <w:rFonts w:ascii="Times New Roman" w:hAnsi="Times New Roman" w:cs="Times New Roman"/>
          <w:b/>
          <w:sz w:val="24"/>
          <w:szCs w:val="24"/>
        </w:rPr>
      </w:pPr>
    </w:p>
    <w:p w:rsidR="00F959FD" w:rsidRDefault="00F959FD" w:rsidP="00E54AF2">
      <w:pPr>
        <w:rPr>
          <w:rFonts w:ascii="Times New Roman" w:hAnsi="Times New Roman" w:cs="Times New Roman"/>
          <w:b/>
          <w:sz w:val="24"/>
          <w:szCs w:val="24"/>
        </w:rPr>
      </w:pPr>
    </w:p>
    <w:tbl>
      <w:tblPr>
        <w:tblW w:w="9837" w:type="dxa"/>
        <w:tblLayout w:type="fixed"/>
        <w:tblCellMar>
          <w:left w:w="0" w:type="dxa"/>
          <w:right w:w="0" w:type="dxa"/>
        </w:tblCellMar>
        <w:tblLook w:val="0000" w:firstRow="0" w:lastRow="0" w:firstColumn="0" w:lastColumn="0" w:noHBand="0" w:noVBand="0"/>
      </w:tblPr>
      <w:tblGrid>
        <w:gridCol w:w="8594"/>
        <w:gridCol w:w="1220"/>
        <w:gridCol w:w="23"/>
      </w:tblGrid>
      <w:tr w:rsidR="00E54AF2" w:rsidRPr="001D7A39" w:rsidTr="00FB422C">
        <w:trPr>
          <w:gridAfter w:val="1"/>
          <w:wAfter w:w="23" w:type="dxa"/>
          <w:trHeight w:val="897"/>
        </w:trPr>
        <w:tc>
          <w:tcPr>
            <w:tcW w:w="9814" w:type="dxa"/>
            <w:gridSpan w:val="2"/>
          </w:tcPr>
          <w:tbl>
            <w:tblPr>
              <w:tblW w:w="16626" w:type="dxa"/>
              <w:tblLayout w:type="fixed"/>
              <w:tblCellMar>
                <w:left w:w="0" w:type="dxa"/>
                <w:right w:w="0" w:type="dxa"/>
              </w:tblCellMar>
              <w:tblLook w:val="0000" w:firstRow="0" w:lastRow="0" w:firstColumn="0" w:lastColumn="0" w:noHBand="0" w:noVBand="0"/>
            </w:tblPr>
            <w:tblGrid>
              <w:gridCol w:w="2912"/>
              <w:gridCol w:w="6857"/>
              <w:gridCol w:w="6857"/>
            </w:tblGrid>
            <w:tr w:rsidR="00E54AF2" w:rsidRPr="001D7A39" w:rsidTr="00FB422C">
              <w:trPr>
                <w:trHeight w:val="285"/>
              </w:trPr>
              <w:tc>
                <w:tcPr>
                  <w:tcW w:w="2912"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lastRenderedPageBreak/>
                    <w:t>Numer zadania:</w:t>
                  </w:r>
                </w:p>
              </w:tc>
              <w:tc>
                <w:tcPr>
                  <w:tcW w:w="6857"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CE06C0">
                    <w:rPr>
                      <w:rFonts w:ascii="Times New Roman" w:eastAsia="Arial" w:hAnsi="Times New Roman" w:cs="Times New Roman"/>
                      <w:b/>
                      <w:sz w:val="20"/>
                      <w:szCs w:val="20"/>
                      <w:lang w:eastAsia="pl-PL"/>
                    </w:rPr>
                    <w:t>MOPS/W1.61/20</w:t>
                  </w:r>
                </w:p>
              </w:tc>
              <w:tc>
                <w:tcPr>
                  <w:tcW w:w="6857"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FB422C">
              <w:trPr>
                <w:trHeight w:val="242"/>
              </w:trPr>
              <w:tc>
                <w:tcPr>
                  <w:tcW w:w="2912"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57"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CE06C0">
                    <w:rPr>
                      <w:rFonts w:ascii="Times New Roman" w:eastAsia="Arial" w:hAnsi="Times New Roman" w:cs="Times New Roman"/>
                      <w:b/>
                      <w:color w:val="000000"/>
                      <w:sz w:val="20"/>
                      <w:szCs w:val="20"/>
                      <w:lang w:eastAsia="pl-PL"/>
                    </w:rPr>
                    <w:t>Budowa Domu Pomocy Społecznej przy ul. Praskiej w Krakowie</w:t>
                  </w:r>
                </w:p>
              </w:tc>
              <w:tc>
                <w:tcPr>
                  <w:tcW w:w="6857"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FB422C">
        <w:trPr>
          <w:gridAfter w:val="1"/>
          <w:wAfter w:w="23" w:type="dxa"/>
          <w:trHeight w:val="201"/>
        </w:trPr>
        <w:tc>
          <w:tcPr>
            <w:tcW w:w="8594"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20"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FB422C">
        <w:trPr>
          <w:gridAfter w:val="1"/>
          <w:wAfter w:w="23" w:type="dxa"/>
          <w:trHeight w:val="411"/>
        </w:trPr>
        <w:tc>
          <w:tcPr>
            <w:tcW w:w="859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86"/>
              <w:gridCol w:w="2577"/>
            </w:tblGrid>
            <w:tr w:rsidR="00E54AF2" w:rsidRPr="001D7A39" w:rsidTr="00FB422C">
              <w:trPr>
                <w:trHeight w:val="330"/>
              </w:trPr>
              <w:tc>
                <w:tcPr>
                  <w:tcW w:w="598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77"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2</w:t>
                  </w:r>
                  <w:r w:rsidR="001D3AF8">
                    <w:rPr>
                      <w:rFonts w:ascii="Times New Roman" w:eastAsia="Calibri" w:hAnsi="Times New Roman" w:cs="Times New Roman"/>
                      <w:b/>
                      <w:sz w:val="20"/>
                      <w:szCs w:val="20"/>
                      <w:lang w:eastAsia="pl-PL"/>
                    </w:rPr>
                    <w:t>4</w:t>
                  </w:r>
                  <w:r w:rsidR="00D45EBE">
                    <w:rPr>
                      <w:rFonts w:ascii="Times New Roman" w:eastAsia="Calibri" w:hAnsi="Times New Roman" w:cs="Times New Roman"/>
                      <w:b/>
                      <w:sz w:val="20"/>
                      <w:szCs w:val="20"/>
                      <w:lang w:eastAsia="pl-PL"/>
                    </w:rPr>
                    <w:t> 907 061</w:t>
                  </w:r>
                  <w:r w:rsidRPr="001D7A39">
                    <w:rPr>
                      <w:rFonts w:ascii="Times New Roman" w:eastAsia="Calibri" w:hAnsi="Times New Roman" w:cs="Times New Roman"/>
                      <w:b/>
                      <w:sz w:val="20"/>
                      <w:szCs w:val="20"/>
                      <w:lang w:eastAsia="pl-PL"/>
                    </w:rPr>
                    <w:t xml:space="preserve"> zł</w:t>
                  </w:r>
                </w:p>
              </w:tc>
            </w:tr>
            <w:tr w:rsidR="00E54AF2" w:rsidRPr="001D7A39" w:rsidTr="00FB422C">
              <w:trPr>
                <w:trHeight w:val="246"/>
              </w:trPr>
              <w:tc>
                <w:tcPr>
                  <w:tcW w:w="5986" w:type="dxa"/>
                  <w:tcBorders>
                    <w:top w:val="nil"/>
                    <w:left w:val="nil"/>
                    <w:bottom w:val="nil"/>
                    <w:right w:val="nil"/>
                  </w:tcBorders>
                  <w:tcMar>
                    <w:top w:w="39" w:type="dxa"/>
                    <w:left w:w="39" w:type="dxa"/>
                    <w:bottom w:w="39" w:type="dxa"/>
                    <w:right w:w="39" w:type="dxa"/>
                  </w:tcMar>
                </w:tcPr>
                <w:p w:rsidR="00E54AF2" w:rsidRPr="001D7A39" w:rsidRDefault="00EA3ED2" w:rsidP="00FB422C">
                  <w:pPr>
                    <w:spacing w:after="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ś</w:t>
                  </w:r>
                  <w:r w:rsidR="00E54AF2" w:rsidRPr="00CE06C0">
                    <w:rPr>
                      <w:rFonts w:ascii="Times New Roman" w:eastAsia="Arial" w:hAnsi="Times New Roman" w:cs="Times New Roman"/>
                      <w:i/>
                      <w:sz w:val="20"/>
                      <w:szCs w:val="20"/>
                      <w:lang w:eastAsia="pl-PL"/>
                    </w:rPr>
                    <w:t>rodki własne Miasta:</w:t>
                  </w:r>
                  <w:r w:rsidR="00E54AF2" w:rsidRPr="00CE06C0">
                    <w:rPr>
                      <w:rFonts w:ascii="Times New Roman" w:eastAsia="Arial" w:hAnsi="Times New Roman" w:cs="Times New Roman"/>
                      <w:i/>
                      <w:sz w:val="20"/>
                      <w:szCs w:val="20"/>
                      <w:lang w:eastAsia="pl-PL"/>
                    </w:rPr>
                    <w:tab/>
                  </w:r>
                </w:p>
              </w:tc>
              <w:tc>
                <w:tcPr>
                  <w:tcW w:w="2577" w:type="dxa"/>
                  <w:tcBorders>
                    <w:top w:val="nil"/>
                    <w:left w:val="nil"/>
                    <w:bottom w:val="nil"/>
                    <w:right w:val="nil"/>
                  </w:tcBorders>
                  <w:tcMar>
                    <w:top w:w="39" w:type="dxa"/>
                    <w:left w:w="39" w:type="dxa"/>
                    <w:bottom w:w="39" w:type="dxa"/>
                    <w:right w:w="39" w:type="dxa"/>
                  </w:tcMar>
                </w:tcPr>
                <w:p w:rsidR="00E54AF2" w:rsidRPr="00C101BC" w:rsidRDefault="0067034F"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i/>
                      <w:sz w:val="20"/>
                      <w:szCs w:val="20"/>
                      <w:lang w:eastAsia="pl-PL"/>
                    </w:rPr>
                    <w:t xml:space="preserve"> </w:t>
                  </w:r>
                  <w:r w:rsidR="001D3AF8">
                    <w:rPr>
                      <w:rFonts w:ascii="Times New Roman" w:eastAsia="Calibri" w:hAnsi="Times New Roman" w:cs="Times New Roman"/>
                      <w:i/>
                      <w:sz w:val="20"/>
                      <w:szCs w:val="20"/>
                      <w:lang w:eastAsia="pl-PL"/>
                    </w:rPr>
                    <w:t>9</w:t>
                  </w:r>
                  <w:r w:rsidR="00D45EBE">
                    <w:rPr>
                      <w:rFonts w:ascii="Times New Roman" w:eastAsia="Calibri" w:hAnsi="Times New Roman" w:cs="Times New Roman"/>
                      <w:i/>
                      <w:sz w:val="20"/>
                      <w:szCs w:val="20"/>
                      <w:lang w:eastAsia="pl-PL"/>
                    </w:rPr>
                    <w:t> 907 06</w:t>
                  </w:r>
                  <w:r>
                    <w:rPr>
                      <w:rFonts w:ascii="Times New Roman" w:eastAsia="Calibri" w:hAnsi="Times New Roman" w:cs="Times New Roman"/>
                      <w:i/>
                      <w:sz w:val="20"/>
                      <w:szCs w:val="20"/>
                      <w:lang w:eastAsia="pl-PL"/>
                    </w:rPr>
                    <w:t>1</w:t>
                  </w:r>
                  <w:r w:rsidR="00E54AF2" w:rsidRPr="000B60BA">
                    <w:rPr>
                      <w:rFonts w:ascii="Times New Roman" w:eastAsia="Calibri" w:hAnsi="Times New Roman" w:cs="Times New Roman"/>
                      <w:i/>
                      <w:sz w:val="20"/>
                      <w:szCs w:val="20"/>
                      <w:lang w:eastAsia="pl-PL"/>
                    </w:rPr>
                    <w:t xml:space="preserve"> zł</w:t>
                  </w:r>
                </w:p>
              </w:tc>
            </w:tr>
            <w:tr w:rsidR="00E54AF2" w:rsidRPr="001D7A39" w:rsidTr="00FB422C">
              <w:trPr>
                <w:trHeight w:val="267"/>
              </w:trPr>
              <w:tc>
                <w:tcPr>
                  <w:tcW w:w="598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 xml:space="preserve">Rządowy Fundusz </w:t>
                  </w:r>
                  <w:r w:rsidRPr="00CE06C0">
                    <w:rPr>
                      <w:rFonts w:ascii="Times New Roman" w:eastAsia="Arial" w:hAnsi="Times New Roman" w:cs="Times New Roman"/>
                      <w:i/>
                      <w:sz w:val="20"/>
                      <w:szCs w:val="20"/>
                      <w:lang w:eastAsia="pl-PL"/>
                    </w:rPr>
                    <w:t>Polski Ład: Program Inwestycji Strategicznych</w:t>
                  </w:r>
                </w:p>
              </w:tc>
              <w:tc>
                <w:tcPr>
                  <w:tcW w:w="2577" w:type="dxa"/>
                  <w:tcBorders>
                    <w:top w:val="nil"/>
                    <w:left w:val="nil"/>
                    <w:bottom w:val="nil"/>
                    <w:right w:val="nil"/>
                  </w:tcBorders>
                  <w:tcMar>
                    <w:top w:w="39" w:type="dxa"/>
                    <w:left w:w="39" w:type="dxa"/>
                    <w:bottom w:w="39" w:type="dxa"/>
                    <w:right w:w="39" w:type="dxa"/>
                  </w:tcMar>
                </w:tcPr>
                <w:p w:rsidR="00E54AF2" w:rsidRPr="000B60BA" w:rsidRDefault="00E54AF2" w:rsidP="00971F49">
                  <w:pPr>
                    <w:spacing w:after="0" w:line="240" w:lineRule="auto"/>
                    <w:rPr>
                      <w:rFonts w:ascii="Times New Roman" w:eastAsia="Calibri" w:hAnsi="Times New Roman" w:cs="Times New Roman"/>
                      <w:i/>
                      <w:sz w:val="20"/>
                      <w:szCs w:val="20"/>
                      <w:lang w:eastAsia="pl-PL"/>
                    </w:rPr>
                  </w:pPr>
                  <w:r w:rsidRPr="005F2252">
                    <w:rPr>
                      <w:rFonts w:ascii="Times New Roman" w:eastAsia="Calibri" w:hAnsi="Times New Roman" w:cs="Times New Roman"/>
                      <w:i/>
                      <w:sz w:val="20"/>
                      <w:szCs w:val="20"/>
                      <w:lang w:eastAsia="pl-PL"/>
                    </w:rPr>
                    <w:t>15 000 000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20"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FB422C">
        <w:trPr>
          <w:gridAfter w:val="1"/>
          <w:wAfter w:w="23" w:type="dxa"/>
          <w:trHeight w:val="1647"/>
        </w:trPr>
        <w:tc>
          <w:tcPr>
            <w:tcW w:w="9814"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67"/>
              <w:gridCol w:w="3813"/>
            </w:tblGrid>
            <w:tr w:rsidR="00E54AF2" w:rsidRPr="001D7A39" w:rsidTr="00FB422C">
              <w:trPr>
                <w:trHeight w:val="269"/>
              </w:trPr>
              <w:tc>
                <w:tcPr>
                  <w:tcW w:w="5967"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813"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FB422C">
              <w:trPr>
                <w:trHeight w:val="346"/>
              </w:trPr>
              <w:tc>
                <w:tcPr>
                  <w:tcW w:w="5967"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813"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4</w:t>
                  </w:r>
                </w:p>
              </w:tc>
            </w:tr>
            <w:tr w:rsidR="00E54AF2" w:rsidRPr="001D7A39" w:rsidTr="00FB422C">
              <w:trPr>
                <w:trHeight w:val="324"/>
              </w:trPr>
              <w:tc>
                <w:tcPr>
                  <w:tcW w:w="5967"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813"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MOPS</w:t>
                  </w:r>
                </w:p>
              </w:tc>
            </w:tr>
            <w:tr w:rsidR="00E54AF2" w:rsidRPr="001D7A39" w:rsidTr="00FB422C">
              <w:trPr>
                <w:trHeight w:val="412"/>
              </w:trPr>
              <w:tc>
                <w:tcPr>
                  <w:tcW w:w="5967"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813"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FB422C">
        <w:trPr>
          <w:trHeight w:val="301"/>
        </w:trPr>
        <w:tc>
          <w:tcPr>
            <w:tcW w:w="9837" w:type="dxa"/>
            <w:gridSpan w:val="3"/>
          </w:tcPr>
          <w:tbl>
            <w:tblPr>
              <w:tblW w:w="10388" w:type="dxa"/>
              <w:tblLayout w:type="fixed"/>
              <w:tblCellMar>
                <w:left w:w="0" w:type="dxa"/>
                <w:right w:w="0" w:type="dxa"/>
              </w:tblCellMar>
              <w:tblLook w:val="0000" w:firstRow="0" w:lastRow="0" w:firstColumn="0" w:lastColumn="0" w:noHBand="0" w:noVBand="0"/>
            </w:tblPr>
            <w:tblGrid>
              <w:gridCol w:w="10388"/>
            </w:tblGrid>
            <w:tr w:rsidR="00E54AF2" w:rsidRPr="001D7A39" w:rsidTr="00FB422C">
              <w:trPr>
                <w:trHeight w:val="419"/>
              </w:trPr>
              <w:tc>
                <w:tcPr>
                  <w:tcW w:w="10388"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FB422C">
        <w:trPr>
          <w:trHeight w:val="2021"/>
        </w:trPr>
        <w:tc>
          <w:tcPr>
            <w:tcW w:w="9837" w:type="dxa"/>
            <w:gridSpan w:val="3"/>
          </w:tcPr>
          <w:tbl>
            <w:tblPr>
              <w:tblW w:w="0" w:type="auto"/>
              <w:tblLayout w:type="fixed"/>
              <w:tblCellMar>
                <w:left w:w="0" w:type="dxa"/>
                <w:right w:w="0" w:type="dxa"/>
              </w:tblCellMar>
              <w:tblLook w:val="0000" w:firstRow="0" w:lastRow="0" w:firstColumn="0" w:lastColumn="0" w:noHBand="0" w:noVBand="0"/>
            </w:tblPr>
            <w:tblGrid>
              <w:gridCol w:w="9797"/>
            </w:tblGrid>
            <w:tr w:rsidR="00E54AF2" w:rsidRPr="001D7A39" w:rsidTr="00FB422C">
              <w:trPr>
                <w:trHeight w:val="290"/>
              </w:trPr>
              <w:tc>
                <w:tcPr>
                  <w:tcW w:w="9797"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FB422C">
              <w:trPr>
                <w:trHeight w:val="421"/>
              </w:trPr>
              <w:tc>
                <w:tcPr>
                  <w:tcW w:w="9797" w:type="dxa"/>
                  <w:shd w:val="clear" w:color="auto" w:fill="auto"/>
                  <w:tcMar>
                    <w:top w:w="39" w:type="dxa"/>
                    <w:left w:w="39" w:type="dxa"/>
                    <w:bottom w:w="39" w:type="dxa"/>
                    <w:right w:w="39" w:type="dxa"/>
                  </w:tcMar>
                </w:tcPr>
                <w:p w:rsidR="00E54AF2" w:rsidRPr="00CE06C0" w:rsidRDefault="00E54AF2" w:rsidP="00971F49">
                  <w:pPr>
                    <w:spacing w:after="0" w:line="240" w:lineRule="auto"/>
                    <w:rPr>
                      <w:rFonts w:ascii="Times New Roman" w:eastAsia="Arial" w:hAnsi="Times New Roman" w:cs="Times New Roman"/>
                      <w:sz w:val="20"/>
                      <w:szCs w:val="20"/>
                      <w:lang w:eastAsia="pl-PL"/>
                    </w:rPr>
                  </w:pPr>
                  <w:r w:rsidRPr="00CE06C0">
                    <w:rPr>
                      <w:rFonts w:ascii="Times New Roman" w:eastAsia="Arial" w:hAnsi="Times New Roman" w:cs="Times New Roman"/>
                      <w:sz w:val="20"/>
                      <w:szCs w:val="20"/>
                      <w:lang w:eastAsia="pl-PL"/>
                    </w:rPr>
                    <w:t>1) Kontynuacja robót budowlanych.</w:t>
                  </w:r>
                </w:p>
                <w:p w:rsidR="00E54AF2" w:rsidRPr="00CE06C0" w:rsidRDefault="00E54AF2" w:rsidP="00971F49">
                  <w:pPr>
                    <w:spacing w:after="0" w:line="240" w:lineRule="auto"/>
                    <w:rPr>
                      <w:rFonts w:ascii="Times New Roman" w:eastAsia="Arial" w:hAnsi="Times New Roman" w:cs="Times New Roman"/>
                      <w:sz w:val="20"/>
                      <w:szCs w:val="20"/>
                      <w:lang w:eastAsia="pl-PL"/>
                    </w:rPr>
                  </w:pPr>
                  <w:r w:rsidRPr="00CE06C0">
                    <w:rPr>
                      <w:rFonts w:ascii="Times New Roman" w:eastAsia="Arial" w:hAnsi="Times New Roman" w:cs="Times New Roman"/>
                      <w:sz w:val="20"/>
                      <w:szCs w:val="20"/>
                      <w:lang w:eastAsia="pl-PL"/>
                    </w:rPr>
                    <w:t>2) Wykonanie robót budowlanych – II etap.</w:t>
                  </w:r>
                </w:p>
              </w:tc>
            </w:tr>
            <w:tr w:rsidR="00E54AF2" w:rsidRPr="001D7A39" w:rsidTr="00FB422C">
              <w:trPr>
                <w:trHeight w:val="260"/>
              </w:trPr>
              <w:tc>
                <w:tcPr>
                  <w:tcW w:w="9797"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FB422C">
              <w:trPr>
                <w:trHeight w:val="93"/>
              </w:trPr>
              <w:tc>
                <w:tcPr>
                  <w:tcW w:w="9797"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CE06C0">
                    <w:rPr>
                      <w:rFonts w:ascii="Times New Roman" w:eastAsia="Calibri" w:hAnsi="Times New Roman" w:cs="Times New Roman"/>
                      <w:sz w:val="20"/>
                      <w:szCs w:val="20"/>
                      <w:lang w:eastAsia="pl-PL"/>
                    </w:rPr>
                    <w:t>Wykonane roboty budowlane – II etap.</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Default="00E54AF2"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DPS-BA/W1.1z/23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Zakupy inwestycyjne DPS, ul. Babińskiego 25</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230 000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DPS-BA</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93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351"/>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Zakup samochodu 9 osobowego do przewozu osób niepełnosprawnych dla DPS ul. Babińskiego 25.</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rsidP="00E54AF2">
      <w:pPr>
        <w:rPr>
          <w:rFonts w:ascii="Times New Roman" w:hAnsi="Times New Roman" w:cs="Times New Roman"/>
          <w:b/>
          <w:sz w:val="24"/>
          <w:szCs w:val="24"/>
        </w:rPr>
      </w:pPr>
    </w:p>
    <w:p w:rsidR="009F1A31" w:rsidRDefault="009F1A31" w:rsidP="00E54AF2">
      <w:pPr>
        <w:rPr>
          <w:rFonts w:ascii="Times New Roman" w:hAnsi="Times New Roman" w:cs="Times New Roman"/>
          <w:b/>
          <w:sz w:val="24"/>
          <w:szCs w:val="24"/>
        </w:rPr>
      </w:pPr>
    </w:p>
    <w:p w:rsidR="00DC25F9" w:rsidRDefault="00DC25F9" w:rsidP="00E54AF2">
      <w:pPr>
        <w:rPr>
          <w:rFonts w:ascii="Times New Roman" w:hAnsi="Times New Roman" w:cs="Times New Roman"/>
          <w:b/>
          <w:sz w:val="24"/>
          <w:szCs w:val="24"/>
        </w:rPr>
      </w:pPr>
    </w:p>
    <w:p w:rsidR="00DC25F9" w:rsidRDefault="00DC25F9" w:rsidP="00E54AF2">
      <w:pPr>
        <w:rPr>
          <w:rFonts w:ascii="Times New Roman" w:hAnsi="Times New Roman" w:cs="Times New Roman"/>
          <w:b/>
          <w:sz w:val="24"/>
          <w:szCs w:val="24"/>
        </w:rPr>
      </w:pPr>
    </w:p>
    <w:p w:rsidR="00DC25F9" w:rsidRDefault="00DC25F9" w:rsidP="00E54AF2">
      <w:pPr>
        <w:rPr>
          <w:rFonts w:ascii="Times New Roman" w:hAnsi="Times New Roman" w:cs="Times New Roman"/>
          <w:b/>
          <w:sz w:val="24"/>
          <w:szCs w:val="24"/>
        </w:rPr>
      </w:pPr>
    </w:p>
    <w:p w:rsidR="00E54AF2" w:rsidRDefault="00E54AF2" w:rsidP="00E54AF2">
      <w:pPr>
        <w:rPr>
          <w:rFonts w:ascii="Times New Roman" w:hAnsi="Times New Roman" w:cs="Times New Roman"/>
          <w:b/>
          <w:sz w:val="24"/>
          <w:szCs w:val="24"/>
        </w:rPr>
      </w:pPr>
      <w:r>
        <w:rPr>
          <w:rFonts w:ascii="Times New Roman" w:hAnsi="Times New Roman" w:cs="Times New Roman"/>
          <w:b/>
          <w:sz w:val="24"/>
          <w:szCs w:val="24"/>
        </w:rPr>
        <w:lastRenderedPageBreak/>
        <w:t>Pozostałe zadania w zakresie polityki rodzinnej</w:t>
      </w:r>
    </w:p>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ZIM/Z3.2/2</w:t>
                  </w:r>
                  <w:r w:rsidR="001D3AF8" w:rsidRPr="001D3AF8">
                    <w:rPr>
                      <w:rFonts w:ascii="Times New Roman" w:eastAsia="Arial" w:hAnsi="Times New Roman" w:cs="Times New Roman"/>
                      <w:b/>
                      <w:sz w:val="20"/>
                      <w:szCs w:val="20"/>
                      <w:lang w:eastAsia="pl-PL"/>
                    </w:rPr>
                    <w:t>2</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hAnsi="Times New Roman" w:cs="Times New Roman"/>
                      <w:b/>
                      <w:bCs/>
                      <w:sz w:val="20"/>
                      <w:szCs w:val="20"/>
                    </w:rPr>
                    <w:t>Rozbudowa Samorządowego Żłobka nr 24, ul. Opolska 11</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300 000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IV</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1) Ogłoszenie zamówienia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2) Zawarcie umowy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3)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hAnsi="Times New Roman" w:cs="Times New Roman"/>
                      <w:sz w:val="20"/>
                      <w:szCs w:val="20"/>
                    </w:rPr>
                    <w:t>Opracowana dokumentacja projektowa dla modernizacji budynku Żłobka przy ul. Opolskiej 11.</w:t>
                  </w:r>
                </w:p>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rFonts w:ascii="Times New Roman" w:hAnsi="Times New Roman" w:cs="Times New Roman"/>
          <w:b/>
          <w:sz w:val="24"/>
          <w:szCs w:val="24"/>
        </w:rPr>
      </w:pPr>
    </w:p>
    <w:p w:rsidR="009F1A31" w:rsidRPr="009F1A31" w:rsidRDefault="009F1A31"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bookmarkStart w:id="7" w:name="_Hlk122000225"/>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ZIM/Z3.3/22</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Budowa Żłobka na Starym Podgórzu (przy Przedszkolu nr 92, ul. Krzemionki 33)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546 000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2022-202</w:t>
                  </w:r>
                  <w:r w:rsidR="001D3AF8">
                    <w:rPr>
                      <w:rFonts w:ascii="Times New Roman" w:eastAsia="Calibri" w:hAnsi="Times New Roman" w:cs="Times New Roman"/>
                      <w:sz w:val="20"/>
                      <w:szCs w:val="20"/>
                      <w:lang w:eastAsia="pl-PL"/>
                    </w:rPr>
                    <w:t>5</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9F1A31"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u w:val="single"/>
                      <w:lang w:eastAsia="pl-PL"/>
                    </w:rPr>
                    <w:t>Całkowity zakres rzeczowy:</w:t>
                  </w:r>
                  <w:r w:rsidRPr="009F1A31">
                    <w:rPr>
                      <w:rFonts w:ascii="Times New Roman" w:eastAsia="Arial" w:hAnsi="Times New Roman" w:cs="Times New Roman"/>
                      <w:sz w:val="20"/>
                      <w:szCs w:val="20"/>
                      <w:lang w:eastAsia="pl-PL"/>
                    </w:rPr>
                    <w:t xml:space="preserve"> wg WPF</w:t>
                  </w:r>
                </w:p>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186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1) Ogłoszenie zamówienia na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2) Zawarcie umowy na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4) Ogłoszenia zamówienie</w:t>
                  </w:r>
                  <w:r w:rsidR="001D3AF8">
                    <w:rPr>
                      <w:rFonts w:ascii="Times New Roman" w:eastAsia="Arial" w:hAnsi="Times New Roman" w:cs="Times New Roman"/>
                      <w:sz w:val="20"/>
                      <w:szCs w:val="20"/>
                      <w:lang w:eastAsia="pl-PL"/>
                    </w:rPr>
                    <w:t xml:space="preserve"> publicznego</w:t>
                  </w:r>
                  <w:r w:rsidRPr="009F1A31">
                    <w:rPr>
                      <w:rFonts w:ascii="Times New Roman" w:eastAsia="Arial" w:hAnsi="Times New Roman" w:cs="Times New Roman"/>
                      <w:sz w:val="20"/>
                      <w:szCs w:val="20"/>
                      <w:lang w:eastAsia="pl-PL"/>
                    </w:rPr>
                    <w:t xml:space="preserve"> na opracowanie dokumentacji projektowej i wykonanie robót budowlanych.</w:t>
                  </w:r>
                  <w:r w:rsidR="001D3AF8">
                    <w:rPr>
                      <w:rFonts w:ascii="Times New Roman" w:eastAsia="Arial" w:hAnsi="Times New Roman" w:cs="Times New Roman"/>
                      <w:sz w:val="20"/>
                      <w:szCs w:val="20"/>
                      <w:lang w:eastAsia="pl-PL"/>
                    </w:rPr>
                    <w:br/>
                    <w:t xml:space="preserve">5) Zawarcie umowy </w:t>
                  </w:r>
                  <w:r w:rsidR="001D3AF8" w:rsidRPr="009F1A31">
                    <w:rPr>
                      <w:rFonts w:ascii="Times New Roman" w:eastAsia="Arial" w:hAnsi="Times New Roman" w:cs="Times New Roman"/>
                      <w:sz w:val="20"/>
                      <w:szCs w:val="20"/>
                      <w:lang w:eastAsia="pl-PL"/>
                    </w:rPr>
                    <w:t>na opracowanie dokumentacji projektowej i wykonanie robót budowlanych</w:t>
                  </w:r>
                  <w:r w:rsidR="001D3AF8">
                    <w:rPr>
                      <w:rFonts w:ascii="Times New Roman" w:eastAsia="Arial" w:hAnsi="Times New Roman" w:cs="Times New Roman"/>
                      <w:sz w:val="20"/>
                      <w:szCs w:val="20"/>
                      <w:lang w:eastAsia="pl-PL"/>
                    </w:rPr>
                    <w:t>.</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5) Rozpocz</w:t>
                  </w:r>
                  <w:r w:rsidR="001D3AF8">
                    <w:rPr>
                      <w:rFonts w:ascii="Times New Roman" w:eastAsia="Arial" w:hAnsi="Times New Roman" w:cs="Times New Roman"/>
                      <w:sz w:val="20"/>
                      <w:szCs w:val="20"/>
                      <w:lang w:eastAsia="pl-PL"/>
                    </w:rPr>
                    <w:t>ęcie</w:t>
                  </w:r>
                  <w:r w:rsidRPr="009F1A31">
                    <w:rPr>
                      <w:rFonts w:ascii="Times New Roman" w:eastAsia="Arial" w:hAnsi="Times New Roman" w:cs="Times New Roman"/>
                      <w:sz w:val="20"/>
                      <w:szCs w:val="20"/>
                      <w:lang w:eastAsia="pl-PL"/>
                    </w:rPr>
                    <w:t xml:space="preserve"> opracowani</w:t>
                  </w:r>
                  <w:r w:rsidR="001D3AF8">
                    <w:rPr>
                      <w:rFonts w:ascii="Times New Roman" w:eastAsia="Arial" w:hAnsi="Times New Roman" w:cs="Times New Roman"/>
                      <w:sz w:val="20"/>
                      <w:szCs w:val="20"/>
                      <w:lang w:eastAsia="pl-PL"/>
                    </w:rPr>
                    <w:t>a</w:t>
                  </w:r>
                  <w:r w:rsidRPr="009F1A31">
                    <w:rPr>
                      <w:rFonts w:ascii="Times New Roman" w:eastAsia="Arial" w:hAnsi="Times New Roman" w:cs="Times New Roman"/>
                      <w:sz w:val="20"/>
                      <w:szCs w:val="20"/>
                      <w:lang w:eastAsia="pl-PL"/>
                    </w:rPr>
                    <w:t xml:space="preserve"> dokumentacji projektowej.</w:t>
                  </w: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lastRenderedPageBreak/>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Rozpoczęte opracowanie dokumentacji projektowej dla budowy Żłobka, ul. Krzemionki 33.</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bookmarkEnd w:id="7"/>
    </w:tbl>
    <w:p w:rsidR="009F1A31" w:rsidRDefault="009F1A31" w:rsidP="00E54AF2">
      <w:pPr>
        <w:rPr>
          <w:rFonts w:ascii="Times New Roman" w:hAnsi="Times New Roman" w:cs="Times New Roman"/>
          <w:b/>
          <w:sz w:val="24"/>
          <w:szCs w:val="24"/>
        </w:rPr>
      </w:pPr>
    </w:p>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sz w:val="20"/>
                      <w:szCs w:val="20"/>
                      <w:lang w:eastAsia="pl-PL"/>
                    </w:rPr>
                    <w:t>ZIM/Z3.6/21</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color w:val="000000"/>
                      <w:sz w:val="20"/>
                      <w:szCs w:val="20"/>
                      <w:lang w:eastAsia="pl-PL"/>
                    </w:rPr>
                    <w:t>Modernizacja budynku Żłobka Samorządowego nr 18, ul. Mazowiecka 30a</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2 616 616</w:t>
                  </w:r>
                  <w:r w:rsidRPr="001D7A39">
                    <w:rPr>
                      <w:rFonts w:ascii="Times New Roman" w:eastAsia="Calibri" w:hAnsi="Times New Roman" w:cs="Times New Roman"/>
                      <w:b/>
                      <w:sz w:val="20"/>
                      <w:szCs w:val="20"/>
                      <w:lang w:eastAsia="pl-PL"/>
                    </w:rPr>
                    <w:t xml:space="preserve">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ZIM</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392"/>
              </w:trPr>
              <w:tc>
                <w:tcPr>
                  <w:tcW w:w="10341"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577"/>
              </w:trPr>
              <w:tc>
                <w:tcPr>
                  <w:tcW w:w="9753" w:type="dxa"/>
                  <w:shd w:val="clear" w:color="auto" w:fill="auto"/>
                  <w:tcMar>
                    <w:top w:w="39" w:type="dxa"/>
                    <w:left w:w="39" w:type="dxa"/>
                    <w:bottom w:w="39" w:type="dxa"/>
                    <w:right w:w="39" w:type="dxa"/>
                  </w:tcMar>
                </w:tcPr>
                <w:p w:rsidR="00E54AF2" w:rsidRPr="006D17A5" w:rsidRDefault="00E54AF2" w:rsidP="00971F49">
                  <w:pPr>
                    <w:spacing w:after="0" w:line="240" w:lineRule="auto"/>
                    <w:rPr>
                      <w:rFonts w:ascii="Times New Roman" w:eastAsia="Arial" w:hAnsi="Times New Roman" w:cs="Times New Roman"/>
                      <w:sz w:val="20"/>
                      <w:szCs w:val="20"/>
                      <w:lang w:eastAsia="pl-PL"/>
                    </w:rPr>
                  </w:pPr>
                  <w:r w:rsidRPr="006D17A5">
                    <w:rPr>
                      <w:rFonts w:ascii="Times New Roman" w:eastAsia="Arial" w:hAnsi="Times New Roman" w:cs="Times New Roman"/>
                      <w:sz w:val="20"/>
                      <w:szCs w:val="20"/>
                      <w:lang w:eastAsia="pl-PL"/>
                    </w:rPr>
                    <w:t xml:space="preserve">1) </w:t>
                  </w:r>
                  <w:r w:rsidR="006D17A5" w:rsidRPr="006D17A5">
                    <w:rPr>
                      <w:rFonts w:ascii="Times New Roman" w:eastAsia="Arial" w:hAnsi="Times New Roman" w:cs="Times New Roman"/>
                      <w:sz w:val="20"/>
                      <w:szCs w:val="20"/>
                      <w:lang w:eastAsia="pl-PL"/>
                    </w:rPr>
                    <w:t>Zawarcie umowy na wykonanie robót budowlanych</w:t>
                  </w:r>
                  <w:r w:rsidRPr="006D17A5">
                    <w:rPr>
                      <w:rFonts w:ascii="Times New Roman" w:eastAsia="Arial" w:hAnsi="Times New Roman" w:cs="Times New Roman"/>
                      <w:sz w:val="20"/>
                      <w:szCs w:val="20"/>
                      <w:lang w:eastAsia="pl-PL"/>
                    </w:rPr>
                    <w:t xml:space="preserve">. </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6D17A5">
                    <w:rPr>
                      <w:rFonts w:ascii="Times New Roman" w:eastAsia="Arial" w:hAnsi="Times New Roman" w:cs="Times New Roman"/>
                      <w:sz w:val="20"/>
                      <w:szCs w:val="20"/>
                      <w:lang w:eastAsia="pl-PL"/>
                    </w:rPr>
                    <w:t>2) Wykonanie robót budowlanych.</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9821C9">
                    <w:rPr>
                      <w:rFonts w:ascii="Times New Roman" w:eastAsia="Calibri" w:hAnsi="Times New Roman" w:cs="Times New Roman"/>
                      <w:sz w:val="20"/>
                      <w:szCs w:val="20"/>
                      <w:lang w:eastAsia="pl-PL"/>
                    </w:rPr>
                    <w:t xml:space="preserve">Wykonane roboty budowlane dla </w:t>
                  </w:r>
                  <w:r>
                    <w:rPr>
                      <w:rFonts w:ascii="Times New Roman" w:eastAsia="Calibri" w:hAnsi="Times New Roman" w:cs="Times New Roman"/>
                      <w:sz w:val="20"/>
                      <w:szCs w:val="20"/>
                      <w:lang w:eastAsia="pl-PL"/>
                    </w:rPr>
                    <w:t>e</w:t>
                  </w:r>
                  <w:r w:rsidRPr="009821C9">
                    <w:rPr>
                      <w:rFonts w:ascii="Times New Roman" w:eastAsia="Calibri" w:hAnsi="Times New Roman" w:cs="Times New Roman"/>
                      <w:sz w:val="20"/>
                      <w:szCs w:val="20"/>
                      <w:lang w:eastAsia="pl-PL"/>
                    </w:rPr>
                    <w:t>tapu II, w tym iniekcja ścian piwnicznych, modernizacja pomieszczeń piwnicznych wraz z wymianą instalacji elektrycznej i wykonaniem wentylacji mechanicznej oraz termomodernizacja ścian zewnętrznych budynku.</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Default="00E54AF2" w:rsidP="00E54AF2">
      <w:pPr>
        <w:rPr>
          <w:rFonts w:ascii="Times New Roman" w:hAnsi="Times New Roman" w:cs="Times New Roman"/>
          <w:b/>
          <w:sz w:val="24"/>
          <w:szCs w:val="24"/>
        </w:rPr>
      </w:pPr>
    </w:p>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 xml:space="preserve">ZIM/Z3.8/22 </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 xml:space="preserve">Rozbudowa Samorządowego Żłobka nr 31, ul. Sanocka 2 </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300 000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lastRenderedPageBreak/>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1) Ogłoszenie zamówienia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2) Zawarcie umowy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3)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Calibri" w:hAnsi="Times New Roman" w:cs="Times New Roman"/>
                      <w:sz w:val="20"/>
                      <w:szCs w:val="20"/>
                      <w:lang w:eastAsia="pl-PL"/>
                    </w:rPr>
                    <w:t>Opracowana dokumentacja projektowa dla modernizacji budynku Żłobka, przy ul. Sanockiej 3.</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rFonts w:ascii="Times New Roman" w:hAnsi="Times New Roman" w:cs="Times New Roman"/>
          <w:b/>
          <w:sz w:val="24"/>
          <w:szCs w:val="24"/>
        </w:rPr>
      </w:pPr>
    </w:p>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sz w:val="20"/>
                      <w:szCs w:val="20"/>
                      <w:lang w:eastAsia="pl-PL"/>
                    </w:rPr>
                    <w:t>ZIM/Z3.9/22</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color w:val="000000"/>
                      <w:sz w:val="20"/>
                      <w:szCs w:val="20"/>
                      <w:lang w:eastAsia="pl-PL"/>
                    </w:rPr>
                    <w:t>Przebudowa Żłobka Samorządowego nr 5, os. Willowe 2</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2945F9" w:rsidRDefault="00E54AF2" w:rsidP="00971F49">
                  <w:pPr>
                    <w:spacing w:after="0" w:line="240" w:lineRule="auto"/>
                    <w:rPr>
                      <w:rFonts w:ascii="Times New Roman" w:eastAsia="Calibri" w:hAnsi="Times New Roman" w:cs="Times New Roman"/>
                      <w:i/>
                      <w:sz w:val="20"/>
                      <w:szCs w:val="20"/>
                      <w:lang w:eastAsia="pl-PL"/>
                    </w:rPr>
                  </w:pPr>
                  <w:r w:rsidRPr="002945F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2945F9" w:rsidRDefault="00E54AF2" w:rsidP="00971F49">
                  <w:pPr>
                    <w:spacing w:after="0" w:line="240" w:lineRule="auto"/>
                    <w:rPr>
                      <w:rFonts w:ascii="Times New Roman" w:eastAsia="Calibri" w:hAnsi="Times New Roman" w:cs="Times New Roman"/>
                      <w:b/>
                      <w:sz w:val="20"/>
                      <w:szCs w:val="20"/>
                      <w:lang w:eastAsia="pl-PL"/>
                    </w:rPr>
                  </w:pPr>
                  <w:r w:rsidRPr="002945F9">
                    <w:rPr>
                      <w:rFonts w:ascii="Times New Roman" w:eastAsia="Calibri" w:hAnsi="Times New Roman" w:cs="Times New Roman"/>
                      <w:b/>
                      <w:sz w:val="20"/>
                      <w:szCs w:val="20"/>
                      <w:lang w:eastAsia="pl-PL"/>
                    </w:rPr>
                    <w:t>207 424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2</w:t>
                  </w:r>
                  <w:r w:rsidRPr="001D7A39">
                    <w:rPr>
                      <w:rFonts w:ascii="Times New Roman" w:eastAsia="Calibri" w:hAnsi="Times New Roman" w:cs="Times New Roman"/>
                      <w:sz w:val="20"/>
                      <w:szCs w:val="20"/>
                      <w:lang w:eastAsia="pl-PL"/>
                    </w:rPr>
                    <w:t>-202</w:t>
                  </w:r>
                  <w:r w:rsidR="00283AF6">
                    <w:rPr>
                      <w:rFonts w:ascii="Times New Roman" w:eastAsia="Calibri" w:hAnsi="Times New Roman" w:cs="Times New Roman"/>
                      <w:sz w:val="20"/>
                      <w:szCs w:val="20"/>
                      <w:lang w:eastAsia="pl-PL"/>
                    </w:rPr>
                    <w:t>6</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ZIM</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379"/>
              </w:trPr>
              <w:tc>
                <w:tcPr>
                  <w:tcW w:w="10341"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172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431"/>
              </w:trPr>
              <w:tc>
                <w:tcPr>
                  <w:tcW w:w="9753" w:type="dxa"/>
                  <w:shd w:val="clear" w:color="auto" w:fill="auto"/>
                  <w:tcMar>
                    <w:top w:w="39" w:type="dxa"/>
                    <w:left w:w="39" w:type="dxa"/>
                    <w:bottom w:w="39" w:type="dxa"/>
                    <w:right w:w="39" w:type="dxa"/>
                  </w:tcMar>
                </w:tcPr>
                <w:p w:rsidR="00E54AF2" w:rsidRPr="001D7A39" w:rsidRDefault="00E54AF2" w:rsidP="00971F49">
                  <w:pPr>
                    <w:rPr>
                      <w:rFonts w:ascii="Times New Roman" w:eastAsia="Arial" w:hAnsi="Times New Roman" w:cs="Times New Roman"/>
                      <w:sz w:val="20"/>
                      <w:szCs w:val="20"/>
                      <w:lang w:eastAsia="pl-PL"/>
                    </w:rPr>
                  </w:pPr>
                  <w:r w:rsidRPr="009821C9">
                    <w:rPr>
                      <w:rFonts w:ascii="Times New Roman" w:eastAsia="Arial" w:hAnsi="Times New Roman" w:cs="Times New Roman"/>
                      <w:sz w:val="20"/>
                      <w:szCs w:val="20"/>
                      <w:lang w:eastAsia="pl-PL"/>
                    </w:rPr>
                    <w:t>1) Uzyskanie decyzji o PNB.</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9821C9">
                    <w:rPr>
                      <w:rFonts w:ascii="Times New Roman" w:eastAsia="Calibri" w:hAnsi="Times New Roman" w:cs="Times New Roman"/>
                      <w:sz w:val="20"/>
                      <w:szCs w:val="20"/>
                      <w:lang w:eastAsia="pl-PL"/>
                    </w:rPr>
                    <w:t>Uzyskana decyzja o PNB</w:t>
                  </w:r>
                  <w:r>
                    <w:rPr>
                      <w:rFonts w:ascii="Times New Roman" w:eastAsia="Calibri" w:hAnsi="Times New Roman" w:cs="Times New Roman"/>
                      <w:sz w:val="20"/>
                      <w:szCs w:val="20"/>
                      <w:lang w:eastAsia="pl-PL"/>
                    </w:rPr>
                    <w:t>.</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Default="00E54AF2" w:rsidP="00E54AF2">
      <w:pPr>
        <w:rPr>
          <w:rFonts w:ascii="Times New Roman" w:hAnsi="Times New Roman" w:cs="Times New Roman"/>
          <w:b/>
          <w:sz w:val="24"/>
          <w:szCs w:val="24"/>
        </w:rPr>
      </w:pPr>
    </w:p>
    <w:p w:rsidR="009F1A31" w:rsidRDefault="009F1A31"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ZIM/Z3.11/23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Żłobek Samorządowy nr 21, ul. Lekarska 3 - modernizacja</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240 000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IV</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187890">
        <w:trPr>
          <w:trHeight w:val="57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lastRenderedPageBreak/>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1) Ogłoszenie zamówienia na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2) Zawarcie umowy na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4) Ogłoszenie zamówienia na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5) Zawarcie umowy na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6)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Wykonane roboty budowlane w zakresie modernizacji dachu Żłobka Samorządowego nr 21, ul. Lekarska 3.</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DC25F9" w:rsidRPr="009F1A31" w:rsidRDefault="00DC25F9"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ZIM/Z3.12/23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Żłobek Samorządowy nr 19, ul. Świtezianki 7 – montaż paneli fotowoltaicznych</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200 000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1852"/>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1) Ogłoszenie zamówienia na opracowanie dokumentacji projektowej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2) Zawarcie umowy na opracowanie dokumentacji projektowej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Opracowanie dokumentacji projektowej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4) Ogłoszenie zamówienia na wykonanie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5) Zawarcie umowy na wykonanie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6) Wykonanie instalacji fotowoltaicznej.</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Wykonana instalacja fotowoltaiczna w budynku Żłobka Samorządowego nr 19, ul. Świtezianki 7.</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 xml:space="preserve">ZIM/Z3.13/23 </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color w:val="000000"/>
                      <w:sz w:val="20"/>
                      <w:szCs w:val="20"/>
                      <w:lang w:eastAsia="pl-PL"/>
                    </w:rPr>
                    <w:t>Żłobek Samorządowy nr 31, ul. Sanocka 2 - modernizacja</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200 000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C2021F" w:rsidRDefault="009F1A31" w:rsidP="009F1A31">
                  <w:pPr>
                    <w:spacing w:after="0" w:line="240" w:lineRule="auto"/>
                    <w:rPr>
                      <w:rFonts w:ascii="Times New Roman" w:eastAsia="Calibri" w:hAnsi="Times New Roman" w:cs="Times New Roman"/>
                      <w:sz w:val="20"/>
                      <w:szCs w:val="20"/>
                      <w:lang w:eastAsia="pl-PL"/>
                    </w:rPr>
                  </w:pPr>
                  <w:r w:rsidRPr="00C2021F">
                    <w:rPr>
                      <w:rFonts w:ascii="Times New Roman" w:eastAsia="Arial" w:hAnsi="Times New Roman" w:cs="Times New Roman"/>
                      <w:sz w:val="20"/>
                      <w:szCs w:val="20"/>
                      <w:u w:val="single"/>
                      <w:lang w:eastAsia="pl-PL"/>
                    </w:rPr>
                    <w:lastRenderedPageBreak/>
                    <w:t xml:space="preserve">Zakres rzeczowy w 2023 r.: </w:t>
                  </w:r>
                  <w:r w:rsidRPr="00C2021F">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C2021F" w:rsidRDefault="009F1A31" w:rsidP="009F1A31">
                  <w:pPr>
                    <w:spacing w:after="0" w:line="240" w:lineRule="auto"/>
                    <w:rPr>
                      <w:rFonts w:ascii="Times New Roman" w:eastAsia="Times New Roman" w:hAnsi="Times New Roman" w:cs="Times New Roman"/>
                      <w:sz w:val="20"/>
                      <w:szCs w:val="20"/>
                    </w:rPr>
                  </w:pPr>
                  <w:r w:rsidRPr="00C2021F">
                    <w:rPr>
                      <w:rFonts w:ascii="Times New Roman" w:eastAsia="Times New Roman" w:hAnsi="Times New Roman" w:cs="Times New Roman"/>
                      <w:sz w:val="20"/>
                      <w:szCs w:val="20"/>
                    </w:rPr>
                    <w:t>1) Ogłoszenie zamówienia na opracowanie dokumentacji projektowej.</w:t>
                  </w:r>
                </w:p>
                <w:p w:rsidR="009F1A31" w:rsidRPr="00C2021F" w:rsidRDefault="009F1A31" w:rsidP="009F1A31">
                  <w:pPr>
                    <w:spacing w:after="0" w:line="240" w:lineRule="auto"/>
                    <w:rPr>
                      <w:rFonts w:ascii="Times New Roman" w:eastAsia="Times New Roman" w:hAnsi="Times New Roman" w:cs="Times New Roman"/>
                      <w:sz w:val="20"/>
                      <w:szCs w:val="20"/>
                    </w:rPr>
                  </w:pPr>
                  <w:r w:rsidRPr="00C2021F">
                    <w:rPr>
                      <w:rFonts w:ascii="Times New Roman" w:eastAsia="Times New Roman" w:hAnsi="Times New Roman" w:cs="Times New Roman"/>
                      <w:sz w:val="20"/>
                      <w:szCs w:val="20"/>
                    </w:rPr>
                    <w:t>2) Zawarcie umowy na opracowanie dokumentacji projektowej.</w:t>
                  </w:r>
                </w:p>
                <w:p w:rsidR="009F1A31" w:rsidRPr="00C2021F" w:rsidRDefault="009F1A31" w:rsidP="009F1A31">
                  <w:pPr>
                    <w:spacing w:after="0" w:line="240" w:lineRule="auto"/>
                    <w:rPr>
                      <w:rFonts w:ascii="Times New Roman" w:eastAsia="Times New Roman" w:hAnsi="Times New Roman" w:cs="Times New Roman"/>
                      <w:sz w:val="20"/>
                      <w:szCs w:val="20"/>
                    </w:rPr>
                  </w:pPr>
                  <w:r w:rsidRPr="00C2021F">
                    <w:rPr>
                      <w:rFonts w:ascii="Times New Roman" w:eastAsia="Times New Roman" w:hAnsi="Times New Roman" w:cs="Times New Roman"/>
                      <w:sz w:val="20"/>
                      <w:szCs w:val="20"/>
                    </w:rPr>
                    <w:t>3) Opracowanie dokumentacji projektowej.</w:t>
                  </w:r>
                </w:p>
                <w:p w:rsidR="009F1A31" w:rsidRPr="00C2021F"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C2021F" w:rsidRDefault="009F1A31" w:rsidP="009F1A31">
                  <w:pPr>
                    <w:spacing w:after="0" w:line="240" w:lineRule="auto"/>
                    <w:rPr>
                      <w:rFonts w:ascii="Times New Roman" w:eastAsia="Calibri" w:hAnsi="Times New Roman" w:cs="Times New Roman"/>
                      <w:sz w:val="20"/>
                      <w:szCs w:val="20"/>
                      <w:lang w:eastAsia="pl-PL"/>
                    </w:rPr>
                  </w:pPr>
                  <w:r w:rsidRPr="00C2021F">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C2021F" w:rsidRDefault="009F1A31" w:rsidP="009F1A31">
                  <w:pPr>
                    <w:spacing w:after="0" w:line="240" w:lineRule="auto"/>
                    <w:textAlignment w:val="top"/>
                    <w:rPr>
                      <w:rFonts w:ascii="Times New Roman" w:eastAsia="Times New Roman" w:hAnsi="Times New Roman" w:cs="Times New Roman"/>
                      <w:sz w:val="20"/>
                      <w:szCs w:val="20"/>
                      <w:lang w:eastAsia="pl-PL"/>
                    </w:rPr>
                  </w:pPr>
                  <w:r w:rsidRPr="00C2021F">
                    <w:rPr>
                      <w:rFonts w:ascii="Times New Roman" w:eastAsia="Calibri" w:hAnsi="Times New Roman" w:cs="Times New Roman"/>
                      <w:sz w:val="20"/>
                      <w:szCs w:val="20"/>
                      <w:lang w:eastAsia="pl-PL"/>
                    </w:rPr>
                    <w:t>Opracowana dokumentacja projektowa dla modernizacji budynku Żłobka, ul. Sanock</w:t>
                  </w:r>
                  <w:r w:rsidR="001D3AF8">
                    <w:rPr>
                      <w:rFonts w:ascii="Times New Roman" w:eastAsia="Calibri" w:hAnsi="Times New Roman" w:cs="Times New Roman"/>
                      <w:sz w:val="20"/>
                      <w:szCs w:val="20"/>
                      <w:lang w:eastAsia="pl-PL"/>
                    </w:rPr>
                    <w:t>a</w:t>
                  </w:r>
                  <w:r w:rsidRPr="00C2021F">
                    <w:rPr>
                      <w:rFonts w:ascii="Times New Roman" w:eastAsia="Calibri" w:hAnsi="Times New Roman" w:cs="Times New Roman"/>
                      <w:sz w:val="20"/>
                      <w:szCs w:val="20"/>
                      <w:lang w:eastAsia="pl-PL"/>
                    </w:rPr>
                    <w:t xml:space="preserve"> 3.</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b/>
                      <w:sz w:val="20"/>
                      <w:szCs w:val="20"/>
                      <w:lang w:eastAsia="pl-PL"/>
                    </w:rPr>
                    <w:t>ZIM/Z3.14/23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D3AF8" w:rsidRDefault="009F1A31" w:rsidP="009F1A31">
                  <w:pPr>
                    <w:spacing w:after="0" w:line="240" w:lineRule="auto"/>
                    <w:rPr>
                      <w:rFonts w:ascii="Times New Roman" w:eastAsia="Calibri" w:hAnsi="Times New Roman" w:cs="Times New Roman"/>
                      <w:sz w:val="20"/>
                      <w:szCs w:val="20"/>
                      <w:lang w:eastAsia="pl-PL"/>
                    </w:rPr>
                  </w:pPr>
                  <w:r w:rsidRPr="001D3AF8">
                    <w:rPr>
                      <w:rFonts w:ascii="Times New Roman" w:hAnsi="Times New Roman" w:cs="Times New Roman"/>
                      <w:b/>
                      <w:bCs/>
                      <w:sz w:val="20"/>
                      <w:szCs w:val="20"/>
                    </w:rPr>
                    <w:t>Budowa Żłobka przy ul. Dekerta</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500 000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1) Ogłoszenie zamówienia na opracowanie koncepcji.</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2) Zawarcie umowy na opracowanie koncepcji.</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3) Opracowanie koncepcji.</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4) Ogłoszenie zamówienia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5) Zawarcie umowy na opracowanie dokumentacji projektowej.</w:t>
                  </w:r>
                </w:p>
                <w:p w:rsidR="009F1A31" w:rsidRPr="009F1A31" w:rsidRDefault="009F1A31" w:rsidP="009F1A31">
                  <w:pPr>
                    <w:spacing w:after="0" w:line="240" w:lineRule="auto"/>
                    <w:rPr>
                      <w:rFonts w:ascii="Times New Roman" w:eastAsia="Times New Roman" w:hAnsi="Times New Roman" w:cs="Times New Roman"/>
                      <w:sz w:val="20"/>
                      <w:szCs w:val="20"/>
                    </w:rPr>
                  </w:pPr>
                  <w:r w:rsidRPr="009F1A31">
                    <w:rPr>
                      <w:rFonts w:ascii="Times New Roman" w:eastAsia="Times New Roman" w:hAnsi="Times New Roman" w:cs="Times New Roman"/>
                      <w:sz w:val="20"/>
                      <w:szCs w:val="20"/>
                    </w:rPr>
                    <w:t>6)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41"/>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hAnsi="Times New Roman" w:cs="Times New Roman"/>
                      <w:sz w:val="20"/>
                      <w:szCs w:val="20"/>
                    </w:rPr>
                    <w:t>Opracowana dokumentacja projektowa dla budowy Żłobka przy ul. Dekerta.</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rsidP="00E54AF2">
      <w:pPr>
        <w:rPr>
          <w:rFonts w:ascii="Times New Roman" w:hAnsi="Times New Roman" w:cs="Times New Roman"/>
          <w:b/>
          <w:sz w:val="24"/>
          <w:szCs w:val="24"/>
        </w:rPr>
      </w:pPr>
    </w:p>
    <w:p w:rsidR="00E54AF2" w:rsidRDefault="00E54AF2" w:rsidP="00E54AF2">
      <w:pPr>
        <w:rPr>
          <w:rFonts w:ascii="Times New Roman" w:hAnsi="Times New Roman" w:cs="Times New Roman"/>
          <w:b/>
          <w:sz w:val="24"/>
          <w:szCs w:val="24"/>
        </w:rPr>
      </w:pPr>
      <w:r w:rsidRPr="00D97231">
        <w:rPr>
          <w:rFonts w:ascii="Times New Roman" w:hAnsi="Times New Roman" w:cs="Times New Roman"/>
          <w:b/>
          <w:sz w:val="24"/>
          <w:szCs w:val="24"/>
        </w:rPr>
        <w:t>Program likwidacji barier architektonicznych</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2B2290">
                    <w:rPr>
                      <w:rFonts w:ascii="Times New Roman" w:eastAsia="Arial" w:hAnsi="Times New Roman" w:cs="Times New Roman"/>
                      <w:b/>
                      <w:sz w:val="20"/>
                      <w:szCs w:val="20"/>
                      <w:lang w:eastAsia="pl-PL"/>
                    </w:rPr>
                    <w:t>ZBK/W4.1/14</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2B2290">
                    <w:rPr>
                      <w:rFonts w:ascii="Times New Roman" w:eastAsia="Arial" w:hAnsi="Times New Roman" w:cs="Times New Roman"/>
                      <w:b/>
                      <w:color w:val="000000"/>
                      <w:sz w:val="20"/>
                      <w:szCs w:val="20"/>
                      <w:lang w:eastAsia="pl-PL"/>
                    </w:rPr>
                    <w:t>Likwidacja barier architektonicznych w budynkach komunalnych</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C5154D"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C5154D"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C5154D" w:rsidRDefault="00E54AF2" w:rsidP="00971F49">
                  <w:pPr>
                    <w:spacing w:after="0" w:line="240" w:lineRule="auto"/>
                    <w:rPr>
                      <w:rFonts w:ascii="Times New Roman" w:eastAsia="Calibri" w:hAnsi="Times New Roman" w:cs="Times New Roman"/>
                      <w:i/>
                      <w:sz w:val="20"/>
                      <w:szCs w:val="20"/>
                      <w:lang w:eastAsia="pl-PL"/>
                    </w:rPr>
                  </w:pPr>
                  <w:r w:rsidRPr="00C5154D">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C5154D" w:rsidRDefault="00F959FD" w:rsidP="00971F49">
                  <w:pPr>
                    <w:spacing w:after="0" w:line="240" w:lineRule="auto"/>
                    <w:rPr>
                      <w:rFonts w:ascii="Times New Roman" w:eastAsia="Calibri" w:hAnsi="Times New Roman" w:cs="Times New Roman"/>
                      <w:b/>
                      <w:sz w:val="20"/>
                      <w:szCs w:val="20"/>
                      <w:lang w:eastAsia="pl-PL"/>
                    </w:rPr>
                  </w:pPr>
                  <w:r w:rsidRPr="00C5154D">
                    <w:rPr>
                      <w:rFonts w:ascii="Times New Roman" w:eastAsia="Calibri" w:hAnsi="Times New Roman" w:cs="Times New Roman"/>
                      <w:b/>
                      <w:sz w:val="20"/>
                      <w:szCs w:val="20"/>
                      <w:lang w:eastAsia="pl-PL"/>
                    </w:rPr>
                    <w:t>1 0</w:t>
                  </w:r>
                  <w:r w:rsidR="00C17C9D" w:rsidRPr="00C5154D">
                    <w:rPr>
                      <w:rFonts w:ascii="Times New Roman" w:eastAsia="Calibri" w:hAnsi="Times New Roman" w:cs="Times New Roman"/>
                      <w:b/>
                      <w:sz w:val="20"/>
                      <w:szCs w:val="20"/>
                      <w:lang w:eastAsia="pl-PL"/>
                    </w:rPr>
                    <w:t>0</w:t>
                  </w:r>
                  <w:r w:rsidR="00E54AF2" w:rsidRPr="00C5154D">
                    <w:rPr>
                      <w:rFonts w:ascii="Times New Roman" w:eastAsia="Calibri" w:hAnsi="Times New Roman" w:cs="Times New Roman"/>
                      <w:b/>
                      <w:sz w:val="20"/>
                      <w:szCs w:val="20"/>
                      <w:lang w:eastAsia="pl-PL"/>
                    </w:rPr>
                    <w:t>0 000 zł</w:t>
                  </w:r>
                </w:p>
              </w:tc>
            </w:tr>
          </w:tbl>
          <w:p w:rsidR="00E54AF2" w:rsidRPr="00C5154D"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 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w:t>
                  </w:r>
                  <w:r>
                    <w:rPr>
                      <w:rFonts w:ascii="Times New Roman" w:eastAsia="Calibri" w:hAnsi="Times New Roman" w:cs="Times New Roman"/>
                      <w:sz w:val="20"/>
                      <w:szCs w:val="20"/>
                      <w:lang w:eastAsia="pl-PL"/>
                    </w:rPr>
                    <w:t>14</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ZBK</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 - XVIII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405"/>
              </w:trPr>
              <w:tc>
                <w:tcPr>
                  <w:tcW w:w="10341"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lastRenderedPageBreak/>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70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577"/>
              </w:trPr>
              <w:tc>
                <w:tcPr>
                  <w:tcW w:w="9753" w:type="dxa"/>
                  <w:shd w:val="clear" w:color="auto" w:fill="auto"/>
                  <w:tcMar>
                    <w:top w:w="39" w:type="dxa"/>
                    <w:left w:w="39" w:type="dxa"/>
                    <w:bottom w:w="39" w:type="dxa"/>
                    <w:right w:w="39" w:type="dxa"/>
                  </w:tcMar>
                </w:tcPr>
                <w:p w:rsidR="00E54AF2" w:rsidRPr="002B2290"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1</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Przesłanie zaproszeń do składania ofert na opracowanie dokumentacji projektowych.</w:t>
                  </w:r>
                </w:p>
                <w:p w:rsidR="00E54AF2" w:rsidRPr="002B2290"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2</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Zawarcie umów na opracowanie dokumentacji projektowych. </w:t>
                  </w:r>
                </w:p>
                <w:p w:rsidR="00E54AF2" w:rsidRPr="002B2290"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3</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Opracowanie dokumentacji projektowych. </w:t>
                  </w:r>
                </w:p>
                <w:p w:rsidR="00E54AF2" w:rsidRPr="002B2290"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4</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Ogłoszenie zamówienia publicznego/przesłanie zaproszeń do składania ofert na wykonanie robót budowlanych.</w:t>
                  </w:r>
                </w:p>
                <w:p w:rsidR="00E54AF2" w:rsidRPr="002B2290"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5</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Zawarcie umów na wykonanie robót budowlanych.</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2B2290">
                    <w:rPr>
                      <w:rFonts w:ascii="Times New Roman" w:eastAsia="Arial" w:hAnsi="Times New Roman" w:cs="Times New Roman"/>
                      <w:sz w:val="20"/>
                      <w:szCs w:val="20"/>
                      <w:lang w:eastAsia="pl-PL"/>
                    </w:rPr>
                    <w:t>6</w:t>
                  </w:r>
                  <w:r>
                    <w:rPr>
                      <w:rFonts w:ascii="Times New Roman" w:eastAsia="Arial" w:hAnsi="Times New Roman" w:cs="Times New Roman"/>
                      <w:sz w:val="20"/>
                      <w:szCs w:val="20"/>
                      <w:lang w:eastAsia="pl-PL"/>
                    </w:rPr>
                    <w:t>)</w:t>
                  </w:r>
                  <w:r w:rsidRPr="002B2290">
                    <w:rPr>
                      <w:rFonts w:ascii="Times New Roman" w:eastAsia="Arial" w:hAnsi="Times New Roman" w:cs="Times New Roman"/>
                      <w:sz w:val="20"/>
                      <w:szCs w:val="20"/>
                      <w:lang w:eastAsia="pl-PL"/>
                    </w:rPr>
                    <w:t xml:space="preserve"> Wykonanie robót budowlanych.</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374"/>
              </w:trPr>
              <w:tc>
                <w:tcPr>
                  <w:tcW w:w="9753" w:type="dxa"/>
                  <w:shd w:val="clear" w:color="auto" w:fill="auto"/>
                  <w:tcMar>
                    <w:top w:w="39" w:type="dxa"/>
                    <w:left w:w="39" w:type="dxa"/>
                    <w:bottom w:w="39" w:type="dxa"/>
                    <w:right w:w="39" w:type="dxa"/>
                  </w:tcMar>
                </w:tcPr>
                <w:p w:rsidR="00E54AF2" w:rsidRPr="002B2290" w:rsidRDefault="00E54AF2" w:rsidP="00971F49">
                  <w:pPr>
                    <w:spacing w:after="0" w:line="240" w:lineRule="auto"/>
                    <w:textAlignment w:val="top"/>
                    <w:rPr>
                      <w:rFonts w:ascii="Times New Roman" w:eastAsia="Calibri" w:hAnsi="Times New Roman" w:cs="Times New Roman"/>
                      <w:sz w:val="20"/>
                      <w:szCs w:val="20"/>
                      <w:lang w:eastAsia="pl-PL"/>
                    </w:rPr>
                  </w:pPr>
                  <w:r w:rsidRPr="002B2290">
                    <w:rPr>
                      <w:rFonts w:ascii="Times New Roman" w:eastAsia="Calibri" w:hAnsi="Times New Roman" w:cs="Times New Roman"/>
                      <w:sz w:val="20"/>
                      <w:szCs w:val="20"/>
                      <w:lang w:eastAsia="pl-PL"/>
                    </w:rPr>
                    <w:t>Opracowana dokumentacja projektowa dostosowania wejścia dla wybranych budynków.</w:t>
                  </w:r>
                </w:p>
                <w:p w:rsidR="00E54AF2" w:rsidRPr="002B2290" w:rsidRDefault="00E54AF2" w:rsidP="00971F49">
                  <w:pPr>
                    <w:spacing w:after="0" w:line="240" w:lineRule="auto"/>
                    <w:textAlignment w:val="top"/>
                    <w:rPr>
                      <w:rFonts w:ascii="Times New Roman" w:eastAsia="Calibri" w:hAnsi="Times New Roman" w:cs="Times New Roman"/>
                      <w:sz w:val="20"/>
                      <w:szCs w:val="20"/>
                      <w:lang w:eastAsia="pl-PL"/>
                    </w:rPr>
                  </w:pPr>
                  <w:r w:rsidRPr="002B2290">
                    <w:rPr>
                      <w:rFonts w:ascii="Times New Roman" w:eastAsia="Calibri" w:hAnsi="Times New Roman" w:cs="Times New Roman"/>
                      <w:sz w:val="20"/>
                      <w:szCs w:val="20"/>
                      <w:lang w:eastAsia="pl-PL"/>
                    </w:rPr>
                    <w:t>Dostosowane do potrzeb osób niepełnosprawnych wejścia dla wybranych budynków.</w:t>
                  </w:r>
                </w:p>
                <w:p w:rsidR="00E54AF2" w:rsidRPr="002B2290" w:rsidRDefault="00E54AF2" w:rsidP="00971F49">
                  <w:pPr>
                    <w:spacing w:after="0" w:line="240" w:lineRule="auto"/>
                    <w:textAlignment w:val="top"/>
                    <w:rPr>
                      <w:rFonts w:ascii="Times New Roman" w:eastAsia="Calibri" w:hAnsi="Times New Roman" w:cs="Times New Roman"/>
                      <w:sz w:val="20"/>
                      <w:szCs w:val="20"/>
                      <w:lang w:eastAsia="pl-PL"/>
                    </w:rPr>
                  </w:pPr>
                  <w:r w:rsidRPr="002B2290">
                    <w:rPr>
                      <w:rFonts w:ascii="Times New Roman" w:eastAsia="Calibri" w:hAnsi="Times New Roman" w:cs="Times New Roman"/>
                      <w:sz w:val="20"/>
                      <w:szCs w:val="20"/>
                      <w:lang w:eastAsia="pl-PL"/>
                    </w:rPr>
                    <w:t>Opracowana dokumentacja projektowa dźwigu osobowego dla wybranych budynków.</w:t>
                  </w:r>
                </w:p>
                <w:p w:rsidR="00E54AF2" w:rsidRPr="002B2290" w:rsidRDefault="00E54AF2" w:rsidP="00971F49">
                  <w:pPr>
                    <w:spacing w:after="0" w:line="240" w:lineRule="auto"/>
                    <w:textAlignment w:val="top"/>
                    <w:rPr>
                      <w:rFonts w:ascii="Times New Roman" w:eastAsia="Calibri" w:hAnsi="Times New Roman" w:cs="Times New Roman"/>
                      <w:sz w:val="20"/>
                      <w:szCs w:val="20"/>
                      <w:lang w:eastAsia="pl-PL"/>
                    </w:rPr>
                  </w:pPr>
                  <w:r w:rsidRPr="002B2290">
                    <w:rPr>
                      <w:rFonts w:ascii="Times New Roman" w:eastAsia="Calibri" w:hAnsi="Times New Roman" w:cs="Times New Roman"/>
                      <w:sz w:val="20"/>
                      <w:szCs w:val="20"/>
                      <w:lang w:eastAsia="pl-PL"/>
                    </w:rPr>
                    <w:t>Wykonana modernizacja dźwigów osobowych dla wybranych budynków.</w:t>
                  </w:r>
                </w:p>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2B2290">
                    <w:rPr>
                      <w:rFonts w:ascii="Times New Roman" w:eastAsia="Calibri" w:hAnsi="Times New Roman" w:cs="Times New Roman"/>
                      <w:sz w:val="20"/>
                      <w:szCs w:val="20"/>
                      <w:lang w:eastAsia="pl-PL"/>
                    </w:rPr>
                    <w:t>Opracowana dokumentacja projektowa rozbudowy szybu dźwigu osobowego dla wybranych</w:t>
                  </w:r>
                  <w:r>
                    <w:rPr>
                      <w:rFonts w:ascii="Times New Roman" w:eastAsia="Calibri" w:hAnsi="Times New Roman" w:cs="Times New Roman"/>
                      <w:sz w:val="20"/>
                      <w:szCs w:val="20"/>
                      <w:lang w:eastAsia="pl-PL"/>
                    </w:rPr>
                    <w:t xml:space="preserve"> budynków.</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54AF2" w:rsidRDefault="00E54AF2" w:rsidP="00E54AF2">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E54AF2" w:rsidRPr="001D7A39" w:rsidTr="00971F49">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E54AF2" w:rsidRPr="001D7A39" w:rsidTr="00971F49">
              <w:trPr>
                <w:trHeight w:val="322"/>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sz w:val="20"/>
                      <w:szCs w:val="20"/>
                      <w:lang w:eastAsia="pl-PL"/>
                    </w:rPr>
                    <w:t>OU/W4.2/22</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r w:rsidR="00E54AF2" w:rsidRPr="001D7A39" w:rsidTr="00971F49">
              <w:trPr>
                <w:trHeight w:val="273"/>
              </w:trPr>
              <w:tc>
                <w:tcPr>
                  <w:tcW w:w="2899" w:type="dxa"/>
                  <w:shd w:val="clear" w:color="auto" w:fill="auto"/>
                  <w:tcMar>
                    <w:top w:w="39" w:type="dxa"/>
                    <w:left w:w="39" w:type="dxa"/>
                    <w:bottom w:w="39" w:type="dxa"/>
                    <w:right w:w="39" w:type="dxa"/>
                  </w:tcMar>
                  <w:vAlign w:val="cente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9821C9">
                    <w:rPr>
                      <w:rFonts w:ascii="Times New Roman" w:eastAsia="Arial" w:hAnsi="Times New Roman" w:cs="Times New Roman"/>
                      <w:b/>
                      <w:color w:val="000000"/>
                      <w:sz w:val="20"/>
                      <w:szCs w:val="20"/>
                      <w:lang w:eastAsia="pl-PL"/>
                    </w:rPr>
                    <w:t>Dostosowanie siedzib Urzędu Miasta Krakowa do potrzeb osób z niepełnosprawnościami</w:t>
                  </w:r>
                </w:p>
              </w:tc>
              <w:tc>
                <w:tcPr>
                  <w:tcW w:w="6826" w:type="dxa"/>
                </w:tcPr>
                <w:p w:rsidR="00E54AF2" w:rsidRPr="001D7A39" w:rsidRDefault="00E54AF2" w:rsidP="00971F49">
                  <w:pPr>
                    <w:spacing w:after="0" w:line="240" w:lineRule="auto"/>
                    <w:rPr>
                      <w:rFonts w:ascii="Times New Roman" w:eastAsia="Arial" w:hAnsi="Times New Roman" w:cs="Times New Roman"/>
                      <w:b/>
                      <w:sz w:val="20"/>
                      <w:szCs w:val="20"/>
                      <w:lang w:eastAsia="pl-PL"/>
                    </w:rPr>
                  </w:pP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gridAfter w:val="1"/>
          <w:wAfter w:w="22" w:type="dxa"/>
          <w:trHeight w:val="227"/>
        </w:trPr>
        <w:tc>
          <w:tcPr>
            <w:tcW w:w="855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E54AF2" w:rsidRPr="001D7A39" w:rsidTr="00971F49">
              <w:trPr>
                <w:trHeight w:val="372"/>
              </w:trPr>
              <w:tc>
                <w:tcPr>
                  <w:tcW w:w="5959" w:type="dxa"/>
                  <w:tcBorders>
                    <w:top w:val="nil"/>
                    <w:left w:val="nil"/>
                    <w:bottom w:val="nil"/>
                    <w:right w:val="nil"/>
                  </w:tcBorders>
                  <w:tcMar>
                    <w:top w:w="39" w:type="dxa"/>
                    <w:left w:w="39" w:type="dxa"/>
                    <w:bottom w:w="39" w:type="dxa"/>
                    <w:right w:w="39" w:type="dxa"/>
                  </w:tcMar>
                </w:tcPr>
                <w:p w:rsidR="00E54AF2" w:rsidRPr="00C5154D" w:rsidRDefault="00E54AF2" w:rsidP="00971F49">
                  <w:pPr>
                    <w:spacing w:after="0" w:line="240" w:lineRule="auto"/>
                    <w:rPr>
                      <w:rFonts w:ascii="Times New Roman" w:eastAsia="Calibri" w:hAnsi="Times New Roman" w:cs="Times New Roman"/>
                      <w:i/>
                      <w:sz w:val="20"/>
                      <w:szCs w:val="20"/>
                      <w:lang w:eastAsia="pl-PL"/>
                    </w:rPr>
                  </w:pPr>
                  <w:r w:rsidRPr="00C5154D">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E54AF2" w:rsidRPr="00C5154D" w:rsidRDefault="00E54AF2" w:rsidP="00971F49">
                  <w:pPr>
                    <w:spacing w:after="0" w:line="240" w:lineRule="auto"/>
                    <w:rPr>
                      <w:rFonts w:ascii="Times New Roman" w:eastAsia="Calibri" w:hAnsi="Times New Roman" w:cs="Times New Roman"/>
                      <w:b/>
                      <w:sz w:val="20"/>
                      <w:szCs w:val="20"/>
                      <w:lang w:eastAsia="pl-PL"/>
                    </w:rPr>
                  </w:pPr>
                  <w:r w:rsidRPr="00C5154D">
                    <w:rPr>
                      <w:rFonts w:ascii="Times New Roman" w:eastAsia="Calibri" w:hAnsi="Times New Roman" w:cs="Times New Roman"/>
                      <w:b/>
                      <w:sz w:val="20"/>
                      <w:szCs w:val="20"/>
                      <w:lang w:eastAsia="pl-PL"/>
                    </w:rPr>
                    <w:t>1 </w:t>
                  </w:r>
                  <w:r w:rsidR="00F959FD" w:rsidRPr="00C5154D">
                    <w:rPr>
                      <w:rFonts w:ascii="Times New Roman" w:eastAsia="Calibri" w:hAnsi="Times New Roman" w:cs="Times New Roman"/>
                      <w:b/>
                      <w:sz w:val="20"/>
                      <w:szCs w:val="20"/>
                      <w:lang w:eastAsia="pl-PL"/>
                    </w:rPr>
                    <w:t>5</w:t>
                  </w:r>
                  <w:r w:rsidRPr="00C5154D">
                    <w:rPr>
                      <w:rFonts w:ascii="Times New Roman" w:eastAsia="Calibri" w:hAnsi="Times New Roman" w:cs="Times New Roman"/>
                      <w:b/>
                      <w:sz w:val="20"/>
                      <w:szCs w:val="20"/>
                      <w:lang w:eastAsia="pl-PL"/>
                    </w:rPr>
                    <w:t>00 000 zł</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c>
          <w:tcPr>
            <w:tcW w:w="1215" w:type="dxa"/>
          </w:tcPr>
          <w:p w:rsidR="00E54AF2" w:rsidRPr="001D7A39" w:rsidRDefault="00E54AF2" w:rsidP="00971F49">
            <w:pPr>
              <w:spacing w:after="0" w:line="240" w:lineRule="auto"/>
              <w:rPr>
                <w:rFonts w:ascii="Times New Roman" w:eastAsia="Times New Roman" w:hAnsi="Times New Roman" w:cs="Times New Roman"/>
                <w:sz w:val="20"/>
                <w:szCs w:val="20"/>
                <w:lang w:eastAsia="pl-PL"/>
              </w:rPr>
            </w:pPr>
          </w:p>
        </w:tc>
      </w:tr>
      <w:tr w:rsidR="00E54AF2" w:rsidRPr="001D7A39" w:rsidTr="00971F49">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E54AF2" w:rsidRPr="001D7A39" w:rsidTr="00971F49">
              <w:trPr>
                <w:trHeight w:val="303"/>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E54AF2" w:rsidRPr="001D7A39" w:rsidTr="00971F49">
              <w:trPr>
                <w:trHeight w:val="390"/>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2</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E54AF2" w:rsidRPr="001D7A39" w:rsidTr="00971F49">
              <w:trPr>
                <w:trHeight w:val="365"/>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OU</w:t>
                  </w:r>
                </w:p>
              </w:tc>
            </w:tr>
            <w:tr w:rsidR="00E54AF2" w:rsidRPr="001D7A39" w:rsidTr="00971F49">
              <w:trPr>
                <w:trHeight w:val="464"/>
              </w:trPr>
              <w:tc>
                <w:tcPr>
                  <w:tcW w:w="5940"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E54AF2" w:rsidRPr="001D7A39" w:rsidTr="00FB422C">
              <w:trPr>
                <w:trHeight w:val="374"/>
              </w:trPr>
              <w:tc>
                <w:tcPr>
                  <w:tcW w:w="10341" w:type="dxa"/>
                  <w:tcBorders>
                    <w:top w:val="nil"/>
                    <w:left w:val="nil"/>
                    <w:bottom w:val="nil"/>
                    <w:right w:val="nil"/>
                  </w:tcBorders>
                  <w:tcMar>
                    <w:top w:w="39" w:type="dxa"/>
                    <w:left w:w="39" w:type="dxa"/>
                    <w:bottom w:w="39" w:type="dxa"/>
                    <w:right w:w="39" w:type="dxa"/>
                  </w:tcMar>
                </w:tcPr>
                <w:p w:rsidR="00E54AF2" w:rsidRPr="00FB422C" w:rsidRDefault="00E54AF2" w:rsidP="00971F49">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r w:rsidR="00E54AF2" w:rsidRPr="001D7A39" w:rsidTr="00971F49">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E54AF2" w:rsidRPr="001D7A39" w:rsidTr="00971F49">
              <w:trPr>
                <w:trHeight w:val="327"/>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E54AF2" w:rsidRPr="001D7A39" w:rsidTr="00971F49">
              <w:trPr>
                <w:trHeight w:val="577"/>
              </w:trPr>
              <w:tc>
                <w:tcPr>
                  <w:tcW w:w="9753" w:type="dxa"/>
                  <w:shd w:val="clear" w:color="auto" w:fill="auto"/>
                  <w:tcMar>
                    <w:top w:w="39" w:type="dxa"/>
                    <w:left w:w="39" w:type="dxa"/>
                    <w:bottom w:w="39" w:type="dxa"/>
                    <w:right w:w="39" w:type="dxa"/>
                  </w:tcMar>
                </w:tcPr>
                <w:p w:rsidR="00E54AF2" w:rsidRPr="009821C9" w:rsidRDefault="00E54AF2" w:rsidP="00971F49">
                  <w:pPr>
                    <w:spacing w:after="0" w:line="240" w:lineRule="auto"/>
                    <w:rPr>
                      <w:rFonts w:ascii="Times New Roman" w:eastAsia="Arial" w:hAnsi="Times New Roman" w:cs="Times New Roman"/>
                      <w:sz w:val="20"/>
                      <w:szCs w:val="20"/>
                      <w:lang w:eastAsia="pl-PL"/>
                    </w:rPr>
                  </w:pPr>
                  <w:r w:rsidRPr="009821C9">
                    <w:rPr>
                      <w:rFonts w:ascii="Times New Roman" w:eastAsia="Arial" w:hAnsi="Times New Roman" w:cs="Times New Roman"/>
                      <w:sz w:val="20"/>
                      <w:szCs w:val="20"/>
                      <w:lang w:eastAsia="pl-PL"/>
                    </w:rPr>
                    <w:t xml:space="preserve">1) Ogłoszenie zamówienia publicznego na wykonanie robót budowlanych. </w:t>
                  </w:r>
                </w:p>
                <w:p w:rsidR="00E54AF2" w:rsidRPr="009821C9" w:rsidRDefault="00E54AF2" w:rsidP="00971F49">
                  <w:pPr>
                    <w:spacing w:after="0" w:line="240" w:lineRule="auto"/>
                    <w:rPr>
                      <w:rFonts w:ascii="Times New Roman" w:eastAsia="Arial" w:hAnsi="Times New Roman" w:cs="Times New Roman"/>
                      <w:sz w:val="20"/>
                      <w:szCs w:val="20"/>
                      <w:lang w:eastAsia="pl-PL"/>
                    </w:rPr>
                  </w:pPr>
                  <w:r w:rsidRPr="009821C9">
                    <w:rPr>
                      <w:rFonts w:ascii="Times New Roman" w:eastAsia="Arial" w:hAnsi="Times New Roman" w:cs="Times New Roman"/>
                      <w:sz w:val="20"/>
                      <w:szCs w:val="20"/>
                      <w:lang w:eastAsia="pl-PL"/>
                    </w:rPr>
                    <w:t xml:space="preserve">2) Zawarcie umowy na wykonanie robót budowlanych. </w:t>
                  </w:r>
                </w:p>
                <w:p w:rsidR="00E54AF2" w:rsidRPr="001D7A39" w:rsidRDefault="00E54AF2" w:rsidP="00971F49">
                  <w:pPr>
                    <w:spacing w:after="0" w:line="240" w:lineRule="auto"/>
                    <w:rPr>
                      <w:rFonts w:ascii="Times New Roman" w:eastAsia="Arial" w:hAnsi="Times New Roman" w:cs="Times New Roman"/>
                      <w:sz w:val="20"/>
                      <w:szCs w:val="20"/>
                      <w:lang w:eastAsia="pl-PL"/>
                    </w:rPr>
                  </w:pPr>
                  <w:r w:rsidRPr="009821C9">
                    <w:rPr>
                      <w:rFonts w:ascii="Times New Roman" w:eastAsia="Arial" w:hAnsi="Times New Roman" w:cs="Times New Roman"/>
                      <w:sz w:val="20"/>
                      <w:szCs w:val="20"/>
                      <w:lang w:eastAsia="pl-PL"/>
                    </w:rPr>
                    <w:t>3) Wykonanie robót budowlanych.</w:t>
                  </w:r>
                </w:p>
              </w:tc>
            </w:tr>
            <w:tr w:rsidR="00E54AF2" w:rsidRPr="001D7A39" w:rsidTr="00971F49">
              <w:trPr>
                <w:trHeight w:val="293"/>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E54AF2" w:rsidRPr="001D7A39" w:rsidTr="00971F49">
              <w:trPr>
                <w:trHeight w:val="105"/>
              </w:trPr>
              <w:tc>
                <w:tcPr>
                  <w:tcW w:w="9753" w:type="dxa"/>
                  <w:shd w:val="clear" w:color="auto" w:fill="auto"/>
                  <w:tcMar>
                    <w:top w:w="39" w:type="dxa"/>
                    <w:left w:w="39" w:type="dxa"/>
                    <w:bottom w:w="39" w:type="dxa"/>
                    <w:right w:w="39" w:type="dxa"/>
                  </w:tcMar>
                </w:tcPr>
                <w:p w:rsidR="00E54AF2" w:rsidRPr="001D7A39" w:rsidRDefault="00E54AF2" w:rsidP="00971F49">
                  <w:pPr>
                    <w:spacing w:after="0" w:line="240" w:lineRule="auto"/>
                    <w:textAlignment w:val="top"/>
                    <w:rPr>
                      <w:rFonts w:ascii="Times New Roman" w:eastAsia="Times New Roman" w:hAnsi="Times New Roman" w:cs="Times New Roman"/>
                      <w:sz w:val="20"/>
                      <w:szCs w:val="20"/>
                      <w:lang w:eastAsia="pl-PL"/>
                    </w:rPr>
                  </w:pPr>
                  <w:r w:rsidRPr="009821C9">
                    <w:rPr>
                      <w:rFonts w:ascii="Times New Roman" w:eastAsia="Calibri" w:hAnsi="Times New Roman" w:cs="Times New Roman"/>
                      <w:sz w:val="20"/>
                      <w:szCs w:val="20"/>
                      <w:lang w:eastAsia="pl-PL"/>
                    </w:rPr>
                    <w:t>Przebudowana części parteru w budynku UMK przy Placu Wszystkich Świętych 3-4 wraz z dostosowaniem do potrzeb osób z niepełnosprawnościami w zakresie przebudowy Kancelarii Magistratu wraz z utworzeniem nowego wejścia do budynku oraz przebudowaniem toalet dla osób z niepełnosprawnościami – I etap.</w:t>
                  </w:r>
                </w:p>
              </w:tc>
            </w:tr>
          </w:tbl>
          <w:p w:rsidR="00E54AF2" w:rsidRPr="001D7A39" w:rsidRDefault="00E54AF2" w:rsidP="00971F49">
            <w:pPr>
              <w:spacing w:after="0" w:line="240" w:lineRule="auto"/>
              <w:rPr>
                <w:rFonts w:ascii="Times New Roman" w:eastAsia="Calibri" w:hAnsi="Times New Roman" w:cs="Times New Roman"/>
                <w:sz w:val="20"/>
                <w:szCs w:val="20"/>
                <w:lang w:eastAsia="pl-PL"/>
              </w:rPr>
            </w:pPr>
          </w:p>
        </w:tc>
      </w:tr>
    </w:tbl>
    <w:p w:rsidR="00EC0AEF" w:rsidRDefault="00EC0AEF">
      <w:pPr>
        <w:rPr>
          <w:b/>
        </w:rPr>
      </w:pPr>
    </w:p>
    <w:p w:rsidR="00DC25F9" w:rsidRDefault="00DC25F9">
      <w:pPr>
        <w:rPr>
          <w:b/>
        </w:rPr>
      </w:pPr>
    </w:p>
    <w:p w:rsidR="00DC25F9" w:rsidRDefault="00DC25F9">
      <w:pPr>
        <w:rPr>
          <w:b/>
        </w:rPr>
      </w:pPr>
    </w:p>
    <w:p w:rsidR="00DC25F9" w:rsidRDefault="00DC25F9">
      <w:pPr>
        <w:rPr>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b/>
                      <w:sz w:val="20"/>
                      <w:szCs w:val="20"/>
                      <w:lang w:eastAsia="pl-PL"/>
                    </w:rPr>
                    <w:t>MCOO/W4.3/22</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b/>
                      <w:color w:val="000000"/>
                      <w:sz w:val="20"/>
                      <w:szCs w:val="20"/>
                      <w:lang w:eastAsia="pl-PL"/>
                    </w:rPr>
                    <w:t>Samorządowe Przedszkole nr 14, ul. Młyńska Boczna 4 - dostosowanie budynku do potrzeb osób z niepełnosprawnościami</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100 000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2022 - 2024</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67034F" w:rsidP="009F1A31">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r w:rsidR="00C5154D">
                    <w:rPr>
                      <w:rFonts w:ascii="Times New Roman" w:eastAsia="Calibri" w:hAnsi="Times New Roman" w:cs="Times New Roman"/>
                      <w:sz w:val="20"/>
                      <w:szCs w:val="20"/>
                      <w:lang w:eastAsia="pl-PL"/>
                    </w:rPr>
                    <w:t xml:space="preserve"> 14</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9F1A31"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u w:val="single"/>
                      <w:lang w:eastAsia="pl-PL"/>
                    </w:rPr>
                    <w:t>Całkowity zakres rzeczowy:</w:t>
                  </w:r>
                  <w:r w:rsidRPr="009F1A31">
                    <w:rPr>
                      <w:rFonts w:ascii="Times New Roman" w:eastAsia="Arial" w:hAnsi="Times New Roman" w:cs="Times New Roman"/>
                      <w:sz w:val="20"/>
                      <w:szCs w:val="20"/>
                      <w:lang w:eastAsia="pl-PL"/>
                    </w:rPr>
                    <w:t xml:space="preserve"> wg WPF</w:t>
                  </w:r>
                </w:p>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auto"/>
                  <w:tcMar>
                    <w:top w:w="39" w:type="dxa"/>
                    <w:left w:w="39" w:type="dxa"/>
                    <w:bottom w:w="39" w:type="dxa"/>
                    <w:right w:w="39" w:type="dxa"/>
                  </w:tcMar>
                </w:tcPr>
                <w:p w:rsidR="009F1A31" w:rsidRPr="00FE0021" w:rsidRDefault="00FE0021" w:rsidP="00FE0021">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1) </w:t>
                  </w:r>
                  <w:r w:rsidRPr="00FE0021">
                    <w:rPr>
                      <w:rFonts w:ascii="Times New Roman" w:eastAsia="Arial" w:hAnsi="Times New Roman" w:cs="Times New Roman"/>
                      <w:sz w:val="20"/>
                      <w:szCs w:val="20"/>
                      <w:lang w:eastAsia="pl-PL"/>
                    </w:rPr>
                    <w:t>Ogłoszenie zamówienia na wykonanie robót budowlanych.</w:t>
                  </w:r>
                </w:p>
                <w:p w:rsidR="00FE0021" w:rsidRPr="00FE0021" w:rsidRDefault="00FE0021" w:rsidP="00FE0021">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2) </w:t>
                  </w:r>
                  <w:r w:rsidRPr="00FE0021">
                    <w:rPr>
                      <w:rFonts w:ascii="Times New Roman" w:eastAsia="Arial" w:hAnsi="Times New Roman" w:cs="Times New Roman"/>
                      <w:sz w:val="20"/>
                      <w:szCs w:val="20"/>
                      <w:lang w:eastAsia="pl-PL"/>
                    </w:rPr>
                    <w:t>Zawarcie umowy na wykonanie robót budowlanych.</w:t>
                  </w:r>
                </w:p>
                <w:p w:rsidR="00FE0021" w:rsidRPr="00FE0021" w:rsidRDefault="00FE0021" w:rsidP="00FE0021">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3) </w:t>
                  </w:r>
                  <w:r w:rsidR="00C5154D">
                    <w:rPr>
                      <w:rFonts w:ascii="Times New Roman" w:eastAsia="Arial" w:hAnsi="Times New Roman" w:cs="Times New Roman"/>
                      <w:sz w:val="20"/>
                      <w:szCs w:val="20"/>
                      <w:lang w:eastAsia="pl-PL"/>
                    </w:rPr>
                    <w:t>Rozpoczęcie</w:t>
                  </w:r>
                  <w:r w:rsidRPr="00FE0021">
                    <w:rPr>
                      <w:rFonts w:ascii="Times New Roman" w:eastAsia="Arial" w:hAnsi="Times New Roman" w:cs="Times New Roman"/>
                      <w:sz w:val="20"/>
                      <w:szCs w:val="20"/>
                      <w:lang w:eastAsia="pl-PL"/>
                    </w:rPr>
                    <w:t xml:space="preserve"> robót budowlanych.</w:t>
                  </w: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auto"/>
                  <w:tcMar>
                    <w:top w:w="39" w:type="dxa"/>
                    <w:left w:w="39" w:type="dxa"/>
                    <w:bottom w:w="39" w:type="dxa"/>
                    <w:right w:w="39" w:type="dxa"/>
                  </w:tcMar>
                </w:tcPr>
                <w:p w:rsidR="009F1A31" w:rsidRPr="009F1A31" w:rsidRDefault="00C5154D" w:rsidP="009F1A31">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Rozpoczęte roboty budowalne.</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rPr>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b/>
                      <w:sz w:val="20"/>
                      <w:szCs w:val="20"/>
                      <w:lang w:eastAsia="pl-PL"/>
                    </w:rPr>
                    <w:t>CM/W4.13/23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C5154D" w:rsidRDefault="009F1A31" w:rsidP="009F1A31">
                  <w:pPr>
                    <w:spacing w:after="0" w:line="240" w:lineRule="auto"/>
                    <w:rPr>
                      <w:rFonts w:ascii="Times New Roman" w:eastAsia="Calibri" w:hAnsi="Times New Roman" w:cs="Times New Roman"/>
                      <w:sz w:val="20"/>
                      <w:szCs w:val="20"/>
                      <w:lang w:eastAsia="pl-PL"/>
                    </w:rPr>
                  </w:pPr>
                  <w:r w:rsidRPr="00C5154D">
                    <w:rPr>
                      <w:rFonts w:ascii="Times New Roman" w:eastAsia="Arial" w:hAnsi="Times New Roman" w:cs="Times New Roman"/>
                      <w:b/>
                      <w:color w:val="000000"/>
                      <w:sz w:val="20"/>
                      <w:szCs w:val="20"/>
                      <w:lang w:eastAsia="pl-PL"/>
                    </w:rPr>
                    <w:t>Centrum Młodzieży, ul. Krupnicza 38 - dostosowanie budynku do potrzeb osób z niepełnosprawnościami</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C5154D"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C5154D"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C5154D" w:rsidRDefault="009F1A31" w:rsidP="009F1A31">
                  <w:pPr>
                    <w:spacing w:after="0" w:line="240" w:lineRule="auto"/>
                    <w:rPr>
                      <w:rFonts w:ascii="Times New Roman" w:eastAsia="Calibri" w:hAnsi="Times New Roman" w:cs="Times New Roman"/>
                      <w:i/>
                      <w:sz w:val="20"/>
                      <w:szCs w:val="20"/>
                      <w:lang w:eastAsia="pl-PL"/>
                    </w:rPr>
                  </w:pPr>
                  <w:r w:rsidRPr="00C5154D">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C5154D" w:rsidRDefault="004E26A5" w:rsidP="009F1A31">
                  <w:pPr>
                    <w:spacing w:after="0" w:line="240" w:lineRule="auto"/>
                    <w:rPr>
                      <w:rFonts w:ascii="Times New Roman" w:eastAsia="Calibri" w:hAnsi="Times New Roman" w:cs="Times New Roman"/>
                      <w:b/>
                      <w:sz w:val="20"/>
                      <w:szCs w:val="20"/>
                      <w:lang w:eastAsia="pl-PL"/>
                    </w:rPr>
                  </w:pPr>
                  <w:r w:rsidRPr="00C5154D">
                    <w:rPr>
                      <w:rFonts w:ascii="Times New Roman" w:eastAsia="Calibri" w:hAnsi="Times New Roman" w:cs="Times New Roman"/>
                      <w:b/>
                      <w:sz w:val="20"/>
                      <w:szCs w:val="20"/>
                      <w:lang w:eastAsia="pl-PL"/>
                    </w:rPr>
                    <w:t>1 350 000</w:t>
                  </w:r>
                  <w:r w:rsidR="009F1A31" w:rsidRPr="00C5154D">
                    <w:rPr>
                      <w:rFonts w:ascii="Times New Roman" w:eastAsia="Calibri" w:hAnsi="Times New Roman" w:cs="Times New Roman"/>
                      <w:b/>
                      <w:sz w:val="20"/>
                      <w:szCs w:val="20"/>
                      <w:lang w:eastAsia="pl-PL"/>
                    </w:rPr>
                    <w:t xml:space="preserve"> zł</w:t>
                  </w:r>
                </w:p>
              </w:tc>
            </w:tr>
          </w:tbl>
          <w:p w:rsidR="009F1A31" w:rsidRPr="00C5154D"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CM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276"/>
        </w:trPr>
        <w:tc>
          <w:tcPr>
            <w:tcW w:w="9792" w:type="dxa"/>
            <w:gridSpan w:val="3"/>
            <w:shd w:val="clear" w:color="auto" w:fill="FFFFFF" w:themeFill="background1"/>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577"/>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 xml:space="preserve">1) Ogłoszenie zamówienia publicznego na wykonanie robót budowlanych. </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 xml:space="preserve">2) Zawarcie umowy na wykonanie robót budowlanych. </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105"/>
              </w:trPr>
              <w:tc>
                <w:tcPr>
                  <w:tcW w:w="9753" w:type="dxa"/>
                  <w:shd w:val="clear" w:color="auto" w:fill="FFFFFF" w:themeFill="background1"/>
                  <w:tcMar>
                    <w:top w:w="39" w:type="dxa"/>
                    <w:left w:w="39" w:type="dxa"/>
                    <w:bottom w:w="39" w:type="dxa"/>
                    <w:right w:w="39" w:type="dxa"/>
                  </w:tcMar>
                </w:tcPr>
                <w:p w:rsidR="009F1A31" w:rsidRPr="009F1A31" w:rsidRDefault="009F1A31" w:rsidP="009F1A31">
                  <w:pPr>
                    <w:spacing w:after="160" w:line="259" w:lineRule="auto"/>
                    <w:rPr>
                      <w:rFonts w:ascii="Times New Roman" w:hAnsi="Times New Roman" w:cs="Times New Roman"/>
                      <w:color w:val="1F497D"/>
                      <w:sz w:val="20"/>
                      <w:szCs w:val="20"/>
                    </w:rPr>
                  </w:pPr>
                  <w:r w:rsidRPr="009F1A31">
                    <w:rPr>
                      <w:rFonts w:ascii="Times New Roman" w:hAnsi="Times New Roman" w:cs="Times New Roman"/>
                      <w:sz w:val="20"/>
                      <w:szCs w:val="20"/>
                    </w:rPr>
                    <w:t>Wybudowana winda, zmodernizowany pion kanalizacji oraz udostępnione sanitariaty i szatnie dla osób niepełnosprawnych w budynku Centrum Młodzieży przy ul. Krupniczej 38.</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pPr>
        <w:rPr>
          <w:b/>
        </w:rPr>
      </w:pPr>
    </w:p>
    <w:p w:rsidR="009F1A31" w:rsidRDefault="009F1A31">
      <w:pPr>
        <w:rPr>
          <w:b/>
        </w:rPr>
      </w:pPr>
    </w:p>
    <w:p w:rsidR="00971F49" w:rsidRPr="00971F49" w:rsidRDefault="00971F49" w:rsidP="00971F49">
      <w:pPr>
        <w:jc w:val="center"/>
        <w:rPr>
          <w:rFonts w:ascii="Times New Roman" w:hAnsi="Times New Roman" w:cs="Times New Roman"/>
          <w:b/>
          <w:sz w:val="28"/>
        </w:rPr>
      </w:pPr>
      <w:r w:rsidRPr="00971F49">
        <w:rPr>
          <w:rFonts w:ascii="Times New Roman" w:hAnsi="Times New Roman" w:cs="Times New Roman"/>
          <w:b/>
          <w:sz w:val="28"/>
        </w:rPr>
        <w:lastRenderedPageBreak/>
        <w:t>BEZPIECZEŃSTWO PUBLICZNE</w:t>
      </w:r>
    </w:p>
    <w:p w:rsidR="00971F49" w:rsidRPr="00971F49" w:rsidRDefault="00971F49" w:rsidP="00971F49">
      <w:pPr>
        <w:jc w:val="both"/>
        <w:rPr>
          <w:rFonts w:ascii="Times New Roman" w:hAnsi="Times New Roman" w:cs="Times New Roman"/>
          <w:b/>
        </w:rPr>
      </w:pPr>
      <w:r w:rsidRPr="00971F49">
        <w:rPr>
          <w:rFonts w:ascii="Times New Roman" w:hAnsi="Times New Roman" w:cs="Times New Roman"/>
          <w:b/>
        </w:rPr>
        <w:t>Program poprawy bezpieczeństwa publicznego</w:t>
      </w:r>
    </w:p>
    <w:p w:rsidR="00971F49" w:rsidRPr="00971F49" w:rsidRDefault="00971F49" w:rsidP="00971F49">
      <w:pPr>
        <w:spacing w:after="160" w:line="259" w:lineRule="auto"/>
        <w:jc w:val="both"/>
        <w:rPr>
          <w:rFonts w:ascii="Times New Roman" w:eastAsia="Times New Roman" w:hAnsi="Times New Roman" w:cs="Times New Roman"/>
          <w:b/>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71F49" w:rsidRPr="00971F49" w:rsidTr="00FB422C">
        <w:trPr>
          <w:trHeight w:val="984"/>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71F49" w:rsidRPr="00971F49" w:rsidTr="00FB422C">
              <w:trPr>
                <w:trHeight w:val="313"/>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bookmarkStart w:id="8" w:name="_Hlk118701137"/>
                  <w:r w:rsidRPr="00971F4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lang w:eastAsia="pl-PL"/>
                    </w:rPr>
                    <w:t>ZIM/B1.2/20</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r w:rsidR="00971F49" w:rsidRPr="00971F49" w:rsidTr="00FB422C">
              <w:trPr>
                <w:trHeight w:val="266"/>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color w:val="000000"/>
                      <w:sz w:val="20"/>
                      <w:szCs w:val="20"/>
                      <w:lang w:eastAsia="pl-PL"/>
                    </w:rPr>
                    <w:t>Budowa budynku z przeznaczeniem na pomieszczenia służbowe Straży Miejskiej Miasta Krakowa przy ul. Fatimskiej 8</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FB422C">
        <w:trPr>
          <w:trHeight w:val="221"/>
        </w:trPr>
        <w:tc>
          <w:tcPr>
            <w:tcW w:w="855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FB422C">
        <w:trPr>
          <w:trHeight w:val="451"/>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71F49" w:rsidRPr="00971F49" w:rsidTr="00FB422C">
              <w:trPr>
                <w:trHeight w:val="362"/>
              </w:trPr>
              <w:tc>
                <w:tcPr>
                  <w:tcW w:w="5959"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b/>
                      <w:sz w:val="20"/>
                      <w:szCs w:val="20"/>
                      <w:lang w:eastAsia="pl-PL"/>
                    </w:rPr>
                  </w:pPr>
                  <w:r w:rsidRPr="00971F49">
                    <w:rPr>
                      <w:rFonts w:ascii="Times New Roman" w:eastAsia="Calibri" w:hAnsi="Times New Roman" w:cs="Times New Roman"/>
                      <w:b/>
                      <w:sz w:val="20"/>
                      <w:szCs w:val="20"/>
                      <w:lang w:eastAsia="pl-PL"/>
                    </w:rPr>
                    <w:t>598 240 zł</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FB422C">
        <w:trPr>
          <w:trHeight w:val="1808"/>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71F49" w:rsidRPr="00971F49" w:rsidTr="00FB422C">
              <w:trPr>
                <w:trHeight w:val="295"/>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P</w:t>
                  </w:r>
                </w:p>
              </w:tc>
            </w:tr>
            <w:tr w:rsidR="00971F49" w:rsidRPr="00971F49" w:rsidTr="00FB422C">
              <w:trPr>
                <w:trHeight w:val="380"/>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202</w:t>
                  </w:r>
                  <w:r w:rsidR="00EA3ED2">
                    <w:rPr>
                      <w:rFonts w:ascii="Times New Roman" w:eastAsia="Calibri" w:hAnsi="Times New Roman" w:cs="Times New Roman"/>
                      <w:sz w:val="20"/>
                      <w:szCs w:val="20"/>
                      <w:lang w:eastAsia="pl-PL"/>
                    </w:rPr>
                    <w:t>0</w:t>
                  </w:r>
                  <w:r w:rsidRPr="00971F49">
                    <w:rPr>
                      <w:rFonts w:ascii="Times New Roman" w:eastAsia="Calibri" w:hAnsi="Times New Roman" w:cs="Times New Roman"/>
                      <w:sz w:val="20"/>
                      <w:szCs w:val="20"/>
                      <w:lang w:eastAsia="pl-PL"/>
                    </w:rPr>
                    <w:t>-202</w:t>
                  </w:r>
                  <w:r w:rsidR="00D2617E">
                    <w:rPr>
                      <w:rFonts w:ascii="Times New Roman" w:eastAsia="Calibri" w:hAnsi="Times New Roman" w:cs="Times New Roman"/>
                      <w:sz w:val="20"/>
                      <w:szCs w:val="20"/>
                      <w:lang w:eastAsia="pl-PL"/>
                    </w:rPr>
                    <w:t>7</w:t>
                  </w:r>
                </w:p>
              </w:tc>
            </w:tr>
            <w:tr w:rsidR="00971F49" w:rsidRPr="00971F49" w:rsidTr="00FB422C">
              <w:trPr>
                <w:trHeight w:val="355"/>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ZIM</w:t>
                  </w:r>
                </w:p>
              </w:tc>
            </w:tr>
            <w:tr w:rsidR="00971F49" w:rsidRPr="00971F49" w:rsidTr="00FB422C">
              <w:trPr>
                <w:trHeight w:val="452"/>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Dzielnica XVI</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FB422C">
        <w:trPr>
          <w:trHeight w:val="330"/>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71F49" w:rsidRPr="00971F49" w:rsidTr="00FB422C">
              <w:trPr>
                <w:trHeight w:val="381"/>
              </w:trPr>
              <w:tc>
                <w:tcPr>
                  <w:tcW w:w="10341"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u w:val="single"/>
                      <w:lang w:eastAsia="pl-PL"/>
                    </w:rPr>
                    <w:t>Całkowity zakres rzeczowy:</w:t>
                  </w:r>
                  <w:r w:rsidRPr="00971F49">
                    <w:rPr>
                      <w:rFonts w:ascii="Times New Roman" w:eastAsia="Arial" w:hAnsi="Times New Roman" w:cs="Times New Roman"/>
                      <w:sz w:val="20"/>
                      <w:szCs w:val="20"/>
                      <w:lang w:eastAsia="pl-PL"/>
                    </w:rPr>
                    <w:t xml:space="preserve"> wg WPF</w:t>
                  </w:r>
                </w:p>
                <w:p w:rsidR="00971F49" w:rsidRPr="00971F49" w:rsidRDefault="00971F49" w:rsidP="00971F49">
                  <w:pPr>
                    <w:spacing w:after="0" w:line="240" w:lineRule="auto"/>
                    <w:rPr>
                      <w:rFonts w:ascii="Times New Roman" w:eastAsia="Calibri" w:hAnsi="Times New Roman" w:cs="Times New Roman"/>
                      <w:sz w:val="20"/>
                      <w:szCs w:val="20"/>
                      <w:lang w:eastAsia="pl-PL"/>
                    </w:rPr>
                  </w:pP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tr w:rsidR="00971F49" w:rsidRPr="00971F49" w:rsidTr="00FB422C">
        <w:trPr>
          <w:trHeight w:val="169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71F49" w:rsidRPr="00971F49" w:rsidTr="00FB422C">
              <w:trPr>
                <w:trHeight w:val="318"/>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u w:val="single"/>
                      <w:lang w:eastAsia="pl-PL"/>
                    </w:rPr>
                    <w:t xml:space="preserve">Zakres rzeczowy w 2023 r.: </w:t>
                  </w:r>
                  <w:r w:rsidRPr="00971F49">
                    <w:rPr>
                      <w:rFonts w:ascii="Times New Roman" w:eastAsia="Arial" w:hAnsi="Times New Roman" w:cs="Times New Roman"/>
                      <w:b/>
                      <w:sz w:val="20"/>
                      <w:szCs w:val="20"/>
                      <w:lang w:eastAsia="pl-PL"/>
                    </w:rPr>
                    <w:t xml:space="preserve"> </w:t>
                  </w:r>
                </w:p>
              </w:tc>
            </w:tr>
            <w:tr w:rsidR="00971F49" w:rsidRPr="00971F49" w:rsidTr="00FB422C">
              <w:trPr>
                <w:trHeight w:val="391"/>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lang w:eastAsia="pl-PL"/>
                    </w:rPr>
                    <w:t>1</w:t>
                  </w:r>
                  <w:r w:rsidRPr="00971F49">
                    <w:rPr>
                      <w:rFonts w:ascii="Times New Roman" w:eastAsia="Times New Roman" w:hAnsi="Times New Roman" w:cs="Times New Roman"/>
                      <w:color w:val="000000"/>
                      <w:sz w:val="20"/>
                      <w:szCs w:val="20"/>
                      <w:lang w:eastAsia="pl-PL"/>
                    </w:rPr>
                    <w:t>) Opracowanie projektu budowlanego.</w:t>
                  </w:r>
                  <w:r w:rsidRPr="00971F49">
                    <w:rPr>
                      <w:rFonts w:ascii="Times New Roman" w:eastAsia="Times New Roman" w:hAnsi="Times New Roman" w:cs="Times New Roman"/>
                      <w:color w:val="000000"/>
                      <w:sz w:val="20"/>
                      <w:szCs w:val="20"/>
                      <w:lang w:eastAsia="pl-PL"/>
                    </w:rPr>
                    <w:br/>
                    <w:t>2) Uzyskanie ostatecznej decyzji o PNB.</w:t>
                  </w:r>
                </w:p>
              </w:tc>
            </w:tr>
            <w:tr w:rsidR="00971F49" w:rsidRPr="00971F49" w:rsidTr="00FB422C">
              <w:trPr>
                <w:trHeight w:val="285"/>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u w:val="single"/>
                      <w:lang w:eastAsia="pl-PL"/>
                    </w:rPr>
                    <w:t>Efekt w 2023 r.:</w:t>
                  </w:r>
                </w:p>
              </w:tc>
            </w:tr>
            <w:tr w:rsidR="00971F49" w:rsidRPr="00971F49" w:rsidTr="00FB422C">
              <w:trPr>
                <w:trHeight w:val="41"/>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textAlignment w:val="top"/>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Uzyskana ostateczna decyzja o PNB.</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bookmarkEnd w:id="8"/>
    </w:tbl>
    <w:p w:rsidR="00971F49" w:rsidRPr="00971F49" w:rsidRDefault="00971F49" w:rsidP="00971F49">
      <w:pPr>
        <w:spacing w:after="160" w:line="259" w:lineRule="auto"/>
        <w:jc w:val="both"/>
        <w:rPr>
          <w:rFonts w:ascii="Times New Roman" w:eastAsia="Times New Roman" w:hAnsi="Times New Roman" w:cs="Times New Roman"/>
          <w:b/>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71F49" w:rsidRPr="00971F49" w:rsidTr="00B07DA8">
        <w:trPr>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71F49" w:rsidRPr="00971F49" w:rsidTr="00971F49">
              <w:trPr>
                <w:trHeight w:val="322"/>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lang w:eastAsia="pl-PL"/>
                    </w:rPr>
                    <w:t>ZIM/B1.5/21</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r w:rsidR="00971F49" w:rsidRPr="00971F49" w:rsidTr="00971F49">
              <w:trPr>
                <w:trHeight w:val="397"/>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color w:val="000000"/>
                      <w:sz w:val="20"/>
                      <w:szCs w:val="20"/>
                      <w:lang w:eastAsia="pl-PL"/>
                    </w:rPr>
                    <w:t>Budowa budynku magazynowo-garażowego z zapleczem dla OSP Przewóz</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B07DA8">
        <w:trPr>
          <w:trHeight w:val="227"/>
        </w:trPr>
        <w:tc>
          <w:tcPr>
            <w:tcW w:w="855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71F49" w:rsidRPr="00971F49" w:rsidTr="00971F49">
              <w:trPr>
                <w:trHeight w:val="372"/>
              </w:trPr>
              <w:tc>
                <w:tcPr>
                  <w:tcW w:w="5959"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71F49" w:rsidRPr="00971F49" w:rsidRDefault="00B06A4B" w:rsidP="00971F49">
                  <w:pPr>
                    <w:spacing w:after="0" w:line="240" w:lineRule="auto"/>
                    <w:rPr>
                      <w:rFonts w:ascii="Times New Roman" w:eastAsia="Calibri" w:hAnsi="Times New Roman" w:cs="Times New Roman"/>
                      <w:b/>
                      <w:sz w:val="20"/>
                      <w:szCs w:val="20"/>
                      <w:lang w:eastAsia="pl-PL"/>
                    </w:rPr>
                  </w:pPr>
                  <w:r w:rsidRPr="00661996">
                    <w:rPr>
                      <w:rFonts w:ascii="Times New Roman" w:eastAsia="Calibri" w:hAnsi="Times New Roman" w:cs="Times New Roman"/>
                      <w:b/>
                      <w:sz w:val="20"/>
                      <w:szCs w:val="20"/>
                      <w:lang w:eastAsia="pl-PL"/>
                    </w:rPr>
                    <w:t>2</w:t>
                  </w:r>
                  <w:r w:rsidR="00971F49" w:rsidRPr="00661996">
                    <w:rPr>
                      <w:rFonts w:ascii="Times New Roman" w:eastAsia="Calibri" w:hAnsi="Times New Roman" w:cs="Times New Roman"/>
                      <w:b/>
                      <w:sz w:val="20"/>
                      <w:szCs w:val="20"/>
                      <w:lang w:eastAsia="pl-PL"/>
                    </w:rPr>
                    <w:t xml:space="preserve"> </w:t>
                  </w:r>
                  <w:r w:rsidRPr="00661996">
                    <w:rPr>
                      <w:rFonts w:ascii="Times New Roman" w:eastAsia="Calibri" w:hAnsi="Times New Roman" w:cs="Times New Roman"/>
                      <w:b/>
                      <w:sz w:val="20"/>
                      <w:szCs w:val="20"/>
                      <w:lang w:eastAsia="pl-PL"/>
                    </w:rPr>
                    <w:t>0</w:t>
                  </w:r>
                  <w:r w:rsidR="00971F49" w:rsidRPr="00661996">
                    <w:rPr>
                      <w:rFonts w:ascii="Times New Roman" w:eastAsia="Calibri" w:hAnsi="Times New Roman" w:cs="Times New Roman"/>
                      <w:b/>
                      <w:sz w:val="20"/>
                      <w:szCs w:val="20"/>
                      <w:lang w:eastAsia="pl-PL"/>
                    </w:rPr>
                    <w:t>00 000 zł</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71F49" w:rsidRPr="00971F49" w:rsidTr="00971F49">
              <w:trPr>
                <w:trHeight w:val="303"/>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B</w:t>
                  </w:r>
                </w:p>
              </w:tc>
            </w:tr>
            <w:tr w:rsidR="00971F49" w:rsidRPr="00971F49" w:rsidTr="00971F49">
              <w:trPr>
                <w:trHeight w:val="390"/>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2021-2023</w:t>
                  </w:r>
                </w:p>
              </w:tc>
            </w:tr>
            <w:tr w:rsidR="00971F49" w:rsidRPr="00971F49" w:rsidTr="00971F49">
              <w:trPr>
                <w:trHeight w:val="365"/>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ZIM</w:t>
                  </w:r>
                </w:p>
              </w:tc>
            </w:tr>
            <w:tr w:rsidR="00971F49" w:rsidRPr="00971F49" w:rsidTr="00971F49">
              <w:trPr>
                <w:trHeight w:val="464"/>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Dzielnica XIII</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2"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71F49" w:rsidRPr="00971F49" w:rsidTr="00971F49">
              <w:trPr>
                <w:trHeight w:val="391"/>
              </w:trPr>
              <w:tc>
                <w:tcPr>
                  <w:tcW w:w="10341" w:type="dxa"/>
                  <w:tcBorders>
                    <w:top w:val="nil"/>
                    <w:left w:val="nil"/>
                    <w:bottom w:val="nil"/>
                    <w:right w:val="nil"/>
                  </w:tcBorders>
                  <w:tcMar>
                    <w:top w:w="39" w:type="dxa"/>
                    <w:left w:w="39" w:type="dxa"/>
                    <w:bottom w:w="39" w:type="dxa"/>
                    <w:right w:w="39" w:type="dxa"/>
                  </w:tcMar>
                </w:tcPr>
                <w:p w:rsidR="00971F49" w:rsidRPr="00FB422C"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u w:val="single"/>
                      <w:lang w:eastAsia="pl-PL"/>
                    </w:rPr>
                    <w:t>Całkowity zakres rzeczowy:</w:t>
                  </w:r>
                  <w:r w:rsidRPr="00971F49">
                    <w:rPr>
                      <w:rFonts w:ascii="Times New Roman" w:eastAsia="Arial" w:hAnsi="Times New Roman" w:cs="Times New Roman"/>
                      <w:sz w:val="20"/>
                      <w:szCs w:val="20"/>
                      <w:lang w:eastAsia="pl-PL"/>
                    </w:rPr>
                    <w:t xml:space="preserve"> wg WPF</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tr w:rsidR="00971F49" w:rsidRPr="00971F49" w:rsidTr="00FB422C">
        <w:trPr>
          <w:trHeight w:val="164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71F49" w:rsidRPr="00971F49" w:rsidTr="00971F49">
              <w:trPr>
                <w:trHeight w:val="327"/>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u w:val="single"/>
                      <w:lang w:eastAsia="pl-PL"/>
                    </w:rPr>
                    <w:t xml:space="preserve">Zakres rzeczowy w 2023 r.: </w:t>
                  </w:r>
                  <w:r w:rsidRPr="00971F49">
                    <w:rPr>
                      <w:rFonts w:ascii="Times New Roman" w:eastAsia="Arial" w:hAnsi="Times New Roman" w:cs="Times New Roman"/>
                      <w:b/>
                      <w:sz w:val="20"/>
                      <w:szCs w:val="20"/>
                      <w:lang w:eastAsia="pl-PL"/>
                    </w:rPr>
                    <w:t xml:space="preserve"> </w:t>
                  </w:r>
                </w:p>
              </w:tc>
            </w:tr>
            <w:tr w:rsidR="00971F49" w:rsidRPr="00971F49" w:rsidTr="00971F49">
              <w:trPr>
                <w:trHeight w:val="548"/>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lang w:eastAsia="pl-PL"/>
                    </w:rPr>
                    <w:t>1)</w:t>
                  </w:r>
                  <w:r w:rsidRPr="00971F49">
                    <w:rPr>
                      <w:rFonts w:ascii="Times New Roman" w:eastAsia="Arial" w:hAnsi="Times New Roman" w:cs="Times New Roman"/>
                      <w:color w:val="000000"/>
                      <w:sz w:val="20"/>
                      <w:szCs w:val="20"/>
                      <w:lang w:eastAsia="pl-PL"/>
                    </w:rPr>
                    <w:t xml:space="preserve"> Wykonanie robót budowlanych.</w:t>
                  </w:r>
                  <w:r w:rsidRPr="00971F49">
                    <w:rPr>
                      <w:rFonts w:ascii="Times New Roman" w:eastAsia="Arial" w:hAnsi="Times New Roman" w:cs="Times New Roman"/>
                      <w:color w:val="000000"/>
                      <w:sz w:val="20"/>
                      <w:szCs w:val="20"/>
                      <w:lang w:eastAsia="pl-PL"/>
                    </w:rPr>
                    <w:br/>
                    <w:t>2) Uzyskanie ostatecznej decyzji o pozwoleniu na użytkowanie.</w:t>
                  </w:r>
                </w:p>
              </w:tc>
            </w:tr>
            <w:tr w:rsidR="00971F49" w:rsidRPr="00971F49" w:rsidTr="00971F49">
              <w:trPr>
                <w:trHeight w:val="293"/>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u w:val="single"/>
                      <w:lang w:eastAsia="pl-PL"/>
                    </w:rPr>
                    <w:t>Efekt w 2023 r.:</w:t>
                  </w:r>
                </w:p>
              </w:tc>
            </w:tr>
            <w:tr w:rsidR="00971F49" w:rsidRPr="00971F49" w:rsidTr="00971F49">
              <w:trPr>
                <w:trHeight w:val="43"/>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textAlignment w:val="top"/>
                    <w:rPr>
                      <w:rFonts w:ascii="Times New Roman" w:eastAsia="Times New Roman" w:hAnsi="Times New Roman" w:cs="Times New Roman"/>
                      <w:sz w:val="20"/>
                      <w:szCs w:val="20"/>
                      <w:lang w:eastAsia="pl-PL"/>
                    </w:rPr>
                  </w:pPr>
                  <w:r w:rsidRPr="00971F49">
                    <w:rPr>
                      <w:rFonts w:ascii="Times New Roman" w:eastAsia="Arial" w:hAnsi="Times New Roman" w:cs="Times New Roman"/>
                      <w:color w:val="000000"/>
                      <w:sz w:val="20"/>
                      <w:szCs w:val="20"/>
                      <w:lang w:eastAsia="pl-PL"/>
                    </w:rPr>
                    <w:t>Wybudowany budynek magazynowo – garażowy z zapleczem dla OSP Przewóz.</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tbl>
    <w:p w:rsidR="00971F49" w:rsidRPr="00971F49" w:rsidRDefault="00971F49" w:rsidP="00971F49">
      <w:pPr>
        <w:spacing w:after="160" w:line="259" w:lineRule="auto"/>
        <w:jc w:val="both"/>
        <w:rPr>
          <w:rFonts w:ascii="Times New Roman" w:eastAsia="Times New Roman" w:hAnsi="Times New Roman" w:cs="Times New Roman"/>
          <w:b/>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71F49" w:rsidRPr="00971F49" w:rsidTr="00971F49">
        <w:trPr>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71F49" w:rsidRPr="00971F49" w:rsidTr="00971F49">
              <w:trPr>
                <w:trHeight w:val="322"/>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lang w:eastAsia="pl-PL"/>
                    </w:rPr>
                    <w:t>ZIM/B1.6/22</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r w:rsidR="00971F49" w:rsidRPr="00971F49" w:rsidTr="00971F49">
              <w:trPr>
                <w:trHeight w:val="273"/>
              </w:trPr>
              <w:tc>
                <w:tcPr>
                  <w:tcW w:w="2899" w:type="dxa"/>
                  <w:shd w:val="clear" w:color="auto" w:fill="auto"/>
                  <w:tcMar>
                    <w:top w:w="39" w:type="dxa"/>
                    <w:left w:w="39" w:type="dxa"/>
                    <w:bottom w:w="39" w:type="dxa"/>
                    <w:right w:w="39" w:type="dxa"/>
                  </w:tcMar>
                  <w:vAlign w:val="cente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color w:val="000000"/>
                      <w:sz w:val="20"/>
                      <w:szCs w:val="20"/>
                      <w:lang w:eastAsia="pl-PL"/>
                    </w:rPr>
                    <w:t xml:space="preserve">Budowa budynku dla OSP Bieżanów i JRG nr 6 PSP przy ul. Aleksandry </w:t>
                  </w:r>
                </w:p>
              </w:tc>
              <w:tc>
                <w:tcPr>
                  <w:tcW w:w="6826" w:type="dxa"/>
                </w:tcPr>
                <w:p w:rsidR="00971F49" w:rsidRPr="00971F49" w:rsidRDefault="00971F49" w:rsidP="00971F49">
                  <w:pPr>
                    <w:spacing w:after="0" w:line="240" w:lineRule="auto"/>
                    <w:rPr>
                      <w:rFonts w:ascii="Times New Roman" w:eastAsia="Arial" w:hAnsi="Times New Roman" w:cs="Times New Roman"/>
                      <w:b/>
                      <w:sz w:val="20"/>
                      <w:szCs w:val="20"/>
                      <w:lang w:eastAsia="pl-PL"/>
                    </w:rPr>
                  </w:pP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1"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971F49">
        <w:trPr>
          <w:trHeight w:val="227"/>
        </w:trPr>
        <w:tc>
          <w:tcPr>
            <w:tcW w:w="855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1"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971F49">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71F49" w:rsidRPr="00971F49" w:rsidTr="00971F49">
              <w:trPr>
                <w:trHeight w:val="372"/>
              </w:trPr>
              <w:tc>
                <w:tcPr>
                  <w:tcW w:w="5959"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b/>
                      <w:sz w:val="20"/>
                      <w:szCs w:val="20"/>
                      <w:lang w:eastAsia="pl-PL"/>
                    </w:rPr>
                  </w:pPr>
                  <w:r w:rsidRPr="00971F49">
                    <w:rPr>
                      <w:rFonts w:ascii="Times New Roman" w:eastAsia="Calibri" w:hAnsi="Times New Roman" w:cs="Times New Roman"/>
                      <w:b/>
                      <w:sz w:val="20"/>
                      <w:szCs w:val="20"/>
                      <w:lang w:eastAsia="pl-PL"/>
                    </w:rPr>
                    <w:t>100 000 zł</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1215"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c>
          <w:tcPr>
            <w:tcW w:w="21"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971F49">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71F49" w:rsidRPr="00971F49" w:rsidTr="00971F49">
              <w:trPr>
                <w:trHeight w:val="303"/>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P</w:t>
                  </w:r>
                </w:p>
              </w:tc>
            </w:tr>
            <w:tr w:rsidR="00971F49" w:rsidRPr="00971F49" w:rsidTr="00971F49">
              <w:trPr>
                <w:trHeight w:val="390"/>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2022-2023</w:t>
                  </w:r>
                </w:p>
              </w:tc>
            </w:tr>
            <w:tr w:rsidR="00971F49" w:rsidRPr="00971F49" w:rsidTr="00971F49">
              <w:trPr>
                <w:trHeight w:val="365"/>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Calibri" w:hAnsi="Times New Roman" w:cs="Times New Roman"/>
                      <w:sz w:val="20"/>
                      <w:szCs w:val="20"/>
                      <w:lang w:eastAsia="pl-PL"/>
                    </w:rPr>
                    <w:t>ZIM</w:t>
                  </w:r>
                </w:p>
              </w:tc>
            </w:tr>
            <w:tr w:rsidR="00971F49" w:rsidRPr="00971F49" w:rsidTr="00971F49">
              <w:trPr>
                <w:trHeight w:val="464"/>
              </w:trPr>
              <w:tc>
                <w:tcPr>
                  <w:tcW w:w="5940"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lang w:eastAsia="pl-PL"/>
                    </w:rPr>
                    <w:t xml:space="preserve">Dzielnica </w:t>
                  </w:r>
                  <w:r w:rsidR="00797E07">
                    <w:rPr>
                      <w:rFonts w:ascii="Times New Roman" w:eastAsia="Arial" w:hAnsi="Times New Roman" w:cs="Times New Roman"/>
                      <w:sz w:val="20"/>
                      <w:szCs w:val="20"/>
                      <w:lang w:eastAsia="pl-PL"/>
                    </w:rPr>
                    <w:t>XII</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c>
          <w:tcPr>
            <w:tcW w:w="21" w:type="dxa"/>
          </w:tcPr>
          <w:p w:rsidR="00971F49" w:rsidRPr="00971F49" w:rsidRDefault="00971F49" w:rsidP="00971F49">
            <w:pPr>
              <w:spacing w:after="0" w:line="240" w:lineRule="auto"/>
              <w:rPr>
                <w:rFonts w:ascii="Times New Roman" w:eastAsia="Times New Roman" w:hAnsi="Times New Roman" w:cs="Times New Roman"/>
                <w:sz w:val="20"/>
                <w:szCs w:val="20"/>
                <w:lang w:eastAsia="pl-PL"/>
              </w:rPr>
            </w:pPr>
          </w:p>
        </w:tc>
      </w:tr>
      <w:tr w:rsidR="00971F49" w:rsidRPr="00971F49" w:rsidTr="00971F49">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71F49" w:rsidRPr="00971F49" w:rsidTr="00971F49">
              <w:trPr>
                <w:trHeight w:val="391"/>
              </w:trPr>
              <w:tc>
                <w:tcPr>
                  <w:tcW w:w="10341" w:type="dxa"/>
                  <w:tcBorders>
                    <w:top w:val="nil"/>
                    <w:left w:val="nil"/>
                    <w:bottom w:val="nil"/>
                    <w:right w:val="nil"/>
                  </w:tcBorders>
                  <w:tcMar>
                    <w:top w:w="39" w:type="dxa"/>
                    <w:left w:w="39" w:type="dxa"/>
                    <w:bottom w:w="39" w:type="dxa"/>
                    <w:right w:w="39" w:type="dxa"/>
                  </w:tcMar>
                </w:tcPr>
                <w:p w:rsidR="00971F49" w:rsidRPr="00FB422C"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u w:val="single"/>
                      <w:lang w:eastAsia="pl-PL"/>
                    </w:rPr>
                    <w:t>Całkowity zakres rzeczowy:</w:t>
                  </w:r>
                  <w:r w:rsidRPr="00971F49">
                    <w:rPr>
                      <w:rFonts w:ascii="Times New Roman" w:eastAsia="Arial" w:hAnsi="Times New Roman" w:cs="Times New Roman"/>
                      <w:sz w:val="20"/>
                      <w:szCs w:val="20"/>
                      <w:lang w:eastAsia="pl-PL"/>
                    </w:rPr>
                    <w:t xml:space="preserve"> wg WPF</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tr w:rsidR="00971F49" w:rsidRPr="00971F49" w:rsidTr="00FB422C">
        <w:trPr>
          <w:trHeight w:val="2131"/>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71F49" w:rsidRPr="00971F49" w:rsidTr="00971F49">
              <w:trPr>
                <w:trHeight w:val="327"/>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sz w:val="20"/>
                      <w:szCs w:val="20"/>
                      <w:u w:val="single"/>
                      <w:lang w:eastAsia="pl-PL"/>
                    </w:rPr>
                    <w:t xml:space="preserve">Zakres rzeczowy w 2023 r.: </w:t>
                  </w:r>
                  <w:r w:rsidRPr="00971F49">
                    <w:rPr>
                      <w:rFonts w:ascii="Times New Roman" w:eastAsia="Arial" w:hAnsi="Times New Roman" w:cs="Times New Roman"/>
                      <w:b/>
                      <w:sz w:val="20"/>
                      <w:szCs w:val="20"/>
                      <w:lang w:eastAsia="pl-PL"/>
                    </w:rPr>
                    <w:t xml:space="preserve"> </w:t>
                  </w:r>
                </w:p>
              </w:tc>
            </w:tr>
            <w:tr w:rsidR="00971F49" w:rsidRPr="00971F49" w:rsidTr="00971F49">
              <w:trPr>
                <w:trHeight w:val="1001"/>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Arial" w:hAnsi="Times New Roman" w:cs="Times New Roman"/>
                      <w:sz w:val="20"/>
                      <w:szCs w:val="20"/>
                      <w:lang w:eastAsia="pl-PL"/>
                    </w:rPr>
                  </w:pPr>
                  <w:r w:rsidRPr="00971F49">
                    <w:rPr>
                      <w:rFonts w:ascii="Times New Roman" w:eastAsia="Arial" w:hAnsi="Times New Roman" w:cs="Times New Roman"/>
                      <w:sz w:val="20"/>
                      <w:szCs w:val="20"/>
                      <w:lang w:eastAsia="pl-PL"/>
                    </w:rPr>
                    <w:t>1)</w:t>
                  </w:r>
                  <w:r w:rsidRPr="00971F49">
                    <w:rPr>
                      <w:rFonts w:ascii="Times New Roman" w:eastAsia="Arial" w:hAnsi="Times New Roman" w:cs="Times New Roman"/>
                      <w:color w:val="000000"/>
                      <w:sz w:val="20"/>
                      <w:szCs w:val="20"/>
                      <w:lang w:eastAsia="pl-PL"/>
                    </w:rPr>
                    <w:t xml:space="preserve"> Ogłoszenie zamówienia publicznego na opracowanie materiałów do złożenia wniosku o wydanie decyzji o WZ. </w:t>
                  </w:r>
                  <w:r w:rsidRPr="00971F49">
                    <w:rPr>
                      <w:rFonts w:ascii="Times New Roman" w:eastAsia="Arial" w:hAnsi="Times New Roman" w:cs="Times New Roman"/>
                      <w:color w:val="000000"/>
                      <w:sz w:val="20"/>
                      <w:szCs w:val="20"/>
                      <w:lang w:eastAsia="pl-PL"/>
                    </w:rPr>
                    <w:br/>
                    <w:t>2) Zawarcie umowy na opracowanie materiałów do złożenia wniosku i o wydanie decyzji o WZ.</w:t>
                  </w:r>
                  <w:r w:rsidRPr="00971F49">
                    <w:rPr>
                      <w:rFonts w:ascii="Times New Roman" w:eastAsia="Arial" w:hAnsi="Times New Roman" w:cs="Times New Roman"/>
                      <w:color w:val="000000"/>
                      <w:sz w:val="20"/>
                      <w:szCs w:val="20"/>
                      <w:lang w:eastAsia="pl-PL"/>
                    </w:rPr>
                    <w:br/>
                    <w:t xml:space="preserve">3) Złożenie kompletnego wniosku o wydanie decyzji o WZ. </w:t>
                  </w:r>
                  <w:r w:rsidRPr="00971F49">
                    <w:rPr>
                      <w:rFonts w:ascii="Times New Roman" w:eastAsia="Arial" w:hAnsi="Times New Roman" w:cs="Times New Roman"/>
                      <w:color w:val="000000"/>
                      <w:sz w:val="20"/>
                      <w:szCs w:val="20"/>
                      <w:lang w:eastAsia="pl-PL"/>
                    </w:rPr>
                    <w:br/>
                    <w:t>4) Uzyskanie ostatecznej decyzji o WZ.</w:t>
                  </w:r>
                </w:p>
              </w:tc>
            </w:tr>
            <w:tr w:rsidR="00971F49" w:rsidRPr="00971F49" w:rsidTr="00971F49">
              <w:trPr>
                <w:trHeight w:val="293"/>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rPr>
                      <w:rFonts w:ascii="Times New Roman" w:eastAsia="Calibri" w:hAnsi="Times New Roman" w:cs="Times New Roman"/>
                      <w:sz w:val="20"/>
                      <w:szCs w:val="20"/>
                      <w:lang w:eastAsia="pl-PL"/>
                    </w:rPr>
                  </w:pPr>
                  <w:r w:rsidRPr="00971F49">
                    <w:rPr>
                      <w:rFonts w:ascii="Times New Roman" w:eastAsia="Arial" w:hAnsi="Times New Roman" w:cs="Times New Roman"/>
                      <w:b/>
                      <w:sz w:val="20"/>
                      <w:szCs w:val="20"/>
                      <w:u w:val="single"/>
                      <w:lang w:eastAsia="pl-PL"/>
                    </w:rPr>
                    <w:t>Efekt w 2023 r.:</w:t>
                  </w:r>
                </w:p>
              </w:tc>
            </w:tr>
            <w:tr w:rsidR="00971F49" w:rsidRPr="00971F49" w:rsidTr="00971F49">
              <w:trPr>
                <w:trHeight w:val="43"/>
              </w:trPr>
              <w:tc>
                <w:tcPr>
                  <w:tcW w:w="9753" w:type="dxa"/>
                  <w:shd w:val="clear" w:color="auto" w:fill="auto"/>
                  <w:tcMar>
                    <w:top w:w="39" w:type="dxa"/>
                    <w:left w:w="39" w:type="dxa"/>
                    <w:bottom w:w="39" w:type="dxa"/>
                    <w:right w:w="39" w:type="dxa"/>
                  </w:tcMar>
                </w:tcPr>
                <w:p w:rsidR="00971F49" w:rsidRPr="00971F49" w:rsidRDefault="00971F49" w:rsidP="00971F49">
                  <w:pPr>
                    <w:spacing w:after="0" w:line="240" w:lineRule="auto"/>
                    <w:textAlignment w:val="top"/>
                    <w:rPr>
                      <w:rFonts w:ascii="Times New Roman" w:eastAsia="Times New Roman" w:hAnsi="Times New Roman" w:cs="Times New Roman"/>
                      <w:sz w:val="20"/>
                      <w:szCs w:val="20"/>
                      <w:lang w:eastAsia="pl-PL"/>
                    </w:rPr>
                  </w:pPr>
                  <w:r w:rsidRPr="00971F49">
                    <w:rPr>
                      <w:rFonts w:ascii="Times New Roman" w:eastAsia="Calibri" w:hAnsi="Times New Roman" w:cs="Times New Roman"/>
                      <w:sz w:val="20"/>
                      <w:szCs w:val="20"/>
                      <w:lang w:eastAsia="pl-PL"/>
                    </w:rPr>
                    <w:t>Uzyskana ostateczna decyzja o WZ.</w:t>
                  </w:r>
                </w:p>
              </w:tc>
            </w:tr>
          </w:tbl>
          <w:p w:rsidR="00971F49" w:rsidRPr="00971F49" w:rsidRDefault="00971F49" w:rsidP="00971F49">
            <w:pPr>
              <w:spacing w:after="0" w:line="240" w:lineRule="auto"/>
              <w:rPr>
                <w:rFonts w:ascii="Times New Roman" w:eastAsia="Calibri" w:hAnsi="Times New Roman" w:cs="Times New Roman"/>
                <w:sz w:val="20"/>
                <w:szCs w:val="20"/>
                <w:lang w:eastAsia="pl-PL"/>
              </w:rPr>
            </w:pPr>
          </w:p>
        </w:tc>
      </w:tr>
    </w:tbl>
    <w:p w:rsidR="00971F49" w:rsidRDefault="00971F49" w:rsidP="00971F49">
      <w:pPr>
        <w:spacing w:after="0" w:line="259" w:lineRule="auto"/>
        <w:jc w:val="center"/>
        <w:rPr>
          <w:rFonts w:ascii="Times New Roman" w:eastAsia="Arial" w:hAnsi="Times New Roman" w:cs="Times New Roman"/>
          <w:b/>
          <w:sz w:val="20"/>
          <w:szCs w:val="20"/>
          <w:lang w:eastAsia="pl-PL"/>
        </w:rPr>
      </w:pPr>
    </w:p>
    <w:p w:rsidR="00FB422C" w:rsidRDefault="00FB422C" w:rsidP="00971F49">
      <w:pPr>
        <w:spacing w:after="0" w:line="259" w:lineRule="auto"/>
        <w:jc w:val="center"/>
        <w:rPr>
          <w:rFonts w:ascii="Times New Roman" w:eastAsia="Arial" w:hAnsi="Times New Roman" w:cs="Times New Roman"/>
          <w:b/>
          <w:sz w:val="20"/>
          <w:szCs w:val="20"/>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661996" w:rsidRDefault="009F1A31" w:rsidP="009F1A31">
                  <w:pPr>
                    <w:spacing w:after="0" w:line="240" w:lineRule="auto"/>
                    <w:rPr>
                      <w:rFonts w:ascii="Times New Roman" w:eastAsia="Calibri" w:hAnsi="Times New Roman" w:cs="Times New Roman"/>
                      <w:sz w:val="20"/>
                      <w:szCs w:val="20"/>
                      <w:lang w:eastAsia="pl-PL"/>
                    </w:rPr>
                  </w:pPr>
                  <w:r w:rsidRPr="00661996">
                    <w:rPr>
                      <w:rFonts w:ascii="Times New Roman" w:eastAsia="Arial" w:hAnsi="Times New Roman" w:cs="Times New Roman"/>
                      <w:b/>
                      <w:sz w:val="20"/>
                      <w:szCs w:val="20"/>
                      <w:lang w:eastAsia="pl-PL"/>
                    </w:rPr>
                    <w:t>ZIM/B1.9/23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661996" w:rsidRDefault="009F1A31" w:rsidP="009F1A31">
                  <w:pPr>
                    <w:spacing w:after="0" w:line="240" w:lineRule="auto"/>
                    <w:rPr>
                      <w:rFonts w:ascii="Times New Roman" w:eastAsia="Calibri" w:hAnsi="Times New Roman" w:cs="Times New Roman"/>
                      <w:b/>
                      <w:sz w:val="20"/>
                      <w:szCs w:val="20"/>
                      <w:lang w:eastAsia="pl-PL"/>
                    </w:rPr>
                  </w:pPr>
                  <w:r w:rsidRPr="00661996">
                    <w:rPr>
                      <w:rFonts w:ascii="Times New Roman" w:eastAsia="Calibri" w:hAnsi="Times New Roman" w:cs="Times New Roman"/>
                      <w:b/>
                      <w:sz w:val="20"/>
                      <w:szCs w:val="20"/>
                      <w:lang w:eastAsia="pl-PL"/>
                    </w:rPr>
                    <w:t>OSP Przylasek Rusiecki, ul. Rzepakowa 13a – modernizacja ogrodzenia</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21"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21"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50 000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21"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XVIII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21"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339"/>
        </w:trPr>
        <w:tc>
          <w:tcPr>
            <w:tcW w:w="9792" w:type="dxa"/>
            <w:gridSpan w:val="3"/>
          </w:tcPr>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410"/>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1001"/>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color w:val="000000"/>
                      <w:sz w:val="20"/>
                      <w:szCs w:val="20"/>
                      <w:lang w:eastAsia="pl-PL"/>
                    </w:rPr>
                  </w:pPr>
                  <w:r w:rsidRPr="009F1A31">
                    <w:rPr>
                      <w:rFonts w:ascii="Times New Roman" w:eastAsia="Arial" w:hAnsi="Times New Roman" w:cs="Times New Roman"/>
                      <w:sz w:val="20"/>
                      <w:szCs w:val="20"/>
                      <w:lang w:eastAsia="pl-PL"/>
                    </w:rPr>
                    <w:t xml:space="preserve">1) </w:t>
                  </w:r>
                  <w:r w:rsidRPr="009F1A31">
                    <w:rPr>
                      <w:rFonts w:ascii="Times New Roman" w:eastAsia="Arial" w:hAnsi="Times New Roman" w:cs="Times New Roman"/>
                      <w:color w:val="000000"/>
                      <w:sz w:val="20"/>
                      <w:szCs w:val="20"/>
                      <w:lang w:eastAsia="pl-PL"/>
                    </w:rPr>
                    <w:t>Ogłoszenie zamówienia na wykonanie robót budowlanych.</w:t>
                  </w:r>
                </w:p>
                <w:p w:rsidR="009F1A31" w:rsidRPr="009F1A31" w:rsidRDefault="009F1A31" w:rsidP="009F1A31">
                  <w:pPr>
                    <w:spacing w:after="0" w:line="240" w:lineRule="auto"/>
                    <w:rPr>
                      <w:rFonts w:ascii="Times New Roman" w:eastAsia="Arial" w:hAnsi="Times New Roman" w:cs="Times New Roman"/>
                      <w:color w:val="000000"/>
                      <w:sz w:val="20"/>
                      <w:szCs w:val="20"/>
                      <w:lang w:eastAsia="pl-PL"/>
                    </w:rPr>
                  </w:pPr>
                  <w:r w:rsidRPr="009F1A31">
                    <w:rPr>
                      <w:rFonts w:ascii="Times New Roman" w:eastAsia="Arial" w:hAnsi="Times New Roman" w:cs="Times New Roman"/>
                      <w:color w:val="000000"/>
                      <w:sz w:val="20"/>
                      <w:szCs w:val="20"/>
                      <w:lang w:eastAsia="pl-PL"/>
                    </w:rPr>
                    <w:t>2) Zawarcie umowy na wykonanie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color w:val="000000"/>
                      <w:sz w:val="20"/>
                      <w:szCs w:val="20"/>
                      <w:lang w:eastAsia="pl-PL"/>
                    </w:rPr>
                    <w:t>3) Wykonanie robót budowlanych</w:t>
                  </w: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4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Calibri" w:hAnsi="Times New Roman" w:cs="Times New Roman"/>
                      <w:sz w:val="20"/>
                      <w:szCs w:val="20"/>
                      <w:lang w:eastAsia="pl-PL"/>
                    </w:rPr>
                    <w:t>Wykonane roboty budowlane w zakresie modernizacji ogrodzenia, OSP Przylasek Rusiecki, ul. Rzepakowa 13 a.</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0" w:line="259" w:lineRule="auto"/>
        <w:rPr>
          <w:rFonts w:ascii="Times New Roman" w:eastAsia="Arial" w:hAnsi="Times New Roman" w:cs="Times New Roman"/>
          <w:b/>
          <w:sz w:val="20"/>
          <w:szCs w:val="20"/>
          <w:lang w:eastAsia="pl-PL"/>
        </w:rPr>
      </w:pPr>
    </w:p>
    <w:p w:rsidR="009F1A31" w:rsidRPr="009F1A31" w:rsidRDefault="009F1A31" w:rsidP="009F1A31">
      <w:pPr>
        <w:spacing w:after="0" w:line="259" w:lineRule="auto"/>
        <w:rPr>
          <w:rFonts w:ascii="Times New Roman" w:eastAsia="Arial" w:hAnsi="Times New Roman" w:cs="Times New Roman"/>
          <w:b/>
          <w:sz w:val="20"/>
          <w:szCs w:val="20"/>
          <w:lang w:eastAsia="pl-PL"/>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9F1A31" w:rsidTr="009F1A31">
              <w:trPr>
                <w:trHeight w:val="322"/>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F1A31" w:rsidRPr="00661996" w:rsidRDefault="009F1A31" w:rsidP="009F1A31">
                  <w:pPr>
                    <w:spacing w:after="0" w:line="240" w:lineRule="auto"/>
                    <w:rPr>
                      <w:rFonts w:ascii="Times New Roman" w:eastAsia="Calibri" w:hAnsi="Times New Roman" w:cs="Times New Roman"/>
                      <w:sz w:val="20"/>
                      <w:szCs w:val="20"/>
                      <w:lang w:eastAsia="pl-PL"/>
                    </w:rPr>
                  </w:pPr>
                  <w:r w:rsidRPr="00661996">
                    <w:rPr>
                      <w:rFonts w:ascii="Times New Roman" w:eastAsia="Arial" w:hAnsi="Times New Roman" w:cs="Times New Roman"/>
                      <w:b/>
                      <w:sz w:val="20"/>
                      <w:szCs w:val="20"/>
                      <w:lang w:eastAsia="pl-PL"/>
                    </w:rPr>
                    <w:t>ZIM/B1.10/23</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r w:rsidR="009F1A31" w:rsidRPr="009F1A31" w:rsidTr="009F1A31">
              <w:trPr>
                <w:trHeight w:val="273"/>
              </w:trPr>
              <w:tc>
                <w:tcPr>
                  <w:tcW w:w="2899"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eastAsia="Calibri" w:hAnsi="Times New Roman" w:cs="Times New Roman"/>
                      <w:sz w:val="20"/>
                      <w:szCs w:val="20"/>
                      <w:highlight w:val="yellow"/>
                      <w:lang w:eastAsia="pl-PL"/>
                    </w:rPr>
                  </w:pPr>
                  <w:r w:rsidRPr="00661996">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661996" w:rsidRDefault="009F1A31" w:rsidP="009F1A31">
                  <w:pPr>
                    <w:spacing w:after="0" w:line="240" w:lineRule="auto"/>
                    <w:rPr>
                      <w:rFonts w:ascii="Times New Roman" w:eastAsia="Calibri" w:hAnsi="Times New Roman" w:cs="Times New Roman"/>
                      <w:b/>
                      <w:sz w:val="20"/>
                      <w:szCs w:val="20"/>
                      <w:lang w:eastAsia="pl-PL"/>
                    </w:rPr>
                  </w:pPr>
                  <w:r w:rsidRPr="00661996">
                    <w:rPr>
                      <w:rFonts w:ascii="Times New Roman" w:eastAsia="Calibri" w:hAnsi="Times New Roman" w:cs="Times New Roman"/>
                      <w:b/>
                      <w:sz w:val="20"/>
                      <w:szCs w:val="20"/>
                      <w:lang w:eastAsia="pl-PL"/>
                    </w:rPr>
                    <w:t>Budowa siedziby Grupy Ratownictwa Specjalistycznego OSP Kraków</w:t>
                  </w:r>
                </w:p>
              </w:tc>
              <w:tc>
                <w:tcPr>
                  <w:tcW w:w="6826" w:type="dxa"/>
                </w:tcPr>
                <w:p w:rsidR="009F1A31" w:rsidRPr="009F1A31" w:rsidRDefault="009F1A31" w:rsidP="009F1A31">
                  <w:pPr>
                    <w:spacing w:after="0" w:line="240" w:lineRule="auto"/>
                    <w:rPr>
                      <w:rFonts w:ascii="Times New Roman" w:eastAsia="Arial" w:hAnsi="Times New Roman" w:cs="Times New Roman"/>
                      <w:b/>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9F1A31"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b/>
                      <w:sz w:val="20"/>
                      <w:szCs w:val="20"/>
                      <w:lang w:eastAsia="pl-PL"/>
                    </w:rPr>
                  </w:pPr>
                  <w:r w:rsidRPr="009F1A31">
                    <w:rPr>
                      <w:rFonts w:ascii="Times New Roman" w:eastAsia="Calibri" w:hAnsi="Times New Roman" w:cs="Times New Roman"/>
                      <w:b/>
                      <w:sz w:val="20"/>
                      <w:szCs w:val="20"/>
                      <w:lang w:eastAsia="pl-PL"/>
                    </w:rPr>
                    <w:t>800 000 zł</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9F1A31"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P, B</w:t>
                  </w:r>
                </w:p>
              </w:tc>
            </w:tr>
            <w:tr w:rsidR="009F1A31" w:rsidRPr="009F1A31"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2023</w:t>
                  </w:r>
                  <w:r w:rsidR="00661996">
                    <w:rPr>
                      <w:rFonts w:ascii="Times New Roman" w:eastAsia="Calibri" w:hAnsi="Times New Roman" w:cs="Times New Roman"/>
                      <w:sz w:val="20"/>
                      <w:szCs w:val="20"/>
                      <w:lang w:eastAsia="pl-PL"/>
                    </w:rPr>
                    <w:t>-2024</w:t>
                  </w:r>
                </w:p>
              </w:tc>
            </w:tr>
            <w:tr w:rsidR="009F1A31" w:rsidRPr="009F1A31"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Calibri" w:hAnsi="Times New Roman" w:cs="Times New Roman"/>
                      <w:sz w:val="20"/>
                      <w:szCs w:val="20"/>
                      <w:lang w:eastAsia="pl-PL"/>
                    </w:rPr>
                    <w:t>ZIM</w:t>
                  </w:r>
                </w:p>
              </w:tc>
            </w:tr>
            <w:tr w:rsidR="009F1A31" w:rsidRPr="009F1A31"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i/>
                      <w:sz w:val="20"/>
                      <w:szCs w:val="20"/>
                      <w:lang w:eastAsia="pl-PL"/>
                    </w:rPr>
                  </w:pPr>
                  <w:r w:rsidRPr="009F1A31">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lang w:eastAsia="pl-PL"/>
                    </w:rPr>
                    <w:t>Dzielnica I - XVIII</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9F1A31"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u w:val="single"/>
                      <w:lang w:eastAsia="pl-PL"/>
                    </w:rPr>
                    <w:t>Całkowity zakres rzeczowy:</w:t>
                  </w:r>
                  <w:r w:rsidRPr="009F1A31">
                    <w:rPr>
                      <w:rFonts w:ascii="Times New Roman" w:eastAsia="Arial" w:hAnsi="Times New Roman" w:cs="Times New Roman"/>
                      <w:sz w:val="20"/>
                      <w:szCs w:val="20"/>
                      <w:lang w:eastAsia="pl-PL"/>
                    </w:rPr>
                    <w:t xml:space="preserve"> wg WPF</w:t>
                  </w:r>
                </w:p>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2410"/>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9F1A31" w:rsidTr="009F1A31">
              <w:trPr>
                <w:trHeight w:val="32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sz w:val="20"/>
                      <w:szCs w:val="20"/>
                      <w:u w:val="single"/>
                      <w:lang w:eastAsia="pl-PL"/>
                    </w:rPr>
                    <w:t xml:space="preserve">Zakres rzeczowy w 2023 r.: </w:t>
                  </w:r>
                  <w:r w:rsidRPr="009F1A31">
                    <w:rPr>
                      <w:rFonts w:ascii="Times New Roman" w:eastAsia="Arial" w:hAnsi="Times New Roman" w:cs="Times New Roman"/>
                      <w:b/>
                      <w:sz w:val="20"/>
                      <w:szCs w:val="20"/>
                      <w:lang w:eastAsia="pl-PL"/>
                    </w:rPr>
                    <w:t xml:space="preserve"> </w:t>
                  </w:r>
                </w:p>
              </w:tc>
            </w:tr>
            <w:tr w:rsidR="009F1A31" w:rsidRPr="009F1A31" w:rsidTr="009F1A31">
              <w:trPr>
                <w:trHeight w:val="1001"/>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1) Ogłoszenie zamówienia na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2) Zawarcie umowy na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3) Opracowanie programu funkcjonalno-użytkowego.</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4) Ogłoszenia zamówienie na opracowanie dokumentacji projektowej i wykonanie robót budowlanych (P+B).</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5) Opracowanie dokumentacji projektowej.</w:t>
                  </w:r>
                </w:p>
                <w:p w:rsidR="009F1A31" w:rsidRPr="009F1A31" w:rsidRDefault="009F1A31" w:rsidP="009F1A31">
                  <w:pPr>
                    <w:spacing w:after="0" w:line="240" w:lineRule="auto"/>
                    <w:rPr>
                      <w:rFonts w:ascii="Times New Roman" w:eastAsia="Arial" w:hAnsi="Times New Roman" w:cs="Times New Roman"/>
                      <w:sz w:val="20"/>
                      <w:szCs w:val="20"/>
                      <w:lang w:eastAsia="pl-PL"/>
                    </w:rPr>
                  </w:pPr>
                  <w:r w:rsidRPr="009F1A31">
                    <w:rPr>
                      <w:rFonts w:ascii="Times New Roman" w:eastAsia="Arial" w:hAnsi="Times New Roman" w:cs="Times New Roman"/>
                      <w:sz w:val="20"/>
                      <w:szCs w:val="20"/>
                      <w:lang w:eastAsia="pl-PL"/>
                    </w:rPr>
                    <w:t>6) Rozpoczęcie wykonania robót budowlanych.</w:t>
                  </w:r>
                </w:p>
                <w:p w:rsidR="009F1A31" w:rsidRPr="009F1A31" w:rsidRDefault="009F1A31" w:rsidP="009F1A31">
                  <w:pPr>
                    <w:spacing w:after="0" w:line="240" w:lineRule="auto"/>
                    <w:rPr>
                      <w:rFonts w:ascii="Times New Roman" w:eastAsia="Arial" w:hAnsi="Times New Roman" w:cs="Times New Roman"/>
                      <w:sz w:val="20"/>
                      <w:szCs w:val="20"/>
                      <w:lang w:eastAsia="pl-PL"/>
                    </w:rPr>
                  </w:pPr>
                </w:p>
              </w:tc>
            </w:tr>
            <w:tr w:rsidR="009F1A31" w:rsidRPr="009F1A31" w:rsidTr="009F1A31">
              <w:trPr>
                <w:trHeight w:val="29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lang w:eastAsia="pl-PL"/>
                    </w:rPr>
                  </w:pPr>
                  <w:r w:rsidRPr="009F1A31">
                    <w:rPr>
                      <w:rFonts w:ascii="Times New Roman" w:eastAsia="Arial" w:hAnsi="Times New Roman" w:cs="Times New Roman"/>
                      <w:b/>
                      <w:sz w:val="20"/>
                      <w:szCs w:val="20"/>
                      <w:u w:val="single"/>
                      <w:lang w:eastAsia="pl-PL"/>
                    </w:rPr>
                    <w:t>Efekt w 2023 r.:</w:t>
                  </w:r>
                </w:p>
              </w:tc>
            </w:tr>
            <w:tr w:rsidR="009F1A31" w:rsidRPr="009F1A31" w:rsidTr="009F1A31">
              <w:trPr>
                <w:trHeight w:val="43"/>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textAlignment w:val="top"/>
                    <w:rPr>
                      <w:rFonts w:ascii="Times New Roman" w:eastAsia="Times New Roman" w:hAnsi="Times New Roman" w:cs="Times New Roman"/>
                      <w:sz w:val="20"/>
                      <w:szCs w:val="20"/>
                      <w:lang w:eastAsia="pl-PL"/>
                    </w:rPr>
                  </w:pPr>
                  <w:r w:rsidRPr="009F1A31">
                    <w:rPr>
                      <w:rFonts w:ascii="Times New Roman" w:eastAsia="Calibri" w:hAnsi="Times New Roman" w:cs="Times New Roman"/>
                      <w:sz w:val="20"/>
                      <w:szCs w:val="20"/>
                      <w:lang w:eastAsia="pl-PL"/>
                    </w:rPr>
                    <w:t>Rozpoczęte wykonywanie robót budowlanych dla budowy siedziby Grupy Ratownictwa Specjalistycznego OSP Kraków.</w:t>
                  </w:r>
                </w:p>
              </w:tc>
            </w:tr>
          </w:tbl>
          <w:p w:rsidR="009F1A31" w:rsidRPr="009F1A31" w:rsidRDefault="009F1A31" w:rsidP="009F1A31">
            <w:pPr>
              <w:spacing w:after="0" w:line="240" w:lineRule="auto"/>
              <w:rPr>
                <w:rFonts w:ascii="Times New Roman" w:eastAsia="Calibri" w:hAnsi="Times New Roman" w:cs="Times New Roman"/>
                <w:sz w:val="20"/>
                <w:szCs w:val="20"/>
                <w:lang w:eastAsia="pl-PL"/>
              </w:rPr>
            </w:pPr>
          </w:p>
        </w:tc>
      </w:tr>
    </w:tbl>
    <w:p w:rsidR="009F1A31" w:rsidRDefault="009F1A31" w:rsidP="00971F49">
      <w:pPr>
        <w:spacing w:after="0" w:line="259" w:lineRule="auto"/>
        <w:jc w:val="center"/>
        <w:rPr>
          <w:rFonts w:ascii="Times New Roman" w:eastAsia="Arial" w:hAnsi="Times New Roman" w:cs="Times New Roman"/>
          <w:b/>
          <w:sz w:val="20"/>
          <w:szCs w:val="20"/>
          <w:lang w:eastAsia="pl-PL"/>
        </w:rPr>
      </w:pPr>
    </w:p>
    <w:p w:rsidR="009F1A31" w:rsidRDefault="009F1A31" w:rsidP="00971F49">
      <w:pPr>
        <w:spacing w:after="0" w:line="259" w:lineRule="auto"/>
        <w:jc w:val="center"/>
        <w:rPr>
          <w:rFonts w:ascii="Times New Roman" w:eastAsia="Arial" w:hAnsi="Times New Roman" w:cs="Times New Roman"/>
          <w:b/>
          <w:sz w:val="20"/>
          <w:szCs w:val="20"/>
          <w:lang w:eastAsia="pl-PL"/>
        </w:rPr>
      </w:pPr>
    </w:p>
    <w:p w:rsidR="00971F49" w:rsidRPr="00971F49" w:rsidRDefault="00971F49" w:rsidP="00971F49">
      <w:pPr>
        <w:spacing w:after="0" w:line="259" w:lineRule="auto"/>
        <w:rPr>
          <w:rFonts w:ascii="Times New Roman" w:eastAsia="Arial" w:hAnsi="Times New Roman" w:cs="Times New Roman"/>
          <w:b/>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bookmarkStart w:id="9" w:name="_Hlk118800870"/>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Calibri" w:hAnsi="Times New Roman" w:cs="Times New Roman"/>
                      <w:b/>
                      <w:sz w:val="20"/>
                      <w:szCs w:val="20"/>
                    </w:rPr>
                    <w:t>KMPSP/B1.1z/23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Zatrzymaj powódź - sprzęt przeciwpowodziowy dla Strażaków</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971F49" w:rsidRDefault="00971F49" w:rsidP="00C17C9D">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b/>
                      <w:sz w:val="20"/>
                      <w:szCs w:val="20"/>
                      <w:lang w:eastAsia="pl-PL"/>
                    </w:rPr>
                    <w:t>950 000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ogólnomiejski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i/>
                      <w:sz w:val="20"/>
                      <w:szCs w:val="20"/>
                      <w:lang w:eastAsia="pl-PL"/>
                    </w:rPr>
                  </w:pPr>
                  <w:r w:rsidRPr="00C17C9D">
                    <w:rPr>
                      <w:rFonts w:ascii="Times New Roman" w:eastAsia="Times New Roman" w:hAnsi="Times New Roman" w:cs="Times New Roman"/>
                      <w:i/>
                      <w:sz w:val="20"/>
                      <w:szCs w:val="20"/>
                      <w:lang w:eastAsia="pl-PL"/>
                    </w:rPr>
                    <w:t>950 000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KMPSP</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I - XVIII</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color w:val="000000"/>
                      <w:sz w:val="20"/>
                      <w:szCs w:val="20"/>
                      <w:lang w:eastAsia="pl-PL"/>
                    </w:rPr>
                    <w:t>Zakup kontenera specjalnego,</w:t>
                  </w:r>
                  <w:r w:rsidR="00233F5B">
                    <w:rPr>
                      <w:rFonts w:ascii="Times New Roman" w:eastAsia="Times New Roman" w:hAnsi="Times New Roman" w:cs="Times New Roman"/>
                      <w:color w:val="000000"/>
                      <w:sz w:val="20"/>
                      <w:szCs w:val="20"/>
                      <w:lang w:eastAsia="pl-PL"/>
                    </w:rPr>
                    <w:t xml:space="preserve"> </w:t>
                  </w:r>
                  <w:r w:rsidRPr="00971F49">
                    <w:rPr>
                      <w:rFonts w:ascii="Times New Roman" w:eastAsia="Times New Roman" w:hAnsi="Times New Roman" w:cs="Times New Roman"/>
                      <w:color w:val="000000"/>
                      <w:sz w:val="20"/>
                      <w:szCs w:val="20"/>
                      <w:lang w:eastAsia="pl-PL"/>
                    </w:rPr>
                    <w:t>samochodu specjalnego o napędzie elektrycznym</w:t>
                  </w:r>
                  <w:r w:rsidRPr="00971F49">
                    <w:rPr>
                      <w:rFonts w:ascii="Arial" w:eastAsia="Times New Roman" w:hAnsi="Arial" w:cs="Arial"/>
                      <w:color w:val="000000"/>
                      <w:sz w:val="20"/>
                      <w:szCs w:val="20"/>
                      <w:lang w:eastAsia="pl-PL"/>
                    </w:rPr>
                    <w:t>.</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bl>
    <w:p w:rsidR="00971F49" w:rsidRPr="00910C65" w:rsidRDefault="00971F49" w:rsidP="00971F49">
      <w:pPr>
        <w:spacing w:after="0" w:line="259" w:lineRule="auto"/>
        <w:rPr>
          <w:rFonts w:ascii="Times New Roman" w:eastAsia="Times New Roman" w:hAnsi="Times New Roman" w:cs="Times New Roman"/>
          <w:sz w:val="36"/>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 xml:space="preserve">KMPSP/B1.2z/23 </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 xml:space="preserve">Ratujemy życie od najmłodszych lat </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19 000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lastRenderedPageBreak/>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19 000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KMPSP</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 xml:space="preserve">Dzielnica I </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797E07" w:rsidP="00971F49">
                  <w:pPr>
                    <w:spacing w:after="0" w:line="259" w:lineRule="auto"/>
                    <w:rPr>
                      <w:rFonts w:ascii="Times New Roman" w:eastAsia="Times New Roman" w:hAnsi="Times New Roman" w:cs="Times New Roman"/>
                      <w:sz w:val="20"/>
                      <w:szCs w:val="20"/>
                      <w:lang w:eastAsia="pl-PL"/>
                    </w:rPr>
                  </w:pPr>
                  <w:r w:rsidRPr="00797E07">
                    <w:rPr>
                      <w:rFonts w:ascii="Times New Roman" w:eastAsia="Times New Roman" w:hAnsi="Times New Roman" w:cs="Times New Roman"/>
                      <w:color w:val="000000"/>
                      <w:sz w:val="20"/>
                      <w:szCs w:val="20"/>
                      <w:lang w:eastAsia="pl-PL"/>
                    </w:rPr>
                    <w:t>Zakup sprzętu do nauki resuscytacji krążeniowo - oddechowej dla Jednostki Ratowniczo - Gaśniczej Nr 1.</w:t>
                  </w:r>
                </w:p>
              </w:tc>
            </w:tr>
            <w:tr w:rsidR="00971F49" w:rsidRPr="00971F49" w:rsidTr="00910C65">
              <w:trPr>
                <w:trHeight w:val="26"/>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KMPSP/B1.3z/23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Nowoczesny sprzęt ratowniczy w służbie społeczeństw</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971F49" w:rsidRDefault="00971F49" w:rsidP="00C17C9D">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48 000 z</w:t>
                  </w:r>
                  <w:r w:rsidR="00C17C9D">
                    <w:rPr>
                      <w:rFonts w:ascii="Times New Roman" w:eastAsia="Times New Roman" w:hAnsi="Times New Roman" w:cs="Times New Roman"/>
                      <w:b/>
                      <w:sz w:val="20"/>
                      <w:szCs w:val="20"/>
                      <w:lang w:eastAsia="pl-PL"/>
                    </w:rPr>
                    <w:t>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48 000 zł</w:t>
                  </w:r>
                </w:p>
              </w:tc>
            </w:tr>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Arial" w:hAnsi="Times New Roman" w:cs="Times New Roman"/>
                      <w:sz w:val="20"/>
                      <w:szCs w:val="20"/>
                      <w:lang w:eastAsia="pl-PL"/>
                    </w:rPr>
                    <w:t>2023</w:t>
                  </w:r>
                </w:p>
              </w:tc>
            </w:tr>
            <w:tr w:rsidR="00C17C9D"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KMPSP</w:t>
                  </w:r>
                </w:p>
              </w:tc>
            </w:tr>
            <w:tr w:rsidR="00C17C9D"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IV</w:t>
                  </w:r>
                </w:p>
              </w:tc>
            </w:tr>
            <w:tr w:rsidR="00C17C9D"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i/>
                      <w:sz w:val="20"/>
                      <w:szCs w:val="20"/>
                      <w:lang w:eastAsia="pl-PL"/>
                    </w:rPr>
                  </w:pPr>
                </w:p>
              </w:tc>
              <w:tc>
                <w:tcPr>
                  <w:tcW w:w="3518"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color w:val="000000"/>
                      <w:sz w:val="20"/>
                      <w:szCs w:val="20"/>
                      <w:lang w:eastAsia="pl-PL"/>
                    </w:rPr>
                    <w:t>Zakup kamery termowizyjnej.</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bl>
    <w:p w:rsidR="00971F49" w:rsidRPr="00971F49" w:rsidRDefault="00971F49" w:rsidP="00971F49">
      <w:pPr>
        <w:rPr>
          <w:rFonts w:ascii="Times New Roman" w:eastAsia="Calibri" w:hAnsi="Times New Roman" w:cs="Times New Roman"/>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KMPSP/B1.4z/23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 xml:space="preserve">Ratujemy życie od najmłodszych lat </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19 000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19 000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KMPSP</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VII</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797E07" w:rsidP="00971F49">
                  <w:pPr>
                    <w:spacing w:after="0" w:line="259" w:lineRule="auto"/>
                    <w:rPr>
                      <w:rFonts w:ascii="Times New Roman" w:eastAsia="Times New Roman" w:hAnsi="Times New Roman" w:cs="Times New Roman"/>
                      <w:sz w:val="20"/>
                      <w:szCs w:val="20"/>
                      <w:lang w:eastAsia="pl-PL"/>
                    </w:rPr>
                  </w:pPr>
                  <w:r w:rsidRPr="00797E07">
                    <w:rPr>
                      <w:rFonts w:ascii="Times New Roman" w:eastAsia="Times New Roman" w:hAnsi="Times New Roman" w:cs="Times New Roman"/>
                      <w:color w:val="000000"/>
                      <w:sz w:val="20"/>
                      <w:szCs w:val="20"/>
                      <w:lang w:eastAsia="pl-PL"/>
                    </w:rPr>
                    <w:t>Zakup sprzętu do nauki resuscytacji krążeniowo - oddechowej dla Jednostki Ratowniczo - Gaśniczej Nr 1.</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bookmarkEnd w:id="9"/>
    </w:tbl>
    <w:p w:rsidR="00971F49" w:rsidRPr="00971F49" w:rsidRDefault="00971F49" w:rsidP="00971F49">
      <w:pPr>
        <w:rPr>
          <w:rFonts w:ascii="Times New Roman" w:eastAsia="Calibri" w:hAnsi="Times New Roman" w:cs="Times New Roman"/>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KMPSP/B1.5z/23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Uczymy się pomagać od najmłodszych lat</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19 000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lastRenderedPageBreak/>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19 000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KMPSP</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IX</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797E07" w:rsidP="00971F49">
                  <w:pPr>
                    <w:spacing w:after="0" w:line="259" w:lineRule="auto"/>
                    <w:rPr>
                      <w:rFonts w:ascii="Times New Roman" w:eastAsia="Times New Roman" w:hAnsi="Times New Roman" w:cs="Times New Roman"/>
                      <w:sz w:val="20"/>
                      <w:szCs w:val="20"/>
                      <w:lang w:eastAsia="pl-PL"/>
                    </w:rPr>
                  </w:pPr>
                  <w:r w:rsidRPr="00797E07">
                    <w:rPr>
                      <w:rFonts w:ascii="Times New Roman" w:eastAsia="Times New Roman" w:hAnsi="Times New Roman" w:cs="Times New Roman"/>
                      <w:color w:val="000000"/>
                      <w:sz w:val="20"/>
                      <w:szCs w:val="20"/>
                      <w:lang w:eastAsia="pl-PL"/>
                    </w:rPr>
                    <w:t>Zakup sprzętu do nauki resuscytacji krążeniowo - oddechowej dla Jednostki Ratowniczo - Gaśniczej Nr 2.</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OC/B1.6z/23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Bezpieczny ratownik</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12 000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12 000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OC</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VIII</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color w:val="000000"/>
                      <w:sz w:val="20"/>
                      <w:szCs w:val="20"/>
                      <w:lang w:eastAsia="pl-PL"/>
                    </w:rPr>
                    <w:t>Zakup pralnicy przemysłowej dla OSP Tyniec</w:t>
                  </w:r>
                  <w:r w:rsidRPr="00971F49">
                    <w:rPr>
                      <w:rFonts w:ascii="Arial" w:eastAsia="Times New Roman" w:hAnsi="Arial" w:cs="Arial"/>
                      <w:color w:val="000000"/>
                      <w:sz w:val="20"/>
                      <w:szCs w:val="20"/>
                      <w:lang w:eastAsia="pl-PL"/>
                    </w:rPr>
                    <w:t>.</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bl>
    <w:p w:rsidR="00971F49" w:rsidRPr="00971F49" w:rsidRDefault="00971F49" w:rsidP="00971F49">
      <w:pPr>
        <w:rPr>
          <w:rFonts w:ascii="Times New Roman" w:eastAsia="Calibri" w:hAnsi="Times New Roman" w:cs="Times New Roman"/>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bookmarkStart w:id="10" w:name="_Hlk118801039"/>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OC/B1.7z/23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Bezpieczn</w:t>
                  </w:r>
                  <w:r w:rsidR="00797E07">
                    <w:rPr>
                      <w:rFonts w:ascii="Times New Roman" w:eastAsia="Arial" w:hAnsi="Times New Roman" w:cs="Times New Roman"/>
                      <w:b/>
                      <w:sz w:val="20"/>
                      <w:szCs w:val="20"/>
                    </w:rPr>
                    <w:t>i</w:t>
                  </w:r>
                  <w:r w:rsidRPr="00971F49">
                    <w:rPr>
                      <w:rFonts w:ascii="Times New Roman" w:eastAsia="Arial" w:hAnsi="Times New Roman" w:cs="Times New Roman"/>
                      <w:b/>
                      <w:sz w:val="20"/>
                      <w:szCs w:val="20"/>
                    </w:rPr>
                    <w:t xml:space="preserve"> na straży Twojego bezpieczeństwa </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27 000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27 000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OC</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VIII</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color w:val="000000"/>
                      <w:sz w:val="20"/>
                      <w:szCs w:val="20"/>
                      <w:lang w:eastAsia="pl-PL"/>
                    </w:rPr>
                    <w:t>Zakup pralnicy przemysłowej i płacht na płonące auta dla OSP Kostrze</w:t>
                  </w:r>
                  <w:r w:rsidRPr="00971F49">
                    <w:rPr>
                      <w:rFonts w:ascii="Arial" w:eastAsia="Times New Roman" w:hAnsi="Arial" w:cs="Arial"/>
                      <w:color w:val="000000"/>
                      <w:sz w:val="20"/>
                      <w:szCs w:val="20"/>
                      <w:lang w:eastAsia="pl-PL"/>
                    </w:rPr>
                    <w:t>.</w:t>
                  </w: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bookmarkEnd w:id="10"/>
    </w:tbl>
    <w:p w:rsidR="00971F49" w:rsidRPr="00971F49" w:rsidRDefault="00971F49" w:rsidP="00971F49">
      <w:pPr>
        <w:rPr>
          <w:rFonts w:ascii="Times New Roman" w:eastAsia="Calibri" w:hAnsi="Times New Roman" w:cs="Times New Roman"/>
          <w:b/>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71F49" w:rsidRPr="00971F49" w:rsidTr="00971F49">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71F49" w:rsidRPr="00971F49" w:rsidTr="00971F49">
              <w:trPr>
                <w:trHeight w:val="237"/>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bookmarkStart w:id="11" w:name="_Hlk118801056"/>
                  <w:r w:rsidRPr="00971F49">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OC/B1.8z/23</w:t>
                  </w:r>
                </w:p>
              </w:tc>
            </w:tr>
            <w:tr w:rsidR="00971F49" w:rsidRPr="00971F49" w:rsidTr="00971F49">
              <w:trPr>
                <w:trHeight w:val="239"/>
              </w:trPr>
              <w:tc>
                <w:tcPr>
                  <w:tcW w:w="2695" w:type="dxa"/>
                  <w:shd w:val="clear" w:color="auto" w:fill="auto"/>
                  <w:tcMar>
                    <w:top w:w="39" w:type="dxa"/>
                    <w:left w:w="39" w:type="dxa"/>
                    <w:bottom w:w="39" w:type="dxa"/>
                    <w:right w:w="39" w:type="dxa"/>
                  </w:tcMar>
                  <w:vAlign w:val="cente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b/>
                      <w:sz w:val="20"/>
                      <w:szCs w:val="20"/>
                    </w:rPr>
                    <w:t>Strażacy ochotnicy dla naszej dzielnicy</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07"/>
        </w:trPr>
        <w:tc>
          <w:tcPr>
            <w:tcW w:w="7928"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71F49" w:rsidRPr="00971F49" w:rsidTr="00971F49">
              <w:trPr>
                <w:trHeight w:val="337"/>
              </w:trPr>
              <w:tc>
                <w:tcPr>
                  <w:tcW w:w="5519"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Arial" w:hAnsi="Times New Roman" w:cs="Times New Roman"/>
                      <w:i/>
                      <w:sz w:val="20"/>
                      <w:szCs w:val="20"/>
                      <w:lang w:eastAsia="pl-PL"/>
                    </w:rPr>
                  </w:pPr>
                  <w:r w:rsidRPr="00971F49">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71F49" w:rsidRPr="00C17C9D" w:rsidRDefault="00971F49" w:rsidP="00971F49">
                  <w:pPr>
                    <w:spacing w:after="0" w:line="259" w:lineRule="auto"/>
                    <w:rPr>
                      <w:rFonts w:ascii="Times New Roman" w:eastAsia="Times New Roman" w:hAnsi="Times New Roman" w:cs="Times New Roman"/>
                      <w:b/>
                      <w:sz w:val="20"/>
                      <w:szCs w:val="20"/>
                      <w:lang w:eastAsia="pl-PL"/>
                    </w:rPr>
                  </w:pPr>
                  <w:r w:rsidRPr="00971F49">
                    <w:rPr>
                      <w:rFonts w:ascii="Times New Roman" w:eastAsia="Times New Roman" w:hAnsi="Times New Roman" w:cs="Times New Roman"/>
                      <w:b/>
                      <w:sz w:val="20"/>
                      <w:szCs w:val="20"/>
                      <w:lang w:eastAsia="pl-PL"/>
                    </w:rPr>
                    <w:t>54 000 zł</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C17C9D" w:rsidRPr="00971F49" w:rsidTr="00971F49">
              <w:trPr>
                <w:trHeight w:val="169"/>
              </w:trPr>
              <w:tc>
                <w:tcPr>
                  <w:tcW w:w="5502" w:type="dxa"/>
                  <w:tcBorders>
                    <w:top w:val="nil"/>
                    <w:left w:val="nil"/>
                    <w:bottom w:val="nil"/>
                    <w:right w:val="nil"/>
                  </w:tcBorders>
                  <w:tcMar>
                    <w:top w:w="39" w:type="dxa"/>
                    <w:left w:w="39" w:type="dxa"/>
                    <w:bottom w:w="39" w:type="dxa"/>
                    <w:right w:w="39" w:type="dxa"/>
                  </w:tcMar>
                </w:tcPr>
                <w:p w:rsidR="00C17C9D" w:rsidRPr="00971F49" w:rsidRDefault="00C17C9D" w:rsidP="00971F49">
                  <w:pPr>
                    <w:spacing w:after="0" w:line="259" w:lineRule="auto"/>
                    <w:rPr>
                      <w:rFonts w:ascii="Times New Roman" w:eastAsia="Arial" w:hAnsi="Times New Roman" w:cs="Times New Roman"/>
                      <w:i/>
                      <w:sz w:val="20"/>
                      <w:szCs w:val="20"/>
                      <w:lang w:eastAsia="pl-PL"/>
                    </w:rPr>
                  </w:pPr>
                  <w:r w:rsidRPr="00971F49">
                    <w:rPr>
                      <w:rFonts w:ascii="Times New Roman" w:eastAsia="Times New Roman" w:hAnsi="Times New Roman" w:cs="Times New Roman"/>
                      <w:i/>
                      <w:sz w:val="20"/>
                      <w:szCs w:val="20"/>
                      <w:lang w:eastAsia="pl-PL"/>
                    </w:rPr>
                    <w:t>budżet obywatelski dzielnic - edycja IX:</w:t>
                  </w:r>
                </w:p>
              </w:tc>
              <w:tc>
                <w:tcPr>
                  <w:tcW w:w="3518" w:type="dxa"/>
                  <w:tcBorders>
                    <w:top w:val="nil"/>
                    <w:left w:val="nil"/>
                    <w:bottom w:val="nil"/>
                    <w:right w:val="nil"/>
                  </w:tcBorders>
                  <w:tcMar>
                    <w:top w:w="39" w:type="dxa"/>
                    <w:left w:w="39" w:type="dxa"/>
                    <w:bottom w:w="39" w:type="dxa"/>
                    <w:right w:w="39" w:type="dxa"/>
                  </w:tcMar>
                </w:tcPr>
                <w:p w:rsidR="00C17C9D" w:rsidRPr="00C17C9D" w:rsidRDefault="00C17C9D" w:rsidP="00971F49">
                  <w:pPr>
                    <w:spacing w:after="0" w:line="259" w:lineRule="auto"/>
                    <w:rPr>
                      <w:rFonts w:ascii="Times New Roman" w:eastAsia="Times New Roman" w:hAnsi="Times New Roman" w:cs="Times New Roman"/>
                      <w:b/>
                      <w:i/>
                      <w:sz w:val="20"/>
                      <w:szCs w:val="20"/>
                      <w:lang w:eastAsia="pl-PL"/>
                    </w:rPr>
                  </w:pPr>
                  <w:r w:rsidRPr="00C17C9D">
                    <w:rPr>
                      <w:rFonts w:ascii="Times New Roman" w:eastAsia="Times New Roman" w:hAnsi="Times New Roman" w:cs="Times New Roman"/>
                      <w:i/>
                      <w:sz w:val="20"/>
                      <w:szCs w:val="20"/>
                      <w:lang w:eastAsia="pl-PL"/>
                    </w:rPr>
                    <w:t>54 000 zł</w:t>
                  </w:r>
                </w:p>
              </w:tc>
            </w:tr>
            <w:tr w:rsidR="00971F49" w:rsidRPr="00971F49" w:rsidTr="00971F49">
              <w:trPr>
                <w:trHeight w:val="131"/>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lastRenderedPageBreak/>
                    <w:t>Lata realizacji:</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2023</w:t>
                  </w:r>
                </w:p>
              </w:tc>
            </w:tr>
            <w:tr w:rsidR="00971F49" w:rsidRPr="00971F49" w:rsidTr="00971F49">
              <w:trPr>
                <w:trHeight w:val="68"/>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OC</w:t>
                  </w:r>
                </w:p>
              </w:tc>
            </w:tr>
            <w:tr w:rsidR="00971F49" w:rsidRPr="00971F49" w:rsidTr="00971F49">
              <w:trPr>
                <w:trHeight w:val="262"/>
              </w:trPr>
              <w:tc>
                <w:tcPr>
                  <w:tcW w:w="5502"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i/>
                      <w:sz w:val="20"/>
                      <w:szCs w:val="20"/>
                      <w:lang w:eastAsia="pl-PL"/>
                    </w:rPr>
                  </w:pPr>
                  <w:r w:rsidRPr="00971F49">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lang w:eastAsia="pl-PL"/>
                    </w:rPr>
                    <w:t>Dzielnica X</w:t>
                  </w: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rPr>
          <w:gridAfter w:val="1"/>
          <w:wAfter w:w="21" w:type="dxa"/>
          <w:trHeight w:val="71"/>
        </w:trPr>
        <w:tc>
          <w:tcPr>
            <w:tcW w:w="7928" w:type="dxa"/>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c>
          <w:tcPr>
            <w:tcW w:w="1123" w:type="dxa"/>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r w:rsidR="00971F49" w:rsidRPr="00971F49" w:rsidTr="00971F49">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Arial" w:hAnsi="Times New Roman" w:cs="Times New Roman"/>
                      <w:sz w:val="20"/>
                      <w:szCs w:val="20"/>
                      <w:u w:val="single"/>
                      <w:lang w:eastAsia="pl-PL"/>
                    </w:rPr>
                    <w:t>Zakres rzeczowy w 2023 r.:</w:t>
                  </w:r>
                  <w:r w:rsidRPr="00971F49">
                    <w:rPr>
                      <w:rFonts w:ascii="Times New Roman" w:eastAsia="Arial" w:hAnsi="Times New Roman" w:cs="Times New Roman"/>
                      <w:sz w:val="20"/>
                      <w:szCs w:val="20"/>
                      <w:lang w:eastAsia="pl-PL"/>
                    </w:rPr>
                    <w:t xml:space="preserve"> </w:t>
                  </w:r>
                </w:p>
              </w:tc>
            </w:tr>
            <w:tr w:rsidR="00971F49" w:rsidRPr="00971F49" w:rsidTr="00971F49">
              <w:trPr>
                <w:trHeight w:val="31"/>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Arial" w:hAnsi="Times New Roman" w:cs="Times New Roman"/>
                      <w:sz w:val="20"/>
                      <w:szCs w:val="20"/>
                      <w:u w:val="single"/>
                      <w:lang w:eastAsia="pl-PL"/>
                    </w:rPr>
                  </w:pPr>
                </w:p>
              </w:tc>
            </w:tr>
            <w:tr w:rsidR="00971F49" w:rsidRPr="00971F49" w:rsidTr="00971F49">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rPr>
                      <w:rFonts w:ascii="Times New Roman" w:eastAsia="Times New Roman" w:hAnsi="Times New Roman" w:cs="Times New Roman"/>
                      <w:sz w:val="20"/>
                      <w:szCs w:val="20"/>
                      <w:lang w:eastAsia="pl-PL"/>
                    </w:rPr>
                  </w:pPr>
                  <w:r w:rsidRPr="00971F49">
                    <w:rPr>
                      <w:rFonts w:ascii="Times New Roman" w:eastAsia="Times New Roman" w:hAnsi="Times New Roman" w:cs="Times New Roman"/>
                      <w:color w:val="000000"/>
                      <w:sz w:val="20"/>
                      <w:szCs w:val="20"/>
                      <w:lang w:eastAsia="pl-PL"/>
                    </w:rPr>
                    <w:t>Zakup elektrycznego wentylatora oddymiającego, kamery termowizyjnej, zestawu narzędzi wielofunkcyjnych akumulatorowych dla OSP Zbydniowice.</w:t>
                  </w:r>
                </w:p>
              </w:tc>
            </w:tr>
            <w:tr w:rsidR="00971F49" w:rsidRPr="00971F49" w:rsidTr="00910C65">
              <w:trPr>
                <w:trHeight w:val="26"/>
              </w:trPr>
              <w:tc>
                <w:tcPr>
                  <w:tcW w:w="9033" w:type="dxa"/>
                  <w:shd w:val="clear" w:color="auto" w:fill="auto"/>
                  <w:tcMar>
                    <w:top w:w="39" w:type="dxa"/>
                    <w:left w:w="39" w:type="dxa"/>
                    <w:bottom w:w="39" w:type="dxa"/>
                    <w:right w:w="39" w:type="dxa"/>
                  </w:tcMar>
                </w:tcPr>
                <w:p w:rsidR="00971F49" w:rsidRPr="00971F49" w:rsidRDefault="00971F49" w:rsidP="00971F49">
                  <w:pPr>
                    <w:spacing w:after="0" w:line="259" w:lineRule="auto"/>
                    <w:textAlignment w:val="top"/>
                    <w:rPr>
                      <w:rFonts w:ascii="Times New Roman" w:eastAsia="Times New Roman" w:hAnsi="Times New Roman" w:cs="Times New Roman"/>
                      <w:sz w:val="20"/>
                      <w:szCs w:val="20"/>
                      <w:lang w:eastAsia="pl-PL"/>
                    </w:rPr>
                  </w:pPr>
                </w:p>
              </w:tc>
            </w:tr>
          </w:tbl>
          <w:p w:rsidR="00971F49" w:rsidRPr="00971F49" w:rsidRDefault="00971F49" w:rsidP="00971F49">
            <w:pPr>
              <w:spacing w:after="0" w:line="259" w:lineRule="auto"/>
              <w:rPr>
                <w:rFonts w:ascii="Times New Roman" w:eastAsia="Times New Roman" w:hAnsi="Times New Roman" w:cs="Times New Roman"/>
                <w:sz w:val="20"/>
                <w:szCs w:val="20"/>
                <w:lang w:eastAsia="pl-PL"/>
              </w:rPr>
            </w:pPr>
          </w:p>
        </w:tc>
      </w:tr>
    </w:tbl>
    <w:bookmarkEnd w:id="11"/>
    <w:p w:rsidR="00FB422C" w:rsidRDefault="00910C65" w:rsidP="00910C65">
      <w:pPr>
        <w:tabs>
          <w:tab w:val="left" w:pos="394"/>
          <w:tab w:val="center" w:pos="4536"/>
        </w:tabs>
        <w:rPr>
          <w:rFonts w:ascii="Times New Roman" w:eastAsia="Calibri" w:hAnsi="Times New Roman" w:cs="Times New Roman"/>
          <w:b/>
          <w:sz w:val="28"/>
          <w:szCs w:val="20"/>
        </w:rPr>
      </w:pPr>
      <w:r>
        <w:rPr>
          <w:rFonts w:ascii="Times New Roman" w:eastAsia="Calibri" w:hAnsi="Times New Roman" w:cs="Times New Roman"/>
          <w:b/>
          <w:sz w:val="28"/>
          <w:szCs w:val="20"/>
        </w:rPr>
        <w:tab/>
      </w:r>
      <w:r>
        <w:rPr>
          <w:rFonts w:ascii="Times New Roman" w:eastAsia="Calibri" w:hAnsi="Times New Roman" w:cs="Times New Roman"/>
          <w:b/>
          <w:sz w:val="28"/>
          <w:szCs w:val="20"/>
        </w:rPr>
        <w:tab/>
      </w: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F1A31" w:rsidRPr="009F1A31" w:rsidTr="009F1A31">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F1A31" w:rsidRPr="009F1A31" w:rsidTr="009F1A31">
              <w:trPr>
                <w:trHeight w:val="237"/>
              </w:trPr>
              <w:tc>
                <w:tcPr>
                  <w:tcW w:w="2695" w:type="dxa"/>
                  <w:shd w:val="clear" w:color="auto" w:fill="auto"/>
                  <w:tcMar>
                    <w:top w:w="39" w:type="dxa"/>
                    <w:left w:w="39" w:type="dxa"/>
                    <w:bottom w:w="39" w:type="dxa"/>
                    <w:right w:w="39" w:type="dxa"/>
                  </w:tcMar>
                  <w:vAlign w:val="cente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bookmarkStart w:id="12" w:name="_Hlk122090547"/>
                  <w:r w:rsidRPr="009F1A31">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F1A31" w:rsidRPr="00661996" w:rsidRDefault="009F1A31" w:rsidP="009F1A31">
                  <w:pPr>
                    <w:spacing w:after="0" w:line="259" w:lineRule="auto"/>
                    <w:rPr>
                      <w:rFonts w:ascii="Times New Roman" w:eastAsia="Times New Roman" w:hAnsi="Times New Roman" w:cs="Times New Roman"/>
                      <w:sz w:val="20"/>
                      <w:szCs w:val="20"/>
                      <w:lang w:eastAsia="pl-PL"/>
                    </w:rPr>
                  </w:pPr>
                  <w:r w:rsidRPr="00661996">
                    <w:rPr>
                      <w:rFonts w:ascii="Times New Roman" w:eastAsia="Arial" w:hAnsi="Times New Roman" w:cs="Times New Roman"/>
                      <w:b/>
                      <w:sz w:val="20"/>
                      <w:szCs w:val="20"/>
                    </w:rPr>
                    <w:t>OC/B1.10z/23</w:t>
                  </w:r>
                </w:p>
              </w:tc>
            </w:tr>
            <w:tr w:rsidR="009F1A31" w:rsidRPr="009F1A31" w:rsidTr="009F1A31">
              <w:trPr>
                <w:trHeight w:val="239"/>
              </w:trPr>
              <w:tc>
                <w:tcPr>
                  <w:tcW w:w="2695" w:type="dxa"/>
                  <w:shd w:val="clear" w:color="auto" w:fill="auto"/>
                  <w:tcMar>
                    <w:top w:w="39" w:type="dxa"/>
                    <w:left w:w="39" w:type="dxa"/>
                    <w:bottom w:w="39" w:type="dxa"/>
                    <w:right w:w="39" w:type="dxa"/>
                  </w:tcMar>
                  <w:vAlign w:val="cente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F1A31" w:rsidRPr="00661996" w:rsidRDefault="009F1A31" w:rsidP="009F1A31">
                  <w:pPr>
                    <w:spacing w:after="0" w:line="259" w:lineRule="auto"/>
                    <w:rPr>
                      <w:rFonts w:ascii="Times New Roman" w:eastAsia="Times New Roman" w:hAnsi="Times New Roman" w:cs="Times New Roman"/>
                      <w:sz w:val="20"/>
                      <w:szCs w:val="20"/>
                      <w:lang w:eastAsia="pl-PL"/>
                    </w:rPr>
                  </w:pPr>
                  <w:r w:rsidRPr="00661996">
                    <w:rPr>
                      <w:rFonts w:ascii="Times New Roman" w:eastAsia="Arial" w:hAnsi="Times New Roman" w:cs="Times New Roman"/>
                      <w:b/>
                      <w:sz w:val="20"/>
                      <w:szCs w:val="20"/>
                    </w:rPr>
                    <w:t>Zakupy inwestycyjne OC</w:t>
                  </w:r>
                </w:p>
              </w:tc>
            </w:tr>
            <w:bookmarkEnd w:id="12"/>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207"/>
        </w:trPr>
        <w:tc>
          <w:tcPr>
            <w:tcW w:w="7928"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F1A31" w:rsidRPr="009F1A31" w:rsidTr="009F1A31">
              <w:trPr>
                <w:trHeight w:val="337"/>
              </w:trPr>
              <w:tc>
                <w:tcPr>
                  <w:tcW w:w="551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b/>
                      <w:sz w:val="20"/>
                      <w:szCs w:val="20"/>
                      <w:lang w:eastAsia="pl-PL"/>
                    </w:rPr>
                  </w:pPr>
                  <w:r w:rsidRPr="009F1A31">
                    <w:rPr>
                      <w:rFonts w:ascii="Times New Roman" w:eastAsia="Times New Roman" w:hAnsi="Times New Roman" w:cs="Times New Roman"/>
                      <w:b/>
                      <w:sz w:val="20"/>
                      <w:szCs w:val="20"/>
                      <w:lang w:eastAsia="pl-PL"/>
                    </w:rPr>
                    <w:t>600 000 zł</w:t>
                  </w: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9F1A31" w:rsidRPr="009F1A31" w:rsidTr="009F1A31">
              <w:trPr>
                <w:trHeight w:val="131"/>
              </w:trPr>
              <w:tc>
                <w:tcPr>
                  <w:tcW w:w="5502"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2023</w:t>
                  </w:r>
                </w:p>
              </w:tc>
            </w:tr>
            <w:tr w:rsidR="009F1A31" w:rsidRPr="009F1A31" w:rsidTr="009F1A31">
              <w:trPr>
                <w:trHeight w:val="68"/>
              </w:trPr>
              <w:tc>
                <w:tcPr>
                  <w:tcW w:w="5502"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OC</w:t>
                  </w: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71"/>
        </w:trPr>
        <w:tc>
          <w:tcPr>
            <w:tcW w:w="7928" w:type="dxa"/>
          </w:tcPr>
          <w:p w:rsidR="009F1A31" w:rsidRPr="009F1A31" w:rsidRDefault="009F1A31" w:rsidP="009F1A31">
            <w:pPr>
              <w:spacing w:after="0" w:line="259" w:lineRule="auto"/>
              <w:rPr>
                <w:rFonts w:ascii="Times New Roman" w:eastAsia="Arial" w:hAnsi="Times New Roman" w:cs="Times New Roman"/>
                <w:sz w:val="20"/>
                <w:szCs w:val="20"/>
                <w:u w:val="single"/>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F1A31" w:rsidRPr="009F1A31" w:rsidTr="009F1A31">
              <w:trPr>
                <w:trHeight w:val="31"/>
              </w:trPr>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u w:val="single"/>
                      <w:lang w:eastAsia="pl-PL"/>
                    </w:rPr>
                    <w:t>Zakres rzeczowy w 2023 r.:</w:t>
                  </w:r>
                  <w:r w:rsidRPr="009F1A31">
                    <w:rPr>
                      <w:rFonts w:ascii="Times New Roman" w:eastAsia="Arial" w:hAnsi="Times New Roman" w:cs="Times New Roman"/>
                      <w:sz w:val="20"/>
                      <w:szCs w:val="20"/>
                      <w:lang w:eastAsia="pl-PL"/>
                    </w:rPr>
                    <w:t xml:space="preserve"> </w:t>
                  </w:r>
                </w:p>
              </w:tc>
            </w:tr>
            <w:tr w:rsidR="009F1A31" w:rsidRPr="009F1A31" w:rsidTr="009F1A31">
              <w:trPr>
                <w:trHeight w:val="31"/>
              </w:trPr>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Arial" w:hAnsi="Times New Roman" w:cs="Times New Roman"/>
                      <w:sz w:val="20"/>
                      <w:szCs w:val="20"/>
                      <w:u w:val="single"/>
                      <w:lang w:eastAsia="pl-PL"/>
                    </w:rPr>
                  </w:pPr>
                </w:p>
              </w:tc>
            </w:tr>
            <w:tr w:rsidR="009F1A31" w:rsidRPr="009F1A31" w:rsidTr="009F1A31">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Zakup samochodu specjalistycznego dla OSP GRS w Krakowie.</w:t>
                  </w:r>
                </w:p>
              </w:tc>
            </w:tr>
            <w:tr w:rsidR="009F1A31" w:rsidRPr="009F1A31" w:rsidTr="009F1A31">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textAlignment w:val="top"/>
                    <w:rPr>
                      <w:rFonts w:ascii="Times New Roman" w:eastAsia="Times New Roman" w:hAnsi="Times New Roman" w:cs="Times New Roman"/>
                      <w:sz w:val="20"/>
                      <w:szCs w:val="20"/>
                      <w:lang w:eastAsia="pl-PL"/>
                    </w:rPr>
                  </w:pP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bl>
    <w:p w:rsidR="009F1A31" w:rsidRPr="009F1A31" w:rsidRDefault="009F1A31" w:rsidP="009F1A31">
      <w:pPr>
        <w:spacing w:after="0" w:line="259" w:lineRule="auto"/>
        <w:rPr>
          <w:rFonts w:ascii="Times New Roman" w:eastAsia="Arial" w:hAnsi="Times New Roman" w:cs="Times New Roman"/>
          <w:b/>
          <w:sz w:val="20"/>
          <w:szCs w:val="20"/>
          <w:lang w:eastAsia="pl-PL"/>
        </w:rPr>
      </w:pPr>
    </w:p>
    <w:p w:rsidR="009F1A31" w:rsidRPr="009F1A31" w:rsidRDefault="009F1A31" w:rsidP="009F1A31">
      <w:pPr>
        <w:spacing w:after="0" w:line="259" w:lineRule="auto"/>
        <w:rPr>
          <w:rFonts w:ascii="Times New Roman" w:eastAsia="Arial" w:hAnsi="Times New Roman" w:cs="Times New Roman"/>
          <w:b/>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9F1A31" w:rsidRPr="009F1A31" w:rsidTr="009F1A31">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9F1A31" w:rsidRPr="009F1A31" w:rsidTr="009F1A31">
              <w:trPr>
                <w:trHeight w:val="237"/>
              </w:trPr>
              <w:tc>
                <w:tcPr>
                  <w:tcW w:w="2695" w:type="dxa"/>
                  <w:shd w:val="clear" w:color="auto" w:fill="auto"/>
                  <w:tcMar>
                    <w:top w:w="39" w:type="dxa"/>
                    <w:left w:w="39" w:type="dxa"/>
                    <w:bottom w:w="39" w:type="dxa"/>
                    <w:right w:w="39" w:type="dxa"/>
                  </w:tcMar>
                  <w:vAlign w:val="cente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9F1A31" w:rsidRPr="00661996" w:rsidRDefault="009F1A31" w:rsidP="009F1A31">
                  <w:pPr>
                    <w:spacing w:after="0" w:line="259" w:lineRule="auto"/>
                    <w:rPr>
                      <w:rFonts w:ascii="Times New Roman" w:eastAsia="Times New Roman" w:hAnsi="Times New Roman" w:cs="Times New Roman"/>
                      <w:sz w:val="20"/>
                      <w:szCs w:val="20"/>
                      <w:lang w:eastAsia="pl-PL"/>
                    </w:rPr>
                  </w:pPr>
                  <w:r w:rsidRPr="00661996">
                    <w:rPr>
                      <w:rFonts w:ascii="Times New Roman" w:eastAsia="Arial" w:hAnsi="Times New Roman" w:cs="Times New Roman"/>
                      <w:b/>
                      <w:sz w:val="20"/>
                      <w:szCs w:val="20"/>
                    </w:rPr>
                    <w:t>OC/B1.11z/23</w:t>
                  </w:r>
                </w:p>
              </w:tc>
            </w:tr>
            <w:tr w:rsidR="009F1A31" w:rsidRPr="009F1A31" w:rsidTr="009F1A31">
              <w:trPr>
                <w:trHeight w:val="239"/>
              </w:trPr>
              <w:tc>
                <w:tcPr>
                  <w:tcW w:w="2695" w:type="dxa"/>
                  <w:shd w:val="clear" w:color="auto" w:fill="auto"/>
                  <w:tcMar>
                    <w:top w:w="39" w:type="dxa"/>
                    <w:left w:w="39" w:type="dxa"/>
                    <w:bottom w:w="39" w:type="dxa"/>
                    <w:right w:w="39" w:type="dxa"/>
                  </w:tcMar>
                  <w:vAlign w:val="cente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9F1A31" w:rsidRPr="00661996" w:rsidRDefault="009F1A31" w:rsidP="009F1A31">
                  <w:pPr>
                    <w:spacing w:after="0" w:line="259" w:lineRule="auto"/>
                    <w:rPr>
                      <w:rFonts w:ascii="Times New Roman" w:eastAsia="Times New Roman" w:hAnsi="Times New Roman" w:cs="Times New Roman"/>
                      <w:sz w:val="20"/>
                      <w:szCs w:val="20"/>
                      <w:lang w:eastAsia="pl-PL"/>
                    </w:rPr>
                  </w:pPr>
                  <w:r w:rsidRPr="00661996">
                    <w:rPr>
                      <w:rFonts w:ascii="Times New Roman" w:eastAsia="Arial" w:hAnsi="Times New Roman" w:cs="Times New Roman"/>
                      <w:b/>
                      <w:sz w:val="20"/>
                      <w:szCs w:val="20"/>
                    </w:rPr>
                    <w:t>Zakupy inwestycyjne OSP Wolica</w:t>
                  </w: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207"/>
        </w:trPr>
        <w:tc>
          <w:tcPr>
            <w:tcW w:w="7928"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9F1A31" w:rsidRPr="009F1A31" w:rsidTr="009F1A31">
              <w:trPr>
                <w:trHeight w:val="337"/>
              </w:trPr>
              <w:tc>
                <w:tcPr>
                  <w:tcW w:w="5519"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Arial" w:hAnsi="Times New Roman" w:cs="Times New Roman"/>
                      <w:i/>
                      <w:sz w:val="20"/>
                      <w:szCs w:val="20"/>
                      <w:lang w:eastAsia="pl-PL"/>
                    </w:rPr>
                  </w:pPr>
                  <w:r w:rsidRPr="009F1A31">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b/>
                      <w:sz w:val="20"/>
                      <w:szCs w:val="20"/>
                      <w:lang w:eastAsia="pl-PL"/>
                    </w:rPr>
                  </w:pPr>
                  <w:r w:rsidRPr="009F1A31">
                    <w:rPr>
                      <w:rFonts w:ascii="Times New Roman" w:eastAsia="Times New Roman" w:hAnsi="Times New Roman" w:cs="Times New Roman"/>
                      <w:b/>
                      <w:sz w:val="20"/>
                      <w:szCs w:val="20"/>
                      <w:lang w:eastAsia="pl-PL"/>
                    </w:rPr>
                    <w:t>20 000 zł</w:t>
                  </w: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284"/>
        </w:trPr>
        <w:tc>
          <w:tcPr>
            <w:tcW w:w="9051" w:type="dxa"/>
            <w:gridSpan w:val="2"/>
            <w:shd w:val="clear" w:color="auto" w:fill="FFFFFF" w:themeFill="background1"/>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9F1A31" w:rsidRPr="009F1A31" w:rsidTr="009F1A31">
              <w:trPr>
                <w:trHeight w:val="131"/>
              </w:trPr>
              <w:tc>
                <w:tcPr>
                  <w:tcW w:w="5502"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i/>
                      <w:sz w:val="20"/>
                      <w:szCs w:val="20"/>
                      <w:lang w:eastAsia="pl-PL"/>
                    </w:rPr>
                  </w:pPr>
                  <w:r w:rsidRPr="009F1A31">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2023</w:t>
                  </w:r>
                </w:p>
              </w:tc>
            </w:tr>
            <w:tr w:rsidR="009F1A31" w:rsidRPr="009F1A31" w:rsidTr="009F1A31">
              <w:trPr>
                <w:trHeight w:val="68"/>
              </w:trPr>
              <w:tc>
                <w:tcPr>
                  <w:tcW w:w="5502"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i/>
                      <w:sz w:val="20"/>
                      <w:szCs w:val="20"/>
                      <w:lang w:eastAsia="pl-PL"/>
                    </w:rPr>
                  </w:pPr>
                  <w:r w:rsidRPr="009F1A31">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lang w:eastAsia="pl-PL"/>
                    </w:rPr>
                    <w:t>OC</w:t>
                  </w: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rPr>
          <w:gridAfter w:val="1"/>
          <w:wAfter w:w="21" w:type="dxa"/>
          <w:trHeight w:val="71"/>
        </w:trPr>
        <w:tc>
          <w:tcPr>
            <w:tcW w:w="7928" w:type="dxa"/>
          </w:tcPr>
          <w:p w:rsidR="009F1A31" w:rsidRPr="009F1A31" w:rsidRDefault="009F1A31" w:rsidP="009F1A31">
            <w:pPr>
              <w:spacing w:after="0" w:line="259" w:lineRule="auto"/>
              <w:rPr>
                <w:rFonts w:ascii="Times New Roman" w:eastAsia="Arial" w:hAnsi="Times New Roman" w:cs="Times New Roman"/>
                <w:sz w:val="20"/>
                <w:szCs w:val="20"/>
                <w:u w:val="single"/>
                <w:lang w:eastAsia="pl-PL"/>
              </w:rPr>
            </w:pPr>
          </w:p>
        </w:tc>
        <w:tc>
          <w:tcPr>
            <w:tcW w:w="1123" w:type="dxa"/>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r w:rsidR="009F1A31" w:rsidRPr="009F1A31" w:rsidTr="009F1A31">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F1A31" w:rsidRPr="009F1A31" w:rsidTr="009F1A31">
              <w:trPr>
                <w:trHeight w:val="31"/>
              </w:trPr>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Arial" w:hAnsi="Times New Roman" w:cs="Times New Roman"/>
                      <w:sz w:val="20"/>
                      <w:szCs w:val="20"/>
                      <w:u w:val="single"/>
                      <w:lang w:eastAsia="pl-PL"/>
                    </w:rPr>
                    <w:t>Zakres rzeczowy w 2023 r.:</w:t>
                  </w:r>
                  <w:r w:rsidRPr="009F1A31">
                    <w:rPr>
                      <w:rFonts w:ascii="Times New Roman" w:eastAsia="Arial" w:hAnsi="Times New Roman" w:cs="Times New Roman"/>
                      <w:sz w:val="20"/>
                      <w:szCs w:val="20"/>
                      <w:lang w:eastAsia="pl-PL"/>
                    </w:rPr>
                    <w:t xml:space="preserve"> </w:t>
                  </w:r>
                </w:p>
              </w:tc>
            </w:tr>
            <w:tr w:rsidR="009F1A31" w:rsidRPr="009F1A31" w:rsidTr="009F1A31">
              <w:trPr>
                <w:trHeight w:val="31"/>
              </w:trPr>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Arial" w:hAnsi="Times New Roman" w:cs="Times New Roman"/>
                      <w:sz w:val="20"/>
                      <w:szCs w:val="20"/>
                      <w:u w:val="single"/>
                      <w:lang w:eastAsia="pl-PL"/>
                    </w:rPr>
                  </w:pPr>
                </w:p>
              </w:tc>
            </w:tr>
            <w:tr w:rsidR="009F1A31" w:rsidRPr="009F1A31" w:rsidTr="009F1A31">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lang w:eastAsia="pl-PL"/>
                    </w:rPr>
                    <w:t xml:space="preserve">Zakup </w:t>
                  </w:r>
                  <w:proofErr w:type="spellStart"/>
                  <w:r w:rsidRPr="009F1A31">
                    <w:rPr>
                      <w:rFonts w:ascii="Times New Roman" w:eastAsia="Times New Roman" w:hAnsi="Times New Roman" w:cs="Times New Roman"/>
                      <w:sz w:val="20"/>
                      <w:szCs w:val="20"/>
                      <w:lang w:eastAsia="pl-PL"/>
                    </w:rPr>
                    <w:t>quada</w:t>
                  </w:r>
                  <w:proofErr w:type="spellEnd"/>
                  <w:r w:rsidRPr="009F1A31">
                    <w:rPr>
                      <w:rFonts w:ascii="Times New Roman" w:eastAsia="Times New Roman" w:hAnsi="Times New Roman" w:cs="Times New Roman"/>
                      <w:sz w:val="20"/>
                      <w:szCs w:val="20"/>
                      <w:lang w:eastAsia="pl-PL"/>
                    </w:rPr>
                    <w:t xml:space="preserve"> dla OSP Wolica.</w:t>
                  </w:r>
                </w:p>
              </w:tc>
            </w:tr>
            <w:tr w:rsidR="009F1A31" w:rsidRPr="009F1A31" w:rsidTr="009F1A31">
              <w:tc>
                <w:tcPr>
                  <w:tcW w:w="9033" w:type="dxa"/>
                  <w:shd w:val="clear" w:color="auto" w:fill="auto"/>
                  <w:tcMar>
                    <w:top w:w="39" w:type="dxa"/>
                    <w:left w:w="39" w:type="dxa"/>
                    <w:bottom w:w="39" w:type="dxa"/>
                    <w:right w:w="39" w:type="dxa"/>
                  </w:tcMar>
                </w:tcPr>
                <w:p w:rsidR="009F1A31" w:rsidRPr="009F1A31" w:rsidRDefault="009F1A31" w:rsidP="009F1A31">
                  <w:pPr>
                    <w:spacing w:after="0" w:line="259" w:lineRule="auto"/>
                    <w:textAlignment w:val="top"/>
                    <w:rPr>
                      <w:rFonts w:ascii="Times New Roman" w:eastAsia="Times New Roman" w:hAnsi="Times New Roman" w:cs="Times New Roman"/>
                      <w:sz w:val="20"/>
                      <w:szCs w:val="20"/>
                      <w:lang w:eastAsia="pl-PL"/>
                    </w:rPr>
                  </w:pPr>
                </w:p>
              </w:tc>
            </w:tr>
          </w:tbl>
          <w:p w:rsidR="009F1A31" w:rsidRPr="009F1A31" w:rsidRDefault="009F1A31" w:rsidP="009F1A31">
            <w:pPr>
              <w:spacing w:after="0" w:line="259" w:lineRule="auto"/>
              <w:rPr>
                <w:rFonts w:ascii="Times New Roman" w:eastAsia="Times New Roman" w:hAnsi="Times New Roman" w:cs="Times New Roman"/>
                <w:sz w:val="20"/>
                <w:szCs w:val="20"/>
                <w:lang w:eastAsia="pl-PL"/>
              </w:rPr>
            </w:pPr>
          </w:p>
        </w:tc>
      </w:tr>
    </w:tbl>
    <w:p w:rsidR="00FB422C" w:rsidRDefault="00FB422C" w:rsidP="00910C65">
      <w:pPr>
        <w:tabs>
          <w:tab w:val="left" w:pos="394"/>
          <w:tab w:val="center" w:pos="4536"/>
        </w:tabs>
        <w:rPr>
          <w:rFonts w:ascii="Times New Roman" w:eastAsia="Calibri" w:hAnsi="Times New Roman" w:cs="Times New Roman"/>
          <w:b/>
          <w:sz w:val="28"/>
          <w:szCs w:val="20"/>
        </w:rPr>
      </w:pPr>
    </w:p>
    <w:p w:rsidR="00FB422C" w:rsidRDefault="00FB422C" w:rsidP="00910C65">
      <w:pPr>
        <w:tabs>
          <w:tab w:val="left" w:pos="394"/>
          <w:tab w:val="center" w:pos="4536"/>
        </w:tabs>
        <w:rPr>
          <w:rFonts w:ascii="Times New Roman" w:eastAsia="Calibri" w:hAnsi="Times New Roman" w:cs="Times New Roman"/>
          <w:b/>
          <w:sz w:val="28"/>
          <w:szCs w:val="20"/>
        </w:rPr>
      </w:pPr>
    </w:p>
    <w:p w:rsidR="00FB422C" w:rsidRDefault="00FB422C" w:rsidP="00910C65">
      <w:pPr>
        <w:tabs>
          <w:tab w:val="left" w:pos="394"/>
          <w:tab w:val="center" w:pos="4536"/>
        </w:tabs>
        <w:rPr>
          <w:rFonts w:ascii="Times New Roman" w:eastAsia="Calibri" w:hAnsi="Times New Roman" w:cs="Times New Roman"/>
          <w:b/>
          <w:sz w:val="28"/>
          <w:szCs w:val="20"/>
        </w:rPr>
      </w:pPr>
    </w:p>
    <w:p w:rsidR="00DC25F9" w:rsidRDefault="00DC25F9" w:rsidP="00910C65">
      <w:pPr>
        <w:tabs>
          <w:tab w:val="left" w:pos="394"/>
          <w:tab w:val="center" w:pos="4536"/>
        </w:tabs>
        <w:rPr>
          <w:rFonts w:ascii="Times New Roman" w:eastAsia="Calibri" w:hAnsi="Times New Roman" w:cs="Times New Roman"/>
          <w:b/>
          <w:sz w:val="28"/>
          <w:szCs w:val="20"/>
        </w:rPr>
      </w:pPr>
    </w:p>
    <w:p w:rsidR="00DC25F9" w:rsidRDefault="00DC25F9" w:rsidP="00910C65">
      <w:pPr>
        <w:tabs>
          <w:tab w:val="left" w:pos="394"/>
          <w:tab w:val="center" w:pos="4536"/>
        </w:tabs>
        <w:rPr>
          <w:rFonts w:ascii="Times New Roman" w:eastAsia="Calibri" w:hAnsi="Times New Roman" w:cs="Times New Roman"/>
          <w:b/>
          <w:sz w:val="28"/>
          <w:szCs w:val="20"/>
        </w:rPr>
      </w:pPr>
    </w:p>
    <w:p w:rsidR="00B07DA8" w:rsidRPr="00163FF2" w:rsidRDefault="00162D99" w:rsidP="00FB422C">
      <w:pPr>
        <w:tabs>
          <w:tab w:val="left" w:pos="394"/>
          <w:tab w:val="center" w:pos="4536"/>
        </w:tabs>
        <w:jc w:val="center"/>
        <w:rPr>
          <w:rFonts w:ascii="Times New Roman" w:eastAsia="Calibri" w:hAnsi="Times New Roman" w:cs="Times New Roman"/>
          <w:b/>
          <w:sz w:val="28"/>
          <w:szCs w:val="20"/>
        </w:rPr>
      </w:pPr>
      <w:r w:rsidRPr="00163FF2">
        <w:rPr>
          <w:rFonts w:ascii="Times New Roman" w:eastAsia="Calibri" w:hAnsi="Times New Roman" w:cs="Times New Roman"/>
          <w:b/>
          <w:sz w:val="28"/>
          <w:szCs w:val="20"/>
        </w:rPr>
        <w:lastRenderedPageBreak/>
        <w:t>TRANSPORT</w:t>
      </w:r>
    </w:p>
    <w:tbl>
      <w:tblPr>
        <w:tblpPr w:leftFromText="141" w:rightFromText="141" w:vertAnchor="text" w:horzAnchor="margin" w:tblpXSpec="center" w:tblpY="90"/>
        <w:tblW w:w="0" w:type="auto"/>
        <w:tblCellMar>
          <w:left w:w="0" w:type="dxa"/>
          <w:right w:w="0" w:type="dxa"/>
        </w:tblCellMar>
        <w:tblLook w:val="04A0" w:firstRow="1" w:lastRow="0" w:firstColumn="1" w:lastColumn="0" w:noHBand="0" w:noVBand="1"/>
      </w:tblPr>
      <w:tblGrid>
        <w:gridCol w:w="9072"/>
      </w:tblGrid>
      <w:tr w:rsidR="00B07DA8" w:rsidRPr="00163FF2" w:rsidTr="00B07DA8">
        <w:tc>
          <w:tcPr>
            <w:tcW w:w="9580" w:type="dxa"/>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bCs/>
                <w:iCs/>
                <w:spacing w:val="20"/>
                <w:sz w:val="20"/>
                <w:szCs w:val="20"/>
              </w:rPr>
            </w:pPr>
            <w:r w:rsidRPr="00163FF2">
              <w:rPr>
                <w:rFonts w:ascii="Times New Roman" w:hAnsi="Times New Roman" w:cs="Times New Roman"/>
                <w:b/>
                <w:bCs/>
                <w:iCs/>
                <w:spacing w:val="20"/>
                <w:szCs w:val="20"/>
              </w:rPr>
              <w:t>Inwestycje transportowe dofinansowywane przez GMK</w:t>
            </w:r>
          </w:p>
        </w:tc>
      </w:tr>
    </w:tbl>
    <w:p w:rsidR="00B07DA8" w:rsidRPr="00163FF2" w:rsidRDefault="00B07DA8" w:rsidP="00B07DA8">
      <w:pPr>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7902"/>
        <w:gridCol w:w="1126"/>
        <w:gridCol w:w="23"/>
        <w:gridCol w:w="21"/>
      </w:tblGrid>
      <w:tr w:rsidR="00B07DA8" w:rsidRPr="00163FF2" w:rsidTr="00B07DA8">
        <w:trPr>
          <w:gridAfter w:val="1"/>
          <w:wAfter w:w="22" w:type="dxa"/>
        </w:trPr>
        <w:tc>
          <w:tcPr>
            <w:tcW w:w="9550" w:type="dxa"/>
            <w:gridSpan w:val="2"/>
          </w:tcPr>
          <w:tbl>
            <w:tblPr>
              <w:tblW w:w="0" w:type="auto"/>
              <w:tblCellMar>
                <w:left w:w="0" w:type="dxa"/>
                <w:right w:w="0" w:type="dxa"/>
              </w:tblCellMar>
              <w:tblLook w:val="04A0" w:firstRow="1" w:lastRow="0" w:firstColumn="1" w:lastColumn="0" w:noHBand="0" w:noVBand="1"/>
            </w:tblPr>
            <w:tblGrid>
              <w:gridCol w:w="2684"/>
              <w:gridCol w:w="6344"/>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ZDMK/ST1.1/03</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 xml:space="preserve">Przygotowanie budowy drogi ekspresowej S7 </w:t>
                  </w:r>
                  <w:r w:rsidRPr="00163FF2">
                    <w:rPr>
                      <w:rFonts w:ascii="Times New Roman" w:eastAsia="Arial" w:hAnsi="Times New Roman" w:cs="Times New Roman"/>
                      <w:sz w:val="20"/>
                      <w:szCs w:val="20"/>
                    </w:rPr>
                    <w:t>(odc. węzeł „Kraków Bieżanów” - węzeł „Kraków Mistrzejowice”)</w:t>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207"/>
        </w:trPr>
        <w:tc>
          <w:tcPr>
            <w:tcW w:w="8341" w:type="dxa"/>
          </w:tcPr>
          <w:p w:rsidR="00B07DA8" w:rsidRPr="00163FF2" w:rsidRDefault="00B07DA8" w:rsidP="00B07DA8">
            <w:pPr>
              <w:pStyle w:val="EmptyCellLayoutStyle"/>
              <w:spacing w:after="0" w:line="240" w:lineRule="auto"/>
              <w:rPr>
                <w:sz w:val="20"/>
              </w:rPr>
            </w:pPr>
          </w:p>
        </w:tc>
        <w:tc>
          <w:tcPr>
            <w:tcW w:w="1209"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Pr>
        <w:tc>
          <w:tcPr>
            <w:tcW w:w="8341"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5"/>
              <w:gridCol w:w="2377"/>
            </w:tblGrid>
            <w:tr w:rsidR="00B07DA8" w:rsidRPr="00163FF2" w:rsidTr="00B07DA8">
              <w:trPr>
                <w:trHeight w:val="263"/>
              </w:trPr>
              <w:tc>
                <w:tcPr>
                  <w:tcW w:w="58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700 000 zł</w:t>
                  </w:r>
                </w:p>
              </w:tc>
            </w:tr>
          </w:tbl>
          <w:p w:rsidR="00B07DA8" w:rsidRPr="00163FF2" w:rsidRDefault="00B07DA8" w:rsidP="00B07DA8">
            <w:pPr>
              <w:spacing w:after="0" w:line="240" w:lineRule="auto"/>
              <w:rPr>
                <w:rFonts w:ascii="Times New Roman" w:hAnsi="Times New Roman" w:cs="Times New Roman"/>
                <w:sz w:val="20"/>
                <w:szCs w:val="20"/>
              </w:rPr>
            </w:pPr>
          </w:p>
        </w:tc>
        <w:tc>
          <w:tcPr>
            <w:tcW w:w="1209"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Pr>
        <w:tc>
          <w:tcPr>
            <w:tcW w:w="9550"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5"/>
              <w:gridCol w:w="3523"/>
            </w:tblGrid>
            <w:tr w:rsidR="00B07DA8" w:rsidRPr="00163FF2" w:rsidTr="00B07DA8">
              <w:trPr>
                <w:trHeight w:val="182"/>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RF</w:t>
                  </w:r>
                </w:p>
              </w:tc>
            </w:tr>
            <w:tr w:rsidR="00B07DA8" w:rsidRPr="00163FF2" w:rsidTr="00B07DA8">
              <w:trPr>
                <w:trHeight w:val="215"/>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2003 - 2023</w:t>
                  </w:r>
                </w:p>
              </w:tc>
            </w:tr>
            <w:tr w:rsidR="00B07DA8" w:rsidRPr="00163FF2" w:rsidTr="00B07DA8">
              <w:trPr>
                <w:trHeight w:val="235"/>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Dzielnica XIII, XVII, XVIII</w:t>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1016"/>
        </w:trPr>
        <w:tc>
          <w:tcPr>
            <w:tcW w:w="9550" w:type="dxa"/>
            <w:gridSpan w:val="2"/>
          </w:tcPr>
          <w:p w:rsidR="00B07DA8" w:rsidRPr="00163FF2" w:rsidRDefault="00B07DA8" w:rsidP="00B07DA8">
            <w:pPr>
              <w:pStyle w:val="Bezodstpw"/>
              <w:jc w:val="both"/>
              <w:rPr>
                <w:rFonts w:ascii="Times New Roman" w:hAnsi="Times New Roman" w:cs="Times New Roman"/>
                <w:bCs/>
                <w:i/>
                <w:iCs/>
                <w:sz w:val="20"/>
                <w:szCs w:val="20"/>
              </w:rPr>
            </w:pPr>
            <w:r w:rsidRPr="00163FF2">
              <w:rPr>
                <w:rFonts w:ascii="Times New Roman" w:hAnsi="Times New Roman" w:cs="Times New Roman"/>
                <w:i/>
                <w:iCs/>
                <w:sz w:val="20"/>
                <w:szCs w:val="20"/>
              </w:rPr>
              <w:t xml:space="preserve">* </w:t>
            </w:r>
            <w:r w:rsidRPr="00163FF2">
              <w:rPr>
                <w:rFonts w:ascii="Times New Roman" w:hAnsi="Times New Roman" w:cs="Times New Roman"/>
                <w:i/>
                <w:sz w:val="20"/>
                <w:szCs w:val="20"/>
              </w:rPr>
              <w:t xml:space="preserve">Zadanie realizowane (przygotowanie i budowa) przez Generalną Dyrekcję Dróg Krajowych i Autostrad. </w:t>
            </w:r>
            <w:r w:rsidRPr="00163FF2">
              <w:rPr>
                <w:rFonts w:ascii="Times New Roman" w:hAnsi="Times New Roman" w:cs="Times New Roman"/>
                <w:i/>
                <w:iCs/>
                <w:sz w:val="20"/>
                <w:szCs w:val="20"/>
              </w:rPr>
              <w:t xml:space="preserve">Finansowy udział Gminy Miejskiej Kraków w </w:t>
            </w:r>
            <w:r w:rsidRPr="00163FF2">
              <w:rPr>
                <w:rFonts w:ascii="Times New Roman" w:hAnsi="Times New Roman" w:cs="Times New Roman"/>
                <w:i/>
                <w:sz w:val="20"/>
                <w:szCs w:val="20"/>
              </w:rPr>
              <w:t>kosztach przygotowania inwestycji</w:t>
            </w:r>
            <w:r w:rsidRPr="00163FF2">
              <w:rPr>
                <w:rFonts w:ascii="Times New Roman" w:hAnsi="Times New Roman" w:cs="Times New Roman"/>
                <w:sz w:val="20"/>
                <w:szCs w:val="20"/>
              </w:rPr>
              <w:t xml:space="preserve"> </w:t>
            </w:r>
            <w:r w:rsidRPr="00163FF2">
              <w:rPr>
                <w:rFonts w:ascii="Times New Roman" w:hAnsi="Times New Roman" w:cs="Times New Roman"/>
                <w:i/>
                <w:iCs/>
                <w:sz w:val="20"/>
                <w:szCs w:val="20"/>
              </w:rPr>
              <w:t>dla odcinka drogi na terenie Miasta Krakowa w wysokości 50% kosztów na podstawie Porozumienia z 2004 r. zawartego pomiędzy Gminą Miejską Kraków a GDDKiA w sprawie przygotowania i współpracy w finansowaniu odcinka planowanej drogi ekspresowej S7 na terenie Miasta Krakowa, tzw. „Trasy Nowohuckiej”.</w:t>
            </w: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138"/>
        </w:trPr>
        <w:tc>
          <w:tcPr>
            <w:tcW w:w="9550" w:type="dxa"/>
            <w:gridSpan w:val="2"/>
          </w:tcPr>
          <w:p w:rsidR="00B07DA8" w:rsidRPr="00163FF2" w:rsidRDefault="00B07DA8" w:rsidP="00B07DA8">
            <w:pPr>
              <w:pStyle w:val="Bezodstpw"/>
              <w:jc w:val="both"/>
              <w:rPr>
                <w:rFonts w:ascii="Times New Roman" w:hAnsi="Times New Roman" w:cs="Times New Roman"/>
                <w:b/>
                <w:i/>
                <w:iCs/>
                <w:sz w:val="20"/>
                <w:szCs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308"/>
        </w:trPr>
        <w:tc>
          <w:tcPr>
            <w:tcW w:w="9574" w:type="dxa"/>
            <w:gridSpan w:val="3"/>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hAnsi="Times New Roman" w:cs="Times New Roman"/>
                <w:sz w:val="20"/>
                <w:szCs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Pr>
        <w:tc>
          <w:tcPr>
            <w:tcW w:w="9571" w:type="dxa"/>
            <w:gridSpan w:val="3"/>
          </w:tcPr>
          <w:tbl>
            <w:tblPr>
              <w:tblW w:w="0" w:type="auto"/>
              <w:tblCellMar>
                <w:left w:w="0" w:type="dxa"/>
                <w:right w:w="0" w:type="dxa"/>
              </w:tblCellMar>
              <w:tblLook w:val="04A0" w:firstRow="1" w:lastRow="0" w:firstColumn="1" w:lastColumn="0" w:noHBand="0" w:noVBand="1"/>
            </w:tblPr>
            <w:tblGrid>
              <w:gridCol w:w="9051"/>
            </w:tblGrid>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743"/>
              </w:trPr>
              <w:tc>
                <w:tcPr>
                  <w:tcW w:w="9581" w:type="dxa"/>
                  <w:shd w:val="clear" w:color="auto" w:fill="auto"/>
                  <w:tcMar>
                    <w:top w:w="39" w:type="dxa"/>
                    <w:left w:w="39" w:type="dxa"/>
                    <w:bottom w:w="39" w:type="dxa"/>
                    <w:right w:w="39" w:type="dxa"/>
                  </w:tcMar>
                </w:tcPr>
                <w:p w:rsidR="00B07DA8" w:rsidRPr="00163FF2" w:rsidRDefault="00B07DA8" w:rsidP="00C971EA">
                  <w:pPr>
                    <w:pStyle w:val="Akapitzlist"/>
                    <w:numPr>
                      <w:ilvl w:val="0"/>
                      <w:numId w:val="96"/>
                    </w:numPr>
                    <w:spacing w:after="0" w:line="240" w:lineRule="auto"/>
                    <w:ind w:left="379" w:hanging="379"/>
                    <w:rPr>
                      <w:rFonts w:ascii="Times New Roman" w:hAnsi="Times New Roman" w:cs="Times New Roman"/>
                      <w:sz w:val="20"/>
                      <w:szCs w:val="20"/>
                    </w:rPr>
                  </w:pPr>
                  <w:r w:rsidRPr="00163FF2">
                    <w:rPr>
                      <w:rFonts w:ascii="Times New Roman" w:eastAsia="Arial" w:hAnsi="Times New Roman" w:cs="Times New Roman"/>
                      <w:sz w:val="20"/>
                      <w:szCs w:val="20"/>
                    </w:rPr>
                    <w:t>Wykonanie badań archeologicznych na odcinku: węzeł „Igołomska” – Zesławice (na terenie Miasta Krakowa).</w:t>
                  </w:r>
                </w:p>
                <w:p w:rsidR="00B07DA8" w:rsidRPr="00163FF2" w:rsidRDefault="00B07DA8" w:rsidP="00C971EA">
                  <w:pPr>
                    <w:pStyle w:val="Akapitzlist"/>
                    <w:numPr>
                      <w:ilvl w:val="0"/>
                      <w:numId w:val="96"/>
                    </w:numPr>
                    <w:spacing w:after="0" w:line="240" w:lineRule="auto"/>
                    <w:ind w:left="379" w:hanging="379"/>
                    <w:rPr>
                      <w:rFonts w:ascii="Times New Roman" w:hAnsi="Times New Roman" w:cs="Times New Roman"/>
                      <w:sz w:val="20"/>
                      <w:szCs w:val="20"/>
                    </w:rPr>
                  </w:pPr>
                  <w:r w:rsidRPr="00163FF2">
                    <w:rPr>
                      <w:rFonts w:ascii="Times New Roman" w:eastAsia="Arial" w:hAnsi="Times New Roman" w:cs="Times New Roman"/>
                      <w:sz w:val="20"/>
                      <w:szCs w:val="20"/>
                    </w:rPr>
                    <w:t xml:space="preserve">Kontynuowanie finansowania badań archeologicznych. </w:t>
                  </w:r>
                </w:p>
              </w:tc>
            </w:tr>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w:t>
                  </w:r>
                  <w:r w:rsidR="00A83A17">
                    <w:rPr>
                      <w:rFonts w:ascii="Times New Roman" w:eastAsia="Arial" w:hAnsi="Times New Roman" w:cs="Times New Roman"/>
                      <w:b/>
                      <w:sz w:val="20"/>
                      <w:szCs w:val="20"/>
                      <w:u w:val="single"/>
                    </w:rPr>
                    <w:t>3</w:t>
                  </w:r>
                  <w:r w:rsidRPr="00163FF2">
                    <w:rPr>
                      <w:rFonts w:ascii="Times New Roman" w:eastAsia="Arial" w:hAnsi="Times New Roman" w:cs="Times New Roman"/>
                      <w:b/>
                      <w:sz w:val="20"/>
                      <w:szCs w:val="20"/>
                      <w:u w:val="single"/>
                    </w:rPr>
                    <w:t xml:space="preserve"> r.:</w:t>
                  </w:r>
                </w:p>
              </w:tc>
            </w:tr>
            <w:tr w:rsidR="00B07DA8" w:rsidRPr="00163FF2" w:rsidTr="00B07DA8">
              <w:trPr>
                <w:trHeight w:val="2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Wykonane badania archeologiczne na odcinku: węzeł „Igołomska” – Zesławice (na terenie Miasta Krakowa).</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Kontynuowane finansowanie badań archeologicznych.</w:t>
                  </w: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6"/>
        <w:gridCol w:w="8726"/>
        <w:gridCol w:w="326"/>
        <w:gridCol w:w="7"/>
        <w:gridCol w:w="7"/>
      </w:tblGrid>
      <w:tr w:rsidR="00B07DA8" w:rsidRPr="00163FF2" w:rsidTr="00B07DA8">
        <w:tc>
          <w:tcPr>
            <w:tcW w:w="6" w:type="dxa"/>
          </w:tcPr>
          <w:p w:rsidR="00B07DA8" w:rsidRPr="00163FF2" w:rsidRDefault="00B07DA8" w:rsidP="00B07DA8">
            <w:pPr>
              <w:pStyle w:val="EmptyCellLayoutStyle"/>
              <w:spacing w:after="0" w:line="240" w:lineRule="auto"/>
              <w:rPr>
                <w:color w:val="FF0000"/>
                <w:sz w:val="20"/>
              </w:rPr>
            </w:pPr>
          </w:p>
        </w:tc>
        <w:tc>
          <w:tcPr>
            <w:tcW w:w="9052" w:type="dxa"/>
            <w:gridSpan w:val="2"/>
          </w:tcPr>
          <w:tbl>
            <w:tblPr>
              <w:tblW w:w="0" w:type="auto"/>
              <w:tblCellMar>
                <w:left w:w="0" w:type="dxa"/>
                <w:right w:w="0" w:type="dxa"/>
              </w:tblCellMar>
              <w:tblLook w:val="04A0" w:firstRow="1" w:lastRow="0" w:firstColumn="1" w:lastColumn="0" w:noHBand="0" w:noVBand="1"/>
            </w:tblPr>
            <w:tblGrid>
              <w:gridCol w:w="2695"/>
              <w:gridCol w:w="6348"/>
            </w:tblGrid>
            <w:tr w:rsidR="00B07DA8" w:rsidRPr="00163FF2" w:rsidTr="00B07DA8">
              <w:trPr>
                <w:trHeight w:val="292"/>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34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bookmarkStart w:id="13" w:name="_Hlk85627557"/>
                  <w:r w:rsidRPr="00163FF2">
                    <w:rPr>
                      <w:rFonts w:ascii="Times New Roman" w:eastAsia="Arial" w:hAnsi="Times New Roman" w:cs="Times New Roman"/>
                      <w:b/>
                      <w:sz w:val="20"/>
                      <w:szCs w:val="20"/>
                    </w:rPr>
                    <w:t>GK/ST7.11/17</w:t>
                  </w:r>
                  <w:bookmarkEnd w:id="13"/>
                </w:p>
              </w:tc>
            </w:tr>
            <w:tr w:rsidR="00B07DA8" w:rsidRPr="00163FF2" w:rsidTr="00B07DA8">
              <w:trPr>
                <w:trHeight w:val="435"/>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34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Budowa nowego przebiegu drogi wojewódzkiej nr 774</w:t>
                  </w:r>
                </w:p>
              </w:tc>
            </w:tr>
          </w:tbl>
          <w:p w:rsidR="00B07DA8" w:rsidRPr="00163FF2" w:rsidRDefault="00B07DA8" w:rsidP="00B07DA8">
            <w:pPr>
              <w:spacing w:after="0" w:line="240" w:lineRule="auto"/>
              <w:rPr>
                <w:rFonts w:ascii="Times New Roman" w:hAnsi="Times New Roman" w:cs="Times New Roman"/>
                <w:color w:val="FF0000"/>
                <w:sz w:val="20"/>
                <w:szCs w:val="20"/>
              </w:rPr>
            </w:pPr>
          </w:p>
        </w:tc>
        <w:tc>
          <w:tcPr>
            <w:tcW w:w="7"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r>
      <w:tr w:rsidR="00B07DA8" w:rsidRPr="00163FF2" w:rsidTr="00B07DA8">
        <w:tc>
          <w:tcPr>
            <w:tcW w:w="6" w:type="dxa"/>
          </w:tcPr>
          <w:p w:rsidR="00B07DA8" w:rsidRPr="00163FF2" w:rsidRDefault="00B07DA8" w:rsidP="00B07DA8">
            <w:pPr>
              <w:pStyle w:val="EmptyCellLayoutStyle"/>
              <w:spacing w:after="0" w:line="240" w:lineRule="auto"/>
              <w:rPr>
                <w:color w:val="FF0000"/>
                <w:sz w:val="20"/>
              </w:rPr>
            </w:pPr>
          </w:p>
        </w:tc>
        <w:tc>
          <w:tcPr>
            <w:tcW w:w="8726" w:type="dxa"/>
          </w:tcPr>
          <w:tbl>
            <w:tblPr>
              <w:tblW w:w="8726" w:type="dxa"/>
              <w:tblBorders>
                <w:top w:val="nil"/>
                <w:left w:val="nil"/>
                <w:bottom w:val="nil"/>
                <w:right w:val="nil"/>
              </w:tblBorders>
              <w:tblCellMar>
                <w:left w:w="0" w:type="dxa"/>
                <w:right w:w="0" w:type="dxa"/>
              </w:tblCellMar>
              <w:tblLook w:val="04A0" w:firstRow="1" w:lastRow="0" w:firstColumn="1" w:lastColumn="0" w:noHBand="0" w:noVBand="1"/>
            </w:tblPr>
            <w:tblGrid>
              <w:gridCol w:w="5381"/>
              <w:gridCol w:w="3247"/>
              <w:gridCol w:w="98"/>
            </w:tblGrid>
            <w:tr w:rsidR="00B07DA8" w:rsidRPr="00163FF2" w:rsidTr="00B07DA8">
              <w:trPr>
                <w:trHeight w:val="116"/>
              </w:trPr>
              <w:tc>
                <w:tcPr>
                  <w:tcW w:w="53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i/>
                      <w:sz w:val="20"/>
                      <w:szCs w:val="20"/>
                    </w:rPr>
                  </w:pPr>
                  <w:r w:rsidRPr="00163FF2">
                    <w:rPr>
                      <w:rFonts w:ascii="Times New Roman" w:eastAsia="Arial" w:hAnsi="Times New Roman" w:cs="Times New Roman"/>
                      <w:i/>
                      <w:sz w:val="20"/>
                      <w:szCs w:val="20"/>
                    </w:rPr>
                    <w:t xml:space="preserve">Finansowanie w 2023 r.:                                         </w:t>
                  </w:r>
                </w:p>
              </w:tc>
              <w:tc>
                <w:tcPr>
                  <w:tcW w:w="3247" w:type="dxa"/>
                  <w:tcBorders>
                    <w:top w:val="nil"/>
                    <w:left w:val="nil"/>
                    <w:bottom w:val="nil"/>
                    <w:right w:val="nil"/>
                  </w:tcBorders>
                </w:tcPr>
                <w:p w:rsidR="00B07DA8" w:rsidRPr="00163FF2" w:rsidRDefault="00B07DA8" w:rsidP="00B07DA8">
                  <w:pPr>
                    <w:spacing w:after="0" w:line="240" w:lineRule="auto"/>
                    <w:rPr>
                      <w:rFonts w:ascii="Times New Roman" w:hAnsi="Times New Roman" w:cs="Times New Roman"/>
                      <w:b/>
                      <w:sz w:val="20"/>
                      <w:szCs w:val="20"/>
                    </w:rPr>
                  </w:pPr>
                  <w:r w:rsidRPr="00163FF2">
                    <w:rPr>
                      <w:rFonts w:ascii="Times New Roman" w:eastAsia="Arial" w:hAnsi="Times New Roman" w:cs="Times New Roman"/>
                      <w:b/>
                      <w:sz w:val="20"/>
                      <w:szCs w:val="20"/>
                    </w:rPr>
                    <w:t>417 073 zł</w:t>
                  </w:r>
                </w:p>
              </w:tc>
              <w:tc>
                <w:tcPr>
                  <w:tcW w:w="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c>
          <w:tcPr>
            <w:tcW w:w="326"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r>
      <w:tr w:rsidR="00B07DA8" w:rsidRPr="00163FF2" w:rsidTr="00B07DA8">
        <w:tc>
          <w:tcPr>
            <w:tcW w:w="6" w:type="dxa"/>
          </w:tcPr>
          <w:p w:rsidR="00B07DA8" w:rsidRPr="00163FF2" w:rsidRDefault="00B07DA8" w:rsidP="00B07DA8">
            <w:pPr>
              <w:pStyle w:val="EmptyCellLayoutStyle"/>
              <w:spacing w:after="0" w:line="240" w:lineRule="auto"/>
              <w:rPr>
                <w:color w:val="FF0000"/>
                <w:sz w:val="20"/>
              </w:rPr>
            </w:pPr>
          </w:p>
        </w:tc>
        <w:tc>
          <w:tcPr>
            <w:tcW w:w="9052"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357"/>
              <w:gridCol w:w="3695"/>
            </w:tblGrid>
            <w:tr w:rsidR="00B07DA8" w:rsidRPr="00163FF2" w:rsidTr="00B07DA8">
              <w:trPr>
                <w:trHeight w:val="183"/>
              </w:trPr>
              <w:tc>
                <w:tcPr>
                  <w:tcW w:w="565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9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RF</w:t>
                  </w:r>
                </w:p>
              </w:tc>
            </w:tr>
            <w:tr w:rsidR="00B07DA8" w:rsidRPr="00163FF2" w:rsidTr="00B07DA8">
              <w:trPr>
                <w:trHeight w:val="191"/>
              </w:trPr>
              <w:tc>
                <w:tcPr>
                  <w:tcW w:w="565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9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2017 – 2024</w:t>
                  </w:r>
                </w:p>
              </w:tc>
            </w:tr>
            <w:tr w:rsidR="00B07DA8" w:rsidRPr="00163FF2" w:rsidTr="00B07DA8">
              <w:trPr>
                <w:trHeight w:val="212"/>
              </w:trPr>
              <w:tc>
                <w:tcPr>
                  <w:tcW w:w="565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9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GK *</w:t>
                  </w:r>
                </w:p>
              </w:tc>
            </w:tr>
            <w:tr w:rsidR="00B07DA8" w:rsidRPr="00163FF2" w:rsidTr="00B07DA8">
              <w:trPr>
                <w:trHeight w:val="262"/>
              </w:trPr>
              <w:tc>
                <w:tcPr>
                  <w:tcW w:w="565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9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VII</w:t>
                  </w:r>
                </w:p>
              </w:tc>
            </w:tr>
            <w:tr w:rsidR="00B07DA8" w:rsidRPr="00163FF2" w:rsidTr="00B07DA8">
              <w:trPr>
                <w:trHeight w:val="262"/>
              </w:trPr>
              <w:tc>
                <w:tcPr>
                  <w:tcW w:w="9553" w:type="dxa"/>
                  <w:gridSpan w:val="2"/>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 Zadanie realizowane przez Województwo Małopolskie. Finansowy udział Gminy Miejskiej Kraków na podstawie planowanej do zawarcia umowy z Województwem Małopolskim.</w:t>
                  </w:r>
                </w:p>
              </w:tc>
            </w:tr>
          </w:tbl>
          <w:p w:rsidR="00B07DA8" w:rsidRPr="00163FF2" w:rsidRDefault="00B07DA8" w:rsidP="00B07DA8">
            <w:pPr>
              <w:spacing w:after="0" w:line="240" w:lineRule="auto"/>
              <w:rPr>
                <w:rFonts w:ascii="Times New Roman" w:hAnsi="Times New Roman" w:cs="Times New Roman"/>
                <w:sz w:val="20"/>
                <w:szCs w:val="20"/>
              </w:rPr>
            </w:pPr>
          </w:p>
        </w:tc>
        <w:tc>
          <w:tcPr>
            <w:tcW w:w="7"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71"/>
        </w:trPr>
        <w:tc>
          <w:tcPr>
            <w:tcW w:w="6" w:type="dxa"/>
          </w:tcPr>
          <w:p w:rsidR="00B07DA8" w:rsidRPr="00163FF2" w:rsidRDefault="00B07DA8" w:rsidP="00B07DA8">
            <w:pPr>
              <w:pStyle w:val="EmptyCellLayoutStyle"/>
              <w:spacing w:after="0" w:line="240" w:lineRule="auto"/>
              <w:rPr>
                <w:color w:val="FF0000"/>
                <w:sz w:val="20"/>
              </w:rPr>
            </w:pPr>
          </w:p>
        </w:tc>
        <w:tc>
          <w:tcPr>
            <w:tcW w:w="8726" w:type="dxa"/>
          </w:tcPr>
          <w:p w:rsidR="00B07DA8" w:rsidRPr="00163FF2" w:rsidRDefault="00B07DA8" w:rsidP="00B07DA8">
            <w:pPr>
              <w:pStyle w:val="EmptyCellLayoutStyle"/>
              <w:spacing w:after="0" w:line="240" w:lineRule="auto"/>
              <w:rPr>
                <w:color w:val="FF0000"/>
                <w:sz w:val="20"/>
              </w:rPr>
            </w:pPr>
          </w:p>
        </w:tc>
        <w:tc>
          <w:tcPr>
            <w:tcW w:w="326"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308"/>
        </w:trPr>
        <w:tc>
          <w:tcPr>
            <w:tcW w:w="9058" w:type="dxa"/>
            <w:gridSpan w:val="3"/>
          </w:tcPr>
          <w:tbl>
            <w:tblPr>
              <w:tblW w:w="0" w:type="auto"/>
              <w:tblCellMar>
                <w:left w:w="0" w:type="dxa"/>
                <w:right w:w="0" w:type="dxa"/>
              </w:tblCellMar>
              <w:tblLook w:val="04A0" w:firstRow="1" w:lastRow="0" w:firstColumn="1" w:lastColumn="0" w:noHBand="0" w:noVBand="1"/>
            </w:tblPr>
            <w:tblGrid>
              <w:gridCol w:w="9058"/>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r w:rsidR="00B07DA8" w:rsidRPr="00163FF2" w:rsidTr="00FB422C">
              <w:trPr>
                <w:trHeight w:val="26"/>
              </w:trPr>
              <w:tc>
                <w:tcPr>
                  <w:tcW w:w="9581" w:type="dxa"/>
                  <w:tcBorders>
                    <w:top w:val="nil"/>
                    <w:left w:val="nil"/>
                    <w:bottom w:val="nil"/>
                    <w:right w:val="nil"/>
                  </w:tcBorders>
                  <w:tcMar>
                    <w:top w:w="39" w:type="dxa"/>
                    <w:left w:w="39" w:type="dxa"/>
                    <w:bottom w:w="39" w:type="dxa"/>
                    <w:right w:w="39" w:type="dxa"/>
                  </w:tcMar>
                </w:tcPr>
                <w:p w:rsidR="00910C65" w:rsidRPr="00163FF2" w:rsidRDefault="00910C65" w:rsidP="00B07DA8">
                  <w:pPr>
                    <w:spacing w:after="0" w:line="240" w:lineRule="auto"/>
                    <w:rPr>
                      <w:rFonts w:ascii="Times New Roman" w:eastAsia="Arial"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color w:val="FF0000"/>
                <w:sz w:val="20"/>
                <w:szCs w:val="20"/>
              </w:rPr>
            </w:pPr>
          </w:p>
        </w:tc>
        <w:tc>
          <w:tcPr>
            <w:tcW w:w="7" w:type="dxa"/>
          </w:tcPr>
          <w:p w:rsidR="00B07DA8" w:rsidRPr="00163FF2" w:rsidRDefault="00B07DA8" w:rsidP="00B07DA8">
            <w:pPr>
              <w:pStyle w:val="EmptyCellLayoutStyle"/>
              <w:spacing w:after="0" w:line="240" w:lineRule="auto"/>
              <w:rPr>
                <w:color w:val="FF0000"/>
                <w:sz w:val="20"/>
              </w:rPr>
            </w:pPr>
          </w:p>
        </w:tc>
        <w:tc>
          <w:tcPr>
            <w:tcW w:w="7"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426"/>
        </w:trPr>
        <w:tc>
          <w:tcPr>
            <w:tcW w:w="6" w:type="dxa"/>
          </w:tcPr>
          <w:p w:rsidR="00B07DA8" w:rsidRPr="00163FF2" w:rsidRDefault="00B07DA8" w:rsidP="00B07DA8">
            <w:pPr>
              <w:pStyle w:val="EmptyCellLayoutStyle"/>
              <w:spacing w:after="0" w:line="240" w:lineRule="auto"/>
              <w:rPr>
                <w:sz w:val="20"/>
              </w:rPr>
            </w:pPr>
          </w:p>
        </w:tc>
        <w:tc>
          <w:tcPr>
            <w:tcW w:w="9059" w:type="dxa"/>
            <w:gridSpan w:val="3"/>
          </w:tcPr>
          <w:tbl>
            <w:tblPr>
              <w:tblW w:w="0" w:type="auto"/>
              <w:tblCellMar>
                <w:left w:w="0" w:type="dxa"/>
                <w:right w:w="0" w:type="dxa"/>
              </w:tblCellMar>
              <w:tblLook w:val="04A0" w:firstRow="1" w:lastRow="0" w:firstColumn="1" w:lastColumn="0" w:noHBand="0" w:noVBand="1"/>
            </w:tblPr>
            <w:tblGrid>
              <w:gridCol w:w="9059"/>
            </w:tblGrid>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C17C9D">
              <w:trPr>
                <w:trHeight w:val="1063"/>
              </w:trPr>
              <w:tc>
                <w:tcPr>
                  <w:tcW w:w="9581" w:type="dxa"/>
                  <w:shd w:val="clear" w:color="auto" w:fill="auto"/>
                  <w:tcMar>
                    <w:top w:w="39" w:type="dxa"/>
                    <w:left w:w="39" w:type="dxa"/>
                    <w:bottom w:w="39" w:type="dxa"/>
                    <w:right w:w="39" w:type="dxa"/>
                  </w:tcMar>
                </w:tcPr>
                <w:p w:rsidR="00B07DA8" w:rsidRPr="00163FF2" w:rsidRDefault="00B07DA8" w:rsidP="00C971EA">
                  <w:pPr>
                    <w:pStyle w:val="Akapitzlist"/>
                    <w:numPr>
                      <w:ilvl w:val="0"/>
                      <w:numId w:val="95"/>
                    </w:numPr>
                    <w:spacing w:after="0" w:line="240" w:lineRule="auto"/>
                    <w:ind w:left="379" w:hanging="379"/>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z Województwem Małopolskim o dofinansowanie opracowania dokumentacji projektowej.</w:t>
                  </w:r>
                </w:p>
                <w:p w:rsidR="00B07DA8" w:rsidRPr="00163FF2" w:rsidRDefault="005C026B" w:rsidP="00C971EA">
                  <w:pPr>
                    <w:pStyle w:val="Akapitzlist"/>
                    <w:numPr>
                      <w:ilvl w:val="0"/>
                      <w:numId w:val="95"/>
                    </w:numPr>
                    <w:spacing w:after="0" w:line="240" w:lineRule="auto"/>
                    <w:ind w:left="379" w:hanging="379"/>
                    <w:rPr>
                      <w:rFonts w:ascii="Times New Roman" w:eastAsia="Arial" w:hAnsi="Times New Roman" w:cs="Times New Roman"/>
                      <w:sz w:val="20"/>
                      <w:szCs w:val="20"/>
                    </w:rPr>
                  </w:pPr>
                  <w:r>
                    <w:rPr>
                      <w:rFonts w:ascii="Times New Roman" w:eastAsia="Arial" w:hAnsi="Times New Roman" w:cs="Times New Roman"/>
                      <w:sz w:val="20"/>
                      <w:szCs w:val="20"/>
                    </w:rPr>
                    <w:t>Opracowanie dokumentacji projektowej.</w:t>
                  </w:r>
                </w:p>
                <w:p w:rsidR="00B07DA8" w:rsidRPr="00163FF2" w:rsidRDefault="00B07DA8" w:rsidP="00C971EA">
                  <w:pPr>
                    <w:pStyle w:val="Akapitzlist"/>
                    <w:numPr>
                      <w:ilvl w:val="0"/>
                      <w:numId w:val="95"/>
                    </w:numPr>
                    <w:spacing w:after="0" w:line="240" w:lineRule="auto"/>
                    <w:ind w:left="379" w:hanging="379"/>
                    <w:rPr>
                      <w:rFonts w:ascii="Times New Roman" w:eastAsia="Arial" w:hAnsi="Times New Roman" w:cs="Times New Roman"/>
                      <w:sz w:val="20"/>
                      <w:szCs w:val="20"/>
                    </w:rPr>
                  </w:pPr>
                  <w:r w:rsidRPr="00163FF2">
                    <w:rPr>
                      <w:rFonts w:ascii="Times New Roman" w:eastAsia="Arial" w:hAnsi="Times New Roman" w:cs="Times New Roman"/>
                      <w:sz w:val="20"/>
                      <w:szCs w:val="20"/>
                    </w:rPr>
                    <w:t>Wypłacenie części dotacji na rzecz Województwa Małopolskiego.</w:t>
                  </w:r>
                </w:p>
              </w:tc>
            </w:tr>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lastRenderedPageBreak/>
                    <w:t>Efekt w 2023 r.:</w:t>
                  </w:r>
                </w:p>
              </w:tc>
            </w:tr>
            <w:tr w:rsidR="00B07DA8" w:rsidRPr="00163FF2" w:rsidTr="00B07DA8">
              <w:trPr>
                <w:trHeight w:val="598"/>
              </w:trPr>
              <w:tc>
                <w:tcPr>
                  <w:tcW w:w="9581" w:type="dxa"/>
                  <w:shd w:val="clear" w:color="auto" w:fill="auto"/>
                  <w:tcMar>
                    <w:top w:w="39" w:type="dxa"/>
                    <w:left w:w="39" w:type="dxa"/>
                    <w:bottom w:w="39" w:type="dxa"/>
                    <w:right w:w="39" w:type="dxa"/>
                  </w:tcMar>
                </w:tcPr>
                <w:p w:rsidR="00B07DA8" w:rsidRPr="00163FF2" w:rsidRDefault="005C026B"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Opracowana dokumentacja projektowa.</w:t>
                  </w:r>
                  <w:r w:rsidR="00B07DA8" w:rsidRPr="00163FF2">
                    <w:rPr>
                      <w:rFonts w:ascii="Times New Roman" w:eastAsia="Arial" w:hAnsi="Times New Roman" w:cs="Times New Roman"/>
                      <w:sz w:val="20"/>
                      <w:szCs w:val="20"/>
                    </w:rPr>
                    <w:br/>
                    <w:t>Wypłacona część dotacji na rzecz Województwa Małopolskiego.</w:t>
                  </w:r>
                </w:p>
              </w:tc>
            </w:tr>
          </w:tbl>
          <w:p w:rsidR="00B07DA8" w:rsidRPr="00163FF2" w:rsidRDefault="00B07DA8" w:rsidP="00B07DA8">
            <w:pPr>
              <w:spacing w:after="0" w:line="240" w:lineRule="auto"/>
              <w:rPr>
                <w:rFonts w:ascii="Times New Roman" w:hAnsi="Times New Roman" w:cs="Times New Roman"/>
                <w:sz w:val="20"/>
                <w:szCs w:val="20"/>
              </w:rPr>
            </w:pPr>
          </w:p>
        </w:tc>
        <w:tc>
          <w:tcPr>
            <w:tcW w:w="7" w:type="dxa"/>
          </w:tcPr>
          <w:p w:rsidR="00B07DA8" w:rsidRPr="00163FF2" w:rsidRDefault="00B07DA8" w:rsidP="00B07DA8">
            <w:pPr>
              <w:pStyle w:val="EmptyCellLayoutStyle"/>
              <w:spacing w:after="0" w:line="240" w:lineRule="auto"/>
              <w:rPr>
                <w:color w:val="FF0000"/>
                <w:sz w:val="20"/>
              </w:rPr>
            </w:pPr>
          </w:p>
        </w:tc>
      </w:tr>
    </w:tbl>
    <w:p w:rsidR="00B07DA8" w:rsidRPr="00163FF2" w:rsidRDefault="00B07DA8" w:rsidP="00B07DA8">
      <w:pPr>
        <w:jc w:val="center"/>
        <w:rPr>
          <w:rFonts w:ascii="Times New Roman" w:eastAsia="Calibri" w:hAnsi="Times New Roman" w:cs="Times New Roman"/>
          <w:b/>
          <w:sz w:val="28"/>
          <w:szCs w:val="20"/>
        </w:rPr>
      </w:pPr>
    </w:p>
    <w:tbl>
      <w:tblPr>
        <w:tblpPr w:leftFromText="141" w:rightFromText="141" w:vertAnchor="text" w:horzAnchor="margin" w:tblpXSpec="center" w:tblpY="90"/>
        <w:tblW w:w="0" w:type="auto"/>
        <w:tblBorders>
          <w:top w:val="nil"/>
          <w:left w:val="nil"/>
          <w:bottom w:val="nil"/>
          <w:right w:val="nil"/>
        </w:tblBorders>
        <w:tblCellMar>
          <w:left w:w="0" w:type="dxa"/>
          <w:right w:w="0" w:type="dxa"/>
        </w:tblCellMar>
        <w:tblLook w:val="04A0" w:firstRow="1" w:lastRow="0" w:firstColumn="1" w:lastColumn="0" w:noHBand="0" w:noVBand="1"/>
      </w:tblPr>
      <w:tblGrid>
        <w:gridCol w:w="9072"/>
      </w:tblGrid>
      <w:tr w:rsidR="00B07DA8" w:rsidRPr="00163FF2" w:rsidTr="00B07DA8">
        <w:tc>
          <w:tcPr>
            <w:tcW w:w="958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bCs/>
                <w:iCs/>
                <w:spacing w:val="20"/>
                <w:szCs w:val="20"/>
              </w:rPr>
            </w:pPr>
            <w:r w:rsidRPr="00163FF2">
              <w:rPr>
                <w:rFonts w:ascii="Times New Roman" w:hAnsi="Times New Roman" w:cs="Times New Roman"/>
                <w:b/>
                <w:bCs/>
                <w:iCs/>
                <w:spacing w:val="20"/>
                <w:szCs w:val="20"/>
              </w:rPr>
              <w:t>Budowa, rozbudowa i przebudowa linii tramwajowych, torowisk</w:t>
            </w:r>
          </w:p>
        </w:tc>
      </w:tr>
    </w:tbl>
    <w:p w:rsidR="00B07DA8" w:rsidRPr="00163FF2" w:rsidRDefault="00B07DA8" w:rsidP="00B07DA8">
      <w:pPr>
        <w:widowControl w:val="0"/>
        <w:spacing w:after="0" w:line="240" w:lineRule="auto"/>
        <w:rPr>
          <w:rFonts w:ascii="Times New Roman" w:hAnsi="Times New Roman" w:cs="Times New Roman"/>
          <w:sz w:val="20"/>
          <w:szCs w:val="20"/>
        </w:rPr>
      </w:pPr>
    </w:p>
    <w:p w:rsidR="00B07DA8" w:rsidRPr="00163FF2" w:rsidRDefault="00B07DA8" w:rsidP="00B07DA8">
      <w:pPr>
        <w:widowControl w:val="0"/>
        <w:spacing w:after="0" w:line="240" w:lineRule="auto"/>
        <w:rPr>
          <w:rFonts w:ascii="Times New Roman" w:hAnsi="Times New Roman" w:cs="Times New Roman"/>
          <w:sz w:val="20"/>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15"/>
        <w:gridCol w:w="7905"/>
        <w:gridCol w:w="1116"/>
        <w:gridCol w:w="15"/>
        <w:gridCol w:w="21"/>
      </w:tblGrid>
      <w:tr w:rsidR="00B07DA8" w:rsidRPr="00163FF2" w:rsidTr="00B07DA8">
        <w:tc>
          <w:tcPr>
            <w:tcW w:w="15" w:type="dxa"/>
          </w:tcPr>
          <w:p w:rsidR="00B07DA8" w:rsidRPr="00163FF2" w:rsidRDefault="00B07DA8" w:rsidP="00B07DA8">
            <w:pPr>
              <w:pStyle w:val="EmptyCellLayoutStyle"/>
              <w:spacing w:after="0" w:line="240" w:lineRule="auto"/>
              <w:rPr>
                <w:sz w:val="20"/>
              </w:rPr>
            </w:pPr>
          </w:p>
        </w:tc>
        <w:tc>
          <w:tcPr>
            <w:tcW w:w="9021" w:type="dxa"/>
            <w:gridSpan w:val="2"/>
          </w:tcPr>
          <w:tbl>
            <w:tblPr>
              <w:tblW w:w="0" w:type="auto"/>
              <w:tblCellMar>
                <w:left w:w="0" w:type="dxa"/>
                <w:right w:w="0" w:type="dxa"/>
              </w:tblCellMar>
              <w:tblLook w:val="04A0" w:firstRow="1" w:lastRow="0" w:firstColumn="1" w:lastColumn="0" w:noHBand="0" w:noVBand="1"/>
            </w:tblPr>
            <w:tblGrid>
              <w:gridCol w:w="2687"/>
              <w:gridCol w:w="6334"/>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ZIM/ST6.2/20</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Budowa linii tramwajowej Cichy Kącik - Azory</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207"/>
        </w:trPr>
        <w:tc>
          <w:tcPr>
            <w:tcW w:w="15" w:type="dxa"/>
          </w:tcPr>
          <w:p w:rsidR="00B07DA8" w:rsidRPr="00163FF2" w:rsidRDefault="00B07DA8" w:rsidP="00B07DA8">
            <w:pPr>
              <w:pStyle w:val="EmptyCellLayoutStyle"/>
              <w:spacing w:after="0" w:line="240" w:lineRule="auto"/>
              <w:rPr>
                <w:sz w:val="20"/>
              </w:rPr>
            </w:pPr>
          </w:p>
        </w:tc>
        <w:tc>
          <w:tcPr>
            <w:tcW w:w="790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747 939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62"/>
        </w:trPr>
        <w:tc>
          <w:tcPr>
            <w:tcW w:w="15" w:type="dxa"/>
          </w:tcPr>
          <w:p w:rsidR="00B07DA8" w:rsidRPr="00163FF2" w:rsidRDefault="00B07DA8" w:rsidP="00B07DA8">
            <w:pPr>
              <w:pStyle w:val="EmptyCellLayoutStyle"/>
              <w:spacing w:after="0" w:line="240" w:lineRule="auto"/>
              <w:rPr>
                <w:sz w:val="20"/>
              </w:rPr>
            </w:pPr>
          </w:p>
        </w:tc>
        <w:tc>
          <w:tcPr>
            <w:tcW w:w="7905" w:type="dxa"/>
          </w:tcPr>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1358"/>
        </w:trPr>
        <w:tc>
          <w:tcPr>
            <w:tcW w:w="15" w:type="dxa"/>
          </w:tcPr>
          <w:p w:rsidR="00B07DA8" w:rsidRPr="00163FF2" w:rsidRDefault="00B07DA8" w:rsidP="00B07DA8">
            <w:pPr>
              <w:pStyle w:val="EmptyCellLayoutStyle"/>
              <w:spacing w:after="0" w:line="240" w:lineRule="auto"/>
              <w:rPr>
                <w:sz w:val="20"/>
              </w:rPr>
            </w:pPr>
          </w:p>
        </w:tc>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2020 - 2024</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IV, V, VI, VII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shd w:val="clear" w:color="auto" w:fill="auto"/>
          </w:tcPr>
          <w:p w:rsidR="00B07DA8" w:rsidRPr="00163FF2" w:rsidRDefault="00B07DA8" w:rsidP="00B07DA8">
            <w:pPr>
              <w:pStyle w:val="EmptyCellLayoutStyle"/>
              <w:spacing w:after="0" w:line="240" w:lineRule="auto"/>
              <w:rPr>
                <w:sz w:val="20"/>
              </w:rPr>
            </w:pPr>
          </w:p>
        </w:tc>
        <w:tc>
          <w:tcPr>
            <w:tcW w:w="21" w:type="dxa"/>
            <w:shd w:val="clear" w:color="auto" w:fill="auto"/>
          </w:tcPr>
          <w:p w:rsidR="00B07DA8" w:rsidRPr="00163FF2" w:rsidRDefault="00B07DA8" w:rsidP="00B07DA8">
            <w:pPr>
              <w:pStyle w:val="EmptyCellLayoutStyle"/>
              <w:spacing w:after="0" w:line="240" w:lineRule="auto"/>
              <w:rPr>
                <w:sz w:val="20"/>
              </w:rPr>
            </w:pPr>
          </w:p>
        </w:tc>
      </w:tr>
      <w:tr w:rsidR="00B07DA8" w:rsidRPr="00163FF2" w:rsidTr="00B07DA8">
        <w:tc>
          <w:tcPr>
            <w:tcW w:w="15" w:type="dxa"/>
          </w:tcPr>
          <w:p w:rsidR="00B07DA8" w:rsidRPr="00163FF2" w:rsidRDefault="00B07DA8" w:rsidP="00B07DA8">
            <w:pPr>
              <w:pStyle w:val="EmptyCellLayoutStyle"/>
              <w:spacing w:after="0" w:line="240" w:lineRule="auto"/>
              <w:rPr>
                <w:sz w:val="20"/>
              </w:rPr>
            </w:pPr>
          </w:p>
        </w:tc>
        <w:tc>
          <w:tcPr>
            <w:tcW w:w="9036" w:type="dxa"/>
            <w:gridSpan w:val="3"/>
          </w:tcPr>
          <w:tbl>
            <w:tblPr>
              <w:tblpPr w:leftFromText="141" w:rightFromText="141" w:vertAnchor="text" w:horzAnchor="margin" w:tblpY="-89"/>
              <w:tblOverlap w:val="neve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635"/>
              </w:trPr>
              <w:tc>
                <w:tcPr>
                  <w:tcW w:w="9036" w:type="dxa"/>
                  <w:shd w:val="clear" w:color="auto" w:fill="auto"/>
                  <w:tcMar>
                    <w:top w:w="39" w:type="dxa"/>
                    <w:left w:w="39" w:type="dxa"/>
                    <w:bottom w:w="39" w:type="dxa"/>
                    <w:right w:w="39" w:type="dxa"/>
                  </w:tcMar>
                </w:tcPr>
                <w:p w:rsidR="00B07DA8" w:rsidRPr="00163FF2" w:rsidRDefault="00B07DA8" w:rsidP="00C971EA">
                  <w:pPr>
                    <w:pStyle w:val="Tekstpodstawowy3"/>
                    <w:numPr>
                      <w:ilvl w:val="0"/>
                      <w:numId w:val="100"/>
                    </w:numPr>
                    <w:tabs>
                      <w:tab w:val="left" w:pos="357"/>
                    </w:tabs>
                    <w:spacing w:after="0"/>
                    <w:ind w:left="357" w:hanging="357"/>
                    <w:jc w:val="both"/>
                    <w:rPr>
                      <w:sz w:val="20"/>
                      <w:szCs w:val="20"/>
                    </w:rPr>
                  </w:pPr>
                  <w:r w:rsidRPr="00163FF2">
                    <w:rPr>
                      <w:sz w:val="20"/>
                      <w:szCs w:val="20"/>
                    </w:rPr>
                    <w:t>Opracowanie wielowariantowej i wielobranżowej koncepcji</w:t>
                  </w:r>
                  <w:r w:rsidRPr="00163FF2">
                    <w:rPr>
                      <w:rFonts w:eastAsia="Arial"/>
                      <w:sz w:val="20"/>
                      <w:szCs w:val="20"/>
                    </w:rPr>
                    <w:t xml:space="preserve"> budowy linii tramwajowej Cichy Kącik – Azory.</w:t>
                  </w:r>
                </w:p>
                <w:p w:rsidR="00B07DA8" w:rsidRPr="00163FF2" w:rsidRDefault="00B07DA8" w:rsidP="00C971EA">
                  <w:pPr>
                    <w:pStyle w:val="Tekstpodstawowy3"/>
                    <w:numPr>
                      <w:ilvl w:val="0"/>
                      <w:numId w:val="100"/>
                    </w:numPr>
                    <w:tabs>
                      <w:tab w:val="left" w:pos="357"/>
                    </w:tabs>
                    <w:spacing w:after="0"/>
                    <w:ind w:left="357" w:hanging="357"/>
                    <w:jc w:val="both"/>
                    <w:rPr>
                      <w:sz w:val="20"/>
                      <w:szCs w:val="20"/>
                    </w:rPr>
                  </w:pPr>
                  <w:r w:rsidRPr="00163FF2">
                    <w:rPr>
                      <w:sz w:val="20"/>
                      <w:szCs w:val="20"/>
                    </w:rPr>
                    <w:t>Złożenie kompletnego wniosku o wydanie decyzji o ŚU.</w:t>
                  </w:r>
                </w:p>
                <w:p w:rsidR="00B07DA8" w:rsidRPr="00163FF2" w:rsidRDefault="00B07DA8" w:rsidP="00C971EA">
                  <w:pPr>
                    <w:pStyle w:val="Tekstpodstawowy3"/>
                    <w:numPr>
                      <w:ilvl w:val="0"/>
                      <w:numId w:val="100"/>
                    </w:numPr>
                    <w:tabs>
                      <w:tab w:val="left" w:pos="357"/>
                    </w:tabs>
                    <w:spacing w:after="0"/>
                    <w:ind w:left="357" w:hanging="357"/>
                    <w:jc w:val="both"/>
                    <w:rPr>
                      <w:sz w:val="20"/>
                      <w:szCs w:val="20"/>
                    </w:rPr>
                  </w:pPr>
                  <w:r w:rsidRPr="00163FF2">
                    <w:rPr>
                      <w:sz w:val="20"/>
                      <w:szCs w:val="20"/>
                    </w:rPr>
                    <w:t>Uzyskanie ostatecznej decyzji o ŚU.</w:t>
                  </w:r>
                </w:p>
              </w:tc>
            </w:tr>
            <w:tr w:rsidR="00B07DA8" w:rsidRPr="00163FF2" w:rsidTr="00B07DA8">
              <w:trPr>
                <w:trHeight w:val="26"/>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57"/>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ŚU.</w:t>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tcPr>
          <w:p w:rsidR="00B07DA8" w:rsidRPr="00163FF2" w:rsidRDefault="00B07DA8" w:rsidP="00B07DA8">
            <w:pPr>
              <w:pStyle w:val="EmptyCellLayoutStyle"/>
              <w:spacing w:after="0" w:line="240" w:lineRule="auto"/>
              <w:rPr>
                <w:sz w:val="20"/>
              </w:rPr>
            </w:pPr>
          </w:p>
        </w:tc>
      </w:tr>
    </w:tbl>
    <w:p w:rsidR="00B07DA8" w:rsidRPr="00163FF2" w:rsidRDefault="00B07DA8" w:rsidP="00B07DA8">
      <w:pPr>
        <w:spacing w:after="0" w:line="240" w:lineRule="auto"/>
        <w:rPr>
          <w:rFonts w:ascii="Times New Roman" w:hAnsi="Times New Roman" w:cs="Times New Roman"/>
          <w:bCs/>
          <w:iCs/>
          <w:spacing w:val="20"/>
          <w:sz w:val="20"/>
          <w:szCs w:val="20"/>
        </w:rPr>
      </w:pPr>
    </w:p>
    <w:p w:rsidR="00B07DA8" w:rsidRPr="00163FF2" w:rsidRDefault="00B07DA8" w:rsidP="00B07DA8">
      <w:pPr>
        <w:spacing w:after="0" w:line="240" w:lineRule="auto"/>
        <w:rPr>
          <w:rFonts w:ascii="Times New Roman" w:hAnsi="Times New Roman" w:cs="Times New Roman"/>
          <w:bCs/>
          <w:iCs/>
          <w:spacing w:val="20"/>
          <w:sz w:val="20"/>
          <w:szCs w:val="20"/>
        </w:rPr>
      </w:pPr>
    </w:p>
    <w:tbl>
      <w:tblPr>
        <w:tblW w:w="9376" w:type="dxa"/>
        <w:tblLayout w:type="fixed"/>
        <w:tblCellMar>
          <w:left w:w="0" w:type="dxa"/>
          <w:right w:w="0" w:type="dxa"/>
        </w:tblCellMar>
        <w:tblLook w:val="0000" w:firstRow="0" w:lastRow="0" w:firstColumn="0" w:lastColumn="0" w:noHBand="0" w:noVBand="0"/>
      </w:tblPr>
      <w:tblGrid>
        <w:gridCol w:w="8621"/>
        <w:gridCol w:w="593"/>
        <w:gridCol w:w="142"/>
        <w:gridCol w:w="20"/>
      </w:tblGrid>
      <w:tr w:rsidR="00B07DA8" w:rsidRPr="00163FF2" w:rsidTr="00B07DA8">
        <w:trPr>
          <w:gridAfter w:val="1"/>
          <w:wAfter w:w="20" w:type="dxa"/>
        </w:trPr>
        <w:tc>
          <w:tcPr>
            <w:tcW w:w="9356" w:type="dxa"/>
            <w:gridSpan w:val="3"/>
          </w:tcPr>
          <w:tbl>
            <w:tblPr>
              <w:tblW w:w="0" w:type="auto"/>
              <w:tblLayout w:type="fixed"/>
              <w:tblCellMar>
                <w:left w:w="0" w:type="dxa"/>
                <w:right w:w="0" w:type="dxa"/>
              </w:tblCellMar>
              <w:tblLook w:val="0000" w:firstRow="0" w:lastRow="0" w:firstColumn="0" w:lastColumn="0" w:noHBand="0" w:noVBand="0"/>
            </w:tblPr>
            <w:tblGrid>
              <w:gridCol w:w="2837"/>
              <w:gridCol w:w="6377"/>
            </w:tblGrid>
            <w:tr w:rsidR="00B07DA8" w:rsidRPr="00CF5589" w:rsidTr="00B07DA8">
              <w:trPr>
                <w:trHeight w:val="289"/>
              </w:trPr>
              <w:tc>
                <w:tcPr>
                  <w:tcW w:w="2837" w:type="dxa"/>
                  <w:shd w:val="clear" w:color="auto" w:fill="auto"/>
                  <w:tcMar>
                    <w:top w:w="39" w:type="dxa"/>
                    <w:left w:w="39" w:type="dxa"/>
                    <w:bottom w:w="39" w:type="dxa"/>
                    <w:right w:w="39" w:type="dxa"/>
                  </w:tcMar>
                  <w:vAlign w:val="cente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sz w:val="20"/>
                      <w:szCs w:val="20"/>
                    </w:rPr>
                    <w:t>Numer zadania:</w:t>
                  </w:r>
                </w:p>
              </w:tc>
              <w:tc>
                <w:tcPr>
                  <w:tcW w:w="6377" w:type="dxa"/>
                  <w:shd w:val="clear" w:color="auto" w:fill="auto"/>
                  <w:tcMar>
                    <w:top w:w="39" w:type="dxa"/>
                    <w:left w:w="39" w:type="dxa"/>
                    <w:bottom w:w="39" w:type="dxa"/>
                    <w:right w:w="39" w:type="dxa"/>
                  </w:tcMar>
                  <w:vAlign w:val="cente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b/>
                      <w:sz w:val="20"/>
                      <w:szCs w:val="20"/>
                    </w:rPr>
                    <w:t>Z</w:t>
                  </w:r>
                  <w:r w:rsidR="00CF5589" w:rsidRPr="00CF5589">
                    <w:rPr>
                      <w:rFonts w:ascii="Times New Roman" w:eastAsia="Arial" w:hAnsi="Times New Roman" w:cs="Times New Roman"/>
                      <w:b/>
                      <w:sz w:val="20"/>
                      <w:szCs w:val="20"/>
                    </w:rPr>
                    <w:t>DMK</w:t>
                  </w:r>
                  <w:r w:rsidRPr="00CF5589">
                    <w:rPr>
                      <w:rFonts w:ascii="Times New Roman" w:eastAsia="Arial" w:hAnsi="Times New Roman" w:cs="Times New Roman"/>
                      <w:b/>
                      <w:sz w:val="20"/>
                      <w:szCs w:val="20"/>
                    </w:rPr>
                    <w:t>/ST6.5/14</w:t>
                  </w:r>
                </w:p>
              </w:tc>
            </w:tr>
            <w:tr w:rsidR="00B07DA8" w:rsidRPr="00CF5589" w:rsidTr="00B07DA8">
              <w:trPr>
                <w:trHeight w:val="289"/>
              </w:trPr>
              <w:tc>
                <w:tcPr>
                  <w:tcW w:w="2837" w:type="dxa"/>
                  <w:shd w:val="clear" w:color="auto" w:fill="auto"/>
                  <w:tcMar>
                    <w:top w:w="39" w:type="dxa"/>
                    <w:left w:w="39" w:type="dxa"/>
                    <w:bottom w:w="39" w:type="dxa"/>
                    <w:right w:w="39" w:type="dxa"/>
                  </w:tcMar>
                  <w:vAlign w:val="cente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sz w:val="20"/>
                      <w:szCs w:val="20"/>
                    </w:rPr>
                    <w:t>Nazwa zadania:</w:t>
                  </w:r>
                </w:p>
              </w:tc>
              <w:tc>
                <w:tcPr>
                  <w:tcW w:w="6377" w:type="dxa"/>
                  <w:shd w:val="clear" w:color="auto" w:fill="auto"/>
                  <w:tcMar>
                    <w:top w:w="39" w:type="dxa"/>
                    <w:left w:w="39" w:type="dxa"/>
                    <w:bottom w:w="39" w:type="dxa"/>
                    <w:right w:w="39" w:type="dxa"/>
                  </w:tcMar>
                  <w:vAlign w:val="cente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b/>
                      <w:sz w:val="20"/>
                      <w:szCs w:val="20"/>
                    </w:rPr>
                    <w:t>Budowa linii tramwajowej KST, etap IV</w:t>
                  </w:r>
                  <w:r w:rsidRPr="00CF5589">
                    <w:rPr>
                      <w:rFonts w:ascii="Times New Roman" w:eastAsia="Arial" w:hAnsi="Times New Roman" w:cs="Times New Roman"/>
                      <w:sz w:val="20"/>
                      <w:szCs w:val="20"/>
                    </w:rPr>
                    <w:t xml:space="preserve"> (ul. Meissnera - Mistrzejowice)</w:t>
                  </w:r>
                </w:p>
              </w:tc>
            </w:tr>
          </w:tbl>
          <w:p w:rsidR="00B07DA8" w:rsidRPr="00CF5589" w:rsidRDefault="00B07DA8" w:rsidP="00B07DA8">
            <w:pPr>
              <w:spacing w:after="0" w:line="240" w:lineRule="auto"/>
              <w:jc w:val="both"/>
              <w:rPr>
                <w:rFonts w:ascii="Times New Roman" w:hAnsi="Times New Roman" w:cs="Times New Roman"/>
                <w:sz w:val="20"/>
                <w:szCs w:val="20"/>
              </w:rPr>
            </w:pPr>
          </w:p>
        </w:tc>
      </w:tr>
      <w:tr w:rsidR="00B07DA8" w:rsidRPr="00163FF2" w:rsidTr="00B07DA8">
        <w:trPr>
          <w:gridAfter w:val="1"/>
          <w:wAfter w:w="20" w:type="dxa"/>
          <w:trHeight w:val="207"/>
        </w:trPr>
        <w:tc>
          <w:tcPr>
            <w:tcW w:w="8621" w:type="dxa"/>
          </w:tcPr>
          <w:p w:rsidR="00B07DA8" w:rsidRPr="00CF5589" w:rsidRDefault="00B07DA8" w:rsidP="00B07DA8">
            <w:pPr>
              <w:pStyle w:val="EmptyCellLayoutStyle"/>
              <w:spacing w:after="0" w:line="240" w:lineRule="auto"/>
              <w:jc w:val="both"/>
              <w:rPr>
                <w:sz w:val="20"/>
              </w:rPr>
            </w:pPr>
          </w:p>
        </w:tc>
        <w:tc>
          <w:tcPr>
            <w:tcW w:w="735" w:type="dxa"/>
            <w:gridSpan w:val="2"/>
          </w:tcPr>
          <w:p w:rsidR="00B07DA8" w:rsidRPr="00CF5589" w:rsidRDefault="00B07DA8" w:rsidP="00B07DA8">
            <w:pPr>
              <w:pStyle w:val="EmptyCellLayoutStyle"/>
              <w:spacing w:after="0" w:line="240" w:lineRule="auto"/>
              <w:jc w:val="both"/>
              <w:rPr>
                <w:sz w:val="20"/>
              </w:rPr>
            </w:pPr>
          </w:p>
        </w:tc>
      </w:tr>
      <w:tr w:rsidR="00B07DA8" w:rsidRPr="00163FF2" w:rsidTr="00B07DA8">
        <w:trPr>
          <w:gridAfter w:val="1"/>
          <w:wAfter w:w="20" w:type="dxa"/>
        </w:trPr>
        <w:tc>
          <w:tcPr>
            <w:tcW w:w="8621"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CF5589" w:rsidTr="00B07DA8">
              <w:trPr>
                <w:trHeight w:val="41"/>
              </w:trPr>
              <w:tc>
                <w:tcPr>
                  <w:tcW w:w="5519"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hAnsi="Times New Roman" w:cs="Times New Roman"/>
                      <w:b/>
                      <w:sz w:val="20"/>
                      <w:szCs w:val="20"/>
                    </w:rPr>
                    <w:t>1 905 160 zł</w:t>
                  </w:r>
                </w:p>
              </w:tc>
            </w:tr>
          </w:tbl>
          <w:p w:rsidR="00B07DA8" w:rsidRPr="00CF5589" w:rsidRDefault="00B07DA8" w:rsidP="00B07DA8">
            <w:pPr>
              <w:spacing w:after="0" w:line="240" w:lineRule="auto"/>
              <w:jc w:val="both"/>
              <w:rPr>
                <w:rFonts w:ascii="Times New Roman" w:hAnsi="Times New Roman" w:cs="Times New Roman"/>
                <w:sz w:val="20"/>
                <w:szCs w:val="20"/>
              </w:rPr>
            </w:pPr>
          </w:p>
        </w:tc>
        <w:tc>
          <w:tcPr>
            <w:tcW w:w="735" w:type="dxa"/>
            <w:gridSpan w:val="2"/>
          </w:tcPr>
          <w:p w:rsidR="00B07DA8" w:rsidRPr="00CF5589" w:rsidRDefault="00B07DA8" w:rsidP="00B07DA8">
            <w:pPr>
              <w:pStyle w:val="EmptyCellLayoutStyle"/>
              <w:spacing w:after="0" w:line="240" w:lineRule="auto"/>
              <w:jc w:val="both"/>
              <w:rPr>
                <w:sz w:val="20"/>
              </w:rPr>
            </w:pPr>
          </w:p>
        </w:tc>
      </w:tr>
      <w:tr w:rsidR="00B07DA8" w:rsidRPr="00163FF2" w:rsidTr="00B07DA8">
        <w:trPr>
          <w:gridAfter w:val="1"/>
          <w:wAfter w:w="20" w:type="dxa"/>
        </w:trPr>
        <w:tc>
          <w:tcPr>
            <w:tcW w:w="9214"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7"/>
              <w:gridCol w:w="3501"/>
            </w:tblGrid>
            <w:tr w:rsidR="00B07DA8" w:rsidRPr="00CF5589"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i/>
                      <w:sz w:val="20"/>
                      <w:szCs w:val="20"/>
                    </w:rPr>
                    <w:t>Faza procesu inwestycyjnego w 2023 r.:</w:t>
                  </w:r>
                </w:p>
              </w:tc>
              <w:tc>
                <w:tcPr>
                  <w:tcW w:w="3501"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sz w:val="20"/>
                      <w:szCs w:val="20"/>
                    </w:rPr>
                    <w:t>P</w:t>
                  </w:r>
                </w:p>
              </w:tc>
            </w:tr>
            <w:tr w:rsidR="00B07DA8" w:rsidRPr="00CF5589"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i/>
                      <w:sz w:val="20"/>
                      <w:szCs w:val="20"/>
                    </w:rPr>
                    <w:t>Lata realizacji:</w:t>
                  </w:r>
                </w:p>
              </w:tc>
              <w:tc>
                <w:tcPr>
                  <w:tcW w:w="3501"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sz w:val="20"/>
                      <w:szCs w:val="20"/>
                    </w:rPr>
                    <w:t>2014 - 2045</w:t>
                  </w:r>
                </w:p>
              </w:tc>
            </w:tr>
            <w:tr w:rsidR="00B07DA8" w:rsidRPr="00CF5589"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i/>
                      <w:sz w:val="20"/>
                      <w:szCs w:val="20"/>
                    </w:rPr>
                    <w:t>Jednostka realizująca:</w:t>
                  </w:r>
                </w:p>
              </w:tc>
              <w:tc>
                <w:tcPr>
                  <w:tcW w:w="3501" w:type="dxa"/>
                  <w:tcBorders>
                    <w:top w:val="nil"/>
                    <w:left w:val="nil"/>
                    <w:bottom w:val="nil"/>
                    <w:right w:val="nil"/>
                  </w:tcBorders>
                  <w:tcMar>
                    <w:top w:w="39" w:type="dxa"/>
                    <w:left w:w="39" w:type="dxa"/>
                    <w:bottom w:w="39" w:type="dxa"/>
                    <w:right w:w="39" w:type="dxa"/>
                  </w:tcMar>
                </w:tcPr>
                <w:p w:rsidR="00B07DA8" w:rsidRPr="00CF5589" w:rsidRDefault="00CF5589"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sz w:val="20"/>
                      <w:szCs w:val="20"/>
                    </w:rPr>
                    <w:t>ZDMK</w:t>
                  </w:r>
                </w:p>
              </w:tc>
            </w:tr>
            <w:tr w:rsidR="00B07DA8" w:rsidRPr="00CF5589" w:rsidTr="00B07DA8">
              <w:trPr>
                <w:trHeight w:val="262"/>
              </w:trPr>
              <w:tc>
                <w:tcPr>
                  <w:tcW w:w="5517"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eastAsia="Arial" w:hAnsi="Times New Roman" w:cs="Times New Roman"/>
                      <w:i/>
                      <w:sz w:val="20"/>
                      <w:szCs w:val="20"/>
                    </w:rPr>
                    <w:t>Lokalizacja:</w:t>
                  </w:r>
                </w:p>
              </w:tc>
              <w:tc>
                <w:tcPr>
                  <w:tcW w:w="3501" w:type="dxa"/>
                  <w:tcBorders>
                    <w:top w:val="nil"/>
                    <w:left w:val="nil"/>
                    <w:bottom w:val="nil"/>
                    <w:right w:val="nil"/>
                  </w:tcBorders>
                  <w:tcMar>
                    <w:top w:w="39" w:type="dxa"/>
                    <w:left w:w="39" w:type="dxa"/>
                    <w:bottom w:w="39" w:type="dxa"/>
                    <w:right w:w="39" w:type="dxa"/>
                  </w:tcMar>
                </w:tcPr>
                <w:p w:rsidR="00B07DA8" w:rsidRPr="00CF5589" w:rsidRDefault="00B07DA8" w:rsidP="00B07DA8">
                  <w:pPr>
                    <w:spacing w:after="0" w:line="240" w:lineRule="auto"/>
                    <w:jc w:val="both"/>
                    <w:rPr>
                      <w:rFonts w:ascii="Times New Roman" w:hAnsi="Times New Roman" w:cs="Times New Roman"/>
                      <w:sz w:val="20"/>
                      <w:szCs w:val="20"/>
                    </w:rPr>
                  </w:pPr>
                  <w:r w:rsidRPr="00CF5589">
                    <w:rPr>
                      <w:rFonts w:ascii="Times New Roman" w:hAnsi="Times New Roman" w:cs="Times New Roman"/>
                      <w:sz w:val="20"/>
                      <w:szCs w:val="20"/>
                    </w:rPr>
                    <w:t>Dzielnica III</w:t>
                  </w:r>
                </w:p>
              </w:tc>
            </w:tr>
          </w:tbl>
          <w:p w:rsidR="00B07DA8" w:rsidRPr="00CF5589" w:rsidRDefault="00B07DA8" w:rsidP="00B07DA8">
            <w:pPr>
              <w:spacing w:after="0" w:line="240" w:lineRule="auto"/>
              <w:jc w:val="both"/>
              <w:rPr>
                <w:rFonts w:ascii="Times New Roman" w:hAnsi="Times New Roman" w:cs="Times New Roman"/>
                <w:sz w:val="20"/>
                <w:szCs w:val="20"/>
              </w:rPr>
            </w:pPr>
          </w:p>
        </w:tc>
        <w:tc>
          <w:tcPr>
            <w:tcW w:w="142" w:type="dxa"/>
          </w:tcPr>
          <w:p w:rsidR="00B07DA8" w:rsidRPr="00CF5589" w:rsidRDefault="00B07DA8" w:rsidP="00B07DA8">
            <w:pPr>
              <w:pStyle w:val="EmptyCellLayoutStyle"/>
              <w:spacing w:after="0" w:line="240" w:lineRule="auto"/>
              <w:jc w:val="both"/>
              <w:rPr>
                <w:sz w:val="20"/>
              </w:rPr>
            </w:pPr>
          </w:p>
        </w:tc>
      </w:tr>
      <w:tr w:rsidR="00B07DA8" w:rsidRPr="00163FF2" w:rsidTr="00B07DA8">
        <w:trPr>
          <w:gridAfter w:val="1"/>
          <w:wAfter w:w="20" w:type="dxa"/>
          <w:trHeight w:val="71"/>
        </w:trPr>
        <w:tc>
          <w:tcPr>
            <w:tcW w:w="8621" w:type="dxa"/>
          </w:tcPr>
          <w:p w:rsidR="00B07DA8" w:rsidRPr="00163FF2" w:rsidRDefault="00B07DA8" w:rsidP="00B07DA8">
            <w:pPr>
              <w:pStyle w:val="EmptyCellLayoutStyle"/>
              <w:spacing w:after="0" w:line="240" w:lineRule="auto"/>
              <w:jc w:val="both"/>
              <w:rPr>
                <w:sz w:val="20"/>
              </w:rPr>
            </w:pPr>
          </w:p>
        </w:tc>
        <w:tc>
          <w:tcPr>
            <w:tcW w:w="735"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rPr>
          <w:trHeight w:val="308"/>
        </w:trPr>
        <w:tc>
          <w:tcPr>
            <w:tcW w:w="9214"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142" w:type="dxa"/>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0" w:type="dxa"/>
          <w:trHeight w:val="229"/>
        </w:trPr>
        <w:tc>
          <w:tcPr>
            <w:tcW w:w="8621" w:type="dxa"/>
          </w:tcPr>
          <w:p w:rsidR="00910C65" w:rsidRPr="00163FF2" w:rsidRDefault="00910C65" w:rsidP="00B07DA8">
            <w:pPr>
              <w:pStyle w:val="EmptyCellLayoutStyle"/>
              <w:spacing w:after="0" w:line="240" w:lineRule="auto"/>
              <w:jc w:val="both"/>
              <w:rPr>
                <w:sz w:val="20"/>
              </w:rPr>
            </w:pPr>
          </w:p>
        </w:tc>
        <w:tc>
          <w:tcPr>
            <w:tcW w:w="735"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0" w:type="dxa"/>
        </w:trPr>
        <w:tc>
          <w:tcPr>
            <w:tcW w:w="9214" w:type="dxa"/>
            <w:gridSpan w:val="2"/>
          </w:tcPr>
          <w:tbl>
            <w:tblPr>
              <w:tblW w:w="9319" w:type="dxa"/>
              <w:tblLayout w:type="fixed"/>
              <w:tblCellMar>
                <w:left w:w="0" w:type="dxa"/>
                <w:right w:w="0" w:type="dxa"/>
              </w:tblCellMar>
              <w:tblLook w:val="0000" w:firstRow="0" w:lastRow="0" w:firstColumn="0" w:lastColumn="0" w:noHBand="0" w:noVBand="0"/>
            </w:tblPr>
            <w:tblGrid>
              <w:gridCol w:w="9319"/>
            </w:tblGrid>
            <w:tr w:rsidR="00B07DA8" w:rsidRPr="00163FF2" w:rsidTr="00B07DA8">
              <w:trPr>
                <w:trHeight w:val="34"/>
              </w:trPr>
              <w:tc>
                <w:tcPr>
                  <w:tcW w:w="9319"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1415"/>
              </w:trPr>
              <w:tc>
                <w:tcPr>
                  <w:tcW w:w="9319"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 xml:space="preserve">Budowa linii tramwajowej KST, etap IV (ul. Meissnera – Mistrzejowice) </w:t>
                  </w:r>
                </w:p>
                <w:p w:rsidR="00B07DA8" w:rsidRPr="00163FF2" w:rsidRDefault="00B07DA8" w:rsidP="00C971EA">
                  <w:pPr>
                    <w:pStyle w:val="Akapitzlist"/>
                    <w:numPr>
                      <w:ilvl w:val="0"/>
                      <w:numId w:val="98"/>
                    </w:numPr>
                    <w:spacing w:after="0" w:line="240" w:lineRule="auto"/>
                    <w:ind w:left="381" w:hanging="38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Kontynuowanie opracowania dokumentacji projektowej.</w:t>
                  </w:r>
                </w:p>
                <w:p w:rsidR="00B07DA8" w:rsidRPr="00163FF2" w:rsidRDefault="00B07DA8" w:rsidP="00C971EA">
                  <w:pPr>
                    <w:pStyle w:val="Akapitzlist"/>
                    <w:numPr>
                      <w:ilvl w:val="0"/>
                      <w:numId w:val="98"/>
                    </w:numPr>
                    <w:spacing w:after="0" w:line="240" w:lineRule="auto"/>
                    <w:ind w:left="381" w:hanging="38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Kontynuowanie pełnienia funkcji dyrektora projektu.</w:t>
                  </w:r>
                </w:p>
                <w:p w:rsidR="00B07DA8" w:rsidRPr="00163FF2" w:rsidRDefault="00B07DA8" w:rsidP="00C971EA">
                  <w:pPr>
                    <w:pStyle w:val="Akapitzlist"/>
                    <w:numPr>
                      <w:ilvl w:val="0"/>
                      <w:numId w:val="98"/>
                    </w:numPr>
                    <w:spacing w:after="0" w:line="240" w:lineRule="auto"/>
                    <w:ind w:left="381" w:hanging="38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Kontynuowanie świadczenia kompleksowej obsługi prawnej dla zadania.</w:t>
                  </w:r>
                </w:p>
                <w:p w:rsidR="00B07DA8" w:rsidRPr="00163FF2" w:rsidRDefault="00B07DA8" w:rsidP="00C971EA">
                  <w:pPr>
                    <w:pStyle w:val="Akapitzlist"/>
                    <w:numPr>
                      <w:ilvl w:val="0"/>
                      <w:numId w:val="98"/>
                    </w:numPr>
                    <w:spacing w:after="0" w:line="240" w:lineRule="auto"/>
                    <w:ind w:left="381" w:hanging="38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Zawarcie umów na wykonanie dodatkowych opracowań niezbędnych do realizacji zadania.</w:t>
                  </w:r>
                </w:p>
                <w:p w:rsidR="00B07DA8" w:rsidRPr="00163FF2" w:rsidRDefault="00B07DA8" w:rsidP="00C971EA">
                  <w:pPr>
                    <w:pStyle w:val="Akapitzlist"/>
                    <w:numPr>
                      <w:ilvl w:val="0"/>
                      <w:numId w:val="98"/>
                    </w:numPr>
                    <w:spacing w:after="0" w:line="240" w:lineRule="auto"/>
                    <w:ind w:left="381" w:hanging="38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Wykonanie dodatkowych opracowań niezbędnych do realizacji zadania.</w:t>
                  </w:r>
                </w:p>
              </w:tc>
            </w:tr>
            <w:tr w:rsidR="00B07DA8" w:rsidRPr="00163FF2" w:rsidTr="00B07DA8">
              <w:trPr>
                <w:trHeight w:val="34"/>
              </w:trPr>
              <w:tc>
                <w:tcPr>
                  <w:tcW w:w="9319" w:type="dxa"/>
                  <w:shd w:val="clear" w:color="auto" w:fill="auto"/>
                  <w:tcMar>
                    <w:top w:w="39" w:type="dxa"/>
                    <w:left w:w="39" w:type="dxa"/>
                    <w:bottom w:w="39" w:type="dxa"/>
                    <w:right w:w="39" w:type="dxa"/>
                  </w:tcMar>
                </w:tcPr>
                <w:p w:rsidR="00FB422C" w:rsidRDefault="00FB422C" w:rsidP="00B07DA8">
                  <w:pPr>
                    <w:spacing w:after="0" w:line="240" w:lineRule="auto"/>
                    <w:jc w:val="both"/>
                    <w:rPr>
                      <w:rFonts w:ascii="Times New Roman" w:eastAsia="Arial" w:hAnsi="Times New Roman" w:cs="Times New Roman"/>
                      <w:b/>
                      <w:sz w:val="20"/>
                      <w:szCs w:val="20"/>
                      <w:u w:val="single"/>
                    </w:rPr>
                  </w:pPr>
                </w:p>
                <w:p w:rsidR="00FB422C" w:rsidRDefault="00FB422C" w:rsidP="00B07DA8">
                  <w:pPr>
                    <w:spacing w:after="0" w:line="240" w:lineRule="auto"/>
                    <w:jc w:val="both"/>
                    <w:rPr>
                      <w:rFonts w:ascii="Times New Roman" w:eastAsia="Arial" w:hAnsi="Times New Roman" w:cs="Times New Roman"/>
                      <w:b/>
                      <w:sz w:val="20"/>
                      <w:szCs w:val="20"/>
                      <w:u w:val="single"/>
                    </w:rPr>
                  </w:pPr>
                </w:p>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lastRenderedPageBreak/>
                    <w:t>Efekt w 2023 r.:</w:t>
                  </w:r>
                </w:p>
              </w:tc>
            </w:tr>
            <w:tr w:rsidR="00B07DA8" w:rsidRPr="00163FF2" w:rsidTr="00B07DA8">
              <w:trPr>
                <w:trHeight w:val="572"/>
              </w:trPr>
              <w:tc>
                <w:tcPr>
                  <w:tcW w:w="93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lastRenderedPageBreak/>
                    <w:t>Kontynuowane: opracowanie dokumentacji projektowej, pełnienie funkcji dyrektora projektu, świadczenie kompleksowej obsługi prawnej.</w:t>
                  </w:r>
                  <w:r w:rsidRPr="00163FF2">
                    <w:rPr>
                      <w:rFonts w:ascii="Times New Roman" w:eastAsia="Arial" w:hAnsi="Times New Roman" w:cs="Times New Roman"/>
                      <w:sz w:val="20"/>
                      <w:szCs w:val="20"/>
                    </w:rPr>
                    <w:br/>
                    <w:t>Wykonane dodatkowe opracowania niezbędne do realizacji zadania.</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142" w:type="dxa"/>
          </w:tcPr>
          <w:p w:rsidR="00B07DA8" w:rsidRPr="00163FF2" w:rsidRDefault="00B07DA8" w:rsidP="00B07DA8">
            <w:pPr>
              <w:pStyle w:val="EmptyCellLayoutStyle"/>
              <w:spacing w:after="0" w:line="240" w:lineRule="auto"/>
              <w:jc w:val="both"/>
              <w:rPr>
                <w:sz w:val="20"/>
              </w:rPr>
            </w:pPr>
          </w:p>
        </w:tc>
      </w:tr>
    </w:tbl>
    <w:p w:rsidR="00B07DA8" w:rsidRPr="00910C65" w:rsidRDefault="00B07DA8" w:rsidP="00B07DA8">
      <w:pPr>
        <w:spacing w:after="0" w:line="240" w:lineRule="auto"/>
        <w:rPr>
          <w:rFonts w:ascii="Times New Roman" w:hAnsi="Times New Roman" w:cs="Times New Roman"/>
          <w:bCs/>
          <w:iCs/>
          <w:spacing w:val="20"/>
          <w:sz w:val="44"/>
          <w:szCs w:val="20"/>
        </w:rPr>
      </w:pPr>
    </w:p>
    <w:tbl>
      <w:tblPr>
        <w:tblW w:w="9274" w:type="dxa"/>
        <w:tblLayout w:type="fixed"/>
        <w:tblCellMar>
          <w:left w:w="0" w:type="dxa"/>
          <w:right w:w="0" w:type="dxa"/>
        </w:tblCellMar>
        <w:tblLook w:val="0000" w:firstRow="0" w:lastRow="0" w:firstColumn="0" w:lastColumn="0" w:noHBand="0" w:noVBand="0"/>
      </w:tblPr>
      <w:tblGrid>
        <w:gridCol w:w="26"/>
        <w:gridCol w:w="7901"/>
        <w:gridCol w:w="1111"/>
        <w:gridCol w:w="176"/>
        <w:gridCol w:w="20"/>
        <w:gridCol w:w="20"/>
        <w:gridCol w:w="20"/>
      </w:tblGrid>
      <w:tr w:rsidR="00B07DA8" w:rsidRPr="00163FF2" w:rsidTr="00B07DA8">
        <w:trPr>
          <w:trHeight w:val="700"/>
        </w:trPr>
        <w:tc>
          <w:tcPr>
            <w:tcW w:w="26" w:type="dxa"/>
          </w:tcPr>
          <w:p w:rsidR="00B07DA8" w:rsidRPr="00163FF2" w:rsidRDefault="00B07DA8" w:rsidP="00B07DA8">
            <w:pPr>
              <w:pStyle w:val="EmptyCellLayoutStyle"/>
              <w:spacing w:after="0" w:line="240" w:lineRule="auto"/>
              <w:jc w:val="both"/>
              <w:rPr>
                <w:sz w:val="20"/>
              </w:rPr>
            </w:pPr>
          </w:p>
        </w:tc>
        <w:tc>
          <w:tcPr>
            <w:tcW w:w="9188" w:type="dxa"/>
            <w:gridSpan w:val="3"/>
          </w:tcPr>
          <w:tbl>
            <w:tblPr>
              <w:tblW w:w="9188" w:type="dxa"/>
              <w:tblLayout w:type="fixed"/>
              <w:tblCellMar>
                <w:left w:w="0" w:type="dxa"/>
                <w:right w:w="0" w:type="dxa"/>
              </w:tblCellMar>
              <w:tblLook w:val="0000" w:firstRow="0" w:lastRow="0" w:firstColumn="0" w:lastColumn="0" w:noHBand="0" w:noVBand="0"/>
            </w:tblPr>
            <w:tblGrid>
              <w:gridCol w:w="2837"/>
              <w:gridCol w:w="6351"/>
            </w:tblGrid>
            <w:tr w:rsidR="00B07DA8" w:rsidRPr="00163FF2" w:rsidTr="00B07DA8">
              <w:trPr>
                <w:trHeight w:val="31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35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ZIM/ST6.6c/06</w:t>
                  </w:r>
                </w:p>
              </w:tc>
            </w:tr>
            <w:tr w:rsidR="00B07DA8" w:rsidRPr="00163FF2" w:rsidTr="00B07DA8">
              <w:trPr>
                <w:trHeight w:val="71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35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 xml:space="preserve">Budowa linii tramwajowej KST, etap III </w:t>
                  </w:r>
                  <w:r w:rsidRPr="00163FF2">
                    <w:rPr>
                      <w:rFonts w:ascii="Times New Roman" w:hAnsi="Times New Roman" w:cs="Times New Roman"/>
                      <w:sz w:val="20"/>
                      <w:szCs w:val="20"/>
                    </w:rPr>
                    <w:t xml:space="preserve">(os. Krowodrza Górka - Górka Narodowa) </w:t>
                  </w:r>
                  <w:r w:rsidRPr="00163FF2">
                    <w:rPr>
                      <w:rFonts w:ascii="Times New Roman" w:hAnsi="Times New Roman" w:cs="Times New Roman"/>
                      <w:b/>
                      <w:sz w:val="20"/>
                      <w:szCs w:val="20"/>
                    </w:rPr>
                    <w:t>wraz z budową dwupoziomowego skrzyżowania w ciągu ul. Opolskiej</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40" w:type="dxa"/>
            <w:gridSpan w:val="2"/>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0" w:type="dxa"/>
        </w:trPr>
        <w:tc>
          <w:tcPr>
            <w:tcW w:w="26" w:type="dxa"/>
          </w:tcPr>
          <w:p w:rsidR="00B07DA8" w:rsidRPr="00163FF2" w:rsidRDefault="00B07DA8" w:rsidP="00B07DA8">
            <w:pPr>
              <w:pStyle w:val="EmptyCellLayoutStyle"/>
              <w:spacing w:after="0" w:line="240" w:lineRule="auto"/>
              <w:jc w:val="both"/>
              <w:rPr>
                <w:sz w:val="20"/>
              </w:rPr>
            </w:pPr>
          </w:p>
        </w:tc>
        <w:tc>
          <w:tcPr>
            <w:tcW w:w="7901" w:type="dxa"/>
          </w:tcPr>
          <w:tbl>
            <w:tblPr>
              <w:tblW w:w="0" w:type="auto"/>
              <w:tblLayout w:type="fixed"/>
              <w:tblCellMar>
                <w:left w:w="0" w:type="dxa"/>
                <w:right w:w="0" w:type="dxa"/>
              </w:tblCellMar>
              <w:tblLook w:val="0000" w:firstRow="0" w:lastRow="0" w:firstColumn="0" w:lastColumn="0" w:noHBand="0" w:noVBand="0"/>
            </w:tblPr>
            <w:tblGrid>
              <w:gridCol w:w="4245"/>
              <w:gridCol w:w="1254"/>
              <w:gridCol w:w="2377"/>
            </w:tblGrid>
            <w:tr w:rsidR="00B07DA8" w:rsidRPr="00163FF2" w:rsidTr="00B07DA8">
              <w:trPr>
                <w:trHeight w:val="41"/>
              </w:trPr>
              <w:tc>
                <w:tcPr>
                  <w:tcW w:w="4245" w:type="dxa"/>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Finansowanie w 2023 r.:</w:t>
                  </w:r>
                </w:p>
              </w:tc>
              <w:tc>
                <w:tcPr>
                  <w:tcW w:w="1254" w:type="dxa"/>
                </w:tcPr>
                <w:p w:rsidR="00B07DA8" w:rsidRPr="00163FF2" w:rsidRDefault="00B07DA8" w:rsidP="00B07DA8">
                  <w:pPr>
                    <w:spacing w:after="0" w:line="240" w:lineRule="auto"/>
                    <w:jc w:val="both"/>
                    <w:rPr>
                      <w:rFonts w:ascii="Times New Roman" w:hAnsi="Times New Roman" w:cs="Times New Roman"/>
                      <w:b/>
                      <w:sz w:val="20"/>
                      <w:szCs w:val="20"/>
                    </w:rPr>
                  </w:pPr>
                </w:p>
              </w:tc>
              <w:tc>
                <w:tcPr>
                  <w:tcW w:w="2377" w:type="dxa"/>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b/>
                      <w:sz w:val="20"/>
                      <w:szCs w:val="20"/>
                    </w:rPr>
                    <w:t>258 636 019 zł</w:t>
                  </w:r>
                </w:p>
              </w:tc>
            </w:tr>
            <w:tr w:rsidR="00B07DA8" w:rsidRPr="00163FF2" w:rsidTr="00B07DA8">
              <w:trPr>
                <w:trHeight w:val="41"/>
              </w:trPr>
              <w:tc>
                <w:tcPr>
                  <w:tcW w:w="4245" w:type="dxa"/>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własne Miasta kwalifikowane</w:t>
                  </w:r>
                </w:p>
              </w:tc>
              <w:tc>
                <w:tcPr>
                  <w:tcW w:w="1254" w:type="dxa"/>
                </w:tcPr>
                <w:p w:rsidR="00B07DA8" w:rsidRPr="00163FF2" w:rsidRDefault="00B07DA8" w:rsidP="00B07DA8">
                  <w:pPr>
                    <w:spacing w:after="0" w:line="240" w:lineRule="auto"/>
                    <w:jc w:val="both"/>
                    <w:rPr>
                      <w:rFonts w:ascii="Times New Roman" w:eastAsia="Arial" w:hAnsi="Times New Roman" w:cs="Times New Roman"/>
                      <w:i/>
                      <w:sz w:val="20"/>
                      <w:szCs w:val="20"/>
                    </w:rPr>
                  </w:pPr>
                </w:p>
              </w:tc>
              <w:tc>
                <w:tcPr>
                  <w:tcW w:w="2377" w:type="dxa"/>
                  <w:tcMar>
                    <w:top w:w="39" w:type="dxa"/>
                    <w:left w:w="39" w:type="dxa"/>
                    <w:bottom w:w="39" w:type="dxa"/>
                    <w:right w:w="39" w:type="dxa"/>
                  </w:tcMar>
                </w:tcPr>
                <w:p w:rsidR="00B07DA8" w:rsidRPr="00163FF2" w:rsidRDefault="009E1032" w:rsidP="00B07DA8">
                  <w:pPr>
                    <w:spacing w:after="0" w:line="240" w:lineRule="auto"/>
                    <w:jc w:val="both"/>
                    <w:rPr>
                      <w:rFonts w:ascii="Times New Roman" w:eastAsia="Arial" w:hAnsi="Times New Roman" w:cs="Times New Roman"/>
                      <w:i/>
                      <w:sz w:val="20"/>
                      <w:szCs w:val="20"/>
                    </w:rPr>
                  </w:pPr>
                  <w:r>
                    <w:rPr>
                      <w:rFonts w:ascii="Times New Roman" w:eastAsia="Arial" w:hAnsi="Times New Roman" w:cs="Times New Roman"/>
                      <w:i/>
                      <w:sz w:val="20"/>
                      <w:szCs w:val="20"/>
                    </w:rPr>
                    <w:t>188 000 000</w:t>
                  </w:r>
                  <w:r w:rsidR="00B07DA8" w:rsidRPr="00163FF2">
                    <w:rPr>
                      <w:rFonts w:ascii="Times New Roman" w:eastAsia="Arial" w:hAnsi="Times New Roman" w:cs="Times New Roman"/>
                      <w:i/>
                      <w:sz w:val="20"/>
                      <w:szCs w:val="20"/>
                    </w:rPr>
                    <w:t xml:space="preserve"> zł</w:t>
                  </w:r>
                </w:p>
              </w:tc>
            </w:tr>
            <w:tr w:rsidR="00B07DA8" w:rsidRPr="00163FF2" w:rsidTr="00B07DA8">
              <w:trPr>
                <w:trHeight w:val="131"/>
              </w:trPr>
              <w:tc>
                <w:tcPr>
                  <w:tcW w:w="4245" w:type="dxa"/>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jc w:val="both"/>
                    <w:rPr>
                      <w:rFonts w:ascii="Times New Roman" w:hAnsi="Times New Roman" w:cs="Times New Roman"/>
                      <w:i/>
                      <w:sz w:val="20"/>
                      <w:szCs w:val="20"/>
                    </w:rPr>
                  </w:pPr>
                  <w:r w:rsidRPr="00163FF2">
                    <w:rPr>
                      <w:rFonts w:ascii="Times New Roman" w:hAnsi="Times New Roman" w:cs="Times New Roman"/>
                      <w:i/>
                      <w:sz w:val="20"/>
                      <w:szCs w:val="20"/>
                    </w:rPr>
                    <w:t>niepodlegające zwrotowi</w:t>
                  </w:r>
                </w:p>
              </w:tc>
              <w:tc>
                <w:tcPr>
                  <w:tcW w:w="1254" w:type="dxa"/>
                </w:tcPr>
                <w:p w:rsidR="00B07DA8" w:rsidRPr="00163FF2" w:rsidRDefault="00B07DA8" w:rsidP="00B07DA8">
                  <w:pPr>
                    <w:spacing w:after="0" w:line="240" w:lineRule="auto"/>
                    <w:jc w:val="both"/>
                    <w:rPr>
                      <w:rFonts w:ascii="Times New Roman" w:eastAsia="Arial" w:hAnsi="Times New Roman" w:cs="Times New Roman"/>
                      <w:i/>
                      <w:sz w:val="20"/>
                      <w:szCs w:val="20"/>
                    </w:rPr>
                  </w:pPr>
                </w:p>
              </w:tc>
              <w:tc>
                <w:tcPr>
                  <w:tcW w:w="2377" w:type="dxa"/>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i/>
                      <w:sz w:val="20"/>
                      <w:szCs w:val="20"/>
                    </w:rPr>
                  </w:pPr>
                  <w:r w:rsidRPr="00163FF2">
                    <w:rPr>
                      <w:rFonts w:ascii="Times New Roman" w:eastAsia="Arial" w:hAnsi="Times New Roman" w:cs="Times New Roman"/>
                      <w:i/>
                      <w:sz w:val="20"/>
                      <w:szCs w:val="20"/>
                    </w:rPr>
                    <w:t>70 636 019 zł</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1287" w:type="dxa"/>
            <w:gridSpan w:val="2"/>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2"/>
          <w:wAfter w:w="40" w:type="dxa"/>
        </w:trPr>
        <w:tc>
          <w:tcPr>
            <w:tcW w:w="26" w:type="dxa"/>
          </w:tcPr>
          <w:p w:rsidR="00B07DA8" w:rsidRPr="00163FF2" w:rsidRDefault="00B07DA8" w:rsidP="00B07DA8">
            <w:pPr>
              <w:pStyle w:val="EmptyCellLayoutStyle"/>
              <w:spacing w:after="0" w:line="240" w:lineRule="auto"/>
              <w:jc w:val="both"/>
              <w:rPr>
                <w:sz w:val="20"/>
              </w:rPr>
            </w:pPr>
          </w:p>
        </w:tc>
        <w:tc>
          <w:tcPr>
            <w:tcW w:w="901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1"/>
              <w:gridCol w:w="3517"/>
            </w:tblGrid>
            <w:tr w:rsidR="00B07DA8" w:rsidRPr="00163FF2"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B, RF</w:t>
                  </w:r>
                </w:p>
              </w:tc>
            </w:tr>
            <w:tr w:rsidR="00B07DA8" w:rsidRPr="00163FF2"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Lata realizacji:</w:t>
                  </w:r>
                </w:p>
              </w:tc>
              <w:tc>
                <w:tcPr>
                  <w:tcW w:w="3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 xml:space="preserve">2006 </w:t>
                  </w:r>
                  <w:r w:rsidR="00D43542">
                    <w:rPr>
                      <w:rFonts w:ascii="Times New Roman" w:eastAsia="Arial" w:hAnsi="Times New Roman" w:cs="Times New Roman"/>
                      <w:sz w:val="20"/>
                      <w:szCs w:val="20"/>
                    </w:rPr>
                    <w:t>–</w:t>
                  </w:r>
                  <w:r w:rsidRPr="00163FF2">
                    <w:rPr>
                      <w:rFonts w:ascii="Times New Roman" w:eastAsia="Arial" w:hAnsi="Times New Roman" w:cs="Times New Roman"/>
                      <w:sz w:val="20"/>
                      <w:szCs w:val="20"/>
                    </w:rPr>
                    <w:t xml:space="preserve"> 202</w:t>
                  </w:r>
                  <w:r w:rsidR="00D43542">
                    <w:rPr>
                      <w:rFonts w:ascii="Times New Roman" w:eastAsia="Arial" w:hAnsi="Times New Roman" w:cs="Times New Roman"/>
                      <w:sz w:val="20"/>
                      <w:szCs w:val="20"/>
                    </w:rPr>
                    <w:t>3</w:t>
                  </w:r>
                </w:p>
              </w:tc>
            </w:tr>
            <w:tr w:rsidR="00B07DA8" w:rsidRPr="00163FF2"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Jednostka realizująca:</w:t>
                  </w:r>
                </w:p>
              </w:tc>
              <w:tc>
                <w:tcPr>
                  <w:tcW w:w="3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Lokalizacja:</w:t>
                  </w:r>
                </w:p>
              </w:tc>
              <w:tc>
                <w:tcPr>
                  <w:tcW w:w="3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Dzielnica IV</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176" w:type="dxa"/>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0" w:type="dxa"/>
          <w:trHeight w:val="71"/>
        </w:trPr>
        <w:tc>
          <w:tcPr>
            <w:tcW w:w="26" w:type="dxa"/>
          </w:tcPr>
          <w:p w:rsidR="00B07DA8" w:rsidRPr="00163FF2" w:rsidRDefault="00B07DA8" w:rsidP="00B07DA8">
            <w:pPr>
              <w:pStyle w:val="EmptyCellLayoutStyle"/>
              <w:spacing w:after="0" w:line="240" w:lineRule="auto"/>
              <w:jc w:val="both"/>
              <w:rPr>
                <w:sz w:val="20"/>
              </w:rPr>
            </w:pPr>
          </w:p>
        </w:tc>
        <w:tc>
          <w:tcPr>
            <w:tcW w:w="7901" w:type="dxa"/>
          </w:tcPr>
          <w:p w:rsidR="00B07DA8" w:rsidRPr="00163FF2" w:rsidRDefault="00B07DA8" w:rsidP="00B07DA8">
            <w:pPr>
              <w:pStyle w:val="EmptyCellLayoutStyle"/>
              <w:spacing w:after="0" w:line="240" w:lineRule="auto"/>
              <w:jc w:val="both"/>
              <w:rPr>
                <w:sz w:val="20"/>
              </w:rPr>
            </w:pPr>
          </w:p>
        </w:tc>
        <w:tc>
          <w:tcPr>
            <w:tcW w:w="1287" w:type="dxa"/>
            <w:gridSpan w:val="2"/>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0" w:type="dxa"/>
          <w:trHeight w:val="80"/>
        </w:trPr>
        <w:tc>
          <w:tcPr>
            <w:tcW w:w="9214" w:type="dxa"/>
            <w:gridSpan w:val="4"/>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jc w:val="both"/>
                    <w:rPr>
                      <w:rFonts w:ascii="Times New Roman" w:hAnsi="Times New Roman" w:cs="Times New Roman"/>
                      <w:sz w:val="20"/>
                      <w:szCs w:val="20"/>
                    </w:rPr>
                  </w:pP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20" w:type="dxa"/>
          </w:tcPr>
          <w:p w:rsidR="00B07DA8" w:rsidRPr="00163FF2" w:rsidRDefault="00B07DA8" w:rsidP="00B07DA8">
            <w:pPr>
              <w:pStyle w:val="EmptyCellLayoutStyle"/>
              <w:spacing w:after="0" w:line="240" w:lineRule="auto"/>
              <w:jc w:val="both"/>
              <w:rPr>
                <w:sz w:val="20"/>
              </w:rPr>
            </w:pPr>
          </w:p>
        </w:tc>
        <w:tc>
          <w:tcPr>
            <w:tcW w:w="20" w:type="dxa"/>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2"/>
          <w:wAfter w:w="40" w:type="dxa"/>
        </w:trPr>
        <w:tc>
          <w:tcPr>
            <w:tcW w:w="26" w:type="dxa"/>
          </w:tcPr>
          <w:p w:rsidR="00B07DA8" w:rsidRPr="00163FF2" w:rsidRDefault="00B07DA8" w:rsidP="00B07DA8">
            <w:pPr>
              <w:pStyle w:val="EmptyCellLayoutStyle"/>
              <w:spacing w:after="0" w:line="240" w:lineRule="auto"/>
              <w:jc w:val="both"/>
              <w:rPr>
                <w:sz w:val="20"/>
              </w:rPr>
            </w:pPr>
          </w:p>
        </w:tc>
        <w:tc>
          <w:tcPr>
            <w:tcW w:w="9188" w:type="dxa"/>
            <w:gridSpan w:val="3"/>
          </w:tcPr>
          <w:tbl>
            <w:tblPr>
              <w:tblW w:w="0" w:type="auto"/>
              <w:tblLayout w:type="fixed"/>
              <w:tblCellMar>
                <w:left w:w="0" w:type="dxa"/>
                <w:right w:w="0" w:type="dxa"/>
              </w:tblCellMar>
              <w:tblLook w:val="0000" w:firstRow="0" w:lastRow="0" w:firstColumn="0" w:lastColumn="0" w:noHBand="0" w:noVBand="0"/>
            </w:tblPr>
            <w:tblGrid>
              <w:gridCol w:w="9188"/>
            </w:tblGrid>
            <w:tr w:rsidR="00B07DA8" w:rsidRPr="00163FF2" w:rsidTr="00B07DA8">
              <w:trPr>
                <w:trHeight w:val="222"/>
              </w:trPr>
              <w:tc>
                <w:tcPr>
                  <w:tcW w:w="9188"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976"/>
              </w:trPr>
              <w:tc>
                <w:tcPr>
                  <w:tcW w:w="9188" w:type="dxa"/>
                  <w:shd w:val="clear" w:color="auto" w:fill="auto"/>
                  <w:tcMar>
                    <w:top w:w="39" w:type="dxa"/>
                    <w:left w:w="39" w:type="dxa"/>
                    <w:bottom w:w="39" w:type="dxa"/>
                    <w:right w:w="39" w:type="dxa"/>
                  </w:tcMar>
                </w:tcPr>
                <w:p w:rsidR="00B07DA8" w:rsidRPr="00163FF2" w:rsidRDefault="00B07DA8" w:rsidP="00C971EA">
                  <w:pPr>
                    <w:pStyle w:val="Akapitzlist"/>
                    <w:numPr>
                      <w:ilvl w:val="0"/>
                      <w:numId w:val="97"/>
                    </w:numPr>
                    <w:spacing w:after="0" w:line="240" w:lineRule="auto"/>
                    <w:ind w:left="361" w:hanging="36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na wykonanie dodatkowych robót budowlanych.</w:t>
                  </w:r>
                </w:p>
                <w:p w:rsidR="00B07DA8" w:rsidRPr="00163FF2" w:rsidRDefault="00B07DA8" w:rsidP="00C971EA">
                  <w:pPr>
                    <w:pStyle w:val="Akapitzlist"/>
                    <w:numPr>
                      <w:ilvl w:val="0"/>
                      <w:numId w:val="97"/>
                    </w:numPr>
                    <w:spacing w:after="0" w:line="240" w:lineRule="auto"/>
                    <w:ind w:left="361" w:hanging="36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Wykonanie dodatkowych robót budowlanych.</w:t>
                  </w:r>
                </w:p>
                <w:p w:rsidR="00B07DA8" w:rsidRPr="00163FF2" w:rsidRDefault="00B07DA8" w:rsidP="00C971EA">
                  <w:pPr>
                    <w:pStyle w:val="Akapitzlist"/>
                    <w:numPr>
                      <w:ilvl w:val="0"/>
                      <w:numId w:val="97"/>
                    </w:numPr>
                    <w:spacing w:after="0" w:line="240" w:lineRule="auto"/>
                    <w:ind w:left="361" w:hanging="36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Uzyskanie ostatecznej decyzji o pozwoleniu na użytkowanie.</w:t>
                  </w:r>
                </w:p>
                <w:p w:rsidR="00B07DA8" w:rsidRPr="00163FF2" w:rsidRDefault="00B07DA8" w:rsidP="00C971EA">
                  <w:pPr>
                    <w:pStyle w:val="Akapitzlist"/>
                    <w:numPr>
                      <w:ilvl w:val="0"/>
                      <w:numId w:val="97"/>
                    </w:numPr>
                    <w:spacing w:after="0" w:line="240" w:lineRule="auto"/>
                    <w:ind w:left="361" w:hanging="361"/>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Zakończenie rozliczenia finansowego.</w:t>
                  </w:r>
                </w:p>
              </w:tc>
            </w:tr>
            <w:tr w:rsidR="00B07DA8" w:rsidRPr="00163FF2" w:rsidTr="00B07DA8">
              <w:trPr>
                <w:trHeight w:val="186"/>
              </w:trPr>
              <w:tc>
                <w:tcPr>
                  <w:tcW w:w="9188"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372"/>
              </w:trPr>
              <w:tc>
                <w:tcPr>
                  <w:tcW w:w="9188"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Wybudowana linia tramwajowa KST, etap III (os. Krowodrza Górka – Górka Narodowa) wraz z dwupoziomowym skrzyżowaniem w ciągu ul. Opolskiej.</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20" w:type="dxa"/>
          </w:tcPr>
          <w:p w:rsidR="00B07DA8" w:rsidRPr="00163FF2" w:rsidRDefault="00B07DA8" w:rsidP="00B07DA8">
            <w:pPr>
              <w:pStyle w:val="EmptyCellLayoutStyle"/>
              <w:spacing w:after="0" w:line="240" w:lineRule="auto"/>
              <w:jc w:val="both"/>
              <w:rPr>
                <w:sz w:val="20"/>
              </w:rPr>
            </w:pPr>
          </w:p>
        </w:tc>
      </w:tr>
    </w:tbl>
    <w:p w:rsidR="00B07DA8" w:rsidRPr="00163FF2" w:rsidRDefault="00B07DA8" w:rsidP="00B07DA8">
      <w:pPr>
        <w:rPr>
          <w:rFonts w:ascii="Times New Roman" w:hAnsi="Times New Roman" w:cs="Times New Roman"/>
          <w:bCs/>
          <w:iCs/>
          <w:spacing w:val="20"/>
          <w:sz w:val="20"/>
          <w:szCs w:val="20"/>
        </w:rPr>
      </w:pPr>
    </w:p>
    <w:tbl>
      <w:tblPr>
        <w:tblW w:w="9214" w:type="dxa"/>
        <w:tblLayout w:type="fixed"/>
        <w:tblCellMar>
          <w:left w:w="0" w:type="dxa"/>
          <w:right w:w="0" w:type="dxa"/>
        </w:tblCellMar>
        <w:tblLook w:val="0000" w:firstRow="0" w:lastRow="0" w:firstColumn="0" w:lastColumn="0" w:noHBand="0" w:noVBand="0"/>
      </w:tblPr>
      <w:tblGrid>
        <w:gridCol w:w="8624"/>
        <w:gridCol w:w="448"/>
        <w:gridCol w:w="142"/>
      </w:tblGrid>
      <w:tr w:rsidR="00B07DA8" w:rsidRPr="00163FF2" w:rsidTr="00B07DA8">
        <w:tc>
          <w:tcPr>
            <w:tcW w:w="9214" w:type="dxa"/>
            <w:gridSpan w:val="3"/>
          </w:tcPr>
          <w:tbl>
            <w:tblPr>
              <w:tblW w:w="9214" w:type="dxa"/>
              <w:tblLayout w:type="fixed"/>
              <w:tblCellMar>
                <w:left w:w="0" w:type="dxa"/>
                <w:right w:w="0" w:type="dxa"/>
              </w:tblCellMar>
              <w:tblLook w:val="0000" w:firstRow="0" w:lastRow="0" w:firstColumn="0" w:lastColumn="0" w:noHBand="0" w:noVBand="0"/>
            </w:tblPr>
            <w:tblGrid>
              <w:gridCol w:w="2837"/>
              <w:gridCol w:w="6377"/>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37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ZIM/ST6.6d/15</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37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Budowa linii tramwajowej KST</w:t>
                  </w:r>
                  <w:r w:rsidRPr="00163FF2">
                    <w:rPr>
                      <w:rFonts w:ascii="Times New Roman" w:eastAsia="Arial" w:hAnsi="Times New Roman" w:cs="Times New Roman"/>
                      <w:sz w:val="20"/>
                      <w:szCs w:val="20"/>
                    </w:rPr>
                    <w:t xml:space="preserve"> (os. Krowodrza Górka - Azory)</w:t>
                  </w:r>
                </w:p>
              </w:tc>
            </w:tr>
          </w:tbl>
          <w:p w:rsidR="00B07DA8" w:rsidRPr="00163FF2" w:rsidRDefault="00B07DA8" w:rsidP="00B07DA8">
            <w:pPr>
              <w:spacing w:after="0" w:line="240" w:lineRule="auto"/>
              <w:jc w:val="both"/>
              <w:rPr>
                <w:rFonts w:ascii="Times New Roman" w:hAnsi="Times New Roman" w:cs="Times New Roman"/>
                <w:sz w:val="20"/>
                <w:szCs w:val="20"/>
              </w:rPr>
            </w:pPr>
          </w:p>
        </w:tc>
      </w:tr>
      <w:tr w:rsidR="00B07DA8" w:rsidRPr="00163FF2" w:rsidTr="00B07DA8">
        <w:trPr>
          <w:trHeight w:val="207"/>
        </w:trPr>
        <w:tc>
          <w:tcPr>
            <w:tcW w:w="8624" w:type="dxa"/>
          </w:tcPr>
          <w:p w:rsidR="00B07DA8" w:rsidRPr="00163FF2" w:rsidRDefault="00B07DA8" w:rsidP="00B07DA8">
            <w:pPr>
              <w:pStyle w:val="EmptyCellLayoutStyle"/>
              <w:spacing w:after="0" w:line="240" w:lineRule="auto"/>
              <w:jc w:val="both"/>
              <w:rPr>
                <w:sz w:val="20"/>
              </w:rPr>
            </w:pPr>
          </w:p>
        </w:tc>
        <w:tc>
          <w:tcPr>
            <w:tcW w:w="590"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c>
          <w:tcPr>
            <w:tcW w:w="862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163FF2" w:rsidTr="00B07DA8">
              <w:trPr>
                <w:trHeight w:val="41"/>
              </w:trPr>
              <w:tc>
                <w:tcPr>
                  <w:tcW w:w="5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b/>
                      <w:sz w:val="20"/>
                      <w:szCs w:val="20"/>
                    </w:rPr>
                    <w:t>1 772 975 zł</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590"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7"/>
              <w:gridCol w:w="3501"/>
            </w:tblGrid>
            <w:tr w:rsidR="00B07DA8" w:rsidRPr="00163FF2"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Lata realizacji:</w:t>
                  </w:r>
                </w:p>
              </w:tc>
              <w:tc>
                <w:tcPr>
                  <w:tcW w:w="3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2015 - 2023</w:t>
                  </w:r>
                </w:p>
              </w:tc>
            </w:tr>
            <w:tr w:rsidR="00B07DA8" w:rsidRPr="00163FF2" w:rsidTr="00B07DA8">
              <w:trPr>
                <w:trHeight w:val="41"/>
              </w:trPr>
              <w:tc>
                <w:tcPr>
                  <w:tcW w:w="5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Jednostka realizująca:</w:t>
                  </w:r>
                </w:p>
              </w:tc>
              <w:tc>
                <w:tcPr>
                  <w:tcW w:w="3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5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Lokalizacja:</w:t>
                  </w:r>
                </w:p>
              </w:tc>
              <w:tc>
                <w:tcPr>
                  <w:tcW w:w="35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sz w:val="20"/>
                      <w:szCs w:val="20"/>
                    </w:rPr>
                    <w:t>Dzielnica IV</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142"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71"/>
        </w:trPr>
        <w:tc>
          <w:tcPr>
            <w:tcW w:w="8624" w:type="dxa"/>
          </w:tcPr>
          <w:p w:rsidR="00B07DA8" w:rsidRPr="00163FF2" w:rsidRDefault="00B07DA8" w:rsidP="00B07DA8">
            <w:pPr>
              <w:pStyle w:val="EmptyCellLayoutStyle"/>
              <w:spacing w:after="0" w:line="240" w:lineRule="auto"/>
              <w:jc w:val="both"/>
              <w:rPr>
                <w:sz w:val="20"/>
              </w:rPr>
            </w:pPr>
          </w:p>
        </w:tc>
        <w:tc>
          <w:tcPr>
            <w:tcW w:w="590"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rPr>
          <w:trHeight w:val="308"/>
        </w:trPr>
        <w:tc>
          <w:tcPr>
            <w:tcW w:w="9214"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jc w:val="both"/>
              <w:rPr>
                <w:rFonts w:ascii="Times New Roman" w:hAnsi="Times New Roman" w:cs="Times New Roman"/>
                <w:sz w:val="20"/>
                <w:szCs w:val="20"/>
              </w:rPr>
            </w:pPr>
          </w:p>
        </w:tc>
      </w:tr>
      <w:tr w:rsidR="00B07DA8" w:rsidRPr="00163FF2" w:rsidTr="00B07DA8">
        <w:trPr>
          <w:trHeight w:val="229"/>
        </w:trPr>
        <w:tc>
          <w:tcPr>
            <w:tcW w:w="8624" w:type="dxa"/>
          </w:tcPr>
          <w:p w:rsidR="00B07DA8" w:rsidRPr="00163FF2" w:rsidRDefault="00B07DA8" w:rsidP="00B07DA8">
            <w:pPr>
              <w:pStyle w:val="EmptyCellLayoutStyle"/>
              <w:spacing w:after="0" w:line="240" w:lineRule="auto"/>
              <w:jc w:val="both"/>
              <w:rPr>
                <w:sz w:val="20"/>
              </w:rPr>
            </w:pPr>
          </w:p>
        </w:tc>
        <w:tc>
          <w:tcPr>
            <w:tcW w:w="590"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c>
          <w:tcPr>
            <w:tcW w:w="9214" w:type="dxa"/>
            <w:gridSpan w:val="3"/>
          </w:tcPr>
          <w:tbl>
            <w:tblPr>
              <w:tblW w:w="9214" w:type="dxa"/>
              <w:tblLayout w:type="fixed"/>
              <w:tblCellMar>
                <w:left w:w="0" w:type="dxa"/>
                <w:right w:w="0" w:type="dxa"/>
              </w:tblCellMar>
              <w:tblLook w:val="0000" w:firstRow="0" w:lastRow="0" w:firstColumn="0" w:lastColumn="0" w:noHBand="0" w:noVBand="0"/>
            </w:tblPr>
            <w:tblGrid>
              <w:gridCol w:w="9214"/>
            </w:tblGrid>
            <w:tr w:rsidR="00B07DA8" w:rsidRPr="00163FF2" w:rsidTr="00B07DA8">
              <w:trPr>
                <w:trHeight w:val="41"/>
              </w:trPr>
              <w:tc>
                <w:tcPr>
                  <w:tcW w:w="9214"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269"/>
              </w:trPr>
              <w:tc>
                <w:tcPr>
                  <w:tcW w:w="9214" w:type="dxa"/>
                  <w:shd w:val="clear" w:color="auto" w:fill="auto"/>
                  <w:tcMar>
                    <w:top w:w="39" w:type="dxa"/>
                    <w:left w:w="39" w:type="dxa"/>
                    <w:bottom w:w="39" w:type="dxa"/>
                    <w:right w:w="39" w:type="dxa"/>
                  </w:tcMar>
                </w:tcPr>
                <w:p w:rsidR="00B07DA8" w:rsidRPr="00163FF2" w:rsidRDefault="00B07DA8" w:rsidP="00C971EA">
                  <w:pPr>
                    <w:pStyle w:val="Akapitzlist"/>
                    <w:numPr>
                      <w:ilvl w:val="0"/>
                      <w:numId w:val="99"/>
                    </w:numPr>
                    <w:spacing w:after="0"/>
                    <w:ind w:left="387"/>
                    <w:rPr>
                      <w:rFonts w:ascii="Times New Roman" w:hAnsi="Times New Roman" w:cs="Times New Roman"/>
                      <w:sz w:val="20"/>
                      <w:szCs w:val="20"/>
                    </w:rPr>
                  </w:pPr>
                  <w:r w:rsidRPr="00163FF2">
                    <w:rPr>
                      <w:rFonts w:ascii="Times New Roman" w:hAnsi="Times New Roman" w:cs="Times New Roman"/>
                      <w:sz w:val="20"/>
                      <w:szCs w:val="20"/>
                    </w:rPr>
                    <w:t>Uzyskanie ostatecznej decyzji o ZRID.</w:t>
                  </w:r>
                </w:p>
              </w:tc>
            </w:tr>
            <w:tr w:rsidR="00B07DA8" w:rsidRPr="00163FF2" w:rsidTr="00B07DA8">
              <w:trPr>
                <w:trHeight w:val="41"/>
              </w:trPr>
              <w:tc>
                <w:tcPr>
                  <w:tcW w:w="9214"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60"/>
              </w:trPr>
              <w:tc>
                <w:tcPr>
                  <w:tcW w:w="921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trike/>
                      <w:sz w:val="20"/>
                      <w:szCs w:val="20"/>
                    </w:rPr>
                  </w:pPr>
                  <w:r w:rsidRPr="00163FF2">
                    <w:rPr>
                      <w:rFonts w:ascii="Times New Roman" w:hAnsi="Times New Roman" w:cs="Times New Roman"/>
                      <w:sz w:val="20"/>
                      <w:szCs w:val="20"/>
                    </w:rPr>
                    <w:t>Uzyskana ostateczna decyzja o ZRID.</w:t>
                  </w:r>
                </w:p>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jc w:val="both"/>
              <w:rPr>
                <w:rFonts w:ascii="Times New Roman" w:hAnsi="Times New Roman" w:cs="Times New Roman"/>
                <w:sz w:val="20"/>
                <w:szCs w:val="20"/>
              </w:rPr>
            </w:pPr>
          </w:p>
        </w:tc>
      </w:tr>
    </w:tbl>
    <w:p w:rsidR="00B07DA8" w:rsidRPr="00163FF2" w:rsidRDefault="00B07DA8" w:rsidP="00B07DA8">
      <w:pPr>
        <w:rPr>
          <w:rFonts w:ascii="Times New Roman" w:hAnsi="Times New Roman" w:cs="Times New Roman"/>
          <w:bCs/>
          <w:iCs/>
          <w:spacing w:val="20"/>
          <w:sz w:val="20"/>
          <w:szCs w:val="20"/>
        </w:rPr>
      </w:pPr>
    </w:p>
    <w:tbl>
      <w:tblPr>
        <w:tblW w:w="9684" w:type="dxa"/>
        <w:tblCellMar>
          <w:left w:w="0" w:type="dxa"/>
          <w:right w:w="0" w:type="dxa"/>
        </w:tblCellMar>
        <w:tblLook w:val="0000" w:firstRow="0" w:lastRow="0" w:firstColumn="0" w:lastColumn="0" w:noHBand="0" w:noVBand="0"/>
      </w:tblPr>
      <w:tblGrid>
        <w:gridCol w:w="8685"/>
        <w:gridCol w:w="973"/>
        <w:gridCol w:w="26"/>
      </w:tblGrid>
      <w:tr w:rsidR="00B07DA8" w:rsidRPr="00163FF2" w:rsidTr="00B07DA8">
        <w:trPr>
          <w:trHeight w:val="80"/>
        </w:trPr>
        <w:tc>
          <w:tcPr>
            <w:tcW w:w="9626" w:type="dxa"/>
            <w:gridSpan w:val="2"/>
          </w:tcPr>
          <w:tbl>
            <w:tblPr>
              <w:tblW w:w="9633" w:type="dxa"/>
              <w:tblCellMar>
                <w:left w:w="0" w:type="dxa"/>
                <w:right w:w="0" w:type="dxa"/>
              </w:tblCellMar>
              <w:tblLook w:val="0000" w:firstRow="0" w:lastRow="0" w:firstColumn="0" w:lastColumn="0" w:noHBand="0" w:noVBand="0"/>
            </w:tblPr>
            <w:tblGrid>
              <w:gridCol w:w="2682"/>
              <w:gridCol w:w="6951"/>
            </w:tblGrid>
            <w:tr w:rsidR="00B07DA8" w:rsidRPr="00163FF2" w:rsidTr="00B07DA8">
              <w:trPr>
                <w:trHeight w:val="289"/>
              </w:trPr>
              <w:tc>
                <w:tcPr>
                  <w:tcW w:w="268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95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ZDMK/ST6.11/12</w:t>
                  </w:r>
                </w:p>
              </w:tc>
            </w:tr>
            <w:tr w:rsidR="00B07DA8" w:rsidRPr="00163FF2" w:rsidTr="00B07DA8">
              <w:trPr>
                <w:trHeight w:val="333"/>
              </w:trPr>
              <w:tc>
                <w:tcPr>
                  <w:tcW w:w="268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95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Modernizacja torowisk tramwajowych wraz z infrastrukturą towarzyszącą</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2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207"/>
        </w:trPr>
        <w:tc>
          <w:tcPr>
            <w:tcW w:w="8663" w:type="dxa"/>
          </w:tcPr>
          <w:p w:rsidR="00B07DA8" w:rsidRPr="00163FF2" w:rsidRDefault="00B07DA8" w:rsidP="00B07DA8">
            <w:pPr>
              <w:pStyle w:val="EmptyCellLayoutStyle"/>
              <w:spacing w:after="0" w:line="240" w:lineRule="auto"/>
              <w:jc w:val="both"/>
              <w:rPr>
                <w:sz w:val="20"/>
              </w:rPr>
            </w:pPr>
          </w:p>
        </w:tc>
        <w:tc>
          <w:tcPr>
            <w:tcW w:w="989"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c>
          <w:tcPr>
            <w:tcW w:w="8663"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23"/>
              <w:gridCol w:w="2829"/>
            </w:tblGrid>
            <w:tr w:rsidR="00B07DA8" w:rsidRPr="00163FF2" w:rsidTr="00B07DA8">
              <w:trPr>
                <w:trHeight w:val="41"/>
              </w:trPr>
              <w:tc>
                <w:tcPr>
                  <w:tcW w:w="552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Finansowanie w 2023 r.:</w:t>
                  </w:r>
                </w:p>
              </w:tc>
              <w:tc>
                <w:tcPr>
                  <w:tcW w:w="28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b/>
                      <w:sz w:val="20"/>
                      <w:szCs w:val="20"/>
                    </w:rPr>
                    <w:t>76 223 025 zł</w:t>
                  </w:r>
                </w:p>
              </w:tc>
            </w:tr>
            <w:tr w:rsidR="00B07DA8" w:rsidRPr="00163FF2" w:rsidTr="00B07DA8">
              <w:trPr>
                <w:trHeight w:val="260"/>
              </w:trPr>
              <w:tc>
                <w:tcPr>
                  <w:tcW w:w="552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własne Miasta kwalifikowane</w:t>
                  </w:r>
                </w:p>
              </w:tc>
              <w:tc>
                <w:tcPr>
                  <w:tcW w:w="2829" w:type="dxa"/>
                  <w:tcBorders>
                    <w:top w:val="nil"/>
                    <w:left w:val="nil"/>
                    <w:bottom w:val="nil"/>
                    <w:right w:val="nil"/>
                  </w:tcBorders>
                  <w:tcMar>
                    <w:top w:w="39" w:type="dxa"/>
                    <w:left w:w="39" w:type="dxa"/>
                    <w:bottom w:w="39" w:type="dxa"/>
                    <w:right w:w="39" w:type="dxa"/>
                  </w:tcMar>
                </w:tcPr>
                <w:p w:rsidR="00B07DA8" w:rsidRPr="00163FF2" w:rsidRDefault="009E1032" w:rsidP="00B07DA8">
                  <w:pPr>
                    <w:spacing w:after="0" w:line="240" w:lineRule="auto"/>
                    <w:jc w:val="both"/>
                    <w:rPr>
                      <w:rFonts w:ascii="Times New Roman" w:eastAsia="Arial" w:hAnsi="Times New Roman" w:cs="Times New Roman"/>
                      <w:i/>
                      <w:sz w:val="20"/>
                      <w:szCs w:val="20"/>
                    </w:rPr>
                  </w:pPr>
                  <w:r>
                    <w:rPr>
                      <w:rFonts w:ascii="Times New Roman" w:eastAsia="Arial" w:hAnsi="Times New Roman" w:cs="Times New Roman"/>
                      <w:i/>
                      <w:sz w:val="20"/>
                      <w:szCs w:val="20"/>
                    </w:rPr>
                    <w:t>8 680 000</w:t>
                  </w:r>
                  <w:r w:rsidR="00B07DA8" w:rsidRPr="00D2617E">
                    <w:rPr>
                      <w:rFonts w:ascii="Times New Roman" w:eastAsia="Arial" w:hAnsi="Times New Roman" w:cs="Times New Roman"/>
                      <w:i/>
                      <w:sz w:val="20"/>
                      <w:szCs w:val="20"/>
                    </w:rPr>
                    <w:t xml:space="preserve"> zł</w:t>
                  </w:r>
                </w:p>
              </w:tc>
            </w:tr>
            <w:tr w:rsidR="00B07DA8" w:rsidRPr="00163FF2" w:rsidTr="00B07DA8">
              <w:trPr>
                <w:trHeight w:val="508"/>
              </w:trPr>
              <w:tc>
                <w:tcPr>
                  <w:tcW w:w="552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hAnsi="Times New Roman" w:cs="Times New Roman"/>
                      <w:i/>
                      <w:sz w:val="20"/>
                      <w:szCs w:val="20"/>
                    </w:rPr>
                    <w:t>niepodlegające zwrotowi</w:t>
                  </w:r>
                </w:p>
              </w:tc>
              <w:tc>
                <w:tcPr>
                  <w:tcW w:w="28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22 262 025 zł</w:t>
                  </w:r>
                </w:p>
              </w:tc>
            </w:tr>
            <w:tr w:rsidR="00B07DA8" w:rsidRPr="00163FF2" w:rsidTr="00B07DA8">
              <w:trPr>
                <w:trHeight w:val="417"/>
              </w:trPr>
              <w:tc>
                <w:tcPr>
                  <w:tcW w:w="5523" w:type="dxa"/>
                  <w:tcBorders>
                    <w:top w:val="nil"/>
                    <w:left w:val="nil"/>
                    <w:bottom w:val="nil"/>
                    <w:right w:val="nil"/>
                  </w:tcBorders>
                  <w:tcMar>
                    <w:top w:w="39" w:type="dxa"/>
                    <w:left w:w="39" w:type="dxa"/>
                    <w:bottom w:w="39" w:type="dxa"/>
                    <w:right w:w="39" w:type="dxa"/>
                  </w:tcMar>
                </w:tcPr>
                <w:p w:rsidR="00B07DA8"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dotacja - III Igrzyska Europejskie</w:t>
                  </w:r>
                </w:p>
                <w:p w:rsidR="00755470" w:rsidRPr="00163FF2" w:rsidRDefault="00BF1A15" w:rsidP="00B07DA8">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 xml:space="preserve">środki ze </w:t>
                  </w:r>
                  <w:r w:rsidR="00755470">
                    <w:rPr>
                      <w:rFonts w:ascii="Times New Roman" w:hAnsi="Times New Roman" w:cs="Times New Roman"/>
                      <w:i/>
                      <w:sz w:val="20"/>
                      <w:szCs w:val="20"/>
                    </w:rPr>
                    <w:t>śródmiejs</w:t>
                  </w:r>
                  <w:r>
                    <w:rPr>
                      <w:rFonts w:ascii="Times New Roman" w:hAnsi="Times New Roman" w:cs="Times New Roman"/>
                      <w:i/>
                      <w:sz w:val="20"/>
                      <w:szCs w:val="20"/>
                    </w:rPr>
                    <w:t>kiej</w:t>
                  </w:r>
                  <w:r w:rsidR="00755470">
                    <w:rPr>
                      <w:rFonts w:ascii="Times New Roman" w:hAnsi="Times New Roman" w:cs="Times New Roman"/>
                      <w:i/>
                      <w:sz w:val="20"/>
                      <w:szCs w:val="20"/>
                    </w:rPr>
                    <w:t xml:space="preserve"> stref</w:t>
                  </w:r>
                  <w:r>
                    <w:rPr>
                      <w:rFonts w:ascii="Times New Roman" w:hAnsi="Times New Roman" w:cs="Times New Roman"/>
                      <w:i/>
                      <w:sz w:val="20"/>
                      <w:szCs w:val="20"/>
                    </w:rPr>
                    <w:t>y</w:t>
                  </w:r>
                  <w:r w:rsidR="00755470">
                    <w:rPr>
                      <w:rFonts w:ascii="Times New Roman" w:hAnsi="Times New Roman" w:cs="Times New Roman"/>
                      <w:i/>
                      <w:sz w:val="20"/>
                      <w:szCs w:val="20"/>
                    </w:rPr>
                    <w:t xml:space="preserve"> płatnego parkowania</w:t>
                  </w:r>
                </w:p>
              </w:tc>
              <w:tc>
                <w:tcPr>
                  <w:tcW w:w="2829" w:type="dxa"/>
                  <w:tcBorders>
                    <w:top w:val="nil"/>
                    <w:left w:val="nil"/>
                    <w:bottom w:val="nil"/>
                    <w:right w:val="nil"/>
                  </w:tcBorders>
                  <w:tcMar>
                    <w:top w:w="39" w:type="dxa"/>
                    <w:left w:w="39" w:type="dxa"/>
                    <w:bottom w:w="39" w:type="dxa"/>
                    <w:right w:w="39" w:type="dxa"/>
                  </w:tcMar>
                </w:tcPr>
                <w:p w:rsidR="00B07DA8" w:rsidRDefault="00B07DA8" w:rsidP="00B07DA8">
                  <w:pPr>
                    <w:spacing w:after="0" w:line="240" w:lineRule="auto"/>
                    <w:jc w:val="both"/>
                    <w:rPr>
                      <w:rFonts w:ascii="Times New Roman" w:eastAsia="Arial" w:hAnsi="Times New Roman" w:cs="Times New Roman"/>
                      <w:i/>
                      <w:sz w:val="20"/>
                      <w:szCs w:val="20"/>
                    </w:rPr>
                  </w:pPr>
                  <w:r w:rsidRPr="00163FF2">
                    <w:rPr>
                      <w:rFonts w:ascii="Times New Roman" w:eastAsia="Arial" w:hAnsi="Times New Roman" w:cs="Times New Roman"/>
                      <w:i/>
                      <w:sz w:val="20"/>
                      <w:szCs w:val="20"/>
                    </w:rPr>
                    <w:t>18 961 000 zł</w:t>
                  </w:r>
                </w:p>
                <w:p w:rsidR="00755470" w:rsidRPr="00163FF2" w:rsidRDefault="00755470" w:rsidP="00B07DA8">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26 320 000 zł</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989"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c>
          <w:tcPr>
            <w:tcW w:w="9626" w:type="dxa"/>
            <w:gridSpan w:val="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499"/>
              <w:gridCol w:w="3709"/>
            </w:tblGrid>
            <w:tr w:rsidR="00B07DA8" w:rsidRPr="00163FF2" w:rsidTr="00B07DA8">
              <w:trPr>
                <w:trHeight w:val="41"/>
              </w:trPr>
              <w:tc>
                <w:tcPr>
                  <w:tcW w:w="549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7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P, B</w:t>
                  </w:r>
                  <w:r w:rsidR="009E1032">
                    <w:rPr>
                      <w:rFonts w:ascii="Times New Roman" w:eastAsia="Arial" w:hAnsi="Times New Roman" w:cs="Times New Roman"/>
                      <w:sz w:val="20"/>
                      <w:szCs w:val="20"/>
                    </w:rPr>
                    <w:t>, RF</w:t>
                  </w:r>
                </w:p>
              </w:tc>
            </w:tr>
            <w:tr w:rsidR="00B07DA8" w:rsidRPr="00163FF2" w:rsidTr="00B07DA8">
              <w:trPr>
                <w:trHeight w:val="41"/>
              </w:trPr>
              <w:tc>
                <w:tcPr>
                  <w:tcW w:w="549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Lata realizacji:</w:t>
                  </w:r>
                </w:p>
              </w:tc>
              <w:tc>
                <w:tcPr>
                  <w:tcW w:w="37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2012 - 2027</w:t>
                  </w:r>
                </w:p>
              </w:tc>
            </w:tr>
            <w:tr w:rsidR="00B07DA8" w:rsidRPr="00163FF2" w:rsidTr="00B07DA8">
              <w:trPr>
                <w:trHeight w:val="117"/>
              </w:trPr>
              <w:tc>
                <w:tcPr>
                  <w:tcW w:w="549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Jednostka realizująca:</w:t>
                  </w:r>
                </w:p>
              </w:tc>
              <w:tc>
                <w:tcPr>
                  <w:tcW w:w="37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41"/>
              </w:trPr>
              <w:tc>
                <w:tcPr>
                  <w:tcW w:w="549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Lokalizacja:</w:t>
                  </w:r>
                </w:p>
              </w:tc>
              <w:tc>
                <w:tcPr>
                  <w:tcW w:w="37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rPr>
                  </w:pPr>
                  <w:r w:rsidRPr="00163FF2">
                    <w:rPr>
                      <w:rFonts w:ascii="Times New Roman" w:hAnsi="Times New Roman" w:cs="Times New Roman"/>
                      <w:sz w:val="20"/>
                      <w:szCs w:val="20"/>
                    </w:rPr>
                    <w:t xml:space="preserve">Dzielnica I, V, VI, VII, </w:t>
                  </w:r>
                  <w:r w:rsidR="00116D9F">
                    <w:rPr>
                      <w:rFonts w:ascii="Times New Roman" w:hAnsi="Times New Roman" w:cs="Times New Roman"/>
                      <w:sz w:val="20"/>
                      <w:szCs w:val="20"/>
                    </w:rPr>
                    <w:t xml:space="preserve">XII, </w:t>
                  </w:r>
                  <w:r w:rsidRPr="00163FF2">
                    <w:rPr>
                      <w:rFonts w:ascii="Times New Roman" w:hAnsi="Times New Roman" w:cs="Times New Roman"/>
                      <w:sz w:val="20"/>
                      <w:szCs w:val="20"/>
                    </w:rPr>
                    <w:t xml:space="preserve">XVIII </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2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71"/>
        </w:trPr>
        <w:tc>
          <w:tcPr>
            <w:tcW w:w="8663" w:type="dxa"/>
          </w:tcPr>
          <w:p w:rsidR="00B07DA8" w:rsidRPr="00163FF2" w:rsidRDefault="00B07DA8" w:rsidP="00B07DA8">
            <w:pPr>
              <w:pStyle w:val="EmptyCellLayoutStyle"/>
              <w:spacing w:after="0" w:line="240" w:lineRule="auto"/>
              <w:jc w:val="both"/>
              <w:rPr>
                <w:sz w:val="20"/>
              </w:rPr>
            </w:pPr>
          </w:p>
        </w:tc>
        <w:tc>
          <w:tcPr>
            <w:tcW w:w="989"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rPr>
          <w:trHeight w:val="308"/>
        </w:trPr>
        <w:tc>
          <w:tcPr>
            <w:tcW w:w="9632" w:type="dxa"/>
            <w:gridSpan w:val="2"/>
          </w:tcPr>
          <w:tbl>
            <w:tblPr>
              <w:tblW w:w="0" w:type="auto"/>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7"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229"/>
        </w:trPr>
        <w:tc>
          <w:tcPr>
            <w:tcW w:w="8663" w:type="dxa"/>
          </w:tcPr>
          <w:p w:rsidR="00B07DA8" w:rsidRPr="00163FF2" w:rsidRDefault="00B07DA8" w:rsidP="00B07DA8">
            <w:pPr>
              <w:pStyle w:val="EmptyCellLayoutStyle"/>
              <w:spacing w:after="0" w:line="240" w:lineRule="auto"/>
              <w:jc w:val="both"/>
              <w:rPr>
                <w:sz w:val="20"/>
              </w:rPr>
            </w:pPr>
          </w:p>
        </w:tc>
        <w:tc>
          <w:tcPr>
            <w:tcW w:w="989" w:type="dxa"/>
            <w:gridSpan w:val="2"/>
          </w:tcPr>
          <w:p w:rsidR="00B07DA8" w:rsidRPr="00163FF2" w:rsidRDefault="00B07DA8" w:rsidP="00B07DA8">
            <w:pPr>
              <w:pStyle w:val="EmptyCellLayoutStyle"/>
              <w:spacing w:after="0" w:line="240" w:lineRule="auto"/>
              <w:jc w:val="both"/>
              <w:rPr>
                <w:sz w:val="20"/>
              </w:rPr>
            </w:pPr>
          </w:p>
        </w:tc>
      </w:tr>
      <w:tr w:rsidR="00B07DA8" w:rsidRPr="00163FF2" w:rsidTr="00B07DA8">
        <w:trPr>
          <w:gridAfter w:val="1"/>
          <w:wAfter w:w="25" w:type="dxa"/>
        </w:trPr>
        <w:tc>
          <w:tcPr>
            <w:tcW w:w="9633" w:type="dxa"/>
            <w:gridSpan w:val="2"/>
          </w:tcPr>
          <w:tbl>
            <w:tblPr>
              <w:tblW w:w="0" w:type="auto"/>
              <w:tblCellMar>
                <w:left w:w="0" w:type="dxa"/>
                <w:right w:w="0" w:type="dxa"/>
              </w:tblCellMar>
              <w:tblLook w:val="0000" w:firstRow="0" w:lastRow="0" w:firstColumn="0" w:lastColumn="0" w:noHBand="0" w:noVBand="0"/>
            </w:tblPr>
            <w:tblGrid>
              <w:gridCol w:w="9322"/>
            </w:tblGrid>
            <w:tr w:rsidR="00B07DA8" w:rsidRPr="00163FF2" w:rsidTr="00B07DA8">
              <w:trPr>
                <w:trHeight w:val="34"/>
              </w:trPr>
              <w:tc>
                <w:tcPr>
                  <w:tcW w:w="9322"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387"/>
              </w:trPr>
              <w:tc>
                <w:tcPr>
                  <w:tcW w:w="9322" w:type="dxa"/>
                  <w:shd w:val="clear" w:color="auto" w:fill="auto"/>
                  <w:tcMar>
                    <w:top w:w="39" w:type="dxa"/>
                    <w:left w:w="39" w:type="dxa"/>
                    <w:bottom w:w="39" w:type="dxa"/>
                    <w:right w:w="39" w:type="dxa"/>
                  </w:tcMar>
                </w:tcPr>
                <w:p w:rsidR="00B07DA8" w:rsidRPr="00163FF2" w:rsidRDefault="00B07DA8" w:rsidP="00B07DA8">
                  <w:pPr>
                    <w:tabs>
                      <w:tab w:val="left" w:pos="1080"/>
                    </w:tabs>
                    <w:spacing w:after="0" w:line="240" w:lineRule="auto"/>
                    <w:textAlignment w:val="top"/>
                    <w:rPr>
                      <w:rFonts w:ascii="Times New Roman" w:hAnsi="Times New Roman" w:cs="Times New Roman"/>
                      <w:sz w:val="20"/>
                      <w:szCs w:val="20"/>
                    </w:rPr>
                  </w:pPr>
                </w:p>
                <w:p w:rsidR="00B07DA8" w:rsidRPr="00163FF2" w:rsidRDefault="00B07DA8" w:rsidP="00B07DA8">
                  <w:pPr>
                    <w:spacing w:after="0" w:line="240" w:lineRule="auto"/>
                    <w:textAlignment w:val="top"/>
                    <w:rPr>
                      <w:rFonts w:ascii="Times New Roman" w:hAnsi="Times New Roman" w:cs="Times New Roman"/>
                      <w:sz w:val="20"/>
                      <w:szCs w:val="20"/>
                      <w:u w:val="single"/>
                    </w:rPr>
                  </w:pPr>
                  <w:r w:rsidRPr="00163FF2">
                    <w:rPr>
                      <w:rFonts w:ascii="Times New Roman" w:hAnsi="Times New Roman" w:cs="Times New Roman"/>
                      <w:sz w:val="20"/>
                      <w:szCs w:val="20"/>
                      <w:u w:val="single"/>
                    </w:rPr>
                    <w:t>I. Przebudowa torowiska tramwajowego w al. Solidarności na odcinku od Placu Centralnego do ul. Bulwarowej wraz z infrastrukturą towarzyszącą</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Uzyskanie ostatecznej decyzji o PNB/przyjęcie zgłoszenia</w:t>
                  </w:r>
                  <w:r w:rsidR="00592DE9">
                    <w:rPr>
                      <w:rFonts w:ascii="Times New Roman" w:hAnsi="Times New Roman" w:cs="Times New Roman"/>
                      <w:sz w:val="20"/>
                      <w:szCs w:val="20"/>
                    </w:rPr>
                    <w:t xml:space="preserve"> </w:t>
                  </w:r>
                  <w:r w:rsidRPr="00163FF2">
                    <w:rPr>
                      <w:rFonts w:ascii="Times New Roman" w:hAnsi="Times New Roman" w:cs="Times New Roman"/>
                      <w:sz w:val="20"/>
                      <w:szCs w:val="20"/>
                    </w:rPr>
                    <w:t>wykonania robót budowlanych.</w:t>
                  </w:r>
                </w:p>
                <w:p w:rsidR="00B07DA8" w:rsidRPr="00163FF2" w:rsidRDefault="00B07DA8" w:rsidP="00B07DA8">
                  <w:pPr>
                    <w:spacing w:after="0" w:line="240" w:lineRule="auto"/>
                    <w:textAlignment w:val="top"/>
                    <w:rPr>
                      <w:rFonts w:ascii="Times New Roman" w:hAnsi="Times New Roman" w:cs="Times New Roman"/>
                      <w:sz w:val="20"/>
                      <w:szCs w:val="20"/>
                      <w:u w:val="single"/>
                    </w:rPr>
                  </w:pP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u w:val="single"/>
                    </w:rPr>
                    <w:t>II. Przebudowa torowiska tramwajowego w ul. Starowiślnej wraz z infrastrukturą towarzyszącą:</w:t>
                  </w:r>
                  <w:r w:rsidRPr="00163FF2">
                    <w:rPr>
                      <w:rFonts w:ascii="Times New Roman" w:hAnsi="Times New Roman" w:cs="Times New Roman"/>
                      <w:sz w:val="20"/>
                      <w:szCs w:val="20"/>
                    </w:rPr>
                    <w:br/>
                    <w:t>1) Uzyskanie ostatecznej decyzji o ŚU.</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2) Uzyskanie ostatecznej decyzji o PNB/przyjęcie zgłoszenia</w:t>
                  </w:r>
                  <w:r w:rsidR="00592DE9">
                    <w:rPr>
                      <w:rFonts w:ascii="Times New Roman" w:hAnsi="Times New Roman" w:cs="Times New Roman"/>
                      <w:sz w:val="20"/>
                      <w:szCs w:val="20"/>
                    </w:rPr>
                    <w:t xml:space="preserve"> </w:t>
                  </w:r>
                  <w:r w:rsidRPr="00163FF2">
                    <w:rPr>
                      <w:rFonts w:ascii="Times New Roman" w:hAnsi="Times New Roman" w:cs="Times New Roman"/>
                      <w:sz w:val="20"/>
                      <w:szCs w:val="20"/>
                    </w:rPr>
                    <w:t>wykonania robót budowlanych.</w:t>
                  </w:r>
                </w:p>
                <w:p w:rsidR="00B07DA8" w:rsidRPr="00163FF2" w:rsidRDefault="00B07DA8" w:rsidP="00B07DA8">
                  <w:pPr>
                    <w:spacing w:after="0" w:line="240" w:lineRule="auto"/>
                    <w:textAlignment w:val="top"/>
                    <w:rPr>
                      <w:rFonts w:ascii="Times New Roman" w:hAnsi="Times New Roman" w:cs="Times New Roman"/>
                      <w:sz w:val="20"/>
                      <w:szCs w:val="20"/>
                    </w:rPr>
                  </w:pPr>
                </w:p>
              </w:tc>
            </w:tr>
            <w:tr w:rsidR="00B07DA8" w:rsidRPr="00163FF2" w:rsidTr="00B07DA8">
              <w:trPr>
                <w:trHeight w:val="963"/>
              </w:trPr>
              <w:tc>
                <w:tcPr>
                  <w:tcW w:w="9322"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u w:val="single"/>
                    </w:rPr>
                    <w:t>III. Budowa łącznicy torowiska tramwajowego z ul. Nowosądeckiej w ul. Wielicką w kierunku pętli tramwajowej Nowy Bieżanów wraz z budową podstacji trakcyjnej</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Rozpoczęcie opracowania koncepcji.</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2) Rozpoczęcie opracowania dokumentacji projektowej.</w:t>
                  </w:r>
                </w:p>
                <w:p w:rsidR="00B07DA8" w:rsidRPr="00163FF2" w:rsidRDefault="00B07DA8" w:rsidP="00B07DA8">
                  <w:pPr>
                    <w:spacing w:after="0" w:line="240" w:lineRule="auto"/>
                    <w:textAlignment w:val="top"/>
                    <w:rPr>
                      <w:rFonts w:ascii="Times New Roman" w:hAnsi="Times New Roman" w:cs="Times New Roman"/>
                      <w:sz w:val="20"/>
                      <w:szCs w:val="20"/>
                    </w:rPr>
                  </w:pP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u w:val="single"/>
                    </w:rPr>
                    <w:t xml:space="preserve">IV. Przebudowa węzła rozjazdów „Bagatela” oraz układu drogowo – torowego na odc. Teatr Bagatela – </w:t>
                  </w:r>
                  <w:r w:rsidR="00116D9F">
                    <w:rPr>
                      <w:rFonts w:ascii="Times New Roman" w:hAnsi="Times New Roman" w:cs="Times New Roman"/>
                      <w:sz w:val="20"/>
                      <w:szCs w:val="20"/>
                      <w:u w:val="single"/>
                    </w:rPr>
                    <w:br/>
                  </w:r>
                  <w:r w:rsidRPr="00163FF2">
                    <w:rPr>
                      <w:rFonts w:ascii="Times New Roman" w:hAnsi="Times New Roman" w:cs="Times New Roman"/>
                      <w:sz w:val="20"/>
                      <w:szCs w:val="20"/>
                      <w:u w:val="single"/>
                    </w:rPr>
                    <w:t>ul. Garbarska wraz z infrastrukturą towarzyszącą</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Uzyskanie ostatecznej decyzji o PNB/przyjęcie zgłoszenia</w:t>
                  </w:r>
                  <w:r w:rsidR="00592DE9">
                    <w:rPr>
                      <w:rFonts w:ascii="Times New Roman" w:hAnsi="Times New Roman" w:cs="Times New Roman"/>
                      <w:sz w:val="20"/>
                      <w:szCs w:val="20"/>
                    </w:rPr>
                    <w:t xml:space="preserve"> </w:t>
                  </w:r>
                  <w:r w:rsidRPr="00163FF2">
                    <w:rPr>
                      <w:rFonts w:ascii="Times New Roman" w:hAnsi="Times New Roman" w:cs="Times New Roman"/>
                      <w:sz w:val="20"/>
                      <w:szCs w:val="20"/>
                    </w:rPr>
                    <w:t>wykonania robót budowlanych.</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2) Ogłoszenie zamówienia publicznego na wykonanie rob</w:t>
                  </w:r>
                  <w:r w:rsidR="00116D9F">
                    <w:rPr>
                      <w:rFonts w:ascii="Times New Roman" w:hAnsi="Times New Roman" w:cs="Times New Roman"/>
                      <w:sz w:val="20"/>
                      <w:szCs w:val="20"/>
                    </w:rPr>
                    <w:t>ó</w:t>
                  </w:r>
                  <w:r w:rsidRPr="00163FF2">
                    <w:rPr>
                      <w:rFonts w:ascii="Times New Roman" w:hAnsi="Times New Roman" w:cs="Times New Roman"/>
                      <w:sz w:val="20"/>
                      <w:szCs w:val="20"/>
                    </w:rPr>
                    <w:t>t budowlanych.</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3) Zawarcie umowy na wykonanie robót budowlanych.</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4) Wykonanie robót budowlanych.</w:t>
                  </w:r>
                </w:p>
                <w:p w:rsidR="00B07DA8" w:rsidRPr="00163FF2" w:rsidRDefault="00B07DA8" w:rsidP="00B07DA8">
                  <w:pPr>
                    <w:spacing w:after="0" w:line="240" w:lineRule="auto"/>
                    <w:textAlignment w:val="top"/>
                    <w:rPr>
                      <w:rFonts w:ascii="Times New Roman" w:hAnsi="Times New Roman" w:cs="Times New Roman"/>
                      <w:sz w:val="20"/>
                      <w:szCs w:val="20"/>
                    </w:rPr>
                  </w:pP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u w:val="single"/>
                    </w:rPr>
                    <w:t>V. Przebudowa węzła rozjazdów Piłsudskiego wraz z infrastrukturą towarzyszącą</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Uzyskanie ostatecznej decyzji o PNB/przyjęcie zgłoszenia wykonania robót budowlanych.</w:t>
                  </w:r>
                </w:p>
                <w:p w:rsidR="00B07DA8" w:rsidRPr="00163FF2" w:rsidRDefault="00B07DA8" w:rsidP="00B07DA8">
                  <w:pPr>
                    <w:spacing w:after="0" w:line="240" w:lineRule="auto"/>
                    <w:textAlignment w:val="top"/>
                    <w:rPr>
                      <w:rFonts w:ascii="Times New Roman" w:hAnsi="Times New Roman" w:cs="Times New Roman"/>
                      <w:sz w:val="20"/>
                      <w:szCs w:val="20"/>
                    </w:rPr>
                  </w:pPr>
                </w:p>
                <w:p w:rsidR="00B07DA8" w:rsidRPr="00163FF2" w:rsidRDefault="00B07DA8" w:rsidP="00B07DA8">
                  <w:pPr>
                    <w:spacing w:after="0" w:line="240" w:lineRule="auto"/>
                    <w:textAlignment w:val="top"/>
                    <w:rPr>
                      <w:rFonts w:ascii="Times New Roman" w:hAnsi="Times New Roman" w:cs="Times New Roman"/>
                      <w:sz w:val="20"/>
                      <w:szCs w:val="20"/>
                      <w:u w:val="single"/>
                    </w:rPr>
                  </w:pPr>
                  <w:r w:rsidRPr="00163FF2">
                    <w:rPr>
                      <w:rFonts w:ascii="Times New Roman" w:hAnsi="Times New Roman" w:cs="Times New Roman"/>
                      <w:sz w:val="20"/>
                      <w:szCs w:val="20"/>
                      <w:u w:val="single"/>
                    </w:rPr>
                    <w:t xml:space="preserve">VI. Przebudowa torowiska tramwajowego w ciągu ul. Zwierzynieckiej i ul. Kościuszki w Krakowie wraz </w:t>
                  </w:r>
                  <w:r w:rsidRPr="00163FF2">
                    <w:rPr>
                      <w:rFonts w:ascii="Times New Roman" w:hAnsi="Times New Roman" w:cs="Times New Roman"/>
                      <w:sz w:val="20"/>
                      <w:szCs w:val="20"/>
                      <w:u w:val="single"/>
                    </w:rPr>
                    <w:br/>
                    <w:t>z infrastrukturą towarzyszącą</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Uzyskanie ostatecznej decyzji o PNB/ przyjęcie zgłoszenia wykonania robót budowlanych.</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2) Rozpoczęcie wykonania robót budowlanych.</w:t>
                  </w:r>
                </w:p>
                <w:p w:rsidR="00B07DA8" w:rsidRPr="00163FF2" w:rsidRDefault="00B07DA8" w:rsidP="00B07DA8">
                  <w:pPr>
                    <w:spacing w:after="0" w:line="240" w:lineRule="auto"/>
                    <w:textAlignment w:val="top"/>
                    <w:rPr>
                      <w:rFonts w:ascii="Times New Roman" w:hAnsi="Times New Roman" w:cs="Times New Roman"/>
                      <w:sz w:val="20"/>
                      <w:szCs w:val="20"/>
                      <w:u w:val="single"/>
                    </w:rPr>
                  </w:pPr>
                  <w:r w:rsidRPr="00163FF2">
                    <w:rPr>
                      <w:rFonts w:ascii="Times New Roman" w:hAnsi="Times New Roman" w:cs="Times New Roman"/>
                      <w:sz w:val="20"/>
                      <w:szCs w:val="20"/>
                      <w:u w:val="single"/>
                    </w:rPr>
                    <w:t>VII. Przebudowa torowiska tramwajowego w ciągu ul. Krakowskiej w Krakowie wraz z infrastrukturą towarzyszącą oraz wykonanie iluminacji Mostu Piłsudskiego</w:t>
                  </w:r>
                </w:p>
                <w:p w:rsidR="00B07DA8" w:rsidRPr="00163FF2" w:rsidRDefault="00B07DA8" w:rsidP="00B07DA8">
                  <w:pPr>
                    <w:spacing w:after="0" w:line="240" w:lineRule="auto"/>
                    <w:textAlignment w:val="top"/>
                    <w:rPr>
                      <w:rFonts w:ascii="Times New Roman" w:hAnsi="Times New Roman" w:cs="Times New Roman"/>
                      <w:sz w:val="20"/>
                      <w:szCs w:val="20"/>
                    </w:rPr>
                  </w:pPr>
                  <w:r w:rsidRPr="00163FF2">
                    <w:rPr>
                      <w:rFonts w:ascii="Times New Roman" w:hAnsi="Times New Roman" w:cs="Times New Roman"/>
                      <w:sz w:val="20"/>
                      <w:szCs w:val="20"/>
                    </w:rPr>
                    <w:t>1) Zakończenie rozliczenia finansowego umowy na pełnienie nadzoru inwestorskiego – branża gazowa.</w:t>
                  </w:r>
                </w:p>
              </w:tc>
            </w:tr>
            <w:tr w:rsidR="00B07DA8" w:rsidRPr="00163FF2" w:rsidTr="00B07DA8">
              <w:trPr>
                <w:trHeight w:val="34"/>
              </w:trPr>
              <w:tc>
                <w:tcPr>
                  <w:tcW w:w="9322"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954"/>
              </w:trPr>
              <w:tc>
                <w:tcPr>
                  <w:tcW w:w="93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W zakresie zadania I, II, V</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PNB/przyjęte zgłoszenie</w:t>
                  </w:r>
                  <w:r w:rsidR="00745988">
                    <w:rPr>
                      <w:rFonts w:ascii="Times New Roman" w:eastAsia="Arial" w:hAnsi="Times New Roman" w:cs="Times New Roman"/>
                      <w:sz w:val="20"/>
                      <w:szCs w:val="20"/>
                    </w:rPr>
                    <w:t xml:space="preserve"> </w:t>
                  </w:r>
                  <w:r w:rsidRPr="00163FF2">
                    <w:rPr>
                      <w:rFonts w:ascii="Times New Roman" w:eastAsia="Arial" w:hAnsi="Times New Roman" w:cs="Times New Roman"/>
                      <w:sz w:val="20"/>
                      <w:szCs w:val="20"/>
                    </w:rPr>
                    <w:t>wykonania robót budowlanych.</w:t>
                  </w:r>
                </w:p>
                <w:p w:rsidR="00B07DA8" w:rsidRPr="00163FF2" w:rsidRDefault="00B07DA8" w:rsidP="00B07DA8">
                  <w:pPr>
                    <w:spacing w:after="0" w:line="240" w:lineRule="auto"/>
                    <w:rPr>
                      <w:rFonts w:ascii="Times New Roman" w:eastAsia="Arial" w:hAnsi="Times New Roman" w:cs="Times New Roman"/>
                      <w:sz w:val="20"/>
                      <w:szCs w:val="20"/>
                    </w:rPr>
                  </w:pP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W zakresie zadania III</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Rozpoczęte opracowanie koncepcji.</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lastRenderedPageBreak/>
                    <w:t>Rozpoczęte opracowanie dokumentacji projektowej.</w:t>
                  </w:r>
                </w:p>
                <w:p w:rsidR="00B07DA8" w:rsidRPr="00163FF2" w:rsidRDefault="00B07DA8" w:rsidP="00B07DA8">
                  <w:pPr>
                    <w:spacing w:after="0" w:line="240" w:lineRule="auto"/>
                    <w:rPr>
                      <w:rFonts w:ascii="Times New Roman" w:eastAsia="Arial" w:hAnsi="Times New Roman" w:cs="Times New Roman"/>
                      <w:sz w:val="20"/>
                      <w:szCs w:val="20"/>
                    </w:rPr>
                  </w:pP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W zakresie zadania IV</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Wykonane roboty budowlane.</w:t>
                  </w:r>
                </w:p>
                <w:p w:rsidR="00B07DA8" w:rsidRPr="00163FF2" w:rsidRDefault="00B07DA8" w:rsidP="00B07DA8">
                  <w:pPr>
                    <w:spacing w:after="0" w:line="240" w:lineRule="auto"/>
                    <w:rPr>
                      <w:rFonts w:ascii="Times New Roman" w:eastAsia="Arial" w:hAnsi="Times New Roman" w:cs="Times New Roman"/>
                      <w:sz w:val="20"/>
                      <w:szCs w:val="20"/>
                    </w:rPr>
                  </w:pP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W zakresie zadania VI</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Rozpoczęte roboty budowlane.</w:t>
                  </w:r>
                </w:p>
                <w:p w:rsidR="00B07DA8" w:rsidRPr="00163FF2" w:rsidRDefault="00B07DA8" w:rsidP="00B07DA8">
                  <w:pPr>
                    <w:spacing w:after="0" w:line="240" w:lineRule="auto"/>
                    <w:rPr>
                      <w:rFonts w:ascii="Times New Roman" w:eastAsia="Arial" w:hAnsi="Times New Roman" w:cs="Times New Roman"/>
                      <w:sz w:val="20"/>
                      <w:szCs w:val="20"/>
                    </w:rPr>
                  </w:pP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W zakresie zadania VIII</w:t>
                  </w: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Zakończone rozliczenie umowy na pełnienie nadzoru inwestorskiego – branża gazowa.</w:t>
                  </w:r>
                </w:p>
              </w:tc>
            </w:tr>
          </w:tbl>
          <w:p w:rsidR="00B07DA8" w:rsidRPr="00163FF2" w:rsidRDefault="00B07DA8" w:rsidP="00B07DA8">
            <w:pPr>
              <w:spacing w:after="0" w:line="240" w:lineRule="auto"/>
              <w:jc w:val="both"/>
              <w:rPr>
                <w:rFonts w:ascii="Times New Roman" w:hAnsi="Times New Roman" w:cs="Times New Roman"/>
                <w:sz w:val="20"/>
                <w:szCs w:val="20"/>
              </w:rPr>
            </w:pPr>
          </w:p>
        </w:tc>
      </w:tr>
    </w:tbl>
    <w:p w:rsidR="00B07DA8" w:rsidRPr="00163FF2" w:rsidRDefault="00B07DA8" w:rsidP="00B07DA8">
      <w:pPr>
        <w:jc w:val="center"/>
        <w:rPr>
          <w:rFonts w:ascii="Times New Roman" w:eastAsia="Calibri" w:hAnsi="Times New Roman" w:cs="Times New Roman"/>
          <w:b/>
          <w:sz w:val="28"/>
          <w:szCs w:val="20"/>
        </w:rPr>
      </w:pPr>
    </w:p>
    <w:tbl>
      <w:tblPr>
        <w:tblpPr w:leftFromText="141" w:rightFromText="141" w:vertAnchor="text" w:horzAnchor="margin" w:tblpXSpec="center" w:tblpY="90"/>
        <w:tblW w:w="0" w:type="auto"/>
        <w:tblCellMar>
          <w:left w:w="0" w:type="dxa"/>
          <w:right w:w="0" w:type="dxa"/>
        </w:tblCellMar>
        <w:tblLook w:val="04A0" w:firstRow="1" w:lastRow="0" w:firstColumn="1" w:lastColumn="0" w:noHBand="0" w:noVBand="1"/>
      </w:tblPr>
      <w:tblGrid>
        <w:gridCol w:w="9072"/>
      </w:tblGrid>
      <w:tr w:rsidR="00B07DA8" w:rsidRPr="00163FF2" w:rsidTr="00B07DA8">
        <w:trPr>
          <w:trHeight w:val="242"/>
        </w:trPr>
        <w:tc>
          <w:tcPr>
            <w:tcW w:w="9580" w:type="dxa"/>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bCs/>
                <w:iCs/>
                <w:spacing w:val="20"/>
                <w:sz w:val="20"/>
                <w:szCs w:val="20"/>
              </w:rPr>
            </w:pPr>
            <w:r w:rsidRPr="00163FF2">
              <w:rPr>
                <w:rFonts w:ascii="Times New Roman" w:hAnsi="Times New Roman" w:cs="Times New Roman"/>
                <w:b/>
                <w:bCs/>
                <w:iCs/>
                <w:spacing w:val="20"/>
                <w:szCs w:val="20"/>
              </w:rPr>
              <w:t>Budowa parkingów P&amp;R, węzłów przesiadkowych</w:t>
            </w:r>
          </w:p>
        </w:tc>
      </w:tr>
    </w:tbl>
    <w:p w:rsidR="00B07DA8" w:rsidRPr="00163FF2" w:rsidRDefault="00B07DA8" w:rsidP="00B07DA8">
      <w:pPr>
        <w:spacing w:before="240"/>
        <w:rPr>
          <w:rFonts w:ascii="Times New Roman" w:hAnsi="Times New Roman" w:cs="Times New Roman"/>
          <w:bCs/>
          <w:iCs/>
          <w:spacing w:val="20"/>
          <w:sz w:val="8"/>
          <w:szCs w:val="8"/>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gridCol w:w="15"/>
        <w:gridCol w:w="6"/>
        <w:gridCol w:w="15"/>
      </w:tblGrid>
      <w:tr w:rsidR="00B07DA8" w:rsidRPr="00163FF2" w:rsidTr="00B07DA8">
        <w:trPr>
          <w:gridAfter w:val="1"/>
          <w:wAfter w:w="15"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2"/>
              <w:gridCol w:w="6339"/>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ZDMK/ST9.5/16</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Budowa zintegrowanego węzła przesiadkowego wraz z parkingiem P&amp;R Bronowice oraz terminalem autobusowym</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207"/>
        </w:trPr>
        <w:tc>
          <w:tcPr>
            <w:tcW w:w="7905" w:type="dxa"/>
          </w:tcPr>
          <w:p w:rsidR="00B07DA8" w:rsidRPr="00163FF2" w:rsidRDefault="00B07DA8" w:rsidP="00B07DA8"/>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2 188 988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135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VI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375"/>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shd w:val="clear" w:color="auto" w:fill="auto"/>
          </w:tcPr>
          <w:p w:rsidR="00B07DA8" w:rsidRPr="00163FF2" w:rsidRDefault="00B07DA8" w:rsidP="00B07DA8">
            <w:pPr>
              <w:pStyle w:val="EmptyCellLayoutStyle"/>
              <w:spacing w:after="0" w:line="240" w:lineRule="auto"/>
              <w:rPr>
                <w:sz w:val="20"/>
              </w:rPr>
            </w:pPr>
          </w:p>
        </w:tc>
        <w:tc>
          <w:tcPr>
            <w:tcW w:w="21" w:type="dxa"/>
            <w:gridSpan w:val="2"/>
            <w:shd w:val="clear" w:color="auto" w:fill="auto"/>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374"/>
              </w:trPr>
              <w:tc>
                <w:tcPr>
                  <w:tcW w:w="9381" w:type="dxa"/>
                  <w:shd w:val="clear" w:color="auto" w:fill="auto"/>
                  <w:tcMar>
                    <w:top w:w="39" w:type="dxa"/>
                    <w:left w:w="39" w:type="dxa"/>
                    <w:bottom w:w="39" w:type="dxa"/>
                    <w:right w:w="39" w:type="dxa"/>
                  </w:tcMar>
                </w:tcPr>
                <w:p w:rsidR="00B07DA8" w:rsidRPr="00163FF2" w:rsidRDefault="00B07DA8" w:rsidP="00B07DA8">
                  <w:pPr>
                    <w:pStyle w:val="Tekstpodstawowy3"/>
                    <w:framePr w:hSpace="141" w:wrap="around" w:vAnchor="text" w:hAnchor="margin" w:y="76"/>
                    <w:tabs>
                      <w:tab w:val="left" w:pos="357"/>
                    </w:tabs>
                    <w:spacing w:after="0"/>
                    <w:rPr>
                      <w:sz w:val="20"/>
                      <w:szCs w:val="20"/>
                    </w:rPr>
                  </w:pPr>
                  <w:r w:rsidRPr="00163FF2">
                    <w:rPr>
                      <w:sz w:val="20"/>
                      <w:szCs w:val="20"/>
                    </w:rPr>
                    <w:t>1) Uzyskanie ostatecznej decyzji o ZRID/PNB/ULICP.</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1"/>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ZRID/PNB</w:t>
                  </w:r>
                  <w:r w:rsidR="00971340">
                    <w:rPr>
                      <w:rFonts w:ascii="Times New Roman" w:eastAsia="Arial" w:hAnsi="Times New Roman" w:cs="Times New Roman"/>
                      <w:sz w:val="20"/>
                      <w:szCs w:val="20"/>
                    </w:rPr>
                    <w:t>/</w:t>
                  </w:r>
                  <w:r w:rsidRPr="00163FF2">
                    <w:rPr>
                      <w:rFonts w:ascii="Times New Roman" w:eastAsia="Arial" w:hAnsi="Times New Roman" w:cs="Times New Roman"/>
                      <w:sz w:val="20"/>
                      <w:szCs w:val="20"/>
                    </w:rPr>
                    <w:t>ULICP.</w:t>
                  </w:r>
                  <w:r w:rsidRPr="00163FF2">
                    <w:rPr>
                      <w:rFonts w:ascii="Times New Roman" w:eastAsia="Arial" w:hAnsi="Times New Roman" w:cs="Times New Roman"/>
                      <w:sz w:val="20"/>
                      <w:szCs w:val="20"/>
                    </w:rPr>
                    <w:br/>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gridSpan w:val="2"/>
          </w:tcPr>
          <w:p w:rsidR="00B07DA8" w:rsidRPr="00163FF2" w:rsidRDefault="00B07DA8" w:rsidP="00B07DA8">
            <w:pPr>
              <w:pStyle w:val="EmptyCellLayoutStyle"/>
              <w:spacing w:after="0" w:line="240" w:lineRule="auto"/>
              <w:rPr>
                <w:sz w:val="20"/>
              </w:rPr>
            </w:pPr>
          </w:p>
        </w:tc>
      </w:tr>
    </w:tbl>
    <w:p w:rsidR="00B07DA8" w:rsidRPr="00163FF2" w:rsidRDefault="00B07DA8" w:rsidP="00B07DA8">
      <w:pPr>
        <w:spacing w:after="0" w:line="240" w:lineRule="auto"/>
        <w:rPr>
          <w:rFonts w:ascii="Times New Roman" w:hAnsi="Times New Roman" w:cs="Times New Roman"/>
          <w:bCs/>
          <w:iCs/>
          <w:spacing w:val="20"/>
          <w:sz w:val="20"/>
          <w:szCs w:val="20"/>
        </w:rPr>
      </w:pPr>
    </w:p>
    <w:p w:rsidR="00910C65" w:rsidRPr="00163FF2" w:rsidRDefault="00910C65" w:rsidP="00B07DA8">
      <w:pPr>
        <w:widowControl w:val="0"/>
        <w:spacing w:after="0" w:line="240" w:lineRule="auto"/>
        <w:rPr>
          <w:rFonts w:ascii="Times New Roman" w:hAnsi="Times New Roman" w:cs="Times New Roman"/>
          <w:sz w:val="20"/>
          <w:szCs w:val="20"/>
        </w:rPr>
      </w:pPr>
    </w:p>
    <w:tbl>
      <w:tblPr>
        <w:tblpPr w:leftFromText="141" w:rightFromText="141" w:vertAnchor="text" w:horzAnchor="margin" w:tblpXSpec="center" w:tblpY="90"/>
        <w:tblW w:w="0" w:type="auto"/>
        <w:tblCellMar>
          <w:left w:w="0" w:type="dxa"/>
          <w:right w:w="0" w:type="dxa"/>
        </w:tblCellMar>
        <w:tblLook w:val="04A0" w:firstRow="1" w:lastRow="0" w:firstColumn="1" w:lastColumn="0" w:noHBand="0" w:noVBand="1"/>
      </w:tblPr>
      <w:tblGrid>
        <w:gridCol w:w="9072"/>
      </w:tblGrid>
      <w:tr w:rsidR="00B07DA8" w:rsidRPr="00163FF2" w:rsidTr="00B07DA8">
        <w:tc>
          <w:tcPr>
            <w:tcW w:w="9580" w:type="dxa"/>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bCs/>
                <w:szCs w:val="20"/>
                <w:u w:val="single"/>
              </w:rPr>
            </w:pPr>
            <w:r w:rsidRPr="00163FF2">
              <w:rPr>
                <w:rFonts w:ascii="Times New Roman" w:hAnsi="Times New Roman" w:cs="Times New Roman"/>
                <w:b/>
                <w:bCs/>
                <w:iCs/>
                <w:spacing w:val="20"/>
                <w:szCs w:val="20"/>
              </w:rPr>
              <w:t>Szybka Kolej Aglomeracyjna</w:t>
            </w:r>
          </w:p>
        </w:tc>
      </w:tr>
    </w:tbl>
    <w:p w:rsidR="00B07DA8" w:rsidRPr="00163FF2" w:rsidRDefault="00B07DA8" w:rsidP="00B07DA8">
      <w:pPr>
        <w:widowControl w:val="0"/>
        <w:spacing w:after="0" w:line="240" w:lineRule="auto"/>
        <w:rPr>
          <w:rFonts w:ascii="Times New Roman" w:hAnsi="Times New Roman" w:cs="Times New Roman"/>
          <w:sz w:val="20"/>
          <w:szCs w:val="20"/>
        </w:rPr>
      </w:pPr>
    </w:p>
    <w:p w:rsidR="00B07DA8" w:rsidRPr="00163FF2" w:rsidRDefault="00B07DA8" w:rsidP="00B07DA8">
      <w:pPr>
        <w:widowControl w:val="0"/>
        <w:spacing w:after="0" w:line="240" w:lineRule="auto"/>
        <w:rPr>
          <w:rFonts w:ascii="Times New Roman" w:hAnsi="Times New Roman" w:cs="Times New Roman"/>
          <w:sz w:val="20"/>
          <w:szCs w:val="20"/>
        </w:rPr>
      </w:pPr>
    </w:p>
    <w:tbl>
      <w:tblPr>
        <w:tblW w:w="0" w:type="auto"/>
        <w:tblCellMar>
          <w:left w:w="0" w:type="dxa"/>
          <w:right w:w="0" w:type="dxa"/>
        </w:tblCellMar>
        <w:tblLook w:val="04A0" w:firstRow="1" w:lastRow="0" w:firstColumn="1" w:lastColumn="0" w:noHBand="0" w:noVBand="1"/>
      </w:tblPr>
      <w:tblGrid>
        <w:gridCol w:w="8348"/>
        <w:gridCol w:w="709"/>
        <w:gridCol w:w="15"/>
      </w:tblGrid>
      <w:tr w:rsidR="00B07DA8" w:rsidRPr="00163FF2" w:rsidTr="00B07DA8">
        <w:trPr>
          <w:gridAfter w:val="1"/>
          <w:wAfter w:w="15" w:type="dxa"/>
          <w:trHeight w:val="1006"/>
        </w:trPr>
        <w:tc>
          <w:tcPr>
            <w:tcW w:w="9057" w:type="dxa"/>
            <w:gridSpan w:val="2"/>
          </w:tcPr>
          <w:tbl>
            <w:tblPr>
              <w:tblW w:w="0" w:type="auto"/>
              <w:tblCellMar>
                <w:left w:w="0" w:type="dxa"/>
                <w:right w:w="0" w:type="dxa"/>
              </w:tblCellMar>
              <w:tblLook w:val="04A0" w:firstRow="1" w:lastRow="0" w:firstColumn="1" w:lastColumn="0" w:noHBand="0" w:noVBand="1"/>
            </w:tblPr>
            <w:tblGrid>
              <w:gridCol w:w="2696"/>
              <w:gridCol w:w="6361"/>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GK/ST10.3/16</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 xml:space="preserve">Przebudowa stacji kolejowej SKA </w:t>
                  </w:r>
                  <w:r w:rsidR="00116D9F">
                    <w:rPr>
                      <w:rFonts w:ascii="Times New Roman" w:eastAsia="Arial" w:hAnsi="Times New Roman" w:cs="Times New Roman"/>
                      <w:b/>
                      <w:sz w:val="20"/>
                      <w:szCs w:val="20"/>
                    </w:rPr>
                    <w:t>”</w:t>
                  </w:r>
                  <w:r w:rsidRPr="00163FF2">
                    <w:rPr>
                      <w:rFonts w:ascii="Times New Roman" w:eastAsia="Arial" w:hAnsi="Times New Roman" w:cs="Times New Roman"/>
                      <w:b/>
                      <w:sz w:val="20"/>
                      <w:szCs w:val="20"/>
                    </w:rPr>
                    <w:t>Kraków Swoszowice” wraz z budową parkingu typu Park &amp; Ride (ZIT)</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gridAfter w:val="1"/>
          <w:wAfter w:w="15" w:type="dxa"/>
          <w:trHeight w:val="207"/>
        </w:trPr>
        <w:tc>
          <w:tcPr>
            <w:tcW w:w="8348" w:type="dxa"/>
          </w:tcPr>
          <w:p w:rsidR="00B07DA8" w:rsidRPr="00163FF2" w:rsidRDefault="00B07DA8" w:rsidP="00B07DA8">
            <w:pPr>
              <w:pStyle w:val="EmptyCellLayoutStyle"/>
              <w:spacing w:after="0" w:line="240" w:lineRule="auto"/>
              <w:rPr>
                <w:sz w:val="20"/>
              </w:rPr>
            </w:pPr>
          </w:p>
        </w:tc>
        <w:tc>
          <w:tcPr>
            <w:tcW w:w="709"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8348" w:type="dxa"/>
          </w:tcPr>
          <w:tbl>
            <w:tblPr>
              <w:tblW w:w="8342" w:type="dxa"/>
              <w:tblBorders>
                <w:top w:val="nil"/>
                <w:left w:val="nil"/>
                <w:bottom w:val="nil"/>
                <w:right w:val="nil"/>
              </w:tblBorders>
              <w:tblCellMar>
                <w:left w:w="0" w:type="dxa"/>
                <w:right w:w="0" w:type="dxa"/>
              </w:tblCellMar>
              <w:tblLook w:val="04A0" w:firstRow="1" w:lastRow="0" w:firstColumn="1" w:lastColumn="0" w:noHBand="0" w:noVBand="1"/>
            </w:tblPr>
            <w:tblGrid>
              <w:gridCol w:w="5529"/>
              <w:gridCol w:w="2813"/>
            </w:tblGrid>
            <w:tr w:rsidR="00B07DA8" w:rsidRPr="00163FF2" w:rsidTr="00B07DA8">
              <w:trPr>
                <w:trHeight w:val="33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81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sz w:val="20"/>
                      <w:szCs w:val="20"/>
                    </w:rPr>
                  </w:pPr>
                  <w:r w:rsidRPr="00163FF2">
                    <w:rPr>
                      <w:rFonts w:ascii="Times New Roman" w:hAnsi="Times New Roman" w:cs="Times New Roman"/>
                      <w:b/>
                      <w:sz w:val="20"/>
                      <w:szCs w:val="20"/>
                    </w:rPr>
                    <w:t xml:space="preserve">9 179 300 zł  </w:t>
                  </w:r>
                </w:p>
              </w:tc>
            </w:tr>
            <w:tr w:rsidR="00B07DA8" w:rsidRPr="00163FF2" w:rsidTr="00B07DA8">
              <w:trPr>
                <w:trHeight w:val="33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hAnsi="Times New Roman" w:cs="Times New Roman"/>
                      <w:i/>
                      <w:sz w:val="20"/>
                      <w:szCs w:val="20"/>
                    </w:rPr>
                    <w:t>środki własne Miasta niekwalifikowane</w:t>
                  </w:r>
                </w:p>
              </w:tc>
              <w:tc>
                <w:tcPr>
                  <w:tcW w:w="281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5 862 727 zł</w:t>
                  </w:r>
                </w:p>
              </w:tc>
            </w:tr>
            <w:tr w:rsidR="00B07DA8" w:rsidRPr="00163FF2" w:rsidTr="00B07DA8">
              <w:trPr>
                <w:trHeight w:val="33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hAnsi="Times New Roman" w:cs="Times New Roman"/>
                      <w:i/>
                      <w:sz w:val="20"/>
                      <w:szCs w:val="20"/>
                    </w:rPr>
                    <w:t>środki własne Miasta kwalifikowane</w:t>
                  </w:r>
                </w:p>
              </w:tc>
              <w:tc>
                <w:tcPr>
                  <w:tcW w:w="281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525 000 zł</w:t>
                  </w:r>
                </w:p>
              </w:tc>
            </w:tr>
            <w:tr w:rsidR="00B07DA8" w:rsidRPr="00163FF2" w:rsidTr="00B07DA8">
              <w:trPr>
                <w:trHeight w:val="33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hAnsi="Times New Roman" w:cs="Times New Roman"/>
                      <w:i/>
                      <w:sz w:val="20"/>
                      <w:szCs w:val="20"/>
                    </w:rPr>
                    <w:t>niepodlegające zwrotowi</w:t>
                  </w:r>
                </w:p>
              </w:tc>
              <w:tc>
                <w:tcPr>
                  <w:tcW w:w="281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2 791 573 zł</w:t>
                  </w:r>
                </w:p>
              </w:tc>
            </w:tr>
          </w:tbl>
          <w:p w:rsidR="00B07DA8" w:rsidRPr="00163FF2" w:rsidRDefault="00B07DA8" w:rsidP="00B07DA8">
            <w:pPr>
              <w:spacing w:after="0" w:line="240" w:lineRule="auto"/>
              <w:rPr>
                <w:rFonts w:ascii="Times New Roman" w:hAnsi="Times New Roman" w:cs="Times New Roman"/>
                <w:sz w:val="20"/>
                <w:szCs w:val="20"/>
              </w:rPr>
            </w:pPr>
          </w:p>
        </w:tc>
        <w:tc>
          <w:tcPr>
            <w:tcW w:w="709"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9057"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4"/>
              <w:gridCol w:w="3533"/>
            </w:tblGrid>
            <w:tr w:rsidR="00B07DA8" w:rsidRPr="00163FF2" w:rsidTr="00B07DA8">
              <w:trPr>
                <w:trHeight w:val="168"/>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RF</w:t>
                  </w:r>
                </w:p>
              </w:tc>
            </w:tr>
            <w:tr w:rsidR="00B07DA8" w:rsidRPr="00163FF2" w:rsidTr="00B07DA8">
              <w:trPr>
                <w:trHeight w:val="285"/>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lastRenderedPageBreak/>
                    <w:t>Lata realizacji:</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206"/>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GK</w:t>
                  </w:r>
                </w:p>
              </w:tc>
            </w:tr>
            <w:tr w:rsidR="00B07DA8" w:rsidRPr="00163FF2" w:rsidTr="00B07DA8">
              <w:trPr>
                <w:trHeight w:val="262"/>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X</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gridAfter w:val="1"/>
          <w:wAfter w:w="15" w:type="dxa"/>
          <w:trHeight w:val="71"/>
        </w:trPr>
        <w:tc>
          <w:tcPr>
            <w:tcW w:w="8348" w:type="dxa"/>
          </w:tcPr>
          <w:p w:rsidR="00B07DA8" w:rsidRPr="00163FF2" w:rsidRDefault="00B07DA8" w:rsidP="00B07DA8">
            <w:pPr>
              <w:pStyle w:val="EmptyCellLayoutStyle"/>
              <w:spacing w:after="0" w:line="240" w:lineRule="auto"/>
              <w:rPr>
                <w:sz w:val="20"/>
              </w:rPr>
            </w:pPr>
          </w:p>
        </w:tc>
        <w:tc>
          <w:tcPr>
            <w:tcW w:w="709" w:type="dxa"/>
          </w:tcPr>
          <w:p w:rsidR="00B07DA8" w:rsidRPr="00163FF2" w:rsidRDefault="00B07DA8" w:rsidP="00B07DA8">
            <w:pPr>
              <w:pStyle w:val="EmptyCellLayoutStyle"/>
              <w:spacing w:after="0" w:line="240" w:lineRule="auto"/>
              <w:rPr>
                <w:sz w:val="20"/>
              </w:rPr>
            </w:pPr>
          </w:p>
        </w:tc>
      </w:tr>
      <w:tr w:rsidR="00B07DA8" w:rsidRPr="00163FF2" w:rsidTr="00B07DA8">
        <w:trPr>
          <w:trHeight w:val="308"/>
        </w:trPr>
        <w:tc>
          <w:tcPr>
            <w:tcW w:w="9072"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163FF2" w:rsidTr="00FB422C">
              <w:trPr>
                <w:trHeight w:val="428"/>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c>
          <w:tcPr>
            <w:tcW w:w="9072"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163FF2" w:rsidTr="00FB422C">
              <w:trPr>
                <w:trHeight w:val="28"/>
              </w:trPr>
              <w:tc>
                <w:tcPr>
                  <w:tcW w:w="907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FB422C">
              <w:trPr>
                <w:trHeight w:val="352"/>
              </w:trPr>
              <w:tc>
                <w:tcPr>
                  <w:tcW w:w="9072" w:type="dxa"/>
                  <w:shd w:val="clear" w:color="auto" w:fill="auto"/>
                  <w:tcMar>
                    <w:top w:w="39" w:type="dxa"/>
                    <w:left w:w="39" w:type="dxa"/>
                    <w:bottom w:w="39" w:type="dxa"/>
                    <w:right w:w="39" w:type="dxa"/>
                  </w:tcMar>
                </w:tcPr>
                <w:p w:rsidR="00B07DA8" w:rsidRPr="00163FF2" w:rsidRDefault="00B07DA8" w:rsidP="00C971EA">
                  <w:pPr>
                    <w:numPr>
                      <w:ilvl w:val="0"/>
                      <w:numId w:val="103"/>
                    </w:numPr>
                    <w:spacing w:after="0" w:line="240" w:lineRule="auto"/>
                    <w:ind w:left="357" w:hanging="357"/>
                    <w:contextualSpacing/>
                    <w:rPr>
                      <w:rFonts w:ascii="Times New Roman" w:hAnsi="Times New Roman" w:cs="Times New Roman"/>
                      <w:sz w:val="20"/>
                      <w:szCs w:val="20"/>
                    </w:rPr>
                  </w:pPr>
                  <w:r w:rsidRPr="00163FF2">
                    <w:rPr>
                      <w:rFonts w:ascii="Times New Roman" w:hAnsi="Times New Roman" w:cs="Times New Roman"/>
                      <w:sz w:val="20"/>
                      <w:szCs w:val="20"/>
                    </w:rPr>
                    <w:t>Rozliczenie finansowe Projektu.</w:t>
                  </w:r>
                </w:p>
              </w:tc>
            </w:tr>
            <w:tr w:rsidR="00B07DA8" w:rsidRPr="00163FF2" w:rsidTr="00FB422C">
              <w:trPr>
                <w:trHeight w:val="28"/>
              </w:trPr>
              <w:tc>
                <w:tcPr>
                  <w:tcW w:w="907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w:t>
                  </w:r>
                  <w:r w:rsidR="00116D9F">
                    <w:rPr>
                      <w:rFonts w:ascii="Times New Roman" w:eastAsia="Arial" w:hAnsi="Times New Roman" w:cs="Times New Roman"/>
                      <w:b/>
                      <w:sz w:val="20"/>
                      <w:szCs w:val="20"/>
                      <w:u w:val="single"/>
                    </w:rPr>
                    <w:t>3</w:t>
                  </w:r>
                  <w:r w:rsidRPr="00163FF2">
                    <w:rPr>
                      <w:rFonts w:ascii="Times New Roman" w:eastAsia="Arial" w:hAnsi="Times New Roman" w:cs="Times New Roman"/>
                      <w:b/>
                      <w:sz w:val="20"/>
                      <w:szCs w:val="20"/>
                      <w:u w:val="single"/>
                    </w:rPr>
                    <w:t xml:space="preserve"> r.:</w:t>
                  </w:r>
                </w:p>
              </w:tc>
            </w:tr>
            <w:tr w:rsidR="00B07DA8" w:rsidRPr="00163FF2" w:rsidTr="00FB422C">
              <w:trPr>
                <w:trHeight w:val="512"/>
              </w:trPr>
              <w:tc>
                <w:tcPr>
                  <w:tcW w:w="907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Rozliczony finansowo Projekt.</w:t>
                  </w:r>
                </w:p>
              </w:tc>
            </w:tr>
          </w:tbl>
          <w:p w:rsidR="00B07DA8" w:rsidRPr="00163FF2" w:rsidRDefault="00B07DA8" w:rsidP="00B07DA8">
            <w:pPr>
              <w:spacing w:after="0" w:line="240" w:lineRule="auto"/>
              <w:rPr>
                <w:rFonts w:ascii="Times New Roman" w:hAnsi="Times New Roman" w:cs="Times New Roman"/>
                <w:color w:val="FF0000"/>
                <w:sz w:val="20"/>
                <w:szCs w:val="20"/>
              </w:rPr>
            </w:pPr>
          </w:p>
        </w:tc>
      </w:tr>
    </w:tbl>
    <w:p w:rsidR="00B07DA8" w:rsidRPr="00163FF2" w:rsidRDefault="00B07DA8" w:rsidP="00B07DA8">
      <w:pPr>
        <w:widowControl w:val="0"/>
        <w:spacing w:after="0" w:line="240" w:lineRule="auto"/>
        <w:rPr>
          <w:rFonts w:ascii="Times New Roman" w:hAnsi="Times New Roman" w:cs="Times New Roman"/>
          <w:sz w:val="20"/>
          <w:szCs w:val="20"/>
        </w:rPr>
      </w:pPr>
    </w:p>
    <w:p w:rsidR="00B07DA8" w:rsidRPr="00163FF2" w:rsidRDefault="00B07DA8" w:rsidP="00B07DA8">
      <w:pPr>
        <w:widowControl w:val="0"/>
        <w:spacing w:after="0" w:line="240" w:lineRule="auto"/>
        <w:rPr>
          <w:rFonts w:ascii="Times New Roman" w:hAnsi="Times New Roman" w:cs="Times New Roman"/>
          <w:color w:val="FF0000"/>
          <w:sz w:val="20"/>
          <w:szCs w:val="20"/>
        </w:rPr>
      </w:pPr>
    </w:p>
    <w:p w:rsidR="00B07DA8" w:rsidRPr="00163FF2" w:rsidRDefault="00B07DA8" w:rsidP="00B07DA8">
      <w:pPr>
        <w:spacing w:after="0" w:line="240" w:lineRule="auto"/>
        <w:rPr>
          <w:rFonts w:ascii="Times New Roman" w:hAnsi="Times New Roman" w:cs="Times New Roman"/>
          <w:bCs/>
          <w:iCs/>
          <w:color w:val="FF0000"/>
          <w:spacing w:val="20"/>
          <w:sz w:val="20"/>
          <w:szCs w:val="20"/>
        </w:rPr>
      </w:pPr>
    </w:p>
    <w:p w:rsidR="00B07DA8" w:rsidRPr="00163FF2" w:rsidRDefault="00B07DA8" w:rsidP="00B07DA8">
      <w:pPr>
        <w:ind w:right="-142"/>
        <w:rPr>
          <w:rFonts w:ascii="Times New Roman" w:eastAsia="Calibri" w:hAnsi="Times New Roman" w:cs="Times New Roman"/>
          <w:b/>
          <w:szCs w:val="20"/>
        </w:rPr>
      </w:pPr>
      <w:r w:rsidRPr="00163FF2">
        <w:rPr>
          <w:rFonts w:ascii="Times New Roman" w:eastAsia="Calibri" w:hAnsi="Times New Roman" w:cs="Times New Roman"/>
          <w:b/>
          <w:szCs w:val="20"/>
        </w:rPr>
        <w:t>Budowa, przebudowa i rozbudowa dróg wraz z oświetleniem oraz budowa ścieżek rowerowych</w:t>
      </w:r>
    </w:p>
    <w:p w:rsidR="00B07DA8" w:rsidRPr="00163FF2" w:rsidRDefault="00B07DA8" w:rsidP="00B07DA8">
      <w:pPr>
        <w:ind w:right="-142"/>
        <w:rPr>
          <w:rFonts w:ascii="Times New Roman" w:eastAsia="Calibri" w:hAnsi="Times New Roman" w:cs="Times New Roman"/>
          <w:b/>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gridCol w:w="15"/>
      </w:tblGrid>
      <w:tr w:rsidR="00B07DA8" w:rsidRPr="00163FF2" w:rsidTr="00B07DA8">
        <w:trPr>
          <w:gridAfter w:val="1"/>
          <w:wAfter w:w="15"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1"/>
              <w:gridCol w:w="6340"/>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ZIM/ST1.4/19</w:t>
                  </w:r>
                </w:p>
              </w:tc>
            </w:tr>
            <w:tr w:rsidR="00B07DA8" w:rsidRPr="00163FF2" w:rsidTr="00B07DA8">
              <w:trPr>
                <w:trHeight w:val="5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 xml:space="preserve">Budowa Trasy Wolbromskiej </w:t>
                  </w:r>
                  <w:r w:rsidRPr="00163FF2">
                    <w:rPr>
                      <w:rFonts w:ascii="Times New Roman" w:eastAsia="Arial" w:hAnsi="Times New Roman" w:cs="Times New Roman"/>
                      <w:sz w:val="20"/>
                      <w:szCs w:val="20"/>
                    </w:rPr>
                    <w:t>(odcinek od ul. Pachońskiego do granic administracyjnych Miasta Krakowa)</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207"/>
        </w:trPr>
        <w:tc>
          <w:tcPr>
            <w:tcW w:w="790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b/>
                      <w:sz w:val="20"/>
                      <w:szCs w:val="20"/>
                    </w:rPr>
                  </w:pPr>
                  <w:r w:rsidRPr="00163FF2">
                    <w:rPr>
                      <w:rFonts w:ascii="Times New Roman" w:hAnsi="Times New Roman" w:cs="Times New Roman"/>
                      <w:b/>
                      <w:sz w:val="20"/>
                      <w:szCs w:val="20"/>
                    </w:rPr>
                    <w:t>66 156 537 zł</w:t>
                  </w:r>
                </w:p>
              </w:tc>
            </w:tr>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własne Miasta niekwalifikowane</w:t>
                  </w:r>
                </w:p>
              </w:tc>
              <w:tc>
                <w:tcPr>
                  <w:tcW w:w="2415" w:type="dxa"/>
                  <w:tcBorders>
                    <w:top w:val="nil"/>
                    <w:left w:val="nil"/>
                    <w:bottom w:val="nil"/>
                    <w:right w:val="nil"/>
                  </w:tcBorders>
                  <w:tcMar>
                    <w:top w:w="39" w:type="dxa"/>
                    <w:left w:w="39" w:type="dxa"/>
                    <w:bottom w:w="39" w:type="dxa"/>
                    <w:right w:w="39" w:type="dxa"/>
                  </w:tcMar>
                </w:tcPr>
                <w:p w:rsidR="00B07DA8" w:rsidRPr="00163FF2" w:rsidRDefault="00116D9F" w:rsidP="00B07DA8">
                  <w:pPr>
                    <w:framePr w:hSpace="141" w:wrap="around" w:vAnchor="text" w:hAnchor="margin" w:y="76"/>
                    <w:spacing w:after="0" w:line="240" w:lineRule="auto"/>
                    <w:rPr>
                      <w:rFonts w:ascii="Times New Roman" w:hAnsi="Times New Roman" w:cs="Times New Roman"/>
                      <w:i/>
                      <w:sz w:val="20"/>
                      <w:szCs w:val="20"/>
                    </w:rPr>
                  </w:pPr>
                  <w:r>
                    <w:rPr>
                      <w:rFonts w:ascii="Times New Roman" w:hAnsi="Times New Roman" w:cs="Times New Roman"/>
                      <w:i/>
                      <w:sz w:val="20"/>
                      <w:szCs w:val="20"/>
                    </w:rPr>
                    <w:t>3 773 962</w:t>
                  </w:r>
                  <w:r w:rsidR="00B07DA8" w:rsidRPr="00163FF2">
                    <w:rPr>
                      <w:rFonts w:ascii="Times New Roman" w:hAnsi="Times New Roman" w:cs="Times New Roman"/>
                      <w:i/>
                      <w:sz w:val="20"/>
                      <w:szCs w:val="20"/>
                    </w:rPr>
                    <w:t xml:space="preserve"> zł</w:t>
                  </w:r>
                </w:p>
              </w:tc>
            </w:tr>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własne Miasta kwalifikowane</w:t>
                  </w:r>
                </w:p>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p>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środki pochodzące ze źródeł zagranicznych,</w:t>
                  </w:r>
                </w:p>
                <w:p w:rsidR="00B07DA8" w:rsidRPr="00163FF2" w:rsidRDefault="00B07DA8" w:rsidP="00B07DA8">
                  <w:pPr>
                    <w:framePr w:hSpace="141" w:wrap="around" w:vAnchor="text" w:hAnchor="margin" w:y="76"/>
                    <w:spacing w:after="0" w:line="240" w:lineRule="auto"/>
                    <w:rPr>
                      <w:rFonts w:ascii="Times New Roman" w:eastAsia="Arial" w:hAnsi="Times New Roman" w:cs="Times New Roman"/>
                      <w:i/>
                      <w:sz w:val="20"/>
                      <w:szCs w:val="20"/>
                    </w:rPr>
                  </w:pPr>
                  <w:r w:rsidRPr="00163FF2">
                    <w:rPr>
                      <w:rFonts w:ascii="Times New Roman" w:hAnsi="Times New Roman" w:cs="Times New Roman"/>
                      <w:i/>
                      <w:sz w:val="20"/>
                      <w:szCs w:val="20"/>
                    </w:rPr>
                    <w:t>niepodlegające zwrotowi</w:t>
                  </w:r>
                </w:p>
              </w:tc>
              <w:tc>
                <w:tcPr>
                  <w:tcW w:w="2415" w:type="dxa"/>
                  <w:tcBorders>
                    <w:top w:val="nil"/>
                    <w:left w:val="nil"/>
                    <w:bottom w:val="nil"/>
                    <w:right w:val="nil"/>
                  </w:tcBorders>
                  <w:tcMar>
                    <w:top w:w="39" w:type="dxa"/>
                    <w:left w:w="39" w:type="dxa"/>
                    <w:bottom w:w="39" w:type="dxa"/>
                    <w:right w:w="39" w:type="dxa"/>
                  </w:tcMar>
                </w:tcPr>
                <w:p w:rsidR="00B07DA8" w:rsidRPr="00163FF2" w:rsidRDefault="00116D9F" w:rsidP="00B07DA8">
                  <w:pPr>
                    <w:framePr w:hSpace="141" w:wrap="around" w:vAnchor="text" w:hAnchor="margin" w:y="76"/>
                    <w:spacing w:after="0" w:line="240" w:lineRule="auto"/>
                    <w:rPr>
                      <w:rFonts w:ascii="Times New Roman" w:hAnsi="Times New Roman" w:cs="Times New Roman"/>
                      <w:i/>
                      <w:sz w:val="20"/>
                      <w:szCs w:val="20"/>
                    </w:rPr>
                  </w:pPr>
                  <w:r>
                    <w:rPr>
                      <w:rFonts w:ascii="Times New Roman" w:hAnsi="Times New Roman" w:cs="Times New Roman"/>
                      <w:i/>
                      <w:sz w:val="20"/>
                      <w:szCs w:val="20"/>
                    </w:rPr>
                    <w:t>42 580 594</w:t>
                  </w:r>
                  <w:r w:rsidR="00B07DA8" w:rsidRPr="00163FF2">
                    <w:rPr>
                      <w:rFonts w:ascii="Times New Roman" w:hAnsi="Times New Roman" w:cs="Times New Roman"/>
                      <w:i/>
                      <w:sz w:val="20"/>
                      <w:szCs w:val="20"/>
                    </w:rPr>
                    <w:t xml:space="preserve"> zł</w:t>
                  </w:r>
                </w:p>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p>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19 801 981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201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2019 - 2023</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 *</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Dzielnica IV</w:t>
                  </w:r>
                </w:p>
              </w:tc>
            </w:tr>
          </w:tbl>
          <w:p w:rsidR="00B07DA8" w:rsidRPr="00163FF2" w:rsidRDefault="00B07DA8" w:rsidP="00B07DA8">
            <w:pPr>
              <w:spacing w:after="0" w:line="240" w:lineRule="auto"/>
              <w:jc w:val="both"/>
              <w:rPr>
                <w:rFonts w:ascii="Times New Roman" w:hAnsi="Times New Roman" w:cs="Times New Roman"/>
                <w:i/>
                <w:sz w:val="20"/>
                <w:szCs w:val="20"/>
              </w:rPr>
            </w:pPr>
            <w:r w:rsidRPr="00163FF2">
              <w:rPr>
                <w:rFonts w:ascii="Times New Roman" w:hAnsi="Times New Roman" w:cs="Times New Roman"/>
                <w:i/>
                <w:iCs/>
                <w:sz w:val="20"/>
                <w:szCs w:val="20"/>
              </w:rPr>
              <w:t xml:space="preserve">*  Działania w zakresie przygotowania przedsięwzięcia realizowane przez Województwo Małopolskie (Zarząd Dróg Wojewódzkich w Krakowie). </w:t>
            </w:r>
            <w:r w:rsidRPr="00163FF2">
              <w:rPr>
                <w:rFonts w:ascii="Times New Roman" w:hAnsi="Times New Roman" w:cs="Times New Roman"/>
                <w:i/>
                <w:sz w:val="20"/>
                <w:szCs w:val="20"/>
              </w:rPr>
              <w:t>Finansowy udział Gminy Miejskiej Kraków</w:t>
            </w:r>
            <w:r w:rsidRPr="00163FF2">
              <w:rPr>
                <w:rFonts w:ascii="Times New Roman" w:hAnsi="Times New Roman" w:cs="Times New Roman"/>
                <w:i/>
                <w:iCs/>
                <w:sz w:val="20"/>
                <w:szCs w:val="20"/>
              </w:rPr>
              <w:t xml:space="preserve"> na podstawie zawartej w 2019 r. umowy pomiędzy Województwem Małopolskim a Gminą Miejską Kraków dotyczącej wspólnej realizacji projektu</w:t>
            </w:r>
            <w:r w:rsidRPr="00163FF2">
              <w:rPr>
                <w:rFonts w:ascii="Times New Roman" w:hAnsi="Times New Roman" w:cs="Times New Roman"/>
                <w:i/>
                <w:sz w:val="20"/>
                <w:szCs w:val="20"/>
              </w:rPr>
              <w:t>.</w:t>
            </w: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71"/>
        </w:trPr>
        <w:tc>
          <w:tcPr>
            <w:tcW w:w="7905" w:type="dxa"/>
          </w:tcPr>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465"/>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526"/>
              </w:trPr>
              <w:tc>
                <w:tcPr>
                  <w:tcW w:w="9381" w:type="dxa"/>
                  <w:shd w:val="clear" w:color="auto" w:fill="auto"/>
                  <w:tcMar>
                    <w:top w:w="39" w:type="dxa"/>
                    <w:left w:w="39" w:type="dxa"/>
                    <w:bottom w:w="39" w:type="dxa"/>
                    <w:right w:w="39" w:type="dxa"/>
                  </w:tcMar>
                </w:tcPr>
                <w:p w:rsidR="00B07DA8" w:rsidRPr="00163FF2" w:rsidRDefault="00B07DA8" w:rsidP="00A84BC0">
                  <w:pPr>
                    <w:pStyle w:val="Tekstpodstawowy3"/>
                    <w:framePr w:hSpace="141" w:wrap="around" w:vAnchor="text" w:hAnchor="margin" w:y="76"/>
                    <w:numPr>
                      <w:ilvl w:val="0"/>
                      <w:numId w:val="110"/>
                    </w:numPr>
                    <w:tabs>
                      <w:tab w:val="left" w:pos="357"/>
                    </w:tabs>
                    <w:spacing w:after="0"/>
                    <w:ind w:left="357" w:hanging="357"/>
                    <w:jc w:val="both"/>
                    <w:rPr>
                      <w:sz w:val="20"/>
                      <w:szCs w:val="20"/>
                    </w:rPr>
                  </w:pPr>
                  <w:r w:rsidRPr="00163FF2">
                    <w:rPr>
                      <w:sz w:val="20"/>
                      <w:szCs w:val="20"/>
                    </w:rPr>
                    <w:t>Zakończenie wykonania robót budowlanych.</w:t>
                  </w:r>
                </w:p>
                <w:p w:rsidR="00B07DA8" w:rsidRPr="00163FF2" w:rsidRDefault="00B07DA8" w:rsidP="00A84BC0">
                  <w:pPr>
                    <w:pStyle w:val="Tekstpodstawowy3"/>
                    <w:framePr w:hSpace="141" w:wrap="around" w:vAnchor="text" w:hAnchor="margin" w:y="76"/>
                    <w:numPr>
                      <w:ilvl w:val="0"/>
                      <w:numId w:val="110"/>
                    </w:numPr>
                    <w:tabs>
                      <w:tab w:val="left" w:pos="357"/>
                    </w:tabs>
                    <w:spacing w:after="0"/>
                    <w:ind w:left="357" w:hanging="357"/>
                    <w:jc w:val="both"/>
                    <w:rPr>
                      <w:sz w:val="20"/>
                      <w:szCs w:val="20"/>
                    </w:rPr>
                  </w:pPr>
                  <w:r w:rsidRPr="00163FF2">
                    <w:rPr>
                      <w:sz w:val="20"/>
                      <w:szCs w:val="20"/>
                    </w:rPr>
                    <w:t>Uzyskanie ostatecznej decyzji o pozwoleniu na użytkowanie.</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47"/>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Wybudowany odcinek drogi od ul. Pachońskiego do granic administracyjnych Miasta Krakowa w ramach budowy Trasy Wolbromskiej.</w:t>
                  </w: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widowControl w:val="0"/>
        <w:spacing w:after="0" w:line="240" w:lineRule="auto"/>
        <w:rPr>
          <w:rFonts w:ascii="Times New Roman" w:hAnsi="Times New Roman" w:cs="Times New Roman"/>
          <w:sz w:val="20"/>
          <w:szCs w:val="20"/>
        </w:rPr>
      </w:pPr>
    </w:p>
    <w:p w:rsidR="00B07DA8" w:rsidRDefault="00B07DA8" w:rsidP="00B07DA8">
      <w:pPr>
        <w:widowControl w:val="0"/>
        <w:spacing w:after="0" w:line="240" w:lineRule="auto"/>
        <w:rPr>
          <w:rFonts w:ascii="Times New Roman" w:hAnsi="Times New Roman" w:cs="Times New Roman"/>
          <w:sz w:val="20"/>
          <w:szCs w:val="20"/>
        </w:rPr>
      </w:pPr>
    </w:p>
    <w:p w:rsidR="00FB422C" w:rsidRDefault="00FB422C" w:rsidP="00B07DA8">
      <w:pPr>
        <w:widowControl w:val="0"/>
        <w:spacing w:after="0" w:line="240" w:lineRule="auto"/>
        <w:rPr>
          <w:rFonts w:ascii="Times New Roman" w:hAnsi="Times New Roman" w:cs="Times New Roman"/>
          <w:sz w:val="20"/>
          <w:szCs w:val="20"/>
        </w:rPr>
      </w:pPr>
    </w:p>
    <w:p w:rsidR="00FB422C" w:rsidRDefault="00FB422C" w:rsidP="00B07DA8">
      <w:pPr>
        <w:widowControl w:val="0"/>
        <w:spacing w:after="0" w:line="240" w:lineRule="auto"/>
        <w:rPr>
          <w:rFonts w:ascii="Times New Roman" w:hAnsi="Times New Roman" w:cs="Times New Roman"/>
          <w:sz w:val="20"/>
          <w:szCs w:val="20"/>
        </w:rPr>
      </w:pPr>
    </w:p>
    <w:p w:rsidR="00FB422C" w:rsidRDefault="00FB422C" w:rsidP="00B07DA8">
      <w:pPr>
        <w:widowControl w:val="0"/>
        <w:spacing w:after="0" w:line="240" w:lineRule="auto"/>
        <w:rPr>
          <w:rFonts w:ascii="Times New Roman" w:hAnsi="Times New Roman" w:cs="Times New Roman"/>
          <w:sz w:val="20"/>
          <w:szCs w:val="20"/>
        </w:rPr>
      </w:pPr>
    </w:p>
    <w:p w:rsidR="00FB422C" w:rsidRPr="00163FF2" w:rsidRDefault="00FB422C" w:rsidP="00B07DA8">
      <w:pPr>
        <w:widowControl w:val="0"/>
        <w:spacing w:after="0" w:line="240" w:lineRule="auto"/>
        <w:rPr>
          <w:rFonts w:ascii="Times New Roman" w:hAnsi="Times New Roman" w:cs="Times New Roman"/>
          <w:sz w:val="20"/>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tblGrid>
      <w:tr w:rsidR="00B07DA8" w:rsidRPr="00163FF2" w:rsidTr="00B07DA8">
        <w:tc>
          <w:tcPr>
            <w:tcW w:w="9021" w:type="dxa"/>
            <w:gridSpan w:val="2"/>
          </w:tcPr>
          <w:tbl>
            <w:tblPr>
              <w:tblW w:w="0" w:type="auto"/>
              <w:tblCellMar>
                <w:left w:w="0" w:type="dxa"/>
                <w:right w:w="0" w:type="dxa"/>
              </w:tblCellMar>
              <w:tblLook w:val="04A0" w:firstRow="1" w:lastRow="0" w:firstColumn="1" w:lastColumn="0" w:noHBand="0" w:noVBand="1"/>
            </w:tblPr>
            <w:tblGrid>
              <w:gridCol w:w="2687"/>
              <w:gridCol w:w="6334"/>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b/>
                      <w:sz w:val="20"/>
                      <w:szCs w:val="20"/>
                    </w:rPr>
                  </w:pPr>
                  <w:r w:rsidRPr="00163FF2">
                    <w:rPr>
                      <w:rFonts w:ascii="Times New Roman" w:hAnsi="Times New Roman" w:cs="Times New Roman"/>
                      <w:b/>
                      <w:sz w:val="20"/>
                      <w:szCs w:val="20"/>
                    </w:rPr>
                    <w:t xml:space="preserve">ZIM/ST2.1/22 </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Budowa Trasy Ciepłowniczej</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207"/>
        </w:trPr>
        <w:tc>
          <w:tcPr>
            <w:tcW w:w="790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1 179 324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135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2022 - 2024</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XII, XIV, XVIII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375"/>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3477CF">
              <w:trPr>
                <w:trHeight w:val="507"/>
              </w:trPr>
              <w:tc>
                <w:tcPr>
                  <w:tcW w:w="9381" w:type="dxa"/>
                  <w:shd w:val="clear" w:color="auto" w:fill="auto"/>
                  <w:tcMar>
                    <w:top w:w="39" w:type="dxa"/>
                    <w:left w:w="39" w:type="dxa"/>
                    <w:bottom w:w="39" w:type="dxa"/>
                    <w:right w:w="39" w:type="dxa"/>
                  </w:tcMar>
                </w:tcPr>
                <w:p w:rsidR="00B07DA8" w:rsidRPr="00163FF2" w:rsidRDefault="00B07DA8" w:rsidP="00A84BC0">
                  <w:pPr>
                    <w:pStyle w:val="Tekstpodstawowy3"/>
                    <w:framePr w:hSpace="141" w:wrap="around" w:vAnchor="text" w:hAnchor="margin" w:y="76"/>
                    <w:numPr>
                      <w:ilvl w:val="0"/>
                      <w:numId w:val="113"/>
                    </w:numPr>
                    <w:tabs>
                      <w:tab w:val="left" w:pos="357"/>
                    </w:tabs>
                    <w:spacing w:after="0"/>
                    <w:rPr>
                      <w:sz w:val="20"/>
                      <w:szCs w:val="20"/>
                    </w:rPr>
                  </w:pPr>
                  <w:r w:rsidRPr="00163FF2">
                    <w:rPr>
                      <w:sz w:val="20"/>
                      <w:szCs w:val="20"/>
                    </w:rPr>
                    <w:t>Opracowanie wielowariantowej i wielobranżowej koncepcji.</w:t>
                  </w:r>
                </w:p>
                <w:p w:rsidR="00B07DA8" w:rsidRPr="00163FF2" w:rsidRDefault="00B07DA8" w:rsidP="00A84BC0">
                  <w:pPr>
                    <w:pStyle w:val="Tekstpodstawowy3"/>
                    <w:framePr w:hSpace="141" w:wrap="around" w:vAnchor="text" w:hAnchor="margin" w:y="76"/>
                    <w:numPr>
                      <w:ilvl w:val="0"/>
                      <w:numId w:val="113"/>
                    </w:numPr>
                    <w:tabs>
                      <w:tab w:val="left" w:pos="357"/>
                    </w:tabs>
                    <w:spacing w:after="0"/>
                    <w:rPr>
                      <w:sz w:val="20"/>
                      <w:szCs w:val="20"/>
                    </w:rPr>
                  </w:pPr>
                  <w:r w:rsidRPr="00163FF2">
                    <w:rPr>
                      <w:sz w:val="20"/>
                      <w:szCs w:val="20"/>
                    </w:rPr>
                    <w:t>Złożenie kompletnego wniosku o wydanie decyzji o ŚU.</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1"/>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Opracowana wielowariantowa i wielobranżowa koncepcja.</w:t>
                  </w:r>
                  <w:r w:rsidRPr="00163FF2">
                    <w:rPr>
                      <w:rFonts w:ascii="Times New Roman" w:eastAsia="Arial" w:hAnsi="Times New Roman" w:cs="Times New Roman"/>
                      <w:sz w:val="20"/>
                      <w:szCs w:val="20"/>
                    </w:rPr>
                    <w:br/>
                    <w:t>Złożony kompletny wniosek o wydanie decyzji o ŚU.</w:t>
                  </w: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rPr>
          <w:rFonts w:ascii="Times New Roman" w:hAnsi="Times New Roman" w:cs="Times New Roman"/>
          <w:bCs/>
          <w:iCs/>
          <w:spacing w:val="20"/>
          <w:sz w:val="20"/>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tblGrid>
      <w:tr w:rsidR="00B07DA8" w:rsidRPr="00163FF2" w:rsidTr="00B07DA8">
        <w:tc>
          <w:tcPr>
            <w:tcW w:w="9021" w:type="dxa"/>
            <w:gridSpan w:val="2"/>
          </w:tcPr>
          <w:tbl>
            <w:tblPr>
              <w:tblW w:w="0" w:type="auto"/>
              <w:tblCellMar>
                <w:left w:w="0" w:type="dxa"/>
                <w:right w:w="0" w:type="dxa"/>
              </w:tblCellMar>
              <w:tblLook w:val="04A0" w:firstRow="1" w:lastRow="0" w:firstColumn="1" w:lastColumn="0" w:noHBand="0" w:noVBand="1"/>
            </w:tblPr>
            <w:tblGrid>
              <w:gridCol w:w="2685"/>
              <w:gridCol w:w="6336"/>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b/>
                      <w:sz w:val="20"/>
                      <w:szCs w:val="20"/>
                    </w:rPr>
                  </w:pPr>
                  <w:r w:rsidRPr="00163FF2">
                    <w:rPr>
                      <w:rFonts w:ascii="Times New Roman" w:hAnsi="Times New Roman" w:cs="Times New Roman"/>
                      <w:b/>
                      <w:sz w:val="20"/>
                      <w:szCs w:val="20"/>
                    </w:rPr>
                    <w:t xml:space="preserve">ZIM/ST2.2/22 </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Budowa Trasy Nowobagrowej</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207"/>
        </w:trPr>
        <w:tc>
          <w:tcPr>
            <w:tcW w:w="790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1 125 450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135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2022 - 2024</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XI, XII, XIII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375"/>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642"/>
              </w:trPr>
              <w:tc>
                <w:tcPr>
                  <w:tcW w:w="9381" w:type="dxa"/>
                  <w:shd w:val="clear" w:color="auto" w:fill="auto"/>
                  <w:tcMar>
                    <w:top w:w="39" w:type="dxa"/>
                    <w:left w:w="39" w:type="dxa"/>
                    <w:bottom w:w="39" w:type="dxa"/>
                    <w:right w:w="39" w:type="dxa"/>
                  </w:tcMar>
                </w:tcPr>
                <w:p w:rsidR="00B07DA8" w:rsidRPr="00163FF2" w:rsidRDefault="00B07DA8" w:rsidP="00A84BC0">
                  <w:pPr>
                    <w:pStyle w:val="Tekstpodstawowy3"/>
                    <w:framePr w:hSpace="141" w:wrap="around" w:vAnchor="text" w:hAnchor="margin" w:y="76"/>
                    <w:numPr>
                      <w:ilvl w:val="0"/>
                      <w:numId w:val="114"/>
                    </w:numPr>
                    <w:tabs>
                      <w:tab w:val="left" w:pos="357"/>
                    </w:tabs>
                    <w:spacing w:after="0"/>
                    <w:rPr>
                      <w:sz w:val="20"/>
                      <w:szCs w:val="20"/>
                    </w:rPr>
                  </w:pPr>
                  <w:r w:rsidRPr="00163FF2">
                    <w:rPr>
                      <w:sz w:val="20"/>
                      <w:szCs w:val="20"/>
                    </w:rPr>
                    <w:t>Opracowanie wielowariantowej i wielobranżowej koncepcji.</w:t>
                  </w:r>
                </w:p>
                <w:p w:rsidR="00B07DA8" w:rsidRPr="00163FF2" w:rsidRDefault="00B07DA8" w:rsidP="00A84BC0">
                  <w:pPr>
                    <w:pStyle w:val="Tekstpodstawowy3"/>
                    <w:framePr w:hSpace="141" w:wrap="around" w:vAnchor="text" w:hAnchor="margin" w:y="76"/>
                    <w:numPr>
                      <w:ilvl w:val="0"/>
                      <w:numId w:val="114"/>
                    </w:numPr>
                    <w:tabs>
                      <w:tab w:val="left" w:pos="357"/>
                    </w:tabs>
                    <w:spacing w:after="0"/>
                    <w:rPr>
                      <w:sz w:val="20"/>
                      <w:szCs w:val="20"/>
                    </w:rPr>
                  </w:pPr>
                  <w:r w:rsidRPr="00163FF2">
                    <w:rPr>
                      <w:sz w:val="20"/>
                      <w:szCs w:val="20"/>
                    </w:rPr>
                    <w:t>Złożenie kompletnego wniosku o wydanie decyzji o ŚU.</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1"/>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Opracowana wielowariantowa i wielobranżowa koncepcja.</w:t>
                  </w:r>
                  <w:r w:rsidRPr="00163FF2">
                    <w:rPr>
                      <w:rFonts w:ascii="Times New Roman" w:eastAsia="Arial" w:hAnsi="Times New Roman" w:cs="Times New Roman"/>
                      <w:sz w:val="20"/>
                      <w:szCs w:val="20"/>
                    </w:rPr>
                    <w:br/>
                    <w:t>Złożony kompletny wniosek o wydanie decyzji o ŚU.</w:t>
                  </w: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Default="00B07DA8" w:rsidP="00B07DA8">
      <w:pPr>
        <w:rPr>
          <w:rFonts w:ascii="Times New Roman" w:hAnsi="Times New Roman" w:cs="Times New Roman"/>
          <w:bCs/>
          <w:iCs/>
          <w:spacing w:val="20"/>
          <w:sz w:val="20"/>
          <w:szCs w:val="20"/>
        </w:rPr>
      </w:pPr>
    </w:p>
    <w:tbl>
      <w:tblPr>
        <w:tblW w:w="0" w:type="auto"/>
        <w:tblCellMar>
          <w:left w:w="0" w:type="dxa"/>
          <w:right w:w="0" w:type="dxa"/>
        </w:tblCellMar>
        <w:tblLook w:val="04A0" w:firstRow="1" w:lastRow="0" w:firstColumn="1" w:lastColumn="0" w:noHBand="0" w:noVBand="1"/>
      </w:tblPr>
      <w:tblGrid>
        <w:gridCol w:w="7902"/>
        <w:gridCol w:w="1119"/>
        <w:gridCol w:w="15"/>
      </w:tblGrid>
      <w:tr w:rsidR="0074274B" w:rsidRPr="00C5172C" w:rsidTr="007A0CDD">
        <w:trPr>
          <w:gridAfter w:val="1"/>
          <w:wAfter w:w="14"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2"/>
              <w:gridCol w:w="6339"/>
            </w:tblGrid>
            <w:tr w:rsidR="0074274B" w:rsidRPr="00C5172C" w:rsidTr="007A0CDD">
              <w:trPr>
                <w:trHeight w:val="289"/>
              </w:trPr>
              <w:tc>
                <w:tcPr>
                  <w:tcW w:w="2837" w:type="dxa"/>
                  <w:shd w:val="clear" w:color="auto" w:fill="auto"/>
                  <w:tcMar>
                    <w:top w:w="39" w:type="dxa"/>
                    <w:left w:w="39" w:type="dxa"/>
                    <w:bottom w:w="39" w:type="dxa"/>
                    <w:right w:w="39" w:type="dxa"/>
                  </w:tcMar>
                  <w:vAlign w:val="center"/>
                </w:tcPr>
                <w:p w:rsidR="0074274B" w:rsidRPr="00661996" w:rsidRDefault="0074274B" w:rsidP="007A0CDD">
                  <w:pPr>
                    <w:spacing w:after="0" w:line="240" w:lineRule="auto"/>
                    <w:rPr>
                      <w:rFonts w:ascii="Times New Roman" w:hAnsi="Times New Roman" w:cs="Times New Roman"/>
                      <w:sz w:val="20"/>
                      <w:szCs w:val="20"/>
                    </w:rPr>
                  </w:pPr>
                  <w:r w:rsidRPr="00661996">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74274B" w:rsidRPr="00661996" w:rsidRDefault="0074274B" w:rsidP="007A0CDD">
                  <w:pPr>
                    <w:spacing w:after="0" w:line="240" w:lineRule="auto"/>
                    <w:rPr>
                      <w:rFonts w:ascii="Times New Roman" w:hAnsi="Times New Roman" w:cs="Times New Roman"/>
                      <w:sz w:val="20"/>
                      <w:szCs w:val="20"/>
                    </w:rPr>
                  </w:pPr>
                  <w:r w:rsidRPr="00661996">
                    <w:rPr>
                      <w:rFonts w:ascii="Times New Roman" w:eastAsia="Arial" w:hAnsi="Times New Roman" w:cs="Times New Roman"/>
                      <w:b/>
                      <w:sz w:val="20"/>
                      <w:szCs w:val="20"/>
                    </w:rPr>
                    <w:t>ZDMK/ST5.1/04</w:t>
                  </w:r>
                </w:p>
              </w:tc>
            </w:tr>
            <w:tr w:rsidR="0074274B" w:rsidRPr="00C5172C" w:rsidTr="007A0CDD">
              <w:trPr>
                <w:trHeight w:val="289"/>
              </w:trPr>
              <w:tc>
                <w:tcPr>
                  <w:tcW w:w="2837" w:type="dxa"/>
                  <w:shd w:val="clear" w:color="auto" w:fill="auto"/>
                  <w:tcMar>
                    <w:top w:w="39" w:type="dxa"/>
                    <w:left w:w="39" w:type="dxa"/>
                    <w:bottom w:w="39" w:type="dxa"/>
                    <w:right w:w="39" w:type="dxa"/>
                  </w:tcMar>
                  <w:vAlign w:val="center"/>
                </w:tcPr>
                <w:p w:rsidR="0074274B" w:rsidRPr="00C5172C" w:rsidRDefault="0074274B" w:rsidP="007A0CDD">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74274B" w:rsidRPr="008714D9" w:rsidRDefault="0074274B" w:rsidP="007A0CDD">
                  <w:pPr>
                    <w:spacing w:after="0" w:line="240" w:lineRule="auto"/>
                    <w:rPr>
                      <w:rFonts w:ascii="Times New Roman" w:hAnsi="Times New Roman" w:cs="Times New Roman"/>
                      <w:sz w:val="20"/>
                      <w:szCs w:val="20"/>
                    </w:rPr>
                  </w:pPr>
                  <w:r w:rsidRPr="008714D9">
                    <w:rPr>
                      <w:rFonts w:ascii="Times New Roman" w:eastAsia="Arial" w:hAnsi="Times New Roman" w:cs="Times New Roman"/>
                      <w:b/>
                      <w:sz w:val="20"/>
                      <w:szCs w:val="20"/>
                    </w:rPr>
                    <w:t>Rozbudowa ul. Igołomskiej w Krakowie</w:t>
                  </w:r>
                </w:p>
              </w:tc>
            </w:tr>
          </w:tbl>
          <w:p w:rsidR="0074274B" w:rsidRPr="00C5172C" w:rsidRDefault="0074274B" w:rsidP="007A0CDD">
            <w:pPr>
              <w:spacing w:after="0" w:line="240" w:lineRule="auto"/>
              <w:rPr>
                <w:rFonts w:ascii="Times New Roman" w:hAnsi="Times New Roman" w:cs="Times New Roman"/>
                <w:sz w:val="20"/>
                <w:szCs w:val="20"/>
              </w:rPr>
            </w:pPr>
          </w:p>
        </w:tc>
      </w:tr>
      <w:tr w:rsidR="0074274B" w:rsidRPr="00C5172C" w:rsidTr="007A0CDD">
        <w:trPr>
          <w:gridAfter w:val="1"/>
          <w:wAfter w:w="14" w:type="dxa"/>
          <w:trHeight w:val="207"/>
        </w:trPr>
        <w:tc>
          <w:tcPr>
            <w:tcW w:w="7902" w:type="dxa"/>
          </w:tcPr>
          <w:p w:rsidR="0074274B" w:rsidRPr="00C5172C" w:rsidRDefault="0074274B" w:rsidP="007A0CDD">
            <w:pPr>
              <w:pStyle w:val="EmptyCellLayoutStyle"/>
              <w:spacing w:after="0" w:line="240" w:lineRule="auto"/>
              <w:rPr>
                <w:sz w:val="20"/>
              </w:rPr>
            </w:pPr>
          </w:p>
        </w:tc>
        <w:tc>
          <w:tcPr>
            <w:tcW w:w="1119" w:type="dxa"/>
          </w:tcPr>
          <w:p w:rsidR="0074274B" w:rsidRPr="00C5172C" w:rsidRDefault="0074274B" w:rsidP="007A0CDD">
            <w:pPr>
              <w:pStyle w:val="EmptyCellLayoutStyle"/>
              <w:spacing w:after="0" w:line="240" w:lineRule="auto"/>
              <w:rPr>
                <w:sz w:val="20"/>
              </w:rPr>
            </w:pPr>
          </w:p>
        </w:tc>
      </w:tr>
      <w:tr w:rsidR="0074274B" w:rsidRPr="00C5172C" w:rsidTr="007A0CDD">
        <w:trPr>
          <w:gridAfter w:val="1"/>
          <w:wAfter w:w="14" w:type="dxa"/>
        </w:trPr>
        <w:tc>
          <w:tcPr>
            <w:tcW w:w="7902" w:type="dxa"/>
          </w:tcPr>
          <w:tbl>
            <w:tblPr>
              <w:tblW w:w="7902" w:type="dxa"/>
              <w:tblBorders>
                <w:top w:val="nil"/>
                <w:left w:val="nil"/>
                <w:bottom w:val="nil"/>
                <w:right w:val="nil"/>
              </w:tblBorders>
              <w:tblCellMar>
                <w:left w:w="0" w:type="dxa"/>
                <w:right w:w="0" w:type="dxa"/>
              </w:tblCellMar>
              <w:tblLook w:val="04A0" w:firstRow="1" w:lastRow="0" w:firstColumn="1" w:lastColumn="0" w:noHBand="0" w:noVBand="1"/>
            </w:tblPr>
            <w:tblGrid>
              <w:gridCol w:w="5519"/>
              <w:gridCol w:w="2383"/>
            </w:tblGrid>
            <w:tr w:rsidR="0074274B" w:rsidRPr="007422F2" w:rsidTr="007A0CDD">
              <w:trPr>
                <w:trHeight w:val="278"/>
              </w:trPr>
              <w:tc>
                <w:tcPr>
                  <w:tcW w:w="5519"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i/>
                      <w:sz w:val="20"/>
                      <w:szCs w:val="20"/>
                    </w:rPr>
                  </w:pPr>
                  <w:r w:rsidRPr="007422F2">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Pr>
                      <w:rFonts w:ascii="Times New Roman" w:hAnsi="Times New Roman" w:cs="Times New Roman"/>
                      <w:b/>
                      <w:sz w:val="20"/>
                      <w:szCs w:val="20"/>
                    </w:rPr>
                    <w:t>2 0</w:t>
                  </w:r>
                  <w:r w:rsidRPr="007422F2">
                    <w:rPr>
                      <w:rFonts w:ascii="Times New Roman" w:hAnsi="Times New Roman" w:cs="Times New Roman"/>
                      <w:b/>
                      <w:sz w:val="20"/>
                      <w:szCs w:val="20"/>
                    </w:rPr>
                    <w:t>00 000 zł</w:t>
                  </w:r>
                </w:p>
              </w:tc>
            </w:tr>
          </w:tbl>
          <w:p w:rsidR="0074274B" w:rsidRPr="007422F2" w:rsidRDefault="0074274B" w:rsidP="007A0CDD">
            <w:pPr>
              <w:spacing w:after="0" w:line="240" w:lineRule="auto"/>
              <w:rPr>
                <w:rFonts w:ascii="Times New Roman" w:hAnsi="Times New Roman" w:cs="Times New Roman"/>
                <w:sz w:val="20"/>
                <w:szCs w:val="20"/>
              </w:rPr>
            </w:pPr>
          </w:p>
        </w:tc>
        <w:tc>
          <w:tcPr>
            <w:tcW w:w="1119" w:type="dxa"/>
          </w:tcPr>
          <w:p w:rsidR="0074274B" w:rsidRPr="00C5172C" w:rsidRDefault="0074274B" w:rsidP="007A0CDD">
            <w:pPr>
              <w:pStyle w:val="EmptyCellLayoutStyle"/>
              <w:spacing w:after="0" w:line="240" w:lineRule="auto"/>
              <w:rPr>
                <w:sz w:val="20"/>
              </w:rPr>
            </w:pPr>
          </w:p>
          <w:p w:rsidR="0074274B" w:rsidRPr="00C5172C" w:rsidRDefault="0074274B" w:rsidP="007A0CDD">
            <w:pPr>
              <w:pStyle w:val="EmptyCellLayoutStyle"/>
              <w:spacing w:after="0" w:line="240" w:lineRule="auto"/>
              <w:rPr>
                <w:sz w:val="20"/>
              </w:rPr>
            </w:pPr>
          </w:p>
        </w:tc>
      </w:tr>
      <w:tr w:rsidR="0074274B" w:rsidRPr="007422F2" w:rsidTr="007A0CDD">
        <w:trPr>
          <w:gridAfter w:val="1"/>
          <w:wAfter w:w="14" w:type="dxa"/>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74274B" w:rsidRPr="007422F2" w:rsidTr="007A0CDD">
              <w:trPr>
                <w:trHeight w:val="182"/>
              </w:trPr>
              <w:tc>
                <w:tcPr>
                  <w:tcW w:w="550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i/>
                      <w:sz w:val="20"/>
                      <w:szCs w:val="20"/>
                    </w:rPr>
                  </w:pPr>
                  <w:r w:rsidRPr="007422F2">
                    <w:rPr>
                      <w:rFonts w:ascii="Times New Roman" w:eastAsia="Arial" w:hAnsi="Times New Roman" w:cs="Times New Roman"/>
                      <w:i/>
                      <w:sz w:val="20"/>
                      <w:szCs w:val="20"/>
                    </w:rPr>
                    <w:t>Faza procesu inwestycyjnego w 2023 r.:</w:t>
                  </w:r>
                </w:p>
              </w:tc>
              <w:tc>
                <w:tcPr>
                  <w:tcW w:w="3520"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RF</w:t>
                  </w:r>
                </w:p>
              </w:tc>
            </w:tr>
            <w:tr w:rsidR="0074274B" w:rsidRPr="007422F2" w:rsidTr="007A0CDD">
              <w:trPr>
                <w:trHeight w:val="190"/>
              </w:trPr>
              <w:tc>
                <w:tcPr>
                  <w:tcW w:w="550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i/>
                      <w:sz w:val="20"/>
                      <w:szCs w:val="20"/>
                    </w:rPr>
                  </w:pPr>
                  <w:r w:rsidRPr="007422F2">
                    <w:rPr>
                      <w:rFonts w:ascii="Times New Roman" w:eastAsia="Arial" w:hAnsi="Times New Roman" w:cs="Times New Roman"/>
                      <w:i/>
                      <w:sz w:val="20"/>
                      <w:szCs w:val="20"/>
                    </w:rPr>
                    <w:t>Lata realizacji:</w:t>
                  </w:r>
                </w:p>
              </w:tc>
              <w:tc>
                <w:tcPr>
                  <w:tcW w:w="3520"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sz w:val="20"/>
                      <w:szCs w:val="20"/>
                    </w:rPr>
                    <w:t>2004 - 2023</w:t>
                  </w:r>
                </w:p>
              </w:tc>
            </w:tr>
            <w:tr w:rsidR="0074274B" w:rsidRPr="007422F2" w:rsidTr="007A0CDD">
              <w:trPr>
                <w:trHeight w:val="224"/>
              </w:trPr>
              <w:tc>
                <w:tcPr>
                  <w:tcW w:w="550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i/>
                      <w:sz w:val="20"/>
                      <w:szCs w:val="20"/>
                    </w:rPr>
                  </w:pPr>
                  <w:r w:rsidRPr="007422F2">
                    <w:rPr>
                      <w:rFonts w:ascii="Times New Roman" w:eastAsia="Arial" w:hAnsi="Times New Roman" w:cs="Times New Roman"/>
                      <w:i/>
                      <w:sz w:val="20"/>
                      <w:szCs w:val="20"/>
                    </w:rPr>
                    <w:t>Jednostka realizująca:</w:t>
                  </w:r>
                </w:p>
              </w:tc>
              <w:tc>
                <w:tcPr>
                  <w:tcW w:w="3520"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sz w:val="20"/>
                      <w:szCs w:val="20"/>
                    </w:rPr>
                    <w:t>ZDMK</w:t>
                  </w:r>
                </w:p>
              </w:tc>
            </w:tr>
            <w:tr w:rsidR="0074274B" w:rsidRPr="007422F2" w:rsidTr="007A0CDD">
              <w:trPr>
                <w:trHeight w:val="262"/>
              </w:trPr>
              <w:tc>
                <w:tcPr>
                  <w:tcW w:w="550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i/>
                      <w:sz w:val="20"/>
                      <w:szCs w:val="20"/>
                    </w:rPr>
                  </w:pPr>
                  <w:r w:rsidRPr="007422F2">
                    <w:rPr>
                      <w:rFonts w:ascii="Times New Roman" w:eastAsia="Arial" w:hAnsi="Times New Roman" w:cs="Times New Roman"/>
                      <w:i/>
                      <w:sz w:val="20"/>
                      <w:szCs w:val="20"/>
                    </w:rPr>
                    <w:t>Lokalizacja:</w:t>
                  </w:r>
                </w:p>
              </w:tc>
              <w:tc>
                <w:tcPr>
                  <w:tcW w:w="3520"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sz w:val="20"/>
                      <w:szCs w:val="20"/>
                    </w:rPr>
                    <w:t>Dzielnica XVIII</w:t>
                  </w:r>
                </w:p>
              </w:tc>
            </w:tr>
          </w:tbl>
          <w:p w:rsidR="0074274B" w:rsidRPr="007422F2" w:rsidRDefault="0074274B" w:rsidP="007A0CDD">
            <w:pPr>
              <w:spacing w:after="0" w:line="240" w:lineRule="auto"/>
              <w:rPr>
                <w:rFonts w:ascii="Times New Roman" w:hAnsi="Times New Roman" w:cs="Times New Roman"/>
                <w:sz w:val="18"/>
                <w:szCs w:val="20"/>
              </w:rPr>
            </w:pPr>
          </w:p>
        </w:tc>
      </w:tr>
      <w:tr w:rsidR="0074274B" w:rsidRPr="007422F2" w:rsidTr="007A0CDD">
        <w:trPr>
          <w:trHeight w:val="308"/>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74274B" w:rsidRPr="007422F2" w:rsidTr="007A0CDD">
              <w:trPr>
                <w:trHeight w:val="230"/>
              </w:trPr>
              <w:tc>
                <w:tcPr>
                  <w:tcW w:w="958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sz w:val="20"/>
                      <w:szCs w:val="20"/>
                      <w:u w:val="single"/>
                    </w:rPr>
                    <w:t>Całkowity zakres rzeczowy:</w:t>
                  </w:r>
                  <w:r w:rsidRPr="007422F2">
                    <w:rPr>
                      <w:rFonts w:ascii="Times New Roman" w:eastAsia="Arial" w:hAnsi="Times New Roman" w:cs="Times New Roman"/>
                      <w:sz w:val="20"/>
                      <w:szCs w:val="20"/>
                    </w:rPr>
                    <w:t xml:space="preserve"> wg WPF.</w:t>
                  </w:r>
                </w:p>
              </w:tc>
            </w:tr>
            <w:tr w:rsidR="0074274B" w:rsidRPr="007422F2" w:rsidTr="007A0CDD">
              <w:trPr>
                <w:trHeight w:val="152"/>
              </w:trPr>
              <w:tc>
                <w:tcPr>
                  <w:tcW w:w="9581" w:type="dxa"/>
                  <w:tcBorders>
                    <w:top w:val="nil"/>
                    <w:left w:val="nil"/>
                    <w:bottom w:val="nil"/>
                    <w:right w:val="nil"/>
                  </w:tcBorders>
                  <w:tcMar>
                    <w:top w:w="39" w:type="dxa"/>
                    <w:left w:w="39" w:type="dxa"/>
                    <w:bottom w:w="39" w:type="dxa"/>
                    <w:right w:w="39" w:type="dxa"/>
                  </w:tcMar>
                </w:tcPr>
                <w:p w:rsidR="0074274B" w:rsidRPr="007422F2" w:rsidRDefault="0074274B" w:rsidP="007A0CDD">
                  <w:pPr>
                    <w:spacing w:after="0" w:line="240" w:lineRule="auto"/>
                    <w:rPr>
                      <w:rFonts w:ascii="Times New Roman" w:eastAsia="Arial" w:hAnsi="Times New Roman" w:cs="Times New Roman"/>
                      <w:sz w:val="20"/>
                      <w:szCs w:val="20"/>
                    </w:rPr>
                  </w:pPr>
                </w:p>
              </w:tc>
            </w:tr>
          </w:tbl>
          <w:p w:rsidR="0074274B" w:rsidRPr="007422F2" w:rsidRDefault="0074274B" w:rsidP="007A0CDD">
            <w:pPr>
              <w:spacing w:after="0" w:line="240" w:lineRule="auto"/>
              <w:rPr>
                <w:rFonts w:ascii="Times New Roman" w:hAnsi="Times New Roman" w:cs="Times New Roman"/>
                <w:sz w:val="20"/>
                <w:szCs w:val="20"/>
              </w:rPr>
            </w:pPr>
          </w:p>
        </w:tc>
      </w:tr>
      <w:tr w:rsidR="0074274B" w:rsidRPr="007422F2" w:rsidTr="007A0CDD">
        <w:trPr>
          <w:trHeight w:val="1134"/>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74274B" w:rsidRPr="007422F2" w:rsidTr="007A0CDD">
              <w:trPr>
                <w:trHeight w:val="40"/>
              </w:trPr>
              <w:tc>
                <w:tcPr>
                  <w:tcW w:w="9579" w:type="dxa"/>
                  <w:shd w:val="clear" w:color="auto" w:fill="auto"/>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sz w:val="20"/>
                      <w:szCs w:val="20"/>
                      <w:u w:val="single"/>
                    </w:rPr>
                    <w:lastRenderedPageBreak/>
                    <w:t>Zakres rzeczowy w 2023 r.:</w:t>
                  </w:r>
                </w:p>
              </w:tc>
            </w:tr>
            <w:tr w:rsidR="0074274B" w:rsidRPr="007422F2" w:rsidTr="000E6BE5">
              <w:trPr>
                <w:trHeight w:val="925"/>
              </w:trPr>
              <w:tc>
                <w:tcPr>
                  <w:tcW w:w="9579" w:type="dxa"/>
                  <w:shd w:val="clear" w:color="auto" w:fill="auto"/>
                  <w:tcMar>
                    <w:top w:w="39" w:type="dxa"/>
                    <w:left w:w="39" w:type="dxa"/>
                    <w:bottom w:w="39" w:type="dxa"/>
                    <w:right w:w="39" w:type="dxa"/>
                  </w:tcMar>
                </w:tcPr>
                <w:p w:rsidR="0074274B" w:rsidRPr="000E6BE5" w:rsidRDefault="0074274B" w:rsidP="007A0CDD">
                  <w:pPr>
                    <w:tabs>
                      <w:tab w:val="left" w:pos="357"/>
                    </w:tabs>
                    <w:spacing w:after="0" w:line="240" w:lineRule="auto"/>
                    <w:jc w:val="both"/>
                    <w:rPr>
                      <w:rFonts w:ascii="Times New Roman" w:hAnsi="Times New Roman" w:cs="Times New Roman"/>
                      <w:sz w:val="20"/>
                      <w:szCs w:val="20"/>
                      <w:u w:val="single"/>
                    </w:rPr>
                  </w:pPr>
                  <w:r w:rsidRPr="000E6BE5">
                    <w:rPr>
                      <w:rFonts w:ascii="Times New Roman" w:hAnsi="Times New Roman" w:cs="Times New Roman"/>
                      <w:sz w:val="20"/>
                      <w:szCs w:val="20"/>
                      <w:u w:val="single"/>
                    </w:rPr>
                    <w:t>II etap - od skrzyżowania z ul. Brzeską do ul. Giedroycia:</w:t>
                  </w:r>
                </w:p>
                <w:p w:rsidR="0074274B" w:rsidRPr="000E6BE5" w:rsidRDefault="0074274B" w:rsidP="00A84BC0">
                  <w:pPr>
                    <w:numPr>
                      <w:ilvl w:val="0"/>
                      <w:numId w:val="153"/>
                    </w:numPr>
                    <w:tabs>
                      <w:tab w:val="left" w:pos="357"/>
                    </w:tabs>
                    <w:spacing w:after="0" w:line="240" w:lineRule="auto"/>
                    <w:jc w:val="both"/>
                    <w:rPr>
                      <w:rFonts w:ascii="Times New Roman" w:hAnsi="Times New Roman" w:cs="Times New Roman"/>
                      <w:sz w:val="20"/>
                      <w:szCs w:val="20"/>
                    </w:rPr>
                  </w:pPr>
                  <w:r w:rsidRPr="000E6BE5">
                    <w:rPr>
                      <w:rFonts w:ascii="Times New Roman" w:hAnsi="Times New Roman" w:cs="Times New Roman"/>
                      <w:sz w:val="20"/>
                      <w:szCs w:val="20"/>
                    </w:rPr>
                    <w:t>Rozliczenie końcowe umowy na wykonanie robót budowlanych.</w:t>
                  </w:r>
                </w:p>
                <w:p w:rsidR="0074274B" w:rsidRPr="008714D9" w:rsidRDefault="000E6BE5" w:rsidP="00A84BC0">
                  <w:pPr>
                    <w:numPr>
                      <w:ilvl w:val="0"/>
                      <w:numId w:val="153"/>
                    </w:numPr>
                    <w:tabs>
                      <w:tab w:val="left" w:pos="357"/>
                    </w:tabs>
                    <w:spacing w:after="0" w:line="240" w:lineRule="auto"/>
                    <w:jc w:val="both"/>
                    <w:rPr>
                      <w:rFonts w:ascii="Times New Roman" w:hAnsi="Times New Roman" w:cs="Times New Roman"/>
                      <w:sz w:val="20"/>
                      <w:szCs w:val="20"/>
                    </w:rPr>
                  </w:pPr>
                  <w:r w:rsidRPr="000E6BE5">
                    <w:rPr>
                      <w:rFonts w:ascii="Times New Roman" w:hAnsi="Times New Roman" w:cs="Times New Roman"/>
                      <w:sz w:val="20"/>
                      <w:szCs w:val="20"/>
                    </w:rPr>
                    <w:t>Rozliczenie końcowe umowy na pe</w:t>
                  </w:r>
                  <w:r>
                    <w:rPr>
                      <w:rFonts w:ascii="Times New Roman" w:hAnsi="Times New Roman" w:cs="Times New Roman"/>
                      <w:sz w:val="20"/>
                      <w:szCs w:val="20"/>
                    </w:rPr>
                    <w:t>ł</w:t>
                  </w:r>
                  <w:r w:rsidRPr="000E6BE5">
                    <w:rPr>
                      <w:rFonts w:ascii="Times New Roman" w:hAnsi="Times New Roman" w:cs="Times New Roman"/>
                      <w:sz w:val="20"/>
                      <w:szCs w:val="20"/>
                    </w:rPr>
                    <w:t>nienie funkcji inżyniera kontraktu.</w:t>
                  </w:r>
                </w:p>
              </w:tc>
            </w:tr>
            <w:tr w:rsidR="0074274B" w:rsidRPr="007422F2" w:rsidTr="007A0CDD">
              <w:trPr>
                <w:trHeight w:val="40"/>
              </w:trPr>
              <w:tc>
                <w:tcPr>
                  <w:tcW w:w="9579" w:type="dxa"/>
                  <w:shd w:val="clear" w:color="auto" w:fill="auto"/>
                  <w:tcMar>
                    <w:top w:w="39" w:type="dxa"/>
                    <w:left w:w="39" w:type="dxa"/>
                    <w:bottom w:w="39" w:type="dxa"/>
                    <w:right w:w="39" w:type="dxa"/>
                  </w:tcMar>
                </w:tcPr>
                <w:p w:rsidR="0074274B" w:rsidRPr="007422F2" w:rsidRDefault="0074274B" w:rsidP="007A0CDD">
                  <w:pPr>
                    <w:spacing w:after="0" w:line="240" w:lineRule="auto"/>
                    <w:rPr>
                      <w:rFonts w:ascii="Times New Roman" w:hAnsi="Times New Roman" w:cs="Times New Roman"/>
                      <w:sz w:val="20"/>
                      <w:szCs w:val="20"/>
                    </w:rPr>
                  </w:pPr>
                  <w:r w:rsidRPr="007422F2">
                    <w:rPr>
                      <w:rFonts w:ascii="Times New Roman" w:eastAsia="Arial" w:hAnsi="Times New Roman" w:cs="Times New Roman"/>
                      <w:b/>
                      <w:sz w:val="20"/>
                      <w:szCs w:val="20"/>
                      <w:u w:val="single"/>
                    </w:rPr>
                    <w:t>Efekt w 2023 r.:</w:t>
                  </w:r>
                </w:p>
              </w:tc>
            </w:tr>
            <w:tr w:rsidR="0074274B" w:rsidRPr="007422F2" w:rsidTr="007A0CDD">
              <w:trPr>
                <w:trHeight w:val="328"/>
              </w:trPr>
              <w:tc>
                <w:tcPr>
                  <w:tcW w:w="9579" w:type="dxa"/>
                  <w:shd w:val="clear" w:color="auto" w:fill="auto"/>
                  <w:tcMar>
                    <w:top w:w="39" w:type="dxa"/>
                    <w:left w:w="39" w:type="dxa"/>
                    <w:bottom w:w="39" w:type="dxa"/>
                    <w:right w:w="39" w:type="dxa"/>
                  </w:tcMar>
                </w:tcPr>
                <w:p w:rsidR="0074274B" w:rsidRPr="007422F2" w:rsidRDefault="0074274B" w:rsidP="007A0CDD">
                  <w:pPr>
                    <w:spacing w:after="0" w:line="240" w:lineRule="auto"/>
                    <w:jc w:val="both"/>
                    <w:rPr>
                      <w:rFonts w:ascii="Times New Roman" w:hAnsi="Times New Roman" w:cs="Times New Roman"/>
                      <w:sz w:val="20"/>
                      <w:szCs w:val="20"/>
                    </w:rPr>
                  </w:pPr>
                  <w:r>
                    <w:rPr>
                      <w:rFonts w:ascii="Times New Roman" w:hAnsi="Times New Roman" w:cs="Times New Roman"/>
                      <w:sz w:val="20"/>
                      <w:szCs w:val="20"/>
                    </w:rPr>
                    <w:t>Zadanie rozliczone finansowo.</w:t>
                  </w:r>
                </w:p>
              </w:tc>
            </w:tr>
          </w:tbl>
          <w:p w:rsidR="0074274B" w:rsidRPr="007422F2" w:rsidRDefault="0074274B" w:rsidP="007A0CDD">
            <w:pPr>
              <w:spacing w:after="0" w:line="240" w:lineRule="auto"/>
              <w:rPr>
                <w:rFonts w:ascii="Times New Roman" w:hAnsi="Times New Roman" w:cs="Times New Roman"/>
                <w:sz w:val="20"/>
                <w:szCs w:val="20"/>
              </w:rPr>
            </w:pPr>
          </w:p>
        </w:tc>
      </w:tr>
    </w:tbl>
    <w:p w:rsidR="0074274B" w:rsidRDefault="0074274B" w:rsidP="00B07DA8">
      <w:pPr>
        <w:rPr>
          <w:rFonts w:ascii="Times New Roman" w:hAnsi="Times New Roman" w:cs="Times New Roman"/>
          <w:bCs/>
          <w:iCs/>
          <w:spacing w:val="20"/>
          <w:sz w:val="20"/>
          <w:szCs w:val="20"/>
        </w:rPr>
      </w:pPr>
    </w:p>
    <w:p w:rsidR="0074274B" w:rsidRPr="00163FF2" w:rsidRDefault="0074274B" w:rsidP="00B07DA8">
      <w:pPr>
        <w:rPr>
          <w:rFonts w:ascii="Times New Roman" w:hAnsi="Times New Roman" w:cs="Times New Roman"/>
          <w:bCs/>
          <w:iCs/>
          <w:spacing w:val="20"/>
          <w:sz w:val="20"/>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gridCol w:w="15"/>
        <w:gridCol w:w="6"/>
        <w:gridCol w:w="15"/>
      </w:tblGrid>
      <w:tr w:rsidR="00B07DA8" w:rsidRPr="00163FF2" w:rsidTr="00B07DA8">
        <w:trPr>
          <w:gridAfter w:val="1"/>
          <w:wAfter w:w="15"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2"/>
              <w:gridCol w:w="6339"/>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bookmarkStart w:id="14" w:name="_Hlk115168656"/>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ZIM/ST7.4/06</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Rozbudowa ul. Kocmyrzowskiej</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207"/>
        </w:trPr>
        <w:tc>
          <w:tcPr>
            <w:tcW w:w="790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33 800 000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135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tabs>
                      <w:tab w:val="center" w:pos="1721"/>
                    </w:tabs>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2006 - 2024</w:t>
                  </w:r>
                  <w:r w:rsidRPr="00163FF2">
                    <w:rPr>
                      <w:rFonts w:ascii="Times New Roman" w:eastAsia="Arial" w:hAnsi="Times New Roman" w:cs="Times New Roman"/>
                      <w:sz w:val="20"/>
                      <w:szCs w:val="20"/>
                    </w:rPr>
                    <w:tab/>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XVI, XVII, XVIII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375"/>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shd w:val="clear" w:color="auto" w:fill="auto"/>
          </w:tcPr>
          <w:p w:rsidR="00B07DA8" w:rsidRPr="00163FF2" w:rsidRDefault="00B07DA8" w:rsidP="00B07DA8">
            <w:pPr>
              <w:pStyle w:val="EmptyCellLayoutStyle"/>
              <w:spacing w:after="0" w:line="240" w:lineRule="auto"/>
              <w:rPr>
                <w:sz w:val="20"/>
              </w:rPr>
            </w:pPr>
          </w:p>
        </w:tc>
        <w:tc>
          <w:tcPr>
            <w:tcW w:w="21" w:type="dxa"/>
            <w:gridSpan w:val="2"/>
            <w:shd w:val="clear" w:color="auto" w:fill="auto"/>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FB422C">
              <w:trPr>
                <w:trHeight w:val="2639"/>
              </w:trPr>
              <w:tc>
                <w:tcPr>
                  <w:tcW w:w="9381" w:type="dxa"/>
                  <w:shd w:val="clear" w:color="auto" w:fill="auto"/>
                  <w:tcMar>
                    <w:top w:w="39" w:type="dxa"/>
                    <w:left w:w="39" w:type="dxa"/>
                    <w:bottom w:w="39" w:type="dxa"/>
                    <w:right w:w="39" w:type="dxa"/>
                  </w:tcMar>
                </w:tcPr>
                <w:p w:rsidR="00B07DA8" w:rsidRPr="00163FF2" w:rsidRDefault="00B07DA8" w:rsidP="00B07DA8">
                  <w:pPr>
                    <w:pStyle w:val="Tekstpodstawowy3"/>
                    <w:framePr w:hSpace="141" w:wrap="around" w:vAnchor="text" w:hAnchor="margin" w:y="76"/>
                    <w:tabs>
                      <w:tab w:val="left" w:pos="357"/>
                    </w:tabs>
                    <w:spacing w:after="0"/>
                    <w:rPr>
                      <w:sz w:val="20"/>
                      <w:szCs w:val="20"/>
                      <w:u w:val="single"/>
                    </w:rPr>
                  </w:pPr>
                  <w:r w:rsidRPr="00163FF2">
                    <w:rPr>
                      <w:sz w:val="20"/>
                      <w:szCs w:val="20"/>
                      <w:u w:val="single"/>
                    </w:rPr>
                    <w:t>Odcinek I – od skrzyżowania z ul. Bulwarową do styku z drogą ekspresową S7</w:t>
                  </w:r>
                </w:p>
                <w:p w:rsidR="00B07DA8" w:rsidRPr="00163FF2" w:rsidRDefault="00B07DA8" w:rsidP="00A84BC0">
                  <w:pPr>
                    <w:pStyle w:val="Tekstpodstawowy3"/>
                    <w:framePr w:hSpace="141" w:wrap="around" w:vAnchor="text" w:hAnchor="margin" w:y="76"/>
                    <w:numPr>
                      <w:ilvl w:val="0"/>
                      <w:numId w:val="111"/>
                    </w:numPr>
                    <w:tabs>
                      <w:tab w:val="left" w:pos="357"/>
                    </w:tabs>
                    <w:spacing w:after="0"/>
                    <w:rPr>
                      <w:sz w:val="20"/>
                      <w:szCs w:val="20"/>
                    </w:rPr>
                  </w:pPr>
                  <w:r w:rsidRPr="00163FF2">
                    <w:rPr>
                      <w:sz w:val="20"/>
                      <w:szCs w:val="20"/>
                    </w:rPr>
                    <w:t>Ogłoszenie zamówienia publicznego na opracowanie koncepcji programowej.</w:t>
                  </w:r>
                </w:p>
                <w:p w:rsidR="00B07DA8" w:rsidRPr="00163FF2" w:rsidRDefault="00B07DA8" w:rsidP="00A84BC0">
                  <w:pPr>
                    <w:pStyle w:val="Tekstpodstawowy3"/>
                    <w:framePr w:hSpace="141" w:wrap="around" w:vAnchor="text" w:hAnchor="margin" w:y="76"/>
                    <w:numPr>
                      <w:ilvl w:val="0"/>
                      <w:numId w:val="111"/>
                    </w:numPr>
                    <w:tabs>
                      <w:tab w:val="left" w:pos="357"/>
                    </w:tabs>
                    <w:spacing w:after="0"/>
                    <w:rPr>
                      <w:sz w:val="20"/>
                      <w:szCs w:val="20"/>
                    </w:rPr>
                  </w:pPr>
                  <w:r w:rsidRPr="00163FF2">
                    <w:rPr>
                      <w:sz w:val="20"/>
                      <w:szCs w:val="20"/>
                    </w:rPr>
                    <w:t>Zawarcie umowy na opracowanie koncepcji programowej.</w:t>
                  </w:r>
                </w:p>
                <w:p w:rsidR="00B07DA8" w:rsidRPr="00163FF2" w:rsidRDefault="00B07DA8" w:rsidP="00A84BC0">
                  <w:pPr>
                    <w:pStyle w:val="Tekstpodstawowy3"/>
                    <w:framePr w:hSpace="141" w:wrap="around" w:vAnchor="text" w:hAnchor="margin" w:y="76"/>
                    <w:numPr>
                      <w:ilvl w:val="0"/>
                      <w:numId w:val="111"/>
                    </w:numPr>
                    <w:tabs>
                      <w:tab w:val="left" w:pos="357"/>
                    </w:tabs>
                    <w:spacing w:after="0"/>
                    <w:rPr>
                      <w:sz w:val="20"/>
                      <w:szCs w:val="20"/>
                    </w:rPr>
                  </w:pPr>
                  <w:r w:rsidRPr="00163FF2">
                    <w:rPr>
                      <w:sz w:val="20"/>
                      <w:szCs w:val="20"/>
                    </w:rPr>
                    <w:t>Opracowanie koncepcji programowej.</w:t>
                  </w:r>
                </w:p>
                <w:p w:rsidR="00B07DA8" w:rsidRPr="00163FF2" w:rsidRDefault="00B07DA8" w:rsidP="00A84BC0">
                  <w:pPr>
                    <w:pStyle w:val="Tekstpodstawowy3"/>
                    <w:framePr w:hSpace="141" w:wrap="around" w:vAnchor="text" w:hAnchor="margin" w:y="76"/>
                    <w:numPr>
                      <w:ilvl w:val="0"/>
                      <w:numId w:val="111"/>
                    </w:numPr>
                    <w:tabs>
                      <w:tab w:val="left" w:pos="357"/>
                    </w:tabs>
                    <w:spacing w:after="0"/>
                    <w:rPr>
                      <w:sz w:val="20"/>
                      <w:szCs w:val="20"/>
                    </w:rPr>
                  </w:pPr>
                  <w:r w:rsidRPr="00163FF2">
                    <w:rPr>
                      <w:sz w:val="20"/>
                      <w:szCs w:val="20"/>
                    </w:rPr>
                    <w:t>Złożenie kompletnego wniosku o wydanie decyzji o ŚU.</w:t>
                  </w:r>
                </w:p>
                <w:p w:rsidR="00B07DA8" w:rsidRPr="00163FF2" w:rsidRDefault="00B07DA8" w:rsidP="00B07DA8">
                  <w:pPr>
                    <w:pStyle w:val="Tekstpodstawowy3"/>
                    <w:framePr w:hSpace="141" w:wrap="around" w:vAnchor="text" w:hAnchor="margin" w:y="76"/>
                    <w:tabs>
                      <w:tab w:val="left" w:pos="357"/>
                    </w:tabs>
                    <w:spacing w:after="0"/>
                    <w:rPr>
                      <w:sz w:val="20"/>
                      <w:szCs w:val="20"/>
                      <w:u w:val="single"/>
                    </w:rPr>
                  </w:pPr>
                  <w:r w:rsidRPr="00163FF2">
                    <w:rPr>
                      <w:sz w:val="20"/>
                      <w:szCs w:val="20"/>
                      <w:u w:val="single"/>
                    </w:rPr>
                    <w:t>Odcinek II – od styku z drogą ekspresową S7 w rejonie ul. Darwina i ul. Poległych w Krzesławicach do działki nr 513 obr. 11 jedn. ewid. Nowa Huta w rejonie ul. Bukszpanowej</w:t>
                  </w:r>
                </w:p>
                <w:p w:rsidR="00B07DA8" w:rsidRPr="00163FF2" w:rsidRDefault="00B07DA8" w:rsidP="00A84BC0">
                  <w:pPr>
                    <w:pStyle w:val="Tekstpodstawowy3"/>
                    <w:framePr w:hSpace="141" w:wrap="around" w:vAnchor="text" w:hAnchor="margin" w:y="76"/>
                    <w:numPr>
                      <w:ilvl w:val="0"/>
                      <w:numId w:val="112"/>
                    </w:numPr>
                    <w:tabs>
                      <w:tab w:val="left" w:pos="357"/>
                    </w:tabs>
                    <w:spacing w:after="0"/>
                    <w:rPr>
                      <w:sz w:val="20"/>
                      <w:szCs w:val="20"/>
                    </w:rPr>
                  </w:pPr>
                  <w:r w:rsidRPr="00163FF2">
                    <w:rPr>
                      <w:sz w:val="20"/>
                      <w:szCs w:val="20"/>
                    </w:rPr>
                    <w:t>Uzyskanie decyzji o ZRID.</w:t>
                  </w:r>
                </w:p>
                <w:p w:rsidR="00B07DA8" w:rsidRPr="00163FF2" w:rsidRDefault="00B07DA8" w:rsidP="00A84BC0">
                  <w:pPr>
                    <w:pStyle w:val="Tekstpodstawowy3"/>
                    <w:framePr w:hSpace="141" w:wrap="around" w:vAnchor="text" w:hAnchor="margin" w:y="76"/>
                    <w:numPr>
                      <w:ilvl w:val="0"/>
                      <w:numId w:val="112"/>
                    </w:numPr>
                    <w:tabs>
                      <w:tab w:val="left" w:pos="357"/>
                    </w:tabs>
                    <w:spacing w:after="0"/>
                    <w:rPr>
                      <w:sz w:val="20"/>
                      <w:szCs w:val="20"/>
                    </w:rPr>
                  </w:pPr>
                  <w:r w:rsidRPr="00163FF2">
                    <w:rPr>
                      <w:sz w:val="20"/>
                      <w:szCs w:val="20"/>
                    </w:rPr>
                    <w:t>Rozpoczęcie wykonania robót budowlanych.</w:t>
                  </w:r>
                </w:p>
                <w:p w:rsidR="00B07DA8" w:rsidRPr="00163FF2" w:rsidRDefault="00B07DA8" w:rsidP="00B07DA8">
                  <w:pPr>
                    <w:pStyle w:val="Tekstpodstawowy3"/>
                    <w:framePr w:hSpace="141" w:wrap="around" w:vAnchor="text" w:hAnchor="margin" w:y="76"/>
                    <w:tabs>
                      <w:tab w:val="left" w:pos="357"/>
                    </w:tabs>
                    <w:spacing w:after="0"/>
                    <w:rPr>
                      <w:sz w:val="20"/>
                      <w:szCs w:val="20"/>
                      <w:u w:val="single"/>
                    </w:rPr>
                  </w:pPr>
                  <w:r w:rsidRPr="00163FF2">
                    <w:rPr>
                      <w:sz w:val="20"/>
                      <w:szCs w:val="20"/>
                      <w:u w:val="single"/>
                    </w:rPr>
                    <w:t>Odcinek III - od rejonu skrzyżowania z ul. Bukszpanową do granic administracyjnych Miasta Krakowa</w:t>
                  </w:r>
                </w:p>
                <w:p w:rsidR="00B07DA8" w:rsidRPr="00163FF2" w:rsidRDefault="00B07DA8" w:rsidP="00A84BC0">
                  <w:pPr>
                    <w:pStyle w:val="Tekstpodstawowy3"/>
                    <w:framePr w:hSpace="141" w:wrap="around" w:vAnchor="text" w:hAnchor="margin" w:y="76"/>
                    <w:numPr>
                      <w:ilvl w:val="0"/>
                      <w:numId w:val="115"/>
                    </w:numPr>
                    <w:tabs>
                      <w:tab w:val="left" w:pos="357"/>
                    </w:tabs>
                    <w:spacing w:after="0"/>
                    <w:rPr>
                      <w:sz w:val="20"/>
                      <w:szCs w:val="20"/>
                    </w:rPr>
                  </w:pPr>
                  <w:r w:rsidRPr="00163FF2">
                    <w:rPr>
                      <w:sz w:val="20"/>
                      <w:szCs w:val="20"/>
                    </w:rPr>
                    <w:t>Uzyskanie decyzji o ZRID.</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FB422C">
              <w:trPr>
                <w:trHeight w:val="1448"/>
              </w:trPr>
              <w:tc>
                <w:tcPr>
                  <w:tcW w:w="9381" w:type="dxa"/>
                  <w:shd w:val="clear" w:color="auto" w:fill="auto"/>
                  <w:tcMar>
                    <w:top w:w="39" w:type="dxa"/>
                    <w:left w:w="39" w:type="dxa"/>
                    <w:bottom w:w="39" w:type="dxa"/>
                    <w:right w:w="39" w:type="dxa"/>
                  </w:tcMar>
                </w:tcPr>
                <w:p w:rsidR="00B07DA8" w:rsidRPr="00163FF2" w:rsidRDefault="00B07DA8" w:rsidP="00B07DA8">
                  <w:pPr>
                    <w:pStyle w:val="Tekstpodstawowy3"/>
                    <w:framePr w:hSpace="141" w:wrap="around" w:vAnchor="text" w:hAnchor="margin" w:y="76"/>
                    <w:tabs>
                      <w:tab w:val="left" w:pos="357"/>
                    </w:tabs>
                    <w:spacing w:after="0"/>
                    <w:rPr>
                      <w:sz w:val="20"/>
                      <w:szCs w:val="20"/>
                      <w:u w:val="single"/>
                    </w:rPr>
                  </w:pPr>
                  <w:r w:rsidRPr="00163FF2">
                    <w:rPr>
                      <w:rFonts w:eastAsia="Arial"/>
                      <w:sz w:val="20"/>
                      <w:szCs w:val="20"/>
                      <w:u w:val="single"/>
                    </w:rPr>
                    <w:t>W zakresie odcinka I:</w:t>
                  </w:r>
                </w:p>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Złożony kompletny wniosek o wydanie decyzji o ŚU.</w:t>
                  </w:r>
                </w:p>
                <w:p w:rsidR="00B07DA8" w:rsidRPr="00163FF2" w:rsidRDefault="00B07DA8" w:rsidP="00B07DA8">
                  <w:pPr>
                    <w:pStyle w:val="Tekstpodstawowy3"/>
                    <w:tabs>
                      <w:tab w:val="left" w:pos="357"/>
                    </w:tabs>
                    <w:spacing w:after="0"/>
                    <w:rPr>
                      <w:sz w:val="20"/>
                      <w:szCs w:val="20"/>
                      <w:u w:val="single"/>
                    </w:rPr>
                  </w:pPr>
                  <w:r w:rsidRPr="00163FF2">
                    <w:rPr>
                      <w:rFonts w:eastAsia="Arial"/>
                      <w:sz w:val="20"/>
                      <w:szCs w:val="20"/>
                      <w:u w:val="single"/>
                    </w:rPr>
                    <w:t>W zakresie odcinka II:</w:t>
                  </w:r>
                </w:p>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Rozpoczęte roboty budowlane.</w:t>
                  </w:r>
                  <w:r w:rsidRPr="00163FF2">
                    <w:rPr>
                      <w:rFonts w:ascii="Times New Roman" w:eastAsia="Arial" w:hAnsi="Times New Roman" w:cs="Times New Roman"/>
                      <w:sz w:val="20"/>
                      <w:szCs w:val="20"/>
                    </w:rPr>
                    <w:br/>
                  </w:r>
                  <w:r w:rsidRPr="00163FF2">
                    <w:rPr>
                      <w:rFonts w:ascii="Times New Roman" w:eastAsia="Arial" w:hAnsi="Times New Roman" w:cs="Times New Roman"/>
                      <w:sz w:val="20"/>
                      <w:szCs w:val="20"/>
                      <w:u w:val="single"/>
                    </w:rPr>
                    <w:t>W zakresie odcinka III:</w:t>
                  </w:r>
                  <w:r w:rsidRPr="00163FF2">
                    <w:rPr>
                      <w:rFonts w:ascii="Times New Roman" w:eastAsia="Arial" w:hAnsi="Times New Roman" w:cs="Times New Roman"/>
                      <w:sz w:val="20"/>
                      <w:szCs w:val="20"/>
                    </w:rPr>
                    <w:br/>
                    <w:t>Uzyskana decyzja o ZRID.</w:t>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gridSpan w:val="2"/>
          </w:tcPr>
          <w:p w:rsidR="00B07DA8" w:rsidRPr="00163FF2" w:rsidRDefault="00B07DA8" w:rsidP="00B07DA8">
            <w:pPr>
              <w:pStyle w:val="EmptyCellLayoutStyle"/>
              <w:spacing w:after="0" w:line="240" w:lineRule="auto"/>
              <w:rPr>
                <w:sz w:val="20"/>
              </w:rPr>
            </w:pPr>
          </w:p>
        </w:tc>
      </w:tr>
      <w:bookmarkEnd w:id="14"/>
    </w:tbl>
    <w:p w:rsidR="00B07DA8" w:rsidRPr="00163FF2" w:rsidRDefault="00B07DA8" w:rsidP="00B07DA8">
      <w:pPr>
        <w:rPr>
          <w:rFonts w:ascii="Times New Roman" w:hAnsi="Times New Roman" w:cs="Times New Roman"/>
          <w:sz w:val="20"/>
          <w:szCs w:val="20"/>
        </w:rPr>
      </w:pPr>
    </w:p>
    <w:tbl>
      <w:tblPr>
        <w:tblW w:w="0" w:type="auto"/>
        <w:tblCellMar>
          <w:left w:w="0" w:type="dxa"/>
          <w:right w:w="0" w:type="dxa"/>
        </w:tblCellMar>
        <w:tblLook w:val="04A0" w:firstRow="1" w:lastRow="0" w:firstColumn="1" w:lastColumn="0" w:noHBand="0" w:noVBand="1"/>
      </w:tblPr>
      <w:tblGrid>
        <w:gridCol w:w="8996"/>
        <w:gridCol w:w="61"/>
        <w:gridCol w:w="15"/>
      </w:tblGrid>
      <w:tr w:rsidR="00B07DA8" w:rsidRPr="00163FF2" w:rsidTr="00B07DA8">
        <w:trPr>
          <w:gridAfter w:val="1"/>
          <w:wAfter w:w="15" w:type="dxa"/>
        </w:trPr>
        <w:tc>
          <w:tcPr>
            <w:tcW w:w="9057" w:type="dxa"/>
            <w:gridSpan w:val="2"/>
          </w:tcPr>
          <w:tbl>
            <w:tblPr>
              <w:tblW w:w="0" w:type="auto"/>
              <w:tblCellMar>
                <w:left w:w="0" w:type="dxa"/>
                <w:right w:w="0" w:type="dxa"/>
              </w:tblCellMar>
              <w:tblLook w:val="04A0" w:firstRow="1" w:lastRow="0" w:firstColumn="1" w:lastColumn="0" w:noHBand="0" w:noVBand="1"/>
            </w:tblPr>
            <w:tblGrid>
              <w:gridCol w:w="2695"/>
              <w:gridCol w:w="6353"/>
            </w:tblGrid>
            <w:tr w:rsidR="00B07DA8" w:rsidRPr="00163FF2" w:rsidTr="00B07DA8">
              <w:trPr>
                <w:trHeight w:val="289"/>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35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ZIM/ST7.7/07</w:t>
                  </w:r>
                </w:p>
              </w:tc>
            </w:tr>
            <w:tr w:rsidR="00B07DA8" w:rsidRPr="00163FF2" w:rsidTr="00B07DA8">
              <w:trPr>
                <w:trHeight w:val="289"/>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35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 xml:space="preserve">Rozbudowa al. 29 Listopada </w:t>
                  </w:r>
                  <w:r w:rsidRPr="00163FF2">
                    <w:rPr>
                      <w:rFonts w:ascii="Times New Roman" w:eastAsia="Arial" w:hAnsi="Times New Roman" w:cs="Times New Roman"/>
                      <w:sz w:val="20"/>
                      <w:szCs w:val="20"/>
                    </w:rPr>
                    <w:t>(odc. ul. Opolska - granica miasta)</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gridAfter w:val="2"/>
          <w:wAfter w:w="76" w:type="dxa"/>
          <w:trHeight w:val="207"/>
        </w:trPr>
        <w:tc>
          <w:tcPr>
            <w:tcW w:w="8996" w:type="dxa"/>
          </w:tcPr>
          <w:p w:rsidR="00B07DA8" w:rsidRPr="00163FF2" w:rsidRDefault="00B07DA8" w:rsidP="00B07DA8">
            <w:pPr>
              <w:pStyle w:val="EmptyCellLayoutStyle"/>
              <w:spacing w:after="0" w:line="240" w:lineRule="auto"/>
              <w:rPr>
                <w:sz w:val="20"/>
              </w:rPr>
            </w:pPr>
          </w:p>
        </w:tc>
      </w:tr>
      <w:tr w:rsidR="00B07DA8" w:rsidRPr="00163FF2" w:rsidTr="00B07DA8">
        <w:trPr>
          <w:gridAfter w:val="2"/>
          <w:wAfter w:w="76" w:type="dxa"/>
          <w:trHeight w:val="1253"/>
        </w:trPr>
        <w:tc>
          <w:tcPr>
            <w:tcW w:w="8996"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9"/>
              <w:gridCol w:w="2519"/>
            </w:tblGrid>
            <w:tr w:rsidR="00B07DA8" w:rsidRPr="00163FF2" w:rsidTr="00B07DA8">
              <w:trPr>
                <w:trHeight w:val="221"/>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ind w:left="-39"/>
                    <w:rPr>
                      <w:rFonts w:ascii="Times New Roman" w:hAnsi="Times New Roman" w:cs="Times New Roman"/>
                      <w:sz w:val="20"/>
                      <w:szCs w:val="20"/>
                    </w:rPr>
                  </w:pPr>
                  <w:r w:rsidRPr="00163FF2">
                    <w:rPr>
                      <w:rFonts w:ascii="Times New Roman" w:hAnsi="Times New Roman" w:cs="Times New Roman"/>
                      <w:b/>
                      <w:sz w:val="20"/>
                      <w:szCs w:val="20"/>
                    </w:rPr>
                    <w:t>98 346 797 zł</w:t>
                  </w:r>
                </w:p>
              </w:tc>
            </w:tr>
            <w:tr w:rsidR="00B07DA8" w:rsidRPr="00163FF2" w:rsidTr="00B07DA8">
              <w:trPr>
                <w:trHeight w:val="26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środki własne Miasta kwalifikowane</w:t>
                  </w:r>
                </w:p>
              </w:tc>
              <w:tc>
                <w:tcPr>
                  <w:tcW w:w="2519" w:type="dxa"/>
                  <w:tcBorders>
                    <w:top w:val="nil"/>
                    <w:left w:val="nil"/>
                    <w:bottom w:val="nil"/>
                    <w:right w:val="nil"/>
                  </w:tcBorders>
                  <w:tcMar>
                    <w:top w:w="39" w:type="dxa"/>
                    <w:left w:w="39" w:type="dxa"/>
                    <w:bottom w:w="39" w:type="dxa"/>
                    <w:right w:w="39" w:type="dxa"/>
                  </w:tcMar>
                </w:tcPr>
                <w:p w:rsidR="00B07DA8" w:rsidRPr="00163FF2" w:rsidRDefault="00116D9F" w:rsidP="00B07DA8">
                  <w:pPr>
                    <w:spacing w:after="0" w:line="240" w:lineRule="auto"/>
                    <w:ind w:left="-39"/>
                    <w:rPr>
                      <w:rFonts w:ascii="Times New Roman" w:eastAsia="Arial" w:hAnsi="Times New Roman" w:cs="Times New Roman"/>
                      <w:i/>
                      <w:sz w:val="20"/>
                      <w:szCs w:val="20"/>
                    </w:rPr>
                  </w:pPr>
                  <w:r>
                    <w:rPr>
                      <w:rFonts w:ascii="Times New Roman" w:eastAsia="Arial" w:hAnsi="Times New Roman" w:cs="Times New Roman"/>
                      <w:i/>
                      <w:sz w:val="20"/>
                      <w:szCs w:val="20"/>
                    </w:rPr>
                    <w:t>36 140 000 zł</w:t>
                  </w:r>
                </w:p>
              </w:tc>
            </w:tr>
            <w:tr w:rsidR="00B07DA8" w:rsidRPr="00163FF2" w:rsidTr="00B07DA8">
              <w:trPr>
                <w:trHeight w:val="26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i/>
                      <w:sz w:val="20"/>
                      <w:szCs w:val="20"/>
                    </w:rPr>
                    <w:t>niepodlegające zwrotowi</w:t>
                  </w:r>
                </w:p>
              </w:tc>
              <w:tc>
                <w:tcPr>
                  <w:tcW w:w="2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ind w:left="-39"/>
                    <w:rPr>
                      <w:rFonts w:ascii="Times New Roman" w:hAnsi="Times New Roman" w:cs="Times New Roman"/>
                      <w:i/>
                      <w:sz w:val="20"/>
                      <w:szCs w:val="20"/>
                    </w:rPr>
                  </w:pPr>
                  <w:r w:rsidRPr="00163FF2">
                    <w:rPr>
                      <w:rFonts w:ascii="Times New Roman" w:eastAsia="Arial" w:hAnsi="Times New Roman" w:cs="Times New Roman"/>
                      <w:i/>
                      <w:sz w:val="20"/>
                      <w:szCs w:val="20"/>
                    </w:rPr>
                    <w:t>60 806</w:t>
                  </w:r>
                  <w:r w:rsidR="00116D9F">
                    <w:rPr>
                      <w:rFonts w:ascii="Times New Roman" w:eastAsia="Arial" w:hAnsi="Times New Roman" w:cs="Times New Roman"/>
                      <w:i/>
                      <w:sz w:val="20"/>
                      <w:szCs w:val="20"/>
                    </w:rPr>
                    <w:t> </w:t>
                  </w:r>
                  <w:r w:rsidRPr="00163FF2">
                    <w:rPr>
                      <w:rFonts w:ascii="Times New Roman" w:eastAsia="Arial" w:hAnsi="Times New Roman" w:cs="Times New Roman"/>
                      <w:i/>
                      <w:sz w:val="20"/>
                      <w:szCs w:val="20"/>
                    </w:rPr>
                    <w:t>797</w:t>
                  </w:r>
                  <w:r w:rsidR="00116D9F">
                    <w:rPr>
                      <w:rFonts w:ascii="Times New Roman" w:eastAsia="Arial" w:hAnsi="Times New Roman" w:cs="Times New Roman"/>
                      <w:i/>
                      <w:sz w:val="20"/>
                      <w:szCs w:val="20"/>
                    </w:rPr>
                    <w:t xml:space="preserve"> zł</w:t>
                  </w:r>
                </w:p>
              </w:tc>
            </w:tr>
            <w:tr w:rsidR="00B07DA8" w:rsidRPr="00163FF2" w:rsidTr="00B07DA8">
              <w:trPr>
                <w:trHeight w:val="26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hAnsi="Times New Roman" w:cs="Times New Roman"/>
                      <w:i/>
                      <w:sz w:val="20"/>
                      <w:szCs w:val="20"/>
                    </w:rPr>
                    <w:t>dotacja - III Igrzyska Europejskie</w:t>
                  </w:r>
                </w:p>
              </w:tc>
              <w:tc>
                <w:tcPr>
                  <w:tcW w:w="2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ind w:left="-39"/>
                    <w:rPr>
                      <w:rFonts w:ascii="Times New Roman" w:eastAsia="Arial" w:hAnsi="Times New Roman" w:cs="Times New Roman"/>
                      <w:i/>
                      <w:sz w:val="20"/>
                      <w:szCs w:val="20"/>
                    </w:rPr>
                  </w:pPr>
                  <w:r w:rsidRPr="00163FF2">
                    <w:rPr>
                      <w:rFonts w:ascii="Times New Roman" w:eastAsia="Arial" w:hAnsi="Times New Roman" w:cs="Times New Roman"/>
                      <w:i/>
                      <w:sz w:val="20"/>
                      <w:szCs w:val="20"/>
                    </w:rPr>
                    <w:t>1 400 000 zł</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gridAfter w:val="1"/>
          <w:wAfter w:w="15" w:type="dxa"/>
        </w:trPr>
        <w:tc>
          <w:tcPr>
            <w:tcW w:w="9057"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3"/>
              <w:gridCol w:w="3534"/>
            </w:tblGrid>
            <w:tr w:rsidR="00B07DA8" w:rsidRPr="00163FF2" w:rsidTr="00B07DA8">
              <w:trPr>
                <w:trHeight w:val="227"/>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lastRenderedPageBreak/>
                    <w:t>Faza procesu inwestycyjnego w 2023 r.:</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231"/>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2007 - 2024</w:t>
                  </w:r>
                </w:p>
              </w:tc>
            </w:tr>
            <w:tr w:rsidR="00B07DA8" w:rsidRPr="00163FF2" w:rsidTr="00B07DA8">
              <w:trPr>
                <w:trHeight w:val="264"/>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 xml:space="preserve">Dzielnica III, IV </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gridAfter w:val="2"/>
          <w:wAfter w:w="76" w:type="dxa"/>
          <w:trHeight w:val="71"/>
        </w:trPr>
        <w:tc>
          <w:tcPr>
            <w:tcW w:w="8996" w:type="dxa"/>
          </w:tcPr>
          <w:p w:rsidR="00B07DA8" w:rsidRPr="00163FF2" w:rsidRDefault="00B07DA8" w:rsidP="00B07DA8">
            <w:pPr>
              <w:pStyle w:val="EmptyCellLayoutStyle"/>
              <w:spacing w:after="0" w:line="240" w:lineRule="auto"/>
              <w:rPr>
                <w:sz w:val="20"/>
              </w:rPr>
            </w:pPr>
          </w:p>
        </w:tc>
      </w:tr>
      <w:tr w:rsidR="00B07DA8" w:rsidRPr="00163FF2" w:rsidTr="00B07DA8">
        <w:trPr>
          <w:trHeight w:val="724"/>
        </w:trPr>
        <w:tc>
          <w:tcPr>
            <w:tcW w:w="9072"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163FF2" w:rsidTr="00B07DA8">
              <w:trPr>
                <w:trHeight w:val="336"/>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c>
          <w:tcPr>
            <w:tcW w:w="9072"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163FF2" w:rsidTr="00B07DA8">
              <w:trPr>
                <w:trHeight w:val="40"/>
              </w:trPr>
              <w:tc>
                <w:tcPr>
                  <w:tcW w:w="957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FB422C">
              <w:trPr>
                <w:trHeight w:val="784"/>
              </w:trPr>
              <w:tc>
                <w:tcPr>
                  <w:tcW w:w="9579" w:type="dxa"/>
                  <w:shd w:val="clear" w:color="auto" w:fill="auto"/>
                  <w:tcMar>
                    <w:top w:w="39" w:type="dxa"/>
                    <w:left w:w="39" w:type="dxa"/>
                    <w:bottom w:w="39" w:type="dxa"/>
                    <w:right w:w="39" w:type="dxa"/>
                  </w:tcMar>
                </w:tcPr>
                <w:p w:rsidR="00B07DA8" w:rsidRPr="00163FF2" w:rsidRDefault="00B07DA8" w:rsidP="00A84BC0">
                  <w:pPr>
                    <w:numPr>
                      <w:ilvl w:val="0"/>
                      <w:numId w:val="108"/>
                    </w:numPr>
                    <w:tabs>
                      <w:tab w:val="left" w:pos="357"/>
                    </w:tabs>
                    <w:spacing w:after="0" w:line="240" w:lineRule="auto"/>
                    <w:jc w:val="both"/>
                    <w:rPr>
                      <w:rFonts w:ascii="Times New Roman" w:hAnsi="Times New Roman" w:cs="Times New Roman"/>
                      <w:sz w:val="20"/>
                      <w:szCs w:val="20"/>
                    </w:rPr>
                  </w:pPr>
                  <w:r w:rsidRPr="00163FF2">
                    <w:rPr>
                      <w:rFonts w:ascii="Times New Roman" w:hAnsi="Times New Roman" w:cs="Times New Roman"/>
                      <w:sz w:val="20"/>
                      <w:szCs w:val="20"/>
                    </w:rPr>
                    <w:t>Zawarcie umowy na wykonanie robót dodatkowych.</w:t>
                  </w:r>
                </w:p>
                <w:p w:rsidR="00B07DA8" w:rsidRPr="00163FF2" w:rsidRDefault="00B07DA8" w:rsidP="00A84BC0">
                  <w:pPr>
                    <w:numPr>
                      <w:ilvl w:val="0"/>
                      <w:numId w:val="108"/>
                    </w:numPr>
                    <w:tabs>
                      <w:tab w:val="left" w:pos="357"/>
                    </w:tabs>
                    <w:spacing w:after="0" w:line="240" w:lineRule="auto"/>
                    <w:jc w:val="both"/>
                    <w:rPr>
                      <w:rFonts w:ascii="Times New Roman" w:hAnsi="Times New Roman" w:cs="Times New Roman"/>
                      <w:sz w:val="20"/>
                      <w:szCs w:val="20"/>
                    </w:rPr>
                  </w:pPr>
                  <w:r w:rsidRPr="00163FF2">
                    <w:rPr>
                      <w:rFonts w:ascii="Times New Roman" w:hAnsi="Times New Roman" w:cs="Times New Roman"/>
                      <w:sz w:val="20"/>
                      <w:szCs w:val="20"/>
                    </w:rPr>
                    <w:t>Wykonanie robót dodatkowych.</w:t>
                  </w:r>
                </w:p>
                <w:p w:rsidR="00B07DA8" w:rsidRPr="00163FF2" w:rsidRDefault="00B07DA8" w:rsidP="00A84BC0">
                  <w:pPr>
                    <w:numPr>
                      <w:ilvl w:val="0"/>
                      <w:numId w:val="108"/>
                    </w:numPr>
                    <w:tabs>
                      <w:tab w:val="left" w:pos="357"/>
                    </w:tabs>
                    <w:spacing w:after="0" w:line="240" w:lineRule="auto"/>
                    <w:jc w:val="both"/>
                    <w:rPr>
                      <w:rFonts w:ascii="Times New Roman" w:hAnsi="Times New Roman" w:cs="Times New Roman"/>
                      <w:sz w:val="20"/>
                      <w:szCs w:val="20"/>
                    </w:rPr>
                  </w:pPr>
                  <w:r w:rsidRPr="00163FF2">
                    <w:rPr>
                      <w:rFonts w:ascii="Times New Roman" w:hAnsi="Times New Roman" w:cs="Times New Roman"/>
                      <w:sz w:val="20"/>
                      <w:szCs w:val="20"/>
                    </w:rPr>
                    <w:t>Uzyskanie ostatecznej decyzji o pozwoleniu na użytkowanie.</w:t>
                  </w:r>
                </w:p>
              </w:tc>
            </w:tr>
            <w:tr w:rsidR="00B07DA8" w:rsidRPr="00163FF2" w:rsidTr="00B07DA8">
              <w:trPr>
                <w:trHeight w:val="40"/>
              </w:trPr>
              <w:tc>
                <w:tcPr>
                  <w:tcW w:w="957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w:t>
                  </w:r>
                  <w:r w:rsidR="00116D9F">
                    <w:rPr>
                      <w:rFonts w:ascii="Times New Roman" w:eastAsia="Arial" w:hAnsi="Times New Roman" w:cs="Times New Roman"/>
                      <w:b/>
                      <w:sz w:val="20"/>
                      <w:szCs w:val="20"/>
                      <w:u w:val="single"/>
                    </w:rPr>
                    <w:t>3</w:t>
                  </w:r>
                  <w:r w:rsidRPr="00163FF2">
                    <w:rPr>
                      <w:rFonts w:ascii="Times New Roman" w:eastAsia="Arial" w:hAnsi="Times New Roman" w:cs="Times New Roman"/>
                      <w:b/>
                      <w:sz w:val="20"/>
                      <w:szCs w:val="20"/>
                      <w:u w:val="single"/>
                    </w:rPr>
                    <w:t xml:space="preserve"> r.:</w:t>
                  </w:r>
                </w:p>
              </w:tc>
            </w:tr>
            <w:tr w:rsidR="00B07DA8" w:rsidRPr="00163FF2" w:rsidTr="00B07DA8">
              <w:trPr>
                <w:trHeight w:val="373"/>
              </w:trPr>
              <w:tc>
                <w:tcPr>
                  <w:tcW w:w="9579"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eastAsia="Calibri" w:hAnsi="Times New Roman" w:cs="Times New Roman"/>
                      <w:sz w:val="20"/>
                      <w:szCs w:val="20"/>
                    </w:rPr>
                  </w:pPr>
                  <w:r w:rsidRPr="00163FF2">
                    <w:rPr>
                      <w:rFonts w:ascii="Times New Roman" w:eastAsia="Calibri" w:hAnsi="Times New Roman" w:cs="Times New Roman"/>
                      <w:sz w:val="20"/>
                      <w:szCs w:val="20"/>
                    </w:rPr>
                    <w:t>Rozbudowana al. 29 Listopada na odcinku od ul. Opolskiej do granicy miasta.</w:t>
                  </w:r>
                </w:p>
                <w:p w:rsidR="00B07DA8" w:rsidRPr="00163FF2" w:rsidRDefault="00B07DA8" w:rsidP="00B07DA8">
                  <w:pPr>
                    <w:tabs>
                      <w:tab w:val="left" w:pos="357"/>
                    </w:tabs>
                    <w:spacing w:after="0" w:line="240" w:lineRule="auto"/>
                    <w:jc w:val="both"/>
                    <w:rPr>
                      <w:rFonts w:ascii="Times New Roman" w:hAnsi="Times New Roman" w:cs="Times New Roman"/>
                      <w:sz w:val="20"/>
                      <w:szCs w:val="20"/>
                    </w:rPr>
                  </w:pP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pPr>
        <w:rPr>
          <w:rFonts w:ascii="Times New Roman" w:hAnsi="Times New Roman" w:cs="Times New Roman"/>
          <w:bCs/>
          <w:iCs/>
          <w:spacing w:val="20"/>
          <w:sz w:val="20"/>
          <w:szCs w:val="20"/>
        </w:rPr>
      </w:pPr>
    </w:p>
    <w:tbl>
      <w:tblPr>
        <w:tblW w:w="0" w:type="auto"/>
        <w:tblCellMar>
          <w:left w:w="0" w:type="dxa"/>
          <w:right w:w="0" w:type="dxa"/>
        </w:tblCellMar>
        <w:tblLook w:val="0000" w:firstRow="0" w:lastRow="0" w:firstColumn="0" w:lastColumn="0" w:noHBand="0" w:noVBand="0"/>
      </w:tblPr>
      <w:tblGrid>
        <w:gridCol w:w="6"/>
        <w:gridCol w:w="8236"/>
        <w:gridCol w:w="818"/>
        <w:gridCol w:w="6"/>
        <w:gridCol w:w="6"/>
      </w:tblGrid>
      <w:tr w:rsidR="00B07DA8" w:rsidRPr="00163FF2" w:rsidTr="00B07DA8">
        <w:tc>
          <w:tcPr>
            <w:tcW w:w="6" w:type="dxa"/>
          </w:tcPr>
          <w:p w:rsidR="00B07DA8" w:rsidRPr="00163FF2" w:rsidRDefault="00B07DA8" w:rsidP="00B07DA8">
            <w:pPr>
              <w:pStyle w:val="EmptyCellLayoutStyle"/>
              <w:spacing w:after="0" w:line="240" w:lineRule="auto"/>
              <w:jc w:val="both"/>
              <w:rPr>
                <w:sz w:val="20"/>
              </w:rPr>
            </w:pPr>
          </w:p>
        </w:tc>
        <w:tc>
          <w:tcPr>
            <w:tcW w:w="9054" w:type="dxa"/>
            <w:gridSpan w:val="2"/>
          </w:tcPr>
          <w:tbl>
            <w:tblPr>
              <w:tblW w:w="9062" w:type="dxa"/>
              <w:tblCellMar>
                <w:left w:w="0" w:type="dxa"/>
                <w:right w:w="0" w:type="dxa"/>
              </w:tblCellMar>
              <w:tblLook w:val="0000" w:firstRow="0" w:lastRow="0" w:firstColumn="0" w:lastColumn="0" w:noHBand="0" w:noVBand="0"/>
            </w:tblPr>
            <w:tblGrid>
              <w:gridCol w:w="2685"/>
              <w:gridCol w:w="6377"/>
            </w:tblGrid>
            <w:tr w:rsidR="00B07DA8" w:rsidRPr="00163FF2" w:rsidTr="00B07DA8">
              <w:trPr>
                <w:trHeight w:val="289"/>
              </w:trPr>
              <w:tc>
                <w:tcPr>
                  <w:tcW w:w="268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37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ZDMK/ST7.9/06</w:t>
                  </w:r>
                </w:p>
              </w:tc>
            </w:tr>
            <w:tr w:rsidR="00B07DA8" w:rsidRPr="00163FF2" w:rsidTr="00B07DA8">
              <w:trPr>
                <w:trHeight w:val="289"/>
              </w:trPr>
              <w:tc>
                <w:tcPr>
                  <w:tcW w:w="268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37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Budowa ul. Iwaszki</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207"/>
        </w:trPr>
        <w:tc>
          <w:tcPr>
            <w:tcW w:w="6" w:type="dxa"/>
          </w:tcPr>
          <w:p w:rsidR="00B07DA8" w:rsidRPr="00163FF2" w:rsidRDefault="00B07DA8" w:rsidP="00B07DA8">
            <w:pPr>
              <w:pStyle w:val="EmptyCellLayoutStyle"/>
              <w:spacing w:after="0" w:line="240" w:lineRule="auto"/>
              <w:jc w:val="both"/>
              <w:rPr>
                <w:sz w:val="20"/>
              </w:rPr>
            </w:pPr>
          </w:p>
        </w:tc>
        <w:tc>
          <w:tcPr>
            <w:tcW w:w="8097" w:type="dxa"/>
          </w:tcPr>
          <w:p w:rsidR="00B07DA8" w:rsidRPr="00163FF2" w:rsidRDefault="00B07DA8" w:rsidP="00B07DA8">
            <w:pPr>
              <w:pStyle w:val="EmptyCellLayoutStyle"/>
              <w:spacing w:after="0" w:line="240" w:lineRule="auto"/>
              <w:jc w:val="both"/>
              <w:rPr>
                <w:sz w:val="20"/>
              </w:rPr>
            </w:pPr>
          </w:p>
        </w:tc>
        <w:tc>
          <w:tcPr>
            <w:tcW w:w="957"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c>
          <w:tcPr>
            <w:tcW w:w="6" w:type="dxa"/>
          </w:tcPr>
          <w:p w:rsidR="00B07DA8" w:rsidRPr="00163FF2" w:rsidRDefault="00B07DA8" w:rsidP="00B07DA8">
            <w:pPr>
              <w:pStyle w:val="EmptyCellLayoutStyle"/>
              <w:spacing w:after="0" w:line="240" w:lineRule="auto"/>
              <w:jc w:val="both"/>
              <w:rPr>
                <w:sz w:val="20"/>
              </w:rPr>
            </w:pPr>
          </w:p>
        </w:tc>
        <w:tc>
          <w:tcPr>
            <w:tcW w:w="8097"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18"/>
              <w:gridCol w:w="2384"/>
            </w:tblGrid>
            <w:tr w:rsidR="00B07DA8" w:rsidRPr="00163FF2" w:rsidTr="00B07DA8">
              <w:trPr>
                <w:trHeight w:val="41"/>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Finansowanie w 2023 r.:</w:t>
                  </w:r>
                </w:p>
              </w:tc>
              <w:tc>
                <w:tcPr>
                  <w:tcW w:w="238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b/>
                      <w:sz w:val="20"/>
                      <w:szCs w:val="20"/>
                    </w:rPr>
                    <w:t>984 000 zł</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957"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149"/>
        </w:trPr>
        <w:tc>
          <w:tcPr>
            <w:tcW w:w="6" w:type="dxa"/>
          </w:tcPr>
          <w:p w:rsidR="00B07DA8" w:rsidRPr="00163FF2" w:rsidRDefault="00B07DA8" w:rsidP="00B07DA8">
            <w:pPr>
              <w:pStyle w:val="EmptyCellLayoutStyle"/>
              <w:spacing w:after="0" w:line="240" w:lineRule="auto"/>
              <w:jc w:val="both"/>
              <w:rPr>
                <w:sz w:val="20"/>
              </w:rPr>
            </w:pPr>
          </w:p>
        </w:tc>
        <w:tc>
          <w:tcPr>
            <w:tcW w:w="9054" w:type="dxa"/>
            <w:gridSpan w:val="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08"/>
              <w:gridCol w:w="3510"/>
            </w:tblGrid>
            <w:tr w:rsidR="00B07DA8" w:rsidRPr="00163FF2" w:rsidTr="00B07DA8">
              <w:trPr>
                <w:trHeight w:val="41"/>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hAnsi="Times New Roman" w:cs="Times New Roman"/>
                      <w:sz w:val="20"/>
                      <w:szCs w:val="20"/>
                    </w:rPr>
                    <w:t>P</w:t>
                  </w:r>
                </w:p>
              </w:tc>
            </w:tr>
            <w:tr w:rsidR="00B07DA8" w:rsidRPr="00163FF2" w:rsidTr="00B07DA8">
              <w:trPr>
                <w:trHeight w:val="41"/>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Lata realizacji:</w:t>
                  </w:r>
                </w:p>
              </w:tc>
              <w:tc>
                <w:tcPr>
                  <w:tcW w:w="3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2006 - 2023</w:t>
                  </w:r>
                </w:p>
              </w:tc>
            </w:tr>
            <w:tr w:rsidR="00B07DA8" w:rsidRPr="00163FF2" w:rsidTr="00B07DA8">
              <w:trPr>
                <w:trHeight w:val="41"/>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Jednostka realizująca:</w:t>
                  </w:r>
                </w:p>
              </w:tc>
              <w:tc>
                <w:tcPr>
                  <w:tcW w:w="3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41"/>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i/>
                      <w:sz w:val="20"/>
                      <w:szCs w:val="20"/>
                    </w:rPr>
                    <w:t>Lokalizacja:</w:t>
                  </w:r>
                </w:p>
              </w:tc>
              <w:tc>
                <w:tcPr>
                  <w:tcW w:w="3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rPr>
                    <w:t>Dzielnica III, IV</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71"/>
        </w:trPr>
        <w:tc>
          <w:tcPr>
            <w:tcW w:w="6" w:type="dxa"/>
          </w:tcPr>
          <w:p w:rsidR="00B07DA8" w:rsidRPr="00163FF2" w:rsidRDefault="00B07DA8" w:rsidP="00B07DA8">
            <w:pPr>
              <w:pStyle w:val="EmptyCellLayoutStyle"/>
              <w:spacing w:after="0" w:line="240" w:lineRule="auto"/>
              <w:jc w:val="both"/>
              <w:rPr>
                <w:sz w:val="20"/>
              </w:rPr>
            </w:pPr>
          </w:p>
        </w:tc>
        <w:tc>
          <w:tcPr>
            <w:tcW w:w="8097" w:type="dxa"/>
          </w:tcPr>
          <w:p w:rsidR="00B07DA8" w:rsidRPr="00163FF2" w:rsidRDefault="00B07DA8" w:rsidP="00B07DA8">
            <w:pPr>
              <w:pStyle w:val="EmptyCellLayoutStyle"/>
              <w:spacing w:after="0" w:line="240" w:lineRule="auto"/>
              <w:jc w:val="both"/>
              <w:rPr>
                <w:sz w:val="20"/>
              </w:rPr>
            </w:pPr>
          </w:p>
        </w:tc>
        <w:tc>
          <w:tcPr>
            <w:tcW w:w="957"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rPr>
          <w:trHeight w:val="308"/>
        </w:trPr>
        <w:tc>
          <w:tcPr>
            <w:tcW w:w="9060" w:type="dxa"/>
            <w:gridSpan w:val="3"/>
          </w:tcPr>
          <w:tbl>
            <w:tblPr>
              <w:tblW w:w="0" w:type="auto"/>
              <w:tblCellMar>
                <w:left w:w="0" w:type="dxa"/>
                <w:right w:w="0" w:type="dxa"/>
              </w:tblCellMar>
              <w:tblLook w:val="0000" w:firstRow="0" w:lastRow="0" w:firstColumn="0" w:lastColumn="0" w:noHBand="0" w:noVBand="0"/>
            </w:tblPr>
            <w:tblGrid>
              <w:gridCol w:w="9060"/>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6" w:type="dxa"/>
          </w:tcPr>
          <w:p w:rsidR="00B07DA8" w:rsidRPr="00163FF2" w:rsidRDefault="00B07DA8" w:rsidP="00B07DA8">
            <w:pPr>
              <w:pStyle w:val="EmptyCellLayoutStyle"/>
              <w:spacing w:after="0" w:line="240" w:lineRule="auto"/>
              <w:jc w:val="both"/>
              <w:rPr>
                <w:sz w:val="20"/>
              </w:rPr>
            </w:pPr>
          </w:p>
        </w:tc>
        <w:tc>
          <w:tcPr>
            <w:tcW w:w="6" w:type="dxa"/>
          </w:tcPr>
          <w:p w:rsidR="00B07DA8" w:rsidRPr="00163FF2" w:rsidRDefault="00B07DA8" w:rsidP="00B07DA8">
            <w:pPr>
              <w:pStyle w:val="EmptyCellLayoutStyle"/>
              <w:spacing w:after="0" w:line="240" w:lineRule="auto"/>
              <w:jc w:val="both"/>
              <w:rPr>
                <w:sz w:val="20"/>
              </w:rPr>
            </w:pPr>
          </w:p>
        </w:tc>
      </w:tr>
      <w:tr w:rsidR="00B07DA8" w:rsidRPr="00163FF2" w:rsidTr="00B07DA8">
        <w:tc>
          <w:tcPr>
            <w:tcW w:w="6" w:type="dxa"/>
          </w:tcPr>
          <w:p w:rsidR="00B07DA8" w:rsidRPr="00163FF2" w:rsidRDefault="00B07DA8" w:rsidP="00B07DA8">
            <w:pPr>
              <w:pStyle w:val="EmptyCellLayoutStyle"/>
              <w:spacing w:after="0" w:line="240" w:lineRule="auto"/>
              <w:jc w:val="both"/>
              <w:rPr>
                <w:sz w:val="20"/>
              </w:rPr>
            </w:pPr>
          </w:p>
        </w:tc>
        <w:tc>
          <w:tcPr>
            <w:tcW w:w="9060" w:type="dxa"/>
            <w:gridSpan w:val="3"/>
          </w:tcPr>
          <w:tbl>
            <w:tblPr>
              <w:tblW w:w="0" w:type="auto"/>
              <w:tblCellMar>
                <w:left w:w="0" w:type="dxa"/>
                <w:right w:w="0" w:type="dxa"/>
              </w:tblCellMar>
              <w:tblLook w:val="0000" w:firstRow="0" w:lastRow="0" w:firstColumn="0" w:lastColumn="0" w:noHBand="0" w:noVBand="0"/>
            </w:tblPr>
            <w:tblGrid>
              <w:gridCol w:w="9060"/>
            </w:tblGrid>
            <w:tr w:rsidR="00B07DA8" w:rsidRPr="00163FF2" w:rsidTr="00B07DA8">
              <w:trPr>
                <w:trHeight w:val="180"/>
              </w:trPr>
              <w:tc>
                <w:tcPr>
                  <w:tcW w:w="9060"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u w:val="single"/>
                    </w:rPr>
                  </w:pPr>
                </w:p>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362"/>
              </w:trPr>
              <w:tc>
                <w:tcPr>
                  <w:tcW w:w="9060" w:type="dxa"/>
                  <w:shd w:val="clear" w:color="auto" w:fill="auto"/>
                  <w:tcMar>
                    <w:top w:w="39" w:type="dxa"/>
                    <w:left w:w="39" w:type="dxa"/>
                    <w:bottom w:w="39" w:type="dxa"/>
                    <w:right w:w="39" w:type="dxa"/>
                  </w:tcMar>
                </w:tcPr>
                <w:p w:rsidR="00B07DA8" w:rsidRPr="00163FF2" w:rsidRDefault="00B07DA8" w:rsidP="00A84BC0">
                  <w:pPr>
                    <w:pStyle w:val="Akapitzlist"/>
                    <w:numPr>
                      <w:ilvl w:val="0"/>
                      <w:numId w:val="109"/>
                    </w:numPr>
                    <w:spacing w:after="0" w:line="240" w:lineRule="auto"/>
                    <w:ind w:left="239" w:hanging="239"/>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Uzyskanie ostatecznej decyzji o ZRID.</w:t>
                  </w:r>
                </w:p>
              </w:tc>
            </w:tr>
            <w:tr w:rsidR="00B07DA8" w:rsidRPr="00163FF2" w:rsidTr="00B07DA8">
              <w:trPr>
                <w:trHeight w:val="41"/>
              </w:trPr>
              <w:tc>
                <w:tcPr>
                  <w:tcW w:w="9060"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311"/>
              </w:trPr>
              <w:tc>
                <w:tcPr>
                  <w:tcW w:w="9060" w:type="dxa"/>
                  <w:shd w:val="clear" w:color="auto" w:fill="auto"/>
                  <w:tcMar>
                    <w:top w:w="39" w:type="dxa"/>
                    <w:left w:w="39" w:type="dxa"/>
                    <w:bottom w:w="39" w:type="dxa"/>
                    <w:right w:w="39" w:type="dxa"/>
                  </w:tcMar>
                </w:tcPr>
                <w:p w:rsidR="00B07DA8" w:rsidRPr="00163FF2" w:rsidRDefault="00B07DA8" w:rsidP="00B07DA8">
                  <w:pPr>
                    <w:spacing w:after="0" w:line="240" w:lineRule="auto"/>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ZRID.</w:t>
                  </w:r>
                </w:p>
              </w:tc>
            </w:tr>
          </w:tbl>
          <w:p w:rsidR="00B07DA8" w:rsidRPr="00163FF2" w:rsidRDefault="00B07DA8" w:rsidP="00B07DA8">
            <w:pPr>
              <w:spacing w:after="0" w:line="240" w:lineRule="auto"/>
              <w:jc w:val="both"/>
              <w:rPr>
                <w:rFonts w:ascii="Times New Roman" w:hAnsi="Times New Roman" w:cs="Times New Roman"/>
                <w:sz w:val="20"/>
                <w:szCs w:val="20"/>
              </w:rPr>
            </w:pPr>
          </w:p>
        </w:tc>
        <w:tc>
          <w:tcPr>
            <w:tcW w:w="6" w:type="dxa"/>
          </w:tcPr>
          <w:p w:rsidR="00B07DA8" w:rsidRPr="00163FF2" w:rsidRDefault="00B07DA8" w:rsidP="00B07DA8">
            <w:pPr>
              <w:pStyle w:val="EmptyCellLayoutStyle"/>
              <w:spacing w:after="0" w:line="240" w:lineRule="auto"/>
              <w:jc w:val="both"/>
              <w:rPr>
                <w:sz w:val="20"/>
              </w:rPr>
            </w:pPr>
          </w:p>
        </w:tc>
      </w:tr>
    </w:tbl>
    <w:p w:rsidR="00B07DA8" w:rsidRDefault="00B07DA8" w:rsidP="00B07DA8">
      <w:pPr>
        <w:rPr>
          <w:rFonts w:ascii="Times New Roman" w:hAnsi="Times New Roman" w:cs="Times New Roman"/>
          <w:bCs/>
          <w:iCs/>
          <w:spacing w:val="20"/>
          <w:sz w:val="20"/>
          <w:szCs w:val="20"/>
        </w:rPr>
      </w:pPr>
      <w:bookmarkStart w:id="15" w:name="_Hlk83886751"/>
    </w:p>
    <w:p w:rsidR="00DC25F9" w:rsidRPr="00163FF2" w:rsidRDefault="00DC25F9" w:rsidP="00B07DA8">
      <w:pPr>
        <w:rPr>
          <w:rFonts w:ascii="Times New Roman" w:hAnsi="Times New Roman" w:cs="Times New Roman"/>
          <w:bCs/>
          <w:iCs/>
          <w:spacing w:val="20"/>
          <w:sz w:val="20"/>
          <w:szCs w:val="20"/>
        </w:rPr>
      </w:pPr>
    </w:p>
    <w:tbl>
      <w:tblPr>
        <w:tblpPr w:leftFromText="141" w:rightFromText="141" w:vertAnchor="text" w:horzAnchor="margin" w:tblpY="76"/>
        <w:tblW w:w="0" w:type="auto"/>
        <w:tblCellMar>
          <w:left w:w="0" w:type="dxa"/>
          <w:right w:w="0" w:type="dxa"/>
        </w:tblCellMar>
        <w:tblLook w:val="04A0" w:firstRow="1" w:lastRow="0" w:firstColumn="1" w:lastColumn="0" w:noHBand="0" w:noVBand="1"/>
      </w:tblPr>
      <w:tblGrid>
        <w:gridCol w:w="7905"/>
        <w:gridCol w:w="1116"/>
        <w:gridCol w:w="15"/>
        <w:gridCol w:w="15"/>
        <w:gridCol w:w="6"/>
        <w:gridCol w:w="15"/>
      </w:tblGrid>
      <w:tr w:rsidR="00B07DA8" w:rsidRPr="00163FF2" w:rsidTr="00B07DA8">
        <w:trPr>
          <w:gridAfter w:val="1"/>
          <w:wAfter w:w="15"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0"/>
              <w:gridCol w:w="6341"/>
            </w:tblGrid>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bookmarkStart w:id="16" w:name="_Hlk118289446"/>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ZDMK/ST7.10/17</w:t>
                  </w:r>
                </w:p>
              </w:tc>
            </w:tr>
            <w:tr w:rsidR="00B07DA8" w:rsidRPr="00163FF2" w:rsidTr="00B07DA8">
              <w:trPr>
                <w:trHeight w:val="289"/>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Rozbudowa ul. Gen. Okulickiego wraz z budową połączenia drogowego z Rondem Piastowskim i przebudową Ronda Piastowskiego</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207"/>
        </w:trPr>
        <w:tc>
          <w:tcPr>
            <w:tcW w:w="7905" w:type="dxa"/>
          </w:tcPr>
          <w:p w:rsidR="00B07DA8" w:rsidRPr="00163FF2" w:rsidRDefault="00B07DA8" w:rsidP="00B07DA8"/>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490"/>
              <w:gridCol w:w="2415"/>
            </w:tblGrid>
            <w:tr w:rsidR="00B07DA8" w:rsidRPr="00163FF2" w:rsidTr="00B07DA8">
              <w:trPr>
                <w:trHeight w:val="278"/>
              </w:trPr>
              <w:tc>
                <w:tcPr>
                  <w:tcW w:w="5490"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415" w:type="dxa"/>
                  <w:tcBorders>
                    <w:top w:val="nil"/>
                    <w:left w:val="nil"/>
                    <w:bottom w:val="nil"/>
                    <w:right w:val="nil"/>
                  </w:tcBorders>
                  <w:tcMar>
                    <w:top w:w="39" w:type="dxa"/>
                    <w:left w:w="39" w:type="dxa"/>
                    <w:bottom w:w="39" w:type="dxa"/>
                    <w:right w:w="39" w:type="dxa"/>
                  </w:tcMar>
                </w:tcPr>
                <w:p w:rsidR="00B07DA8" w:rsidRPr="00163FF2" w:rsidRDefault="00B07DA8" w:rsidP="00FA1A4A">
                  <w:pPr>
                    <w:framePr w:hSpace="141" w:wrap="around" w:vAnchor="text" w:hAnchor="margin" w:y="76"/>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196 800 zł</w:t>
                  </w:r>
                </w:p>
              </w:tc>
            </w:tr>
          </w:tbl>
          <w:p w:rsidR="00B07DA8" w:rsidRPr="00163FF2" w:rsidRDefault="00B07DA8" w:rsidP="00B07DA8">
            <w:pPr>
              <w:pStyle w:val="EmptyCellLayoutStyle"/>
              <w:spacing w:after="0" w:line="240" w:lineRule="auto"/>
              <w:rPr>
                <w:sz w:val="20"/>
              </w:rPr>
            </w:pPr>
          </w:p>
        </w:tc>
        <w:tc>
          <w:tcPr>
            <w:tcW w:w="1116"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Height w:val="1358"/>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163FF2" w:rsidTr="00B07DA8">
              <w:trPr>
                <w:trHeight w:val="12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14"/>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2017 - 2023</w:t>
                  </w:r>
                </w:p>
              </w:tc>
            </w:tr>
            <w:tr w:rsidR="00B07DA8" w:rsidRPr="00163FF2" w:rsidTr="00B07DA8">
              <w:trPr>
                <w:trHeight w:val="233"/>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8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XV, XVI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gridSpan w:val="2"/>
          </w:tcPr>
          <w:p w:rsidR="00B07DA8" w:rsidRPr="00163FF2" w:rsidRDefault="00B07DA8" w:rsidP="00B07DA8">
            <w:pPr>
              <w:pStyle w:val="EmptyCellLayoutStyle"/>
              <w:spacing w:after="0" w:line="240" w:lineRule="auto"/>
              <w:rPr>
                <w:sz w:val="20"/>
              </w:rPr>
            </w:pPr>
          </w:p>
        </w:tc>
      </w:tr>
      <w:tr w:rsidR="00B07DA8" w:rsidRPr="00163FF2" w:rsidTr="00B07DA8">
        <w:trPr>
          <w:trHeight w:val="328"/>
        </w:trPr>
        <w:tc>
          <w:tcPr>
            <w:tcW w:w="9036" w:type="dxa"/>
            <w:gridSpan w:val="3"/>
            <w:shd w:val="clear" w:color="auto" w:fill="auto"/>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375"/>
              </w:trPr>
              <w:tc>
                <w:tcPr>
                  <w:tcW w:w="9581" w:type="dxa"/>
                  <w:tcBorders>
                    <w:top w:val="nil"/>
                    <w:left w:val="nil"/>
                    <w:bottom w:val="nil"/>
                    <w:right w:val="nil"/>
                  </w:tcBorders>
                  <w:tcMar>
                    <w:top w:w="39" w:type="dxa"/>
                    <w:left w:w="39" w:type="dxa"/>
                    <w:bottom w:w="39" w:type="dxa"/>
                    <w:right w:w="39" w:type="dxa"/>
                  </w:tcMar>
                </w:tcPr>
                <w:p w:rsidR="00910C65" w:rsidRPr="00FB422C"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shd w:val="clear" w:color="auto" w:fill="auto"/>
          </w:tcPr>
          <w:p w:rsidR="00B07DA8" w:rsidRPr="00163FF2" w:rsidRDefault="00B07DA8" w:rsidP="00B07DA8">
            <w:pPr>
              <w:pStyle w:val="EmptyCellLayoutStyle"/>
              <w:spacing w:after="0" w:line="240" w:lineRule="auto"/>
              <w:rPr>
                <w:sz w:val="20"/>
              </w:rPr>
            </w:pPr>
          </w:p>
        </w:tc>
        <w:tc>
          <w:tcPr>
            <w:tcW w:w="21" w:type="dxa"/>
            <w:gridSpan w:val="2"/>
            <w:shd w:val="clear" w:color="auto" w:fill="auto"/>
          </w:tcPr>
          <w:p w:rsidR="00B07DA8" w:rsidRPr="00163FF2" w:rsidRDefault="00B07DA8" w:rsidP="00B07DA8">
            <w:pPr>
              <w:pStyle w:val="EmptyCellLayoutStyle"/>
              <w:spacing w:after="0" w:line="240" w:lineRule="auto"/>
              <w:rPr>
                <w:sz w:val="20"/>
              </w:rPr>
            </w:pPr>
          </w:p>
        </w:tc>
      </w:tr>
      <w:tr w:rsidR="00B07DA8" w:rsidRPr="00163FF2" w:rsidTr="00B07DA8">
        <w:trPr>
          <w:gridAfter w:val="1"/>
          <w:wAfter w:w="15" w:type="dxa"/>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374"/>
              </w:trPr>
              <w:tc>
                <w:tcPr>
                  <w:tcW w:w="9381" w:type="dxa"/>
                  <w:shd w:val="clear" w:color="auto" w:fill="auto"/>
                  <w:tcMar>
                    <w:top w:w="39" w:type="dxa"/>
                    <w:left w:w="39" w:type="dxa"/>
                    <w:bottom w:w="39" w:type="dxa"/>
                    <w:right w:w="39" w:type="dxa"/>
                  </w:tcMar>
                </w:tcPr>
                <w:p w:rsidR="00B07DA8" w:rsidRPr="00163FF2" w:rsidRDefault="00B07DA8" w:rsidP="00A84BC0">
                  <w:pPr>
                    <w:pStyle w:val="Tekstpodstawowy3"/>
                    <w:framePr w:hSpace="141" w:wrap="around" w:vAnchor="text" w:hAnchor="margin" w:y="76"/>
                    <w:numPr>
                      <w:ilvl w:val="0"/>
                      <w:numId w:val="107"/>
                    </w:numPr>
                    <w:tabs>
                      <w:tab w:val="left" w:pos="357"/>
                    </w:tabs>
                    <w:spacing w:after="0"/>
                    <w:ind w:left="357" w:hanging="357"/>
                    <w:jc w:val="both"/>
                    <w:rPr>
                      <w:sz w:val="20"/>
                      <w:szCs w:val="20"/>
                    </w:rPr>
                  </w:pPr>
                  <w:r w:rsidRPr="00163FF2">
                    <w:rPr>
                      <w:sz w:val="20"/>
                      <w:szCs w:val="20"/>
                    </w:rPr>
                    <w:t>Uzyskanie ostatecznej decyzji o ŚU.</w:t>
                  </w:r>
                </w:p>
              </w:tc>
            </w:tr>
            <w:tr w:rsidR="00B07DA8" w:rsidRPr="00163FF2" w:rsidTr="00B07DA8">
              <w:trPr>
                <w:trHeight w:val="26"/>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1"/>
              </w:trPr>
              <w:tc>
                <w:tcPr>
                  <w:tcW w:w="93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76"/>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ŚU.</w:t>
                  </w:r>
                  <w:r w:rsidRPr="00163FF2">
                    <w:rPr>
                      <w:rFonts w:ascii="Times New Roman" w:eastAsia="Arial" w:hAnsi="Times New Roman" w:cs="Times New Roman"/>
                      <w:sz w:val="20"/>
                      <w:szCs w:val="20"/>
                    </w:rPr>
                    <w:br/>
                  </w:r>
                </w:p>
              </w:tc>
            </w:tr>
          </w:tbl>
          <w:p w:rsidR="00B07DA8" w:rsidRPr="00163FF2" w:rsidRDefault="00B07DA8" w:rsidP="00B07DA8">
            <w:pPr>
              <w:spacing w:after="0" w:line="240" w:lineRule="auto"/>
              <w:rPr>
                <w:rFonts w:ascii="Times New Roman" w:hAnsi="Times New Roman" w:cs="Times New Roman"/>
                <w:sz w:val="20"/>
                <w:szCs w:val="20"/>
              </w:rPr>
            </w:pPr>
          </w:p>
        </w:tc>
        <w:tc>
          <w:tcPr>
            <w:tcW w:w="21" w:type="dxa"/>
            <w:gridSpan w:val="2"/>
          </w:tcPr>
          <w:p w:rsidR="00B07DA8" w:rsidRPr="00163FF2" w:rsidRDefault="00B07DA8" w:rsidP="00B07DA8">
            <w:pPr>
              <w:pStyle w:val="EmptyCellLayoutStyle"/>
              <w:spacing w:after="0" w:line="240" w:lineRule="auto"/>
              <w:rPr>
                <w:sz w:val="20"/>
              </w:rPr>
            </w:pPr>
          </w:p>
        </w:tc>
      </w:tr>
      <w:bookmarkEnd w:id="15"/>
      <w:bookmarkEnd w:id="16"/>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27"/>
        <w:gridCol w:w="27"/>
        <w:gridCol w:w="8457"/>
        <w:gridCol w:w="136"/>
      </w:tblGrid>
      <w:tr w:rsidR="00B07DA8" w:rsidRPr="00163FF2" w:rsidTr="00B07DA8">
        <w:trPr>
          <w:trHeight w:val="775"/>
        </w:trPr>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20" w:type="dxa"/>
            <w:gridSpan w:val="3"/>
          </w:tcPr>
          <w:tbl>
            <w:tblPr>
              <w:tblW w:w="8635" w:type="dxa"/>
              <w:tblLayout w:type="fixed"/>
              <w:tblCellMar>
                <w:left w:w="0" w:type="dxa"/>
                <w:right w:w="0" w:type="dxa"/>
              </w:tblCellMar>
              <w:tblLook w:val="0000" w:firstRow="0" w:lastRow="0" w:firstColumn="0" w:lastColumn="0" w:noHBand="0" w:noVBand="0"/>
            </w:tblPr>
            <w:tblGrid>
              <w:gridCol w:w="2575"/>
              <w:gridCol w:w="6060"/>
            </w:tblGrid>
            <w:tr w:rsidR="00B07DA8" w:rsidRPr="00163FF2" w:rsidTr="003477CF">
              <w:trPr>
                <w:trHeight w:val="142"/>
              </w:trPr>
              <w:tc>
                <w:tcPr>
                  <w:tcW w:w="257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ZDMK/T1.1/21</w:t>
                  </w:r>
                </w:p>
              </w:tc>
            </w:tr>
            <w:tr w:rsidR="00B07DA8" w:rsidRPr="00163FF2" w:rsidTr="00B07DA8">
              <w:trPr>
                <w:trHeight w:val="262"/>
              </w:trPr>
              <w:tc>
                <w:tcPr>
                  <w:tcW w:w="257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Piastowskiej na wysokości planowanego Krakowskiego Centrum Muzyki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174"/>
        </w:trPr>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484"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3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548"/>
        </w:trPr>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484"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614"/>
              <w:gridCol w:w="2560"/>
            </w:tblGrid>
            <w:tr w:rsidR="00B07DA8" w:rsidRPr="00163FF2" w:rsidTr="00B07DA8">
              <w:trPr>
                <w:trHeight w:val="467"/>
              </w:trPr>
              <w:tc>
                <w:tcPr>
                  <w:tcW w:w="561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36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56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36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320 000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13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Before w:val="1"/>
          <w:wBefore w:w="27" w:type="dxa"/>
          <w:trHeight w:val="320"/>
        </w:trPr>
        <w:tc>
          <w:tcPr>
            <w:tcW w:w="8620" w:type="dxa"/>
            <w:gridSpan w:val="3"/>
          </w:tcPr>
          <w:tbl>
            <w:tblPr>
              <w:tblW w:w="10293" w:type="dxa"/>
              <w:tblLayout w:type="fixed"/>
              <w:tblCellMar>
                <w:left w:w="0" w:type="dxa"/>
                <w:right w:w="0" w:type="dxa"/>
              </w:tblCellMar>
              <w:tblLook w:val="0000" w:firstRow="0" w:lastRow="0" w:firstColumn="0" w:lastColumn="0" w:noHBand="0" w:noVBand="0"/>
            </w:tblPr>
            <w:tblGrid>
              <w:gridCol w:w="5614"/>
              <w:gridCol w:w="3767"/>
              <w:gridCol w:w="912"/>
            </w:tblGrid>
            <w:tr w:rsidR="00B07DA8" w:rsidRPr="00163FF2" w:rsidTr="00B07DA8">
              <w:trPr>
                <w:gridAfter w:val="1"/>
                <w:wAfter w:w="912" w:type="dxa"/>
                <w:trHeight w:val="179"/>
              </w:trPr>
              <w:tc>
                <w:tcPr>
                  <w:tcW w:w="5614"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6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gridAfter w:val="1"/>
                <w:wAfter w:w="912" w:type="dxa"/>
                <w:trHeight w:val="171"/>
              </w:trPr>
              <w:tc>
                <w:tcPr>
                  <w:tcW w:w="5614"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76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2021 - 2023</w:t>
                  </w:r>
                </w:p>
              </w:tc>
            </w:tr>
            <w:tr w:rsidR="00B07DA8" w:rsidRPr="00163FF2" w:rsidTr="00B07DA8">
              <w:trPr>
                <w:gridAfter w:val="1"/>
                <w:wAfter w:w="912" w:type="dxa"/>
                <w:trHeight w:val="244"/>
              </w:trPr>
              <w:tc>
                <w:tcPr>
                  <w:tcW w:w="5614"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76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gridAfter w:val="1"/>
                <w:wAfter w:w="912" w:type="dxa"/>
                <w:trHeight w:val="194"/>
              </w:trPr>
              <w:tc>
                <w:tcPr>
                  <w:tcW w:w="5614"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76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VII</w:t>
                  </w:r>
                </w:p>
              </w:tc>
            </w:tr>
            <w:tr w:rsidR="00B07DA8" w:rsidRPr="00163FF2" w:rsidTr="00B07DA8">
              <w:trPr>
                <w:trHeight w:val="229"/>
              </w:trPr>
              <w:tc>
                <w:tcPr>
                  <w:tcW w:w="10293" w:type="dxa"/>
                  <w:gridSpan w:val="3"/>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Before w:val="1"/>
          <w:wBefore w:w="27" w:type="dxa"/>
          <w:trHeight w:val="1458"/>
        </w:trPr>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3" w:type="dxa"/>
            <w:gridSpan w:val="2"/>
          </w:tcPr>
          <w:tbl>
            <w:tblPr>
              <w:tblW w:w="8905" w:type="dxa"/>
              <w:tblLayout w:type="fixed"/>
              <w:tblCellMar>
                <w:left w:w="0" w:type="dxa"/>
                <w:right w:w="0" w:type="dxa"/>
              </w:tblCellMar>
              <w:tblLook w:val="0000" w:firstRow="0" w:lastRow="0" w:firstColumn="0" w:lastColumn="0" w:noHBand="0" w:noVBand="0"/>
            </w:tblPr>
            <w:tblGrid>
              <w:gridCol w:w="8905"/>
            </w:tblGrid>
            <w:tr w:rsidR="00B07DA8" w:rsidRPr="00163FF2" w:rsidTr="00B07DA8">
              <w:trPr>
                <w:trHeight w:val="216"/>
              </w:trPr>
              <w:tc>
                <w:tcPr>
                  <w:tcW w:w="8905" w:type="dxa"/>
                  <w:shd w:val="clear" w:color="auto" w:fill="auto"/>
                  <w:tcMar>
                    <w:top w:w="39" w:type="dxa"/>
                    <w:left w:w="39" w:type="dxa"/>
                    <w:bottom w:w="39" w:type="dxa"/>
                    <w:right w:w="39" w:type="dxa"/>
                  </w:tcMar>
                </w:tcPr>
                <w:p w:rsidR="00B07DA8" w:rsidRPr="00163FF2" w:rsidRDefault="00B07DA8" w:rsidP="00B07DA8">
                  <w:pPr>
                    <w:spacing w:after="0" w:line="240" w:lineRule="auto"/>
                    <w:ind w:right="136"/>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745988">
              <w:trPr>
                <w:trHeight w:val="603"/>
              </w:trPr>
              <w:tc>
                <w:tcPr>
                  <w:tcW w:w="8905" w:type="dxa"/>
                  <w:shd w:val="clear" w:color="auto" w:fill="auto"/>
                  <w:tcMar>
                    <w:top w:w="39" w:type="dxa"/>
                    <w:left w:w="39" w:type="dxa"/>
                    <w:bottom w:w="39" w:type="dxa"/>
                    <w:right w:w="39" w:type="dxa"/>
                  </w:tcMar>
                </w:tcPr>
                <w:p w:rsidR="00B07DA8" w:rsidRPr="00163FF2" w:rsidRDefault="00B07DA8" w:rsidP="00BF6904">
                  <w:pPr>
                    <w:numPr>
                      <w:ilvl w:val="0"/>
                      <w:numId w:val="27"/>
                    </w:numPr>
                    <w:spacing w:after="0" w:line="240" w:lineRule="auto"/>
                    <w:ind w:left="211" w:hanging="211"/>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BF6904">
                  <w:pPr>
                    <w:numPr>
                      <w:ilvl w:val="0"/>
                      <w:numId w:val="27"/>
                    </w:numPr>
                    <w:spacing w:after="0" w:line="240" w:lineRule="auto"/>
                    <w:ind w:left="211" w:hanging="211"/>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196"/>
              </w:trPr>
              <w:tc>
                <w:tcPr>
                  <w:tcW w:w="890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19"/>
              </w:trPr>
              <w:tc>
                <w:tcPr>
                  <w:tcW w:w="890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24"/>
        <w:gridCol w:w="25"/>
        <w:gridCol w:w="7603"/>
        <w:gridCol w:w="1137"/>
      </w:tblGrid>
      <w:tr w:rsidR="00B07DA8" w:rsidRPr="00163FF2" w:rsidTr="00B07DA8">
        <w:trPr>
          <w:trHeight w:val="595"/>
        </w:trPr>
        <w:tc>
          <w:tcPr>
            <w:tcW w:w="8789" w:type="dxa"/>
            <w:gridSpan w:val="4"/>
          </w:tcPr>
          <w:tbl>
            <w:tblPr>
              <w:tblW w:w="8789" w:type="dxa"/>
              <w:tblLayout w:type="fixed"/>
              <w:tblCellMar>
                <w:left w:w="0" w:type="dxa"/>
                <w:right w:w="0" w:type="dxa"/>
              </w:tblCellMar>
              <w:tblLook w:val="0000" w:firstRow="0" w:lastRow="0" w:firstColumn="0" w:lastColumn="0" w:noHBand="0" w:noVBand="0"/>
            </w:tblPr>
            <w:tblGrid>
              <w:gridCol w:w="2621"/>
              <w:gridCol w:w="6168"/>
            </w:tblGrid>
            <w:tr w:rsidR="00B07DA8" w:rsidRPr="00163FF2" w:rsidTr="003477CF">
              <w:trPr>
                <w:trHeight w:val="257"/>
              </w:trPr>
              <w:tc>
                <w:tcPr>
                  <w:tcW w:w="26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6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ZIM/T1.2/22</w:t>
                  </w:r>
                </w:p>
              </w:tc>
            </w:tr>
            <w:tr w:rsidR="00B07DA8" w:rsidRPr="00163FF2" w:rsidTr="00B07DA8">
              <w:trPr>
                <w:trHeight w:val="192"/>
              </w:trPr>
              <w:tc>
                <w:tcPr>
                  <w:tcW w:w="262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6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drogi dojazdowej z osiedla Kliny do stacji SKA w Opatkowicach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133"/>
        </w:trPr>
        <w:tc>
          <w:tcPr>
            <w:tcW w:w="7652" w:type="dxa"/>
            <w:gridSpan w:val="3"/>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13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9"/>
        </w:trPr>
        <w:tc>
          <w:tcPr>
            <w:tcW w:w="7652"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062"/>
              <w:gridCol w:w="2308"/>
            </w:tblGrid>
            <w:tr w:rsidR="00B07DA8" w:rsidRPr="00163FF2" w:rsidTr="00B07DA8">
              <w:trPr>
                <w:trHeight w:val="218"/>
              </w:trPr>
              <w:tc>
                <w:tcPr>
                  <w:tcW w:w="50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36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308" w:type="dxa"/>
                  <w:tcBorders>
                    <w:top w:val="nil"/>
                    <w:left w:val="nil"/>
                    <w:bottom w:val="nil"/>
                    <w:right w:val="nil"/>
                  </w:tcBorders>
                  <w:tcMar>
                    <w:top w:w="39" w:type="dxa"/>
                    <w:left w:w="39" w:type="dxa"/>
                    <w:bottom w:w="39" w:type="dxa"/>
                    <w:right w:w="39" w:type="dxa"/>
                  </w:tcMar>
                </w:tcPr>
                <w:p w:rsidR="00B07DA8" w:rsidRPr="00163FF2" w:rsidRDefault="003477CF" w:rsidP="00B07DA8">
                  <w:pPr>
                    <w:spacing w:after="0" w:line="36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550</w:t>
                  </w:r>
                  <w:r w:rsidR="00B07DA8" w:rsidRPr="00163FF2">
                    <w:rPr>
                      <w:rFonts w:ascii="Times New Roman" w:eastAsia="Calibri" w:hAnsi="Times New Roman" w:cs="Times New Roman"/>
                      <w:b/>
                      <w:sz w:val="20"/>
                      <w:szCs w:val="20"/>
                    </w:rPr>
                    <w:t xml:space="preserve">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113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Before w:val="1"/>
          <w:wBefore w:w="24" w:type="dxa"/>
          <w:trHeight w:val="245"/>
        </w:trPr>
        <w:tc>
          <w:tcPr>
            <w:tcW w:w="8765" w:type="dxa"/>
            <w:gridSpan w:val="3"/>
          </w:tcPr>
          <w:tbl>
            <w:tblPr>
              <w:tblW w:w="0" w:type="auto"/>
              <w:tblLayout w:type="fixed"/>
              <w:tblCellMar>
                <w:left w:w="0" w:type="dxa"/>
                <w:right w:w="0" w:type="dxa"/>
              </w:tblCellMar>
              <w:tblLook w:val="0000" w:firstRow="0" w:lastRow="0" w:firstColumn="0" w:lastColumn="0" w:noHBand="0" w:noVBand="0"/>
            </w:tblPr>
            <w:tblGrid>
              <w:gridCol w:w="5062"/>
              <w:gridCol w:w="3697"/>
            </w:tblGrid>
            <w:tr w:rsidR="00B07DA8" w:rsidRPr="00163FF2" w:rsidTr="00B07DA8">
              <w:trPr>
                <w:trHeight w:val="136"/>
              </w:trPr>
              <w:tc>
                <w:tcPr>
                  <w:tcW w:w="5062"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69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trHeight w:val="131"/>
              </w:trPr>
              <w:tc>
                <w:tcPr>
                  <w:tcW w:w="5062"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69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2027</w:t>
                  </w:r>
                </w:p>
              </w:tc>
            </w:tr>
            <w:tr w:rsidR="00B07DA8" w:rsidRPr="00163FF2" w:rsidTr="00B07DA8">
              <w:trPr>
                <w:trHeight w:val="187"/>
              </w:trPr>
              <w:tc>
                <w:tcPr>
                  <w:tcW w:w="5062"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69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148"/>
              </w:trPr>
              <w:tc>
                <w:tcPr>
                  <w:tcW w:w="5062"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69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w:t>
                  </w:r>
                </w:p>
              </w:tc>
            </w:tr>
          </w:tbl>
          <w:p w:rsidR="00B07DA8" w:rsidRPr="00163FF2" w:rsidRDefault="00B07DA8" w:rsidP="00B07DA8">
            <w:pPr>
              <w:rPr>
                <w:rFonts w:ascii="Times New Roman" w:eastAsia="Calibri" w:hAnsi="Times New Roman" w:cs="Times New Roman"/>
                <w:sz w:val="6"/>
              </w:rPr>
            </w:pPr>
          </w:p>
          <w:tbl>
            <w:tblPr>
              <w:tblW w:w="9282" w:type="dxa"/>
              <w:tblLayout w:type="fixed"/>
              <w:tblCellMar>
                <w:left w:w="0" w:type="dxa"/>
                <w:right w:w="0" w:type="dxa"/>
              </w:tblCellMar>
              <w:tblLook w:val="0000" w:firstRow="0" w:lastRow="0" w:firstColumn="0" w:lastColumn="0" w:noHBand="0" w:noVBand="0"/>
            </w:tblPr>
            <w:tblGrid>
              <w:gridCol w:w="9282"/>
            </w:tblGrid>
            <w:tr w:rsidR="00B07DA8" w:rsidRPr="00163FF2" w:rsidTr="00B07DA8">
              <w:trPr>
                <w:trHeight w:val="175"/>
              </w:trPr>
              <w:tc>
                <w:tcPr>
                  <w:tcW w:w="928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Before w:val="1"/>
          <w:wBefore w:w="24" w:type="dxa"/>
          <w:trHeight w:val="284"/>
        </w:trPr>
        <w:tc>
          <w:tcPr>
            <w:tcW w:w="2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40" w:type="dxa"/>
            <w:gridSpan w:val="2"/>
          </w:tcPr>
          <w:tbl>
            <w:tblPr>
              <w:tblW w:w="8744" w:type="dxa"/>
              <w:tblLayout w:type="fixed"/>
              <w:tblCellMar>
                <w:left w:w="0" w:type="dxa"/>
                <w:right w:w="0" w:type="dxa"/>
              </w:tblCellMar>
              <w:tblLook w:val="0000" w:firstRow="0" w:lastRow="0" w:firstColumn="0" w:lastColumn="0" w:noHBand="0" w:noVBand="0"/>
            </w:tblPr>
            <w:tblGrid>
              <w:gridCol w:w="8744"/>
            </w:tblGrid>
            <w:tr w:rsidR="00B07DA8" w:rsidRPr="00163FF2" w:rsidTr="00B07DA8">
              <w:trPr>
                <w:trHeight w:val="191"/>
              </w:trPr>
              <w:tc>
                <w:tcPr>
                  <w:tcW w:w="8744" w:type="dxa"/>
                  <w:shd w:val="clear" w:color="auto" w:fill="auto"/>
                  <w:tcMar>
                    <w:top w:w="39" w:type="dxa"/>
                    <w:left w:w="39" w:type="dxa"/>
                    <w:bottom w:w="39" w:type="dxa"/>
                    <w:right w:w="39" w:type="dxa"/>
                  </w:tcMar>
                </w:tcPr>
                <w:p w:rsidR="00B07DA8" w:rsidRPr="00163FF2" w:rsidRDefault="00B07DA8" w:rsidP="00B07DA8">
                  <w:pPr>
                    <w:spacing w:before="240"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311"/>
              </w:trPr>
              <w:tc>
                <w:tcPr>
                  <w:tcW w:w="8744" w:type="dxa"/>
                  <w:shd w:val="clear" w:color="auto" w:fill="auto"/>
                  <w:tcMar>
                    <w:top w:w="39" w:type="dxa"/>
                    <w:left w:w="39" w:type="dxa"/>
                    <w:bottom w:w="39" w:type="dxa"/>
                    <w:right w:w="39" w:type="dxa"/>
                  </w:tcMar>
                </w:tcPr>
                <w:p w:rsidR="00B07DA8" w:rsidRPr="00163FF2" w:rsidRDefault="00B07DA8" w:rsidP="00BF6904">
                  <w:pPr>
                    <w:numPr>
                      <w:ilvl w:val="0"/>
                      <w:numId w:val="6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Opracowanie koncepcji.</w:t>
                  </w:r>
                </w:p>
                <w:p w:rsidR="00B07DA8" w:rsidRPr="00163FF2" w:rsidRDefault="00B07DA8" w:rsidP="00BF6904">
                  <w:pPr>
                    <w:numPr>
                      <w:ilvl w:val="0"/>
                      <w:numId w:val="6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ŚU.</w:t>
                  </w:r>
                </w:p>
                <w:p w:rsidR="00B07DA8" w:rsidRPr="00163FF2" w:rsidRDefault="00B07DA8" w:rsidP="00BF6904">
                  <w:pPr>
                    <w:numPr>
                      <w:ilvl w:val="0"/>
                      <w:numId w:val="6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ŚU.</w:t>
                  </w:r>
                </w:p>
              </w:tc>
            </w:tr>
            <w:tr w:rsidR="00B07DA8" w:rsidRPr="00163FF2" w:rsidTr="00B07DA8">
              <w:trPr>
                <w:trHeight w:val="173"/>
              </w:trPr>
              <w:tc>
                <w:tcPr>
                  <w:tcW w:w="874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93"/>
              </w:trPr>
              <w:tc>
                <w:tcPr>
                  <w:tcW w:w="8744" w:type="dxa"/>
                  <w:shd w:val="clear" w:color="auto" w:fill="auto"/>
                  <w:tcMar>
                    <w:top w:w="39" w:type="dxa"/>
                    <w:left w:w="39" w:type="dxa"/>
                    <w:bottom w:w="39" w:type="dxa"/>
                    <w:right w:w="39" w:type="dxa"/>
                  </w:tcMar>
                </w:tcPr>
                <w:p w:rsidR="00B07DA8" w:rsidRPr="00163FF2" w:rsidRDefault="00B07DA8" w:rsidP="00B07DA8">
                  <w:pPr>
                    <w:spacing w:after="0"/>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Opracowana koncepcja.</w:t>
                  </w:r>
                </w:p>
                <w:p w:rsidR="00B07DA8" w:rsidRPr="00163FF2" w:rsidRDefault="00B07DA8" w:rsidP="00B07DA8">
                  <w:pPr>
                    <w:spacing w:after="0"/>
                    <w:jc w:val="both"/>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ŚU.</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67" w:type="dxa"/>
        <w:tblLayout w:type="fixed"/>
        <w:tblCellMar>
          <w:left w:w="0" w:type="dxa"/>
          <w:right w:w="0" w:type="dxa"/>
        </w:tblCellMar>
        <w:tblLook w:val="0000" w:firstRow="0" w:lastRow="0" w:firstColumn="0" w:lastColumn="0" w:noHBand="0" w:noVBand="0"/>
      </w:tblPr>
      <w:tblGrid>
        <w:gridCol w:w="25"/>
        <w:gridCol w:w="26"/>
        <w:gridCol w:w="8569"/>
        <w:gridCol w:w="27"/>
        <w:gridCol w:w="20"/>
      </w:tblGrid>
      <w:tr w:rsidR="00B07DA8" w:rsidRPr="00163FF2" w:rsidTr="00B07DA8">
        <w:trPr>
          <w:gridAfter w:val="1"/>
          <w:wAfter w:w="20" w:type="dxa"/>
          <w:trHeight w:val="806"/>
        </w:trPr>
        <w:tc>
          <w:tcPr>
            <w:tcW w:w="8647" w:type="dxa"/>
            <w:gridSpan w:val="4"/>
          </w:tcPr>
          <w:tbl>
            <w:tblPr>
              <w:tblW w:w="8607" w:type="dxa"/>
              <w:tblLayout w:type="fixed"/>
              <w:tblCellMar>
                <w:left w:w="0" w:type="dxa"/>
                <w:right w:w="0" w:type="dxa"/>
              </w:tblCellMar>
              <w:tblLook w:val="0000" w:firstRow="0" w:lastRow="0" w:firstColumn="0" w:lastColumn="0" w:noHBand="0" w:noVBand="0"/>
            </w:tblPr>
            <w:tblGrid>
              <w:gridCol w:w="2314"/>
              <w:gridCol w:w="6293"/>
            </w:tblGrid>
            <w:tr w:rsidR="00B07DA8" w:rsidRPr="00163FF2" w:rsidTr="00B07DA8">
              <w:trPr>
                <w:trHeight w:val="420"/>
              </w:trPr>
              <w:tc>
                <w:tcPr>
                  <w:tcW w:w="231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29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ZDMK/T1.3/21</w:t>
                  </w:r>
                </w:p>
              </w:tc>
            </w:tr>
            <w:tr w:rsidR="00B07DA8" w:rsidRPr="00163FF2" w:rsidTr="00B07DA8">
              <w:trPr>
                <w:trHeight w:val="251"/>
              </w:trPr>
              <w:tc>
                <w:tcPr>
                  <w:tcW w:w="231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29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Rącznej na odcinku od skrzyżowania z ul. Targosza do ul. Płk. Barty</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20" w:type="dxa"/>
          <w:trHeight w:val="181"/>
        </w:trPr>
        <w:tc>
          <w:tcPr>
            <w:tcW w:w="8620" w:type="dxa"/>
            <w:gridSpan w:val="3"/>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0" w:type="dxa"/>
        </w:trPr>
        <w:tc>
          <w:tcPr>
            <w:tcW w:w="862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56"/>
              <w:gridCol w:w="2396"/>
            </w:tblGrid>
            <w:tr w:rsidR="00B07DA8" w:rsidRPr="00163FF2" w:rsidTr="00B07DA8">
              <w:trPr>
                <w:trHeight w:val="454"/>
              </w:trPr>
              <w:tc>
                <w:tcPr>
                  <w:tcW w:w="525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36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3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36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279 825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Before w:val="1"/>
          <w:wBefore w:w="25" w:type="dxa"/>
          <w:trHeight w:val="333"/>
        </w:trPr>
        <w:tc>
          <w:tcPr>
            <w:tcW w:w="8622" w:type="dxa"/>
            <w:gridSpan w:val="3"/>
          </w:tcPr>
          <w:tbl>
            <w:tblPr>
              <w:tblW w:w="9581" w:type="dxa"/>
              <w:tblLayout w:type="fixed"/>
              <w:tblCellMar>
                <w:left w:w="0" w:type="dxa"/>
                <w:right w:w="0" w:type="dxa"/>
              </w:tblCellMar>
              <w:tblLook w:val="0000" w:firstRow="0" w:lastRow="0" w:firstColumn="0" w:lastColumn="0" w:noHBand="0" w:noVBand="0"/>
            </w:tblPr>
            <w:tblGrid>
              <w:gridCol w:w="5226"/>
              <w:gridCol w:w="3507"/>
              <w:gridCol w:w="848"/>
            </w:tblGrid>
            <w:tr w:rsidR="00B07DA8" w:rsidRPr="00163FF2" w:rsidTr="00B07DA8">
              <w:trPr>
                <w:gridAfter w:val="1"/>
                <w:wAfter w:w="848" w:type="dxa"/>
                <w:trHeight w:val="186"/>
              </w:trPr>
              <w:tc>
                <w:tcPr>
                  <w:tcW w:w="5226"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0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gridAfter w:val="1"/>
                <w:wAfter w:w="848" w:type="dxa"/>
                <w:trHeight w:val="178"/>
              </w:trPr>
              <w:tc>
                <w:tcPr>
                  <w:tcW w:w="5226"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0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2021 - 2023</w:t>
                  </w:r>
                </w:p>
              </w:tc>
            </w:tr>
            <w:tr w:rsidR="00B07DA8" w:rsidRPr="00163FF2" w:rsidTr="00B07DA8">
              <w:trPr>
                <w:gridAfter w:val="1"/>
                <w:wAfter w:w="848" w:type="dxa"/>
                <w:trHeight w:val="254"/>
              </w:trPr>
              <w:tc>
                <w:tcPr>
                  <w:tcW w:w="5226"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0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gridAfter w:val="1"/>
                <w:wAfter w:w="848" w:type="dxa"/>
                <w:trHeight w:val="202"/>
              </w:trPr>
              <w:tc>
                <w:tcPr>
                  <w:tcW w:w="5226" w:type="dxa"/>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Lokalizacja:</w:t>
                  </w:r>
                </w:p>
                <w:p w:rsidR="00B07DA8" w:rsidRPr="00163FF2" w:rsidRDefault="00B07DA8" w:rsidP="00B07DA8">
                  <w:pPr>
                    <w:spacing w:after="0" w:line="240" w:lineRule="auto"/>
                    <w:rPr>
                      <w:rFonts w:ascii="Times New Roman" w:eastAsia="Calibri" w:hAnsi="Times New Roman" w:cs="Times New Roman"/>
                      <w:i/>
                      <w:sz w:val="20"/>
                      <w:szCs w:val="20"/>
                    </w:rPr>
                  </w:pPr>
                </w:p>
              </w:tc>
              <w:tc>
                <w:tcPr>
                  <w:tcW w:w="3507" w:type="dxa"/>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XIII</w:t>
                  </w:r>
                </w:p>
              </w:tc>
            </w:tr>
            <w:tr w:rsidR="00B07DA8" w:rsidRPr="00163FF2" w:rsidTr="00B07DA8">
              <w:trPr>
                <w:trHeight w:val="238"/>
              </w:trPr>
              <w:tc>
                <w:tcPr>
                  <w:tcW w:w="9581" w:type="dxa"/>
                  <w:gridSpan w:val="3"/>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Borders>
              <w:left w:val="nil"/>
            </w:tcBorders>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rPr>
          <w:gridBefore w:val="1"/>
          <w:gridAfter w:val="1"/>
          <w:wBefore w:w="25" w:type="dxa"/>
          <w:wAfter w:w="20" w:type="dxa"/>
        </w:trPr>
        <w:tc>
          <w:tcPr>
            <w:tcW w:w="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6" w:type="dxa"/>
            <w:gridSpan w:val="2"/>
          </w:tcPr>
          <w:tbl>
            <w:tblPr>
              <w:tblW w:w="0" w:type="auto"/>
              <w:tblLayout w:type="fixed"/>
              <w:tblCellMar>
                <w:left w:w="0" w:type="dxa"/>
                <w:right w:w="0" w:type="dxa"/>
              </w:tblCellMar>
              <w:tblLook w:val="0000" w:firstRow="0" w:lastRow="0" w:firstColumn="0" w:lastColumn="0" w:noHBand="0" w:noVBand="0"/>
            </w:tblPr>
            <w:tblGrid>
              <w:gridCol w:w="8988"/>
            </w:tblGrid>
            <w:tr w:rsidR="00B07DA8" w:rsidRPr="00163FF2" w:rsidTr="00B07DA8">
              <w:trPr>
                <w:trHeight w:val="251"/>
              </w:trPr>
              <w:tc>
                <w:tcPr>
                  <w:tcW w:w="89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8988" w:type="dxa"/>
                  <w:shd w:val="clear" w:color="auto" w:fill="auto"/>
                  <w:tcMar>
                    <w:top w:w="39" w:type="dxa"/>
                    <w:left w:w="39" w:type="dxa"/>
                    <w:bottom w:w="39" w:type="dxa"/>
                    <w:right w:w="39" w:type="dxa"/>
                  </w:tcMar>
                </w:tcPr>
                <w:p w:rsidR="00B07DA8" w:rsidRPr="00163FF2" w:rsidRDefault="00B07DA8" w:rsidP="00BF6904">
                  <w:pPr>
                    <w:numPr>
                      <w:ilvl w:val="0"/>
                      <w:numId w:val="49"/>
                    </w:numPr>
                    <w:spacing w:after="0" w:line="240" w:lineRule="auto"/>
                    <w:ind w:left="211" w:hanging="211"/>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w:t>
                  </w:r>
                </w:p>
              </w:tc>
            </w:tr>
            <w:tr w:rsidR="00B07DA8" w:rsidRPr="00163FF2" w:rsidTr="00B07DA8">
              <w:trPr>
                <w:trHeight w:val="228"/>
              </w:trPr>
              <w:tc>
                <w:tcPr>
                  <w:tcW w:w="89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74487E" w:rsidTr="00B07DA8">
              <w:trPr>
                <w:trHeight w:val="254"/>
              </w:trPr>
              <w:tc>
                <w:tcPr>
                  <w:tcW w:w="8988" w:type="dxa"/>
                  <w:shd w:val="clear" w:color="auto" w:fill="auto"/>
                  <w:tcMar>
                    <w:top w:w="39" w:type="dxa"/>
                    <w:left w:w="39" w:type="dxa"/>
                    <w:bottom w:w="39" w:type="dxa"/>
                    <w:right w:w="39" w:type="dxa"/>
                  </w:tcMar>
                </w:tcPr>
                <w:p w:rsidR="00B07DA8" w:rsidRPr="0074487E"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ZRID.</w:t>
                  </w:r>
                </w:p>
              </w:tc>
            </w:tr>
          </w:tbl>
          <w:p w:rsidR="00B07DA8" w:rsidRPr="0074487E"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40"/>
        <w:gridCol w:w="707"/>
      </w:tblGrid>
      <w:tr w:rsidR="00B07DA8" w:rsidRPr="0074487E" w:rsidTr="00B07DA8">
        <w:trPr>
          <w:trHeight w:val="769"/>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87"/>
              <w:gridCol w:w="5960"/>
            </w:tblGrid>
            <w:tr w:rsidR="00B07DA8" w:rsidRPr="00163FF2" w:rsidTr="00B07DA8">
              <w:trPr>
                <w:trHeight w:val="292"/>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ZDMK/T1.8/17</w:t>
                  </w:r>
                </w:p>
              </w:tc>
            </w:tr>
            <w:tr w:rsidR="00B07DA8" w:rsidRPr="00163FF2" w:rsidTr="00B07DA8">
              <w:trPr>
                <w:trHeight w:val="261"/>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Maciejkowej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207"/>
        </w:trPr>
        <w:tc>
          <w:tcPr>
            <w:tcW w:w="794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794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B07DA8" w:rsidRPr="00163FF2" w:rsidTr="00B07DA8">
              <w:trPr>
                <w:trHeight w:val="337"/>
              </w:trPr>
              <w:tc>
                <w:tcPr>
                  <w:tcW w:w="5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70 000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0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rPr>
          <w:trHeight w:val="1167"/>
        </w:trPr>
        <w:tc>
          <w:tcPr>
            <w:tcW w:w="8647" w:type="dxa"/>
            <w:gridSpan w:val="2"/>
          </w:tcPr>
          <w:tbl>
            <w:tblPr>
              <w:tblW w:w="899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89"/>
              <w:gridCol w:w="3509"/>
            </w:tblGrid>
            <w:tr w:rsidR="00B07DA8" w:rsidRPr="00163FF2" w:rsidTr="00B07DA8">
              <w:trPr>
                <w:trHeight w:val="219"/>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08"/>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2017 - 2026</w:t>
                  </w:r>
                </w:p>
              </w:tc>
            </w:tr>
            <w:tr w:rsidR="00B07DA8" w:rsidRPr="00163FF2" w:rsidTr="00B07DA8">
              <w:trPr>
                <w:trHeight w:val="275"/>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70"/>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IV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71"/>
        </w:trPr>
        <w:tc>
          <w:tcPr>
            <w:tcW w:w="794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rPr>
          <w:trHeight w:val="199"/>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35"/>
            </w:tblGrid>
            <w:tr w:rsidR="00B07DA8" w:rsidRPr="00163FF2" w:rsidTr="00B07DA8">
              <w:trPr>
                <w:trHeight w:val="246"/>
              </w:trPr>
              <w:tc>
                <w:tcPr>
                  <w:tcW w:w="86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229"/>
        </w:trPr>
        <w:tc>
          <w:tcPr>
            <w:tcW w:w="794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67"/>
            </w:tblGrid>
            <w:tr w:rsidR="00B07DA8" w:rsidRPr="00163FF2" w:rsidTr="00B07DA8">
              <w:trPr>
                <w:trHeight w:val="349"/>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Zakres rzeczowy w 2023 r.:</w:t>
                  </w:r>
                  <w:r w:rsidRPr="00163FF2">
                    <w:rPr>
                      <w:rFonts w:ascii="Times New Roman" w:eastAsia="Arial" w:hAnsi="Times New Roman" w:cs="Times New Roman"/>
                      <w:b/>
                      <w:sz w:val="20"/>
                      <w:szCs w:val="20"/>
                    </w:rPr>
                    <w:t xml:space="preserve"> </w:t>
                  </w:r>
                </w:p>
              </w:tc>
            </w:tr>
            <w:tr w:rsidR="00B07DA8" w:rsidRPr="00163FF2" w:rsidTr="00B07DA8">
              <w:trPr>
                <w:trHeight w:val="212"/>
              </w:trPr>
              <w:tc>
                <w:tcPr>
                  <w:tcW w:w="8667" w:type="dxa"/>
                  <w:shd w:val="clear" w:color="auto" w:fill="auto"/>
                  <w:tcMar>
                    <w:top w:w="39" w:type="dxa"/>
                    <w:left w:w="39" w:type="dxa"/>
                    <w:bottom w:w="39" w:type="dxa"/>
                    <w:right w:w="39" w:type="dxa"/>
                  </w:tcMar>
                </w:tcPr>
                <w:p w:rsidR="00B07DA8" w:rsidRPr="00163FF2" w:rsidRDefault="00B07DA8" w:rsidP="00A84BC0">
                  <w:pPr>
                    <w:numPr>
                      <w:ilvl w:val="0"/>
                      <w:numId w:val="13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Ogłoszenie zamówienia publicznego na aktualizację dokumentacji projektowej.</w:t>
                  </w:r>
                </w:p>
                <w:p w:rsidR="00B07DA8" w:rsidRPr="00163FF2" w:rsidRDefault="00B07DA8" w:rsidP="00A84BC0">
                  <w:pPr>
                    <w:numPr>
                      <w:ilvl w:val="0"/>
                      <w:numId w:val="13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na opracowanie aktualizacji dokumentacji projektowej.</w:t>
                  </w:r>
                </w:p>
                <w:p w:rsidR="00B07DA8" w:rsidRPr="00163FF2" w:rsidRDefault="00B07DA8" w:rsidP="00A84BC0">
                  <w:pPr>
                    <w:numPr>
                      <w:ilvl w:val="0"/>
                      <w:numId w:val="13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Opracowanie aktualizacji dokumentacji projektowej.</w:t>
                  </w:r>
                </w:p>
              </w:tc>
            </w:tr>
            <w:tr w:rsidR="00B07DA8" w:rsidRPr="00163FF2" w:rsidTr="00B07DA8">
              <w:trPr>
                <w:trHeight w:val="248"/>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52"/>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Opracowana aktualizacja dokumentacji projektowej.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8667" w:type="dxa"/>
        <w:tblLayout w:type="fixed"/>
        <w:tblCellMar>
          <w:left w:w="0" w:type="dxa"/>
          <w:right w:w="0" w:type="dxa"/>
        </w:tblCellMar>
        <w:tblLook w:val="0000" w:firstRow="0" w:lastRow="0" w:firstColumn="0" w:lastColumn="0" w:noHBand="0" w:noVBand="0"/>
      </w:tblPr>
      <w:tblGrid>
        <w:gridCol w:w="7908"/>
        <w:gridCol w:w="739"/>
        <w:gridCol w:w="20"/>
      </w:tblGrid>
      <w:tr w:rsidR="00B07DA8" w:rsidRPr="00163FF2" w:rsidTr="00B07DA8">
        <w:trPr>
          <w:gridAfter w:val="1"/>
          <w:wAfter w:w="20" w:type="dxa"/>
        </w:trPr>
        <w:tc>
          <w:tcPr>
            <w:tcW w:w="8647" w:type="dxa"/>
            <w:gridSpan w:val="2"/>
            <w:shd w:val="clear" w:color="auto" w:fill="auto"/>
          </w:tcPr>
          <w:tbl>
            <w:tblPr>
              <w:tblW w:w="8647" w:type="dxa"/>
              <w:tblLayout w:type="fixed"/>
              <w:tblCellMar>
                <w:left w:w="0" w:type="dxa"/>
                <w:right w:w="0" w:type="dxa"/>
              </w:tblCellMar>
              <w:tblLook w:val="0000" w:firstRow="0" w:lastRow="0" w:firstColumn="0" w:lastColumn="0" w:noHBand="0" w:noVBand="0"/>
            </w:tblPr>
            <w:tblGrid>
              <w:gridCol w:w="2534"/>
              <w:gridCol w:w="6113"/>
            </w:tblGrid>
            <w:tr w:rsidR="00B07DA8" w:rsidRPr="00163FF2" w:rsidTr="00B07DA8">
              <w:trPr>
                <w:trHeight w:val="428"/>
              </w:trPr>
              <w:tc>
                <w:tcPr>
                  <w:tcW w:w="253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1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ZDMK/T1.9/13</w:t>
                  </w:r>
                </w:p>
              </w:tc>
            </w:tr>
            <w:tr w:rsidR="00B07DA8" w:rsidRPr="00163FF2" w:rsidTr="00B07DA8">
              <w:trPr>
                <w:trHeight w:val="363"/>
              </w:trPr>
              <w:tc>
                <w:tcPr>
                  <w:tcW w:w="253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Czajna wraz z ulicami przyległymi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20" w:type="dxa"/>
          <w:trHeight w:val="207"/>
        </w:trPr>
        <w:tc>
          <w:tcPr>
            <w:tcW w:w="7908"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9"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0" w:type="dxa"/>
        </w:trPr>
        <w:tc>
          <w:tcPr>
            <w:tcW w:w="7908"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B07DA8" w:rsidRPr="00163FF2" w:rsidTr="00B07DA8">
              <w:trPr>
                <w:trHeight w:val="213"/>
              </w:trPr>
              <w:tc>
                <w:tcPr>
                  <w:tcW w:w="5521" w:type="dxa"/>
                  <w:tcBorders>
                    <w:top w:val="nil"/>
                    <w:left w:val="nil"/>
                    <w:bottom w:val="nil"/>
                    <w:right w:val="nil"/>
                  </w:tcBorders>
                  <w:tcMar>
                    <w:top w:w="39" w:type="dxa"/>
                    <w:left w:w="39" w:type="dxa"/>
                    <w:bottom w:w="39" w:type="dxa"/>
                    <w:right w:w="39" w:type="dxa"/>
                  </w:tcMar>
                </w:tcPr>
                <w:p w:rsidR="00B07DA8" w:rsidRPr="00661996" w:rsidRDefault="00B07DA8" w:rsidP="00B07DA8">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B07DA8" w:rsidRPr="00661996" w:rsidRDefault="00B07DA8" w:rsidP="00B07DA8">
                  <w:pPr>
                    <w:spacing w:after="0" w:line="240" w:lineRule="auto"/>
                    <w:rPr>
                      <w:rFonts w:ascii="Times New Roman" w:eastAsia="Calibri" w:hAnsi="Times New Roman" w:cs="Times New Roman"/>
                      <w:sz w:val="20"/>
                      <w:szCs w:val="20"/>
                    </w:rPr>
                  </w:pPr>
                  <w:r w:rsidRPr="00661996">
                    <w:rPr>
                      <w:rFonts w:ascii="Times New Roman" w:eastAsia="Calibri" w:hAnsi="Times New Roman" w:cs="Times New Roman"/>
                      <w:b/>
                      <w:sz w:val="20"/>
                      <w:szCs w:val="20"/>
                    </w:rPr>
                    <w:t>36</w:t>
                  </w:r>
                  <w:r w:rsidR="00E472F8" w:rsidRPr="00661996">
                    <w:rPr>
                      <w:rFonts w:ascii="Times New Roman" w:eastAsia="Calibri" w:hAnsi="Times New Roman" w:cs="Times New Roman"/>
                      <w:b/>
                      <w:sz w:val="20"/>
                      <w:szCs w:val="20"/>
                    </w:rPr>
                    <w:t>6</w:t>
                  </w:r>
                  <w:r w:rsidRPr="00661996">
                    <w:rPr>
                      <w:rFonts w:ascii="Times New Roman" w:eastAsia="Calibri" w:hAnsi="Times New Roman" w:cs="Times New Roman"/>
                      <w:b/>
                      <w:sz w:val="20"/>
                      <w:szCs w:val="20"/>
                    </w:rPr>
                    <w:t xml:space="preserve"> </w:t>
                  </w:r>
                  <w:r w:rsidR="00E472F8" w:rsidRPr="00661996">
                    <w:rPr>
                      <w:rFonts w:ascii="Times New Roman" w:eastAsia="Calibri" w:hAnsi="Times New Roman" w:cs="Times New Roman"/>
                      <w:b/>
                      <w:sz w:val="20"/>
                      <w:szCs w:val="20"/>
                    </w:rPr>
                    <w:t>256</w:t>
                  </w:r>
                  <w:r w:rsidRPr="00661996">
                    <w:rPr>
                      <w:rFonts w:ascii="Times New Roman" w:eastAsia="Calibri" w:hAnsi="Times New Roman" w:cs="Times New Roman"/>
                      <w:b/>
                      <w:sz w:val="20"/>
                      <w:szCs w:val="20"/>
                    </w:rPr>
                    <w:t xml:space="preserve">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9"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94"/>
        </w:trPr>
        <w:tc>
          <w:tcPr>
            <w:tcW w:w="8647" w:type="dxa"/>
            <w:gridSpan w:val="2"/>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63"/>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B75211" w:rsidRDefault="00B07DA8" w:rsidP="00B07DA8">
                  <w:pPr>
                    <w:spacing w:after="0" w:line="240" w:lineRule="auto"/>
                    <w:rPr>
                      <w:rFonts w:ascii="Times New Roman" w:eastAsia="Calibri" w:hAnsi="Times New Roman" w:cs="Times New Roman"/>
                      <w:color w:val="FF0000"/>
                      <w:sz w:val="20"/>
                      <w:szCs w:val="20"/>
                    </w:rPr>
                  </w:pPr>
                  <w:r w:rsidRPr="00DC25F9">
                    <w:rPr>
                      <w:rFonts w:ascii="Times New Roman" w:eastAsia="Arial" w:hAnsi="Times New Roman" w:cs="Times New Roman"/>
                      <w:sz w:val="20"/>
                      <w:szCs w:val="20"/>
                    </w:rPr>
                    <w:t>P</w:t>
                  </w:r>
                  <w:r w:rsidR="00B75211" w:rsidRPr="00DC25F9">
                    <w:rPr>
                      <w:rFonts w:ascii="Times New Roman" w:eastAsia="Arial" w:hAnsi="Times New Roman" w:cs="Times New Roman"/>
                      <w:sz w:val="20"/>
                      <w:szCs w:val="20"/>
                    </w:rPr>
                    <w:t>, RF</w:t>
                  </w:r>
                </w:p>
              </w:tc>
            </w:tr>
            <w:tr w:rsidR="00B07DA8" w:rsidRPr="00163FF2" w:rsidTr="00B07DA8">
              <w:trPr>
                <w:trHeight w:val="19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2013 - 2023</w:t>
                  </w:r>
                </w:p>
              </w:tc>
            </w:tr>
            <w:tr w:rsidR="00B07DA8" w:rsidRPr="00163FF2" w:rsidTr="00B07DA8">
              <w:trPr>
                <w:trHeight w:val="19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38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XI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8647" w:type="dxa"/>
            <w:gridSpan w:val="2"/>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0" w:type="dxa"/>
        </w:trPr>
        <w:tc>
          <w:tcPr>
            <w:tcW w:w="8647" w:type="dxa"/>
            <w:gridSpan w:val="2"/>
            <w:shd w:val="clear" w:color="auto" w:fill="auto"/>
          </w:tcPr>
          <w:tbl>
            <w:tblPr>
              <w:tblW w:w="8659" w:type="dxa"/>
              <w:tblLayout w:type="fixed"/>
              <w:tblCellMar>
                <w:left w:w="0" w:type="dxa"/>
                <w:right w:w="0" w:type="dxa"/>
              </w:tblCellMar>
              <w:tblLook w:val="0000" w:firstRow="0" w:lastRow="0" w:firstColumn="0" w:lastColumn="0" w:noHBand="0" w:noVBand="0"/>
            </w:tblPr>
            <w:tblGrid>
              <w:gridCol w:w="8659"/>
            </w:tblGrid>
            <w:tr w:rsidR="00B07DA8" w:rsidRPr="00163FF2" w:rsidTr="00B07DA8">
              <w:trPr>
                <w:trHeight w:val="176"/>
              </w:trPr>
              <w:tc>
                <w:tcPr>
                  <w:tcW w:w="86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691"/>
              </w:trPr>
              <w:tc>
                <w:tcPr>
                  <w:tcW w:w="8659" w:type="dxa"/>
                  <w:shd w:val="clear" w:color="auto" w:fill="auto"/>
                  <w:tcMar>
                    <w:top w:w="39" w:type="dxa"/>
                    <w:left w:w="39" w:type="dxa"/>
                    <w:bottom w:w="39" w:type="dxa"/>
                    <w:right w:w="39" w:type="dxa"/>
                  </w:tcMar>
                </w:tcPr>
                <w:p w:rsidR="00EC219D" w:rsidRPr="00661996" w:rsidRDefault="00EC219D" w:rsidP="00EC219D">
                  <w:pPr>
                    <w:numPr>
                      <w:ilvl w:val="0"/>
                      <w:numId w:val="29"/>
                    </w:numPr>
                    <w:spacing w:after="0" w:line="240" w:lineRule="auto"/>
                    <w:contextualSpacing/>
                    <w:rPr>
                      <w:rFonts w:ascii="Times New Roman" w:eastAsia="Arial" w:hAnsi="Times New Roman" w:cs="Times New Roman"/>
                      <w:sz w:val="20"/>
                      <w:szCs w:val="20"/>
                      <w:lang w:eastAsia="pl-PL"/>
                    </w:rPr>
                  </w:pPr>
                  <w:r w:rsidRPr="00661996">
                    <w:rPr>
                      <w:rFonts w:ascii="Times New Roman" w:eastAsia="Arial" w:hAnsi="Times New Roman" w:cs="Times New Roman"/>
                      <w:sz w:val="20"/>
                      <w:szCs w:val="20"/>
                      <w:lang w:eastAsia="pl-PL"/>
                    </w:rPr>
                    <w:t>Rozliczenie finansowe zadania – Rozbudowa ul. Łamanej.</w:t>
                  </w:r>
                </w:p>
                <w:p w:rsidR="00B07DA8" w:rsidRPr="00163FF2" w:rsidRDefault="00EC219D" w:rsidP="00EC219D">
                  <w:pPr>
                    <w:numPr>
                      <w:ilvl w:val="0"/>
                      <w:numId w:val="29"/>
                    </w:numPr>
                    <w:spacing w:after="0" w:line="240" w:lineRule="auto"/>
                    <w:contextualSpacing/>
                    <w:rPr>
                      <w:rFonts w:ascii="Times New Roman" w:eastAsia="Arial" w:hAnsi="Times New Roman" w:cs="Times New Roman"/>
                      <w:sz w:val="20"/>
                      <w:szCs w:val="20"/>
                      <w:lang w:eastAsia="pl-PL"/>
                    </w:rPr>
                  </w:pPr>
                  <w:r w:rsidRPr="00661996">
                    <w:rPr>
                      <w:rFonts w:ascii="Times New Roman" w:eastAsia="Arial" w:hAnsi="Times New Roman" w:cs="Times New Roman"/>
                      <w:sz w:val="20"/>
                      <w:szCs w:val="20"/>
                      <w:lang w:eastAsia="pl-PL"/>
                    </w:rPr>
                    <w:t>Uzyskanie ostatecznej decyzji o ZRID na rozbudowę ul. Zyndrama z Maszkowic, ul. Przewiewnej.</w:t>
                  </w:r>
                </w:p>
              </w:tc>
            </w:tr>
            <w:tr w:rsidR="00B07DA8" w:rsidRPr="00163FF2" w:rsidTr="00B07DA8">
              <w:trPr>
                <w:trHeight w:val="257"/>
              </w:trPr>
              <w:tc>
                <w:tcPr>
                  <w:tcW w:w="86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37"/>
              </w:trPr>
              <w:tc>
                <w:tcPr>
                  <w:tcW w:w="8659" w:type="dxa"/>
                  <w:shd w:val="clear" w:color="auto" w:fill="auto"/>
                  <w:tcMar>
                    <w:top w:w="39" w:type="dxa"/>
                    <w:left w:w="39" w:type="dxa"/>
                    <w:bottom w:w="39" w:type="dxa"/>
                    <w:right w:w="39" w:type="dxa"/>
                  </w:tcMar>
                </w:tcPr>
                <w:p w:rsidR="00EC219D" w:rsidRPr="00661996" w:rsidRDefault="00EC219D" w:rsidP="00EC219D">
                  <w:pPr>
                    <w:spacing w:after="0" w:line="240" w:lineRule="auto"/>
                    <w:contextualSpacing/>
                    <w:rPr>
                      <w:rFonts w:ascii="Times New Roman" w:eastAsia="Arial" w:hAnsi="Times New Roman" w:cs="Times New Roman"/>
                      <w:sz w:val="20"/>
                      <w:szCs w:val="20"/>
                      <w:lang w:eastAsia="pl-PL"/>
                    </w:rPr>
                  </w:pPr>
                  <w:r w:rsidRPr="00661996">
                    <w:rPr>
                      <w:rFonts w:ascii="Times New Roman" w:eastAsia="Arial" w:hAnsi="Times New Roman" w:cs="Times New Roman"/>
                      <w:sz w:val="20"/>
                      <w:szCs w:val="20"/>
                      <w:lang w:eastAsia="pl-PL"/>
                    </w:rPr>
                    <w:t>Rozliczone finansowo zadanie – Rozbudowa ul. Łamanej.</w:t>
                  </w:r>
                </w:p>
                <w:p w:rsidR="00B07DA8" w:rsidRPr="00163FF2" w:rsidRDefault="00EC219D" w:rsidP="00EC219D">
                  <w:pPr>
                    <w:spacing w:after="0" w:line="240" w:lineRule="auto"/>
                    <w:textAlignment w:val="top"/>
                    <w:rPr>
                      <w:rFonts w:ascii="Times New Roman" w:eastAsia="Times New Roman" w:hAnsi="Times New Roman" w:cs="Times New Roman"/>
                      <w:sz w:val="20"/>
                      <w:szCs w:val="20"/>
                      <w:lang w:eastAsia="pl-PL"/>
                    </w:rPr>
                  </w:pPr>
                  <w:r w:rsidRPr="00661996">
                    <w:rPr>
                      <w:rFonts w:ascii="Times New Roman" w:eastAsia="Times New Roman" w:hAnsi="Times New Roman" w:cs="Times New Roman"/>
                      <w:sz w:val="20"/>
                      <w:szCs w:val="20"/>
                      <w:lang w:eastAsia="pl-PL"/>
                    </w:rPr>
                    <w:t>Uzyskana ostateczna decyzja o ZRID dla rozbudowy ul. Zyndrama z Maszkowic,</w:t>
                  </w:r>
                  <w:r w:rsidRPr="00661996">
                    <w:rPr>
                      <w:rFonts w:ascii="Times New Roman" w:eastAsia="Calibri" w:hAnsi="Times New Roman" w:cs="Times New Roman"/>
                    </w:rPr>
                    <w:t xml:space="preserve"> </w:t>
                  </w:r>
                  <w:r w:rsidRPr="00661996">
                    <w:rPr>
                      <w:rFonts w:ascii="Times New Roman" w:eastAsia="Times New Roman" w:hAnsi="Times New Roman" w:cs="Times New Roman"/>
                      <w:sz w:val="20"/>
                      <w:szCs w:val="20"/>
                      <w:lang w:eastAsia="pl-PL"/>
                    </w:rPr>
                    <w:t>ul. Przewiewnej.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690"/>
        </w:trPr>
        <w:tc>
          <w:tcPr>
            <w:tcW w:w="8647" w:type="dxa"/>
          </w:tcPr>
          <w:tbl>
            <w:tblPr>
              <w:tblW w:w="8647" w:type="dxa"/>
              <w:tblLayout w:type="fixed"/>
              <w:tblCellMar>
                <w:left w:w="0" w:type="dxa"/>
                <w:right w:w="0" w:type="dxa"/>
              </w:tblCellMar>
              <w:tblLook w:val="0000" w:firstRow="0" w:lastRow="0" w:firstColumn="0" w:lastColumn="0" w:noHBand="0" w:noVBand="0"/>
            </w:tblPr>
            <w:tblGrid>
              <w:gridCol w:w="2464"/>
              <w:gridCol w:w="6183"/>
            </w:tblGrid>
            <w:tr w:rsidR="00B07DA8" w:rsidRPr="00163FF2" w:rsidTr="00B07DA8">
              <w:trPr>
                <w:trHeight w:val="181"/>
              </w:trPr>
              <w:tc>
                <w:tcPr>
                  <w:tcW w:w="246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8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ZDMK/T1.14/05</w:t>
                  </w:r>
                </w:p>
              </w:tc>
            </w:tr>
            <w:tr w:rsidR="00B07DA8" w:rsidRPr="00163FF2" w:rsidTr="00B07DA8">
              <w:trPr>
                <w:trHeight w:val="234"/>
              </w:trPr>
              <w:tc>
                <w:tcPr>
                  <w:tcW w:w="246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8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rPr>
                    <w:t>Przebudowa ul. Królowej Jadwigi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4"/>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49"/>
        </w:trPr>
        <w:tc>
          <w:tcPr>
            <w:tcW w:w="8647" w:type="dxa"/>
          </w:tcPr>
          <w:tbl>
            <w:tblPr>
              <w:tblW w:w="963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119"/>
              <w:gridCol w:w="4520"/>
            </w:tblGrid>
            <w:tr w:rsidR="00B07DA8" w:rsidRPr="00163FF2" w:rsidTr="00B07DA8">
              <w:trPr>
                <w:trHeight w:val="333"/>
              </w:trPr>
              <w:tc>
                <w:tcPr>
                  <w:tcW w:w="51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116D9F"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dotacja - III Igrzyska Europejskie</w:t>
                  </w:r>
                  <w:r w:rsidRPr="00163FF2">
                    <w:rPr>
                      <w:rFonts w:ascii="Times New Roman" w:eastAsia="Arial" w:hAnsi="Times New Roman" w:cs="Times New Roman"/>
                      <w:i/>
                      <w:sz w:val="20"/>
                      <w:szCs w:val="20"/>
                      <w:lang w:eastAsia="pl-PL"/>
                    </w:rPr>
                    <w:tab/>
                    <w:t xml:space="preserve">  </w:t>
                  </w:r>
                </w:p>
              </w:tc>
              <w:tc>
                <w:tcPr>
                  <w:tcW w:w="4520" w:type="dxa"/>
                  <w:tcBorders>
                    <w:top w:val="nil"/>
                    <w:left w:val="nil"/>
                    <w:bottom w:val="nil"/>
                    <w:right w:val="nil"/>
                  </w:tcBorders>
                </w:tcPr>
                <w:p w:rsidR="00B07DA8" w:rsidRPr="007952EC"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i/>
                      <w:sz w:val="20"/>
                      <w:szCs w:val="20"/>
                    </w:rPr>
                    <w:t xml:space="preserve"> </w:t>
                  </w:r>
                  <w:r w:rsidRPr="007952EC">
                    <w:rPr>
                      <w:rFonts w:ascii="Times New Roman" w:eastAsia="Calibri" w:hAnsi="Times New Roman" w:cs="Times New Roman"/>
                      <w:b/>
                      <w:sz w:val="20"/>
                      <w:szCs w:val="20"/>
                    </w:rPr>
                    <w:t>26 300 000 zł</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3 300 000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23 000 000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710"/>
        </w:trPr>
        <w:tc>
          <w:tcPr>
            <w:tcW w:w="8647" w:type="dxa"/>
          </w:tcPr>
          <w:tbl>
            <w:tblPr>
              <w:tblW w:w="8647" w:type="dxa"/>
              <w:tblLayout w:type="fixed"/>
              <w:tblCellMar>
                <w:left w:w="0" w:type="dxa"/>
                <w:right w:w="0" w:type="dxa"/>
              </w:tblCellMar>
              <w:tblLook w:val="0000" w:firstRow="0" w:lastRow="0" w:firstColumn="0" w:lastColumn="0" w:noHBand="0" w:noVBand="0"/>
            </w:tblPr>
            <w:tblGrid>
              <w:gridCol w:w="5128"/>
              <w:gridCol w:w="3519"/>
            </w:tblGrid>
            <w:tr w:rsidR="00B07DA8" w:rsidRPr="00163FF2" w:rsidTr="00B07DA8">
              <w:trPr>
                <w:trHeight w:val="291"/>
              </w:trPr>
              <w:tc>
                <w:tcPr>
                  <w:tcW w:w="512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1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291"/>
              </w:trPr>
              <w:tc>
                <w:tcPr>
                  <w:tcW w:w="512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1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rPr>
                    <w:t>2005 - 2023</w:t>
                  </w:r>
                </w:p>
              </w:tc>
            </w:tr>
            <w:tr w:rsidR="00B07DA8" w:rsidRPr="00163FF2" w:rsidTr="00B07DA8">
              <w:trPr>
                <w:trHeight w:val="291"/>
              </w:trPr>
              <w:tc>
                <w:tcPr>
                  <w:tcW w:w="512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1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rPr>
                    <w:t>ZDMK</w:t>
                  </w:r>
                </w:p>
              </w:tc>
            </w:tr>
            <w:tr w:rsidR="00B07DA8" w:rsidRPr="00163FF2" w:rsidTr="00B07DA8">
              <w:trPr>
                <w:trHeight w:val="291"/>
              </w:trPr>
              <w:tc>
                <w:tcPr>
                  <w:tcW w:w="512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1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rPr>
                    <w:t>Dzielnica VII</w:t>
                  </w:r>
                </w:p>
              </w:tc>
            </w:tr>
          </w:tbl>
          <w:p w:rsidR="00B07DA8" w:rsidRPr="00163FF2" w:rsidRDefault="00B07DA8" w:rsidP="00B07DA8">
            <w:pPr>
              <w:tabs>
                <w:tab w:val="left" w:pos="7012"/>
              </w:tabs>
              <w:rPr>
                <w:rFonts w:ascii="Times New Roman" w:eastAsia="Times New Roman" w:hAnsi="Times New Roman" w:cs="Times New Roman"/>
                <w:sz w:val="20"/>
                <w:szCs w:val="20"/>
                <w:lang w:eastAsia="pl-PL"/>
              </w:rPr>
            </w:pPr>
          </w:p>
        </w:tc>
      </w:tr>
      <w:tr w:rsidR="00B07DA8" w:rsidRPr="00163FF2" w:rsidTr="00B07DA8">
        <w:trPr>
          <w:trHeight w:val="324"/>
        </w:trPr>
        <w:tc>
          <w:tcPr>
            <w:tcW w:w="8647" w:type="dxa"/>
          </w:tcPr>
          <w:tbl>
            <w:tblPr>
              <w:tblW w:w="8647" w:type="dxa"/>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69"/>
              </w:trPr>
              <w:tc>
                <w:tcPr>
                  <w:tcW w:w="864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6"/>
        </w:trPr>
        <w:tc>
          <w:tcPr>
            <w:tcW w:w="8647" w:type="dxa"/>
          </w:tcPr>
          <w:tbl>
            <w:tblPr>
              <w:tblW w:w="8647" w:type="dxa"/>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188"/>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642"/>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ETAP V: Przebudowa ul. Królowej Jadwigi na odcinku od ul. Jesionowej do ul. Robla.</w:t>
                  </w:r>
                </w:p>
                <w:p w:rsidR="00B07DA8" w:rsidRPr="00163FF2" w:rsidRDefault="00B07DA8" w:rsidP="00BF6904">
                  <w:pPr>
                    <w:pStyle w:val="Akapitzlist"/>
                    <w:numPr>
                      <w:ilvl w:val="0"/>
                      <w:numId w:val="50"/>
                    </w:numPr>
                    <w:spacing w:after="0" w:line="240" w:lineRule="auto"/>
                    <w:ind w:left="239" w:hanging="239"/>
                    <w:rPr>
                      <w:rFonts w:ascii="Times New Roman" w:eastAsia="Arial" w:hAnsi="Times New Roman" w:cs="Times New Roman"/>
                      <w:sz w:val="20"/>
                      <w:szCs w:val="20"/>
                      <w:u w:val="single"/>
                    </w:rPr>
                  </w:pPr>
                  <w:r w:rsidRPr="00163FF2">
                    <w:rPr>
                      <w:rFonts w:ascii="Times New Roman" w:eastAsia="Times New Roman" w:hAnsi="Times New Roman" w:cs="Times New Roman"/>
                      <w:sz w:val="20"/>
                      <w:szCs w:val="20"/>
                      <w:lang w:eastAsia="pl-PL"/>
                    </w:rPr>
                    <w:t>Wykonanie robót budowlanych.</w:t>
                  </w:r>
                </w:p>
                <w:p w:rsidR="00B07DA8" w:rsidRPr="00163FF2" w:rsidRDefault="00B07DA8" w:rsidP="00BF6904">
                  <w:pPr>
                    <w:pStyle w:val="Akapitzlist"/>
                    <w:numPr>
                      <w:ilvl w:val="0"/>
                      <w:numId w:val="50"/>
                    </w:numPr>
                    <w:spacing w:after="0" w:line="240" w:lineRule="auto"/>
                    <w:ind w:left="239" w:hanging="239"/>
                    <w:rPr>
                      <w:rFonts w:ascii="Times New Roman" w:eastAsia="Arial" w:hAnsi="Times New Roman" w:cs="Times New Roman"/>
                      <w:sz w:val="20"/>
                      <w:szCs w:val="20"/>
                      <w:u w:val="single"/>
                    </w:rPr>
                  </w:pPr>
                  <w:r w:rsidRPr="00163FF2">
                    <w:rPr>
                      <w:rFonts w:ascii="Times New Roman" w:eastAsia="Times New Roman" w:hAnsi="Times New Roman" w:cs="Times New Roman"/>
                      <w:sz w:val="20"/>
                      <w:szCs w:val="20"/>
                      <w:lang w:eastAsia="pl-PL"/>
                    </w:rPr>
                    <w:t>Przyjęcie zawiadomienia o zakończeniu budowy.</w:t>
                  </w:r>
                </w:p>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ETAP VI: Przebudowa ul. Królowej Jadwigi na odcinku od ul. Robla do ul. Tondosa.</w:t>
                  </w:r>
                </w:p>
                <w:p w:rsidR="00B07DA8" w:rsidRPr="00163FF2" w:rsidRDefault="00B07DA8" w:rsidP="00C971EA">
                  <w:pPr>
                    <w:pStyle w:val="Akapitzlist"/>
                    <w:numPr>
                      <w:ilvl w:val="0"/>
                      <w:numId w:val="87"/>
                    </w:numPr>
                    <w:spacing w:line="240" w:lineRule="auto"/>
                    <w:ind w:left="239" w:hanging="239"/>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Wykonanie robót budowlanych.</w:t>
                  </w:r>
                </w:p>
                <w:p w:rsidR="00B07DA8" w:rsidRPr="00163FF2" w:rsidRDefault="00B07DA8" w:rsidP="00C971EA">
                  <w:pPr>
                    <w:pStyle w:val="Akapitzlist"/>
                    <w:numPr>
                      <w:ilvl w:val="0"/>
                      <w:numId w:val="87"/>
                    </w:numPr>
                    <w:spacing w:line="240" w:lineRule="auto"/>
                    <w:ind w:left="239" w:hanging="239"/>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Przyjęcie zawiadomienia o zakończeniu budowy.</w:t>
                  </w:r>
                </w:p>
              </w:tc>
            </w:tr>
            <w:tr w:rsidR="00B07DA8" w:rsidRPr="00163FF2" w:rsidTr="00B07DA8">
              <w:trPr>
                <w:trHeight w:val="127"/>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186"/>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Przebudowana ul. Królowej Jadwigi na odcinku od ul. Jesionowej do ul. Tondosa.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lastRenderedPageBreak/>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ZDMK/T1.16/22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17" w:name="_Hlk86993163"/>
                  <w:r w:rsidRPr="00163FF2">
                    <w:rPr>
                      <w:rFonts w:ascii="Times New Roman" w:eastAsia="Arial" w:hAnsi="Times New Roman" w:cs="Times New Roman"/>
                      <w:b/>
                      <w:sz w:val="20"/>
                      <w:szCs w:val="20"/>
                      <w:lang w:eastAsia="pl-PL"/>
                    </w:rPr>
                    <w:t>Młynówka Królewska – najdłuższy park w Polsce! Nowy etap</w:t>
                  </w:r>
                  <w:bookmarkEnd w:id="17"/>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ogólnomiejski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53 751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53 751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0E43CD" w:rsidP="00B07DA8">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IV, 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721" w:type="dxa"/>
              <w:tblLayout w:type="fixed"/>
              <w:tblCellMar>
                <w:left w:w="0" w:type="dxa"/>
                <w:right w:w="0" w:type="dxa"/>
              </w:tblCellMar>
              <w:tblLook w:val="0000" w:firstRow="0" w:lastRow="0" w:firstColumn="0" w:lastColumn="0" w:noHBand="0" w:noVBand="0"/>
            </w:tblPr>
            <w:tblGrid>
              <w:gridCol w:w="8721"/>
            </w:tblGrid>
            <w:tr w:rsidR="00B07DA8" w:rsidRPr="00163FF2" w:rsidTr="00B07DA8">
              <w:trPr>
                <w:trHeight w:val="274"/>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255"/>
              </w:trPr>
              <w:tc>
                <w:tcPr>
                  <w:tcW w:w="8721" w:type="dxa"/>
                  <w:shd w:val="clear" w:color="auto" w:fill="auto"/>
                  <w:tcMar>
                    <w:top w:w="39" w:type="dxa"/>
                    <w:left w:w="39" w:type="dxa"/>
                    <w:bottom w:w="39" w:type="dxa"/>
                    <w:right w:w="39" w:type="dxa"/>
                  </w:tcMar>
                </w:tcPr>
                <w:p w:rsidR="00B07DA8" w:rsidRPr="00163FF2" w:rsidRDefault="00B07DA8" w:rsidP="00C971EA">
                  <w:pPr>
                    <w:numPr>
                      <w:ilvl w:val="0"/>
                      <w:numId w:val="7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243"/>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36"/>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910C65" w:rsidRDefault="00B07DA8" w:rsidP="00B07DA8">
      <w:pPr>
        <w:ind w:right="-142" w:firstLine="708"/>
        <w:rPr>
          <w:rFonts w:ascii="Times New Roman" w:hAnsi="Times New Roman" w:cs="Times New Roman"/>
          <w:sz w:val="4"/>
        </w:rPr>
      </w:pPr>
    </w:p>
    <w:tbl>
      <w:tblPr>
        <w:tblpPr w:leftFromText="141" w:rightFromText="141" w:vertAnchor="text" w:horzAnchor="margin" w:tblpY="165"/>
        <w:tblW w:w="8647" w:type="dxa"/>
        <w:tblLayout w:type="fixed"/>
        <w:tblCellMar>
          <w:left w:w="0" w:type="dxa"/>
          <w:right w:w="0" w:type="dxa"/>
        </w:tblCellMar>
        <w:tblLook w:val="04A0" w:firstRow="1" w:lastRow="0" w:firstColumn="1" w:lastColumn="0" w:noHBand="0" w:noVBand="1"/>
      </w:tblPr>
      <w:tblGrid>
        <w:gridCol w:w="7899"/>
        <w:gridCol w:w="748"/>
      </w:tblGrid>
      <w:tr w:rsidR="00B07DA8" w:rsidRPr="00163FF2" w:rsidTr="00B07DA8">
        <w:trPr>
          <w:trHeight w:val="901"/>
        </w:trPr>
        <w:tc>
          <w:tcPr>
            <w:tcW w:w="8647" w:type="dxa"/>
            <w:gridSpan w:val="2"/>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ZDMK/T1.17/22</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 xml:space="preserve">Przebudowa ul. Kantorowickiej wraz z odwodnieniem na odcinku </w:t>
                  </w:r>
                </w:p>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od mostu na Baranówce do granicy Miasta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163FF2"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9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58 000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144"/>
            </w:tblGrid>
            <w:tr w:rsidR="00B07DA8" w:rsidRPr="00163FF2" w:rsidTr="00B07DA8">
              <w:trPr>
                <w:trHeight w:val="19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trHeight w:val="16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11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4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XVII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155"/>
              </w:trPr>
              <w:tc>
                <w:tcPr>
                  <w:tcW w:w="9033"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131"/>
              </w:trPr>
              <w:tc>
                <w:tcPr>
                  <w:tcW w:w="9033" w:type="dxa"/>
                  <w:shd w:val="clear" w:color="auto" w:fill="auto"/>
                  <w:tcMar>
                    <w:top w:w="39" w:type="dxa"/>
                    <w:left w:w="39" w:type="dxa"/>
                    <w:bottom w:w="39" w:type="dxa"/>
                    <w:right w:w="39" w:type="dxa"/>
                  </w:tcMar>
                </w:tcPr>
                <w:p w:rsidR="00B07DA8" w:rsidRPr="00163FF2" w:rsidRDefault="00B07DA8" w:rsidP="00C971EA">
                  <w:pPr>
                    <w:framePr w:hSpace="141" w:wrap="around" w:vAnchor="text" w:hAnchor="margin" w:y="165"/>
                    <w:numPr>
                      <w:ilvl w:val="0"/>
                      <w:numId w:val="78"/>
                    </w:numPr>
                    <w:spacing w:after="0" w:line="240" w:lineRule="auto"/>
                    <w:contextualSpacing/>
                    <w:textAlignment w:val="top"/>
                    <w:rPr>
                      <w:rFonts w:ascii="Times New Roman" w:eastAsia="Calibri" w:hAnsi="Times New Roman" w:cs="Times New Roman"/>
                      <w:sz w:val="20"/>
                      <w:szCs w:val="20"/>
                    </w:rPr>
                  </w:pPr>
                  <w:r w:rsidRPr="00163FF2">
                    <w:rPr>
                      <w:rFonts w:ascii="Times New Roman" w:eastAsia="Calibri" w:hAnsi="Times New Roman" w:cs="Times New Roman"/>
                      <w:sz w:val="20"/>
                      <w:szCs w:val="20"/>
                    </w:rPr>
                    <w:t>Opracowanie koncepcji.</w:t>
                  </w:r>
                </w:p>
              </w:tc>
            </w:tr>
            <w:tr w:rsidR="00B07DA8" w:rsidRPr="00163FF2" w:rsidTr="00B07DA8">
              <w:trPr>
                <w:trHeight w:val="242"/>
              </w:trPr>
              <w:tc>
                <w:tcPr>
                  <w:tcW w:w="9033"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165"/>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 xml:space="preserve">Opracowana koncepcja.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firstLine="708"/>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9"/>
        <w:gridCol w:w="748"/>
      </w:tblGrid>
      <w:tr w:rsidR="00F45AC4" w:rsidRPr="00163FF2" w:rsidTr="0007068F">
        <w:trPr>
          <w:trHeight w:val="901"/>
        </w:trPr>
        <w:tc>
          <w:tcPr>
            <w:tcW w:w="8647" w:type="dxa"/>
            <w:gridSpan w:val="2"/>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F45AC4" w:rsidRPr="00661996" w:rsidTr="0007068F">
              <w:trPr>
                <w:trHeight w:val="292"/>
              </w:trPr>
              <w:tc>
                <w:tcPr>
                  <w:tcW w:w="2837" w:type="dxa"/>
                  <w:shd w:val="clear" w:color="auto" w:fill="auto"/>
                  <w:tcMar>
                    <w:top w:w="39" w:type="dxa"/>
                    <w:left w:w="39" w:type="dxa"/>
                    <w:bottom w:w="39" w:type="dxa"/>
                    <w:right w:w="39" w:type="dxa"/>
                  </w:tcMar>
                  <w:vAlign w:val="cente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b/>
                      <w:sz w:val="20"/>
                      <w:szCs w:val="20"/>
                    </w:rPr>
                    <w:t>ZDMK/T1.20/22</w:t>
                  </w:r>
                </w:p>
              </w:tc>
            </w:tr>
            <w:tr w:rsidR="00F45AC4" w:rsidRPr="00661996" w:rsidTr="0007068F">
              <w:trPr>
                <w:trHeight w:val="374"/>
              </w:trPr>
              <w:tc>
                <w:tcPr>
                  <w:tcW w:w="2837" w:type="dxa"/>
                  <w:shd w:val="clear" w:color="auto" w:fill="auto"/>
                  <w:tcMar>
                    <w:top w:w="39" w:type="dxa"/>
                    <w:left w:w="39" w:type="dxa"/>
                    <w:bottom w:w="39" w:type="dxa"/>
                    <w:right w:w="39" w:type="dxa"/>
                  </w:tcMar>
                  <w:vAlign w:val="cente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Calibri" w:hAnsi="Times New Roman" w:cs="Times New Roman"/>
                      <w:b/>
                      <w:sz w:val="20"/>
                      <w:szCs w:val="20"/>
                    </w:rPr>
                    <w:t>Przebudowa ul. Koszykarskiej</w:t>
                  </w:r>
                </w:p>
              </w:tc>
            </w:tr>
          </w:tbl>
          <w:p w:rsidR="00F45AC4" w:rsidRPr="00661996" w:rsidRDefault="00F45AC4" w:rsidP="0007068F">
            <w:pPr>
              <w:spacing w:after="0" w:line="240" w:lineRule="auto"/>
              <w:rPr>
                <w:rFonts w:ascii="Times New Roman" w:eastAsia="Calibri" w:hAnsi="Times New Roman" w:cs="Times New Roman"/>
                <w:sz w:val="20"/>
                <w:szCs w:val="20"/>
              </w:rPr>
            </w:pPr>
          </w:p>
        </w:tc>
      </w:tr>
      <w:tr w:rsidR="00F45AC4" w:rsidRPr="00163FF2" w:rsidTr="0007068F">
        <w:trPr>
          <w:trHeight w:val="207"/>
        </w:trPr>
        <w:tc>
          <w:tcPr>
            <w:tcW w:w="7899"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c>
          <w:tcPr>
            <w:tcW w:w="748"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r>
      <w:tr w:rsidR="00F45AC4" w:rsidRPr="00163FF2" w:rsidTr="0007068F">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F45AC4" w:rsidRPr="00661996" w:rsidTr="0007068F">
              <w:trPr>
                <w:trHeight w:val="337"/>
              </w:trPr>
              <w:tc>
                <w:tcPr>
                  <w:tcW w:w="5503"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Finansowanie w 2023 r.:</w:t>
                  </w:r>
                </w:p>
              </w:tc>
              <w:tc>
                <w:tcPr>
                  <w:tcW w:w="2396" w:type="dxa"/>
                  <w:tcBorders>
                    <w:top w:val="nil"/>
                    <w:left w:val="nil"/>
                    <w:bottom w:val="nil"/>
                    <w:right w:val="nil"/>
                  </w:tcBorders>
                  <w:tcMar>
                    <w:top w:w="39" w:type="dxa"/>
                    <w:left w:w="39" w:type="dxa"/>
                    <w:bottom w:w="39" w:type="dxa"/>
                    <w:right w:w="39" w:type="dxa"/>
                  </w:tcMar>
                </w:tcPr>
                <w:p w:rsidR="00F45AC4" w:rsidRPr="00661996" w:rsidRDefault="00661996" w:rsidP="0007068F">
                  <w:pPr>
                    <w:spacing w:after="0" w:line="240" w:lineRule="auto"/>
                    <w:rPr>
                      <w:rFonts w:ascii="Times New Roman" w:eastAsia="Calibri" w:hAnsi="Times New Roman" w:cs="Times New Roman"/>
                      <w:b/>
                      <w:sz w:val="20"/>
                      <w:szCs w:val="20"/>
                    </w:rPr>
                  </w:pPr>
                  <w:r w:rsidRPr="00661996">
                    <w:rPr>
                      <w:rFonts w:ascii="Times New Roman" w:eastAsia="Calibri" w:hAnsi="Times New Roman" w:cs="Times New Roman"/>
                      <w:b/>
                      <w:sz w:val="20"/>
                      <w:szCs w:val="20"/>
                    </w:rPr>
                    <w:t>2</w:t>
                  </w:r>
                  <w:r w:rsidR="00F45AC4" w:rsidRPr="00661996">
                    <w:rPr>
                      <w:rFonts w:ascii="Times New Roman" w:eastAsia="Calibri" w:hAnsi="Times New Roman" w:cs="Times New Roman"/>
                      <w:b/>
                      <w:sz w:val="20"/>
                      <w:szCs w:val="20"/>
                    </w:rPr>
                    <w:t>50 000 zł</w:t>
                  </w:r>
                </w:p>
              </w:tc>
            </w:tr>
          </w:tbl>
          <w:p w:rsidR="00F45AC4" w:rsidRPr="00661996" w:rsidRDefault="00F45AC4" w:rsidP="0007068F">
            <w:pPr>
              <w:spacing w:after="0" w:line="240" w:lineRule="auto"/>
              <w:rPr>
                <w:rFonts w:ascii="Times New Roman" w:eastAsia="Calibri" w:hAnsi="Times New Roman" w:cs="Times New Roman"/>
                <w:sz w:val="20"/>
                <w:szCs w:val="20"/>
              </w:rPr>
            </w:pPr>
          </w:p>
        </w:tc>
        <w:tc>
          <w:tcPr>
            <w:tcW w:w="748"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r>
      <w:tr w:rsidR="00F45AC4" w:rsidRPr="00163FF2" w:rsidTr="0007068F">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144"/>
            </w:tblGrid>
            <w:tr w:rsidR="00F45AC4" w:rsidRPr="00661996" w:rsidTr="0007068F">
              <w:trPr>
                <w:trHeight w:val="199"/>
              </w:trPr>
              <w:tc>
                <w:tcPr>
                  <w:tcW w:w="5503"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Calibri" w:hAnsi="Times New Roman" w:cs="Times New Roman"/>
                      <w:sz w:val="20"/>
                      <w:szCs w:val="20"/>
                    </w:rPr>
                    <w:t>P</w:t>
                  </w:r>
                </w:p>
              </w:tc>
            </w:tr>
            <w:tr w:rsidR="00F45AC4" w:rsidRPr="00661996" w:rsidTr="0007068F">
              <w:trPr>
                <w:trHeight w:val="161"/>
              </w:trPr>
              <w:tc>
                <w:tcPr>
                  <w:tcW w:w="5503"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rPr>
                    <w:t>2022 – 202</w:t>
                  </w:r>
                  <w:r w:rsidR="00D44A1C" w:rsidRPr="00661996">
                    <w:rPr>
                      <w:rFonts w:ascii="Times New Roman" w:eastAsia="Arial" w:hAnsi="Times New Roman" w:cs="Times New Roman"/>
                      <w:sz w:val="20"/>
                      <w:szCs w:val="20"/>
                    </w:rPr>
                    <w:t>6</w:t>
                  </w:r>
                </w:p>
              </w:tc>
            </w:tr>
            <w:tr w:rsidR="00F45AC4" w:rsidRPr="00661996" w:rsidTr="0007068F">
              <w:trPr>
                <w:trHeight w:val="116"/>
              </w:trPr>
              <w:tc>
                <w:tcPr>
                  <w:tcW w:w="5503"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rPr>
                    <w:t>ZDMK</w:t>
                  </w:r>
                </w:p>
              </w:tc>
            </w:tr>
            <w:tr w:rsidR="00F45AC4" w:rsidRPr="00661996" w:rsidTr="0007068F">
              <w:trPr>
                <w:trHeight w:val="149"/>
              </w:trPr>
              <w:tc>
                <w:tcPr>
                  <w:tcW w:w="5503"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i/>
                      <w:sz w:val="20"/>
                      <w:szCs w:val="20"/>
                    </w:rPr>
                  </w:pPr>
                  <w:r w:rsidRPr="00661996">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rPr>
                    <w:t>Dzielnica XII</w:t>
                  </w:r>
                  <w:r w:rsidR="00B75211" w:rsidRPr="00B75211">
                    <w:rPr>
                      <w:rFonts w:ascii="Times New Roman" w:eastAsia="Arial" w:hAnsi="Times New Roman" w:cs="Times New Roman"/>
                      <w:color w:val="FF0000"/>
                      <w:sz w:val="20"/>
                      <w:szCs w:val="20"/>
                    </w:rPr>
                    <w:t>I</w:t>
                  </w:r>
                </w:p>
              </w:tc>
            </w:tr>
          </w:tbl>
          <w:p w:rsidR="00F45AC4" w:rsidRPr="00661996" w:rsidRDefault="00F45AC4" w:rsidP="0007068F">
            <w:pPr>
              <w:spacing w:after="0" w:line="240" w:lineRule="auto"/>
              <w:rPr>
                <w:rFonts w:ascii="Times New Roman" w:eastAsia="Calibri" w:hAnsi="Times New Roman" w:cs="Times New Roman"/>
                <w:sz w:val="20"/>
                <w:szCs w:val="20"/>
              </w:rPr>
            </w:pPr>
          </w:p>
        </w:tc>
      </w:tr>
      <w:tr w:rsidR="00F45AC4" w:rsidRPr="00163FF2" w:rsidTr="0007068F">
        <w:trPr>
          <w:trHeight w:val="71"/>
        </w:trPr>
        <w:tc>
          <w:tcPr>
            <w:tcW w:w="7899"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c>
          <w:tcPr>
            <w:tcW w:w="748"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r>
      <w:tr w:rsidR="00F45AC4" w:rsidRPr="00163FF2" w:rsidTr="0007068F">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F45AC4" w:rsidRPr="00661996" w:rsidTr="0007068F">
              <w:trPr>
                <w:trHeight w:val="41"/>
              </w:trPr>
              <w:tc>
                <w:tcPr>
                  <w:tcW w:w="9581" w:type="dxa"/>
                  <w:tcBorders>
                    <w:top w:val="nil"/>
                    <w:left w:val="nil"/>
                    <w:bottom w:val="nil"/>
                    <w:right w:val="nil"/>
                  </w:tcBorders>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u w:val="single"/>
                      <w:lang w:eastAsia="pl-PL"/>
                    </w:rPr>
                    <w:t>Całkowity zakres rzeczowy:</w:t>
                  </w:r>
                  <w:r w:rsidRPr="00661996">
                    <w:rPr>
                      <w:rFonts w:ascii="Times New Roman" w:eastAsia="Arial" w:hAnsi="Times New Roman" w:cs="Times New Roman"/>
                      <w:sz w:val="20"/>
                      <w:szCs w:val="20"/>
                      <w:lang w:eastAsia="pl-PL"/>
                    </w:rPr>
                    <w:t xml:space="preserve"> wg WPF</w:t>
                  </w:r>
                </w:p>
              </w:tc>
            </w:tr>
          </w:tbl>
          <w:p w:rsidR="00F45AC4" w:rsidRPr="00661996" w:rsidRDefault="00F45AC4" w:rsidP="0007068F">
            <w:pPr>
              <w:spacing w:after="0" w:line="240" w:lineRule="auto"/>
              <w:rPr>
                <w:rFonts w:ascii="Times New Roman" w:eastAsia="Calibri" w:hAnsi="Times New Roman" w:cs="Times New Roman"/>
                <w:sz w:val="20"/>
                <w:szCs w:val="20"/>
              </w:rPr>
            </w:pPr>
          </w:p>
        </w:tc>
      </w:tr>
      <w:tr w:rsidR="00F45AC4" w:rsidRPr="00163FF2" w:rsidTr="0007068F">
        <w:trPr>
          <w:trHeight w:val="229"/>
        </w:trPr>
        <w:tc>
          <w:tcPr>
            <w:tcW w:w="7899"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c>
          <w:tcPr>
            <w:tcW w:w="748" w:type="dxa"/>
          </w:tcPr>
          <w:p w:rsidR="00F45AC4" w:rsidRPr="00661996" w:rsidRDefault="00F45AC4" w:rsidP="0007068F">
            <w:pPr>
              <w:spacing w:after="0" w:line="240" w:lineRule="auto"/>
              <w:rPr>
                <w:rFonts w:ascii="Times New Roman" w:eastAsia="Times New Roman" w:hAnsi="Times New Roman" w:cs="Times New Roman"/>
                <w:sz w:val="20"/>
                <w:szCs w:val="20"/>
                <w:lang w:eastAsia="pl-PL"/>
              </w:rPr>
            </w:pPr>
          </w:p>
        </w:tc>
      </w:tr>
      <w:tr w:rsidR="00F45AC4" w:rsidRPr="00163FF2" w:rsidTr="0007068F">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F45AC4" w:rsidRPr="00661996" w:rsidTr="0007068F">
              <w:trPr>
                <w:trHeight w:val="155"/>
              </w:trPr>
              <w:tc>
                <w:tcPr>
                  <w:tcW w:w="9033" w:type="dxa"/>
                  <w:shd w:val="clear" w:color="auto" w:fill="auto"/>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sz w:val="20"/>
                      <w:szCs w:val="20"/>
                      <w:u w:val="single"/>
                    </w:rPr>
                    <w:t xml:space="preserve">Zakres rzeczowy w 2023 r.: </w:t>
                  </w:r>
                </w:p>
              </w:tc>
            </w:tr>
            <w:tr w:rsidR="00F45AC4" w:rsidRPr="00661996" w:rsidTr="0007068F">
              <w:trPr>
                <w:trHeight w:val="131"/>
              </w:trPr>
              <w:tc>
                <w:tcPr>
                  <w:tcW w:w="9033" w:type="dxa"/>
                  <w:shd w:val="clear" w:color="auto" w:fill="auto"/>
                  <w:tcMar>
                    <w:top w:w="39" w:type="dxa"/>
                    <w:left w:w="39" w:type="dxa"/>
                    <w:bottom w:w="39" w:type="dxa"/>
                    <w:right w:w="39" w:type="dxa"/>
                  </w:tcMar>
                </w:tcPr>
                <w:p w:rsidR="00F45AC4" w:rsidRPr="00661996" w:rsidRDefault="00D44A1C" w:rsidP="00A84BC0">
                  <w:pPr>
                    <w:numPr>
                      <w:ilvl w:val="0"/>
                      <w:numId w:val="133"/>
                    </w:numPr>
                    <w:spacing w:after="0" w:line="240" w:lineRule="auto"/>
                    <w:contextualSpacing/>
                    <w:textAlignment w:val="top"/>
                    <w:rPr>
                      <w:rFonts w:ascii="Times New Roman" w:eastAsia="Times New Roman" w:hAnsi="Times New Roman" w:cs="Times New Roman"/>
                      <w:sz w:val="20"/>
                      <w:szCs w:val="20"/>
                      <w:lang w:eastAsia="pl-PL"/>
                    </w:rPr>
                  </w:pPr>
                  <w:r w:rsidRPr="00661996">
                    <w:rPr>
                      <w:rFonts w:ascii="Times New Roman" w:eastAsia="Times New Roman" w:hAnsi="Times New Roman" w:cs="Times New Roman"/>
                      <w:sz w:val="20"/>
                      <w:szCs w:val="20"/>
                      <w:lang w:eastAsia="pl-PL"/>
                    </w:rPr>
                    <w:t>Kontynuacja opracowania aktualizacji dokumentacji projektowej.</w:t>
                  </w:r>
                </w:p>
                <w:p w:rsidR="00F45AC4" w:rsidRPr="00661996" w:rsidRDefault="00F45AC4" w:rsidP="00A84BC0">
                  <w:pPr>
                    <w:numPr>
                      <w:ilvl w:val="0"/>
                      <w:numId w:val="133"/>
                    </w:numPr>
                    <w:spacing w:after="0" w:line="240" w:lineRule="auto"/>
                    <w:contextualSpacing/>
                    <w:textAlignment w:val="top"/>
                    <w:rPr>
                      <w:rFonts w:ascii="Times New Roman" w:eastAsia="Calibri" w:hAnsi="Times New Roman" w:cs="Times New Roman"/>
                      <w:sz w:val="20"/>
                      <w:szCs w:val="20"/>
                    </w:rPr>
                  </w:pPr>
                  <w:r w:rsidRPr="00661996">
                    <w:rPr>
                      <w:rFonts w:ascii="Times New Roman" w:eastAsia="Times New Roman" w:hAnsi="Times New Roman" w:cs="Times New Roman"/>
                      <w:sz w:val="20"/>
                      <w:szCs w:val="20"/>
                      <w:lang w:eastAsia="pl-PL"/>
                    </w:rPr>
                    <w:t>Złożenie wniosku o wydanie decyzji o PNB</w:t>
                  </w:r>
                  <w:r w:rsidR="00D44A1C" w:rsidRPr="00661996">
                    <w:rPr>
                      <w:rFonts w:ascii="Times New Roman" w:eastAsia="Times New Roman" w:hAnsi="Times New Roman" w:cs="Times New Roman"/>
                      <w:sz w:val="20"/>
                      <w:szCs w:val="20"/>
                      <w:lang w:eastAsia="pl-PL"/>
                    </w:rPr>
                    <w:t>/ZRID</w:t>
                  </w:r>
                  <w:r w:rsidRPr="00661996">
                    <w:rPr>
                      <w:rFonts w:ascii="Times New Roman" w:eastAsia="Times New Roman" w:hAnsi="Times New Roman" w:cs="Times New Roman"/>
                      <w:sz w:val="20"/>
                      <w:szCs w:val="20"/>
                      <w:lang w:eastAsia="pl-PL"/>
                    </w:rPr>
                    <w:t>/przyjęcie zgłoszenia wykonania robót budowlanych.</w:t>
                  </w:r>
                </w:p>
                <w:p w:rsidR="00F45AC4" w:rsidRPr="00661996" w:rsidRDefault="00F45AC4" w:rsidP="00A84BC0">
                  <w:pPr>
                    <w:numPr>
                      <w:ilvl w:val="0"/>
                      <w:numId w:val="133"/>
                    </w:numPr>
                    <w:spacing w:after="0" w:line="240" w:lineRule="auto"/>
                    <w:contextualSpacing/>
                    <w:textAlignment w:val="top"/>
                    <w:rPr>
                      <w:rFonts w:ascii="Times New Roman" w:eastAsia="Calibri" w:hAnsi="Times New Roman" w:cs="Times New Roman"/>
                      <w:sz w:val="20"/>
                      <w:szCs w:val="20"/>
                    </w:rPr>
                  </w:pPr>
                  <w:r w:rsidRPr="00661996">
                    <w:rPr>
                      <w:rFonts w:ascii="Times New Roman" w:eastAsia="Calibri" w:hAnsi="Times New Roman" w:cs="Times New Roman"/>
                      <w:sz w:val="20"/>
                      <w:szCs w:val="20"/>
                    </w:rPr>
                    <w:t>Uzyskanie ostatecznej decyzji o PNB/</w:t>
                  </w:r>
                  <w:r w:rsidR="00D44A1C" w:rsidRPr="00661996">
                    <w:rPr>
                      <w:rFonts w:ascii="Times New Roman" w:eastAsia="Calibri" w:hAnsi="Times New Roman" w:cs="Times New Roman"/>
                      <w:sz w:val="20"/>
                      <w:szCs w:val="20"/>
                    </w:rPr>
                    <w:t>ZRID/</w:t>
                  </w:r>
                  <w:r w:rsidRPr="00661996">
                    <w:rPr>
                      <w:rFonts w:ascii="Times New Roman" w:eastAsia="Calibri" w:hAnsi="Times New Roman" w:cs="Times New Roman"/>
                      <w:sz w:val="20"/>
                      <w:szCs w:val="20"/>
                    </w:rPr>
                    <w:t>przyjęcie zgłoszenia wykonania robót budowlanych.</w:t>
                  </w:r>
                </w:p>
              </w:tc>
            </w:tr>
            <w:tr w:rsidR="00F45AC4" w:rsidRPr="00661996" w:rsidTr="0007068F">
              <w:trPr>
                <w:trHeight w:val="242"/>
              </w:trPr>
              <w:tc>
                <w:tcPr>
                  <w:tcW w:w="9033" w:type="dxa"/>
                  <w:shd w:val="clear" w:color="auto" w:fill="auto"/>
                  <w:tcMar>
                    <w:top w:w="39" w:type="dxa"/>
                    <w:left w:w="39" w:type="dxa"/>
                    <w:bottom w:w="39" w:type="dxa"/>
                    <w:right w:w="39" w:type="dxa"/>
                  </w:tcMar>
                </w:tcPr>
                <w:p w:rsidR="00F45AC4" w:rsidRPr="00661996" w:rsidRDefault="00F45AC4" w:rsidP="0007068F">
                  <w:pPr>
                    <w:spacing w:after="0" w:line="240" w:lineRule="auto"/>
                    <w:rPr>
                      <w:rFonts w:ascii="Times New Roman" w:eastAsia="Arial" w:hAnsi="Times New Roman" w:cs="Times New Roman"/>
                      <w:b/>
                      <w:sz w:val="20"/>
                      <w:szCs w:val="20"/>
                      <w:u w:val="single"/>
                    </w:rPr>
                  </w:pPr>
                </w:p>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Arial" w:hAnsi="Times New Roman" w:cs="Times New Roman"/>
                      <w:b/>
                      <w:sz w:val="20"/>
                      <w:szCs w:val="20"/>
                      <w:u w:val="single"/>
                    </w:rPr>
                    <w:t>Efekt w 2023 r.:</w:t>
                  </w:r>
                </w:p>
              </w:tc>
            </w:tr>
            <w:tr w:rsidR="00F45AC4" w:rsidRPr="00661996" w:rsidTr="0007068F">
              <w:tc>
                <w:tcPr>
                  <w:tcW w:w="9033" w:type="dxa"/>
                  <w:shd w:val="clear" w:color="auto" w:fill="auto"/>
                  <w:tcMar>
                    <w:top w:w="39" w:type="dxa"/>
                    <w:left w:w="39" w:type="dxa"/>
                    <w:bottom w:w="39" w:type="dxa"/>
                    <w:right w:w="39" w:type="dxa"/>
                  </w:tcMar>
                </w:tcPr>
                <w:p w:rsidR="00F45AC4" w:rsidRPr="00661996" w:rsidRDefault="00F45AC4" w:rsidP="0007068F">
                  <w:pPr>
                    <w:spacing w:after="0" w:line="240" w:lineRule="auto"/>
                    <w:rPr>
                      <w:rFonts w:ascii="Times New Roman" w:eastAsia="Calibri" w:hAnsi="Times New Roman" w:cs="Times New Roman"/>
                      <w:sz w:val="20"/>
                      <w:szCs w:val="20"/>
                    </w:rPr>
                  </w:pPr>
                  <w:r w:rsidRPr="00661996">
                    <w:rPr>
                      <w:rFonts w:ascii="Times New Roman" w:eastAsia="Calibri" w:hAnsi="Times New Roman" w:cs="Times New Roman"/>
                      <w:sz w:val="20"/>
                      <w:szCs w:val="20"/>
                    </w:rPr>
                    <w:t>Uzyskana ostateczna decyzja o PNB/</w:t>
                  </w:r>
                  <w:r w:rsidR="00D44A1C" w:rsidRPr="00661996">
                    <w:rPr>
                      <w:rFonts w:ascii="Times New Roman" w:eastAsia="Calibri" w:hAnsi="Times New Roman" w:cs="Times New Roman"/>
                      <w:sz w:val="20"/>
                      <w:szCs w:val="20"/>
                    </w:rPr>
                    <w:t>ZRID/</w:t>
                  </w:r>
                  <w:r w:rsidRPr="00661996">
                    <w:rPr>
                      <w:rFonts w:ascii="Times New Roman" w:eastAsia="Calibri" w:hAnsi="Times New Roman" w:cs="Times New Roman"/>
                      <w:sz w:val="20"/>
                      <w:szCs w:val="20"/>
                    </w:rPr>
                    <w:t>przyjęte zgłoszenie wykonania robót budowlanych.</w:t>
                  </w:r>
                </w:p>
              </w:tc>
            </w:tr>
          </w:tbl>
          <w:p w:rsidR="00F45AC4" w:rsidRPr="00661996" w:rsidRDefault="00F45AC4" w:rsidP="0007068F">
            <w:pPr>
              <w:spacing w:after="0" w:line="240" w:lineRule="auto"/>
              <w:rPr>
                <w:rFonts w:ascii="Times New Roman" w:eastAsia="Calibri" w:hAnsi="Times New Roman" w:cs="Times New Roman"/>
                <w:sz w:val="20"/>
                <w:szCs w:val="20"/>
              </w:rPr>
            </w:pPr>
          </w:p>
        </w:tc>
      </w:tr>
    </w:tbl>
    <w:p w:rsidR="00EC219D" w:rsidRPr="00163FF2" w:rsidRDefault="00EC219D" w:rsidP="00B07DA8">
      <w:pPr>
        <w:ind w:right="-142" w:firstLine="708"/>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9"/>
        <w:gridCol w:w="748"/>
      </w:tblGrid>
      <w:tr w:rsidR="00B07DA8" w:rsidRPr="00163FF2" w:rsidTr="00B07DA8">
        <w:trPr>
          <w:trHeight w:val="901"/>
        </w:trPr>
        <w:tc>
          <w:tcPr>
            <w:tcW w:w="8647" w:type="dxa"/>
            <w:gridSpan w:val="2"/>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ZDMK/T1.21/22</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Budowa naziemnych przejść dla pieszych pomiędzy przystankami "Wlotowa"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163FF2"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50 000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144"/>
            </w:tblGrid>
            <w:tr w:rsidR="00B07DA8" w:rsidRPr="00163FF2" w:rsidTr="00B07DA8">
              <w:trPr>
                <w:trHeight w:val="19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trHeight w:val="16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2024</w:t>
                  </w:r>
                </w:p>
              </w:tc>
            </w:tr>
            <w:tr w:rsidR="00B07DA8" w:rsidRPr="00163FF2" w:rsidTr="00B07DA8">
              <w:trPr>
                <w:trHeight w:val="11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4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4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155"/>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131"/>
              </w:trPr>
              <w:tc>
                <w:tcPr>
                  <w:tcW w:w="9033" w:type="dxa"/>
                  <w:shd w:val="clear" w:color="auto" w:fill="auto"/>
                  <w:tcMar>
                    <w:top w:w="39" w:type="dxa"/>
                    <w:left w:w="39" w:type="dxa"/>
                    <w:bottom w:w="39" w:type="dxa"/>
                    <w:right w:w="39" w:type="dxa"/>
                  </w:tcMar>
                </w:tcPr>
                <w:p w:rsidR="00745988" w:rsidRDefault="00B07DA8" w:rsidP="00B75211">
                  <w:pPr>
                    <w:numPr>
                      <w:ilvl w:val="0"/>
                      <w:numId w:val="267"/>
                    </w:numPr>
                    <w:spacing w:after="0" w:line="240" w:lineRule="auto"/>
                    <w:contextualSpacing/>
                    <w:textAlignment w:val="top"/>
                    <w:rPr>
                      <w:rFonts w:ascii="Times New Roman" w:eastAsia="Times New Roman" w:hAnsi="Times New Roman" w:cs="Times New Roman"/>
                      <w:sz w:val="20"/>
                      <w:szCs w:val="20"/>
                      <w:lang w:eastAsia="pl-PL"/>
                    </w:rPr>
                  </w:pPr>
                  <w:r w:rsidRPr="00745988">
                    <w:rPr>
                      <w:rFonts w:ascii="Times New Roman" w:eastAsia="Times New Roman" w:hAnsi="Times New Roman" w:cs="Times New Roman"/>
                      <w:sz w:val="20"/>
                      <w:szCs w:val="20"/>
                      <w:lang w:eastAsia="pl-PL"/>
                    </w:rPr>
                    <w:t>Ogłoszenie zamówienia publicznego na opracowanie dokumentacji projektowej</w:t>
                  </w:r>
                  <w:r w:rsidR="00745988">
                    <w:rPr>
                      <w:rFonts w:ascii="Times New Roman" w:eastAsia="Times New Roman" w:hAnsi="Times New Roman" w:cs="Times New Roman"/>
                      <w:sz w:val="20"/>
                      <w:szCs w:val="20"/>
                      <w:lang w:eastAsia="pl-PL"/>
                    </w:rPr>
                    <w:t>.</w:t>
                  </w:r>
                </w:p>
                <w:p w:rsidR="00B07DA8" w:rsidRPr="00745988" w:rsidRDefault="00B07DA8" w:rsidP="00B75211">
                  <w:pPr>
                    <w:numPr>
                      <w:ilvl w:val="0"/>
                      <w:numId w:val="267"/>
                    </w:numPr>
                    <w:spacing w:after="0" w:line="240" w:lineRule="auto"/>
                    <w:contextualSpacing/>
                    <w:textAlignment w:val="top"/>
                    <w:rPr>
                      <w:rFonts w:ascii="Times New Roman" w:eastAsia="Times New Roman" w:hAnsi="Times New Roman" w:cs="Times New Roman"/>
                      <w:sz w:val="20"/>
                      <w:szCs w:val="20"/>
                      <w:lang w:eastAsia="pl-PL"/>
                    </w:rPr>
                  </w:pPr>
                  <w:r w:rsidRPr="00745988">
                    <w:rPr>
                      <w:rFonts w:ascii="Times New Roman" w:eastAsia="Times New Roman" w:hAnsi="Times New Roman" w:cs="Times New Roman"/>
                      <w:sz w:val="20"/>
                      <w:szCs w:val="20"/>
                      <w:lang w:eastAsia="pl-PL"/>
                    </w:rPr>
                    <w:t>Zawarcie umowy na opracowanie dokumentacji projektowej</w:t>
                  </w:r>
                  <w:r w:rsidR="00745988">
                    <w:rPr>
                      <w:rFonts w:ascii="Times New Roman" w:eastAsia="Times New Roman" w:hAnsi="Times New Roman" w:cs="Times New Roman"/>
                      <w:sz w:val="20"/>
                      <w:szCs w:val="20"/>
                      <w:lang w:eastAsia="pl-PL"/>
                    </w:rPr>
                    <w:t>.</w:t>
                  </w:r>
                </w:p>
                <w:p w:rsidR="00B07DA8" w:rsidRPr="00163FF2" w:rsidRDefault="00B07DA8" w:rsidP="00B75211">
                  <w:pPr>
                    <w:numPr>
                      <w:ilvl w:val="0"/>
                      <w:numId w:val="267"/>
                    </w:numPr>
                    <w:spacing w:after="0" w:line="240" w:lineRule="auto"/>
                    <w:contextualSpacing/>
                    <w:textAlignment w:val="top"/>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Złożenie wniosku o wydanie decyzji o PNB/przyjęcie zgłoszenia wykonania robót budowlanych.</w:t>
                  </w:r>
                </w:p>
                <w:p w:rsidR="00B07DA8" w:rsidRPr="00163FF2" w:rsidRDefault="00B07DA8" w:rsidP="00B75211">
                  <w:pPr>
                    <w:numPr>
                      <w:ilvl w:val="0"/>
                      <w:numId w:val="267"/>
                    </w:numPr>
                    <w:spacing w:after="0" w:line="240" w:lineRule="auto"/>
                    <w:contextualSpacing/>
                    <w:textAlignment w:val="top"/>
                    <w:rPr>
                      <w:rFonts w:ascii="Times New Roman" w:eastAsia="Calibri" w:hAnsi="Times New Roman" w:cs="Times New Roman"/>
                      <w:sz w:val="20"/>
                      <w:szCs w:val="20"/>
                    </w:rPr>
                  </w:pPr>
                  <w:r w:rsidRPr="00163FF2">
                    <w:rPr>
                      <w:rFonts w:ascii="Times New Roman" w:eastAsia="Calibri" w:hAnsi="Times New Roman" w:cs="Times New Roman"/>
                      <w:sz w:val="20"/>
                      <w:szCs w:val="20"/>
                    </w:rPr>
                    <w:t>Uzyskanie ostatecznej decyzji o PNB/przyjęcie zgłoszenia wykonania robót budowlanych.</w:t>
                  </w:r>
                </w:p>
              </w:tc>
            </w:tr>
            <w:tr w:rsidR="00B07DA8" w:rsidRPr="00163FF2" w:rsidTr="00B07DA8">
              <w:trPr>
                <w:trHeight w:val="242"/>
              </w:trPr>
              <w:tc>
                <w:tcPr>
                  <w:tcW w:w="9033" w:type="dxa"/>
                  <w:shd w:val="clear" w:color="auto" w:fill="auto"/>
                  <w:tcMar>
                    <w:top w:w="39" w:type="dxa"/>
                    <w:left w:w="39" w:type="dxa"/>
                    <w:bottom w:w="39" w:type="dxa"/>
                    <w:right w:w="39" w:type="dxa"/>
                  </w:tcMar>
                </w:tcPr>
                <w:p w:rsidR="00910C65" w:rsidRDefault="00910C65" w:rsidP="00B07DA8">
                  <w:pPr>
                    <w:spacing w:after="0" w:line="240" w:lineRule="auto"/>
                    <w:rPr>
                      <w:rFonts w:ascii="Times New Roman" w:eastAsia="Arial" w:hAnsi="Times New Roman" w:cs="Times New Roman"/>
                      <w:b/>
                      <w:sz w:val="20"/>
                      <w:szCs w:val="20"/>
                      <w:u w:val="single"/>
                    </w:rPr>
                  </w:pP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Uzyskana ostateczna decyzja o PNB/przyjęte zgłoszenie wykonania robót budowlanych.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firstLine="708"/>
        <w:rPr>
          <w:rFonts w:ascii="Times New Roman" w:hAnsi="Times New Roman" w:cs="Times New Roman"/>
        </w:rPr>
      </w:pPr>
    </w:p>
    <w:tbl>
      <w:tblPr>
        <w:tblW w:w="8771" w:type="dxa"/>
        <w:tblLayout w:type="fixed"/>
        <w:tblCellMar>
          <w:left w:w="0" w:type="dxa"/>
          <w:right w:w="0" w:type="dxa"/>
        </w:tblCellMar>
        <w:tblLook w:val="04A0" w:firstRow="1" w:lastRow="0" w:firstColumn="1" w:lastColumn="0" w:noHBand="0" w:noVBand="1"/>
      </w:tblPr>
      <w:tblGrid>
        <w:gridCol w:w="7663"/>
        <w:gridCol w:w="1088"/>
        <w:gridCol w:w="20"/>
      </w:tblGrid>
      <w:tr w:rsidR="00B07DA8" w:rsidRPr="00163FF2" w:rsidTr="00B07DA8">
        <w:trPr>
          <w:trHeight w:val="778"/>
        </w:trPr>
        <w:tc>
          <w:tcPr>
            <w:tcW w:w="8751" w:type="dxa"/>
            <w:gridSpan w:val="2"/>
          </w:tcPr>
          <w:tbl>
            <w:tblPr>
              <w:tblW w:w="8789" w:type="dxa"/>
              <w:tblLayout w:type="fixed"/>
              <w:tblCellMar>
                <w:left w:w="0" w:type="dxa"/>
                <w:right w:w="0" w:type="dxa"/>
              </w:tblCellMar>
              <w:tblLook w:val="04A0" w:firstRow="1" w:lastRow="0" w:firstColumn="1" w:lastColumn="0" w:noHBand="0" w:noVBand="1"/>
            </w:tblPr>
            <w:tblGrid>
              <w:gridCol w:w="2743"/>
              <w:gridCol w:w="6046"/>
            </w:tblGrid>
            <w:tr w:rsidR="00B07DA8" w:rsidRPr="00163FF2" w:rsidTr="00B07DA8">
              <w:trPr>
                <w:trHeight w:val="295"/>
              </w:trPr>
              <w:tc>
                <w:tcPr>
                  <w:tcW w:w="274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04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rPr>
                    <w:t>ZDMK</w:t>
                  </w:r>
                  <w:r w:rsidRPr="00163FF2">
                    <w:rPr>
                      <w:rFonts w:ascii="Times New Roman" w:eastAsia="Arial" w:hAnsi="Times New Roman" w:cs="Times New Roman"/>
                      <w:b/>
                      <w:sz w:val="20"/>
                      <w:szCs w:val="20"/>
                      <w:lang w:eastAsia="pl-PL"/>
                    </w:rPr>
                    <w:t>/T1.22/18</w:t>
                  </w:r>
                </w:p>
              </w:tc>
            </w:tr>
            <w:tr w:rsidR="00B07DA8" w:rsidRPr="00163FF2" w:rsidTr="00B07DA8">
              <w:trPr>
                <w:trHeight w:val="195"/>
              </w:trPr>
              <w:tc>
                <w:tcPr>
                  <w:tcW w:w="274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04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Rozbudowa ul. Meiera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9"/>
        </w:trPr>
        <w:tc>
          <w:tcPr>
            <w:tcW w:w="766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08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73"/>
        </w:trPr>
        <w:tc>
          <w:tcPr>
            <w:tcW w:w="7663"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355"/>
              <w:gridCol w:w="2300"/>
            </w:tblGrid>
            <w:tr w:rsidR="00B07DA8" w:rsidRPr="00163FF2" w:rsidTr="00B07DA8">
              <w:trPr>
                <w:trHeight w:val="341"/>
              </w:trPr>
              <w:tc>
                <w:tcPr>
                  <w:tcW w:w="535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230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134 993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08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92"/>
        </w:trPr>
        <w:tc>
          <w:tcPr>
            <w:tcW w:w="8751"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333"/>
              <w:gridCol w:w="3409"/>
            </w:tblGrid>
            <w:tr w:rsidR="00B07DA8" w:rsidRPr="00163FF2" w:rsidTr="00B07DA8">
              <w:trPr>
                <w:trHeight w:val="241"/>
              </w:trPr>
              <w:tc>
                <w:tcPr>
                  <w:tcW w:w="53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4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07"/>
              </w:trPr>
              <w:tc>
                <w:tcPr>
                  <w:tcW w:w="53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4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2018 - 2023</w:t>
                  </w:r>
                </w:p>
              </w:tc>
            </w:tr>
            <w:tr w:rsidR="00B07DA8" w:rsidRPr="00163FF2" w:rsidTr="00B07DA8">
              <w:trPr>
                <w:trHeight w:val="156"/>
              </w:trPr>
              <w:tc>
                <w:tcPr>
                  <w:tcW w:w="53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4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rPr>
                    <w:t>ZDMK</w:t>
                  </w:r>
                </w:p>
              </w:tc>
            </w:tr>
            <w:tr w:rsidR="00B07DA8" w:rsidRPr="00163FF2" w:rsidTr="00B07DA8">
              <w:trPr>
                <w:trHeight w:val="265"/>
              </w:trPr>
              <w:tc>
                <w:tcPr>
                  <w:tcW w:w="53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4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IV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12"/>
        </w:trPr>
        <w:tc>
          <w:tcPr>
            <w:tcW w:w="8771" w:type="dxa"/>
            <w:gridSpan w:val="3"/>
          </w:tcPr>
          <w:tbl>
            <w:tblPr>
              <w:tblW w:w="9263" w:type="dxa"/>
              <w:tblLayout w:type="fixed"/>
              <w:tblCellMar>
                <w:left w:w="0" w:type="dxa"/>
                <w:right w:w="0" w:type="dxa"/>
              </w:tblCellMar>
              <w:tblLook w:val="04A0" w:firstRow="1" w:lastRow="0" w:firstColumn="1" w:lastColumn="0" w:noHBand="0" w:noVBand="1"/>
            </w:tblPr>
            <w:tblGrid>
              <w:gridCol w:w="9263"/>
            </w:tblGrid>
            <w:tr w:rsidR="00B07DA8" w:rsidRPr="00163FF2" w:rsidTr="00B07DA8">
              <w:trPr>
                <w:trHeight w:val="233"/>
              </w:trPr>
              <w:tc>
                <w:tcPr>
                  <w:tcW w:w="926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32"/>
        </w:trPr>
        <w:tc>
          <w:tcPr>
            <w:tcW w:w="766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08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46"/>
        </w:trPr>
        <w:tc>
          <w:tcPr>
            <w:tcW w:w="8771" w:type="dxa"/>
            <w:gridSpan w:val="3"/>
          </w:tcPr>
          <w:tbl>
            <w:tblPr>
              <w:tblW w:w="8917" w:type="dxa"/>
              <w:tblLayout w:type="fixed"/>
              <w:tblCellMar>
                <w:left w:w="0" w:type="dxa"/>
                <w:right w:w="0" w:type="dxa"/>
              </w:tblCellMar>
              <w:tblLook w:val="04A0" w:firstRow="1" w:lastRow="0" w:firstColumn="1" w:lastColumn="0" w:noHBand="0" w:noVBand="1"/>
            </w:tblPr>
            <w:tblGrid>
              <w:gridCol w:w="8917"/>
            </w:tblGrid>
            <w:tr w:rsidR="00B07DA8" w:rsidRPr="00163FF2" w:rsidTr="00B07DA8">
              <w:trPr>
                <w:trHeight w:val="201"/>
              </w:trPr>
              <w:tc>
                <w:tcPr>
                  <w:tcW w:w="891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222"/>
              </w:trPr>
              <w:tc>
                <w:tcPr>
                  <w:tcW w:w="891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1) Uzyskanie ostatecznej decyzji o ZRID.</w:t>
                  </w:r>
                </w:p>
              </w:tc>
            </w:tr>
            <w:tr w:rsidR="00B07DA8" w:rsidRPr="00163FF2" w:rsidTr="00B07DA8">
              <w:trPr>
                <w:trHeight w:val="122"/>
              </w:trPr>
              <w:tc>
                <w:tcPr>
                  <w:tcW w:w="891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22"/>
              </w:trPr>
              <w:tc>
                <w:tcPr>
                  <w:tcW w:w="891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8789"/>
      </w:tblGrid>
      <w:tr w:rsidR="00B07DA8" w:rsidRPr="00163FF2" w:rsidTr="00B07DA8">
        <w:trPr>
          <w:trHeight w:val="648"/>
        </w:trPr>
        <w:tc>
          <w:tcPr>
            <w:tcW w:w="8789" w:type="dxa"/>
          </w:tcPr>
          <w:tbl>
            <w:tblPr>
              <w:tblW w:w="12022" w:type="dxa"/>
              <w:tblLayout w:type="fixed"/>
              <w:tblCellMar>
                <w:left w:w="0" w:type="dxa"/>
                <w:right w:w="0" w:type="dxa"/>
              </w:tblCellMar>
              <w:tblLook w:val="0000" w:firstRow="0" w:lastRow="0" w:firstColumn="0" w:lastColumn="0" w:noHBand="0" w:noVBand="0"/>
            </w:tblPr>
            <w:tblGrid>
              <w:gridCol w:w="2694"/>
              <w:gridCol w:w="6095"/>
              <w:gridCol w:w="3233"/>
            </w:tblGrid>
            <w:tr w:rsidR="00B07DA8" w:rsidRPr="00163FF2" w:rsidTr="00B07DA8">
              <w:trPr>
                <w:gridAfter w:val="1"/>
                <w:wAfter w:w="3233" w:type="dxa"/>
                <w:trHeight w:val="137"/>
              </w:trPr>
              <w:tc>
                <w:tcPr>
                  <w:tcW w:w="269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lastRenderedPageBreak/>
                    <w:t>Numer zadania:</w:t>
                  </w:r>
                </w:p>
              </w:tc>
              <w:tc>
                <w:tcPr>
                  <w:tcW w:w="6095" w:type="dxa"/>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ZDMK/T1.23/22</w:t>
                  </w:r>
                </w:p>
              </w:tc>
            </w:tr>
            <w:tr w:rsidR="00B07DA8" w:rsidRPr="00163FF2" w:rsidTr="00B07DA8">
              <w:trPr>
                <w:trHeight w:val="262"/>
              </w:trPr>
              <w:tc>
                <w:tcPr>
                  <w:tcW w:w="269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9328" w:type="dxa"/>
                  <w:gridSpan w:val="2"/>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Sadźmy drzewa!</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87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8789" w:type="dxa"/>
          </w:tcPr>
          <w:tbl>
            <w:tblPr>
              <w:tblW w:w="87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3263"/>
            </w:tblGrid>
            <w:tr w:rsidR="00B07DA8" w:rsidRPr="00163FF2" w:rsidTr="00B07DA8">
              <w:trPr>
                <w:trHeight w:val="489"/>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326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619 000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619 000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tcPr>
          <w:tbl>
            <w:tblPr>
              <w:tblW w:w="8931" w:type="dxa"/>
              <w:tblLayout w:type="fixed"/>
              <w:tblCellMar>
                <w:left w:w="0" w:type="dxa"/>
                <w:right w:w="0" w:type="dxa"/>
              </w:tblCellMar>
              <w:tblLook w:val="0000" w:firstRow="0" w:lastRow="0" w:firstColumn="0" w:lastColumn="0" w:noHBand="0" w:noVBand="0"/>
            </w:tblPr>
            <w:tblGrid>
              <w:gridCol w:w="8931"/>
            </w:tblGrid>
            <w:tr w:rsidR="00B07DA8" w:rsidRPr="00163FF2" w:rsidTr="00B07DA8">
              <w:trPr>
                <w:trHeight w:val="335"/>
              </w:trPr>
              <w:tc>
                <w:tcPr>
                  <w:tcW w:w="89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tcPr>
          <w:tbl>
            <w:tblPr>
              <w:tblW w:w="8789" w:type="dxa"/>
              <w:tblLayout w:type="fixed"/>
              <w:tblCellMar>
                <w:left w:w="0" w:type="dxa"/>
                <w:right w:w="0" w:type="dxa"/>
              </w:tblCellMar>
              <w:tblLook w:val="0000" w:firstRow="0" w:lastRow="0" w:firstColumn="0" w:lastColumn="0" w:noHBand="0" w:noVBand="0"/>
            </w:tblPr>
            <w:tblGrid>
              <w:gridCol w:w="8789"/>
            </w:tblGrid>
            <w:tr w:rsidR="00B07DA8" w:rsidRPr="00163FF2" w:rsidTr="00B07DA8">
              <w:trPr>
                <w:trHeight w:val="274"/>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05"/>
              </w:trPr>
              <w:tc>
                <w:tcPr>
                  <w:tcW w:w="8789" w:type="dxa"/>
                  <w:shd w:val="clear" w:color="auto" w:fill="auto"/>
                  <w:tcMar>
                    <w:top w:w="39" w:type="dxa"/>
                    <w:left w:w="39" w:type="dxa"/>
                    <w:bottom w:w="39" w:type="dxa"/>
                    <w:right w:w="39" w:type="dxa"/>
                  </w:tcMar>
                </w:tcPr>
                <w:p w:rsidR="00B07DA8" w:rsidRPr="00163FF2" w:rsidRDefault="00B07DA8" w:rsidP="00BF6904">
                  <w:pPr>
                    <w:numPr>
                      <w:ilvl w:val="0"/>
                      <w:numId w:val="4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F6904">
                  <w:pPr>
                    <w:numPr>
                      <w:ilvl w:val="0"/>
                      <w:numId w:val="4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Ogłoszenie zamówienia publicznego na wykonanie robót budowlanych. </w:t>
                  </w:r>
                </w:p>
                <w:p w:rsidR="00B07DA8" w:rsidRPr="00163FF2" w:rsidRDefault="00B07DA8" w:rsidP="00BF6904">
                  <w:pPr>
                    <w:numPr>
                      <w:ilvl w:val="0"/>
                      <w:numId w:val="4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numPr>
                      <w:ilvl w:val="0"/>
                      <w:numId w:val="4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43"/>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36"/>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Przebudowany chodnik przy ul. Staszica.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9"/>
        <w:gridCol w:w="748"/>
      </w:tblGrid>
      <w:tr w:rsidR="00B07DA8" w:rsidRPr="00163FF2" w:rsidTr="00B07DA8">
        <w:trPr>
          <w:trHeight w:val="901"/>
        </w:trPr>
        <w:tc>
          <w:tcPr>
            <w:tcW w:w="8647" w:type="dxa"/>
            <w:gridSpan w:val="2"/>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ZDMK/T1.24/22</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Rozbudowa ul. Przemysłowej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163FF2"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167 280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144"/>
            </w:tblGrid>
            <w:tr w:rsidR="00B07DA8" w:rsidRPr="00163FF2" w:rsidTr="00B07DA8">
              <w:trPr>
                <w:trHeight w:val="19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trHeight w:val="16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2022 - 2026</w:t>
                  </w:r>
                </w:p>
              </w:tc>
            </w:tr>
            <w:tr w:rsidR="00B07DA8" w:rsidRPr="00163FF2" w:rsidTr="00B07DA8">
              <w:trPr>
                <w:trHeight w:val="11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4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155"/>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131"/>
              </w:trPr>
              <w:tc>
                <w:tcPr>
                  <w:tcW w:w="9033" w:type="dxa"/>
                  <w:shd w:val="clear" w:color="auto" w:fill="auto"/>
                  <w:tcMar>
                    <w:top w:w="39" w:type="dxa"/>
                    <w:left w:w="39" w:type="dxa"/>
                    <w:bottom w:w="39" w:type="dxa"/>
                    <w:right w:w="39" w:type="dxa"/>
                  </w:tcMar>
                </w:tcPr>
                <w:p w:rsidR="00B07DA8" w:rsidRPr="00163FF2" w:rsidRDefault="00B07DA8" w:rsidP="00C971EA">
                  <w:pPr>
                    <w:numPr>
                      <w:ilvl w:val="0"/>
                      <w:numId w:val="79"/>
                    </w:numPr>
                    <w:spacing w:after="0" w:line="240" w:lineRule="auto"/>
                    <w:contextualSpacing/>
                    <w:textAlignment w:val="top"/>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Uzyskanie ostatecznej decyzji o PNB/ZRID.</w:t>
                  </w:r>
                </w:p>
              </w:tc>
            </w:tr>
            <w:tr w:rsidR="00B07DA8" w:rsidRPr="00163FF2" w:rsidTr="00B07DA8">
              <w:trPr>
                <w:trHeight w:val="24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Uzyskana ostateczna decyzja o PNB/ZRID.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48"/>
        </w:trPr>
        <w:tc>
          <w:tcPr>
            <w:tcW w:w="8789"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ZDMK/T1.26/22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Przejazd przez Bratysławską</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135 000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135 000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904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8"/>
              <w:gridCol w:w="3527"/>
            </w:tblGrid>
            <w:tr w:rsidR="00B07DA8" w:rsidRPr="00163FF2" w:rsidTr="00B07DA8">
              <w:trPr>
                <w:trHeight w:val="167"/>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201"/>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lastRenderedPageBreak/>
                    <w:t>Jednostka realizująca:</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2"/>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8821" w:type="dxa"/>
              <w:tblLayout w:type="fixed"/>
              <w:tblCellMar>
                <w:left w:w="0" w:type="dxa"/>
                <w:right w:w="0" w:type="dxa"/>
              </w:tblCellMar>
              <w:tblLook w:val="0000" w:firstRow="0" w:lastRow="0" w:firstColumn="0" w:lastColumn="0" w:noHBand="0" w:noVBand="0"/>
            </w:tblPr>
            <w:tblGrid>
              <w:gridCol w:w="8821"/>
            </w:tblGrid>
            <w:tr w:rsidR="00B07DA8" w:rsidRPr="00163FF2" w:rsidTr="00B07DA8">
              <w:trPr>
                <w:trHeight w:val="266"/>
              </w:trPr>
              <w:tc>
                <w:tcPr>
                  <w:tcW w:w="88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26"/>
              </w:trPr>
              <w:tc>
                <w:tcPr>
                  <w:tcW w:w="8821" w:type="dxa"/>
                  <w:shd w:val="clear" w:color="auto" w:fill="auto"/>
                  <w:tcMar>
                    <w:top w:w="39" w:type="dxa"/>
                    <w:left w:w="39" w:type="dxa"/>
                    <w:bottom w:w="39" w:type="dxa"/>
                    <w:right w:w="39" w:type="dxa"/>
                  </w:tcMar>
                </w:tcPr>
                <w:p w:rsidR="00B07DA8" w:rsidRPr="00163FF2" w:rsidRDefault="00B07DA8" w:rsidP="00BF6904">
                  <w:pPr>
                    <w:numPr>
                      <w:ilvl w:val="0"/>
                      <w:numId w:val="6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Ogłoszenie zamówienia publicznego na wykonanie robót budowlanych. </w:t>
                  </w:r>
                </w:p>
                <w:p w:rsidR="00B07DA8" w:rsidRPr="00163FF2" w:rsidRDefault="00B07DA8" w:rsidP="00BF6904">
                  <w:pPr>
                    <w:numPr>
                      <w:ilvl w:val="0"/>
                      <w:numId w:val="6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numPr>
                      <w:ilvl w:val="0"/>
                      <w:numId w:val="6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7"/>
              </w:trPr>
              <w:tc>
                <w:tcPr>
                  <w:tcW w:w="88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30"/>
              </w:trPr>
              <w:tc>
                <w:tcPr>
                  <w:tcW w:w="88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Wybudowane przejście dla pieszych i rowerzystów przez ul. Bratysławską wraz z oświetleniem i przebudową chodnika.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48"/>
        </w:trPr>
        <w:tc>
          <w:tcPr>
            <w:tcW w:w="8789"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ZDMK/T1.27/22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Zróbmy dojście do Parku przy Łokietka</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795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42"/>
              <w:gridCol w:w="2413"/>
            </w:tblGrid>
            <w:tr w:rsidR="00B07DA8" w:rsidRPr="00163FF2" w:rsidTr="00B07DA8">
              <w:trPr>
                <w:trHeight w:val="306"/>
              </w:trPr>
              <w:tc>
                <w:tcPr>
                  <w:tcW w:w="554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1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200 000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200 000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904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8"/>
              <w:gridCol w:w="3527"/>
            </w:tblGrid>
            <w:tr w:rsidR="00B07DA8" w:rsidRPr="00163FF2" w:rsidTr="00B07DA8">
              <w:trPr>
                <w:trHeight w:val="196"/>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237"/>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57"/>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31"/>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Default="00B07DA8" w:rsidP="00B07DA8">
                  <w:pPr>
                    <w:spacing w:after="0" w:line="240" w:lineRule="auto"/>
                    <w:rPr>
                      <w:rFonts w:ascii="Times New Roman" w:eastAsia="Times New Roman" w:hAnsi="Times New Roman" w:cs="Times New Roman"/>
                      <w:sz w:val="20"/>
                      <w:szCs w:val="20"/>
                      <w:lang w:eastAsia="pl-PL"/>
                    </w:rPr>
                  </w:pPr>
                </w:p>
                <w:p w:rsidR="00910C65" w:rsidRDefault="00910C65" w:rsidP="00B07DA8">
                  <w:pPr>
                    <w:spacing w:after="0" w:line="240" w:lineRule="auto"/>
                    <w:rPr>
                      <w:rFonts w:ascii="Times New Roman" w:eastAsia="Times New Roman" w:hAnsi="Times New Roman" w:cs="Times New Roman"/>
                      <w:sz w:val="20"/>
                      <w:szCs w:val="20"/>
                      <w:lang w:eastAsia="pl-PL"/>
                    </w:rPr>
                  </w:pPr>
                </w:p>
                <w:p w:rsidR="00910C65" w:rsidRPr="00163FF2" w:rsidRDefault="00910C65"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8789"/>
            </w:tblGrid>
            <w:tr w:rsidR="00B07DA8" w:rsidRPr="00163FF2" w:rsidTr="00B07DA8">
              <w:trPr>
                <w:trHeight w:val="262"/>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778"/>
              </w:trPr>
              <w:tc>
                <w:tcPr>
                  <w:tcW w:w="8789" w:type="dxa"/>
                  <w:shd w:val="clear" w:color="auto" w:fill="auto"/>
                  <w:tcMar>
                    <w:top w:w="39" w:type="dxa"/>
                    <w:left w:w="39" w:type="dxa"/>
                    <w:bottom w:w="39" w:type="dxa"/>
                    <w:right w:w="39" w:type="dxa"/>
                  </w:tcMar>
                </w:tcPr>
                <w:p w:rsidR="00B07DA8" w:rsidRPr="00163FF2" w:rsidRDefault="00B07DA8" w:rsidP="00BF6904">
                  <w:pPr>
                    <w:pStyle w:val="Akapitzlist"/>
                    <w:numPr>
                      <w:ilvl w:val="0"/>
                      <w:numId w:val="70"/>
                    </w:num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F6904">
                  <w:pPr>
                    <w:numPr>
                      <w:ilvl w:val="0"/>
                      <w:numId w:val="7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Ogłoszenie zamówienia publicznego na wykonanie robót budowlanych. </w:t>
                  </w:r>
                </w:p>
                <w:p w:rsidR="00B07DA8" w:rsidRPr="00163FF2" w:rsidRDefault="00B07DA8" w:rsidP="00BF6904">
                  <w:pPr>
                    <w:numPr>
                      <w:ilvl w:val="0"/>
                      <w:numId w:val="7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numPr>
                      <w:ilvl w:val="0"/>
                      <w:numId w:val="7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3"/>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26"/>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Wybudowane bezpieczne przejście dla pieszych przez ul. Łokietka.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48"/>
        </w:trPr>
        <w:tc>
          <w:tcPr>
            <w:tcW w:w="8789"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ZDMK/T1.28/22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Dolina Rudawy dla pieszych i rowerzystów! Nowy etap</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96"/>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230 000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230 000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8789"/>
            </w:tblGrid>
            <w:tr w:rsidR="00B07DA8" w:rsidRPr="00163FF2" w:rsidTr="00B07DA8">
              <w:trPr>
                <w:trHeight w:val="262"/>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lastRenderedPageBreak/>
                    <w:t xml:space="preserve">Zakres rzeczowy w 2023 r.: </w:t>
                  </w:r>
                </w:p>
              </w:tc>
            </w:tr>
            <w:tr w:rsidR="00B07DA8" w:rsidRPr="00163FF2" w:rsidTr="00B07DA8">
              <w:trPr>
                <w:trHeight w:val="622"/>
              </w:trPr>
              <w:tc>
                <w:tcPr>
                  <w:tcW w:w="8789" w:type="dxa"/>
                  <w:shd w:val="clear" w:color="auto" w:fill="auto"/>
                  <w:tcMar>
                    <w:top w:w="39" w:type="dxa"/>
                    <w:left w:w="39" w:type="dxa"/>
                    <w:bottom w:w="39" w:type="dxa"/>
                    <w:right w:w="39" w:type="dxa"/>
                  </w:tcMar>
                </w:tcPr>
                <w:p w:rsidR="00B07DA8" w:rsidRPr="00163FF2" w:rsidRDefault="00B07DA8" w:rsidP="00BF6904">
                  <w:pPr>
                    <w:numPr>
                      <w:ilvl w:val="0"/>
                      <w:numId w:val="7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Ogłoszenie zamówienia publicznego na wykonanie robót budowlanych. </w:t>
                  </w:r>
                </w:p>
                <w:p w:rsidR="00B07DA8" w:rsidRPr="00163FF2" w:rsidRDefault="00B07DA8" w:rsidP="00BF6904">
                  <w:pPr>
                    <w:numPr>
                      <w:ilvl w:val="0"/>
                      <w:numId w:val="7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numPr>
                      <w:ilvl w:val="0"/>
                      <w:numId w:val="7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3"/>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26"/>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Wybudowane bezpieczne przejście dla pieszych </w:t>
                  </w:r>
                  <w:r w:rsidR="00116D9F" w:rsidRPr="00116D9F">
                    <w:rPr>
                      <w:rFonts w:ascii="Times New Roman" w:eastAsia="Arial" w:hAnsi="Times New Roman" w:cs="Times New Roman"/>
                      <w:sz w:val="20"/>
                      <w:szCs w:val="20"/>
                      <w:lang w:eastAsia="pl-PL"/>
                    </w:rPr>
                    <w:t xml:space="preserve">wraz z oświetleniem </w:t>
                  </w:r>
                  <w:r w:rsidRPr="00163FF2">
                    <w:rPr>
                      <w:rFonts w:ascii="Times New Roman" w:eastAsia="Arial" w:hAnsi="Times New Roman" w:cs="Times New Roman"/>
                      <w:sz w:val="20"/>
                      <w:szCs w:val="20"/>
                      <w:lang w:eastAsia="pl-PL"/>
                    </w:rPr>
                    <w:t xml:space="preserve">przez </w:t>
                  </w:r>
                  <w:r w:rsidR="00116D9F">
                    <w:rPr>
                      <w:rFonts w:ascii="Times New Roman" w:eastAsia="Arial" w:hAnsi="Times New Roman" w:cs="Times New Roman"/>
                      <w:sz w:val="20"/>
                      <w:szCs w:val="20"/>
                      <w:lang w:eastAsia="pl-PL"/>
                    </w:rPr>
                    <w:t xml:space="preserve">ul. </w:t>
                  </w:r>
                  <w:r w:rsidRPr="00163FF2">
                    <w:rPr>
                      <w:rFonts w:ascii="Times New Roman" w:eastAsia="Arial" w:hAnsi="Times New Roman" w:cs="Times New Roman"/>
                      <w:sz w:val="20"/>
                      <w:szCs w:val="20"/>
                      <w:lang w:eastAsia="pl-PL"/>
                    </w:rPr>
                    <w:t>Zakliki z Mydlnik.</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48"/>
        </w:trPr>
        <w:tc>
          <w:tcPr>
            <w:tcW w:w="8789"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ZDMK/T1.29/22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Modernizacja ul. Potockiego</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2026</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8789"/>
            </w:tblGrid>
            <w:tr w:rsidR="00B07DA8" w:rsidRPr="00163FF2" w:rsidTr="00B07DA8">
              <w:trPr>
                <w:trHeight w:val="262"/>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469"/>
              </w:trPr>
              <w:tc>
                <w:tcPr>
                  <w:tcW w:w="8789" w:type="dxa"/>
                  <w:shd w:val="clear" w:color="auto" w:fill="auto"/>
                  <w:tcMar>
                    <w:top w:w="39" w:type="dxa"/>
                    <w:left w:w="39" w:type="dxa"/>
                    <w:bottom w:w="39" w:type="dxa"/>
                    <w:right w:w="39" w:type="dxa"/>
                  </w:tcMar>
                </w:tcPr>
                <w:p w:rsidR="00B07DA8" w:rsidRPr="00163FF2" w:rsidRDefault="00B07DA8" w:rsidP="00C971EA">
                  <w:pPr>
                    <w:numPr>
                      <w:ilvl w:val="0"/>
                      <w:numId w:val="8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ZRID/PNB/przyjęcie zgłoszenia wykonania robót budowlanych.</w:t>
                  </w:r>
                </w:p>
                <w:p w:rsidR="00B07DA8" w:rsidRPr="00163FF2" w:rsidRDefault="00B07DA8" w:rsidP="00C971EA">
                  <w:pPr>
                    <w:numPr>
                      <w:ilvl w:val="0"/>
                      <w:numId w:val="8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ZRID/PNB/przyjęcie zgłoszenia wykonania robót budowlanych.</w:t>
                  </w:r>
                </w:p>
              </w:tc>
            </w:tr>
            <w:tr w:rsidR="00B07DA8" w:rsidRPr="00163FF2" w:rsidTr="00B07DA8">
              <w:trPr>
                <w:trHeight w:val="233"/>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26"/>
              </w:trPr>
              <w:tc>
                <w:tcPr>
                  <w:tcW w:w="878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67" w:type="dxa"/>
        <w:tblLayout w:type="fixed"/>
        <w:tblCellMar>
          <w:left w:w="0" w:type="dxa"/>
          <w:right w:w="0" w:type="dxa"/>
        </w:tblCellMar>
        <w:tblLook w:val="0000" w:firstRow="0" w:lastRow="0" w:firstColumn="0" w:lastColumn="0" w:noHBand="0" w:noVBand="0"/>
      </w:tblPr>
      <w:tblGrid>
        <w:gridCol w:w="7908"/>
        <w:gridCol w:w="739"/>
        <w:gridCol w:w="20"/>
      </w:tblGrid>
      <w:tr w:rsidR="00B07DA8" w:rsidRPr="00163FF2" w:rsidTr="00B07DA8">
        <w:trPr>
          <w:trHeight w:val="64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84"/>
              <w:gridCol w:w="5963"/>
            </w:tblGrid>
            <w:tr w:rsidR="00B07DA8" w:rsidRPr="00163FF2" w:rsidTr="00B07DA8">
              <w:trPr>
                <w:trHeight w:val="292"/>
              </w:trPr>
              <w:tc>
                <w:tcPr>
                  <w:tcW w:w="268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6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ZDMK/T1.30/10</w:t>
                  </w:r>
                </w:p>
              </w:tc>
            </w:tr>
            <w:tr w:rsidR="00B07DA8" w:rsidRPr="00163FF2" w:rsidTr="00B07DA8">
              <w:trPr>
                <w:trHeight w:val="279"/>
              </w:trPr>
              <w:tc>
                <w:tcPr>
                  <w:tcW w:w="268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6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Wrony</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0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B07DA8" w:rsidRPr="00163FF2" w:rsidTr="00B07DA8">
              <w:trPr>
                <w:trHeight w:val="170"/>
              </w:trPr>
              <w:tc>
                <w:tcPr>
                  <w:tcW w:w="5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199 000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69"/>
        </w:trPr>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17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9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2010 - 2023</w:t>
                  </w:r>
                </w:p>
              </w:tc>
            </w:tr>
            <w:tr w:rsidR="00B07DA8" w:rsidRPr="00163FF2" w:rsidTr="00B07DA8">
              <w:trPr>
                <w:trHeight w:val="24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VIII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71"/>
        </w:trPr>
        <w:tc>
          <w:tcPr>
            <w:tcW w:w="790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790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475A98" w:rsidTr="00B07DA8">
        <w:trPr>
          <w:gridAfter w:val="1"/>
          <w:wAfter w:w="20"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240"/>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386"/>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 xml:space="preserve">Rozbudowa ul. Wrony na odcinku od ul. Warchałowskiego do ul. Skotnickiej wraz ze skrzyżowaniem Skotnicka – Wrony - Podgórki Tynieckie – etap II. </w:t>
                  </w:r>
                </w:p>
                <w:p w:rsidR="00B07DA8" w:rsidRPr="00163FF2" w:rsidRDefault="00B07DA8" w:rsidP="00B07DA8">
                  <w:pPr>
                    <w:spacing w:after="0" w:line="240" w:lineRule="auto"/>
                    <w:ind w:right="-98"/>
                    <w:rPr>
                      <w:rFonts w:ascii="Times New Roman" w:eastAsia="Arial" w:hAnsi="Times New Roman" w:cs="Times New Roman"/>
                      <w:sz w:val="20"/>
                      <w:szCs w:val="20"/>
                    </w:rPr>
                  </w:pPr>
                  <w:r w:rsidRPr="00163FF2">
                    <w:rPr>
                      <w:rFonts w:ascii="Times New Roman" w:eastAsia="Arial" w:hAnsi="Times New Roman" w:cs="Times New Roman"/>
                      <w:sz w:val="20"/>
                      <w:szCs w:val="20"/>
                    </w:rPr>
                    <w:t>1) Uzyskanie ostatecznej decyzji o ZRID.</w:t>
                  </w:r>
                </w:p>
              </w:tc>
            </w:tr>
            <w:tr w:rsidR="00B07DA8" w:rsidRPr="00163FF2" w:rsidTr="00B07DA8">
              <w:trPr>
                <w:trHeight w:val="248"/>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475A98" w:rsidTr="00B07DA8">
              <w:trPr>
                <w:trHeight w:val="286"/>
              </w:trPr>
              <w:tc>
                <w:tcPr>
                  <w:tcW w:w="8647" w:type="dxa"/>
                  <w:shd w:val="clear" w:color="auto" w:fill="auto"/>
                  <w:tcMar>
                    <w:top w:w="39" w:type="dxa"/>
                    <w:left w:w="39" w:type="dxa"/>
                    <w:bottom w:w="39" w:type="dxa"/>
                    <w:right w:w="39" w:type="dxa"/>
                  </w:tcMar>
                </w:tcPr>
                <w:p w:rsidR="00B07DA8" w:rsidRPr="00475A98" w:rsidRDefault="00B07DA8" w:rsidP="00B07DA8">
                  <w:pPr>
                    <w:spacing w:after="0" w:line="240" w:lineRule="auto"/>
                    <w:rPr>
                      <w:rFonts w:ascii="Times New Roman" w:hAnsi="Times New Roman" w:cs="Times New Roman"/>
                    </w:rPr>
                  </w:pPr>
                  <w:r w:rsidRPr="00163FF2">
                    <w:rPr>
                      <w:rFonts w:ascii="Times New Roman" w:eastAsia="Arial" w:hAnsi="Times New Roman" w:cs="Times New Roman"/>
                      <w:sz w:val="20"/>
                      <w:szCs w:val="20"/>
                    </w:rPr>
                    <w:t>Uzyskana ostateczna decyzja o ZRID – etap II.</w:t>
                  </w:r>
                </w:p>
              </w:tc>
            </w:tr>
          </w:tbl>
          <w:p w:rsidR="00B07DA8" w:rsidRPr="00475A98" w:rsidRDefault="00B07DA8" w:rsidP="00B07DA8">
            <w:pPr>
              <w:spacing w:after="0" w:line="240" w:lineRule="auto"/>
              <w:rPr>
                <w:rFonts w:ascii="Times New Roman" w:eastAsia="Calibri" w:hAnsi="Times New Roman" w:cs="Times New Roman"/>
                <w:sz w:val="20"/>
                <w:szCs w:val="20"/>
              </w:rPr>
            </w:pPr>
          </w:p>
        </w:tc>
      </w:tr>
    </w:tbl>
    <w:p w:rsidR="00B07DA8" w:rsidRPr="00475A98"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lastRenderedPageBreak/>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ZDMK/T1.31/22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18" w:name="_Hlk118709055"/>
                  <w:r w:rsidRPr="00163FF2">
                    <w:rPr>
                      <w:rFonts w:ascii="Times New Roman" w:eastAsia="Arial" w:hAnsi="Times New Roman" w:cs="Times New Roman"/>
                      <w:b/>
                      <w:sz w:val="20"/>
                      <w:szCs w:val="20"/>
                      <w:lang w:eastAsia="pl-PL"/>
                    </w:rPr>
                    <w:t>Oświetlmy najniebezpieczniejsze zakamarki w Bieńczycach</w:t>
                  </w:r>
                  <w:bookmarkEnd w:id="18"/>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170 000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170 000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p w:rsidR="00B07DA8" w:rsidRPr="00163FF2" w:rsidRDefault="00B07DA8" w:rsidP="00B07DA8">
            <w:r w:rsidRPr="00163FF2">
              <w:rPr>
                <w:rFonts w:ascii="Times New Roman" w:eastAsia="Arial" w:hAnsi="Times New Roman" w:cs="Times New Roman"/>
                <w:sz w:val="20"/>
                <w:szCs w:val="20"/>
                <w:u w:val="single"/>
              </w:rPr>
              <w:b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35"/>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08"/>
              </w:trPr>
              <w:tc>
                <w:tcPr>
                  <w:tcW w:w="8688" w:type="dxa"/>
                  <w:shd w:val="clear" w:color="auto" w:fill="auto"/>
                  <w:tcMar>
                    <w:top w:w="39" w:type="dxa"/>
                    <w:left w:w="39" w:type="dxa"/>
                    <w:bottom w:w="39" w:type="dxa"/>
                    <w:right w:w="39" w:type="dxa"/>
                  </w:tcMar>
                </w:tcPr>
                <w:p w:rsidR="00B07DA8" w:rsidRPr="00163FF2" w:rsidRDefault="00B07DA8" w:rsidP="00A84BC0">
                  <w:pPr>
                    <w:numPr>
                      <w:ilvl w:val="0"/>
                      <w:numId w:val="11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A84BC0">
                  <w:pPr>
                    <w:numPr>
                      <w:ilvl w:val="0"/>
                      <w:numId w:val="11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Ogłoszenie zamówienia publicznego na wykonanie robót budowlanych. </w:t>
                  </w:r>
                </w:p>
                <w:p w:rsidR="00B07DA8" w:rsidRPr="00163FF2" w:rsidRDefault="00B07DA8" w:rsidP="00A84BC0">
                  <w:pPr>
                    <w:numPr>
                      <w:ilvl w:val="0"/>
                      <w:numId w:val="11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A84BC0">
                  <w:pPr>
                    <w:numPr>
                      <w:ilvl w:val="0"/>
                      <w:numId w:val="11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bookmarkStart w:id="19" w:name="_Hlk118709080"/>
                  <w:r w:rsidRPr="00163FF2">
                    <w:rPr>
                      <w:rFonts w:ascii="Times New Roman" w:eastAsia="Arial" w:hAnsi="Times New Roman" w:cs="Times New Roman"/>
                      <w:sz w:val="20"/>
                      <w:szCs w:val="20"/>
                      <w:lang w:eastAsia="pl-PL"/>
                    </w:rPr>
                    <w:t>Wybudowane oświetlenie przy ul. Kaczeńcowej dz. 452/2 i ul. Makuszyńskiego bocznej.</w:t>
                  </w:r>
                  <w:bookmarkEnd w:id="19"/>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ZDMK/T1.32/22</w:t>
                  </w:r>
                </w:p>
              </w:tc>
            </w:tr>
            <w:tr w:rsidR="00B07DA8" w:rsidRPr="00163FF2" w:rsidTr="00B07DA8">
              <w:trPr>
                <w:trHeight w:val="358"/>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20" w:name="_Hlk86905044"/>
                  <w:r w:rsidRPr="00163FF2">
                    <w:rPr>
                      <w:rFonts w:ascii="Times New Roman" w:eastAsia="Arial" w:hAnsi="Times New Roman" w:cs="Times New Roman"/>
                      <w:b/>
                      <w:sz w:val="20"/>
                      <w:szCs w:val="20"/>
                      <w:lang w:eastAsia="pl-PL"/>
                    </w:rPr>
                    <w:t>Budowa Kiss and Ride przy Szkole Podstawowej nr 98</w:t>
                  </w:r>
                  <w:bookmarkEnd w:id="20"/>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130 000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130 000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275"/>
              </w:trPr>
              <w:tc>
                <w:tcPr>
                  <w:tcW w:w="8688" w:type="dxa"/>
                  <w:shd w:val="clear" w:color="auto" w:fill="auto"/>
                  <w:tcMar>
                    <w:top w:w="39" w:type="dxa"/>
                    <w:left w:w="39" w:type="dxa"/>
                    <w:bottom w:w="39" w:type="dxa"/>
                    <w:right w:w="39" w:type="dxa"/>
                  </w:tcMar>
                </w:tcPr>
                <w:p w:rsidR="00B07DA8" w:rsidRPr="00163FF2" w:rsidRDefault="00B07DA8" w:rsidP="00BF6904">
                  <w:pPr>
                    <w:numPr>
                      <w:ilvl w:val="0"/>
                      <w:numId w:val="7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Budowa parkingu Kiss &amp; Ride przy Szkole Podstawowej nr 98 przy ul. Poległych w Krzesławicach.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lastRenderedPageBreak/>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ZDMK/T1.33/22</w:t>
                  </w:r>
                </w:p>
              </w:tc>
            </w:tr>
            <w:tr w:rsidR="00B07DA8" w:rsidRPr="00163FF2" w:rsidTr="00B07DA8">
              <w:trPr>
                <w:trHeight w:val="21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21" w:name="_Hlk86905064"/>
                  <w:r w:rsidRPr="00163FF2">
                    <w:rPr>
                      <w:rFonts w:ascii="Times New Roman" w:eastAsia="Arial" w:hAnsi="Times New Roman" w:cs="Times New Roman"/>
                      <w:b/>
                      <w:sz w:val="20"/>
                      <w:szCs w:val="20"/>
                      <w:lang w:eastAsia="pl-PL"/>
                    </w:rPr>
                    <w:t>Ścieżka rowerowa w Przylasku Rusieckim</w:t>
                  </w:r>
                  <w:bookmarkEnd w:id="21"/>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63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747 500 zł</w:t>
                  </w:r>
                </w:p>
                <w:p w:rsidR="00B07DA8" w:rsidRPr="00163FF2" w:rsidRDefault="00B07DA8" w:rsidP="00B07DA8">
                  <w:pPr>
                    <w:spacing w:before="120" w:after="120" w:line="240" w:lineRule="auto"/>
                    <w:rPr>
                      <w:rFonts w:ascii="Times New Roman" w:eastAsia="Times New Roman" w:hAnsi="Times New Roman" w:cs="Times New Roman"/>
                      <w:i/>
                      <w:strike/>
                      <w:sz w:val="20"/>
                      <w:szCs w:val="20"/>
                      <w:lang w:eastAsia="pl-PL"/>
                    </w:rPr>
                  </w:pPr>
                  <w:r w:rsidRPr="00163FF2">
                    <w:rPr>
                      <w:rFonts w:ascii="Times New Roman" w:eastAsia="Times New Roman" w:hAnsi="Times New Roman" w:cs="Times New Roman"/>
                      <w:i/>
                      <w:sz w:val="20"/>
                      <w:szCs w:val="20"/>
                      <w:lang w:eastAsia="pl-PL"/>
                    </w:rPr>
                    <w:t>747 500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35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20"/>
              </w:trPr>
              <w:tc>
                <w:tcPr>
                  <w:tcW w:w="8688" w:type="dxa"/>
                  <w:shd w:val="clear" w:color="auto" w:fill="auto"/>
                  <w:tcMar>
                    <w:top w:w="39" w:type="dxa"/>
                    <w:left w:w="39" w:type="dxa"/>
                    <w:bottom w:w="39" w:type="dxa"/>
                    <w:right w:w="39" w:type="dxa"/>
                  </w:tcMar>
                </w:tcPr>
                <w:p w:rsidR="00AB6F57" w:rsidRPr="00AB6F57" w:rsidRDefault="00AB6F57" w:rsidP="00AB6F57">
                  <w:pPr>
                    <w:numPr>
                      <w:ilvl w:val="0"/>
                      <w:numId w:val="73"/>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Złożenie wniosku o wydanie decyzji o PNB/przyjęcie zgłoszenia wykonania robót budowlanych.</w:t>
                  </w:r>
                </w:p>
                <w:p w:rsidR="00AB6F57" w:rsidRPr="00AB6F57" w:rsidRDefault="00AB6F57" w:rsidP="00AB6F57">
                  <w:pPr>
                    <w:numPr>
                      <w:ilvl w:val="0"/>
                      <w:numId w:val="73"/>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Uzyskanie ostatecznej decyzji o PNB/przyjęcie zgłoszenia wykonania robót budowlanych.</w:t>
                  </w:r>
                </w:p>
                <w:p w:rsidR="00AB6F57" w:rsidRPr="00AB6F57" w:rsidRDefault="00AB6F57" w:rsidP="00AB6F57">
                  <w:pPr>
                    <w:numPr>
                      <w:ilvl w:val="0"/>
                      <w:numId w:val="73"/>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 xml:space="preserve">Ogłoszenie zamówienia publicznego na wykonanie robót budowlanych. </w:t>
                  </w:r>
                </w:p>
                <w:p w:rsidR="00AB6F57" w:rsidRPr="00AB6F57" w:rsidRDefault="00AB6F57" w:rsidP="00AB6F57">
                  <w:pPr>
                    <w:numPr>
                      <w:ilvl w:val="0"/>
                      <w:numId w:val="73"/>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Zawarcie umowy na wykonanie robót budowlanych.</w:t>
                  </w:r>
                </w:p>
                <w:p w:rsidR="00B07DA8" w:rsidRPr="00AB6F57" w:rsidRDefault="00AB6F57" w:rsidP="00AB6F57">
                  <w:pPr>
                    <w:numPr>
                      <w:ilvl w:val="0"/>
                      <w:numId w:val="73"/>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Rozpoczęcie robót budowlanych.</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AB6F57" w:rsidRDefault="00B07DA8" w:rsidP="00B07DA8">
                  <w:pPr>
                    <w:spacing w:after="0" w:line="240" w:lineRule="auto"/>
                    <w:rPr>
                      <w:rFonts w:ascii="Times New Roman" w:eastAsia="Times New Roman" w:hAnsi="Times New Roman" w:cs="Times New Roman"/>
                      <w:sz w:val="20"/>
                      <w:szCs w:val="20"/>
                      <w:lang w:eastAsia="pl-PL"/>
                    </w:rPr>
                  </w:pPr>
                  <w:r w:rsidRPr="00AB6F57">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894713" w:rsidRDefault="00AB6F57" w:rsidP="00B07DA8">
                  <w:pPr>
                    <w:spacing w:after="0" w:line="240" w:lineRule="auto"/>
                    <w:rPr>
                      <w:rFonts w:ascii="Times New Roman" w:eastAsia="Times New Roman" w:hAnsi="Times New Roman" w:cs="Times New Roman"/>
                      <w:sz w:val="20"/>
                      <w:szCs w:val="20"/>
                      <w:highlight w:val="yellow"/>
                      <w:lang w:eastAsia="pl-PL"/>
                    </w:rPr>
                  </w:pPr>
                  <w:r w:rsidRPr="00163FF2">
                    <w:rPr>
                      <w:rFonts w:ascii="Times New Roman" w:eastAsia="Arial" w:hAnsi="Times New Roman" w:cs="Times New Roman"/>
                      <w:sz w:val="20"/>
                      <w:szCs w:val="20"/>
                      <w:lang w:eastAsia="pl-PL"/>
                    </w:rPr>
                    <w:t>Rozpoczęte roboty budowlane.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649" w:type="dxa"/>
              <w:tblLayout w:type="fixed"/>
              <w:tblCellMar>
                <w:left w:w="0" w:type="dxa"/>
                <w:right w:w="0" w:type="dxa"/>
              </w:tblCellMar>
              <w:tblLook w:val="0000" w:firstRow="0" w:lastRow="0" w:firstColumn="0" w:lastColumn="0" w:noHBand="0" w:noVBand="0"/>
            </w:tblPr>
            <w:tblGrid>
              <w:gridCol w:w="2716"/>
              <w:gridCol w:w="5933"/>
            </w:tblGrid>
            <w:tr w:rsidR="00B07DA8" w:rsidRPr="00163FF2" w:rsidTr="00B07DA8">
              <w:trPr>
                <w:trHeight w:val="195"/>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ZDMK/T1.34/22</w:t>
                  </w:r>
                </w:p>
              </w:tc>
            </w:tr>
            <w:tr w:rsidR="00B07DA8" w:rsidRPr="00163FF2" w:rsidTr="00B07DA8">
              <w:trPr>
                <w:trHeight w:val="226"/>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 xml:space="preserve">Instalacja lamp drogowych na odcinku ul. Wadowskiej (od Wadowa do Luboczy)          </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521"/>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49 200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2026</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35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20"/>
              </w:trPr>
              <w:tc>
                <w:tcPr>
                  <w:tcW w:w="8688" w:type="dxa"/>
                  <w:shd w:val="clear" w:color="auto" w:fill="auto"/>
                  <w:tcMar>
                    <w:top w:w="39" w:type="dxa"/>
                    <w:left w:w="39" w:type="dxa"/>
                    <w:bottom w:w="39" w:type="dxa"/>
                    <w:right w:w="39" w:type="dxa"/>
                  </w:tcMar>
                </w:tcPr>
                <w:p w:rsidR="00B07DA8" w:rsidRPr="00163FF2" w:rsidRDefault="00B07DA8" w:rsidP="00C971EA">
                  <w:pPr>
                    <w:numPr>
                      <w:ilvl w:val="0"/>
                      <w:numId w:val="8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ZRID/PNB/przyjęcie zgłoszenia wykonania robót budowlanych.</w:t>
                  </w:r>
                </w:p>
                <w:p w:rsidR="00B07DA8" w:rsidRPr="00163FF2" w:rsidRDefault="00B07DA8" w:rsidP="00C971EA">
                  <w:pPr>
                    <w:numPr>
                      <w:ilvl w:val="0"/>
                      <w:numId w:val="8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ZRID/PNB/przyjęcie zgłoszenia wykonania robót budowlanych.</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6"/>
        <w:gridCol w:w="731"/>
        <w:gridCol w:w="13"/>
        <w:gridCol w:w="7"/>
        <w:gridCol w:w="13"/>
      </w:tblGrid>
      <w:tr w:rsidR="00B07DA8" w:rsidRPr="00163FF2" w:rsidTr="00B07DA8">
        <w:trPr>
          <w:trHeight w:val="709"/>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2688"/>
              <w:gridCol w:w="5959"/>
            </w:tblGrid>
            <w:tr w:rsidR="00B07DA8" w:rsidRPr="00163FF2" w:rsidTr="00B07DA8">
              <w:trPr>
                <w:trHeight w:val="228"/>
              </w:trPr>
              <w:tc>
                <w:tcPr>
                  <w:tcW w:w="268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ZDMK/T1.35/06</w:t>
                  </w:r>
                </w:p>
              </w:tc>
            </w:tr>
            <w:tr w:rsidR="00B07DA8" w:rsidRPr="00163FF2" w:rsidTr="00B07DA8">
              <w:trPr>
                <w:trHeight w:val="189"/>
              </w:trPr>
              <w:tc>
                <w:tcPr>
                  <w:tcW w:w="268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Mochnaniec</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16"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4"/>
              <w:gridCol w:w="2379"/>
            </w:tblGrid>
            <w:tr w:rsidR="00B07DA8" w:rsidRPr="00163FF2" w:rsidTr="00B07DA8">
              <w:trPr>
                <w:trHeight w:val="230"/>
              </w:trPr>
              <w:tc>
                <w:tcPr>
                  <w:tcW w:w="551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147 500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98"/>
              <w:gridCol w:w="3149"/>
            </w:tblGrid>
            <w:tr w:rsidR="00B07DA8" w:rsidRPr="00163FF2" w:rsidTr="00B07DA8">
              <w:trPr>
                <w:trHeight w:val="198"/>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74"/>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2006 - 2023</w:t>
                  </w:r>
                </w:p>
              </w:tc>
            </w:tr>
            <w:tr w:rsidR="00B07DA8" w:rsidRPr="00163FF2" w:rsidTr="00B07DA8">
              <w:trPr>
                <w:trHeight w:val="150"/>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04"/>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lastRenderedPageBreak/>
                    <w:t>Lokalizacja:</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VIII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13"/>
            </w:tblGrid>
            <w:tr w:rsidR="00B07DA8" w:rsidRPr="00163FF2" w:rsidTr="00B07DA8">
              <w:trPr>
                <w:trHeight w:val="259"/>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Rozbudowa ul. Mochnaniec na odcinku od działki nr 342/1 do ul. Czerwone Maki – etap II.</w:t>
                  </w:r>
                </w:p>
                <w:p w:rsidR="00B07DA8" w:rsidRPr="00163FF2" w:rsidRDefault="00B07DA8" w:rsidP="00B07DA8">
                  <w:p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1) Uzyskanie ostatecznej decyzji o ZRID.</w:t>
                  </w:r>
                </w:p>
              </w:tc>
            </w:tr>
            <w:tr w:rsidR="00B07DA8" w:rsidRPr="00163FF2" w:rsidTr="00B07DA8">
              <w:trPr>
                <w:trHeight w:val="227"/>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ZRID – etap 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6"/>
        <w:gridCol w:w="731"/>
        <w:gridCol w:w="33"/>
      </w:tblGrid>
      <w:tr w:rsidR="00B07DA8" w:rsidRPr="00163FF2" w:rsidTr="00B07DA8">
        <w:trPr>
          <w:trHeight w:val="639"/>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2688"/>
              <w:gridCol w:w="5959"/>
            </w:tblGrid>
            <w:tr w:rsidR="00B07DA8" w:rsidRPr="00163FF2" w:rsidTr="00B07DA8">
              <w:trPr>
                <w:trHeight w:val="228"/>
              </w:trPr>
              <w:tc>
                <w:tcPr>
                  <w:tcW w:w="268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ZDMK/T1.36/21</w:t>
                  </w:r>
                </w:p>
              </w:tc>
            </w:tr>
            <w:tr w:rsidR="00B07DA8" w:rsidRPr="00163FF2" w:rsidTr="00B07DA8">
              <w:trPr>
                <w:trHeight w:val="189"/>
              </w:trPr>
              <w:tc>
                <w:tcPr>
                  <w:tcW w:w="2688"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Bochnaka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63"/>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16"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4"/>
              <w:gridCol w:w="2379"/>
            </w:tblGrid>
            <w:tr w:rsidR="00B07DA8" w:rsidRPr="00163FF2" w:rsidTr="00B07DA8">
              <w:trPr>
                <w:trHeight w:val="230"/>
              </w:trPr>
              <w:tc>
                <w:tcPr>
                  <w:tcW w:w="551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195 570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98"/>
              <w:gridCol w:w="3149"/>
            </w:tblGrid>
            <w:tr w:rsidR="00B07DA8" w:rsidRPr="00163FF2" w:rsidTr="00B07DA8">
              <w:trPr>
                <w:trHeight w:val="198"/>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11"/>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2021 - 2023</w:t>
                  </w:r>
                </w:p>
              </w:tc>
            </w:tr>
            <w:tr w:rsidR="00B07DA8" w:rsidRPr="00163FF2" w:rsidTr="00B07DA8">
              <w:trPr>
                <w:trHeight w:val="150"/>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98"/>
              </w:trPr>
              <w:tc>
                <w:tcPr>
                  <w:tcW w:w="549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71"/>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229"/>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8647" w:type="dxa"/>
            <w:gridSpan w:val="2"/>
          </w:tcPr>
          <w:tbl>
            <w:tblPr>
              <w:tblW w:w="8665" w:type="dxa"/>
              <w:tblLayout w:type="fixed"/>
              <w:tblCellMar>
                <w:left w:w="0" w:type="dxa"/>
                <w:right w:w="0" w:type="dxa"/>
              </w:tblCellMar>
              <w:tblLook w:val="04A0" w:firstRow="1" w:lastRow="0" w:firstColumn="1" w:lastColumn="0" w:noHBand="0" w:noVBand="1"/>
            </w:tblPr>
            <w:tblGrid>
              <w:gridCol w:w="8665"/>
            </w:tblGrid>
            <w:tr w:rsidR="00B07DA8" w:rsidRPr="00163FF2" w:rsidTr="00B07DA8">
              <w:trPr>
                <w:trHeight w:val="112"/>
              </w:trPr>
              <w:tc>
                <w:tcPr>
                  <w:tcW w:w="866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723"/>
              </w:trPr>
              <w:tc>
                <w:tcPr>
                  <w:tcW w:w="8665" w:type="dxa"/>
                  <w:shd w:val="clear" w:color="auto" w:fill="auto"/>
                  <w:tcMar>
                    <w:top w:w="39" w:type="dxa"/>
                    <w:left w:w="39" w:type="dxa"/>
                    <w:bottom w:w="39" w:type="dxa"/>
                    <w:right w:w="39" w:type="dxa"/>
                  </w:tcMar>
                </w:tcPr>
                <w:p w:rsidR="00B07DA8" w:rsidRPr="00163FF2" w:rsidRDefault="00B07DA8" w:rsidP="00BF6904">
                  <w:pPr>
                    <w:pStyle w:val="Akapitzlist"/>
                    <w:numPr>
                      <w:ilvl w:val="0"/>
                      <w:numId w:val="51"/>
                    </w:num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Złożenie wniosku o wydanie decyzji o PNB/ZRID/przyjęcie zgłoszenia wykonania robót budowlanych.</w:t>
                  </w:r>
                </w:p>
                <w:p w:rsidR="00B07DA8" w:rsidRPr="00163FF2" w:rsidRDefault="00B07DA8" w:rsidP="00BF6904">
                  <w:pPr>
                    <w:pStyle w:val="Akapitzlist"/>
                    <w:numPr>
                      <w:ilvl w:val="0"/>
                      <w:numId w:val="51"/>
                    </w:numPr>
                    <w:rPr>
                      <w:rFonts w:ascii="Times New Roman" w:eastAsia="Arial" w:hAnsi="Times New Roman" w:cs="Times New Roman"/>
                      <w:sz w:val="20"/>
                      <w:szCs w:val="20"/>
                    </w:rPr>
                  </w:pPr>
                  <w:r w:rsidRPr="00163FF2">
                    <w:rPr>
                      <w:rFonts w:ascii="Times New Roman" w:eastAsia="Arial" w:hAnsi="Times New Roman" w:cs="Times New Roman"/>
                      <w:sz w:val="20"/>
                      <w:szCs w:val="20"/>
                    </w:rPr>
                    <w:t>Uzyskanie ostatecznej decyzji o PNB/ZRID/przyjęcie zgłoszenia wykonania robót budowlanych.</w:t>
                  </w:r>
                </w:p>
              </w:tc>
            </w:tr>
            <w:tr w:rsidR="00B07DA8" w:rsidRPr="00163FF2" w:rsidTr="00B07DA8">
              <w:trPr>
                <w:trHeight w:val="98"/>
              </w:trPr>
              <w:tc>
                <w:tcPr>
                  <w:tcW w:w="866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91"/>
              </w:trPr>
              <w:tc>
                <w:tcPr>
                  <w:tcW w:w="866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PNB/ZRID/przyjęte zgłoszenie wykonania robót budowlanych.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910C65" w:rsidRDefault="00910C65" w:rsidP="00B07DA8">
      <w:pPr>
        <w:ind w:right="-142"/>
        <w:rPr>
          <w:rFonts w:ascii="Times New Roman" w:hAnsi="Times New Roman" w:cs="Times New Roman"/>
        </w:rPr>
      </w:pPr>
    </w:p>
    <w:tbl>
      <w:tblPr>
        <w:tblW w:w="8606" w:type="dxa"/>
        <w:tblLayout w:type="fixed"/>
        <w:tblCellMar>
          <w:left w:w="0" w:type="dxa"/>
          <w:right w:w="0" w:type="dxa"/>
        </w:tblCellMar>
        <w:tblLook w:val="0000" w:firstRow="0" w:lastRow="0" w:firstColumn="0" w:lastColumn="0" w:noHBand="0" w:noVBand="0"/>
      </w:tblPr>
      <w:tblGrid>
        <w:gridCol w:w="7523"/>
        <w:gridCol w:w="1069"/>
        <w:gridCol w:w="14"/>
      </w:tblGrid>
      <w:tr w:rsidR="00B07DA8" w:rsidRPr="00163FF2" w:rsidTr="00B07DA8">
        <w:trPr>
          <w:gridAfter w:val="1"/>
          <w:wAfter w:w="14" w:type="dxa"/>
          <w:trHeight w:val="697"/>
        </w:trPr>
        <w:tc>
          <w:tcPr>
            <w:tcW w:w="8592" w:type="dxa"/>
            <w:gridSpan w:val="2"/>
          </w:tcPr>
          <w:tbl>
            <w:tblPr>
              <w:tblW w:w="8647" w:type="dxa"/>
              <w:tblLayout w:type="fixed"/>
              <w:tblCellMar>
                <w:left w:w="0" w:type="dxa"/>
                <w:right w:w="0" w:type="dxa"/>
              </w:tblCellMar>
              <w:tblLook w:val="0000" w:firstRow="0" w:lastRow="0" w:firstColumn="0" w:lastColumn="0" w:noHBand="0" w:noVBand="0"/>
            </w:tblPr>
            <w:tblGrid>
              <w:gridCol w:w="2691"/>
              <w:gridCol w:w="5956"/>
            </w:tblGrid>
            <w:tr w:rsidR="00B07DA8" w:rsidRPr="00163FF2" w:rsidTr="00B07DA8">
              <w:trPr>
                <w:trHeight w:val="294"/>
              </w:trPr>
              <w:tc>
                <w:tcPr>
                  <w:tcW w:w="269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5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ZDMK/T1.38/21</w:t>
                  </w:r>
                </w:p>
              </w:tc>
            </w:tr>
            <w:tr w:rsidR="00B07DA8" w:rsidRPr="00163FF2" w:rsidTr="00B07DA8">
              <w:trPr>
                <w:trHeight w:val="26"/>
              </w:trPr>
              <w:tc>
                <w:tcPr>
                  <w:tcW w:w="269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5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Rozbudowa dróg - ul. Łozińskiego i ul. Dybowskiego wraz z wykonaniem kanalizacji opadowej i osadnikiem</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08"/>
        </w:trPr>
        <w:tc>
          <w:tcPr>
            <w:tcW w:w="752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06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01"/>
        </w:trPr>
        <w:tc>
          <w:tcPr>
            <w:tcW w:w="7523" w:type="dxa"/>
          </w:tcPr>
          <w:tbl>
            <w:tblPr>
              <w:tblW w:w="752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42"/>
              <w:gridCol w:w="2283"/>
            </w:tblGrid>
            <w:tr w:rsidR="00B07DA8" w:rsidRPr="00163FF2" w:rsidTr="00B07DA8">
              <w:trPr>
                <w:trHeight w:val="339"/>
              </w:trPr>
              <w:tc>
                <w:tcPr>
                  <w:tcW w:w="524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22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378 840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106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1238"/>
        </w:trPr>
        <w:tc>
          <w:tcPr>
            <w:tcW w:w="859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41"/>
              <w:gridCol w:w="3350"/>
            </w:tblGrid>
            <w:tr w:rsidR="00B07DA8" w:rsidRPr="00163FF2" w:rsidTr="00B07DA8">
              <w:trPr>
                <w:trHeight w:val="165"/>
              </w:trPr>
              <w:tc>
                <w:tcPr>
                  <w:tcW w:w="524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35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9"/>
              </w:trPr>
              <w:tc>
                <w:tcPr>
                  <w:tcW w:w="524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35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2021 - 2023</w:t>
                  </w:r>
                </w:p>
              </w:tc>
            </w:tr>
            <w:tr w:rsidR="00B07DA8" w:rsidRPr="00163FF2" w:rsidTr="00B07DA8">
              <w:trPr>
                <w:trHeight w:val="48"/>
              </w:trPr>
              <w:tc>
                <w:tcPr>
                  <w:tcW w:w="524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35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24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35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80"/>
        </w:trPr>
        <w:tc>
          <w:tcPr>
            <w:tcW w:w="8592" w:type="dxa"/>
            <w:gridSpan w:val="2"/>
          </w:tcPr>
          <w:p w:rsidR="00B07DA8" w:rsidRPr="00163FF2" w:rsidRDefault="00B07DA8" w:rsidP="00B07DA8">
            <w:pPr>
              <w:spacing w:after="0" w:line="240" w:lineRule="auto"/>
              <w:rPr>
                <w:rFonts w:ascii="Times New Roman" w:eastAsia="Arial" w:hAnsi="Times New Roman" w:cs="Times New Roman"/>
                <w:i/>
                <w:sz w:val="20"/>
                <w:szCs w:val="20"/>
                <w:lang w:eastAsia="pl-PL"/>
              </w:rPr>
            </w:pPr>
          </w:p>
        </w:tc>
      </w:tr>
      <w:tr w:rsidR="00B07DA8" w:rsidRPr="00163FF2" w:rsidTr="00B07DA8">
        <w:trPr>
          <w:trHeight w:val="80"/>
        </w:trPr>
        <w:tc>
          <w:tcPr>
            <w:tcW w:w="8606" w:type="dxa"/>
            <w:gridSpan w:val="3"/>
          </w:tcPr>
          <w:p w:rsidR="00B07DA8" w:rsidRPr="00163FF2" w:rsidRDefault="00B07DA8" w:rsidP="00B07DA8">
            <w:pPr>
              <w:rPr>
                <w:rFonts w:ascii="Times New Roman" w:hAnsi="Times New Roman" w:cs="Times New Roman"/>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r w:rsidR="00B07DA8" w:rsidRPr="00163FF2" w:rsidTr="00B07DA8">
        <w:trPr>
          <w:trHeight w:val="1283"/>
        </w:trPr>
        <w:tc>
          <w:tcPr>
            <w:tcW w:w="8606" w:type="dxa"/>
            <w:gridSpan w:val="3"/>
          </w:tcPr>
          <w:tbl>
            <w:tblPr>
              <w:tblW w:w="0" w:type="auto"/>
              <w:tblLayout w:type="fixed"/>
              <w:tblCellMar>
                <w:left w:w="0" w:type="dxa"/>
                <w:right w:w="0" w:type="dxa"/>
              </w:tblCellMar>
              <w:tblLook w:val="0000" w:firstRow="0" w:lastRow="0" w:firstColumn="0" w:lastColumn="0" w:noHBand="0" w:noVBand="0"/>
            </w:tblPr>
            <w:tblGrid>
              <w:gridCol w:w="8569"/>
            </w:tblGrid>
            <w:tr w:rsidR="00B07DA8" w:rsidRPr="00163FF2" w:rsidTr="00B07DA8">
              <w:trPr>
                <w:trHeight w:val="263"/>
              </w:trPr>
              <w:tc>
                <w:tcPr>
                  <w:tcW w:w="856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211"/>
              </w:trPr>
              <w:tc>
                <w:tcPr>
                  <w:tcW w:w="8569" w:type="dxa"/>
                  <w:shd w:val="clear" w:color="auto" w:fill="auto"/>
                  <w:tcMar>
                    <w:top w:w="39" w:type="dxa"/>
                    <w:left w:w="39" w:type="dxa"/>
                    <w:bottom w:w="39" w:type="dxa"/>
                    <w:right w:w="39" w:type="dxa"/>
                  </w:tcMar>
                </w:tcPr>
                <w:p w:rsidR="00B07DA8" w:rsidRPr="00163FF2" w:rsidRDefault="00B07DA8" w:rsidP="00BF6904">
                  <w:pPr>
                    <w:numPr>
                      <w:ilvl w:val="0"/>
                      <w:numId w:val="4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ZRID.</w:t>
                  </w:r>
                </w:p>
                <w:p w:rsidR="00B07DA8" w:rsidRPr="00163FF2" w:rsidRDefault="00B07DA8" w:rsidP="00BF6904">
                  <w:pPr>
                    <w:numPr>
                      <w:ilvl w:val="0"/>
                      <w:numId w:val="4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w:t>
                  </w:r>
                </w:p>
              </w:tc>
            </w:tr>
            <w:tr w:rsidR="00B07DA8" w:rsidRPr="00163FF2" w:rsidTr="00B07DA8">
              <w:trPr>
                <w:trHeight w:val="234"/>
              </w:trPr>
              <w:tc>
                <w:tcPr>
                  <w:tcW w:w="856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11"/>
              </w:trPr>
              <w:tc>
                <w:tcPr>
                  <w:tcW w:w="856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p w:rsidR="00FB422C" w:rsidRPr="00163FF2" w:rsidRDefault="00FB422C"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ZDMK/T1.43/21</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22" w:name="_Hlk86905438"/>
                  <w:r w:rsidRPr="00163FF2">
                    <w:rPr>
                      <w:rFonts w:ascii="Times New Roman" w:eastAsia="Calibri" w:hAnsi="Times New Roman" w:cs="Times New Roman"/>
                      <w:b/>
                      <w:sz w:val="20"/>
                      <w:szCs w:val="20"/>
                    </w:rPr>
                    <w:t>Chodnik przy ulicy Łokietka</w:t>
                  </w:r>
                  <w:bookmarkEnd w:id="22"/>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100 000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numPr>
                      <w:ilvl w:val="0"/>
                      <w:numId w:val="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Złożenie wniosku o wydanie decyzji o </w:t>
                  </w:r>
                  <w:r w:rsidR="000E43CD">
                    <w:rPr>
                      <w:rFonts w:ascii="Times New Roman" w:eastAsia="Arial" w:hAnsi="Times New Roman" w:cs="Times New Roman"/>
                      <w:sz w:val="20"/>
                      <w:szCs w:val="20"/>
                      <w:lang w:eastAsia="pl-PL"/>
                    </w:rPr>
                    <w:t>ZRID/</w:t>
                  </w:r>
                  <w:r w:rsidRPr="00163FF2">
                    <w:rPr>
                      <w:rFonts w:ascii="Times New Roman" w:eastAsia="Arial" w:hAnsi="Times New Roman" w:cs="Times New Roman"/>
                      <w:sz w:val="20"/>
                      <w:szCs w:val="20"/>
                      <w:lang w:eastAsia="pl-PL"/>
                    </w:rPr>
                    <w:t>PNB/przyjęcie zgłoszenia wykonania robót budowlanych.</w:t>
                  </w:r>
                </w:p>
                <w:p w:rsidR="00B07DA8" w:rsidRPr="00163FF2" w:rsidRDefault="00B07DA8" w:rsidP="00B07DA8">
                  <w:pPr>
                    <w:numPr>
                      <w:ilvl w:val="0"/>
                      <w:numId w:val="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Uzyskanie ostatecznej decyzji o </w:t>
                  </w:r>
                  <w:r w:rsidR="000E43CD">
                    <w:rPr>
                      <w:rFonts w:ascii="Times New Roman" w:eastAsia="Arial" w:hAnsi="Times New Roman" w:cs="Times New Roman"/>
                      <w:sz w:val="20"/>
                      <w:szCs w:val="20"/>
                      <w:lang w:eastAsia="pl-PL"/>
                    </w:rPr>
                    <w:t>ZRID/</w:t>
                  </w:r>
                  <w:r w:rsidRPr="00163FF2">
                    <w:rPr>
                      <w:rFonts w:ascii="Times New Roman" w:eastAsia="Arial" w:hAnsi="Times New Roman" w:cs="Times New Roman"/>
                      <w:sz w:val="20"/>
                      <w:szCs w:val="20"/>
                      <w:lang w:eastAsia="pl-PL"/>
                    </w:rPr>
                    <w:t>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Uzyskana ostateczna decyzja o </w:t>
                  </w:r>
                  <w:r w:rsidR="000E43CD">
                    <w:rPr>
                      <w:rFonts w:ascii="Times New Roman" w:eastAsia="Arial" w:hAnsi="Times New Roman" w:cs="Times New Roman"/>
                      <w:sz w:val="20"/>
                      <w:szCs w:val="20"/>
                      <w:lang w:eastAsia="pl-PL"/>
                    </w:rPr>
                    <w:t>ZRID/</w:t>
                  </w:r>
                  <w:r w:rsidRPr="00163FF2">
                    <w:rPr>
                      <w:rFonts w:ascii="Times New Roman" w:eastAsia="Arial" w:hAnsi="Times New Roman" w:cs="Times New Roman"/>
                      <w:sz w:val="20"/>
                      <w:szCs w:val="20"/>
                      <w:lang w:eastAsia="pl-PL"/>
                    </w:rPr>
                    <w:t>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93"/>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ZDMK/T1.44/21</w:t>
                  </w:r>
                </w:p>
              </w:tc>
            </w:tr>
            <w:tr w:rsidR="00B07DA8" w:rsidRPr="00163FF2" w:rsidTr="00B07DA8">
              <w:trPr>
                <w:trHeight w:val="2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bookmarkStart w:id="23" w:name="_Hlk86905546"/>
                  <w:r w:rsidRPr="00163FF2">
                    <w:rPr>
                      <w:rFonts w:ascii="Times New Roman" w:eastAsia="Arial" w:hAnsi="Times New Roman" w:cs="Times New Roman"/>
                      <w:b/>
                      <w:sz w:val="20"/>
                      <w:szCs w:val="20"/>
                      <w:lang w:eastAsia="pl-PL"/>
                    </w:rPr>
                    <w:t>Dolina Rudawy dla pieszych i rowerzystów!</w:t>
                  </w:r>
                  <w:bookmarkEnd w:id="23"/>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300 000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300 000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p w:rsidR="00B07DA8" w:rsidRPr="00163FF2" w:rsidRDefault="00B07DA8" w:rsidP="00B07DA8">
            <w:pPr>
              <w:rPr>
                <w:rFonts w:ascii="Times New Roman" w:hAnsi="Times New Roman" w:cs="Times New Roman"/>
                <w:sz w:val="2"/>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463"/>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48"/>
              </w:trPr>
              <w:tc>
                <w:tcPr>
                  <w:tcW w:w="9033" w:type="dxa"/>
                  <w:shd w:val="clear" w:color="auto" w:fill="auto"/>
                  <w:tcMar>
                    <w:top w:w="39" w:type="dxa"/>
                    <w:left w:w="39" w:type="dxa"/>
                    <w:bottom w:w="39" w:type="dxa"/>
                    <w:right w:w="39" w:type="dxa"/>
                  </w:tcMar>
                </w:tcPr>
                <w:p w:rsidR="00B07DA8" w:rsidRPr="00163FF2" w:rsidRDefault="00B07DA8" w:rsidP="00BF6904">
                  <w:pPr>
                    <w:numPr>
                      <w:ilvl w:val="0"/>
                      <w:numId w:val="6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BF6904">
                  <w:pPr>
                    <w:numPr>
                      <w:ilvl w:val="0"/>
                      <w:numId w:val="6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BF6904">
                  <w:pPr>
                    <w:numPr>
                      <w:ilvl w:val="0"/>
                      <w:numId w:val="6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BF6904">
                  <w:pPr>
                    <w:numPr>
                      <w:ilvl w:val="0"/>
                      <w:numId w:val="6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rPr>
          <w:rFonts w:ascii="Times New Roman" w:hAnsi="Times New Roman" w:cs="Times New Roman"/>
        </w:rPr>
      </w:pPr>
    </w:p>
    <w:p w:rsidR="00DC25F9" w:rsidRDefault="00DC25F9" w:rsidP="00B07DA8">
      <w:pPr>
        <w:rPr>
          <w:rFonts w:ascii="Times New Roman" w:hAnsi="Times New Roman" w:cs="Times New Roman"/>
        </w:rPr>
      </w:pPr>
    </w:p>
    <w:p w:rsidR="00DC25F9" w:rsidRPr="00163FF2" w:rsidRDefault="00DC25F9" w:rsidP="00B07DA8">
      <w:pPr>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704"/>
        </w:trPr>
        <w:tc>
          <w:tcPr>
            <w:tcW w:w="8647" w:type="dxa"/>
            <w:gridSpan w:val="2"/>
          </w:tcPr>
          <w:tbl>
            <w:tblPr>
              <w:tblW w:w="8667" w:type="dxa"/>
              <w:tblLayout w:type="fixed"/>
              <w:tblCellMar>
                <w:left w:w="0" w:type="dxa"/>
                <w:right w:w="0" w:type="dxa"/>
              </w:tblCellMar>
              <w:tblLook w:val="0000" w:firstRow="0" w:lastRow="0" w:firstColumn="0" w:lastColumn="0" w:noHBand="0" w:noVBand="0"/>
            </w:tblPr>
            <w:tblGrid>
              <w:gridCol w:w="2722"/>
              <w:gridCol w:w="5945"/>
            </w:tblGrid>
            <w:tr w:rsidR="00B07DA8" w:rsidRPr="00163FF2" w:rsidTr="00B07DA8">
              <w:trPr>
                <w:trHeight w:val="293"/>
              </w:trPr>
              <w:tc>
                <w:tcPr>
                  <w:tcW w:w="272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lastRenderedPageBreak/>
                    <w:t>Numer zadania:</w:t>
                  </w:r>
                </w:p>
              </w:tc>
              <w:tc>
                <w:tcPr>
                  <w:tcW w:w="59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ZDMK/T1.45/21</w:t>
                  </w:r>
                </w:p>
              </w:tc>
            </w:tr>
            <w:tr w:rsidR="00B07DA8" w:rsidRPr="00163FF2" w:rsidTr="00B07DA8">
              <w:trPr>
                <w:trHeight w:val="26"/>
              </w:trPr>
              <w:tc>
                <w:tcPr>
                  <w:tcW w:w="272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 xml:space="preserve">Wyremontujmy chodniki na Zwierzyńcu!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76"/>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VII:</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460 000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460 000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p w:rsidR="00B07DA8" w:rsidRPr="00163FF2" w:rsidRDefault="00B07DA8" w:rsidP="00B07DA8">
            <w:pPr>
              <w:rPr>
                <w:rFonts w:ascii="Times New Roman" w:hAnsi="Times New Roman" w:cs="Times New Roman"/>
                <w:sz w:val="2"/>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463"/>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8647" w:type="dxa"/>
            <w:gridSpan w:val="2"/>
          </w:tcPr>
          <w:tbl>
            <w:tblPr>
              <w:tblW w:w="8721" w:type="dxa"/>
              <w:tblLayout w:type="fixed"/>
              <w:tblCellMar>
                <w:left w:w="0" w:type="dxa"/>
                <w:right w:w="0" w:type="dxa"/>
              </w:tblCellMar>
              <w:tblLook w:val="0000" w:firstRow="0" w:lastRow="0" w:firstColumn="0" w:lastColumn="0" w:noHBand="0" w:noVBand="0"/>
            </w:tblPr>
            <w:tblGrid>
              <w:gridCol w:w="8721"/>
            </w:tblGrid>
            <w:tr w:rsidR="00B07DA8" w:rsidRPr="00163FF2" w:rsidTr="00B07DA8">
              <w:trPr>
                <w:trHeight w:val="260"/>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593"/>
              </w:trPr>
              <w:tc>
                <w:tcPr>
                  <w:tcW w:w="8721" w:type="dxa"/>
                  <w:shd w:val="clear" w:color="auto" w:fill="auto"/>
                  <w:tcMar>
                    <w:top w:w="39" w:type="dxa"/>
                    <w:left w:w="39" w:type="dxa"/>
                    <w:bottom w:w="39" w:type="dxa"/>
                    <w:right w:w="39" w:type="dxa"/>
                  </w:tcMar>
                </w:tcPr>
                <w:p w:rsidR="00B07DA8" w:rsidRPr="00163FF2" w:rsidRDefault="00B07DA8" w:rsidP="00A84BC0">
                  <w:pPr>
                    <w:numPr>
                      <w:ilvl w:val="0"/>
                      <w:numId w:val="11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wykonanie robót budowlanych.</w:t>
                  </w:r>
                </w:p>
                <w:p w:rsidR="00B07DA8" w:rsidRPr="00163FF2" w:rsidRDefault="00B07DA8" w:rsidP="00A84BC0">
                  <w:pPr>
                    <w:numPr>
                      <w:ilvl w:val="0"/>
                      <w:numId w:val="11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A84BC0">
                  <w:pPr>
                    <w:numPr>
                      <w:ilvl w:val="0"/>
                      <w:numId w:val="11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2"/>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475A98" w:rsidTr="00B07DA8">
              <w:trPr>
                <w:trHeight w:val="449"/>
              </w:trPr>
              <w:tc>
                <w:tcPr>
                  <w:tcW w:w="8721" w:type="dxa"/>
                  <w:shd w:val="clear" w:color="auto" w:fill="auto"/>
                  <w:tcMar>
                    <w:top w:w="39" w:type="dxa"/>
                    <w:left w:w="39" w:type="dxa"/>
                    <w:bottom w:w="39" w:type="dxa"/>
                    <w:right w:w="39" w:type="dxa"/>
                  </w:tcMar>
                </w:tcPr>
                <w:p w:rsidR="00B07DA8" w:rsidRPr="00475A98"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Zmodernizowane chodniki m.in. na odcinku ul. Dunin-Wąsowicza, ul. Księcia Józefa i ul. Jodłowej.</w:t>
                  </w:r>
                </w:p>
              </w:tc>
            </w:tr>
          </w:tbl>
          <w:p w:rsidR="00B07DA8" w:rsidRPr="00475A98"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704"/>
        </w:trPr>
        <w:tc>
          <w:tcPr>
            <w:tcW w:w="8647" w:type="dxa"/>
            <w:gridSpan w:val="2"/>
          </w:tcPr>
          <w:tbl>
            <w:tblPr>
              <w:tblW w:w="8667" w:type="dxa"/>
              <w:tblLayout w:type="fixed"/>
              <w:tblCellMar>
                <w:left w:w="0" w:type="dxa"/>
                <w:right w:w="0" w:type="dxa"/>
              </w:tblCellMar>
              <w:tblLook w:val="0000" w:firstRow="0" w:lastRow="0" w:firstColumn="0" w:lastColumn="0" w:noHBand="0" w:noVBand="0"/>
            </w:tblPr>
            <w:tblGrid>
              <w:gridCol w:w="2722"/>
              <w:gridCol w:w="5945"/>
            </w:tblGrid>
            <w:tr w:rsidR="00B07DA8" w:rsidRPr="00163FF2" w:rsidTr="00B07DA8">
              <w:trPr>
                <w:trHeight w:val="293"/>
              </w:trPr>
              <w:tc>
                <w:tcPr>
                  <w:tcW w:w="272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ZDMK/T1.47/2</w:t>
                  </w:r>
                  <w:r w:rsidR="001B6523">
                    <w:rPr>
                      <w:rFonts w:ascii="Times New Roman" w:eastAsia="Arial" w:hAnsi="Times New Roman" w:cs="Times New Roman"/>
                      <w:b/>
                      <w:sz w:val="20"/>
                      <w:szCs w:val="20"/>
                      <w:lang w:eastAsia="pl-PL"/>
                    </w:rPr>
                    <w:t>2</w:t>
                  </w:r>
                </w:p>
              </w:tc>
            </w:tr>
            <w:tr w:rsidR="00B07DA8" w:rsidRPr="00163FF2" w:rsidTr="00B07DA8">
              <w:trPr>
                <w:trHeight w:val="26"/>
              </w:trPr>
              <w:tc>
                <w:tcPr>
                  <w:tcW w:w="272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Program budowy parkingów lokalnych w Krakowie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76"/>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 xml:space="preserve">1 </w:t>
                  </w:r>
                  <w:r w:rsidR="00D44A1C">
                    <w:rPr>
                      <w:rFonts w:ascii="Times New Roman" w:eastAsia="Times New Roman" w:hAnsi="Times New Roman" w:cs="Times New Roman"/>
                      <w:b/>
                      <w:sz w:val="20"/>
                      <w:szCs w:val="20"/>
                      <w:lang w:eastAsia="pl-PL"/>
                    </w:rPr>
                    <w:t>690</w:t>
                  </w:r>
                  <w:r w:rsidRPr="00163FF2">
                    <w:rPr>
                      <w:rFonts w:ascii="Times New Roman" w:eastAsia="Times New Roman" w:hAnsi="Times New Roman" w:cs="Times New Roman"/>
                      <w:b/>
                      <w:sz w:val="20"/>
                      <w:szCs w:val="20"/>
                      <w:lang w:eastAsia="pl-PL"/>
                    </w:rPr>
                    <w:t xml:space="preserve">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w:t>
                  </w:r>
                  <w:r w:rsidR="001B6523">
                    <w:rPr>
                      <w:rFonts w:ascii="Times New Roman" w:eastAsia="Arial" w:hAnsi="Times New Roman" w:cs="Times New Roman"/>
                      <w:sz w:val="20"/>
                      <w:szCs w:val="20"/>
                      <w:lang w:eastAsia="pl-PL"/>
                    </w:rPr>
                    <w:t>2</w:t>
                  </w:r>
                  <w:r w:rsidRPr="00163FF2">
                    <w:rPr>
                      <w:rFonts w:ascii="Times New Roman" w:eastAsia="Arial" w:hAnsi="Times New Roman" w:cs="Times New Roman"/>
                      <w:sz w:val="20"/>
                      <w:szCs w:val="20"/>
                      <w:lang w:eastAsia="pl-PL"/>
                    </w:rPr>
                    <w:t xml:space="preserve">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 - XVIII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p w:rsidR="00B07DA8" w:rsidRPr="00163FF2" w:rsidRDefault="00B07DA8" w:rsidP="00B07DA8">
            <w:pPr>
              <w:rPr>
                <w:rFonts w:ascii="Times New Roman" w:hAnsi="Times New Roman" w:cs="Times New Roman"/>
                <w:sz w:val="2"/>
              </w:rPr>
            </w:pPr>
          </w:p>
          <w:tbl>
            <w:tblPr>
              <w:tblW w:w="8253" w:type="dxa"/>
              <w:tblLayout w:type="fixed"/>
              <w:tblCellMar>
                <w:left w:w="0" w:type="dxa"/>
                <w:right w:w="0" w:type="dxa"/>
              </w:tblCellMar>
              <w:tblLook w:val="0000" w:firstRow="0" w:lastRow="0" w:firstColumn="0" w:lastColumn="0" w:noHBand="0" w:noVBand="0"/>
            </w:tblPr>
            <w:tblGrid>
              <w:gridCol w:w="8253"/>
            </w:tblGrid>
            <w:tr w:rsidR="00B07DA8" w:rsidRPr="00163FF2" w:rsidTr="00FB422C">
              <w:trPr>
                <w:trHeight w:val="231"/>
              </w:trPr>
              <w:tc>
                <w:tcPr>
                  <w:tcW w:w="8253" w:type="dxa"/>
                  <w:tcBorders>
                    <w:top w:val="nil"/>
                    <w:left w:val="nil"/>
                    <w:bottom w:val="nil"/>
                    <w:right w:val="nil"/>
                  </w:tcBorders>
                  <w:tcMar>
                    <w:top w:w="39" w:type="dxa"/>
                    <w:left w:w="39" w:type="dxa"/>
                    <w:bottom w:w="39" w:type="dxa"/>
                    <w:right w:w="39" w:type="dxa"/>
                  </w:tcMar>
                </w:tcPr>
                <w:p w:rsidR="00B07DA8"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910C65" w:rsidRPr="00163FF2" w:rsidRDefault="00910C65" w:rsidP="00B07DA8">
                  <w:pPr>
                    <w:spacing w:after="0" w:line="240" w:lineRule="auto"/>
                    <w:rPr>
                      <w:rFonts w:ascii="Times New Roman" w:eastAsia="Arial" w:hAnsi="Times New Roman" w:cs="Times New Roman"/>
                      <w:sz w:val="20"/>
                      <w:szCs w:val="20"/>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721" w:type="dxa"/>
              <w:tblLayout w:type="fixed"/>
              <w:tblCellMar>
                <w:left w:w="0" w:type="dxa"/>
                <w:right w:w="0" w:type="dxa"/>
              </w:tblCellMar>
              <w:tblLook w:val="0000" w:firstRow="0" w:lastRow="0" w:firstColumn="0" w:lastColumn="0" w:noHBand="0" w:noVBand="0"/>
            </w:tblPr>
            <w:tblGrid>
              <w:gridCol w:w="8721"/>
            </w:tblGrid>
            <w:tr w:rsidR="00B07DA8" w:rsidRPr="00163FF2" w:rsidTr="00B07DA8">
              <w:trPr>
                <w:trHeight w:val="260"/>
              </w:trPr>
              <w:tc>
                <w:tcPr>
                  <w:tcW w:w="872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9A5A0D">
              <w:trPr>
                <w:trHeight w:val="1477"/>
              </w:trPr>
              <w:tc>
                <w:tcPr>
                  <w:tcW w:w="8721" w:type="dxa"/>
                  <w:shd w:val="clear" w:color="auto" w:fill="auto"/>
                  <w:tcMar>
                    <w:top w:w="39" w:type="dxa"/>
                    <w:left w:w="39" w:type="dxa"/>
                    <w:bottom w:w="39" w:type="dxa"/>
                    <w:right w:w="39" w:type="dxa"/>
                  </w:tcMar>
                </w:tcPr>
                <w:p w:rsidR="00D13ABF" w:rsidRPr="00DC25F9" w:rsidRDefault="00B75211" w:rsidP="00D13ABF">
                  <w:p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Wybudowanie i zmodernizowanie parkingów</w:t>
                  </w:r>
                  <w:r w:rsidR="00D13ABF" w:rsidRPr="00DC25F9">
                    <w:rPr>
                      <w:rFonts w:ascii="Times New Roman" w:eastAsia="Arial" w:hAnsi="Times New Roman" w:cs="Times New Roman"/>
                      <w:sz w:val="20"/>
                      <w:szCs w:val="20"/>
                      <w:lang w:eastAsia="pl-PL"/>
                    </w:rPr>
                    <w:t xml:space="preserve"> w wybranych lokalizacjach Miasta, w tym m.in.: w kwartale </w:t>
                  </w:r>
                  <w:r w:rsidR="0034689D" w:rsidRPr="00DC25F9">
                    <w:rPr>
                      <w:rFonts w:ascii="Times New Roman" w:eastAsia="Arial" w:hAnsi="Times New Roman" w:cs="Times New Roman"/>
                      <w:sz w:val="20"/>
                      <w:szCs w:val="20"/>
                      <w:lang w:eastAsia="pl-PL"/>
                    </w:rPr>
                    <w:br/>
                  </w:r>
                  <w:r w:rsidR="00D13ABF" w:rsidRPr="00DC25F9">
                    <w:rPr>
                      <w:rFonts w:ascii="Times New Roman" w:eastAsia="Arial" w:hAnsi="Times New Roman" w:cs="Times New Roman"/>
                      <w:sz w:val="20"/>
                      <w:szCs w:val="20"/>
                      <w:lang w:eastAsia="pl-PL"/>
                    </w:rPr>
                    <w:t xml:space="preserve">ul. </w:t>
                  </w:r>
                  <w:proofErr w:type="spellStart"/>
                  <w:r w:rsidR="00D13ABF" w:rsidRPr="00DC25F9">
                    <w:rPr>
                      <w:rFonts w:ascii="Times New Roman" w:eastAsia="Arial" w:hAnsi="Times New Roman" w:cs="Times New Roman"/>
                      <w:sz w:val="20"/>
                      <w:szCs w:val="20"/>
                      <w:lang w:eastAsia="pl-PL"/>
                    </w:rPr>
                    <w:t>Smoluchwskiego</w:t>
                  </w:r>
                  <w:proofErr w:type="spellEnd"/>
                  <w:r w:rsidR="00D13ABF" w:rsidRPr="00DC25F9">
                    <w:rPr>
                      <w:rFonts w:ascii="Times New Roman" w:eastAsia="Arial" w:hAnsi="Times New Roman" w:cs="Times New Roman"/>
                      <w:sz w:val="20"/>
                      <w:szCs w:val="20"/>
                      <w:lang w:eastAsia="pl-PL"/>
                    </w:rPr>
                    <w:t>, ul. Staffa z dojazdem z ul. Lea pomiędzy posesjami 75-77, pomiędzy ul. Stella</w:t>
                  </w:r>
                  <w:r w:rsidR="0034689D" w:rsidRPr="00DC25F9">
                    <w:rPr>
                      <w:rFonts w:ascii="Times New Roman" w:eastAsia="Arial" w:hAnsi="Times New Roman" w:cs="Times New Roman"/>
                      <w:sz w:val="20"/>
                      <w:szCs w:val="20"/>
                      <w:lang w:eastAsia="pl-PL"/>
                    </w:rPr>
                    <w:t>-</w:t>
                  </w:r>
                  <w:r w:rsidR="00D13ABF" w:rsidRPr="00DC25F9">
                    <w:rPr>
                      <w:rFonts w:ascii="Times New Roman" w:eastAsia="Arial" w:hAnsi="Times New Roman" w:cs="Times New Roman"/>
                      <w:sz w:val="20"/>
                      <w:szCs w:val="20"/>
                      <w:lang w:eastAsia="pl-PL"/>
                    </w:rPr>
                    <w:t>Sawickiego a ul. Włodarczyka.</w:t>
                  </w:r>
                </w:p>
                <w:p w:rsidR="00B07DA8" w:rsidRPr="00DC25F9" w:rsidRDefault="00B07DA8"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Promocja programu.</w:t>
                  </w:r>
                </w:p>
                <w:p w:rsidR="00B07DA8" w:rsidRPr="00DC25F9" w:rsidRDefault="00B07DA8"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Nabór wniosków.</w:t>
                  </w:r>
                </w:p>
                <w:p w:rsidR="00B07DA8" w:rsidRPr="00DC25F9" w:rsidRDefault="009A5A0D"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Ogłoszenie zamówienia publicznego na opracowanie koncepcji.</w:t>
                  </w:r>
                </w:p>
                <w:p w:rsidR="009A5A0D" w:rsidRPr="00DC25F9" w:rsidRDefault="009A5A0D"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Zawarcie umów na opracowanie koncepcji.</w:t>
                  </w:r>
                </w:p>
                <w:p w:rsidR="009A5A0D" w:rsidRPr="00DC25F9" w:rsidRDefault="009A5A0D"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Opracowanie koncepcji.</w:t>
                  </w:r>
                </w:p>
                <w:p w:rsidR="009A5A0D" w:rsidRPr="00B47B46" w:rsidRDefault="009A5A0D" w:rsidP="00A84BC0">
                  <w:pPr>
                    <w:numPr>
                      <w:ilvl w:val="0"/>
                      <w:numId w:val="140"/>
                    </w:numPr>
                    <w:spacing w:after="0" w:line="240" w:lineRule="auto"/>
                    <w:contextualSpacing/>
                    <w:rPr>
                      <w:rFonts w:ascii="Times New Roman" w:eastAsia="Arial" w:hAnsi="Times New Roman" w:cs="Times New Roman"/>
                      <w:sz w:val="20"/>
                      <w:szCs w:val="20"/>
                      <w:lang w:eastAsia="pl-PL"/>
                    </w:rPr>
                  </w:pPr>
                  <w:r w:rsidRPr="00DC25F9">
                    <w:rPr>
                      <w:rFonts w:ascii="Times New Roman" w:eastAsia="Arial" w:hAnsi="Times New Roman" w:cs="Times New Roman"/>
                      <w:sz w:val="20"/>
                      <w:szCs w:val="20"/>
                      <w:lang w:eastAsia="pl-PL"/>
                    </w:rPr>
                    <w:t>Zawa</w:t>
                  </w:r>
                  <w:r w:rsidR="00B75211" w:rsidRPr="00DC25F9">
                    <w:rPr>
                      <w:rFonts w:ascii="Times New Roman" w:eastAsia="Arial" w:hAnsi="Times New Roman" w:cs="Times New Roman"/>
                      <w:sz w:val="20"/>
                      <w:szCs w:val="20"/>
                      <w:lang w:eastAsia="pl-PL"/>
                    </w:rPr>
                    <w:t>r</w:t>
                  </w:r>
                  <w:r w:rsidRPr="00DC25F9">
                    <w:rPr>
                      <w:rFonts w:ascii="Times New Roman" w:eastAsia="Arial" w:hAnsi="Times New Roman" w:cs="Times New Roman"/>
                      <w:sz w:val="20"/>
                      <w:szCs w:val="20"/>
                      <w:lang w:eastAsia="pl-PL"/>
                    </w:rPr>
                    <w:t xml:space="preserve">cie umów </w:t>
                  </w:r>
                  <w:r w:rsidRPr="00B47B46">
                    <w:rPr>
                      <w:rFonts w:ascii="Times New Roman" w:eastAsia="Arial" w:hAnsi="Times New Roman" w:cs="Times New Roman"/>
                      <w:sz w:val="20"/>
                      <w:szCs w:val="20"/>
                      <w:lang w:eastAsia="pl-PL"/>
                    </w:rPr>
                    <w:t>o współfinansowanie programu.</w:t>
                  </w:r>
                </w:p>
                <w:p w:rsidR="00A237BA" w:rsidRPr="00B47B46" w:rsidRDefault="00A237BA" w:rsidP="00A84BC0">
                  <w:pPr>
                    <w:numPr>
                      <w:ilvl w:val="0"/>
                      <w:numId w:val="140"/>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Zgłoszenie wykonania robót budowlanych.</w:t>
                  </w:r>
                </w:p>
                <w:p w:rsidR="00A237BA" w:rsidRPr="00B47B46" w:rsidRDefault="00A237BA" w:rsidP="00A84BC0">
                  <w:pPr>
                    <w:numPr>
                      <w:ilvl w:val="0"/>
                      <w:numId w:val="140"/>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Wykonanie robót budowlanych.</w:t>
                  </w:r>
                </w:p>
              </w:tc>
            </w:tr>
            <w:tr w:rsidR="00B07DA8" w:rsidRPr="00163FF2" w:rsidTr="00B07DA8">
              <w:trPr>
                <w:trHeight w:val="232"/>
              </w:trPr>
              <w:tc>
                <w:tcPr>
                  <w:tcW w:w="8721" w:type="dxa"/>
                  <w:shd w:val="clear" w:color="auto" w:fill="auto"/>
                  <w:tcMar>
                    <w:top w:w="39" w:type="dxa"/>
                    <w:left w:w="39" w:type="dxa"/>
                    <w:bottom w:w="39" w:type="dxa"/>
                    <w:right w:w="39" w:type="dxa"/>
                  </w:tcMar>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u w:val="single"/>
                      <w:lang w:eastAsia="pl-PL"/>
                    </w:rPr>
                    <w:t>Efekt w 2023 r.:</w:t>
                  </w:r>
                </w:p>
              </w:tc>
            </w:tr>
            <w:tr w:rsidR="00B07DA8" w:rsidRPr="00163FF2" w:rsidTr="00B07DA8">
              <w:trPr>
                <w:trHeight w:val="449"/>
              </w:trPr>
              <w:tc>
                <w:tcPr>
                  <w:tcW w:w="8721" w:type="dxa"/>
                  <w:shd w:val="clear" w:color="auto" w:fill="auto"/>
                  <w:tcMar>
                    <w:top w:w="39" w:type="dxa"/>
                    <w:left w:w="39" w:type="dxa"/>
                    <w:bottom w:w="39" w:type="dxa"/>
                    <w:right w:w="39" w:type="dxa"/>
                  </w:tcMar>
                </w:tcPr>
                <w:p w:rsidR="00B07DA8" w:rsidRPr="00B47B46" w:rsidRDefault="00A237BA" w:rsidP="00B07DA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Wybudowane i zmodernizowane parkingi w wybranych lokalizacjach Miasta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61" w:type="dxa"/>
        <w:tblLayout w:type="fixed"/>
        <w:tblCellMar>
          <w:left w:w="0" w:type="dxa"/>
          <w:right w:w="0" w:type="dxa"/>
        </w:tblCellMar>
        <w:tblLook w:val="0000" w:firstRow="0" w:lastRow="0" w:firstColumn="0" w:lastColumn="0" w:noHBand="0" w:noVBand="0"/>
      </w:tblPr>
      <w:tblGrid>
        <w:gridCol w:w="8601"/>
        <w:gridCol w:w="20"/>
        <w:gridCol w:w="20"/>
        <w:gridCol w:w="6"/>
        <w:gridCol w:w="14"/>
      </w:tblGrid>
      <w:tr w:rsidR="00B07DA8" w:rsidRPr="00163FF2" w:rsidTr="00B07DA8">
        <w:trPr>
          <w:gridAfter w:val="1"/>
          <w:wAfter w:w="14" w:type="dxa"/>
          <w:trHeight w:val="678"/>
        </w:trPr>
        <w:tc>
          <w:tcPr>
            <w:tcW w:w="8621" w:type="dxa"/>
            <w:gridSpan w:val="2"/>
          </w:tcPr>
          <w:tbl>
            <w:tblPr>
              <w:tblW w:w="0" w:type="auto"/>
              <w:tblLayout w:type="fixed"/>
              <w:tblCellMar>
                <w:left w:w="0" w:type="dxa"/>
                <w:right w:w="0" w:type="dxa"/>
              </w:tblCellMar>
              <w:tblLook w:val="0000" w:firstRow="0" w:lastRow="0" w:firstColumn="0" w:lastColumn="0" w:noHBand="0" w:noVBand="0"/>
            </w:tblPr>
            <w:tblGrid>
              <w:gridCol w:w="2692"/>
              <w:gridCol w:w="5861"/>
            </w:tblGrid>
            <w:tr w:rsidR="00B07DA8" w:rsidRPr="00163FF2" w:rsidTr="00B07DA8">
              <w:trPr>
                <w:trHeight w:val="234"/>
              </w:trPr>
              <w:tc>
                <w:tcPr>
                  <w:tcW w:w="269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586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ZTP/T1.51/11</w:t>
                  </w:r>
                </w:p>
              </w:tc>
            </w:tr>
            <w:tr w:rsidR="00B07DA8" w:rsidRPr="00163FF2" w:rsidTr="00B07DA8">
              <w:trPr>
                <w:trHeight w:val="284"/>
              </w:trPr>
              <w:tc>
                <w:tcPr>
                  <w:tcW w:w="269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6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wiat przystankowych na terenie miasta Krakowa</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6"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08"/>
        </w:trPr>
        <w:tc>
          <w:tcPr>
            <w:tcW w:w="86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46" w:type="dxa"/>
            <w:gridSpan w:val="3"/>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618"/>
        </w:trPr>
        <w:tc>
          <w:tcPr>
            <w:tcW w:w="8601" w:type="dxa"/>
          </w:tcPr>
          <w:tbl>
            <w:tblPr>
              <w:tblW w:w="856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17"/>
              <w:gridCol w:w="3352"/>
            </w:tblGrid>
            <w:tr w:rsidR="00B07DA8" w:rsidRPr="00163FF2" w:rsidTr="00B07DA8">
              <w:trPr>
                <w:trHeight w:val="83"/>
              </w:trPr>
              <w:tc>
                <w:tcPr>
                  <w:tcW w:w="52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335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5 087 960 zł</w:t>
                  </w:r>
                </w:p>
              </w:tc>
            </w:tr>
            <w:tr w:rsidR="00B07DA8" w:rsidRPr="00163FF2" w:rsidTr="00B07DA8">
              <w:trPr>
                <w:trHeight w:val="151"/>
              </w:trPr>
              <w:tc>
                <w:tcPr>
                  <w:tcW w:w="521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koncesja:</w:t>
                  </w:r>
                </w:p>
              </w:tc>
              <w:tc>
                <w:tcPr>
                  <w:tcW w:w="335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5 087 960 </w:t>
                  </w:r>
                  <w:r w:rsidRPr="00163FF2">
                    <w:rPr>
                      <w:rFonts w:ascii="Times New Roman" w:eastAsia="Arial" w:hAnsi="Times New Roman" w:cs="Times New Roman"/>
                      <w:i/>
                      <w:sz w:val="20"/>
                      <w:szCs w:val="20"/>
                    </w:rPr>
                    <w:t>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46" w:type="dxa"/>
            <w:gridSpan w:val="3"/>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1326"/>
        </w:trPr>
        <w:tc>
          <w:tcPr>
            <w:tcW w:w="8621" w:type="dxa"/>
            <w:gridSpan w:val="2"/>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22"/>
              <w:gridCol w:w="3425"/>
            </w:tblGrid>
            <w:tr w:rsidR="00B07DA8" w:rsidRPr="00163FF2" w:rsidTr="00B07DA8">
              <w:trPr>
                <w:trHeight w:val="150"/>
              </w:trPr>
              <w:tc>
                <w:tcPr>
                  <w:tcW w:w="52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4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48"/>
              </w:trPr>
              <w:tc>
                <w:tcPr>
                  <w:tcW w:w="52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4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2011 - 2029</w:t>
                  </w:r>
                </w:p>
              </w:tc>
            </w:tr>
            <w:tr w:rsidR="00B07DA8" w:rsidRPr="00163FF2" w:rsidTr="00B07DA8">
              <w:trPr>
                <w:trHeight w:val="174"/>
              </w:trPr>
              <w:tc>
                <w:tcPr>
                  <w:tcW w:w="52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4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ZTP</w:t>
                  </w:r>
                </w:p>
              </w:tc>
            </w:tr>
            <w:tr w:rsidR="00B07DA8" w:rsidRPr="00163FF2" w:rsidTr="00B07DA8">
              <w:trPr>
                <w:trHeight w:val="322"/>
              </w:trPr>
              <w:tc>
                <w:tcPr>
                  <w:tcW w:w="52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4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I -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6"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9"/>
        </w:trPr>
        <w:tc>
          <w:tcPr>
            <w:tcW w:w="8641" w:type="dxa"/>
            <w:gridSpan w:val="3"/>
          </w:tcPr>
          <w:tbl>
            <w:tblPr>
              <w:tblW w:w="0" w:type="auto"/>
              <w:tblLayout w:type="fixed"/>
              <w:tblCellMar>
                <w:left w:w="0" w:type="dxa"/>
                <w:right w:w="0" w:type="dxa"/>
              </w:tblCellMar>
              <w:tblLook w:val="0000" w:firstRow="0" w:lastRow="0" w:firstColumn="0" w:lastColumn="0" w:noHBand="0" w:noVBand="0"/>
            </w:tblPr>
            <w:tblGrid>
              <w:gridCol w:w="8056"/>
            </w:tblGrid>
            <w:tr w:rsidR="00B07DA8" w:rsidRPr="00163FF2" w:rsidTr="00B07DA8">
              <w:trPr>
                <w:trHeight w:val="142"/>
              </w:trPr>
              <w:tc>
                <w:tcPr>
                  <w:tcW w:w="805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30"/>
        </w:trPr>
        <w:tc>
          <w:tcPr>
            <w:tcW w:w="86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46" w:type="dxa"/>
            <w:gridSpan w:val="3"/>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397"/>
        </w:trPr>
        <w:tc>
          <w:tcPr>
            <w:tcW w:w="8647" w:type="dxa"/>
            <w:gridSpan w:val="4"/>
          </w:tcPr>
          <w:tbl>
            <w:tblPr>
              <w:tblW w:w="8647" w:type="dxa"/>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173"/>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1130"/>
              </w:trPr>
              <w:tc>
                <w:tcPr>
                  <w:tcW w:w="8647" w:type="dxa"/>
                  <w:shd w:val="clear" w:color="auto" w:fill="auto"/>
                  <w:tcMar>
                    <w:top w:w="39" w:type="dxa"/>
                    <w:left w:w="39" w:type="dxa"/>
                    <w:bottom w:w="39" w:type="dxa"/>
                    <w:right w:w="39" w:type="dxa"/>
                  </w:tcMar>
                </w:tcPr>
                <w:p w:rsidR="00B07DA8" w:rsidRPr="00163FF2" w:rsidRDefault="00B07DA8" w:rsidP="00BF6904">
                  <w:pPr>
                    <w:numPr>
                      <w:ilvl w:val="0"/>
                      <w:numId w:val="4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Posadowienie 81 wiat przystankowych w ramach środków koncesyjnych.</w:t>
                  </w:r>
                </w:p>
                <w:p w:rsidR="00B07DA8" w:rsidRPr="00163FF2" w:rsidRDefault="00B07DA8" w:rsidP="00BF6904">
                  <w:pPr>
                    <w:numPr>
                      <w:ilvl w:val="0"/>
                      <w:numId w:val="4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Przeprowadzenie odbioru wiat przystankowych w ramach środków koncesyjnych.</w:t>
                  </w:r>
                </w:p>
                <w:p w:rsidR="00B07DA8" w:rsidRPr="00163FF2" w:rsidRDefault="00B07DA8" w:rsidP="00BF6904">
                  <w:pPr>
                    <w:numPr>
                      <w:ilvl w:val="0"/>
                      <w:numId w:val="4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Rozliczenie finansowe wiat przystankowych posadowionych w ramach środków koncesyjnych.</w:t>
                  </w:r>
                </w:p>
                <w:p w:rsidR="00B07DA8" w:rsidRPr="00163FF2" w:rsidRDefault="00B07DA8" w:rsidP="00BF6904">
                  <w:pPr>
                    <w:numPr>
                      <w:ilvl w:val="0"/>
                      <w:numId w:val="4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Przeniesienie ok.10 wiat przystankowych w ramach środków koncesyjnych.</w:t>
                  </w:r>
                </w:p>
                <w:p w:rsidR="00B07DA8" w:rsidRPr="00163FF2" w:rsidRDefault="00B07DA8" w:rsidP="00BF6904">
                  <w:pPr>
                    <w:numPr>
                      <w:ilvl w:val="0"/>
                      <w:numId w:val="42"/>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Rozliczenie finansowe przeniesienia wiat przystankowych w ramach środków koncesyjnych.</w:t>
                  </w:r>
                </w:p>
              </w:tc>
            </w:tr>
            <w:tr w:rsidR="00B07DA8" w:rsidRPr="00163FF2" w:rsidTr="00B07DA8">
              <w:trPr>
                <w:trHeight w:val="148"/>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52"/>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Posadowione 81 wiat przystankowych.</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Przeniesione ok. 10 wiat przystankowych.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spacing w:after="0" w:line="240" w:lineRule="auto"/>
        <w:rPr>
          <w:rFonts w:ascii="Times New Roman" w:eastAsia="Calibri" w:hAnsi="Times New Roman" w:cs="Times New Roman"/>
          <w:sz w:val="20"/>
          <w:szCs w:val="20"/>
        </w:rPr>
      </w:pPr>
    </w:p>
    <w:p w:rsidR="00B07DA8" w:rsidRPr="00163FF2" w:rsidRDefault="00B07DA8" w:rsidP="00B07DA8">
      <w:pPr>
        <w:spacing w:after="0" w:line="240" w:lineRule="auto"/>
        <w:rPr>
          <w:rFonts w:ascii="Times New Roman" w:eastAsia="Calibri" w:hAnsi="Times New Roman" w:cs="Times New Roman"/>
          <w:sz w:val="20"/>
          <w:szCs w:val="20"/>
        </w:rPr>
      </w:pPr>
    </w:p>
    <w:tbl>
      <w:tblPr>
        <w:tblW w:w="8790" w:type="dxa"/>
        <w:tblLayout w:type="fixed"/>
        <w:tblCellMar>
          <w:left w:w="0" w:type="dxa"/>
          <w:right w:w="0" w:type="dxa"/>
        </w:tblCellMar>
        <w:tblLook w:val="0000" w:firstRow="0" w:lastRow="0" w:firstColumn="0" w:lastColumn="0" w:noHBand="0" w:noVBand="0"/>
      </w:tblPr>
      <w:tblGrid>
        <w:gridCol w:w="8770"/>
        <w:gridCol w:w="20"/>
      </w:tblGrid>
      <w:tr w:rsidR="00B07DA8" w:rsidRPr="00163FF2" w:rsidTr="00B07DA8">
        <w:trPr>
          <w:trHeight w:val="534"/>
        </w:trPr>
        <w:tc>
          <w:tcPr>
            <w:tcW w:w="8790"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1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ZDMK/T1.53/21</w:t>
                  </w:r>
                </w:p>
              </w:tc>
            </w:tr>
            <w:tr w:rsidR="00B07DA8" w:rsidRPr="00163FF2" w:rsidTr="00B07DA8">
              <w:trPr>
                <w:trHeight w:val="2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Rozbudowa ul. Gaik</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877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877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89"/>
              <w:gridCol w:w="2347"/>
            </w:tblGrid>
            <w:tr w:rsidR="00B07DA8" w:rsidRPr="00163FF2" w:rsidTr="00B07DA8">
              <w:trPr>
                <w:trHeight w:val="359"/>
              </w:trPr>
              <w:tc>
                <w:tcPr>
                  <w:tcW w:w="53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34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336 657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90" w:type="dxa"/>
            <w:gridSpan w:val="2"/>
          </w:tcPr>
          <w:tbl>
            <w:tblPr>
              <w:tblW w:w="8816"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78"/>
              <w:gridCol w:w="3438"/>
            </w:tblGrid>
            <w:tr w:rsidR="00B07DA8" w:rsidRPr="00163FF2" w:rsidTr="00B07DA8">
              <w:trPr>
                <w:trHeight w:val="184"/>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222"/>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2021 - 2023</w:t>
                  </w:r>
                </w:p>
              </w:tc>
            </w:tr>
            <w:tr w:rsidR="00B07DA8" w:rsidRPr="00163FF2" w:rsidTr="00B07DA8">
              <w:trPr>
                <w:trHeight w:val="53"/>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23"/>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IV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90" w:type="dxa"/>
            <w:gridSpan w:val="2"/>
          </w:tcPr>
          <w:p w:rsidR="00B07DA8" w:rsidRPr="00163FF2" w:rsidRDefault="00B07DA8" w:rsidP="00B07DA8">
            <w:pPr>
              <w:rPr>
                <w:rFonts w:ascii="Times New Roman" w:hAnsi="Times New Roman" w:cs="Times New Roman"/>
                <w:sz w:val="2"/>
                <w:szCs w:val="16"/>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90" w:type="dxa"/>
            <w:gridSpan w:val="2"/>
          </w:tcPr>
          <w:tbl>
            <w:tblPr>
              <w:tblW w:w="8822" w:type="dxa"/>
              <w:tblLayout w:type="fixed"/>
              <w:tblCellMar>
                <w:left w:w="0" w:type="dxa"/>
                <w:right w:w="0" w:type="dxa"/>
              </w:tblCellMar>
              <w:tblLook w:val="0000" w:firstRow="0" w:lastRow="0" w:firstColumn="0" w:lastColumn="0" w:noHBand="0" w:noVBand="0"/>
            </w:tblPr>
            <w:tblGrid>
              <w:gridCol w:w="8822"/>
            </w:tblGrid>
            <w:tr w:rsidR="00B07DA8" w:rsidRPr="00163FF2" w:rsidTr="00B07DA8">
              <w:trPr>
                <w:trHeight w:val="242"/>
              </w:trPr>
              <w:tc>
                <w:tcPr>
                  <w:tcW w:w="88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323"/>
              </w:trPr>
              <w:tc>
                <w:tcPr>
                  <w:tcW w:w="8822" w:type="dxa"/>
                  <w:shd w:val="clear" w:color="auto" w:fill="auto"/>
                  <w:tcMar>
                    <w:top w:w="39" w:type="dxa"/>
                    <w:left w:w="39" w:type="dxa"/>
                    <w:bottom w:w="39" w:type="dxa"/>
                    <w:right w:w="39" w:type="dxa"/>
                  </w:tcMar>
                </w:tcPr>
                <w:p w:rsidR="00910C65" w:rsidRPr="00FB422C" w:rsidRDefault="00B07DA8" w:rsidP="00FB422C">
                  <w:pPr>
                    <w:numPr>
                      <w:ilvl w:val="0"/>
                      <w:numId w:val="5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Opracowanie wielowariantowej, wielobranżowej koncepcji.</w:t>
                  </w:r>
                </w:p>
              </w:tc>
            </w:tr>
            <w:tr w:rsidR="00B07DA8" w:rsidRPr="00163FF2" w:rsidTr="00B07DA8">
              <w:trPr>
                <w:trHeight w:val="215"/>
              </w:trPr>
              <w:tc>
                <w:tcPr>
                  <w:tcW w:w="88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07"/>
              </w:trPr>
              <w:tc>
                <w:tcPr>
                  <w:tcW w:w="88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Opracowana wielowariantowa, wielobranżowa koncepcja.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tbl>
      <w:tblPr>
        <w:tblW w:w="8790" w:type="dxa"/>
        <w:tblLayout w:type="fixed"/>
        <w:tblCellMar>
          <w:left w:w="0" w:type="dxa"/>
          <w:right w:w="0" w:type="dxa"/>
        </w:tblCellMar>
        <w:tblLook w:val="0000" w:firstRow="0" w:lastRow="0" w:firstColumn="0" w:lastColumn="0" w:noHBand="0" w:noVBand="0"/>
      </w:tblPr>
      <w:tblGrid>
        <w:gridCol w:w="8770"/>
        <w:gridCol w:w="20"/>
      </w:tblGrid>
      <w:tr w:rsidR="00AD7F12" w:rsidRPr="0051796B" w:rsidTr="00304B88">
        <w:trPr>
          <w:trHeight w:val="534"/>
        </w:trPr>
        <w:tc>
          <w:tcPr>
            <w:tcW w:w="8790"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AD7F12" w:rsidRPr="00B47B46" w:rsidTr="00304B88">
              <w:trPr>
                <w:trHeight w:val="212"/>
              </w:trPr>
              <w:tc>
                <w:tcPr>
                  <w:tcW w:w="2837" w:type="dxa"/>
                  <w:shd w:val="clear" w:color="auto" w:fill="auto"/>
                  <w:tcMar>
                    <w:top w:w="39" w:type="dxa"/>
                    <w:left w:w="39" w:type="dxa"/>
                    <w:bottom w:w="39" w:type="dxa"/>
                    <w:right w:w="39" w:type="dxa"/>
                  </w:tcMar>
                  <w:vAlign w:val="cente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ZDMK/T1.58/2</w:t>
                  </w:r>
                  <w:r w:rsidR="00304B88" w:rsidRPr="00B47B46">
                    <w:rPr>
                      <w:rFonts w:ascii="Times New Roman" w:eastAsia="Arial" w:hAnsi="Times New Roman" w:cs="Times New Roman"/>
                      <w:b/>
                      <w:sz w:val="20"/>
                      <w:szCs w:val="20"/>
                      <w:lang w:eastAsia="pl-PL"/>
                    </w:rPr>
                    <w:t>2</w:t>
                  </w:r>
                </w:p>
              </w:tc>
            </w:tr>
            <w:tr w:rsidR="00AD7F12" w:rsidRPr="00B47B46" w:rsidTr="00304B88">
              <w:trPr>
                <w:trHeight w:val="26"/>
              </w:trPr>
              <w:tc>
                <w:tcPr>
                  <w:tcW w:w="2837" w:type="dxa"/>
                  <w:shd w:val="clear" w:color="auto" w:fill="auto"/>
                  <w:tcMar>
                    <w:top w:w="39" w:type="dxa"/>
                    <w:left w:w="39" w:type="dxa"/>
                    <w:bottom w:w="39" w:type="dxa"/>
                    <w:right w:w="39" w:type="dxa"/>
                  </w:tcMar>
                  <w:vAlign w:val="cente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Modernizacja pętli autobusowej Nowy Bieżanów Południe</w:t>
                  </w:r>
                </w:p>
              </w:tc>
            </w:tr>
          </w:tbl>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r w:rsidR="00AD7F12" w:rsidRPr="0051796B" w:rsidTr="00304B88">
        <w:trPr>
          <w:trHeight w:val="207"/>
        </w:trPr>
        <w:tc>
          <w:tcPr>
            <w:tcW w:w="8770" w:type="dxa"/>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c>
          <w:tcPr>
            <w:tcW w:w="20" w:type="dxa"/>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r w:rsidR="00AD7F12" w:rsidRPr="0051796B" w:rsidTr="00304B88">
        <w:trPr>
          <w:trHeight w:val="200"/>
        </w:trPr>
        <w:tc>
          <w:tcPr>
            <w:tcW w:w="877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89"/>
              <w:gridCol w:w="2347"/>
            </w:tblGrid>
            <w:tr w:rsidR="00AD7F12" w:rsidRPr="00B47B46" w:rsidTr="00304B88">
              <w:trPr>
                <w:trHeight w:val="359"/>
              </w:trPr>
              <w:tc>
                <w:tcPr>
                  <w:tcW w:w="5389" w:type="dxa"/>
                  <w:tcBorders>
                    <w:top w:val="nil"/>
                    <w:left w:val="nil"/>
                    <w:bottom w:val="nil"/>
                    <w:right w:val="nil"/>
                  </w:tcBorders>
                  <w:tcMar>
                    <w:top w:w="39" w:type="dxa"/>
                    <w:left w:w="39" w:type="dxa"/>
                    <w:bottom w:w="39" w:type="dxa"/>
                    <w:right w:w="39" w:type="dxa"/>
                  </w:tcMar>
                </w:tcPr>
                <w:p w:rsidR="00AD7F12" w:rsidRPr="00B47B46" w:rsidRDefault="00AD7F12" w:rsidP="00304B88">
                  <w:pPr>
                    <w:spacing w:before="120" w:after="120" w:line="240" w:lineRule="auto"/>
                    <w:rPr>
                      <w:rFonts w:ascii="Times New Roman" w:eastAsia="Arial" w:hAnsi="Times New Roman" w:cs="Times New Roman"/>
                      <w:i/>
                      <w:sz w:val="20"/>
                      <w:szCs w:val="20"/>
                      <w:lang w:eastAsia="pl-PL"/>
                    </w:rPr>
                  </w:pPr>
                  <w:r w:rsidRPr="00B47B46">
                    <w:rPr>
                      <w:rFonts w:ascii="Times New Roman" w:eastAsia="Arial" w:hAnsi="Times New Roman" w:cs="Times New Roman"/>
                      <w:i/>
                      <w:sz w:val="20"/>
                      <w:szCs w:val="20"/>
                      <w:lang w:eastAsia="pl-PL"/>
                    </w:rPr>
                    <w:t>Finansowanie w 2023 r.:</w:t>
                  </w:r>
                </w:p>
              </w:tc>
              <w:tc>
                <w:tcPr>
                  <w:tcW w:w="2347" w:type="dxa"/>
                  <w:tcBorders>
                    <w:top w:val="nil"/>
                    <w:left w:val="nil"/>
                    <w:bottom w:val="nil"/>
                    <w:right w:val="nil"/>
                  </w:tcBorders>
                  <w:tcMar>
                    <w:top w:w="39" w:type="dxa"/>
                    <w:left w:w="39" w:type="dxa"/>
                    <w:bottom w:w="39" w:type="dxa"/>
                    <w:right w:w="39" w:type="dxa"/>
                  </w:tcMar>
                </w:tcPr>
                <w:p w:rsidR="00AD7F12" w:rsidRPr="00B47B46" w:rsidRDefault="00304B88" w:rsidP="00304B88">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400</w:t>
                  </w:r>
                  <w:r w:rsidR="00AD7F12" w:rsidRPr="00B47B46">
                    <w:rPr>
                      <w:rFonts w:ascii="Times New Roman" w:eastAsia="Times New Roman" w:hAnsi="Times New Roman" w:cs="Times New Roman"/>
                      <w:b/>
                      <w:sz w:val="20"/>
                      <w:szCs w:val="20"/>
                      <w:lang w:eastAsia="pl-PL"/>
                    </w:rPr>
                    <w:t xml:space="preserve"> </w:t>
                  </w:r>
                  <w:r w:rsidRPr="00B47B46">
                    <w:rPr>
                      <w:rFonts w:ascii="Times New Roman" w:eastAsia="Times New Roman" w:hAnsi="Times New Roman" w:cs="Times New Roman"/>
                      <w:b/>
                      <w:sz w:val="20"/>
                      <w:szCs w:val="20"/>
                      <w:lang w:eastAsia="pl-PL"/>
                    </w:rPr>
                    <w:t>000</w:t>
                  </w:r>
                  <w:r w:rsidR="00AD7F12" w:rsidRPr="00B47B46">
                    <w:rPr>
                      <w:rFonts w:ascii="Times New Roman" w:eastAsia="Times New Roman" w:hAnsi="Times New Roman" w:cs="Times New Roman"/>
                      <w:b/>
                      <w:sz w:val="20"/>
                      <w:szCs w:val="20"/>
                      <w:lang w:eastAsia="pl-PL"/>
                    </w:rPr>
                    <w:t xml:space="preserve"> zł</w:t>
                  </w:r>
                </w:p>
              </w:tc>
            </w:tr>
          </w:tbl>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c>
          <w:tcPr>
            <w:tcW w:w="20" w:type="dxa"/>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r w:rsidR="00AD7F12" w:rsidRPr="0051796B" w:rsidTr="00304B88">
        <w:tc>
          <w:tcPr>
            <w:tcW w:w="8790" w:type="dxa"/>
            <w:gridSpan w:val="2"/>
          </w:tcPr>
          <w:tbl>
            <w:tblPr>
              <w:tblW w:w="8816"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78"/>
              <w:gridCol w:w="3438"/>
            </w:tblGrid>
            <w:tr w:rsidR="00AD7F12" w:rsidRPr="00B47B46" w:rsidTr="00304B88">
              <w:trPr>
                <w:trHeight w:val="184"/>
              </w:trPr>
              <w:tc>
                <w:tcPr>
                  <w:tcW w:w="537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Faza procesu inwestycyjnego w 2023 r.:</w:t>
                  </w:r>
                </w:p>
              </w:tc>
              <w:tc>
                <w:tcPr>
                  <w:tcW w:w="343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P</w:t>
                  </w:r>
                </w:p>
              </w:tc>
            </w:tr>
            <w:tr w:rsidR="00AD7F12" w:rsidRPr="00B47B46" w:rsidTr="00304B88">
              <w:trPr>
                <w:trHeight w:val="222"/>
              </w:trPr>
              <w:tc>
                <w:tcPr>
                  <w:tcW w:w="537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Lata realizacji:</w:t>
                  </w:r>
                </w:p>
              </w:tc>
              <w:tc>
                <w:tcPr>
                  <w:tcW w:w="343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2023</w:t>
                  </w:r>
                </w:p>
              </w:tc>
            </w:tr>
            <w:tr w:rsidR="00AD7F12" w:rsidRPr="00B47B46" w:rsidTr="00304B88">
              <w:trPr>
                <w:trHeight w:val="53"/>
              </w:trPr>
              <w:tc>
                <w:tcPr>
                  <w:tcW w:w="537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Jednostka realizująca:</w:t>
                  </w:r>
                </w:p>
              </w:tc>
              <w:tc>
                <w:tcPr>
                  <w:tcW w:w="343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ZDMK</w:t>
                  </w:r>
                </w:p>
              </w:tc>
            </w:tr>
            <w:tr w:rsidR="00AD7F12" w:rsidRPr="00B47B46" w:rsidTr="00304B88">
              <w:trPr>
                <w:trHeight w:val="123"/>
              </w:trPr>
              <w:tc>
                <w:tcPr>
                  <w:tcW w:w="537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lastRenderedPageBreak/>
                    <w:t>Lokalizacja:</w:t>
                  </w:r>
                </w:p>
              </w:tc>
              <w:tc>
                <w:tcPr>
                  <w:tcW w:w="3438" w:type="dxa"/>
                  <w:tcBorders>
                    <w:top w:val="nil"/>
                    <w:left w:val="nil"/>
                    <w:bottom w:val="nil"/>
                    <w:right w:val="nil"/>
                  </w:tcBorders>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Dzielnica XII</w:t>
                  </w:r>
                </w:p>
              </w:tc>
            </w:tr>
          </w:tbl>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r w:rsidR="00AD7F12" w:rsidRPr="0051796B" w:rsidTr="00304B88">
        <w:trPr>
          <w:trHeight w:val="80"/>
        </w:trPr>
        <w:tc>
          <w:tcPr>
            <w:tcW w:w="8790" w:type="dxa"/>
            <w:gridSpan w:val="2"/>
          </w:tcPr>
          <w:p w:rsidR="00AD7F12" w:rsidRPr="00B47B46" w:rsidRDefault="00AD7F12" w:rsidP="00304B88">
            <w:pPr>
              <w:rPr>
                <w:rFonts w:ascii="Times New Roman" w:hAnsi="Times New Roman" w:cs="Times New Roman"/>
                <w:sz w:val="2"/>
                <w:szCs w:val="16"/>
              </w:rPr>
            </w:pPr>
          </w:p>
          <w:tbl>
            <w:tblPr>
              <w:tblW w:w="9581" w:type="dxa"/>
              <w:tblLayout w:type="fixed"/>
              <w:tblCellMar>
                <w:left w:w="0" w:type="dxa"/>
                <w:right w:w="0" w:type="dxa"/>
              </w:tblCellMar>
              <w:tblLook w:val="0000" w:firstRow="0" w:lastRow="0" w:firstColumn="0" w:lastColumn="0" w:noHBand="0" w:noVBand="0"/>
            </w:tblPr>
            <w:tblGrid>
              <w:gridCol w:w="9581"/>
            </w:tblGrid>
            <w:tr w:rsidR="00AD7F12" w:rsidRPr="00B47B46" w:rsidTr="00304B88">
              <w:trPr>
                <w:trHeight w:val="230"/>
              </w:trPr>
              <w:tc>
                <w:tcPr>
                  <w:tcW w:w="9581" w:type="dxa"/>
                  <w:tcBorders>
                    <w:top w:val="nil"/>
                    <w:left w:val="nil"/>
                    <w:bottom w:val="nil"/>
                    <w:right w:val="nil"/>
                  </w:tcBorders>
                  <w:tcMar>
                    <w:top w:w="39" w:type="dxa"/>
                    <w:left w:w="39" w:type="dxa"/>
                    <w:bottom w:w="39" w:type="dxa"/>
                    <w:right w:w="39" w:type="dxa"/>
                  </w:tcMar>
                </w:tcPr>
                <w:p w:rsidR="00AD7F12" w:rsidRPr="00B47B46" w:rsidRDefault="00AD7F12" w:rsidP="00AD7F12">
                  <w:pPr>
                    <w:spacing w:after="0" w:line="240" w:lineRule="auto"/>
                    <w:rPr>
                      <w:rFonts w:ascii="Times New Roman" w:eastAsia="Times New Roman" w:hAnsi="Times New Roman" w:cs="Times New Roman"/>
                      <w:sz w:val="20"/>
                      <w:szCs w:val="20"/>
                      <w:lang w:eastAsia="pl-PL"/>
                    </w:rPr>
                  </w:pPr>
                </w:p>
              </w:tc>
            </w:tr>
          </w:tbl>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r w:rsidR="00AD7F12" w:rsidRPr="0051796B" w:rsidTr="00304B88">
        <w:tc>
          <w:tcPr>
            <w:tcW w:w="8790" w:type="dxa"/>
            <w:gridSpan w:val="2"/>
          </w:tcPr>
          <w:tbl>
            <w:tblPr>
              <w:tblW w:w="8822" w:type="dxa"/>
              <w:tblLayout w:type="fixed"/>
              <w:tblCellMar>
                <w:left w:w="0" w:type="dxa"/>
                <w:right w:w="0" w:type="dxa"/>
              </w:tblCellMar>
              <w:tblLook w:val="0000" w:firstRow="0" w:lastRow="0" w:firstColumn="0" w:lastColumn="0" w:noHBand="0" w:noVBand="0"/>
            </w:tblPr>
            <w:tblGrid>
              <w:gridCol w:w="8822"/>
            </w:tblGrid>
            <w:tr w:rsidR="00AD7F12" w:rsidRPr="00B47B46" w:rsidTr="00304B88">
              <w:trPr>
                <w:trHeight w:val="242"/>
              </w:trPr>
              <w:tc>
                <w:tcPr>
                  <w:tcW w:w="8822" w:type="dxa"/>
                  <w:shd w:val="clear" w:color="auto" w:fill="auto"/>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u w:val="single"/>
                      <w:lang w:eastAsia="pl-PL"/>
                    </w:rPr>
                    <w:t xml:space="preserve">Zakres rzeczowy w 2023 r.: </w:t>
                  </w:r>
                </w:p>
              </w:tc>
            </w:tr>
            <w:tr w:rsidR="00AD7F12" w:rsidRPr="00B47B46" w:rsidTr="00304B88">
              <w:trPr>
                <w:trHeight w:val="323"/>
              </w:trPr>
              <w:tc>
                <w:tcPr>
                  <w:tcW w:w="8822" w:type="dxa"/>
                  <w:shd w:val="clear" w:color="auto" w:fill="auto"/>
                  <w:tcMar>
                    <w:top w:w="39" w:type="dxa"/>
                    <w:left w:w="39" w:type="dxa"/>
                    <w:bottom w:w="39" w:type="dxa"/>
                    <w:right w:w="39" w:type="dxa"/>
                  </w:tcMar>
                </w:tcPr>
                <w:p w:rsidR="00304B88" w:rsidRPr="00B47B46" w:rsidRDefault="00304B88" w:rsidP="00A84BC0">
                  <w:pPr>
                    <w:numPr>
                      <w:ilvl w:val="0"/>
                      <w:numId w:val="147"/>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Ogłoszenie zamówienia publicznego na opracowanie dokumentacji projektowej.</w:t>
                  </w:r>
                </w:p>
                <w:p w:rsidR="00304B88" w:rsidRPr="00B47B46" w:rsidRDefault="00304B88" w:rsidP="00A84BC0">
                  <w:pPr>
                    <w:numPr>
                      <w:ilvl w:val="0"/>
                      <w:numId w:val="147"/>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Zawarcie umowy na opracowanie dokumentacji projektowej.</w:t>
                  </w:r>
                </w:p>
                <w:p w:rsidR="00AD7F12" w:rsidRPr="00B47B46" w:rsidRDefault="00AD7F12" w:rsidP="00A84BC0">
                  <w:pPr>
                    <w:numPr>
                      <w:ilvl w:val="0"/>
                      <w:numId w:val="147"/>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Złożenie wniosku o wydanie decyzji o PNB/</w:t>
                  </w:r>
                  <w:r w:rsidR="00304B88" w:rsidRPr="00B47B46">
                    <w:rPr>
                      <w:rFonts w:ascii="Times New Roman" w:eastAsia="Arial" w:hAnsi="Times New Roman" w:cs="Times New Roman"/>
                      <w:sz w:val="20"/>
                      <w:szCs w:val="20"/>
                      <w:lang w:eastAsia="pl-PL"/>
                    </w:rPr>
                    <w:t>ZRID/</w:t>
                  </w:r>
                  <w:r w:rsidRPr="00B47B46">
                    <w:rPr>
                      <w:rFonts w:ascii="Times New Roman" w:eastAsia="Arial" w:hAnsi="Times New Roman" w:cs="Times New Roman"/>
                      <w:sz w:val="20"/>
                      <w:szCs w:val="20"/>
                      <w:lang w:eastAsia="pl-PL"/>
                    </w:rPr>
                    <w:t>przyjęcie zgłoszenia wykonania robót budowlanych.</w:t>
                  </w:r>
                </w:p>
                <w:p w:rsidR="00AD7F12" w:rsidRPr="00B47B46" w:rsidRDefault="00AD7F12" w:rsidP="00A84BC0">
                  <w:pPr>
                    <w:numPr>
                      <w:ilvl w:val="0"/>
                      <w:numId w:val="147"/>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Uzyskanie ostatecznej decyzji o PNB/</w:t>
                  </w:r>
                  <w:r w:rsidR="00304B88" w:rsidRPr="00B47B46">
                    <w:rPr>
                      <w:rFonts w:ascii="Times New Roman" w:eastAsia="Arial" w:hAnsi="Times New Roman" w:cs="Times New Roman"/>
                      <w:sz w:val="20"/>
                      <w:szCs w:val="20"/>
                      <w:lang w:eastAsia="pl-PL"/>
                    </w:rPr>
                    <w:t>ZRID/</w:t>
                  </w:r>
                  <w:r w:rsidRPr="00B47B46">
                    <w:rPr>
                      <w:rFonts w:ascii="Times New Roman" w:eastAsia="Arial" w:hAnsi="Times New Roman" w:cs="Times New Roman"/>
                      <w:sz w:val="20"/>
                      <w:szCs w:val="20"/>
                      <w:lang w:eastAsia="pl-PL"/>
                    </w:rPr>
                    <w:t>przyjęcie zgłoszenia wykonania robót budowlanych.</w:t>
                  </w:r>
                </w:p>
              </w:tc>
            </w:tr>
            <w:tr w:rsidR="00AD7F12" w:rsidRPr="00B47B46" w:rsidTr="00304B88">
              <w:trPr>
                <w:trHeight w:val="215"/>
              </w:trPr>
              <w:tc>
                <w:tcPr>
                  <w:tcW w:w="8822" w:type="dxa"/>
                  <w:shd w:val="clear" w:color="auto" w:fill="auto"/>
                  <w:tcMar>
                    <w:top w:w="39" w:type="dxa"/>
                    <w:left w:w="39" w:type="dxa"/>
                    <w:bottom w:w="39" w:type="dxa"/>
                    <w:right w:w="39" w:type="dxa"/>
                  </w:tcMar>
                </w:tcPr>
                <w:p w:rsidR="00AD7F12" w:rsidRPr="00B47B46" w:rsidRDefault="00AD7F12"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u w:val="single"/>
                      <w:lang w:eastAsia="pl-PL"/>
                    </w:rPr>
                    <w:t>Efekt w 2023 r.:</w:t>
                  </w:r>
                </w:p>
              </w:tc>
            </w:tr>
            <w:tr w:rsidR="00AD7F12" w:rsidRPr="00B47B46" w:rsidTr="00304B88">
              <w:trPr>
                <w:trHeight w:val="207"/>
              </w:trPr>
              <w:tc>
                <w:tcPr>
                  <w:tcW w:w="8822" w:type="dxa"/>
                  <w:shd w:val="clear" w:color="auto" w:fill="auto"/>
                  <w:tcMar>
                    <w:top w:w="39" w:type="dxa"/>
                    <w:left w:w="39" w:type="dxa"/>
                    <w:bottom w:w="39" w:type="dxa"/>
                    <w:right w:w="39" w:type="dxa"/>
                  </w:tcMar>
                </w:tcPr>
                <w:p w:rsidR="00AD7F12" w:rsidRPr="00B47B46" w:rsidRDefault="00304B88" w:rsidP="00304B88">
                  <w:pPr>
                    <w:spacing w:after="0" w:line="240" w:lineRule="auto"/>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Uzyskana ostateczna decyzja o PNB/ZRID/przyjęte zgłoszenie wykonania robót budowlanych.</w:t>
                  </w:r>
                </w:p>
              </w:tc>
            </w:tr>
          </w:tbl>
          <w:p w:rsidR="00AD7F12" w:rsidRPr="00B47B46" w:rsidRDefault="00AD7F12" w:rsidP="00304B88">
            <w:pPr>
              <w:spacing w:after="0" w:line="240" w:lineRule="auto"/>
              <w:rPr>
                <w:rFonts w:ascii="Times New Roman" w:eastAsia="Times New Roman" w:hAnsi="Times New Roman" w:cs="Times New Roman"/>
                <w:sz w:val="20"/>
                <w:szCs w:val="20"/>
                <w:lang w:eastAsia="pl-PL"/>
              </w:rPr>
            </w:pPr>
          </w:p>
        </w:tc>
      </w:tr>
    </w:tbl>
    <w:p w:rsidR="00AD7F12" w:rsidRDefault="00AD7F12" w:rsidP="00B07DA8">
      <w:pPr>
        <w:ind w:right="-142"/>
        <w:rPr>
          <w:rFonts w:ascii="Times New Roman" w:hAnsi="Times New Roman" w:cs="Times New Roman"/>
        </w:rPr>
      </w:pPr>
    </w:p>
    <w:tbl>
      <w:tblPr>
        <w:tblW w:w="8790" w:type="dxa"/>
        <w:tblLayout w:type="fixed"/>
        <w:tblCellMar>
          <w:left w:w="0" w:type="dxa"/>
          <w:right w:w="0" w:type="dxa"/>
        </w:tblCellMar>
        <w:tblLook w:val="0000" w:firstRow="0" w:lastRow="0" w:firstColumn="0" w:lastColumn="0" w:noHBand="0" w:noVBand="0"/>
      </w:tblPr>
      <w:tblGrid>
        <w:gridCol w:w="8770"/>
        <w:gridCol w:w="20"/>
      </w:tblGrid>
      <w:tr w:rsidR="00E472F8" w:rsidRPr="00163FF2" w:rsidTr="00E472F8">
        <w:trPr>
          <w:trHeight w:val="534"/>
        </w:trPr>
        <w:tc>
          <w:tcPr>
            <w:tcW w:w="8790"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E472F8" w:rsidRPr="00B47B46" w:rsidTr="00E472F8">
              <w:trPr>
                <w:trHeight w:val="212"/>
              </w:trPr>
              <w:tc>
                <w:tcPr>
                  <w:tcW w:w="2837" w:type="dxa"/>
                  <w:shd w:val="clear" w:color="auto" w:fill="auto"/>
                  <w:tcMar>
                    <w:top w:w="39" w:type="dxa"/>
                    <w:left w:w="39" w:type="dxa"/>
                    <w:bottom w:w="39" w:type="dxa"/>
                    <w:right w:w="39" w:type="dxa"/>
                  </w:tcMar>
                  <w:vAlign w:val="cente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ZDMK/T1.60/21</w:t>
                  </w:r>
                </w:p>
              </w:tc>
            </w:tr>
            <w:tr w:rsidR="00E472F8" w:rsidRPr="00B47B46" w:rsidTr="00E472F8">
              <w:trPr>
                <w:trHeight w:val="26"/>
              </w:trPr>
              <w:tc>
                <w:tcPr>
                  <w:tcW w:w="2837" w:type="dxa"/>
                  <w:shd w:val="clear" w:color="auto" w:fill="auto"/>
                  <w:tcMar>
                    <w:top w:w="39" w:type="dxa"/>
                    <w:left w:w="39" w:type="dxa"/>
                    <w:bottom w:w="39" w:type="dxa"/>
                    <w:right w:w="39" w:type="dxa"/>
                  </w:tcMar>
                  <w:vAlign w:val="cente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Wykonanie przejścia dla pieszych w rejonie skrzyżowania ul. Marycjusza z ul. Mistrzejowicką wraz z odcinkiem chodnika wzdłuż Mistrzejowickiej</w:t>
                  </w:r>
                </w:p>
              </w:tc>
            </w:tr>
          </w:tbl>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r w:rsidR="00E472F8" w:rsidRPr="00163FF2" w:rsidTr="00E472F8">
        <w:trPr>
          <w:trHeight w:val="207"/>
        </w:trPr>
        <w:tc>
          <w:tcPr>
            <w:tcW w:w="8770" w:type="dxa"/>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c>
          <w:tcPr>
            <w:tcW w:w="20" w:type="dxa"/>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r w:rsidR="00E472F8" w:rsidRPr="00163FF2" w:rsidTr="00E472F8">
        <w:trPr>
          <w:trHeight w:val="200"/>
        </w:trPr>
        <w:tc>
          <w:tcPr>
            <w:tcW w:w="877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89"/>
              <w:gridCol w:w="2347"/>
            </w:tblGrid>
            <w:tr w:rsidR="00E472F8" w:rsidRPr="00B47B46" w:rsidTr="00E472F8">
              <w:trPr>
                <w:trHeight w:val="359"/>
              </w:trPr>
              <w:tc>
                <w:tcPr>
                  <w:tcW w:w="5389" w:type="dxa"/>
                  <w:tcBorders>
                    <w:top w:val="nil"/>
                    <w:left w:val="nil"/>
                    <w:bottom w:val="nil"/>
                    <w:right w:val="nil"/>
                  </w:tcBorders>
                  <w:tcMar>
                    <w:top w:w="39" w:type="dxa"/>
                    <w:left w:w="39" w:type="dxa"/>
                    <w:bottom w:w="39" w:type="dxa"/>
                    <w:right w:w="39" w:type="dxa"/>
                  </w:tcMar>
                </w:tcPr>
                <w:p w:rsidR="00E472F8" w:rsidRPr="00B47B46" w:rsidRDefault="00E472F8" w:rsidP="00E472F8">
                  <w:pPr>
                    <w:spacing w:before="120" w:after="120" w:line="240" w:lineRule="auto"/>
                    <w:rPr>
                      <w:rFonts w:ascii="Times New Roman" w:eastAsia="Arial" w:hAnsi="Times New Roman" w:cs="Times New Roman"/>
                      <w:i/>
                      <w:sz w:val="20"/>
                      <w:szCs w:val="20"/>
                      <w:lang w:eastAsia="pl-PL"/>
                    </w:rPr>
                  </w:pPr>
                  <w:r w:rsidRPr="00B47B46">
                    <w:rPr>
                      <w:rFonts w:ascii="Times New Roman" w:eastAsia="Arial" w:hAnsi="Times New Roman" w:cs="Times New Roman"/>
                      <w:i/>
                      <w:sz w:val="20"/>
                      <w:szCs w:val="20"/>
                      <w:lang w:eastAsia="pl-PL"/>
                    </w:rPr>
                    <w:t>Finansowanie w 2023 r.:</w:t>
                  </w:r>
                </w:p>
              </w:tc>
              <w:tc>
                <w:tcPr>
                  <w:tcW w:w="2347" w:type="dxa"/>
                  <w:tcBorders>
                    <w:top w:val="nil"/>
                    <w:left w:val="nil"/>
                    <w:bottom w:val="nil"/>
                    <w:right w:val="nil"/>
                  </w:tcBorders>
                  <w:tcMar>
                    <w:top w:w="39" w:type="dxa"/>
                    <w:left w:w="39" w:type="dxa"/>
                    <w:bottom w:w="39" w:type="dxa"/>
                    <w:right w:w="39" w:type="dxa"/>
                  </w:tcMar>
                </w:tcPr>
                <w:p w:rsidR="00E472F8" w:rsidRPr="00B47B46" w:rsidRDefault="00E472F8" w:rsidP="00E472F8">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44 15</w:t>
                  </w:r>
                  <w:r w:rsidR="00F6082B">
                    <w:rPr>
                      <w:rFonts w:ascii="Times New Roman" w:eastAsia="Times New Roman" w:hAnsi="Times New Roman" w:cs="Times New Roman"/>
                      <w:b/>
                      <w:sz w:val="20"/>
                      <w:szCs w:val="20"/>
                      <w:lang w:eastAsia="pl-PL"/>
                    </w:rPr>
                    <w:t>7</w:t>
                  </w:r>
                  <w:r w:rsidRPr="00B47B46">
                    <w:rPr>
                      <w:rFonts w:ascii="Times New Roman" w:eastAsia="Times New Roman" w:hAnsi="Times New Roman" w:cs="Times New Roman"/>
                      <w:b/>
                      <w:sz w:val="20"/>
                      <w:szCs w:val="20"/>
                      <w:lang w:eastAsia="pl-PL"/>
                    </w:rPr>
                    <w:t xml:space="preserve"> zł</w:t>
                  </w:r>
                </w:p>
              </w:tc>
            </w:tr>
          </w:tbl>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c>
          <w:tcPr>
            <w:tcW w:w="20" w:type="dxa"/>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r w:rsidR="00E472F8" w:rsidRPr="00163FF2" w:rsidTr="00E472F8">
        <w:tc>
          <w:tcPr>
            <w:tcW w:w="8790" w:type="dxa"/>
            <w:gridSpan w:val="2"/>
          </w:tcPr>
          <w:tbl>
            <w:tblPr>
              <w:tblW w:w="8816"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78"/>
              <w:gridCol w:w="3438"/>
            </w:tblGrid>
            <w:tr w:rsidR="00E472F8" w:rsidRPr="00B47B46" w:rsidTr="00E472F8">
              <w:trPr>
                <w:trHeight w:val="184"/>
              </w:trPr>
              <w:tc>
                <w:tcPr>
                  <w:tcW w:w="537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Faza procesu inwestycyjnego w 2023 r.:</w:t>
                  </w:r>
                </w:p>
              </w:tc>
              <w:tc>
                <w:tcPr>
                  <w:tcW w:w="343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P</w:t>
                  </w:r>
                </w:p>
              </w:tc>
            </w:tr>
            <w:tr w:rsidR="00E472F8" w:rsidRPr="00B47B46" w:rsidTr="00E472F8">
              <w:trPr>
                <w:trHeight w:val="222"/>
              </w:trPr>
              <w:tc>
                <w:tcPr>
                  <w:tcW w:w="537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Lata realizacji:</w:t>
                  </w:r>
                </w:p>
              </w:tc>
              <w:tc>
                <w:tcPr>
                  <w:tcW w:w="3438" w:type="dxa"/>
                  <w:tcBorders>
                    <w:top w:val="nil"/>
                    <w:left w:val="nil"/>
                    <w:bottom w:val="nil"/>
                    <w:right w:val="nil"/>
                  </w:tcBorders>
                  <w:tcMar>
                    <w:top w:w="39" w:type="dxa"/>
                    <w:left w:w="39" w:type="dxa"/>
                    <w:bottom w:w="39" w:type="dxa"/>
                    <w:right w:w="39" w:type="dxa"/>
                  </w:tcMar>
                </w:tcPr>
                <w:p w:rsidR="00E472F8" w:rsidRPr="00B47B46" w:rsidRDefault="00B47B46"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2023</w:t>
                  </w:r>
                </w:p>
              </w:tc>
            </w:tr>
            <w:tr w:rsidR="00E472F8" w:rsidRPr="00B47B46" w:rsidTr="00E472F8">
              <w:trPr>
                <w:trHeight w:val="53"/>
              </w:trPr>
              <w:tc>
                <w:tcPr>
                  <w:tcW w:w="537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Jednostka realizująca:</w:t>
                  </w:r>
                </w:p>
              </w:tc>
              <w:tc>
                <w:tcPr>
                  <w:tcW w:w="343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ZDMK</w:t>
                  </w:r>
                </w:p>
              </w:tc>
            </w:tr>
            <w:tr w:rsidR="00E472F8" w:rsidRPr="00B47B46" w:rsidTr="00E472F8">
              <w:trPr>
                <w:trHeight w:val="123"/>
              </w:trPr>
              <w:tc>
                <w:tcPr>
                  <w:tcW w:w="537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Lokalizacja:</w:t>
                  </w:r>
                </w:p>
              </w:tc>
              <w:tc>
                <w:tcPr>
                  <w:tcW w:w="3438" w:type="dxa"/>
                  <w:tcBorders>
                    <w:top w:val="nil"/>
                    <w:left w:val="nil"/>
                    <w:bottom w:val="nil"/>
                    <w:right w:val="nil"/>
                  </w:tcBorders>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Dzielnica XV</w:t>
                  </w:r>
                </w:p>
              </w:tc>
            </w:tr>
          </w:tbl>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r w:rsidR="00E472F8" w:rsidRPr="00163FF2" w:rsidTr="00E472F8">
        <w:trPr>
          <w:trHeight w:val="80"/>
        </w:trPr>
        <w:tc>
          <w:tcPr>
            <w:tcW w:w="8790" w:type="dxa"/>
            <w:gridSpan w:val="2"/>
          </w:tcPr>
          <w:p w:rsidR="00E472F8" w:rsidRPr="00B47B46" w:rsidRDefault="00E472F8" w:rsidP="00E472F8">
            <w:pPr>
              <w:rPr>
                <w:rFonts w:ascii="Times New Roman" w:hAnsi="Times New Roman" w:cs="Times New Roman"/>
                <w:sz w:val="2"/>
                <w:szCs w:val="16"/>
              </w:rPr>
            </w:pPr>
          </w:p>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r w:rsidR="00E472F8" w:rsidRPr="00163FF2" w:rsidTr="00E472F8">
        <w:tc>
          <w:tcPr>
            <w:tcW w:w="8790" w:type="dxa"/>
            <w:gridSpan w:val="2"/>
          </w:tcPr>
          <w:tbl>
            <w:tblPr>
              <w:tblW w:w="8822" w:type="dxa"/>
              <w:tblLayout w:type="fixed"/>
              <w:tblCellMar>
                <w:left w:w="0" w:type="dxa"/>
                <w:right w:w="0" w:type="dxa"/>
              </w:tblCellMar>
              <w:tblLook w:val="0000" w:firstRow="0" w:lastRow="0" w:firstColumn="0" w:lastColumn="0" w:noHBand="0" w:noVBand="0"/>
            </w:tblPr>
            <w:tblGrid>
              <w:gridCol w:w="8822"/>
            </w:tblGrid>
            <w:tr w:rsidR="00E472F8" w:rsidRPr="00B47B46" w:rsidTr="00E472F8">
              <w:trPr>
                <w:trHeight w:val="242"/>
              </w:trPr>
              <w:tc>
                <w:tcPr>
                  <w:tcW w:w="8822" w:type="dxa"/>
                  <w:shd w:val="clear" w:color="auto" w:fill="auto"/>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u w:val="single"/>
                      <w:lang w:eastAsia="pl-PL"/>
                    </w:rPr>
                    <w:t xml:space="preserve">Zakres rzeczowy w 2023 r.: </w:t>
                  </w:r>
                </w:p>
              </w:tc>
            </w:tr>
            <w:tr w:rsidR="00E472F8" w:rsidRPr="00B47B46" w:rsidTr="00E472F8">
              <w:trPr>
                <w:trHeight w:val="323"/>
              </w:trPr>
              <w:tc>
                <w:tcPr>
                  <w:tcW w:w="8822" w:type="dxa"/>
                  <w:shd w:val="clear" w:color="auto" w:fill="auto"/>
                  <w:tcMar>
                    <w:top w:w="39" w:type="dxa"/>
                    <w:left w:w="39" w:type="dxa"/>
                    <w:bottom w:w="39" w:type="dxa"/>
                    <w:right w:w="39" w:type="dxa"/>
                  </w:tcMar>
                </w:tcPr>
                <w:p w:rsidR="00E472F8" w:rsidRPr="00B47B46" w:rsidRDefault="00E472F8" w:rsidP="00A84BC0">
                  <w:pPr>
                    <w:numPr>
                      <w:ilvl w:val="0"/>
                      <w:numId w:val="159"/>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Złożenie wniosku o wydanie decyzji o PNB/przyjęcie zgłoszenia wykonania robót budowlanych.</w:t>
                  </w:r>
                </w:p>
                <w:p w:rsidR="00E472F8" w:rsidRPr="00B47B46" w:rsidRDefault="00E472F8" w:rsidP="00A84BC0">
                  <w:pPr>
                    <w:numPr>
                      <w:ilvl w:val="0"/>
                      <w:numId w:val="159"/>
                    </w:numPr>
                    <w:spacing w:after="0" w:line="240" w:lineRule="auto"/>
                    <w:contextualSpacing/>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Uzyskanie ostatecznej decyzji o PNB/przyjęcie zgłoszenia wykonania robót budowlanych.</w:t>
                  </w:r>
                </w:p>
              </w:tc>
            </w:tr>
            <w:tr w:rsidR="00E472F8" w:rsidRPr="00B47B46" w:rsidTr="00E472F8">
              <w:trPr>
                <w:trHeight w:val="215"/>
              </w:trPr>
              <w:tc>
                <w:tcPr>
                  <w:tcW w:w="8822" w:type="dxa"/>
                  <w:shd w:val="clear" w:color="auto" w:fill="auto"/>
                  <w:tcMar>
                    <w:top w:w="39" w:type="dxa"/>
                    <w:left w:w="39" w:type="dxa"/>
                    <w:bottom w:w="39" w:type="dxa"/>
                    <w:right w:w="39" w:type="dxa"/>
                  </w:tcMar>
                </w:tcPr>
                <w:p w:rsidR="00E472F8" w:rsidRPr="00B47B46" w:rsidRDefault="00E472F8" w:rsidP="00E472F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u w:val="single"/>
                      <w:lang w:eastAsia="pl-PL"/>
                    </w:rPr>
                    <w:t>Efekt w 2023 r.:</w:t>
                  </w:r>
                </w:p>
              </w:tc>
            </w:tr>
            <w:tr w:rsidR="00E472F8" w:rsidRPr="00B47B46" w:rsidTr="00E472F8">
              <w:trPr>
                <w:trHeight w:val="207"/>
              </w:trPr>
              <w:tc>
                <w:tcPr>
                  <w:tcW w:w="8822" w:type="dxa"/>
                  <w:shd w:val="clear" w:color="auto" w:fill="auto"/>
                  <w:tcMar>
                    <w:top w:w="39" w:type="dxa"/>
                    <w:left w:w="39" w:type="dxa"/>
                    <w:bottom w:w="39" w:type="dxa"/>
                    <w:right w:w="39" w:type="dxa"/>
                  </w:tcMar>
                </w:tcPr>
                <w:p w:rsidR="00E472F8" w:rsidRPr="00B47B46" w:rsidRDefault="00E472F8" w:rsidP="00E472F8">
                  <w:pPr>
                    <w:spacing w:after="0" w:line="240" w:lineRule="auto"/>
                    <w:rPr>
                      <w:rFonts w:ascii="Times New Roman" w:eastAsia="Arial" w:hAnsi="Times New Roman" w:cs="Times New Roman"/>
                      <w:sz w:val="20"/>
                      <w:szCs w:val="20"/>
                      <w:lang w:eastAsia="pl-PL"/>
                    </w:rPr>
                  </w:pPr>
                  <w:r w:rsidRPr="00B47B46">
                    <w:rPr>
                      <w:rFonts w:ascii="Times New Roman" w:eastAsia="Arial" w:hAnsi="Times New Roman" w:cs="Times New Roman"/>
                      <w:sz w:val="20"/>
                      <w:szCs w:val="20"/>
                      <w:lang w:eastAsia="pl-PL"/>
                    </w:rPr>
                    <w:t>Uzyskana ostateczna decyzja o PNB/przyjęte zgłoszenie wykonania robót budowlanych.</w:t>
                  </w:r>
                </w:p>
              </w:tc>
            </w:tr>
          </w:tbl>
          <w:p w:rsidR="00E472F8" w:rsidRPr="00B47B46" w:rsidRDefault="00E472F8" w:rsidP="00E472F8">
            <w:pPr>
              <w:spacing w:after="0" w:line="240" w:lineRule="auto"/>
              <w:rPr>
                <w:rFonts w:ascii="Times New Roman" w:eastAsia="Times New Roman" w:hAnsi="Times New Roman" w:cs="Times New Roman"/>
                <w:sz w:val="20"/>
                <w:szCs w:val="20"/>
                <w:lang w:eastAsia="pl-PL"/>
              </w:rPr>
            </w:pPr>
          </w:p>
        </w:tc>
      </w:tr>
    </w:tbl>
    <w:p w:rsidR="00E472F8" w:rsidRDefault="00E472F8" w:rsidP="00B07DA8">
      <w:pPr>
        <w:ind w:right="-142"/>
        <w:rPr>
          <w:rFonts w:ascii="Times New Roman" w:hAnsi="Times New Roman" w:cs="Times New Roman"/>
        </w:rPr>
      </w:pPr>
    </w:p>
    <w:tbl>
      <w:tblPr>
        <w:tblW w:w="8790" w:type="dxa"/>
        <w:tblLayout w:type="fixed"/>
        <w:tblCellMar>
          <w:left w:w="0" w:type="dxa"/>
          <w:right w:w="0" w:type="dxa"/>
        </w:tblCellMar>
        <w:tblLook w:val="0000" w:firstRow="0" w:lastRow="0" w:firstColumn="0" w:lastColumn="0" w:noHBand="0" w:noVBand="0"/>
      </w:tblPr>
      <w:tblGrid>
        <w:gridCol w:w="8770"/>
        <w:gridCol w:w="20"/>
      </w:tblGrid>
      <w:tr w:rsidR="00B07DA8" w:rsidRPr="00163FF2" w:rsidTr="00B07DA8">
        <w:trPr>
          <w:trHeight w:val="534"/>
        </w:trPr>
        <w:tc>
          <w:tcPr>
            <w:tcW w:w="8790"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1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ZDMK/T1.60/22</w:t>
                  </w:r>
                </w:p>
              </w:tc>
            </w:tr>
            <w:tr w:rsidR="00B07DA8" w:rsidRPr="00163FF2" w:rsidTr="00B07DA8">
              <w:trPr>
                <w:trHeight w:val="2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Przebudowa Placu Nowego</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877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877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89"/>
              <w:gridCol w:w="2347"/>
            </w:tblGrid>
            <w:tr w:rsidR="00B07DA8" w:rsidRPr="00163FF2" w:rsidTr="00B07DA8">
              <w:trPr>
                <w:trHeight w:val="359"/>
              </w:trPr>
              <w:tc>
                <w:tcPr>
                  <w:tcW w:w="53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34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4</w:t>
                  </w:r>
                  <w:r w:rsidR="003477CF" w:rsidRPr="00163FF2">
                    <w:rPr>
                      <w:rFonts w:ascii="Times New Roman" w:eastAsia="Times New Roman" w:hAnsi="Times New Roman" w:cs="Times New Roman"/>
                      <w:b/>
                      <w:sz w:val="20"/>
                      <w:szCs w:val="20"/>
                      <w:lang w:eastAsia="pl-PL"/>
                    </w:rPr>
                    <w:t>21 216</w:t>
                  </w:r>
                  <w:r w:rsidRPr="00163FF2">
                    <w:rPr>
                      <w:rFonts w:ascii="Times New Roman" w:eastAsia="Times New Roman" w:hAnsi="Times New Roman" w:cs="Times New Roman"/>
                      <w:b/>
                      <w:sz w:val="20"/>
                      <w:szCs w:val="20"/>
                      <w:lang w:eastAsia="pl-PL"/>
                    </w:rPr>
                    <w:t xml:space="preserve">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90" w:type="dxa"/>
            <w:gridSpan w:val="2"/>
          </w:tcPr>
          <w:tbl>
            <w:tblPr>
              <w:tblW w:w="8816"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78"/>
              <w:gridCol w:w="3438"/>
            </w:tblGrid>
            <w:tr w:rsidR="00B07DA8" w:rsidRPr="00163FF2" w:rsidTr="00B07DA8">
              <w:trPr>
                <w:trHeight w:val="184"/>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222"/>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w:t>
                  </w:r>
                  <w:r w:rsidR="001B6523">
                    <w:rPr>
                      <w:rFonts w:ascii="Times New Roman" w:eastAsia="Arial" w:hAnsi="Times New Roman" w:cs="Times New Roman"/>
                      <w:sz w:val="20"/>
                      <w:szCs w:val="20"/>
                      <w:lang w:eastAsia="pl-PL"/>
                    </w:rPr>
                    <w:t>2</w:t>
                  </w:r>
                  <w:r w:rsidRPr="00163FF2">
                    <w:rPr>
                      <w:rFonts w:ascii="Times New Roman" w:eastAsia="Arial" w:hAnsi="Times New Roman" w:cs="Times New Roman"/>
                      <w:sz w:val="20"/>
                      <w:szCs w:val="20"/>
                      <w:lang w:eastAsia="pl-PL"/>
                    </w:rPr>
                    <w:t xml:space="preserve"> - 2023</w:t>
                  </w:r>
                </w:p>
              </w:tc>
            </w:tr>
            <w:tr w:rsidR="00B07DA8" w:rsidRPr="00163FF2" w:rsidTr="00B07DA8">
              <w:trPr>
                <w:trHeight w:val="53"/>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23"/>
              </w:trPr>
              <w:tc>
                <w:tcPr>
                  <w:tcW w:w="537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43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90" w:type="dxa"/>
            <w:gridSpan w:val="2"/>
          </w:tcPr>
          <w:p w:rsidR="00B07DA8" w:rsidRPr="00163FF2" w:rsidRDefault="00B07DA8" w:rsidP="00B07DA8">
            <w:pPr>
              <w:rPr>
                <w:rFonts w:ascii="Times New Roman" w:hAnsi="Times New Roman" w:cs="Times New Roman"/>
                <w:sz w:val="2"/>
                <w:szCs w:val="16"/>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90" w:type="dxa"/>
            <w:gridSpan w:val="2"/>
          </w:tcPr>
          <w:tbl>
            <w:tblPr>
              <w:tblW w:w="8822" w:type="dxa"/>
              <w:tblLayout w:type="fixed"/>
              <w:tblCellMar>
                <w:left w:w="0" w:type="dxa"/>
                <w:right w:w="0" w:type="dxa"/>
              </w:tblCellMar>
              <w:tblLook w:val="0000" w:firstRow="0" w:lastRow="0" w:firstColumn="0" w:lastColumn="0" w:noHBand="0" w:noVBand="0"/>
            </w:tblPr>
            <w:tblGrid>
              <w:gridCol w:w="8822"/>
            </w:tblGrid>
            <w:tr w:rsidR="00B07DA8" w:rsidRPr="00163FF2" w:rsidTr="00B07DA8">
              <w:trPr>
                <w:trHeight w:val="242"/>
              </w:trPr>
              <w:tc>
                <w:tcPr>
                  <w:tcW w:w="8822" w:type="dxa"/>
                  <w:shd w:val="clear" w:color="auto" w:fill="auto"/>
                  <w:tcMar>
                    <w:top w:w="39" w:type="dxa"/>
                    <w:left w:w="39" w:type="dxa"/>
                    <w:bottom w:w="39" w:type="dxa"/>
                    <w:right w:w="39" w:type="dxa"/>
                  </w:tcMar>
                </w:tcPr>
                <w:p w:rsidR="00B07DA8" w:rsidRPr="00AB6F57" w:rsidRDefault="00B07DA8" w:rsidP="00B07DA8">
                  <w:pPr>
                    <w:spacing w:after="0" w:line="240" w:lineRule="auto"/>
                    <w:rPr>
                      <w:rFonts w:ascii="Times New Roman" w:eastAsia="Times New Roman" w:hAnsi="Times New Roman" w:cs="Times New Roman"/>
                      <w:sz w:val="20"/>
                      <w:szCs w:val="20"/>
                      <w:lang w:eastAsia="pl-PL"/>
                    </w:rPr>
                  </w:pPr>
                  <w:r w:rsidRPr="00AB6F57">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323"/>
              </w:trPr>
              <w:tc>
                <w:tcPr>
                  <w:tcW w:w="8822" w:type="dxa"/>
                  <w:shd w:val="clear" w:color="auto" w:fill="auto"/>
                  <w:tcMar>
                    <w:top w:w="39" w:type="dxa"/>
                    <w:left w:w="39" w:type="dxa"/>
                    <w:bottom w:w="39" w:type="dxa"/>
                    <w:right w:w="39" w:type="dxa"/>
                  </w:tcMar>
                </w:tcPr>
                <w:p w:rsidR="00B07DA8" w:rsidRPr="00AB6F57" w:rsidRDefault="00AB6F57" w:rsidP="00A84BC0">
                  <w:pPr>
                    <w:numPr>
                      <w:ilvl w:val="0"/>
                      <w:numId w:val="262"/>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Opracowanie koncepcji.</w:t>
                  </w:r>
                </w:p>
              </w:tc>
            </w:tr>
            <w:tr w:rsidR="00B07DA8" w:rsidRPr="00163FF2" w:rsidTr="00B07DA8">
              <w:trPr>
                <w:trHeight w:val="215"/>
              </w:trPr>
              <w:tc>
                <w:tcPr>
                  <w:tcW w:w="8822" w:type="dxa"/>
                  <w:shd w:val="clear" w:color="auto" w:fill="auto"/>
                  <w:tcMar>
                    <w:top w:w="39" w:type="dxa"/>
                    <w:left w:w="39" w:type="dxa"/>
                    <w:bottom w:w="39" w:type="dxa"/>
                    <w:right w:w="39" w:type="dxa"/>
                  </w:tcMar>
                </w:tcPr>
                <w:p w:rsidR="00B07DA8" w:rsidRPr="00AB6F57" w:rsidRDefault="00B07DA8" w:rsidP="00B07DA8">
                  <w:pPr>
                    <w:spacing w:after="0" w:line="240" w:lineRule="auto"/>
                    <w:rPr>
                      <w:rFonts w:ascii="Times New Roman" w:eastAsia="Times New Roman" w:hAnsi="Times New Roman" w:cs="Times New Roman"/>
                      <w:sz w:val="20"/>
                      <w:szCs w:val="20"/>
                      <w:lang w:eastAsia="pl-PL"/>
                    </w:rPr>
                  </w:pPr>
                  <w:r w:rsidRPr="00AB6F57">
                    <w:rPr>
                      <w:rFonts w:ascii="Times New Roman" w:eastAsia="Arial" w:hAnsi="Times New Roman" w:cs="Times New Roman"/>
                      <w:b/>
                      <w:sz w:val="20"/>
                      <w:szCs w:val="20"/>
                      <w:u w:val="single"/>
                      <w:lang w:eastAsia="pl-PL"/>
                    </w:rPr>
                    <w:t>Efekt w 2023 r.:</w:t>
                  </w:r>
                </w:p>
              </w:tc>
            </w:tr>
            <w:tr w:rsidR="00B07DA8" w:rsidRPr="00163FF2" w:rsidTr="00B07DA8">
              <w:trPr>
                <w:trHeight w:val="207"/>
              </w:trPr>
              <w:tc>
                <w:tcPr>
                  <w:tcW w:w="8822" w:type="dxa"/>
                  <w:shd w:val="clear" w:color="auto" w:fill="auto"/>
                  <w:tcMar>
                    <w:top w:w="39" w:type="dxa"/>
                    <w:left w:w="39" w:type="dxa"/>
                    <w:bottom w:w="39" w:type="dxa"/>
                    <w:right w:w="39" w:type="dxa"/>
                  </w:tcMar>
                </w:tcPr>
                <w:p w:rsidR="00B07DA8" w:rsidRPr="00AB6F57" w:rsidRDefault="00AB6F57" w:rsidP="00B07DA8">
                  <w:pPr>
                    <w:spacing w:after="0" w:line="240" w:lineRule="auto"/>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Opracowana koncepcja.</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lastRenderedPageBreak/>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ZDMK/T1.61/21</w:t>
                  </w:r>
                </w:p>
              </w:tc>
            </w:tr>
            <w:tr w:rsidR="00B07DA8" w:rsidRPr="00163FF2" w:rsidTr="00B07DA8">
              <w:trPr>
                <w:trHeight w:val="26"/>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bookmarkStart w:id="24" w:name="_Hlk87264888"/>
                  <w:r w:rsidRPr="00163FF2">
                    <w:rPr>
                      <w:rFonts w:ascii="Times New Roman" w:eastAsia="Times New Roman" w:hAnsi="Times New Roman" w:cs="Times New Roman"/>
                      <w:b/>
                      <w:sz w:val="20"/>
                      <w:szCs w:val="20"/>
                      <w:lang w:eastAsia="pl-PL"/>
                    </w:rPr>
                    <w:t>Przebudowa i rozbudowa ul. Łagiewnickiej</w:t>
                  </w:r>
                  <w:bookmarkEnd w:id="24"/>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164 820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2021 – 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F6904">
                  <w:pPr>
                    <w:numPr>
                      <w:ilvl w:val="0"/>
                      <w:numId w:val="48"/>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ZRID.</w:t>
                  </w:r>
                </w:p>
                <w:p w:rsidR="00B07DA8" w:rsidRPr="00163FF2" w:rsidRDefault="00B07DA8" w:rsidP="00BF6904">
                  <w:pPr>
                    <w:numPr>
                      <w:ilvl w:val="0"/>
                      <w:numId w:val="48"/>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t>Efekt w 2023 r.:</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8814" w:type="dxa"/>
              <w:tblLayout w:type="fixed"/>
              <w:tblCellMar>
                <w:left w:w="0" w:type="dxa"/>
                <w:right w:w="0" w:type="dxa"/>
              </w:tblCellMar>
              <w:tblLook w:val="0000" w:firstRow="0" w:lastRow="0" w:firstColumn="0" w:lastColumn="0" w:noHBand="0" w:noVBand="0"/>
            </w:tblPr>
            <w:tblGrid>
              <w:gridCol w:w="2768"/>
              <w:gridCol w:w="6046"/>
            </w:tblGrid>
            <w:tr w:rsidR="00B07DA8" w:rsidRPr="00163FF2" w:rsidTr="00B07DA8">
              <w:trPr>
                <w:trHeight w:val="305"/>
              </w:trPr>
              <w:tc>
                <w:tcPr>
                  <w:tcW w:w="2768"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604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ZDMK/T1.65/21</w:t>
                  </w:r>
                </w:p>
              </w:tc>
            </w:tr>
            <w:tr w:rsidR="00B07DA8" w:rsidRPr="00163FF2" w:rsidTr="00B07DA8">
              <w:trPr>
                <w:trHeight w:val="27"/>
              </w:trPr>
              <w:tc>
                <w:tcPr>
                  <w:tcW w:w="2768"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046" w:type="dxa"/>
                  <w:tcBorders>
                    <w:top w:val="nil"/>
                    <w:left w:val="nil"/>
                    <w:bottom w:val="nil"/>
                    <w:right w:val="nil"/>
                  </w:tcBorders>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Poprawa komunikacji w ciągu ulicy Zawiłej poprzez przebudowę skrzyżowań na odcinku od Kobierzyńskiej do Żywieckiej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132 840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r w:rsidRPr="00DC25F9">
                    <w:rPr>
                      <w:rFonts w:ascii="Times New Roman" w:eastAsia="Times New Roman" w:hAnsi="Times New Roman" w:cs="Times New Roman"/>
                      <w:sz w:val="20"/>
                      <w:szCs w:val="20"/>
                      <w:lang w:eastAsia="pl-PL"/>
                    </w:rPr>
                    <w:t>2021 - 202</w:t>
                  </w:r>
                  <w:r w:rsidR="002E6355" w:rsidRPr="00DC25F9">
                    <w:rPr>
                      <w:rFonts w:ascii="Times New Roman" w:eastAsia="Times New Roman" w:hAnsi="Times New Roman" w:cs="Times New Roman"/>
                      <w:sz w:val="20"/>
                      <w:szCs w:val="20"/>
                      <w:lang w:eastAsia="pl-PL"/>
                    </w:rPr>
                    <w:t>6</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B47B46" w:rsidTr="00B07DA8">
              <w:tc>
                <w:tcPr>
                  <w:tcW w:w="9033" w:type="dxa"/>
                  <w:tcBorders>
                    <w:top w:val="nil"/>
                    <w:left w:val="nil"/>
                    <w:bottom w:val="nil"/>
                    <w:right w:val="nil"/>
                  </w:tcBorders>
                  <w:tcMar>
                    <w:top w:w="39" w:type="dxa"/>
                    <w:left w:w="39" w:type="dxa"/>
                    <w:bottom w:w="39" w:type="dxa"/>
                    <w:right w:w="39" w:type="dxa"/>
                  </w:tcMar>
                </w:tcPr>
                <w:p w:rsidR="00B07DA8" w:rsidRPr="00B47B46" w:rsidRDefault="00B07DA8" w:rsidP="009A0AB3">
                  <w:pPr>
                    <w:numPr>
                      <w:ilvl w:val="0"/>
                      <w:numId w:val="4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Opracowanie koncepcji.</w:t>
                  </w:r>
                </w:p>
                <w:p w:rsidR="009A0AB3" w:rsidRPr="00B47B46" w:rsidRDefault="009A0AB3" w:rsidP="009A0AB3">
                  <w:pPr>
                    <w:numPr>
                      <w:ilvl w:val="0"/>
                      <w:numId w:val="4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Ogłoszenie zamówienia publicznego na opracowanie dokumentacji projektowej.</w:t>
                  </w:r>
                </w:p>
                <w:p w:rsidR="009A0AB3" w:rsidRPr="00B47B46" w:rsidRDefault="009A0AB3" w:rsidP="009A0AB3">
                  <w:pPr>
                    <w:numPr>
                      <w:ilvl w:val="0"/>
                      <w:numId w:val="4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opracowanie dokumentacji projektowej</w:t>
                  </w:r>
                </w:p>
                <w:p w:rsidR="009A0AB3" w:rsidRPr="00B47B46" w:rsidRDefault="009A0AB3" w:rsidP="009A0AB3">
                  <w:pPr>
                    <w:numPr>
                      <w:ilvl w:val="0"/>
                      <w:numId w:val="4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Rozpoczęcie opracowania dokumentacji projektowej.</w:t>
                  </w:r>
                </w:p>
              </w:tc>
            </w:tr>
            <w:tr w:rsidR="00B07DA8" w:rsidRPr="00B47B46"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u w:val="single"/>
                      <w:lang w:eastAsia="pl-PL"/>
                    </w:rPr>
                    <w:t>Efekt w 2023 r.:</w:t>
                  </w:r>
                </w:p>
              </w:tc>
            </w:tr>
            <w:tr w:rsidR="00B07DA8" w:rsidRPr="00B47B46"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B47B46" w:rsidRDefault="009A0AB3" w:rsidP="00B07DA8">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Rozpoczęte opracowanie dokumentacji projektowej.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ZDMK/T1.66/21</w:t>
                  </w:r>
                </w:p>
              </w:tc>
            </w:tr>
            <w:tr w:rsidR="00B07DA8" w:rsidRPr="00163FF2" w:rsidTr="00B07DA8">
              <w:trPr>
                <w:trHeight w:val="26"/>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Budowa ul. Nowa Bartla od ul. Zawiłej do ronda zlokalizowanego za pętlą autobusową Kliny - Zacisze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236 160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DC25F9" w:rsidRDefault="00B07DA8" w:rsidP="00B07DA8">
                  <w:pPr>
                    <w:spacing w:after="0" w:line="240" w:lineRule="auto"/>
                    <w:rPr>
                      <w:rFonts w:ascii="Times New Roman" w:eastAsia="Times New Roman" w:hAnsi="Times New Roman" w:cs="Times New Roman"/>
                      <w:sz w:val="20"/>
                      <w:szCs w:val="20"/>
                      <w:lang w:eastAsia="pl-PL"/>
                    </w:rPr>
                  </w:pPr>
                  <w:r w:rsidRPr="00DC25F9">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DC25F9" w:rsidRDefault="00B07DA8" w:rsidP="00B07DA8">
                  <w:pPr>
                    <w:spacing w:after="0" w:line="240" w:lineRule="auto"/>
                    <w:rPr>
                      <w:rFonts w:ascii="Times New Roman" w:eastAsia="Times New Roman" w:hAnsi="Times New Roman" w:cs="Times New Roman"/>
                      <w:sz w:val="20"/>
                      <w:szCs w:val="20"/>
                      <w:lang w:eastAsia="pl-PL"/>
                    </w:rPr>
                  </w:pPr>
                  <w:r w:rsidRPr="00DC25F9">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DC25F9" w:rsidRDefault="00B07DA8" w:rsidP="00B07DA8">
                  <w:pPr>
                    <w:spacing w:after="0" w:line="240" w:lineRule="auto"/>
                    <w:rPr>
                      <w:rFonts w:ascii="Times New Roman" w:eastAsia="Times New Roman" w:hAnsi="Times New Roman" w:cs="Times New Roman"/>
                      <w:sz w:val="20"/>
                      <w:szCs w:val="20"/>
                      <w:lang w:eastAsia="pl-PL"/>
                    </w:rPr>
                  </w:pPr>
                  <w:r w:rsidRPr="00DC25F9">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DC25F9" w:rsidRDefault="00B07DA8" w:rsidP="00B07DA8">
                  <w:pPr>
                    <w:spacing w:after="0" w:line="240" w:lineRule="auto"/>
                    <w:rPr>
                      <w:rFonts w:ascii="Times New Roman" w:eastAsia="Times New Roman" w:hAnsi="Times New Roman" w:cs="Times New Roman"/>
                      <w:sz w:val="20"/>
                      <w:szCs w:val="20"/>
                      <w:lang w:eastAsia="pl-PL"/>
                    </w:rPr>
                  </w:pPr>
                  <w:r w:rsidRPr="00DC25F9">
                    <w:rPr>
                      <w:rFonts w:ascii="Times New Roman" w:eastAsia="Times New Roman" w:hAnsi="Times New Roman" w:cs="Times New Roman"/>
                      <w:sz w:val="20"/>
                      <w:szCs w:val="20"/>
                      <w:lang w:eastAsia="pl-PL"/>
                    </w:rPr>
                    <w:t>2021 - 202</w:t>
                  </w:r>
                  <w:r w:rsidR="002E6355" w:rsidRPr="00DC25F9">
                    <w:rPr>
                      <w:rFonts w:ascii="Times New Roman" w:eastAsia="Times New Roman" w:hAnsi="Times New Roman" w:cs="Times New Roman"/>
                      <w:sz w:val="20"/>
                      <w:szCs w:val="20"/>
                      <w:lang w:eastAsia="pl-PL"/>
                    </w:rPr>
                    <w:t>6</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lastRenderedPageBreak/>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B47B46" w:rsidRDefault="00B07DA8" w:rsidP="00A84BC0">
                  <w:pPr>
                    <w:numPr>
                      <w:ilvl w:val="0"/>
                      <w:numId w:val="118"/>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Opracowanie koncepcji.</w:t>
                  </w:r>
                </w:p>
                <w:p w:rsidR="009A0AB3" w:rsidRPr="00B47B46" w:rsidRDefault="009A0AB3" w:rsidP="00A84BC0">
                  <w:pPr>
                    <w:numPr>
                      <w:ilvl w:val="0"/>
                      <w:numId w:val="118"/>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Ogłoszenie zamówienia publicznego na opracowanie dokumentacji projektowej.</w:t>
                  </w:r>
                </w:p>
                <w:p w:rsidR="009A0AB3" w:rsidRPr="00B47B46" w:rsidRDefault="009A0AB3" w:rsidP="00A84BC0">
                  <w:pPr>
                    <w:numPr>
                      <w:ilvl w:val="0"/>
                      <w:numId w:val="118"/>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opracowanie dokumentacji projektowej</w:t>
                  </w:r>
                </w:p>
                <w:p w:rsidR="009A0AB3" w:rsidRPr="00163FF2" w:rsidRDefault="009A0AB3" w:rsidP="00A84BC0">
                  <w:pPr>
                    <w:numPr>
                      <w:ilvl w:val="0"/>
                      <w:numId w:val="118"/>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Rozpoczęcie opracowania dokumentacji projektowej.</w:t>
                  </w: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t>Efekt w 2023 r.:</w:t>
                  </w:r>
                </w:p>
              </w:tc>
            </w:tr>
            <w:tr w:rsidR="00B07DA8" w:rsidRPr="00163FF2" w:rsidTr="009A0AB3">
              <w:trPr>
                <w:trHeight w:val="375"/>
              </w:trPr>
              <w:tc>
                <w:tcPr>
                  <w:tcW w:w="9033" w:type="dxa"/>
                  <w:tcBorders>
                    <w:top w:val="nil"/>
                    <w:left w:val="nil"/>
                    <w:bottom w:val="nil"/>
                    <w:right w:val="nil"/>
                  </w:tcBorders>
                  <w:tcMar>
                    <w:top w:w="39" w:type="dxa"/>
                    <w:left w:w="39" w:type="dxa"/>
                    <w:bottom w:w="39" w:type="dxa"/>
                    <w:right w:w="39" w:type="dxa"/>
                  </w:tcMar>
                </w:tcPr>
                <w:p w:rsidR="00B07DA8" w:rsidRPr="00163FF2" w:rsidRDefault="009A0AB3" w:rsidP="00B07DA8">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Rozpoczęte opracowanie dokumentacji projektowej.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51796B" w:rsidRPr="00163FF2" w:rsidTr="00612089">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51796B" w:rsidRPr="00B47B46" w:rsidTr="00612089">
              <w:trPr>
                <w:trHeight w:val="292"/>
              </w:trPr>
              <w:tc>
                <w:tcPr>
                  <w:tcW w:w="2837" w:type="dxa"/>
                  <w:tcBorders>
                    <w:top w:val="nil"/>
                    <w:left w:val="nil"/>
                    <w:bottom w:val="nil"/>
                    <w:right w:val="nil"/>
                  </w:tcBorders>
                  <w:tcMar>
                    <w:top w:w="39" w:type="dxa"/>
                    <w:left w:w="39" w:type="dxa"/>
                    <w:bottom w:w="39" w:type="dxa"/>
                    <w:right w:w="39" w:type="dxa"/>
                  </w:tcMar>
                  <w:vAlign w:val="cente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Numer zadania:</w:t>
                  </w:r>
                </w:p>
              </w:tc>
              <w:tc>
                <w:tcPr>
                  <w:tcW w:w="6196"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ZDMK/T1.67/21</w:t>
                  </w:r>
                </w:p>
              </w:tc>
            </w:tr>
            <w:tr w:rsidR="0051796B" w:rsidRPr="00B47B46" w:rsidTr="00612089">
              <w:trPr>
                <w:trHeight w:val="26"/>
              </w:trPr>
              <w:tc>
                <w:tcPr>
                  <w:tcW w:w="2837" w:type="dxa"/>
                  <w:tcBorders>
                    <w:top w:val="nil"/>
                    <w:left w:val="nil"/>
                    <w:bottom w:val="nil"/>
                    <w:right w:val="nil"/>
                  </w:tcBorders>
                  <w:tcMar>
                    <w:top w:w="39" w:type="dxa"/>
                    <w:left w:w="39" w:type="dxa"/>
                    <w:bottom w:w="39" w:type="dxa"/>
                    <w:right w:w="39" w:type="dxa"/>
                  </w:tcMar>
                  <w:vAlign w:val="cente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51796B" w:rsidRPr="00B47B46" w:rsidRDefault="007C7416"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Przebudowa ul. Podgórki od Miarowej do Wyrwa – koncepcja</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163FF2" w:rsidTr="00612089">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51796B" w:rsidRPr="00B47B46" w:rsidTr="00612089">
              <w:trPr>
                <w:trHeight w:val="337"/>
              </w:trPr>
              <w:tc>
                <w:tcPr>
                  <w:tcW w:w="5526" w:type="dxa"/>
                  <w:tcMar>
                    <w:top w:w="39" w:type="dxa"/>
                    <w:left w:w="39" w:type="dxa"/>
                    <w:bottom w:w="39" w:type="dxa"/>
                    <w:right w:w="39" w:type="dxa"/>
                  </w:tcMar>
                </w:tcPr>
                <w:p w:rsidR="0051796B" w:rsidRPr="00B47B46" w:rsidRDefault="0051796B" w:rsidP="00612089">
                  <w:pPr>
                    <w:spacing w:before="120" w:after="120" w:line="240" w:lineRule="auto"/>
                    <w:rPr>
                      <w:rFonts w:ascii="Times New Roman" w:eastAsia="Times New Roman" w:hAnsi="Times New Roman" w:cs="Times New Roman"/>
                      <w:i/>
                      <w:sz w:val="20"/>
                      <w:szCs w:val="20"/>
                      <w:lang w:eastAsia="pl-PL"/>
                    </w:rPr>
                  </w:pPr>
                  <w:r w:rsidRPr="00B47B46">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51796B" w:rsidRPr="00B47B46" w:rsidRDefault="0051796B" w:rsidP="00612089">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4</w:t>
                  </w:r>
                  <w:r w:rsidR="00B75211">
                    <w:rPr>
                      <w:rFonts w:ascii="Times New Roman" w:eastAsia="Times New Roman" w:hAnsi="Times New Roman" w:cs="Times New Roman"/>
                      <w:b/>
                      <w:sz w:val="20"/>
                      <w:szCs w:val="20"/>
                      <w:lang w:eastAsia="pl-PL"/>
                    </w:rPr>
                    <w:t>7</w:t>
                  </w:r>
                  <w:r w:rsidR="00B47B46" w:rsidRPr="00B47B46">
                    <w:rPr>
                      <w:rFonts w:ascii="Times New Roman" w:eastAsia="Times New Roman" w:hAnsi="Times New Roman" w:cs="Times New Roman"/>
                      <w:b/>
                      <w:sz w:val="20"/>
                      <w:szCs w:val="20"/>
                      <w:lang w:eastAsia="pl-PL"/>
                    </w:rPr>
                    <w:t> </w:t>
                  </w:r>
                  <w:r w:rsidRPr="00B47B46">
                    <w:rPr>
                      <w:rFonts w:ascii="Times New Roman" w:eastAsia="Times New Roman" w:hAnsi="Times New Roman" w:cs="Times New Roman"/>
                      <w:b/>
                      <w:sz w:val="20"/>
                      <w:szCs w:val="20"/>
                      <w:lang w:eastAsia="pl-PL"/>
                    </w:rPr>
                    <w:t>232</w:t>
                  </w:r>
                  <w:r w:rsidR="00B47B46" w:rsidRPr="00B47B46">
                    <w:rPr>
                      <w:rFonts w:ascii="Times New Roman" w:eastAsia="Times New Roman" w:hAnsi="Times New Roman" w:cs="Times New Roman"/>
                      <w:b/>
                      <w:sz w:val="20"/>
                      <w:szCs w:val="20"/>
                      <w:lang w:eastAsia="pl-PL"/>
                    </w:rPr>
                    <w:t xml:space="preserve"> </w:t>
                  </w:r>
                  <w:r w:rsidRPr="00B47B46">
                    <w:rPr>
                      <w:rFonts w:ascii="Times New Roman" w:eastAsia="Times New Roman" w:hAnsi="Times New Roman" w:cs="Times New Roman"/>
                      <w:b/>
                      <w:sz w:val="20"/>
                      <w:szCs w:val="20"/>
                      <w:lang w:eastAsia="pl-PL"/>
                    </w:rPr>
                    <w:t>zł</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c>
          <w:tcPr>
            <w:tcW w:w="859" w:type="dxa"/>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163FF2" w:rsidTr="00612089">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51796B" w:rsidRPr="00B47B46" w:rsidTr="00612089">
              <w:trPr>
                <w:trHeight w:val="164"/>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P</w:t>
                  </w:r>
                </w:p>
              </w:tc>
            </w:tr>
            <w:tr w:rsidR="0051796B" w:rsidRPr="00B47B46" w:rsidTr="00612089">
              <w:trPr>
                <w:trHeight w:val="198"/>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2023</w:t>
                  </w:r>
                </w:p>
              </w:tc>
            </w:tr>
            <w:tr w:rsidR="0051796B" w:rsidRPr="00B47B46" w:rsidTr="00612089">
              <w:trPr>
                <w:trHeight w:val="48"/>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ZDMK</w:t>
                  </w:r>
                </w:p>
              </w:tc>
            </w:tr>
            <w:tr w:rsidR="0051796B" w:rsidRPr="00B47B46" w:rsidTr="00612089">
              <w:trPr>
                <w:trHeight w:val="110"/>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Dzielnica X</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163FF2" w:rsidTr="00612089">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51796B" w:rsidRPr="00B47B46" w:rsidTr="00612089">
              <w:trPr>
                <w:trHeight w:val="262"/>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u w:val="single"/>
                      <w:lang w:eastAsia="pl-PL"/>
                    </w:rPr>
                    <w:t xml:space="preserve">Zakres rzeczowy w 2023 r.: </w:t>
                  </w:r>
                </w:p>
              </w:tc>
            </w:tr>
            <w:tr w:rsidR="0051796B" w:rsidRPr="00B47B46" w:rsidTr="00612089">
              <w:tc>
                <w:tcPr>
                  <w:tcW w:w="9033" w:type="dxa"/>
                  <w:tcBorders>
                    <w:top w:val="nil"/>
                    <w:left w:val="nil"/>
                    <w:bottom w:val="nil"/>
                    <w:right w:val="nil"/>
                  </w:tcBorders>
                  <w:tcMar>
                    <w:top w:w="39" w:type="dxa"/>
                    <w:left w:w="39" w:type="dxa"/>
                    <w:bottom w:w="39" w:type="dxa"/>
                    <w:right w:w="39" w:type="dxa"/>
                  </w:tcMar>
                </w:tcPr>
                <w:p w:rsidR="0051796B" w:rsidRPr="00B47B46" w:rsidRDefault="0051796B" w:rsidP="00A84BC0">
                  <w:pPr>
                    <w:numPr>
                      <w:ilvl w:val="0"/>
                      <w:numId w:val="148"/>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Opracowanie koncepcji.</w:t>
                  </w:r>
                </w:p>
              </w:tc>
            </w:tr>
            <w:tr w:rsidR="0051796B" w:rsidRPr="00B47B46" w:rsidTr="00612089">
              <w:trPr>
                <w:trHeight w:val="233"/>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u w:val="single"/>
                      <w:lang w:eastAsia="pl-PL"/>
                    </w:rPr>
                    <w:t>Efekt w 2023 r.:</w:t>
                  </w:r>
                </w:p>
              </w:tc>
            </w:tr>
            <w:tr w:rsidR="0051796B" w:rsidRPr="00B47B46" w:rsidTr="00612089">
              <w:trPr>
                <w:trHeight w:val="50"/>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Opracowana koncepcja.</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bl>
    <w:p w:rsidR="0051796B" w:rsidRDefault="0051796B" w:rsidP="00B07DA8">
      <w:pPr>
        <w:ind w:right="-142"/>
        <w:rPr>
          <w:rFonts w:ascii="Times New Roman" w:hAnsi="Times New Roman" w:cs="Times New Roman"/>
        </w:rPr>
      </w:pPr>
    </w:p>
    <w:p w:rsidR="0051796B" w:rsidRPr="00163FF2" w:rsidRDefault="0051796B"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ZDMK/T1.68/21</w:t>
                  </w:r>
                </w:p>
              </w:tc>
            </w:tr>
            <w:tr w:rsidR="00B07DA8" w:rsidRPr="00163FF2" w:rsidTr="00B07DA8">
              <w:trPr>
                <w:trHeight w:val="26"/>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Oświetlenie ul. Wyrwa od ul. Podgórki do Stepowej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78 123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2021 - 2023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A2086D" w:rsidRPr="00A2086D" w:rsidRDefault="00A2086D" w:rsidP="00A2086D">
                  <w:pPr>
                    <w:numPr>
                      <w:ilvl w:val="0"/>
                      <w:numId w:val="88"/>
                    </w:numPr>
                    <w:spacing w:after="0" w:line="240" w:lineRule="auto"/>
                    <w:contextualSpacing/>
                    <w:rPr>
                      <w:rFonts w:ascii="Times New Roman" w:eastAsia="Times New Roman" w:hAnsi="Times New Roman" w:cs="Times New Roman"/>
                      <w:sz w:val="20"/>
                      <w:szCs w:val="20"/>
                      <w:lang w:eastAsia="pl-PL"/>
                    </w:rPr>
                  </w:pPr>
                  <w:r w:rsidRPr="00A2086D">
                    <w:rPr>
                      <w:rFonts w:ascii="Times New Roman" w:eastAsia="Times New Roman" w:hAnsi="Times New Roman" w:cs="Times New Roman"/>
                      <w:sz w:val="20"/>
                      <w:szCs w:val="20"/>
                      <w:lang w:eastAsia="pl-PL"/>
                    </w:rPr>
                    <w:t>Złożenie wniosku o wydanie decyzji o PNB/przyjęcie zgłoszenia wykonania robót budowlanych.</w:t>
                  </w:r>
                </w:p>
                <w:p w:rsidR="00A2086D" w:rsidRPr="00A2086D" w:rsidRDefault="00A2086D" w:rsidP="00A2086D">
                  <w:pPr>
                    <w:numPr>
                      <w:ilvl w:val="0"/>
                      <w:numId w:val="88"/>
                    </w:numPr>
                    <w:spacing w:after="0" w:line="240" w:lineRule="auto"/>
                    <w:contextualSpacing/>
                    <w:rPr>
                      <w:rFonts w:ascii="Times New Roman" w:eastAsia="Times New Roman" w:hAnsi="Times New Roman" w:cs="Times New Roman"/>
                      <w:sz w:val="20"/>
                      <w:szCs w:val="20"/>
                      <w:lang w:eastAsia="pl-PL"/>
                    </w:rPr>
                  </w:pPr>
                  <w:r w:rsidRPr="00A2086D">
                    <w:rPr>
                      <w:rFonts w:ascii="Times New Roman" w:eastAsia="Times New Roman" w:hAnsi="Times New Roman" w:cs="Times New Roman"/>
                      <w:sz w:val="20"/>
                      <w:szCs w:val="20"/>
                      <w:lang w:eastAsia="pl-PL"/>
                    </w:rPr>
                    <w:t>Uzyskanie ostatecznej decyzji o PNB/przyjęcie zgłoszenia wykonania robót budowlanych.</w:t>
                  </w:r>
                </w:p>
                <w:p w:rsidR="00B07DA8" w:rsidRPr="00163FF2" w:rsidRDefault="00B07DA8" w:rsidP="00A2086D">
                  <w:pPr>
                    <w:spacing w:after="0" w:line="240" w:lineRule="auto"/>
                    <w:ind w:left="360"/>
                    <w:contextualSpacing/>
                    <w:rPr>
                      <w:rFonts w:ascii="Times New Roman" w:eastAsia="Times New Roman" w:hAnsi="Times New Roman" w:cs="Times New Roman"/>
                      <w:sz w:val="20"/>
                      <w:szCs w:val="20"/>
                      <w:lang w:eastAsia="pl-PL"/>
                    </w:rPr>
                  </w:pP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t>Efekt w 2023 r.:</w:t>
                  </w:r>
                </w:p>
              </w:tc>
            </w:tr>
            <w:tr w:rsidR="00B07DA8" w:rsidRPr="00163FF2"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PNB/przyjęte zgłoszeni</w:t>
                  </w:r>
                  <w:r w:rsidR="000E43CD">
                    <w:rPr>
                      <w:rFonts w:ascii="Times New Roman" w:eastAsia="Times New Roman" w:hAnsi="Times New Roman" w:cs="Times New Roman"/>
                      <w:sz w:val="20"/>
                      <w:szCs w:val="20"/>
                      <w:lang w:eastAsia="pl-PL"/>
                    </w:rPr>
                    <w:t>e</w:t>
                  </w:r>
                  <w:r w:rsidRPr="00163FF2">
                    <w:rPr>
                      <w:rFonts w:ascii="Times New Roman" w:eastAsia="Times New Roman" w:hAnsi="Times New Roman" w:cs="Times New Roman"/>
                      <w:sz w:val="20"/>
                      <w:szCs w:val="20"/>
                      <w:lang w:eastAsia="pl-PL"/>
                    </w:rPr>
                    <w:t xml:space="preserv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lastRenderedPageBreak/>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ZDMK/T1.69/21</w:t>
                  </w:r>
                </w:p>
              </w:tc>
            </w:tr>
            <w:tr w:rsidR="00B07DA8" w:rsidRPr="00163FF2" w:rsidTr="00B07DA8">
              <w:trPr>
                <w:trHeight w:val="26"/>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Doświetlenie ul. Stepowej od ul. Wyrwa do ul. Siarczanogórskiej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36 000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2021-2023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u w:val="single"/>
              </w:rPr>
            </w:pPr>
          </w:p>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A2086D" w:rsidRPr="00A2086D" w:rsidRDefault="00A2086D" w:rsidP="00A2086D">
                  <w:pPr>
                    <w:numPr>
                      <w:ilvl w:val="0"/>
                      <w:numId w:val="46"/>
                    </w:numPr>
                    <w:spacing w:after="0" w:line="240" w:lineRule="auto"/>
                    <w:contextualSpacing/>
                    <w:rPr>
                      <w:rFonts w:ascii="Times New Roman" w:eastAsia="Times New Roman" w:hAnsi="Times New Roman" w:cs="Times New Roman"/>
                      <w:sz w:val="20"/>
                      <w:szCs w:val="20"/>
                      <w:lang w:eastAsia="pl-PL"/>
                    </w:rPr>
                  </w:pPr>
                  <w:r w:rsidRPr="00A2086D">
                    <w:rPr>
                      <w:rFonts w:ascii="Times New Roman" w:eastAsia="Times New Roman" w:hAnsi="Times New Roman" w:cs="Times New Roman"/>
                      <w:sz w:val="20"/>
                      <w:szCs w:val="20"/>
                      <w:lang w:eastAsia="pl-PL"/>
                    </w:rPr>
                    <w:t>Złożenie wniosku o wydanie decyzji o PNB/przyjęcie zgłoszenia wykonania robót budowlanych.</w:t>
                  </w:r>
                </w:p>
                <w:p w:rsidR="00B07DA8" w:rsidRPr="00E33594" w:rsidRDefault="00A2086D" w:rsidP="00E33594">
                  <w:pPr>
                    <w:numPr>
                      <w:ilvl w:val="0"/>
                      <w:numId w:val="46"/>
                    </w:numPr>
                    <w:spacing w:after="0" w:line="240" w:lineRule="auto"/>
                    <w:contextualSpacing/>
                    <w:rPr>
                      <w:rFonts w:ascii="Times New Roman" w:eastAsia="Times New Roman" w:hAnsi="Times New Roman" w:cs="Times New Roman"/>
                      <w:sz w:val="20"/>
                      <w:szCs w:val="20"/>
                      <w:lang w:eastAsia="pl-PL"/>
                    </w:rPr>
                  </w:pPr>
                  <w:r w:rsidRPr="00A2086D">
                    <w:rPr>
                      <w:rFonts w:ascii="Times New Roman" w:eastAsia="Times New Roman" w:hAnsi="Times New Roman" w:cs="Times New Roman"/>
                      <w:sz w:val="20"/>
                      <w:szCs w:val="20"/>
                      <w:lang w:eastAsia="pl-PL"/>
                    </w:rPr>
                    <w:t>Uzyskanie ostatecznej decyzji o PNB/przyjęcie zgłoszenia wykonania robót budowlanych.</w:t>
                  </w: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t>Efekt w 2023 r.:</w:t>
                  </w:r>
                </w:p>
              </w:tc>
            </w:tr>
            <w:tr w:rsidR="00B07DA8" w:rsidRPr="00163FF2"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PNB/przyjęte zgłoszeni</w:t>
                  </w:r>
                  <w:r w:rsidR="007952EC">
                    <w:rPr>
                      <w:rFonts w:ascii="Times New Roman" w:eastAsia="Times New Roman" w:hAnsi="Times New Roman" w:cs="Times New Roman"/>
                      <w:sz w:val="20"/>
                      <w:szCs w:val="20"/>
                      <w:lang w:eastAsia="pl-PL"/>
                    </w:rPr>
                    <w:t>e</w:t>
                  </w:r>
                  <w:r w:rsidRPr="00163FF2">
                    <w:rPr>
                      <w:rFonts w:ascii="Times New Roman" w:eastAsia="Times New Roman" w:hAnsi="Times New Roman" w:cs="Times New Roman"/>
                      <w:sz w:val="20"/>
                      <w:szCs w:val="20"/>
                      <w:lang w:eastAsia="pl-PL"/>
                    </w:rPr>
                    <w:t xml:space="preserv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51796B" w:rsidRDefault="0051796B"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51796B" w:rsidRPr="0074487E" w:rsidTr="00612089">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51796B" w:rsidRPr="00B47B46" w:rsidTr="00612089">
              <w:trPr>
                <w:trHeight w:val="292"/>
              </w:trPr>
              <w:tc>
                <w:tcPr>
                  <w:tcW w:w="2837" w:type="dxa"/>
                  <w:tcBorders>
                    <w:top w:val="nil"/>
                    <w:left w:val="nil"/>
                    <w:bottom w:val="nil"/>
                    <w:right w:val="nil"/>
                  </w:tcBorders>
                  <w:tcMar>
                    <w:top w:w="39" w:type="dxa"/>
                    <w:left w:w="39" w:type="dxa"/>
                    <w:bottom w:w="39" w:type="dxa"/>
                    <w:right w:w="39" w:type="dxa"/>
                  </w:tcMar>
                  <w:vAlign w:val="cente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Numer zadania:</w:t>
                  </w:r>
                </w:p>
              </w:tc>
              <w:tc>
                <w:tcPr>
                  <w:tcW w:w="6196"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ZDMK/T1.73/22</w:t>
                  </w:r>
                </w:p>
              </w:tc>
            </w:tr>
            <w:tr w:rsidR="0051796B" w:rsidRPr="00B47B46" w:rsidTr="00612089">
              <w:trPr>
                <w:trHeight w:val="26"/>
              </w:trPr>
              <w:tc>
                <w:tcPr>
                  <w:tcW w:w="2837" w:type="dxa"/>
                  <w:tcBorders>
                    <w:top w:val="nil"/>
                    <w:left w:val="nil"/>
                    <w:bottom w:val="nil"/>
                    <w:right w:val="nil"/>
                  </w:tcBorders>
                  <w:tcMar>
                    <w:top w:w="39" w:type="dxa"/>
                    <w:left w:w="39" w:type="dxa"/>
                    <w:bottom w:w="39" w:type="dxa"/>
                    <w:right w:w="39" w:type="dxa"/>
                  </w:tcMar>
                  <w:vAlign w:val="cente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Oświetlenie ul. Nazaretańskiej</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74487E" w:rsidTr="00612089">
        <w:trPr>
          <w:trHeight w:val="207"/>
        </w:trPr>
        <w:tc>
          <w:tcPr>
            <w:tcW w:w="7930" w:type="dxa"/>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c>
          <w:tcPr>
            <w:tcW w:w="859" w:type="dxa"/>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74487E" w:rsidTr="00612089">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51796B" w:rsidRPr="00B47B46" w:rsidTr="00612089">
              <w:trPr>
                <w:trHeight w:val="337"/>
              </w:trPr>
              <w:tc>
                <w:tcPr>
                  <w:tcW w:w="5526" w:type="dxa"/>
                  <w:tcMar>
                    <w:top w:w="39" w:type="dxa"/>
                    <w:left w:w="39" w:type="dxa"/>
                    <w:bottom w:w="39" w:type="dxa"/>
                    <w:right w:w="39" w:type="dxa"/>
                  </w:tcMar>
                </w:tcPr>
                <w:p w:rsidR="0051796B" w:rsidRPr="00B47B46" w:rsidRDefault="0051796B" w:rsidP="00612089">
                  <w:pPr>
                    <w:spacing w:before="120" w:after="120" w:line="240" w:lineRule="auto"/>
                    <w:rPr>
                      <w:rFonts w:ascii="Times New Roman" w:eastAsia="Times New Roman" w:hAnsi="Times New Roman" w:cs="Times New Roman"/>
                      <w:i/>
                      <w:sz w:val="20"/>
                      <w:szCs w:val="20"/>
                      <w:lang w:eastAsia="pl-PL"/>
                    </w:rPr>
                  </w:pPr>
                  <w:r w:rsidRPr="00B47B46">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51796B" w:rsidRPr="00B47B46" w:rsidRDefault="0051796B" w:rsidP="00612089">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48 328 zł</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c>
          <w:tcPr>
            <w:tcW w:w="859" w:type="dxa"/>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74487E" w:rsidTr="00612089">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51796B" w:rsidRPr="00B47B46" w:rsidTr="00612089">
              <w:trPr>
                <w:trHeight w:val="164"/>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P</w:t>
                  </w:r>
                </w:p>
              </w:tc>
            </w:tr>
            <w:tr w:rsidR="0051796B" w:rsidRPr="00B47B46" w:rsidTr="00612089">
              <w:trPr>
                <w:trHeight w:val="198"/>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2023</w:t>
                  </w:r>
                </w:p>
              </w:tc>
            </w:tr>
            <w:tr w:rsidR="0051796B" w:rsidRPr="00B47B46" w:rsidTr="00612089">
              <w:trPr>
                <w:trHeight w:val="48"/>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ZDMK</w:t>
                  </w:r>
                </w:p>
              </w:tc>
            </w:tr>
            <w:tr w:rsidR="0051796B" w:rsidRPr="00B47B46" w:rsidTr="00612089">
              <w:trPr>
                <w:trHeight w:val="110"/>
              </w:trPr>
              <w:tc>
                <w:tcPr>
                  <w:tcW w:w="5525"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Dzielnica XI</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74487E" w:rsidTr="00612089">
        <w:trPr>
          <w:trHeight w:val="80"/>
        </w:trPr>
        <w:tc>
          <w:tcPr>
            <w:tcW w:w="8789" w:type="dxa"/>
            <w:gridSpan w:val="2"/>
          </w:tcPr>
          <w:p w:rsidR="0051796B" w:rsidRPr="00B47B46" w:rsidRDefault="0051796B" w:rsidP="00612089">
            <w:pPr>
              <w:spacing w:after="0" w:line="240" w:lineRule="auto"/>
              <w:rPr>
                <w:rFonts w:ascii="Times New Roman" w:eastAsia="Arial" w:hAnsi="Times New Roman" w:cs="Times New Roman"/>
                <w:sz w:val="20"/>
                <w:szCs w:val="20"/>
              </w:rPr>
            </w:pPr>
          </w:p>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r w:rsidR="0051796B" w:rsidRPr="0074487E" w:rsidTr="00612089">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51796B" w:rsidRPr="00B47B46" w:rsidTr="00612089">
              <w:trPr>
                <w:trHeight w:val="262"/>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u w:val="single"/>
                      <w:lang w:eastAsia="pl-PL"/>
                    </w:rPr>
                    <w:t xml:space="preserve">Zakres rzeczowy w 2023 r.: </w:t>
                  </w:r>
                </w:p>
              </w:tc>
            </w:tr>
            <w:tr w:rsidR="0051796B" w:rsidRPr="00B47B46" w:rsidTr="00612089">
              <w:tc>
                <w:tcPr>
                  <w:tcW w:w="9033" w:type="dxa"/>
                  <w:tcBorders>
                    <w:top w:val="nil"/>
                    <w:left w:val="nil"/>
                    <w:bottom w:val="nil"/>
                    <w:right w:val="nil"/>
                  </w:tcBorders>
                  <w:tcMar>
                    <w:top w:w="39" w:type="dxa"/>
                    <w:left w:w="39" w:type="dxa"/>
                    <w:bottom w:w="39" w:type="dxa"/>
                    <w:right w:w="39" w:type="dxa"/>
                  </w:tcMar>
                </w:tcPr>
                <w:p w:rsidR="0051796B" w:rsidRPr="00B47B46" w:rsidRDefault="0051796B" w:rsidP="00A84BC0">
                  <w:pPr>
                    <w:numPr>
                      <w:ilvl w:val="0"/>
                      <w:numId w:val="149"/>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Złożenie wniosku o wydanie decyzji o PNB/przyjęcie zgłoszenia wykonania robót budowlanych.</w:t>
                  </w:r>
                </w:p>
                <w:p w:rsidR="0051796B" w:rsidRPr="00B47B46" w:rsidRDefault="0051796B" w:rsidP="00A84BC0">
                  <w:pPr>
                    <w:numPr>
                      <w:ilvl w:val="0"/>
                      <w:numId w:val="149"/>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Uzyskanie ostatecznej decyzji o PNB/przyjęcie zgłoszenia wykonania robót budowlanych.</w:t>
                  </w:r>
                </w:p>
              </w:tc>
            </w:tr>
            <w:tr w:rsidR="0051796B" w:rsidRPr="00B47B46" w:rsidTr="00612089">
              <w:trPr>
                <w:trHeight w:val="233"/>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u w:val="single"/>
                      <w:lang w:eastAsia="pl-PL"/>
                    </w:rPr>
                    <w:t>Efekt w 2023 r.:</w:t>
                  </w:r>
                </w:p>
              </w:tc>
            </w:tr>
            <w:tr w:rsidR="0051796B" w:rsidRPr="00B47B46" w:rsidTr="00612089">
              <w:trPr>
                <w:trHeight w:val="50"/>
              </w:trPr>
              <w:tc>
                <w:tcPr>
                  <w:tcW w:w="9033" w:type="dxa"/>
                  <w:tcBorders>
                    <w:top w:val="nil"/>
                    <w:left w:val="nil"/>
                    <w:bottom w:val="nil"/>
                    <w:right w:val="nil"/>
                  </w:tcBorders>
                  <w:tcMar>
                    <w:top w:w="39" w:type="dxa"/>
                    <w:left w:w="39" w:type="dxa"/>
                    <w:bottom w:w="39" w:type="dxa"/>
                    <w:right w:w="39" w:type="dxa"/>
                  </w:tcMar>
                </w:tcPr>
                <w:p w:rsidR="0051796B" w:rsidRPr="00B47B46" w:rsidRDefault="0051796B" w:rsidP="00612089">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Uzyskana ostateczna decyzja o PNB/przyjęte zgłoszenie wykonania robót budowlanych.</w:t>
                  </w:r>
                </w:p>
              </w:tc>
            </w:tr>
          </w:tbl>
          <w:p w:rsidR="0051796B" w:rsidRPr="00B47B46" w:rsidRDefault="0051796B" w:rsidP="00612089">
            <w:pPr>
              <w:spacing w:after="0" w:line="240" w:lineRule="auto"/>
              <w:rPr>
                <w:rFonts w:ascii="Times New Roman" w:eastAsia="Times New Roman" w:hAnsi="Times New Roman" w:cs="Times New Roman"/>
                <w:sz w:val="20"/>
                <w:szCs w:val="20"/>
                <w:lang w:eastAsia="pl-PL"/>
              </w:rPr>
            </w:pPr>
          </w:p>
        </w:tc>
      </w:tr>
    </w:tbl>
    <w:p w:rsidR="0051796B" w:rsidRDefault="0051796B"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649" w:type="dxa"/>
              <w:tblLayout w:type="fixed"/>
              <w:tblCellMar>
                <w:left w:w="0" w:type="dxa"/>
                <w:right w:w="0" w:type="dxa"/>
              </w:tblCellMar>
              <w:tblLook w:val="0000" w:firstRow="0" w:lastRow="0" w:firstColumn="0" w:lastColumn="0" w:noHBand="0" w:noVBand="0"/>
            </w:tblPr>
            <w:tblGrid>
              <w:gridCol w:w="2716"/>
              <w:gridCol w:w="5933"/>
            </w:tblGrid>
            <w:tr w:rsidR="00B07DA8" w:rsidRPr="00163FF2" w:rsidTr="00B07DA8">
              <w:trPr>
                <w:trHeight w:val="195"/>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ZDMK/T1.77/22</w:t>
                  </w:r>
                </w:p>
              </w:tc>
            </w:tr>
            <w:tr w:rsidR="00B07DA8" w:rsidRPr="00163FF2" w:rsidTr="00B07DA8">
              <w:trPr>
                <w:trHeight w:val="226"/>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 xml:space="preserve">Przebudowa ul. Podgórki od ul. Soboniowickiej do ul. Wyrwy                                                      </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521"/>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350 000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2026</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35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920"/>
              </w:trPr>
              <w:tc>
                <w:tcPr>
                  <w:tcW w:w="8688" w:type="dxa"/>
                  <w:shd w:val="clear" w:color="auto" w:fill="auto"/>
                  <w:tcMar>
                    <w:top w:w="39" w:type="dxa"/>
                    <w:left w:w="39" w:type="dxa"/>
                    <w:bottom w:w="39" w:type="dxa"/>
                    <w:right w:w="39" w:type="dxa"/>
                  </w:tcMar>
                </w:tcPr>
                <w:p w:rsidR="00AB6F57" w:rsidRPr="00AB6F57" w:rsidRDefault="00AB6F57" w:rsidP="00AB6F57">
                  <w:pPr>
                    <w:numPr>
                      <w:ilvl w:val="0"/>
                      <w:numId w:val="82"/>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Ogłoszenie zamówienia publicznego na opracowanie dokumentacji projektowej.</w:t>
                  </w:r>
                </w:p>
                <w:p w:rsidR="00AB6F57" w:rsidRPr="00AB6F57" w:rsidRDefault="00AB6F57" w:rsidP="00AB6F57">
                  <w:pPr>
                    <w:numPr>
                      <w:ilvl w:val="0"/>
                      <w:numId w:val="82"/>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Zawarcie umowy na opracowanie dokumentacji projektowej.</w:t>
                  </w:r>
                </w:p>
                <w:p w:rsidR="00AB6F57" w:rsidRPr="00AB6F57" w:rsidRDefault="00AB6F57" w:rsidP="00AB6F57">
                  <w:pPr>
                    <w:numPr>
                      <w:ilvl w:val="0"/>
                      <w:numId w:val="82"/>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Złożenie wniosku o wydanie decyzji o ZRID/PNB/przyjęcie zgłoszenia wykonania robót budowlanych.</w:t>
                  </w:r>
                </w:p>
                <w:p w:rsidR="00B07DA8" w:rsidRPr="00AB6F57" w:rsidRDefault="00AB6F57" w:rsidP="00AB6F57">
                  <w:pPr>
                    <w:numPr>
                      <w:ilvl w:val="0"/>
                      <w:numId w:val="82"/>
                    </w:numPr>
                    <w:spacing w:after="0" w:line="240" w:lineRule="auto"/>
                    <w:contextualSpacing/>
                    <w:rPr>
                      <w:rFonts w:ascii="Times New Roman" w:eastAsia="Arial" w:hAnsi="Times New Roman" w:cs="Times New Roman"/>
                      <w:sz w:val="20"/>
                      <w:szCs w:val="20"/>
                      <w:lang w:eastAsia="pl-PL"/>
                    </w:rPr>
                  </w:pPr>
                  <w:r w:rsidRPr="00AB6F57">
                    <w:rPr>
                      <w:rFonts w:ascii="Times New Roman" w:eastAsia="Arial" w:hAnsi="Times New Roman" w:cs="Times New Roman"/>
                      <w:sz w:val="20"/>
                      <w:szCs w:val="20"/>
                      <w:lang w:eastAsia="pl-PL"/>
                    </w:rPr>
                    <w:t>Uzyskanie ostatecznej decyzji o ZRID/PNB/przyjęcie zgłoszenia wykonania robót budowlanych.</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163FF2" w:rsidRDefault="00AB6F57"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ZDMK/T1.87/22</w:t>
                  </w:r>
                </w:p>
              </w:tc>
            </w:tr>
            <w:tr w:rsidR="00B07DA8" w:rsidRPr="00163FF2" w:rsidTr="00B07DA8">
              <w:trPr>
                <w:trHeight w:val="26"/>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Przebudowa ul. Kolistej od ul. Lubostroń do ul. Zamiejskiej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50 000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2022 - 2023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C971EA">
                  <w:pPr>
                    <w:numPr>
                      <w:ilvl w:val="0"/>
                      <w:numId w:val="83"/>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opracowanie dokumentacji projektowej.</w:t>
                  </w:r>
                </w:p>
                <w:p w:rsidR="00B07DA8" w:rsidRPr="00163FF2" w:rsidRDefault="00B07DA8" w:rsidP="00C971EA">
                  <w:pPr>
                    <w:numPr>
                      <w:ilvl w:val="0"/>
                      <w:numId w:val="83"/>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opracowanie dokumentacji projektowej.</w:t>
                  </w:r>
                </w:p>
                <w:p w:rsidR="00B07DA8" w:rsidRPr="00163FF2" w:rsidRDefault="00B07DA8" w:rsidP="00C971EA">
                  <w:pPr>
                    <w:numPr>
                      <w:ilvl w:val="0"/>
                      <w:numId w:val="83"/>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PNB/przyjęcie zgłoszenia wykonania robót budowlanych.</w:t>
                  </w:r>
                </w:p>
                <w:p w:rsidR="00B07DA8" w:rsidRPr="00163FF2" w:rsidRDefault="00B07DA8" w:rsidP="00C971EA">
                  <w:pPr>
                    <w:numPr>
                      <w:ilvl w:val="0"/>
                      <w:numId w:val="83"/>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PNB/przyjęcie zgłoszenia wykonania robót budowlanych.</w:t>
                  </w: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t>Efekt w 2023 r.:</w:t>
                  </w:r>
                </w:p>
              </w:tc>
            </w:tr>
            <w:tr w:rsidR="00B07DA8" w:rsidRPr="00163FF2"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PNB/przyjęte zgłoszenie wykonania robót budowlanych</w:t>
                  </w:r>
                  <w:r w:rsidR="009A5A0D">
                    <w:rPr>
                      <w:rFonts w:ascii="Times New Roman" w:eastAsia="Times New Roman" w:hAnsi="Times New Roman" w:cs="Times New Roman"/>
                      <w:sz w:val="20"/>
                      <w:szCs w:val="20"/>
                      <w:lang w:eastAsia="pl-PL"/>
                    </w:rPr>
                    <w:t>.</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703"/>
              <w:gridCol w:w="5905"/>
            </w:tblGrid>
            <w:tr w:rsidR="00B07DA8" w:rsidRPr="00163FF2" w:rsidTr="00B07DA8">
              <w:trPr>
                <w:trHeight w:val="466"/>
              </w:trPr>
              <w:tc>
                <w:tcPr>
                  <w:tcW w:w="2703"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59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ZDMK/T1.88/22</w:t>
                  </w:r>
                </w:p>
              </w:tc>
            </w:tr>
            <w:tr w:rsidR="00B07DA8" w:rsidRPr="00163FF2" w:rsidTr="00B07DA8">
              <w:trPr>
                <w:trHeight w:val="41"/>
              </w:trPr>
              <w:tc>
                <w:tcPr>
                  <w:tcW w:w="2703"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59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Budowa i modernizacja oświetlenia na terenie Dzielnicy VIII Dębniki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113 730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2022 - 2023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C971EA">
                  <w:pPr>
                    <w:numPr>
                      <w:ilvl w:val="0"/>
                      <w:numId w:val="8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PNB/przyjęcie zgłoszenia wykonania robót budowlanych.</w:t>
                  </w:r>
                </w:p>
                <w:p w:rsidR="00B07DA8" w:rsidRPr="00163FF2" w:rsidRDefault="00B07DA8" w:rsidP="00C971EA">
                  <w:pPr>
                    <w:numPr>
                      <w:ilvl w:val="0"/>
                      <w:numId w:val="8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PNB/przyjęcie zgłoszenia wykonania robót budowlanych.</w:t>
                  </w:r>
                </w:p>
                <w:p w:rsidR="00B07DA8" w:rsidRPr="00163FF2" w:rsidRDefault="00B07DA8" w:rsidP="00B07DA8">
                  <w:pPr>
                    <w:spacing w:after="0" w:line="240" w:lineRule="auto"/>
                    <w:contextualSpacing/>
                    <w:rPr>
                      <w:rFonts w:ascii="Times New Roman" w:eastAsia="Times New Roman" w:hAnsi="Times New Roman" w:cs="Times New Roman"/>
                      <w:sz w:val="20"/>
                      <w:szCs w:val="20"/>
                      <w:lang w:eastAsia="pl-PL"/>
                    </w:rPr>
                  </w:pP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lastRenderedPageBreak/>
                    <w:t>Efekt w 2023 r.:</w:t>
                  </w:r>
                </w:p>
              </w:tc>
            </w:tr>
            <w:tr w:rsidR="00B07DA8" w:rsidRPr="00163FF2"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648"/>
        </w:trPr>
        <w:tc>
          <w:tcPr>
            <w:tcW w:w="8647" w:type="dxa"/>
            <w:gridSpan w:val="2"/>
          </w:tcPr>
          <w:tbl>
            <w:tblPr>
              <w:tblW w:w="8649" w:type="dxa"/>
              <w:tblLayout w:type="fixed"/>
              <w:tblCellMar>
                <w:left w:w="0" w:type="dxa"/>
                <w:right w:w="0" w:type="dxa"/>
              </w:tblCellMar>
              <w:tblLook w:val="0000" w:firstRow="0" w:lastRow="0" w:firstColumn="0" w:lastColumn="0" w:noHBand="0" w:noVBand="0"/>
            </w:tblPr>
            <w:tblGrid>
              <w:gridCol w:w="2716"/>
              <w:gridCol w:w="5933"/>
            </w:tblGrid>
            <w:tr w:rsidR="00B07DA8" w:rsidRPr="00163FF2" w:rsidTr="00B07DA8">
              <w:trPr>
                <w:trHeight w:val="195"/>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ZIM/T1.90/22</w:t>
                  </w:r>
                </w:p>
              </w:tc>
            </w:tr>
            <w:tr w:rsidR="00B07DA8" w:rsidRPr="00163FF2" w:rsidTr="00B07DA8">
              <w:trPr>
                <w:trHeight w:val="226"/>
              </w:trPr>
              <w:tc>
                <w:tcPr>
                  <w:tcW w:w="271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Integracja autobusu MPK z przystankiem SKA Kraków Opatkowice</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521"/>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2022 - 2023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ZIM</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p w:rsidR="00B07DA8" w:rsidRPr="00163FF2" w:rsidRDefault="00B07DA8" w:rsidP="00B07DA8"/>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2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B07DA8" w:rsidRPr="00163FF2" w:rsidTr="00B07DA8">
              <w:trPr>
                <w:trHeight w:val="281"/>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361"/>
              </w:trPr>
              <w:tc>
                <w:tcPr>
                  <w:tcW w:w="8688" w:type="dxa"/>
                  <w:shd w:val="clear" w:color="auto" w:fill="auto"/>
                  <w:tcMar>
                    <w:top w:w="39" w:type="dxa"/>
                    <w:left w:w="39" w:type="dxa"/>
                    <w:bottom w:w="39" w:type="dxa"/>
                    <w:right w:w="39" w:type="dxa"/>
                  </w:tcMar>
                </w:tcPr>
                <w:p w:rsidR="00B07DA8" w:rsidRPr="00163FF2" w:rsidRDefault="00B07DA8" w:rsidP="00C971EA">
                  <w:pPr>
                    <w:numPr>
                      <w:ilvl w:val="0"/>
                      <w:numId w:val="8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ZRID.</w:t>
                  </w:r>
                </w:p>
                <w:p w:rsidR="00B07DA8" w:rsidRPr="00163FF2" w:rsidRDefault="00B07DA8" w:rsidP="00C971EA">
                  <w:pPr>
                    <w:numPr>
                      <w:ilvl w:val="0"/>
                      <w:numId w:val="8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w:t>
                  </w:r>
                </w:p>
              </w:tc>
            </w:tr>
            <w:tr w:rsidR="00B07DA8" w:rsidRPr="00163FF2" w:rsidTr="00B07DA8">
              <w:trPr>
                <w:trHeight w:val="250"/>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242"/>
              </w:trPr>
              <w:tc>
                <w:tcPr>
                  <w:tcW w:w="86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 dla budowy parkingu P&amp;R oraz rozbudowy placu do zawracania przy ul. Studniarskiego.</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BE3790" w:rsidRPr="004D2886" w:rsidTr="00304B88">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BE3790" w:rsidRPr="00B47B46" w:rsidTr="00304B88">
              <w:trPr>
                <w:trHeight w:val="273"/>
              </w:trPr>
              <w:tc>
                <w:tcPr>
                  <w:tcW w:w="2724" w:type="dxa"/>
                  <w:shd w:val="clear" w:color="auto" w:fill="auto"/>
                  <w:tcMar>
                    <w:top w:w="39" w:type="dxa"/>
                    <w:left w:w="39" w:type="dxa"/>
                    <w:bottom w:w="39" w:type="dxa"/>
                    <w:right w:w="39" w:type="dxa"/>
                  </w:tcMar>
                  <w:vAlign w:val="cente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ZDMK/T1.95/22</w:t>
                  </w:r>
                </w:p>
              </w:tc>
            </w:tr>
            <w:tr w:rsidR="00BE3790" w:rsidRPr="00B47B46" w:rsidTr="00304B88">
              <w:trPr>
                <w:trHeight w:val="349"/>
              </w:trPr>
              <w:tc>
                <w:tcPr>
                  <w:tcW w:w="2724" w:type="dxa"/>
                  <w:shd w:val="clear" w:color="auto" w:fill="auto"/>
                  <w:tcMar>
                    <w:top w:w="39" w:type="dxa"/>
                    <w:left w:w="39" w:type="dxa"/>
                    <w:bottom w:w="39" w:type="dxa"/>
                    <w:right w:w="39" w:type="dxa"/>
                  </w:tcMar>
                  <w:vAlign w:val="cente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lang w:eastAsia="pl-PL"/>
                    </w:rPr>
                    <w:t>Modernizacja oświetlenia na osiedlu przy ul. Żywieckiej</w:t>
                  </w:r>
                </w:p>
              </w:tc>
            </w:tr>
          </w:tbl>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B47B46" w:rsidTr="00304B88">
        <w:trPr>
          <w:gridAfter w:val="1"/>
          <w:wAfter w:w="33" w:type="dxa"/>
          <w:trHeight w:val="207"/>
        </w:trPr>
        <w:tc>
          <w:tcPr>
            <w:tcW w:w="7915"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B47B46" w:rsidTr="00304B88">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BE3790" w:rsidRPr="00B47B46" w:rsidTr="00304B88">
              <w:trPr>
                <w:trHeight w:val="361"/>
              </w:trPr>
              <w:tc>
                <w:tcPr>
                  <w:tcW w:w="5293"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200 000 zł</w:t>
                  </w:r>
                </w:p>
              </w:tc>
            </w:tr>
          </w:tbl>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4D2886" w:rsidTr="00304B88">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BE3790" w:rsidRPr="00B47B46" w:rsidTr="00304B88">
              <w:trPr>
                <w:trHeight w:val="143"/>
              </w:trPr>
              <w:tc>
                <w:tcPr>
                  <w:tcW w:w="5296"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B</w:t>
                  </w:r>
                </w:p>
              </w:tc>
            </w:tr>
            <w:tr w:rsidR="00BE3790" w:rsidRPr="00B47B46" w:rsidTr="00304B88">
              <w:trPr>
                <w:trHeight w:val="149"/>
              </w:trPr>
              <w:tc>
                <w:tcPr>
                  <w:tcW w:w="5296"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BE3790" w:rsidRPr="00B47B46" w:rsidRDefault="00D44A1C"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2023</w:t>
                  </w:r>
                </w:p>
              </w:tc>
            </w:tr>
            <w:tr w:rsidR="00BE3790" w:rsidRPr="00B47B46" w:rsidTr="00304B88">
              <w:trPr>
                <w:trHeight w:val="168"/>
              </w:trPr>
              <w:tc>
                <w:tcPr>
                  <w:tcW w:w="5296"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ZDMK</w:t>
                  </w:r>
                </w:p>
              </w:tc>
            </w:tr>
            <w:tr w:rsidR="00BE3790" w:rsidRPr="00B47B46" w:rsidTr="00304B88">
              <w:trPr>
                <w:trHeight w:val="255"/>
              </w:trPr>
              <w:tc>
                <w:tcPr>
                  <w:tcW w:w="5296"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Dzielnica I</w:t>
                  </w:r>
                  <w:r w:rsidR="006B1146">
                    <w:rPr>
                      <w:rFonts w:ascii="Times New Roman" w:eastAsia="Arial" w:hAnsi="Times New Roman" w:cs="Times New Roman"/>
                      <w:sz w:val="20"/>
                      <w:szCs w:val="20"/>
                      <w:lang w:eastAsia="pl-PL"/>
                    </w:rPr>
                    <w:t>X</w:t>
                  </w:r>
                </w:p>
              </w:tc>
            </w:tr>
          </w:tbl>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B47B46" w:rsidTr="00304B88">
        <w:trPr>
          <w:gridAfter w:val="1"/>
          <w:wAfter w:w="33" w:type="dxa"/>
          <w:trHeight w:val="71"/>
        </w:trPr>
        <w:tc>
          <w:tcPr>
            <w:tcW w:w="7915"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B47B46" w:rsidTr="00304B88">
        <w:trPr>
          <w:gridAfter w:val="1"/>
          <w:wAfter w:w="33" w:type="dxa"/>
          <w:trHeight w:val="229"/>
        </w:trPr>
        <w:tc>
          <w:tcPr>
            <w:tcW w:w="7915"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r w:rsidR="00BE3790" w:rsidRPr="00B47B46" w:rsidTr="00304B88">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BE3790" w:rsidRPr="00B47B46" w:rsidTr="00304B88">
              <w:trPr>
                <w:trHeight w:val="250"/>
              </w:trPr>
              <w:tc>
                <w:tcPr>
                  <w:tcW w:w="8687" w:type="dxa"/>
                  <w:shd w:val="clear" w:color="auto" w:fill="auto"/>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u w:val="single"/>
                      <w:lang w:eastAsia="pl-PL"/>
                    </w:rPr>
                    <w:t xml:space="preserve">Zakres rzeczowy w 2023 r.: </w:t>
                  </w:r>
                </w:p>
              </w:tc>
            </w:tr>
            <w:tr w:rsidR="00BE3790" w:rsidRPr="00B47B46" w:rsidTr="00304B88">
              <w:trPr>
                <w:trHeight w:val="159"/>
              </w:trPr>
              <w:tc>
                <w:tcPr>
                  <w:tcW w:w="8687" w:type="dxa"/>
                  <w:shd w:val="clear" w:color="auto" w:fill="auto"/>
                  <w:tcMar>
                    <w:top w:w="39" w:type="dxa"/>
                    <w:left w:w="39" w:type="dxa"/>
                    <w:bottom w:w="39" w:type="dxa"/>
                    <w:right w:w="39" w:type="dxa"/>
                  </w:tcMar>
                </w:tcPr>
                <w:p w:rsidR="00BE3790" w:rsidRPr="00B47B46" w:rsidRDefault="00BE3790" w:rsidP="00A84BC0">
                  <w:pPr>
                    <w:numPr>
                      <w:ilvl w:val="0"/>
                      <w:numId w:val="15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Ogłoszenie zamówienia publicznego na wykonanie robót budowlanych.</w:t>
                  </w:r>
                </w:p>
                <w:p w:rsidR="00BE3790" w:rsidRPr="00B47B46" w:rsidRDefault="00BE3790" w:rsidP="00A84BC0">
                  <w:pPr>
                    <w:numPr>
                      <w:ilvl w:val="0"/>
                      <w:numId w:val="15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wykonanie robót budowlanych.</w:t>
                  </w:r>
                </w:p>
                <w:p w:rsidR="00BE3790" w:rsidRPr="00B47B46" w:rsidRDefault="00BE3790" w:rsidP="00A84BC0">
                  <w:pPr>
                    <w:numPr>
                      <w:ilvl w:val="0"/>
                      <w:numId w:val="155"/>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bCs/>
                      <w:sz w:val="20"/>
                      <w:szCs w:val="20"/>
                      <w:lang w:eastAsia="pl-PL"/>
                    </w:rPr>
                    <w:t>Wykonanie robót budowlanych.</w:t>
                  </w:r>
                </w:p>
              </w:tc>
            </w:tr>
            <w:tr w:rsidR="00BE3790" w:rsidRPr="00B47B46" w:rsidTr="00304B88">
              <w:trPr>
                <w:trHeight w:val="196"/>
              </w:trPr>
              <w:tc>
                <w:tcPr>
                  <w:tcW w:w="8687" w:type="dxa"/>
                  <w:shd w:val="clear" w:color="auto" w:fill="auto"/>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b/>
                      <w:sz w:val="20"/>
                      <w:szCs w:val="20"/>
                      <w:u w:val="single"/>
                      <w:lang w:eastAsia="pl-PL"/>
                    </w:rPr>
                    <w:t>Efekt w 2023 r.:</w:t>
                  </w:r>
                </w:p>
              </w:tc>
            </w:tr>
            <w:tr w:rsidR="00BE3790" w:rsidRPr="00B47B46" w:rsidTr="00304B88">
              <w:trPr>
                <w:trHeight w:val="201"/>
              </w:trPr>
              <w:tc>
                <w:tcPr>
                  <w:tcW w:w="8687" w:type="dxa"/>
                  <w:shd w:val="clear" w:color="auto" w:fill="auto"/>
                  <w:tcMar>
                    <w:top w:w="39" w:type="dxa"/>
                    <w:left w:w="39" w:type="dxa"/>
                    <w:bottom w:w="39" w:type="dxa"/>
                    <w:right w:w="39" w:type="dxa"/>
                  </w:tcMar>
                </w:tcPr>
                <w:p w:rsidR="00BE3790" w:rsidRPr="00B47B46" w:rsidRDefault="00BE3790" w:rsidP="00304B88">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lang w:eastAsia="pl-PL"/>
                    </w:rPr>
                    <w:t xml:space="preserve">Wymienione oprawy sodowe na ledowe w rejonie osiedla przy ulicy Żywieckiej, </w:t>
                  </w:r>
                  <w:proofErr w:type="spellStart"/>
                  <w:r w:rsidRPr="00B47B46">
                    <w:rPr>
                      <w:rFonts w:ascii="Times New Roman" w:eastAsia="Arial" w:hAnsi="Times New Roman" w:cs="Times New Roman"/>
                      <w:sz w:val="20"/>
                      <w:szCs w:val="20"/>
                      <w:lang w:eastAsia="pl-PL"/>
                    </w:rPr>
                    <w:t>Kępnej</w:t>
                  </w:r>
                  <w:proofErr w:type="spellEnd"/>
                  <w:r w:rsidRPr="00B47B46">
                    <w:rPr>
                      <w:rFonts w:ascii="Times New Roman" w:eastAsia="Arial" w:hAnsi="Times New Roman" w:cs="Times New Roman"/>
                      <w:sz w:val="20"/>
                      <w:szCs w:val="20"/>
                      <w:lang w:eastAsia="pl-PL"/>
                    </w:rPr>
                    <w:t>, Tarninowej, (wewnątrz osiedla)</w:t>
                  </w:r>
                  <w:r w:rsidR="00020653">
                    <w:rPr>
                      <w:rFonts w:ascii="Times New Roman" w:eastAsia="Arial" w:hAnsi="Times New Roman" w:cs="Times New Roman"/>
                      <w:sz w:val="20"/>
                      <w:szCs w:val="20"/>
                      <w:lang w:eastAsia="pl-PL"/>
                    </w:rPr>
                    <w:t>.</w:t>
                  </w:r>
                </w:p>
              </w:tc>
            </w:tr>
          </w:tbl>
          <w:p w:rsidR="00BE3790" w:rsidRPr="00B47B46" w:rsidRDefault="00BE3790" w:rsidP="00304B88">
            <w:pPr>
              <w:spacing w:after="0" w:line="240" w:lineRule="auto"/>
              <w:rPr>
                <w:rFonts w:ascii="Times New Roman" w:eastAsia="Times New Roman" w:hAnsi="Times New Roman" w:cs="Times New Roman"/>
                <w:sz w:val="20"/>
                <w:szCs w:val="20"/>
                <w:lang w:eastAsia="pl-PL"/>
              </w:rPr>
            </w:pPr>
          </w:p>
        </w:tc>
      </w:tr>
    </w:tbl>
    <w:p w:rsidR="00BE3790" w:rsidRDefault="00BE3790"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20"/>
        <w:gridCol w:w="7901"/>
        <w:gridCol w:w="868"/>
        <w:gridCol w:w="21"/>
        <w:gridCol w:w="20"/>
        <w:gridCol w:w="25"/>
      </w:tblGrid>
      <w:tr w:rsidR="00B07DA8" w:rsidRPr="00163FF2" w:rsidTr="00B07DA8">
        <w:trPr>
          <w:gridAfter w:val="1"/>
          <w:wAfter w:w="25"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69" w:type="dxa"/>
            <w:gridSpan w:val="2"/>
          </w:tcPr>
          <w:tbl>
            <w:tblPr>
              <w:tblW w:w="9155" w:type="dxa"/>
              <w:tblLayout w:type="fixed"/>
              <w:tblCellMar>
                <w:left w:w="0" w:type="dxa"/>
                <w:right w:w="0" w:type="dxa"/>
              </w:tblCellMar>
              <w:tblLook w:val="0000" w:firstRow="0" w:lastRow="0" w:firstColumn="0" w:lastColumn="0" w:noHBand="0" w:noVBand="0"/>
            </w:tblPr>
            <w:tblGrid>
              <w:gridCol w:w="2837"/>
              <w:gridCol w:w="6318"/>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ZDMK/T1.96/15</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Budowa ścieżki rowerowej na odcinkach: od Klasztoru Sióstr Norbertanek do istniejącego odcinka ścieżki przy Moście Zwierzynieckim, od ul. Wioślarskiej do ul. Jodłowej oraz od </w:t>
                  </w:r>
                  <w:r w:rsidRPr="00163FF2">
                    <w:rPr>
                      <w:rFonts w:ascii="Times New Roman" w:eastAsia="Arial" w:hAnsi="Times New Roman" w:cs="Times New Roman"/>
                      <w:b/>
                      <w:sz w:val="20"/>
                      <w:szCs w:val="20"/>
                    </w:rPr>
                    <w:br/>
                    <w:t>ul. Mirowskiej do granicy miasta Krakowa (ZIT)</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Height w:val="207"/>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901" w:type="dxa"/>
          </w:tcPr>
          <w:tbl>
            <w:tblPr>
              <w:tblW w:w="835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66"/>
              <w:gridCol w:w="2886"/>
            </w:tblGrid>
            <w:tr w:rsidR="00B07DA8" w:rsidRPr="00163FF2" w:rsidTr="00B07DA8">
              <w:trPr>
                <w:trHeight w:val="244"/>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9 300 010 zł</w:t>
                  </w:r>
                </w:p>
              </w:tc>
            </w:tr>
            <w:tr w:rsidR="00B07DA8" w:rsidRPr="00163FF2" w:rsidTr="00B07DA8">
              <w:trPr>
                <w:trHeight w:val="260"/>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lang w:eastAsia="pl-PL"/>
                    </w:rPr>
                    <w:t xml:space="preserve">środki własne Miasta: </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5 990 580 zł</w:t>
                  </w:r>
                </w:p>
              </w:tc>
            </w:tr>
            <w:tr w:rsidR="00B07DA8" w:rsidRPr="00163FF2" w:rsidTr="00B07DA8">
              <w:trPr>
                <w:trHeight w:val="367"/>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niepodlegające zwrotowi:</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3 309 430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340"/>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9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45"/>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9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2015 - 2023</w:t>
                  </w:r>
                </w:p>
              </w:tc>
            </w:tr>
            <w:tr w:rsidR="00B07DA8" w:rsidRPr="00163FF2" w:rsidTr="00B07DA8">
              <w:trPr>
                <w:trHeight w:val="21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VII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Height w:val="71"/>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428"/>
        </w:trPr>
        <w:tc>
          <w:tcPr>
            <w:tcW w:w="8810" w:type="dxa"/>
            <w:gridSpan w:val="4"/>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62"/>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Height w:val="229"/>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90" w:type="dxa"/>
            <w:gridSpan w:val="3"/>
          </w:tcPr>
          <w:tbl>
            <w:tblPr>
              <w:tblW w:w="9013" w:type="dxa"/>
              <w:tblLayout w:type="fixed"/>
              <w:tblCellMar>
                <w:left w:w="0" w:type="dxa"/>
                <w:right w:w="0" w:type="dxa"/>
              </w:tblCellMar>
              <w:tblLook w:val="0000" w:firstRow="0" w:lastRow="0" w:firstColumn="0" w:lastColumn="0" w:noHBand="0" w:noVBand="0"/>
            </w:tblPr>
            <w:tblGrid>
              <w:gridCol w:w="9013"/>
            </w:tblGrid>
            <w:tr w:rsidR="00B07DA8" w:rsidRPr="00163FF2" w:rsidTr="00B07DA8">
              <w:trPr>
                <w:trHeight w:val="159"/>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689"/>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1) Zawarcie umowy na aktualizację dokumentacji projektowej.</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2) Uzyskanie ostatecznej decyzji o ZRID dla odcinka od ul. Wioślarskiej do ul. Jodłowej.</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3) Ogłoszenie zamówienia publicznego na wykonanie robót budowlanych dla odcinka od klasztoru Norbertanek do mostu Zwierzynieckiego.</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4) Zawarcie umowy na wykonanie robót budowlanych dla odcinka od klasztoru Norbertanek do mostu Zwierzynieckiego.</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5) Wykonanie robót budowlanych dla odcinka od klasztoru Norbertanek do mostu Zwierzynieckiego.</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6) Ogłoszenie zamówienia publicznego na wykonanie robót budowlanych dla odcinka od ul. Wioślarskiej do ul. Jodłowej.</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7) Zawarcie umowy na wykonanie robót budowlanych dla odcinka od ul. Wioślarskiej do ul. Jodłowej.</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8) Wykonanie robót budowlanych dla odcinka od ul. Wioślarskiej do ul. Jodłowej.</w:t>
                  </w:r>
                </w:p>
              </w:tc>
            </w:tr>
            <w:tr w:rsidR="00B07DA8" w:rsidRPr="00163FF2" w:rsidTr="00B07DA8">
              <w:trPr>
                <w:trHeight w:val="220"/>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689"/>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Wybudowana ścieżka rowerowa wzdłuż ul. Księcia Józefa na odcinku: od Klasztoru Sióstr Norbertanek do istniejącego odcinka ścieżki przy Moście Zwierzynieckim, od ul. Wioślarskiej do Jodłowej oraz od </w:t>
                  </w:r>
                  <w:r w:rsidRPr="00163FF2">
                    <w:rPr>
                      <w:rFonts w:ascii="Times New Roman" w:eastAsia="Times New Roman" w:hAnsi="Times New Roman" w:cs="Times New Roman"/>
                      <w:sz w:val="20"/>
                      <w:szCs w:val="20"/>
                      <w:lang w:eastAsia="pl-PL"/>
                    </w:rPr>
                    <w:br/>
                    <w:t>ul. Mirowskiej do granic miasta Krakowa o dł. 2 900 m i szer. ok 2,5 m.</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Calibri" w:hAnsi="Times New Roman" w:cs="Times New Roman"/>
          <w:sz w:val="20"/>
          <w:szCs w:val="20"/>
        </w:rPr>
      </w:pPr>
    </w:p>
    <w:p w:rsidR="00B07DA8" w:rsidRPr="00163FF2" w:rsidRDefault="00B07DA8" w:rsidP="00B07DA8">
      <w:pPr>
        <w:spacing w:after="0" w:line="240" w:lineRule="auto"/>
        <w:rPr>
          <w:rFonts w:ascii="Times New Roman" w:eastAsia="Calibri" w:hAnsi="Times New Roman" w:cs="Times New Roman"/>
          <w:sz w:val="20"/>
          <w:szCs w:val="20"/>
        </w:rPr>
      </w:pPr>
    </w:p>
    <w:tbl>
      <w:tblPr>
        <w:tblW w:w="8870" w:type="dxa"/>
        <w:tblLayout w:type="fixed"/>
        <w:tblCellMar>
          <w:left w:w="0" w:type="dxa"/>
          <w:right w:w="0" w:type="dxa"/>
        </w:tblCellMar>
        <w:tblLook w:val="04A0" w:firstRow="1" w:lastRow="0" w:firstColumn="1" w:lastColumn="0" w:noHBand="0" w:noVBand="1"/>
      </w:tblPr>
      <w:tblGrid>
        <w:gridCol w:w="20"/>
        <w:gridCol w:w="7896"/>
        <w:gridCol w:w="868"/>
        <w:gridCol w:w="21"/>
        <w:gridCol w:w="20"/>
        <w:gridCol w:w="20"/>
        <w:gridCol w:w="25"/>
      </w:tblGrid>
      <w:tr w:rsidR="00B07DA8" w:rsidRPr="00163FF2" w:rsidTr="00B07DA8">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05" w:type="dxa"/>
            <w:gridSpan w:val="4"/>
          </w:tcPr>
          <w:tbl>
            <w:tblPr>
              <w:tblW w:w="8774" w:type="dxa"/>
              <w:tblLayout w:type="fixed"/>
              <w:tblCellMar>
                <w:left w:w="0" w:type="dxa"/>
                <w:right w:w="0" w:type="dxa"/>
              </w:tblCellMar>
              <w:tblLook w:val="04A0" w:firstRow="1" w:lastRow="0" w:firstColumn="1" w:lastColumn="0" w:noHBand="0" w:noVBand="1"/>
            </w:tblPr>
            <w:tblGrid>
              <w:gridCol w:w="2684"/>
              <w:gridCol w:w="6090"/>
            </w:tblGrid>
            <w:tr w:rsidR="00B07DA8" w:rsidRPr="00163FF2" w:rsidTr="00B07DA8">
              <w:trPr>
                <w:trHeight w:val="304"/>
              </w:trPr>
              <w:tc>
                <w:tcPr>
                  <w:tcW w:w="268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9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ZDMK/T1.97/16</w:t>
                  </w:r>
                </w:p>
              </w:tc>
            </w:tr>
            <w:tr w:rsidR="00B07DA8" w:rsidRPr="00163FF2" w:rsidTr="00B07DA8">
              <w:trPr>
                <w:trHeight w:val="472"/>
              </w:trPr>
              <w:tc>
                <w:tcPr>
                  <w:tcW w:w="2684"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9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Budowa ścieżki rowerowej od ul. Powstańców wzdłuż ulic Strzelców </w:t>
                  </w:r>
                  <w:r w:rsidRPr="00163FF2">
                    <w:rPr>
                      <w:rFonts w:ascii="Times New Roman" w:eastAsia="Arial" w:hAnsi="Times New Roman" w:cs="Times New Roman"/>
                      <w:b/>
                      <w:sz w:val="20"/>
                      <w:szCs w:val="20"/>
                    </w:rPr>
                    <w:br/>
                    <w:t>i Lublańskiej do estakady wraz z dostosowaniem tunelu łączącego ulice Brogi - Rakowicka do ruchu rowerowego w Krakowie (ZIT)</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2"/>
          <w:wAfter w:w="45" w:type="dxa"/>
          <w:trHeight w:val="207"/>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2"/>
          <w:wAfter w:w="45"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896" w:type="dxa"/>
          </w:tcPr>
          <w:tbl>
            <w:tblPr>
              <w:tblW w:w="835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66"/>
              <w:gridCol w:w="2886"/>
            </w:tblGrid>
            <w:tr w:rsidR="00B07DA8" w:rsidRPr="00163FF2" w:rsidTr="00B07DA8">
              <w:trPr>
                <w:trHeight w:val="175"/>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5 282 380 zł</w:t>
                  </w:r>
                </w:p>
              </w:tc>
            </w:tr>
            <w:tr w:rsidR="00B07DA8" w:rsidRPr="00163FF2" w:rsidTr="00B07DA8">
              <w:trPr>
                <w:trHeight w:val="189"/>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lang w:eastAsia="pl-PL"/>
                    </w:rPr>
                    <w:t xml:space="preserve">środki własne Miasta: </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3 096 360 zł</w:t>
                  </w:r>
                </w:p>
              </w:tc>
            </w:tr>
            <w:tr w:rsidR="00B07DA8" w:rsidRPr="00163FF2" w:rsidTr="00B07DA8">
              <w:trPr>
                <w:trHeight w:val="425"/>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niepodlegające zwrotowi:</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2 186 020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381"/>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05" w:type="dxa"/>
            <w:gridSpan w:val="4"/>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24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7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19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III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25" w:type="dxa"/>
          <w:trHeight w:val="308"/>
        </w:trPr>
        <w:tc>
          <w:tcPr>
            <w:tcW w:w="8805" w:type="dxa"/>
            <w:gridSpan w:val="4"/>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2"/>
          <w:wAfter w:w="45" w:type="dxa"/>
          <w:trHeight w:val="229"/>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2"/>
          <w:wAfter w:w="45"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85" w:type="dxa"/>
            <w:gridSpan w:val="3"/>
          </w:tcPr>
          <w:tbl>
            <w:tblPr>
              <w:tblW w:w="9013" w:type="dxa"/>
              <w:tblLayout w:type="fixed"/>
              <w:tblCellMar>
                <w:left w:w="0" w:type="dxa"/>
                <w:right w:w="0" w:type="dxa"/>
              </w:tblCellMar>
              <w:tblLook w:val="04A0" w:firstRow="1" w:lastRow="0" w:firstColumn="1" w:lastColumn="0" w:noHBand="0" w:noVBand="1"/>
            </w:tblPr>
            <w:tblGrid>
              <w:gridCol w:w="9013"/>
            </w:tblGrid>
            <w:tr w:rsidR="00B07DA8" w:rsidRPr="00163FF2" w:rsidTr="00B07DA8">
              <w:trPr>
                <w:trHeight w:val="217"/>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1384"/>
              </w:trPr>
              <w:tc>
                <w:tcPr>
                  <w:tcW w:w="9013" w:type="dxa"/>
                  <w:shd w:val="clear" w:color="auto" w:fill="auto"/>
                  <w:tcMar>
                    <w:top w:w="39" w:type="dxa"/>
                    <w:left w:w="39" w:type="dxa"/>
                    <w:bottom w:w="39" w:type="dxa"/>
                    <w:right w:w="39" w:type="dxa"/>
                  </w:tcMar>
                </w:tcPr>
                <w:p w:rsidR="004D2A1D" w:rsidRPr="004D2A1D" w:rsidRDefault="004D2A1D" w:rsidP="004D2A1D">
                  <w:pPr>
                    <w:numPr>
                      <w:ilvl w:val="0"/>
                      <w:numId w:val="28"/>
                    </w:numPr>
                    <w:spacing w:after="0" w:line="240" w:lineRule="auto"/>
                    <w:ind w:left="230" w:hanging="272"/>
                    <w:contextualSpacing/>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 xml:space="preserve">Uzyskanie ostatecznej decyzji o PNB dla dostosowania tunelu łączącego ul. Brogi – ul. Rakowicka do </w:t>
                  </w:r>
                  <w:r w:rsidRPr="004D2A1D">
                    <w:rPr>
                      <w:rFonts w:ascii="Times New Roman" w:eastAsia="Times New Roman" w:hAnsi="Times New Roman" w:cs="Times New Roman"/>
                      <w:sz w:val="20"/>
                      <w:szCs w:val="20"/>
                      <w:lang w:eastAsia="pl-PL"/>
                    </w:rPr>
                    <w:br/>
                    <w:t>ruchu rowerowego.</w:t>
                  </w:r>
                </w:p>
                <w:p w:rsidR="000E43CD" w:rsidRDefault="00B07DA8" w:rsidP="000E43CD">
                  <w:pPr>
                    <w:numPr>
                      <w:ilvl w:val="0"/>
                      <w:numId w:val="28"/>
                    </w:numPr>
                    <w:spacing w:after="0" w:line="240" w:lineRule="auto"/>
                    <w:ind w:left="230" w:hanging="272"/>
                    <w:contextualSpacing/>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 xml:space="preserve">Ogłoszenie zamówienia publicznego na wykonanie robót budowlanych </w:t>
                  </w:r>
                  <w:r w:rsidR="004D2A1D" w:rsidRPr="004D2A1D">
                    <w:rPr>
                      <w:rFonts w:ascii="Times New Roman" w:eastAsia="Times New Roman" w:hAnsi="Times New Roman" w:cs="Times New Roman"/>
                      <w:sz w:val="20"/>
                      <w:szCs w:val="20"/>
                      <w:lang w:eastAsia="pl-PL"/>
                    </w:rPr>
                    <w:t xml:space="preserve">dla dostosowania tunelu </w:t>
                  </w:r>
                  <w:r w:rsidR="004D2A1D">
                    <w:rPr>
                      <w:rFonts w:ascii="Times New Roman" w:eastAsia="Times New Roman" w:hAnsi="Times New Roman" w:cs="Times New Roman"/>
                      <w:sz w:val="20"/>
                      <w:szCs w:val="20"/>
                      <w:lang w:eastAsia="pl-PL"/>
                    </w:rPr>
                    <w:br/>
                  </w:r>
                  <w:r w:rsidR="004D2A1D" w:rsidRPr="004D2A1D">
                    <w:rPr>
                      <w:rFonts w:ascii="Times New Roman" w:eastAsia="Times New Roman" w:hAnsi="Times New Roman" w:cs="Times New Roman"/>
                      <w:sz w:val="20"/>
                      <w:szCs w:val="20"/>
                      <w:lang w:eastAsia="pl-PL"/>
                    </w:rPr>
                    <w:t>łączącego ul. Brogi – ul. Rakowicka do ruchu rowerowego.</w:t>
                  </w:r>
                </w:p>
                <w:p w:rsidR="004D2A1D" w:rsidRPr="000E43CD" w:rsidRDefault="00B07DA8" w:rsidP="000E43CD">
                  <w:pPr>
                    <w:numPr>
                      <w:ilvl w:val="0"/>
                      <w:numId w:val="28"/>
                    </w:numPr>
                    <w:spacing w:after="0" w:line="240" w:lineRule="auto"/>
                    <w:ind w:left="230" w:hanging="272"/>
                    <w:contextualSpacing/>
                    <w:rPr>
                      <w:rFonts w:ascii="Times New Roman" w:eastAsia="Times New Roman" w:hAnsi="Times New Roman" w:cs="Times New Roman"/>
                      <w:sz w:val="20"/>
                      <w:szCs w:val="20"/>
                      <w:lang w:eastAsia="pl-PL"/>
                    </w:rPr>
                  </w:pPr>
                  <w:r w:rsidRPr="000E43CD">
                    <w:rPr>
                      <w:rFonts w:ascii="Times New Roman" w:eastAsia="Times New Roman" w:hAnsi="Times New Roman" w:cs="Times New Roman"/>
                      <w:sz w:val="20"/>
                      <w:szCs w:val="20"/>
                      <w:lang w:eastAsia="pl-PL"/>
                    </w:rPr>
                    <w:t xml:space="preserve">Zawarcie umowy na wykonanie robót budowlanych </w:t>
                  </w:r>
                  <w:r w:rsidR="004D2A1D" w:rsidRPr="000E43CD">
                    <w:rPr>
                      <w:rFonts w:ascii="Times New Roman" w:eastAsia="Times New Roman" w:hAnsi="Times New Roman" w:cs="Times New Roman"/>
                      <w:sz w:val="20"/>
                      <w:szCs w:val="20"/>
                      <w:lang w:eastAsia="pl-PL"/>
                    </w:rPr>
                    <w:t xml:space="preserve">dla dostosowania tunelu łączącego ul. Brogi – </w:t>
                  </w:r>
                  <w:r w:rsidR="00DC25F9">
                    <w:rPr>
                      <w:rFonts w:ascii="Times New Roman" w:eastAsia="Times New Roman" w:hAnsi="Times New Roman" w:cs="Times New Roman"/>
                      <w:sz w:val="20"/>
                      <w:szCs w:val="20"/>
                      <w:lang w:eastAsia="pl-PL"/>
                    </w:rPr>
                    <w:br/>
                  </w:r>
                  <w:r w:rsidR="004D2A1D" w:rsidRPr="000E43CD">
                    <w:rPr>
                      <w:rFonts w:ascii="Times New Roman" w:eastAsia="Times New Roman" w:hAnsi="Times New Roman" w:cs="Times New Roman"/>
                      <w:sz w:val="20"/>
                      <w:szCs w:val="20"/>
                      <w:lang w:eastAsia="pl-PL"/>
                    </w:rPr>
                    <w:t>ul. Rakowicka do ruchu rowerowego.</w:t>
                  </w:r>
                </w:p>
                <w:p w:rsidR="00B07DA8" w:rsidRPr="004D2A1D" w:rsidRDefault="004D2A1D" w:rsidP="00B312AB">
                  <w:pPr>
                    <w:numPr>
                      <w:ilvl w:val="0"/>
                      <w:numId w:val="28"/>
                    </w:numPr>
                    <w:spacing w:after="0" w:line="240" w:lineRule="auto"/>
                    <w:ind w:left="230" w:hanging="272"/>
                    <w:contextualSpacing/>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Wykonanie robót budowlanych.</w:t>
                  </w:r>
                </w:p>
                <w:p w:rsidR="00B07DA8" w:rsidRPr="00163FF2" w:rsidRDefault="00B07DA8" w:rsidP="00BF6904">
                  <w:pPr>
                    <w:numPr>
                      <w:ilvl w:val="0"/>
                      <w:numId w:val="28"/>
                    </w:numPr>
                    <w:spacing w:after="0" w:line="240" w:lineRule="auto"/>
                    <w:ind w:left="230" w:hanging="272"/>
                    <w:contextualSpacing/>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Przyjęcie zgłoszenia o zakończeniu budowy</w:t>
                  </w:r>
                  <w:r w:rsidRPr="004D2A1D">
                    <w:rPr>
                      <w:rFonts w:ascii="Times New Roman" w:eastAsia="Arial" w:hAnsi="Times New Roman" w:cs="Times New Roman"/>
                      <w:sz w:val="20"/>
                      <w:szCs w:val="20"/>
                      <w:lang w:eastAsia="pl-PL"/>
                    </w:rPr>
                    <w:t>.</w:t>
                  </w:r>
                </w:p>
              </w:tc>
            </w:tr>
            <w:tr w:rsidR="00B07DA8" w:rsidRPr="00163FF2" w:rsidTr="00B07DA8">
              <w:trPr>
                <w:trHeight w:val="48"/>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26"/>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Wybudowana ścieżka rowerowa</w:t>
                  </w:r>
                  <w:r w:rsidRPr="00163FF2">
                    <w:rPr>
                      <w:rFonts w:ascii="Times New Roman" w:eastAsia="Calibri" w:hAnsi="Times New Roman" w:cs="Times New Roman"/>
                      <w:sz w:val="20"/>
                      <w:szCs w:val="20"/>
                    </w:rPr>
                    <w:t xml:space="preserve"> </w:t>
                  </w:r>
                  <w:r w:rsidRPr="00163FF2">
                    <w:rPr>
                      <w:rFonts w:ascii="Times New Roman" w:eastAsia="Arial" w:hAnsi="Times New Roman" w:cs="Times New Roman"/>
                      <w:sz w:val="20"/>
                      <w:szCs w:val="20"/>
                    </w:rPr>
                    <w:t>o dł. 1 600 m, szer. 2,5 m wraz z chodnikiem o szer. 2 m.</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FB422C" w:rsidRDefault="00FB422C"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E8202E" w:rsidRPr="00B47B46" w:rsidTr="00E8202E">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703"/>
              <w:gridCol w:w="5905"/>
            </w:tblGrid>
            <w:tr w:rsidR="00E8202E" w:rsidRPr="00B47B46" w:rsidTr="00E8202E">
              <w:trPr>
                <w:trHeight w:val="466"/>
              </w:trPr>
              <w:tc>
                <w:tcPr>
                  <w:tcW w:w="2703" w:type="dxa"/>
                  <w:tcBorders>
                    <w:top w:val="nil"/>
                    <w:left w:val="nil"/>
                    <w:bottom w:val="nil"/>
                    <w:right w:val="nil"/>
                  </w:tcBorders>
                  <w:tcMar>
                    <w:top w:w="39" w:type="dxa"/>
                    <w:left w:w="39" w:type="dxa"/>
                    <w:bottom w:w="39" w:type="dxa"/>
                    <w:right w:w="39" w:type="dxa"/>
                  </w:tcMar>
                  <w:vAlign w:val="cente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Numer zadania:</w:t>
                  </w:r>
                </w:p>
              </w:tc>
              <w:tc>
                <w:tcPr>
                  <w:tcW w:w="5905" w:type="dxa"/>
                  <w:tcBorders>
                    <w:top w:val="nil"/>
                    <w:left w:val="nil"/>
                    <w:bottom w:val="nil"/>
                    <w:right w:val="nil"/>
                  </w:tcBorders>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ZDMK/T1.100/22</w:t>
                  </w:r>
                </w:p>
              </w:tc>
            </w:tr>
            <w:tr w:rsidR="00E8202E" w:rsidRPr="00B47B46" w:rsidTr="00E8202E">
              <w:trPr>
                <w:trHeight w:val="41"/>
              </w:trPr>
              <w:tc>
                <w:tcPr>
                  <w:tcW w:w="2703" w:type="dxa"/>
                  <w:tcBorders>
                    <w:top w:val="nil"/>
                    <w:left w:val="nil"/>
                    <w:bottom w:val="nil"/>
                    <w:right w:val="nil"/>
                  </w:tcBorders>
                  <w:tcMar>
                    <w:top w:w="39" w:type="dxa"/>
                    <w:left w:w="39" w:type="dxa"/>
                    <w:bottom w:w="39" w:type="dxa"/>
                    <w:right w:w="39" w:type="dxa"/>
                  </w:tcMar>
                  <w:vAlign w:val="cente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Nazwa zadania:</w:t>
                  </w:r>
                </w:p>
              </w:tc>
              <w:tc>
                <w:tcPr>
                  <w:tcW w:w="5905" w:type="dxa"/>
                  <w:tcBorders>
                    <w:top w:val="nil"/>
                    <w:left w:val="nil"/>
                    <w:bottom w:val="nil"/>
                    <w:right w:val="nil"/>
                  </w:tcBorders>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Budowa parkingu przy stacji TRAFO, ul. Wacława Króla 18</w:t>
                  </w:r>
                </w:p>
              </w:tc>
            </w:tr>
          </w:tbl>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r w:rsidR="00E8202E" w:rsidRPr="00B47B46" w:rsidTr="00E8202E">
        <w:trPr>
          <w:trHeight w:val="207"/>
        </w:trPr>
        <w:tc>
          <w:tcPr>
            <w:tcW w:w="7930" w:type="dxa"/>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c>
          <w:tcPr>
            <w:tcW w:w="859" w:type="dxa"/>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r w:rsidR="00E8202E" w:rsidRPr="00B47B46" w:rsidTr="00E8202E">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E8202E" w:rsidRPr="00B47B46" w:rsidTr="00E8202E">
              <w:trPr>
                <w:trHeight w:val="337"/>
              </w:trPr>
              <w:tc>
                <w:tcPr>
                  <w:tcW w:w="5526" w:type="dxa"/>
                  <w:tcMar>
                    <w:top w:w="39" w:type="dxa"/>
                    <w:left w:w="39" w:type="dxa"/>
                    <w:bottom w:w="39" w:type="dxa"/>
                    <w:right w:w="39" w:type="dxa"/>
                  </w:tcMar>
                </w:tcPr>
                <w:p w:rsidR="00E8202E" w:rsidRPr="00B47B46" w:rsidRDefault="00E8202E" w:rsidP="00E8202E">
                  <w:pPr>
                    <w:spacing w:before="120" w:after="120" w:line="240" w:lineRule="auto"/>
                    <w:rPr>
                      <w:rFonts w:ascii="Times New Roman" w:eastAsia="Times New Roman" w:hAnsi="Times New Roman" w:cs="Times New Roman"/>
                      <w:i/>
                      <w:sz w:val="20"/>
                      <w:szCs w:val="20"/>
                      <w:lang w:eastAsia="pl-PL"/>
                    </w:rPr>
                  </w:pPr>
                  <w:r w:rsidRPr="00B47B46">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E8202E" w:rsidRPr="00B47B46" w:rsidRDefault="00E8202E" w:rsidP="00E8202E">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200 000 zł</w:t>
                  </w:r>
                </w:p>
              </w:tc>
            </w:tr>
          </w:tbl>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c>
          <w:tcPr>
            <w:tcW w:w="859" w:type="dxa"/>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r w:rsidR="00E8202E" w:rsidRPr="00B47B46" w:rsidTr="00E8202E">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E8202E" w:rsidRPr="00B47B46" w:rsidTr="00E8202E">
              <w:trPr>
                <w:trHeight w:val="164"/>
              </w:trPr>
              <w:tc>
                <w:tcPr>
                  <w:tcW w:w="5525"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B</w:t>
                  </w:r>
                </w:p>
              </w:tc>
            </w:tr>
            <w:tr w:rsidR="00E8202E" w:rsidRPr="00B47B46" w:rsidTr="00E8202E">
              <w:trPr>
                <w:trHeight w:val="198"/>
              </w:trPr>
              <w:tc>
                <w:tcPr>
                  <w:tcW w:w="5525"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E8202E" w:rsidRPr="00B47B46" w:rsidRDefault="00D44A1C"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2023</w:t>
                  </w:r>
                </w:p>
              </w:tc>
            </w:tr>
            <w:tr w:rsidR="00E8202E" w:rsidRPr="00B47B46" w:rsidTr="00E8202E">
              <w:trPr>
                <w:trHeight w:val="48"/>
              </w:trPr>
              <w:tc>
                <w:tcPr>
                  <w:tcW w:w="5525"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ZDMK</w:t>
                  </w:r>
                </w:p>
              </w:tc>
            </w:tr>
            <w:tr w:rsidR="00E8202E" w:rsidRPr="00B47B46" w:rsidTr="00E8202E">
              <w:trPr>
                <w:trHeight w:val="110"/>
              </w:trPr>
              <w:tc>
                <w:tcPr>
                  <w:tcW w:w="5525"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Dzielnica XVI</w:t>
                  </w:r>
                </w:p>
              </w:tc>
            </w:tr>
          </w:tbl>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r w:rsidR="00E8202E" w:rsidRPr="00B47B46" w:rsidTr="00E8202E">
        <w:trPr>
          <w:trHeight w:val="80"/>
        </w:trPr>
        <w:tc>
          <w:tcPr>
            <w:tcW w:w="8789" w:type="dxa"/>
            <w:gridSpan w:val="2"/>
          </w:tcPr>
          <w:p w:rsidR="00E8202E" w:rsidRPr="00B47B46" w:rsidRDefault="00E8202E" w:rsidP="00E8202E">
            <w:pPr>
              <w:spacing w:after="0" w:line="240" w:lineRule="auto"/>
              <w:rPr>
                <w:rFonts w:ascii="Times New Roman" w:eastAsia="Arial" w:hAnsi="Times New Roman" w:cs="Times New Roman"/>
                <w:sz w:val="20"/>
                <w:szCs w:val="20"/>
              </w:rPr>
            </w:pPr>
          </w:p>
          <w:tbl>
            <w:tblPr>
              <w:tblW w:w="9581" w:type="dxa"/>
              <w:tblLayout w:type="fixed"/>
              <w:tblCellMar>
                <w:left w:w="0" w:type="dxa"/>
                <w:right w:w="0" w:type="dxa"/>
              </w:tblCellMar>
              <w:tblLook w:val="0000" w:firstRow="0" w:lastRow="0" w:firstColumn="0" w:lastColumn="0" w:noHBand="0" w:noVBand="0"/>
            </w:tblPr>
            <w:tblGrid>
              <w:gridCol w:w="9581"/>
            </w:tblGrid>
            <w:tr w:rsidR="00E8202E" w:rsidRPr="00B47B46" w:rsidTr="00E8202E">
              <w:trPr>
                <w:trHeight w:val="230"/>
              </w:trPr>
              <w:tc>
                <w:tcPr>
                  <w:tcW w:w="9581" w:type="dxa"/>
                  <w:tcMar>
                    <w:top w:w="39" w:type="dxa"/>
                    <w:left w:w="39" w:type="dxa"/>
                    <w:bottom w:w="39" w:type="dxa"/>
                    <w:right w:w="39" w:type="dxa"/>
                  </w:tcMar>
                </w:tcPr>
                <w:p w:rsidR="00E8202E" w:rsidRPr="00B47B46" w:rsidRDefault="00E8202E" w:rsidP="00D44A1C">
                  <w:pPr>
                    <w:spacing w:after="0" w:line="240" w:lineRule="auto"/>
                    <w:rPr>
                      <w:rFonts w:ascii="Times New Roman" w:eastAsia="Times New Roman" w:hAnsi="Times New Roman" w:cs="Times New Roman"/>
                      <w:sz w:val="20"/>
                      <w:szCs w:val="20"/>
                      <w:lang w:eastAsia="pl-PL"/>
                    </w:rPr>
                  </w:pPr>
                </w:p>
              </w:tc>
            </w:tr>
          </w:tbl>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r w:rsidR="00E8202E" w:rsidRPr="00E8202E" w:rsidTr="00E8202E">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E8202E" w:rsidRPr="00B47B46" w:rsidTr="00E8202E">
              <w:trPr>
                <w:trHeight w:val="262"/>
              </w:trPr>
              <w:tc>
                <w:tcPr>
                  <w:tcW w:w="9033" w:type="dxa"/>
                  <w:tcBorders>
                    <w:top w:val="nil"/>
                    <w:left w:val="nil"/>
                    <w:bottom w:val="nil"/>
                    <w:right w:val="nil"/>
                  </w:tcBorders>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u w:val="single"/>
                      <w:lang w:eastAsia="pl-PL"/>
                    </w:rPr>
                    <w:t xml:space="preserve">Zakres rzeczowy w 2023 r.: </w:t>
                  </w:r>
                </w:p>
              </w:tc>
            </w:tr>
            <w:tr w:rsidR="00E8202E" w:rsidRPr="00B47B46" w:rsidTr="00E8202E">
              <w:tc>
                <w:tcPr>
                  <w:tcW w:w="9033" w:type="dxa"/>
                  <w:tcBorders>
                    <w:top w:val="nil"/>
                    <w:left w:val="nil"/>
                    <w:bottom w:val="nil"/>
                    <w:right w:val="nil"/>
                  </w:tcBorders>
                  <w:tcMar>
                    <w:top w:w="39" w:type="dxa"/>
                    <w:left w:w="39" w:type="dxa"/>
                    <w:bottom w:w="39" w:type="dxa"/>
                    <w:right w:w="39" w:type="dxa"/>
                  </w:tcMar>
                </w:tcPr>
                <w:p w:rsidR="00E8202E" w:rsidRPr="00B47B46" w:rsidRDefault="00E8202E" w:rsidP="00A84BC0">
                  <w:pPr>
                    <w:numPr>
                      <w:ilvl w:val="0"/>
                      <w:numId w:val="169"/>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 xml:space="preserve">Ogłoszenie zamówienia publicznego na wykonanie robót budowlanych.                                                                                                                                                                                      </w:t>
                  </w:r>
                </w:p>
                <w:p w:rsidR="00E8202E" w:rsidRPr="00B47B46" w:rsidRDefault="00E8202E" w:rsidP="00A84BC0">
                  <w:pPr>
                    <w:numPr>
                      <w:ilvl w:val="0"/>
                      <w:numId w:val="169"/>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wykonanie robót budowlanych.</w:t>
                  </w:r>
                </w:p>
                <w:p w:rsidR="00E8202E" w:rsidRPr="00B47B46" w:rsidRDefault="00E8202E" w:rsidP="00A84BC0">
                  <w:pPr>
                    <w:numPr>
                      <w:ilvl w:val="0"/>
                      <w:numId w:val="169"/>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Wykonanie robót budowlanych.</w:t>
                  </w:r>
                </w:p>
              </w:tc>
            </w:tr>
            <w:tr w:rsidR="00E8202E" w:rsidRPr="00B47B46" w:rsidTr="00E8202E">
              <w:trPr>
                <w:trHeight w:val="233"/>
              </w:trPr>
              <w:tc>
                <w:tcPr>
                  <w:tcW w:w="9033" w:type="dxa"/>
                  <w:tcBorders>
                    <w:top w:val="nil"/>
                    <w:left w:val="nil"/>
                    <w:bottom w:val="nil"/>
                    <w:right w:val="nil"/>
                  </w:tcBorders>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u w:val="single"/>
                      <w:lang w:eastAsia="pl-PL"/>
                    </w:rPr>
                    <w:t>Efekt w 2023 r.:</w:t>
                  </w:r>
                </w:p>
              </w:tc>
            </w:tr>
            <w:tr w:rsidR="00E8202E" w:rsidRPr="00B47B46" w:rsidTr="00E8202E">
              <w:trPr>
                <w:trHeight w:val="50"/>
              </w:trPr>
              <w:tc>
                <w:tcPr>
                  <w:tcW w:w="9033" w:type="dxa"/>
                  <w:tcBorders>
                    <w:top w:val="nil"/>
                    <w:left w:val="nil"/>
                    <w:bottom w:val="nil"/>
                    <w:right w:val="nil"/>
                  </w:tcBorders>
                  <w:tcMar>
                    <w:top w:w="39" w:type="dxa"/>
                    <w:left w:w="39" w:type="dxa"/>
                    <w:bottom w:w="39" w:type="dxa"/>
                    <w:right w:w="39" w:type="dxa"/>
                  </w:tcMar>
                </w:tcPr>
                <w:p w:rsidR="00E8202E" w:rsidRPr="00B47B46" w:rsidRDefault="00E8202E" w:rsidP="00E8202E">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Wybudowany parking przy stacji trafo, ul. Wacława Króla 18.</w:t>
                  </w:r>
                </w:p>
              </w:tc>
            </w:tr>
          </w:tbl>
          <w:p w:rsidR="00E8202E" w:rsidRPr="00B47B46" w:rsidRDefault="00E8202E" w:rsidP="00E8202E">
            <w:pPr>
              <w:spacing w:after="0" w:line="240" w:lineRule="auto"/>
              <w:rPr>
                <w:rFonts w:ascii="Times New Roman" w:eastAsia="Times New Roman" w:hAnsi="Times New Roman" w:cs="Times New Roman"/>
                <w:sz w:val="20"/>
                <w:szCs w:val="20"/>
                <w:lang w:eastAsia="pl-PL"/>
              </w:rPr>
            </w:pPr>
          </w:p>
        </w:tc>
      </w:tr>
    </w:tbl>
    <w:p w:rsidR="00DC25F9" w:rsidRPr="00163FF2" w:rsidRDefault="00DC25F9"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B07DA8" w:rsidRPr="00163FF2" w:rsidTr="00B07DA8">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703"/>
              <w:gridCol w:w="5905"/>
            </w:tblGrid>
            <w:tr w:rsidR="00B07DA8" w:rsidRPr="00163FF2" w:rsidTr="00B07DA8">
              <w:trPr>
                <w:trHeight w:val="466"/>
              </w:trPr>
              <w:tc>
                <w:tcPr>
                  <w:tcW w:w="2703"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Numer zadania:</w:t>
                  </w:r>
                </w:p>
              </w:tc>
              <w:tc>
                <w:tcPr>
                  <w:tcW w:w="59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ZDMK/T1.103/22</w:t>
                  </w:r>
                </w:p>
              </w:tc>
            </w:tr>
            <w:tr w:rsidR="00B07DA8" w:rsidRPr="00163FF2" w:rsidTr="00B07DA8">
              <w:trPr>
                <w:trHeight w:val="411"/>
              </w:trPr>
              <w:tc>
                <w:tcPr>
                  <w:tcW w:w="2703"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Nazwa zadania:</w:t>
                  </w:r>
                </w:p>
              </w:tc>
              <w:tc>
                <w:tcPr>
                  <w:tcW w:w="59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Budowa ciągu pieszo-jezdnego od ul. Szymona Szymonowica 9-11</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337"/>
              </w:trPr>
              <w:tc>
                <w:tcPr>
                  <w:tcW w:w="5526"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99 630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5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9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2022 - 2023</w:t>
                  </w:r>
                </w:p>
              </w:tc>
            </w:tr>
            <w:tr w:rsidR="00B07DA8" w:rsidRPr="00163FF2" w:rsidTr="00B07DA8">
              <w:trPr>
                <w:trHeight w:val="48"/>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ZDMK</w:t>
                  </w:r>
                </w:p>
              </w:tc>
            </w:tr>
            <w:tr w:rsidR="00B07DA8" w:rsidRPr="00163FF2" w:rsidTr="00B07DA8">
              <w:trPr>
                <w:trHeight w:val="110"/>
              </w:trPr>
              <w:tc>
                <w:tcPr>
                  <w:tcW w:w="55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789" w:type="dxa"/>
            <w:gridSpan w:val="2"/>
          </w:tcPr>
          <w:p w:rsidR="00B07DA8" w:rsidRPr="00163FF2" w:rsidRDefault="00B07DA8" w:rsidP="00B07DA8">
            <w:pPr>
              <w:spacing w:after="0" w:line="240" w:lineRule="auto"/>
              <w:rPr>
                <w:rFonts w:ascii="Times New Roman" w:eastAsia="Arial" w:hAnsi="Times New Roman" w:cs="Times New Roman"/>
                <w:sz w:val="20"/>
                <w:szCs w:val="20"/>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Mar>
                    <w:top w:w="39" w:type="dxa"/>
                    <w:left w:w="39" w:type="dxa"/>
                    <w:bottom w:w="39" w:type="dxa"/>
                    <w:right w:w="39" w:type="dxa"/>
                  </w:tcMar>
                </w:tcPr>
                <w:p w:rsidR="00B07DA8" w:rsidRPr="00163FF2" w:rsidRDefault="00B07DA8" w:rsidP="00B07DA8">
                  <w:pPr>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 xml:space="preserve">Zakres rzeczowy w 2023 r.: </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5D264F" w:rsidRPr="00163FF2" w:rsidRDefault="005D264F" w:rsidP="00A84BC0">
                  <w:pPr>
                    <w:numPr>
                      <w:ilvl w:val="0"/>
                      <w:numId w:val="145"/>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PNB/przyjęcie zgłoszenia wykonania robót budowlanych.</w:t>
                  </w:r>
                </w:p>
                <w:p w:rsidR="00B07DA8" w:rsidRPr="005D264F" w:rsidRDefault="005D264F" w:rsidP="00A84BC0">
                  <w:pPr>
                    <w:numPr>
                      <w:ilvl w:val="0"/>
                      <w:numId w:val="145"/>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lastRenderedPageBreak/>
                    <w:t>Uzyskanie ostatecznej decyzji o PNB/przyjęcie zgłoszenia wykonania robót budowlanych.</w:t>
                  </w:r>
                </w:p>
              </w:tc>
            </w:tr>
            <w:tr w:rsidR="00B07DA8" w:rsidRPr="00163FF2" w:rsidTr="00B07DA8">
              <w:trPr>
                <w:trHeight w:val="233"/>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u w:val="single"/>
                      <w:lang w:eastAsia="pl-PL"/>
                    </w:rPr>
                    <w:lastRenderedPageBreak/>
                    <w:t>Efekt w 2023 r.:</w:t>
                  </w:r>
                </w:p>
              </w:tc>
            </w:tr>
            <w:tr w:rsidR="00B07DA8" w:rsidRPr="00163FF2" w:rsidTr="00B07DA8">
              <w:trPr>
                <w:trHeight w:val="50"/>
              </w:trPr>
              <w:tc>
                <w:tcPr>
                  <w:tcW w:w="9033" w:type="dxa"/>
                  <w:tcBorders>
                    <w:top w:val="nil"/>
                    <w:left w:val="nil"/>
                    <w:bottom w:val="nil"/>
                    <w:right w:val="nil"/>
                  </w:tcBorders>
                  <w:tcMar>
                    <w:top w:w="39" w:type="dxa"/>
                    <w:left w:w="39" w:type="dxa"/>
                    <w:bottom w:w="39" w:type="dxa"/>
                    <w:right w:w="39" w:type="dxa"/>
                  </w:tcMar>
                </w:tcPr>
                <w:p w:rsidR="00B07DA8" w:rsidRPr="00163FF2" w:rsidRDefault="005D264F" w:rsidP="00B07DA8">
                  <w:pPr>
                    <w:spacing w:after="0" w:line="240" w:lineRule="auto"/>
                    <w:rPr>
                      <w:rFonts w:ascii="Times New Roman" w:eastAsia="Times New Roman" w:hAnsi="Times New Roman" w:cs="Times New Roman"/>
                      <w:sz w:val="20"/>
                      <w:szCs w:val="20"/>
                      <w:lang w:eastAsia="pl-PL"/>
                    </w:rPr>
                  </w:pPr>
                  <w:r w:rsidRPr="005D264F">
                    <w:rPr>
                      <w:rFonts w:ascii="Times New Roman" w:eastAsia="Times New Roman"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28"/>
        <w:gridCol w:w="861"/>
      </w:tblGrid>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695"/>
              <w:gridCol w:w="6094"/>
            </w:tblGrid>
            <w:tr w:rsidR="00B07DA8" w:rsidRPr="00163FF2" w:rsidTr="00B07DA8">
              <w:trPr>
                <w:trHeight w:val="237"/>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9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ZDMK/T1.104/22</w:t>
                  </w:r>
                </w:p>
              </w:tc>
            </w:tr>
            <w:tr w:rsidR="00B07DA8" w:rsidRPr="00163FF2" w:rsidTr="00B07DA8">
              <w:trPr>
                <w:trHeight w:val="239"/>
              </w:trPr>
              <w:tc>
                <w:tcPr>
                  <w:tcW w:w="269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9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Pankiewicza wraz z odwodnieniem na odcinku od istniejącego rowu do granicy Miasta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2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163FF2" w:rsidTr="00B07DA8">
              <w:trPr>
                <w:trHeight w:val="337"/>
              </w:trPr>
              <w:tc>
                <w:tcPr>
                  <w:tcW w:w="5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42 000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86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005"/>
        </w:trPr>
        <w:tc>
          <w:tcPr>
            <w:tcW w:w="8789"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163FF2"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XVII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92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80"/>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2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37"/>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64"/>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1) Opracowanie koncepcji.</w:t>
                  </w:r>
                </w:p>
              </w:tc>
            </w:tr>
            <w:tr w:rsidR="00B07DA8" w:rsidRPr="00163FF2" w:rsidTr="00B07DA8">
              <w:trPr>
                <w:trHeight w:val="166"/>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75"/>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Opracowana koncepcja.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7930"/>
        <w:gridCol w:w="859"/>
      </w:tblGrid>
      <w:tr w:rsidR="00DA1AA5" w:rsidRPr="00DA1AA5" w:rsidTr="00D14C6D">
        <w:trPr>
          <w:trHeight w:val="693"/>
        </w:trPr>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2703"/>
              <w:gridCol w:w="5905"/>
            </w:tblGrid>
            <w:tr w:rsidR="00DA1AA5" w:rsidRPr="00B47B46" w:rsidTr="00D14C6D">
              <w:trPr>
                <w:trHeight w:val="466"/>
              </w:trPr>
              <w:tc>
                <w:tcPr>
                  <w:tcW w:w="2703" w:type="dxa"/>
                  <w:tcBorders>
                    <w:top w:val="nil"/>
                    <w:left w:val="nil"/>
                    <w:bottom w:val="nil"/>
                    <w:right w:val="nil"/>
                  </w:tcBorders>
                  <w:tcMar>
                    <w:top w:w="39" w:type="dxa"/>
                    <w:left w:w="39" w:type="dxa"/>
                    <w:bottom w:w="39" w:type="dxa"/>
                    <w:right w:w="39" w:type="dxa"/>
                  </w:tcMar>
                  <w:vAlign w:val="cente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Numer zadania:</w:t>
                  </w:r>
                </w:p>
              </w:tc>
              <w:tc>
                <w:tcPr>
                  <w:tcW w:w="5905" w:type="dxa"/>
                  <w:tcBorders>
                    <w:top w:val="nil"/>
                    <w:left w:val="nil"/>
                    <w:bottom w:val="nil"/>
                    <w:right w:val="nil"/>
                  </w:tcBorders>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ZDMK/T1.105/22</w:t>
                  </w:r>
                </w:p>
              </w:tc>
            </w:tr>
            <w:tr w:rsidR="00DA1AA5" w:rsidRPr="00B47B46" w:rsidTr="00D14C6D">
              <w:trPr>
                <w:trHeight w:val="41"/>
              </w:trPr>
              <w:tc>
                <w:tcPr>
                  <w:tcW w:w="2703" w:type="dxa"/>
                  <w:tcBorders>
                    <w:top w:val="nil"/>
                    <w:left w:val="nil"/>
                    <w:bottom w:val="nil"/>
                    <w:right w:val="nil"/>
                  </w:tcBorders>
                  <w:tcMar>
                    <w:top w:w="39" w:type="dxa"/>
                    <w:left w:w="39" w:type="dxa"/>
                    <w:bottom w:w="39" w:type="dxa"/>
                    <w:right w:w="39" w:type="dxa"/>
                  </w:tcMar>
                  <w:vAlign w:val="cente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Nazwa zadania:</w:t>
                  </w:r>
                </w:p>
              </w:tc>
              <w:tc>
                <w:tcPr>
                  <w:tcW w:w="5905" w:type="dxa"/>
                  <w:tcBorders>
                    <w:top w:val="nil"/>
                    <w:left w:val="nil"/>
                    <w:bottom w:val="nil"/>
                    <w:right w:val="nil"/>
                  </w:tcBorders>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lang w:eastAsia="pl-PL"/>
                    </w:rPr>
                    <w:t xml:space="preserve">Utworzenie zatoki postojowej przy ul. Kurczaba     </w:t>
                  </w:r>
                </w:p>
              </w:tc>
            </w:tr>
          </w:tbl>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r w:rsidR="00DA1AA5" w:rsidRPr="00DA1AA5" w:rsidTr="00D14C6D">
        <w:trPr>
          <w:trHeight w:val="207"/>
        </w:trPr>
        <w:tc>
          <w:tcPr>
            <w:tcW w:w="7930" w:type="dxa"/>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c>
          <w:tcPr>
            <w:tcW w:w="859" w:type="dxa"/>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r w:rsidR="00DA1AA5" w:rsidRPr="00DA1AA5" w:rsidTr="00D14C6D">
        <w:trPr>
          <w:trHeight w:val="200"/>
        </w:trPr>
        <w:tc>
          <w:tcPr>
            <w:tcW w:w="7930" w:type="dxa"/>
          </w:tcPr>
          <w:tbl>
            <w:tblPr>
              <w:tblW w:w="0" w:type="auto"/>
              <w:tblLayout w:type="fixed"/>
              <w:tblCellMar>
                <w:left w:w="0" w:type="dxa"/>
                <w:right w:w="0" w:type="dxa"/>
              </w:tblCellMar>
              <w:tblLook w:val="0000" w:firstRow="0" w:lastRow="0" w:firstColumn="0" w:lastColumn="0" w:noHBand="0" w:noVBand="0"/>
            </w:tblPr>
            <w:tblGrid>
              <w:gridCol w:w="5526"/>
              <w:gridCol w:w="2407"/>
            </w:tblGrid>
            <w:tr w:rsidR="00DA1AA5" w:rsidRPr="00B47B46" w:rsidTr="00D14C6D">
              <w:trPr>
                <w:trHeight w:val="337"/>
              </w:trPr>
              <w:tc>
                <w:tcPr>
                  <w:tcW w:w="5526" w:type="dxa"/>
                  <w:tcMar>
                    <w:top w:w="39" w:type="dxa"/>
                    <w:left w:w="39" w:type="dxa"/>
                    <w:bottom w:w="39" w:type="dxa"/>
                    <w:right w:w="39" w:type="dxa"/>
                  </w:tcMar>
                </w:tcPr>
                <w:p w:rsidR="00DA1AA5" w:rsidRPr="00B47B46" w:rsidRDefault="00DA1AA5" w:rsidP="00DA1AA5">
                  <w:pPr>
                    <w:spacing w:before="120" w:after="120" w:line="240" w:lineRule="auto"/>
                    <w:rPr>
                      <w:rFonts w:ascii="Times New Roman" w:eastAsia="Times New Roman" w:hAnsi="Times New Roman" w:cs="Times New Roman"/>
                      <w:i/>
                      <w:sz w:val="20"/>
                      <w:szCs w:val="20"/>
                      <w:lang w:eastAsia="pl-PL"/>
                    </w:rPr>
                  </w:pPr>
                  <w:r w:rsidRPr="00B47B46">
                    <w:rPr>
                      <w:rFonts w:ascii="Times New Roman" w:eastAsia="Times New Roman" w:hAnsi="Times New Roman" w:cs="Times New Roman"/>
                      <w:i/>
                      <w:sz w:val="20"/>
                      <w:szCs w:val="20"/>
                      <w:lang w:eastAsia="pl-PL"/>
                    </w:rPr>
                    <w:t>Finansowanie w 2023 r.:</w:t>
                  </w:r>
                </w:p>
              </w:tc>
              <w:tc>
                <w:tcPr>
                  <w:tcW w:w="2407" w:type="dxa"/>
                  <w:tcMar>
                    <w:top w:w="39" w:type="dxa"/>
                    <w:left w:w="39" w:type="dxa"/>
                    <w:bottom w:w="39" w:type="dxa"/>
                    <w:right w:w="39" w:type="dxa"/>
                  </w:tcMar>
                </w:tcPr>
                <w:p w:rsidR="00DA1AA5" w:rsidRPr="00B47B46" w:rsidRDefault="00DA1AA5" w:rsidP="00DA1AA5">
                  <w:pPr>
                    <w:spacing w:before="120" w:after="120" w:line="240" w:lineRule="auto"/>
                    <w:rPr>
                      <w:rFonts w:ascii="Times New Roman" w:eastAsia="Times New Roman" w:hAnsi="Times New Roman" w:cs="Times New Roman"/>
                      <w:b/>
                      <w:sz w:val="20"/>
                      <w:szCs w:val="20"/>
                      <w:lang w:eastAsia="pl-PL"/>
                    </w:rPr>
                  </w:pPr>
                  <w:r w:rsidRPr="00B47B46">
                    <w:rPr>
                      <w:rFonts w:ascii="Times New Roman" w:eastAsia="Times New Roman" w:hAnsi="Times New Roman" w:cs="Times New Roman"/>
                      <w:b/>
                      <w:sz w:val="20"/>
                      <w:szCs w:val="20"/>
                      <w:lang w:eastAsia="pl-PL"/>
                    </w:rPr>
                    <w:t>500 000 zł</w:t>
                  </w:r>
                </w:p>
              </w:tc>
            </w:tr>
          </w:tbl>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c>
          <w:tcPr>
            <w:tcW w:w="859" w:type="dxa"/>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r w:rsidR="00DA1AA5" w:rsidRPr="00DA1AA5" w:rsidTr="00D14C6D">
        <w:tc>
          <w:tcPr>
            <w:tcW w:w="8789" w:type="dxa"/>
            <w:gridSpan w:val="2"/>
          </w:tcPr>
          <w:tbl>
            <w:tblPr>
              <w:tblW w:w="0" w:type="auto"/>
              <w:tblLayout w:type="fixed"/>
              <w:tblCellMar>
                <w:left w:w="0" w:type="dxa"/>
                <w:right w:w="0" w:type="dxa"/>
              </w:tblCellMar>
              <w:tblLook w:val="0000" w:firstRow="0" w:lastRow="0" w:firstColumn="0" w:lastColumn="0" w:noHBand="0" w:noVBand="0"/>
            </w:tblPr>
            <w:tblGrid>
              <w:gridCol w:w="5525"/>
              <w:gridCol w:w="3532"/>
            </w:tblGrid>
            <w:tr w:rsidR="00DA1AA5" w:rsidRPr="00B47B46" w:rsidTr="00D14C6D">
              <w:trPr>
                <w:trHeight w:val="164"/>
              </w:trPr>
              <w:tc>
                <w:tcPr>
                  <w:tcW w:w="5525"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Faza procesu inwestycyjnego w 2023 r.:</w:t>
                  </w:r>
                </w:p>
              </w:tc>
              <w:tc>
                <w:tcPr>
                  <w:tcW w:w="3532"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P</w:t>
                  </w:r>
                  <w:r w:rsidR="00020653">
                    <w:rPr>
                      <w:rFonts w:ascii="Times New Roman" w:eastAsia="Times New Roman" w:hAnsi="Times New Roman" w:cs="Times New Roman"/>
                      <w:sz w:val="20"/>
                      <w:szCs w:val="20"/>
                      <w:lang w:eastAsia="pl-PL"/>
                    </w:rPr>
                    <w:t>, B</w:t>
                  </w:r>
                </w:p>
              </w:tc>
            </w:tr>
            <w:tr w:rsidR="00DA1AA5" w:rsidRPr="00B47B46" w:rsidTr="00D14C6D">
              <w:trPr>
                <w:trHeight w:val="198"/>
              </w:trPr>
              <w:tc>
                <w:tcPr>
                  <w:tcW w:w="5525"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Lata realizacji:</w:t>
                  </w:r>
                </w:p>
              </w:tc>
              <w:tc>
                <w:tcPr>
                  <w:tcW w:w="3532"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2022 - 202</w:t>
                  </w:r>
                  <w:r w:rsidR="00A2086D" w:rsidRPr="00B47B46">
                    <w:rPr>
                      <w:rFonts w:ascii="Times New Roman" w:eastAsia="Times New Roman" w:hAnsi="Times New Roman" w:cs="Times New Roman"/>
                      <w:sz w:val="20"/>
                      <w:szCs w:val="20"/>
                      <w:lang w:eastAsia="pl-PL"/>
                    </w:rPr>
                    <w:t>4</w:t>
                  </w:r>
                </w:p>
              </w:tc>
            </w:tr>
            <w:tr w:rsidR="00DA1AA5" w:rsidRPr="00B47B46" w:rsidTr="00D14C6D">
              <w:trPr>
                <w:trHeight w:val="48"/>
              </w:trPr>
              <w:tc>
                <w:tcPr>
                  <w:tcW w:w="5525"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Jednostka realizująca:</w:t>
                  </w:r>
                </w:p>
              </w:tc>
              <w:tc>
                <w:tcPr>
                  <w:tcW w:w="3532"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ZDMK</w:t>
                  </w:r>
                </w:p>
              </w:tc>
            </w:tr>
            <w:tr w:rsidR="00DA1AA5" w:rsidRPr="00B47B46" w:rsidTr="00D14C6D">
              <w:trPr>
                <w:trHeight w:val="110"/>
              </w:trPr>
              <w:tc>
                <w:tcPr>
                  <w:tcW w:w="5525"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i/>
                      <w:sz w:val="20"/>
                      <w:szCs w:val="20"/>
                      <w:lang w:eastAsia="pl-PL"/>
                    </w:rPr>
                    <w:t>Lokalizacja:</w:t>
                  </w:r>
                </w:p>
              </w:tc>
              <w:tc>
                <w:tcPr>
                  <w:tcW w:w="3532"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Dzielnica XII</w:t>
                  </w:r>
                </w:p>
              </w:tc>
            </w:tr>
          </w:tbl>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r w:rsidR="00DA1AA5" w:rsidRPr="00DA1AA5" w:rsidTr="00D14C6D">
        <w:trPr>
          <w:trHeight w:val="80"/>
        </w:trPr>
        <w:tc>
          <w:tcPr>
            <w:tcW w:w="8789" w:type="dxa"/>
            <w:gridSpan w:val="2"/>
          </w:tcPr>
          <w:p w:rsidR="00DA1AA5" w:rsidRPr="00B47B46" w:rsidRDefault="00DA1AA5" w:rsidP="00DA1AA5">
            <w:pPr>
              <w:spacing w:after="0" w:line="240" w:lineRule="auto"/>
              <w:rPr>
                <w:rFonts w:ascii="Times New Roman" w:eastAsia="Arial" w:hAnsi="Times New Roman" w:cs="Times New Roman"/>
                <w:sz w:val="20"/>
                <w:szCs w:val="20"/>
              </w:rPr>
            </w:pPr>
          </w:p>
          <w:tbl>
            <w:tblPr>
              <w:tblW w:w="9581" w:type="dxa"/>
              <w:tblLayout w:type="fixed"/>
              <w:tblCellMar>
                <w:left w:w="0" w:type="dxa"/>
                <w:right w:w="0" w:type="dxa"/>
              </w:tblCellMar>
              <w:tblLook w:val="0000" w:firstRow="0" w:lastRow="0" w:firstColumn="0" w:lastColumn="0" w:noHBand="0" w:noVBand="0"/>
            </w:tblPr>
            <w:tblGrid>
              <w:gridCol w:w="9581"/>
            </w:tblGrid>
            <w:tr w:rsidR="00DA1AA5" w:rsidRPr="00B47B46" w:rsidTr="00D14C6D">
              <w:trPr>
                <w:trHeight w:val="230"/>
              </w:trPr>
              <w:tc>
                <w:tcPr>
                  <w:tcW w:w="9581" w:type="dxa"/>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sz w:val="20"/>
                      <w:szCs w:val="20"/>
                      <w:u w:val="single"/>
                    </w:rPr>
                    <w:t>Całkowity zakres rzeczowy</w:t>
                  </w:r>
                  <w:r w:rsidRPr="00B47B46">
                    <w:rPr>
                      <w:rFonts w:ascii="Times New Roman" w:eastAsia="Arial" w:hAnsi="Times New Roman" w:cs="Times New Roman"/>
                      <w:sz w:val="20"/>
                      <w:szCs w:val="20"/>
                    </w:rPr>
                    <w:t>: wg WPF</w:t>
                  </w:r>
                </w:p>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bl>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r w:rsidR="00DA1AA5" w:rsidRPr="00DA1AA5" w:rsidTr="00D14C6D">
        <w:tc>
          <w:tcPr>
            <w:tcW w:w="8789" w:type="dxa"/>
            <w:gridSpan w:val="2"/>
          </w:tcPr>
          <w:tbl>
            <w:tblPr>
              <w:tblW w:w="8790" w:type="dxa"/>
              <w:tblLayout w:type="fixed"/>
              <w:tblCellMar>
                <w:left w:w="0" w:type="dxa"/>
                <w:right w:w="0" w:type="dxa"/>
              </w:tblCellMar>
              <w:tblLook w:val="0000" w:firstRow="0" w:lastRow="0" w:firstColumn="0" w:lastColumn="0" w:noHBand="0" w:noVBand="0"/>
            </w:tblPr>
            <w:tblGrid>
              <w:gridCol w:w="8790"/>
            </w:tblGrid>
            <w:tr w:rsidR="00DA1AA5" w:rsidRPr="00B47B46" w:rsidTr="00DA1AA5">
              <w:trPr>
                <w:trHeight w:val="260"/>
              </w:trPr>
              <w:tc>
                <w:tcPr>
                  <w:tcW w:w="8790" w:type="dxa"/>
                  <w:tcBorders>
                    <w:top w:val="nil"/>
                    <w:left w:val="nil"/>
                    <w:bottom w:val="nil"/>
                    <w:right w:val="nil"/>
                  </w:tcBorders>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u w:val="single"/>
                      <w:lang w:eastAsia="pl-PL"/>
                    </w:rPr>
                    <w:t xml:space="preserve">Zakres rzeczowy w 2023 r.: </w:t>
                  </w:r>
                </w:p>
              </w:tc>
            </w:tr>
            <w:tr w:rsidR="00DA1AA5" w:rsidRPr="00B47B46" w:rsidTr="00DA1AA5">
              <w:trPr>
                <w:trHeight w:val="916"/>
              </w:trPr>
              <w:tc>
                <w:tcPr>
                  <w:tcW w:w="8790" w:type="dxa"/>
                  <w:tcBorders>
                    <w:top w:val="nil"/>
                    <w:left w:val="nil"/>
                    <w:bottom w:val="nil"/>
                    <w:right w:val="nil"/>
                  </w:tcBorders>
                  <w:tcMar>
                    <w:top w:w="39" w:type="dxa"/>
                    <w:left w:w="39" w:type="dxa"/>
                    <w:bottom w:w="39" w:type="dxa"/>
                    <w:right w:w="39" w:type="dxa"/>
                  </w:tcMar>
                </w:tcPr>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 xml:space="preserve">Ogłoszenie zamówienia publicznego na opracowanie dokumentacji projektowej.                                                                                                                                                                                      </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opracowanie dokumentacji projektowej.</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Złożenie wniosku o wydanie decyzji o PNB/przyjęcie zgłoszenia wykonania robót budowlanych.</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Uzyskanie ostatecznej decyzji o PNB/przyjęcie zgłoszenia wykonania robót budowlanych.</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Ogłoszenie zamówienia publicznego na wykonanie robót budowlanych.</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Zawarcie umowy na wykonanie robót budowlanych.</w:t>
                  </w:r>
                </w:p>
                <w:p w:rsidR="00DA1AA5" w:rsidRPr="00B47B46" w:rsidRDefault="00DA1AA5" w:rsidP="00A84BC0">
                  <w:pPr>
                    <w:numPr>
                      <w:ilvl w:val="0"/>
                      <w:numId w:val="170"/>
                    </w:numPr>
                    <w:spacing w:after="0" w:line="240" w:lineRule="auto"/>
                    <w:contextualSpacing/>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Rozpoczęcie robót budowlanych.</w:t>
                  </w:r>
                </w:p>
              </w:tc>
            </w:tr>
            <w:tr w:rsidR="00DA1AA5" w:rsidRPr="00B47B46" w:rsidTr="00DA1AA5">
              <w:trPr>
                <w:trHeight w:val="231"/>
              </w:trPr>
              <w:tc>
                <w:tcPr>
                  <w:tcW w:w="8790" w:type="dxa"/>
                  <w:tcBorders>
                    <w:top w:val="nil"/>
                    <w:left w:val="nil"/>
                    <w:bottom w:val="nil"/>
                    <w:right w:val="nil"/>
                  </w:tcBorders>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b/>
                      <w:sz w:val="20"/>
                      <w:szCs w:val="20"/>
                      <w:u w:val="single"/>
                      <w:lang w:eastAsia="pl-PL"/>
                    </w:rPr>
                    <w:t>Efekt w 2023 r.:</w:t>
                  </w:r>
                </w:p>
              </w:tc>
            </w:tr>
            <w:tr w:rsidR="00DA1AA5" w:rsidRPr="00B47B46" w:rsidTr="00DA1AA5">
              <w:trPr>
                <w:trHeight w:val="49"/>
              </w:trPr>
              <w:tc>
                <w:tcPr>
                  <w:tcW w:w="8790" w:type="dxa"/>
                  <w:tcBorders>
                    <w:top w:val="nil"/>
                    <w:left w:val="nil"/>
                    <w:bottom w:val="nil"/>
                    <w:right w:val="nil"/>
                  </w:tcBorders>
                  <w:tcMar>
                    <w:top w:w="39" w:type="dxa"/>
                    <w:left w:w="39" w:type="dxa"/>
                    <w:bottom w:w="39" w:type="dxa"/>
                    <w:right w:w="39" w:type="dxa"/>
                  </w:tcMar>
                </w:tcPr>
                <w:p w:rsidR="00DA1AA5" w:rsidRPr="00B47B46" w:rsidRDefault="00DA1AA5" w:rsidP="00DA1AA5">
                  <w:pPr>
                    <w:spacing w:after="0" w:line="240" w:lineRule="auto"/>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Rozpoczęte roboty budowlane.</w:t>
                  </w:r>
                </w:p>
              </w:tc>
            </w:tr>
          </w:tbl>
          <w:p w:rsidR="00DA1AA5" w:rsidRPr="00B47B46" w:rsidRDefault="00DA1AA5" w:rsidP="00DA1AA5">
            <w:pPr>
              <w:spacing w:after="0" w:line="240" w:lineRule="auto"/>
              <w:rPr>
                <w:rFonts w:ascii="Times New Roman" w:eastAsia="Times New Roman" w:hAnsi="Times New Roman" w:cs="Times New Roman"/>
                <w:sz w:val="20"/>
                <w:szCs w:val="20"/>
                <w:lang w:eastAsia="pl-PL"/>
              </w:rPr>
            </w:pPr>
          </w:p>
        </w:tc>
      </w:tr>
    </w:tbl>
    <w:p w:rsidR="00E8202E" w:rsidRDefault="00E8202E"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789" w:type="dxa"/>
        <w:tblLayout w:type="fixed"/>
        <w:tblCellMar>
          <w:left w:w="0" w:type="dxa"/>
          <w:right w:w="0" w:type="dxa"/>
        </w:tblCellMar>
        <w:tblLook w:val="0000" w:firstRow="0" w:lastRow="0" w:firstColumn="0" w:lastColumn="0" w:noHBand="0" w:noVBand="0"/>
      </w:tblPr>
      <w:tblGrid>
        <w:gridCol w:w="20"/>
        <w:gridCol w:w="8348"/>
        <w:gridCol w:w="421"/>
      </w:tblGrid>
      <w:tr w:rsidR="00B07DA8" w:rsidRPr="00163FF2" w:rsidTr="00B07DA8">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69" w:type="dxa"/>
            <w:gridSpan w:val="2"/>
          </w:tcPr>
          <w:tbl>
            <w:tblPr>
              <w:tblW w:w="8808" w:type="dxa"/>
              <w:tblLayout w:type="fixed"/>
              <w:tblCellMar>
                <w:left w:w="0" w:type="dxa"/>
                <w:right w:w="0" w:type="dxa"/>
              </w:tblCellMar>
              <w:tblLook w:val="0000" w:firstRow="0" w:lastRow="0" w:firstColumn="0" w:lastColumn="0" w:noHBand="0" w:noVBand="0"/>
            </w:tblPr>
            <w:tblGrid>
              <w:gridCol w:w="2770"/>
              <w:gridCol w:w="6038"/>
            </w:tblGrid>
            <w:tr w:rsidR="00B07DA8" w:rsidRPr="00163FF2" w:rsidTr="00B07DA8">
              <w:trPr>
                <w:trHeight w:val="257"/>
              </w:trPr>
              <w:tc>
                <w:tcPr>
                  <w:tcW w:w="277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03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ZIM/T1.107/08</w:t>
                  </w:r>
                </w:p>
              </w:tc>
            </w:tr>
            <w:tr w:rsidR="00B07DA8" w:rsidRPr="00163FF2" w:rsidTr="00B07DA8">
              <w:trPr>
                <w:trHeight w:val="26"/>
              </w:trPr>
              <w:tc>
                <w:tcPr>
                  <w:tcW w:w="277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03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 xml:space="preserve">Budowa kładki pieszo-rowerowej </w:t>
                  </w:r>
                  <w:r w:rsidR="000E43CD">
                    <w:rPr>
                      <w:rFonts w:ascii="Times New Roman" w:eastAsia="Arial" w:hAnsi="Times New Roman" w:cs="Times New Roman"/>
                      <w:b/>
                      <w:sz w:val="20"/>
                      <w:szCs w:val="20"/>
                      <w:lang w:eastAsia="pl-PL"/>
                    </w:rPr>
                    <w:t>”</w:t>
                  </w:r>
                  <w:r w:rsidRPr="00163FF2">
                    <w:rPr>
                      <w:rFonts w:ascii="Times New Roman" w:eastAsia="Arial" w:hAnsi="Times New Roman" w:cs="Times New Roman"/>
                      <w:b/>
                      <w:sz w:val="20"/>
                      <w:szCs w:val="20"/>
                      <w:lang w:eastAsia="pl-PL"/>
                    </w:rPr>
                    <w:t>Kazimierz – Ludwinów”</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3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4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34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833"/>
              <w:gridCol w:w="2519"/>
            </w:tblGrid>
            <w:tr w:rsidR="00B07DA8" w:rsidRPr="00163FF2" w:rsidTr="00B07DA8">
              <w:trPr>
                <w:trHeight w:val="430"/>
              </w:trPr>
              <w:tc>
                <w:tcPr>
                  <w:tcW w:w="58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2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500 000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4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69"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832"/>
              <w:gridCol w:w="3224"/>
            </w:tblGrid>
            <w:tr w:rsidR="00B07DA8" w:rsidRPr="00163FF2" w:rsidTr="00B07DA8">
              <w:trPr>
                <w:trHeight w:val="159"/>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22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B</w:t>
                  </w:r>
                </w:p>
              </w:tc>
            </w:tr>
            <w:tr w:rsidR="00B07DA8" w:rsidRPr="00163FF2" w:rsidTr="00B07DA8">
              <w:trPr>
                <w:trHeight w:val="94"/>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22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2008</w:t>
                  </w:r>
                  <w:r w:rsidRPr="00163FF2">
                    <w:rPr>
                      <w:rFonts w:ascii="Times New Roman" w:eastAsia="Arial" w:hAnsi="Times New Roman" w:cs="Times New Roman"/>
                      <w:b/>
                      <w:sz w:val="20"/>
                      <w:szCs w:val="20"/>
                      <w:lang w:eastAsia="pl-PL"/>
                    </w:rPr>
                    <w:t xml:space="preserve"> </w:t>
                  </w:r>
                  <w:r w:rsidRPr="00163FF2">
                    <w:rPr>
                      <w:rFonts w:ascii="Times New Roman" w:eastAsia="Arial" w:hAnsi="Times New Roman" w:cs="Times New Roman"/>
                      <w:sz w:val="20"/>
                      <w:szCs w:val="20"/>
                      <w:lang w:eastAsia="pl-PL"/>
                    </w:rPr>
                    <w:t>- 2025</w:t>
                  </w:r>
                </w:p>
              </w:tc>
            </w:tr>
            <w:tr w:rsidR="00B07DA8" w:rsidRPr="00163FF2" w:rsidTr="00B07DA8">
              <w:trPr>
                <w:trHeight w:val="128"/>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22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ZIM</w:t>
                  </w:r>
                </w:p>
              </w:tc>
            </w:tr>
            <w:tr w:rsidR="00B07DA8" w:rsidRPr="00163FF2" w:rsidTr="00B07DA8">
              <w:trPr>
                <w:trHeight w:val="147"/>
              </w:trPr>
              <w:tc>
                <w:tcPr>
                  <w:tcW w:w="58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22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XIII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78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lang w:eastAsia="pl-PL"/>
                    </w:rPr>
                  </w:pPr>
                </w:p>
              </w:tc>
            </w:tr>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3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4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769"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B07DA8" w:rsidRPr="00163FF2" w:rsidTr="00B07DA8">
              <w:trPr>
                <w:trHeight w:val="135"/>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F6904">
                  <w:pPr>
                    <w:pStyle w:val="Akapitzlist"/>
                    <w:numPr>
                      <w:ilvl w:val="0"/>
                      <w:numId w:val="53"/>
                    </w:num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pStyle w:val="Akapitzlist"/>
                    <w:numPr>
                      <w:ilvl w:val="0"/>
                      <w:numId w:val="53"/>
                    </w:num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Rozpoczęcie robót budowlanych.</w:t>
                  </w:r>
                </w:p>
                <w:p w:rsidR="00B07DA8" w:rsidRPr="00163FF2" w:rsidRDefault="00B07DA8" w:rsidP="00BF6904">
                  <w:pPr>
                    <w:pStyle w:val="Akapitzlist"/>
                    <w:numPr>
                      <w:ilvl w:val="0"/>
                      <w:numId w:val="53"/>
                    </w:num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pełnienie funkcji inspektora nadzoru.</w:t>
                  </w:r>
                </w:p>
              </w:tc>
            </w:tr>
            <w:tr w:rsidR="00B07DA8" w:rsidRPr="00163FF2" w:rsidTr="00B07DA8">
              <w:trPr>
                <w:trHeight w:val="51"/>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Rozpoczęte roboty budowlane.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20"/>
        <w:gridCol w:w="7918"/>
        <w:gridCol w:w="709"/>
        <w:gridCol w:w="13"/>
        <w:gridCol w:w="7"/>
        <w:gridCol w:w="13"/>
      </w:tblGrid>
      <w:tr w:rsidR="00B07DA8" w:rsidRPr="00163FF2" w:rsidTr="00B07DA8">
        <w:trPr>
          <w:trHeight w:val="718"/>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40" w:type="dxa"/>
            <w:gridSpan w:val="3"/>
          </w:tcPr>
          <w:tbl>
            <w:tblPr>
              <w:tblW w:w="8614" w:type="dxa"/>
              <w:tblLayout w:type="fixed"/>
              <w:tblCellMar>
                <w:left w:w="0" w:type="dxa"/>
                <w:right w:w="0" w:type="dxa"/>
              </w:tblCellMar>
              <w:tblLook w:val="04A0" w:firstRow="1" w:lastRow="0" w:firstColumn="1" w:lastColumn="0" w:noHBand="0" w:noVBand="1"/>
            </w:tblPr>
            <w:tblGrid>
              <w:gridCol w:w="2711"/>
              <w:gridCol w:w="5903"/>
            </w:tblGrid>
            <w:tr w:rsidR="00B07DA8" w:rsidRPr="00163FF2" w:rsidTr="00B07DA8">
              <w:trPr>
                <w:trHeight w:val="305"/>
              </w:trPr>
              <w:tc>
                <w:tcPr>
                  <w:tcW w:w="271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0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ZZM/T1.109/22</w:t>
                  </w:r>
                </w:p>
              </w:tc>
            </w:tr>
            <w:tr w:rsidR="00B07DA8" w:rsidRPr="00163FF2" w:rsidTr="00B07DA8">
              <w:trPr>
                <w:trHeight w:val="134"/>
              </w:trPr>
              <w:tc>
                <w:tcPr>
                  <w:tcW w:w="271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0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dróg rowerowych o nawierzchni bitumicznej na wałach przeciwpowodziowych rzeki Wisły na odcinku od ul. Na Zakolu Wisły do granicy administracyjnej Gminy Miejskiej Kraków z Gminą Wieliczka</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20" w:type="dxa"/>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p>
        </w:tc>
        <w:tc>
          <w:tcPr>
            <w:tcW w:w="7918" w:type="dxa"/>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p>
        </w:tc>
        <w:tc>
          <w:tcPr>
            <w:tcW w:w="70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20" w:type="dxa"/>
          </w:tcPr>
          <w:p w:rsidR="00B07DA8" w:rsidRPr="00B47B46" w:rsidRDefault="00B07DA8" w:rsidP="00B07DA8">
            <w:pPr>
              <w:spacing w:after="0" w:line="240" w:lineRule="auto"/>
              <w:rPr>
                <w:rFonts w:ascii="Times New Roman" w:eastAsia="Times New Roman" w:hAnsi="Times New Roman" w:cs="Times New Roman"/>
                <w:sz w:val="20"/>
                <w:szCs w:val="20"/>
                <w:lang w:eastAsia="pl-PL"/>
              </w:rPr>
            </w:pPr>
          </w:p>
        </w:tc>
        <w:tc>
          <w:tcPr>
            <w:tcW w:w="7918"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2"/>
              <w:gridCol w:w="2388"/>
            </w:tblGrid>
            <w:tr w:rsidR="00B07DA8" w:rsidRPr="00B47B46" w:rsidTr="0051796B">
              <w:trPr>
                <w:trHeight w:val="446"/>
              </w:trPr>
              <w:tc>
                <w:tcPr>
                  <w:tcW w:w="5512" w:type="dxa"/>
                  <w:tcBorders>
                    <w:top w:val="nil"/>
                    <w:left w:val="nil"/>
                    <w:bottom w:val="nil"/>
                    <w:right w:val="nil"/>
                  </w:tcBorders>
                  <w:tcMar>
                    <w:top w:w="39" w:type="dxa"/>
                    <w:left w:w="39" w:type="dxa"/>
                    <w:bottom w:w="39" w:type="dxa"/>
                    <w:right w:w="39" w:type="dxa"/>
                  </w:tcMar>
                </w:tcPr>
                <w:p w:rsidR="00B07DA8" w:rsidRPr="00B47B46" w:rsidRDefault="00B07DA8" w:rsidP="00B07DA8">
                  <w:pPr>
                    <w:spacing w:after="0" w:line="240" w:lineRule="auto"/>
                    <w:rPr>
                      <w:rFonts w:ascii="Times New Roman" w:eastAsia="Arial" w:hAnsi="Times New Roman" w:cs="Times New Roman"/>
                      <w:i/>
                      <w:sz w:val="20"/>
                      <w:szCs w:val="20"/>
                      <w:lang w:eastAsia="pl-PL"/>
                    </w:rPr>
                  </w:pPr>
                  <w:r w:rsidRPr="00B47B46">
                    <w:rPr>
                      <w:rFonts w:ascii="Times New Roman" w:eastAsia="Arial" w:hAnsi="Times New Roman" w:cs="Times New Roman"/>
                      <w:i/>
                      <w:sz w:val="20"/>
                      <w:szCs w:val="20"/>
                      <w:lang w:eastAsia="pl-PL"/>
                    </w:rPr>
                    <w:t>Finansowanie w 2023 r.:</w:t>
                  </w:r>
                </w:p>
                <w:p w:rsidR="00B07DA8" w:rsidRPr="00B47B46" w:rsidRDefault="00B1501D" w:rsidP="00B07DA8">
                  <w:pPr>
                    <w:tabs>
                      <w:tab w:val="right" w:pos="5755"/>
                    </w:tabs>
                    <w:spacing w:after="0" w:line="240" w:lineRule="auto"/>
                    <w:rPr>
                      <w:rFonts w:ascii="Times New Roman" w:eastAsia="Times New Roman" w:hAnsi="Times New Roman" w:cs="Times New Roman"/>
                      <w:i/>
                      <w:sz w:val="20"/>
                      <w:szCs w:val="20"/>
                      <w:lang w:eastAsia="pl-PL"/>
                    </w:rPr>
                  </w:pPr>
                  <w:r w:rsidRPr="00B47B46">
                    <w:rPr>
                      <w:rFonts w:ascii="Times New Roman" w:eastAsia="Times New Roman" w:hAnsi="Times New Roman" w:cs="Times New Roman"/>
                      <w:i/>
                      <w:sz w:val="20"/>
                      <w:szCs w:val="20"/>
                      <w:lang w:eastAsia="pl-PL"/>
                    </w:rPr>
                    <w:t>ś</w:t>
                  </w:r>
                  <w:r w:rsidR="00B07DA8" w:rsidRPr="00B47B46">
                    <w:rPr>
                      <w:rFonts w:ascii="Times New Roman" w:eastAsia="Times New Roman" w:hAnsi="Times New Roman" w:cs="Times New Roman"/>
                      <w:i/>
                      <w:sz w:val="20"/>
                      <w:szCs w:val="20"/>
                      <w:lang w:eastAsia="pl-PL"/>
                    </w:rPr>
                    <w:t>rodki własne Miasta:</w:t>
                  </w:r>
                </w:p>
                <w:p w:rsidR="00B07DA8" w:rsidRPr="00B47B46"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B47B46">
                    <w:rPr>
                      <w:rFonts w:ascii="Times New Roman" w:eastAsia="Arial" w:hAnsi="Times New Roman" w:cs="Times New Roman"/>
                      <w:i/>
                      <w:sz w:val="20"/>
                      <w:szCs w:val="20"/>
                      <w:lang w:eastAsia="pl-PL"/>
                    </w:rPr>
                    <w:t xml:space="preserve">  </w:t>
                  </w:r>
                </w:p>
              </w:tc>
              <w:tc>
                <w:tcPr>
                  <w:tcW w:w="2388" w:type="dxa"/>
                  <w:tcBorders>
                    <w:top w:val="nil"/>
                    <w:left w:val="nil"/>
                    <w:bottom w:val="nil"/>
                    <w:right w:val="nil"/>
                  </w:tcBorders>
                  <w:tcMar>
                    <w:top w:w="39" w:type="dxa"/>
                    <w:left w:w="39" w:type="dxa"/>
                    <w:bottom w:w="39" w:type="dxa"/>
                    <w:right w:w="39" w:type="dxa"/>
                  </w:tcMar>
                </w:tcPr>
                <w:p w:rsidR="00B07DA8" w:rsidRPr="00B47B46" w:rsidRDefault="0051796B" w:rsidP="00B07DA8">
                  <w:pPr>
                    <w:spacing w:after="0" w:line="240" w:lineRule="auto"/>
                    <w:rPr>
                      <w:rFonts w:ascii="Times New Roman" w:eastAsia="Calibri" w:hAnsi="Times New Roman" w:cs="Times New Roman"/>
                      <w:b/>
                      <w:sz w:val="20"/>
                      <w:szCs w:val="20"/>
                    </w:rPr>
                  </w:pPr>
                  <w:r w:rsidRPr="00B47B46">
                    <w:rPr>
                      <w:rFonts w:ascii="Times New Roman" w:eastAsia="Calibri" w:hAnsi="Times New Roman" w:cs="Times New Roman"/>
                      <w:b/>
                      <w:sz w:val="20"/>
                      <w:szCs w:val="20"/>
                    </w:rPr>
                    <w:t>5</w:t>
                  </w:r>
                  <w:r w:rsidR="00B07DA8" w:rsidRPr="00B47B46">
                    <w:rPr>
                      <w:rFonts w:ascii="Times New Roman" w:eastAsia="Calibri" w:hAnsi="Times New Roman" w:cs="Times New Roman"/>
                      <w:b/>
                      <w:sz w:val="20"/>
                      <w:szCs w:val="20"/>
                    </w:rPr>
                    <w:t> </w:t>
                  </w:r>
                  <w:r w:rsidRPr="00B47B46">
                    <w:rPr>
                      <w:rFonts w:ascii="Times New Roman" w:eastAsia="Calibri" w:hAnsi="Times New Roman" w:cs="Times New Roman"/>
                      <w:b/>
                      <w:sz w:val="20"/>
                      <w:szCs w:val="20"/>
                    </w:rPr>
                    <w:t>800</w:t>
                  </w:r>
                  <w:r w:rsidR="00B07DA8" w:rsidRPr="00B47B46">
                    <w:rPr>
                      <w:rFonts w:ascii="Times New Roman" w:eastAsia="Calibri" w:hAnsi="Times New Roman" w:cs="Times New Roman"/>
                      <w:b/>
                      <w:sz w:val="20"/>
                      <w:szCs w:val="20"/>
                    </w:rPr>
                    <w:t> 0</w:t>
                  </w:r>
                  <w:r w:rsidRPr="00B47B46">
                    <w:rPr>
                      <w:rFonts w:ascii="Times New Roman" w:eastAsia="Calibri" w:hAnsi="Times New Roman" w:cs="Times New Roman"/>
                      <w:b/>
                      <w:sz w:val="20"/>
                      <w:szCs w:val="20"/>
                    </w:rPr>
                    <w:t>00</w:t>
                  </w:r>
                  <w:r w:rsidR="00B07DA8" w:rsidRPr="00B47B46">
                    <w:rPr>
                      <w:rFonts w:ascii="Times New Roman" w:eastAsia="Calibri" w:hAnsi="Times New Roman" w:cs="Times New Roman"/>
                      <w:b/>
                      <w:sz w:val="20"/>
                      <w:szCs w:val="20"/>
                    </w:rPr>
                    <w:t xml:space="preserve"> zł</w:t>
                  </w:r>
                </w:p>
                <w:p w:rsidR="00B07DA8" w:rsidRPr="00B47B46" w:rsidRDefault="0051796B" w:rsidP="00B07DA8">
                  <w:pPr>
                    <w:spacing w:after="0" w:line="240" w:lineRule="auto"/>
                    <w:rPr>
                      <w:rFonts w:ascii="Times New Roman" w:eastAsia="Calibri" w:hAnsi="Times New Roman" w:cs="Times New Roman"/>
                      <w:i/>
                      <w:sz w:val="20"/>
                      <w:szCs w:val="20"/>
                    </w:rPr>
                  </w:pPr>
                  <w:r w:rsidRPr="00B47B46">
                    <w:rPr>
                      <w:rFonts w:ascii="Times New Roman" w:eastAsia="Calibri" w:hAnsi="Times New Roman" w:cs="Times New Roman"/>
                      <w:i/>
                      <w:sz w:val="20"/>
                      <w:szCs w:val="20"/>
                    </w:rPr>
                    <w:t>5</w:t>
                  </w:r>
                  <w:r w:rsidR="00B07DA8" w:rsidRPr="00B47B46">
                    <w:rPr>
                      <w:rFonts w:ascii="Times New Roman" w:eastAsia="Calibri" w:hAnsi="Times New Roman" w:cs="Times New Roman"/>
                      <w:i/>
                      <w:sz w:val="20"/>
                      <w:szCs w:val="20"/>
                    </w:rPr>
                    <w:t> </w:t>
                  </w:r>
                  <w:r w:rsidRPr="00B47B46">
                    <w:rPr>
                      <w:rFonts w:ascii="Times New Roman" w:eastAsia="Calibri" w:hAnsi="Times New Roman" w:cs="Times New Roman"/>
                      <w:i/>
                      <w:sz w:val="20"/>
                      <w:szCs w:val="20"/>
                    </w:rPr>
                    <w:t>8</w:t>
                  </w:r>
                  <w:r w:rsidR="00B07DA8" w:rsidRPr="00B47B46">
                    <w:rPr>
                      <w:rFonts w:ascii="Times New Roman" w:eastAsia="Calibri" w:hAnsi="Times New Roman" w:cs="Times New Roman"/>
                      <w:i/>
                      <w:sz w:val="20"/>
                      <w:szCs w:val="20"/>
                    </w:rPr>
                    <w:t>00 000 zł</w:t>
                  </w:r>
                </w:p>
                <w:p w:rsidR="00B07DA8" w:rsidRPr="00B47B46" w:rsidRDefault="00B07DA8" w:rsidP="00B07DA8">
                  <w:pPr>
                    <w:spacing w:after="0" w:line="240" w:lineRule="auto"/>
                    <w:rPr>
                      <w:rFonts w:ascii="Times New Roman" w:eastAsia="Calibri" w:hAnsi="Times New Roman" w:cs="Times New Roman"/>
                      <w:i/>
                      <w:sz w:val="20"/>
                      <w:szCs w:val="20"/>
                    </w:rPr>
                  </w:pPr>
                </w:p>
              </w:tc>
            </w:tr>
          </w:tbl>
          <w:p w:rsidR="00B07DA8" w:rsidRPr="00B47B46" w:rsidRDefault="00B07DA8" w:rsidP="00B07DA8">
            <w:pPr>
              <w:spacing w:after="0" w:line="240" w:lineRule="auto"/>
              <w:rPr>
                <w:rFonts w:ascii="Times New Roman" w:eastAsia="Calibri" w:hAnsi="Times New Roman" w:cs="Times New Roman"/>
                <w:sz w:val="20"/>
                <w:szCs w:val="20"/>
              </w:rPr>
            </w:pPr>
          </w:p>
        </w:tc>
        <w:tc>
          <w:tcPr>
            <w:tcW w:w="70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492"/>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4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17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4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13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ZZM</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XIII,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308"/>
        </w:trPr>
        <w:tc>
          <w:tcPr>
            <w:tcW w:w="8647"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91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627" w:type="dxa"/>
            <w:gridSpan w:val="2"/>
          </w:tcPr>
          <w:tbl>
            <w:tblPr>
              <w:tblW w:w="8622" w:type="dxa"/>
              <w:tblLayout w:type="fixed"/>
              <w:tblCellMar>
                <w:left w:w="0" w:type="dxa"/>
                <w:right w:w="0" w:type="dxa"/>
              </w:tblCellMar>
              <w:tblLook w:val="04A0" w:firstRow="1" w:lastRow="0" w:firstColumn="1" w:lastColumn="0" w:noHBand="0" w:noVBand="1"/>
            </w:tblPr>
            <w:tblGrid>
              <w:gridCol w:w="8622"/>
            </w:tblGrid>
            <w:tr w:rsidR="00B07DA8" w:rsidRPr="00163FF2" w:rsidTr="00B07DA8">
              <w:trPr>
                <w:trHeight w:val="266"/>
              </w:trPr>
              <w:tc>
                <w:tcPr>
                  <w:tcW w:w="86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60"/>
              </w:trPr>
              <w:tc>
                <w:tcPr>
                  <w:tcW w:w="8622" w:type="dxa"/>
                  <w:shd w:val="clear" w:color="auto" w:fill="auto"/>
                  <w:tcMar>
                    <w:top w:w="39" w:type="dxa"/>
                    <w:left w:w="39" w:type="dxa"/>
                    <w:bottom w:w="39" w:type="dxa"/>
                    <w:right w:w="39" w:type="dxa"/>
                  </w:tcMar>
                </w:tcPr>
                <w:p w:rsidR="00B07DA8" w:rsidRPr="00163FF2" w:rsidRDefault="00B07DA8" w:rsidP="00BF6904">
                  <w:pPr>
                    <w:numPr>
                      <w:ilvl w:val="0"/>
                      <w:numId w:val="30"/>
                    </w:numPr>
                    <w:spacing w:after="0" w:line="240" w:lineRule="auto"/>
                    <w:ind w:left="328"/>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Wykonanie robót budowlanych.</w:t>
                  </w:r>
                </w:p>
              </w:tc>
            </w:tr>
            <w:tr w:rsidR="00B07DA8" w:rsidRPr="00163FF2" w:rsidTr="00B07DA8">
              <w:trPr>
                <w:trHeight w:val="207"/>
              </w:trPr>
              <w:tc>
                <w:tcPr>
                  <w:tcW w:w="86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74"/>
              </w:trPr>
              <w:tc>
                <w:tcPr>
                  <w:tcW w:w="862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Wybudowane drogi rowerowe o nawierzchni bitumicznej na wałach przeciwpowodziowych rzeki Wisły na odcinku od ul. Na Zakolu Wisły do granicy administracyjnej Gminy Miejskiej Kraków z Gminą Wieliczka</w:t>
                  </w:r>
                  <w:r w:rsidRPr="00163FF2">
                    <w:t xml:space="preserve"> - </w:t>
                  </w:r>
                  <w:r w:rsidRPr="00163FF2">
                    <w:rPr>
                      <w:rFonts w:ascii="Times New Roman" w:eastAsia="Arial" w:hAnsi="Times New Roman" w:cs="Times New Roman"/>
                      <w:sz w:val="20"/>
                      <w:szCs w:val="20"/>
                      <w:lang w:eastAsia="pl-PL"/>
                    </w:rPr>
                    <w:t>odcinek o długości ok. 13 600 m.</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B07DA8" w:rsidRPr="00163FF2" w:rsidTr="00B07DA8">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B07DA8" w:rsidRPr="00163FF2" w:rsidTr="00B07DA8">
              <w:trPr>
                <w:trHeight w:val="205"/>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ZDMK/T1.111/22</w:t>
                  </w:r>
                </w:p>
              </w:tc>
            </w:tr>
            <w:tr w:rsidR="00B07DA8" w:rsidRPr="00163FF2" w:rsidTr="00B07DA8">
              <w:trPr>
                <w:trHeight w:val="491"/>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Program modernizacji dróg i chodników</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B07DA8" w:rsidRPr="00163FF2" w:rsidTr="00B07DA8">
              <w:trPr>
                <w:trHeight w:val="304"/>
              </w:trPr>
              <w:tc>
                <w:tcPr>
                  <w:tcW w:w="53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lang w:eastAsia="pl-PL"/>
                    </w:rPr>
                  </w:pPr>
                  <w:bookmarkStart w:id="25" w:name="_Hlk117851522"/>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after="0" w:line="240" w:lineRule="auto"/>
                    <w:rPr>
                      <w:rFonts w:ascii="Times New Roman" w:eastAsia="Arial" w:hAnsi="Times New Roman" w:cs="Times New Roman"/>
                      <w:i/>
                      <w:sz w:val="20"/>
                      <w:szCs w:val="20"/>
                      <w:lang w:eastAsia="pl-PL"/>
                    </w:rPr>
                  </w:pPr>
                </w:p>
                <w:p w:rsidR="00B07DA8" w:rsidRPr="00163FF2" w:rsidRDefault="002B5AFD"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dotacja - III Igrzyska Europejskie</w:t>
                  </w:r>
                  <w:r w:rsidRPr="00163FF2">
                    <w:rPr>
                      <w:rFonts w:ascii="Times New Roman" w:eastAsia="Arial" w:hAnsi="Times New Roman" w:cs="Times New Roman"/>
                      <w:i/>
                      <w:sz w:val="20"/>
                      <w:szCs w:val="20"/>
                      <w:lang w:eastAsia="pl-PL"/>
                    </w:rPr>
                    <w:tab/>
                    <w:t xml:space="preserve">  </w:t>
                  </w:r>
                </w:p>
              </w:tc>
              <w:tc>
                <w:tcPr>
                  <w:tcW w:w="3027" w:type="dxa"/>
                  <w:tcBorders>
                    <w:top w:val="nil"/>
                    <w:left w:val="nil"/>
                    <w:bottom w:val="nil"/>
                    <w:right w:val="nil"/>
                  </w:tcBorders>
                  <w:tcMar>
                    <w:top w:w="39" w:type="dxa"/>
                    <w:left w:w="39" w:type="dxa"/>
                    <w:bottom w:w="39" w:type="dxa"/>
                    <w:right w:w="39" w:type="dxa"/>
                  </w:tcMar>
                </w:tcPr>
                <w:p w:rsidR="00B07DA8" w:rsidRPr="002B5AFD"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i/>
                      <w:sz w:val="20"/>
                      <w:szCs w:val="20"/>
                    </w:rPr>
                    <w:t xml:space="preserve"> </w:t>
                  </w:r>
                  <w:r w:rsidRPr="002B5AFD">
                    <w:rPr>
                      <w:rFonts w:ascii="Times New Roman" w:eastAsia="Calibri" w:hAnsi="Times New Roman" w:cs="Times New Roman"/>
                      <w:b/>
                      <w:sz w:val="20"/>
                      <w:szCs w:val="20"/>
                    </w:rPr>
                    <w:t>30 639 000 zł</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   2 700 000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27 939 000 zł</w:t>
                  </w:r>
                </w:p>
              </w:tc>
            </w:tr>
            <w:bookmarkEnd w:id="25"/>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B07DA8" w:rsidRPr="00163FF2" w:rsidTr="00B07DA8">
              <w:trPr>
                <w:trHeight w:val="26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2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95"/>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7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I -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5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20"/>
            </w:tblGrid>
            <w:tr w:rsidR="00B07DA8" w:rsidRPr="00163FF2" w:rsidTr="00B07DA8">
              <w:trPr>
                <w:trHeight w:val="528"/>
              </w:trPr>
              <w:tc>
                <w:tcPr>
                  <w:tcW w:w="862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4462"/>
              </w:trPr>
              <w:tc>
                <w:tcPr>
                  <w:tcW w:w="8620"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u w:val="single"/>
                      <w:lang w:eastAsia="pl-PL"/>
                    </w:rPr>
                  </w:pPr>
                  <w:r w:rsidRPr="00163FF2">
                    <w:rPr>
                      <w:rFonts w:ascii="Times New Roman" w:eastAsia="Times New Roman" w:hAnsi="Times New Roman" w:cs="Times New Roman"/>
                      <w:sz w:val="20"/>
                      <w:szCs w:val="20"/>
                      <w:lang w:eastAsia="pl-PL"/>
                    </w:rPr>
                    <w:t xml:space="preserve">I. </w:t>
                  </w:r>
                  <w:r w:rsidRPr="00163FF2">
                    <w:rPr>
                      <w:rFonts w:ascii="Times New Roman" w:eastAsia="Times New Roman" w:hAnsi="Times New Roman" w:cs="Times New Roman"/>
                      <w:sz w:val="20"/>
                      <w:szCs w:val="20"/>
                      <w:u w:val="single"/>
                      <w:lang w:eastAsia="pl-PL"/>
                    </w:rPr>
                    <w:t xml:space="preserve">Budowa chodników na terenie miasta Krakowa, w tym: budowa przejścia dla pieszych w rejonie skrzyżowania ul. Fortecznej z ul. Narvik, budowa chodnika przy ul. Mirowskiej w rejonie skrzyżowania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z ul. Skalną</w:t>
                  </w:r>
                  <w:r w:rsidRPr="00163FF2">
                    <w:rPr>
                      <w:rFonts w:ascii="Times New Roman" w:eastAsia="Times New Roman" w:hAnsi="Times New Roman" w:cs="Times New Roman"/>
                      <w:sz w:val="20"/>
                      <w:szCs w:val="20"/>
                      <w:lang w:eastAsia="pl-PL"/>
                    </w:rPr>
                    <w:t>.</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1) Ogłoszenie zamówienia publicznego na wykonanie robót budowlanych.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2) Zawarcie umowy na wykonanie robót budowlanych.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3) Wykonanie robót budowlanych.</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II. </w:t>
                  </w:r>
                  <w:r w:rsidRPr="00163FF2">
                    <w:rPr>
                      <w:rFonts w:ascii="Times New Roman" w:eastAsia="Times New Roman" w:hAnsi="Times New Roman" w:cs="Times New Roman"/>
                      <w:sz w:val="20"/>
                      <w:szCs w:val="20"/>
                      <w:u w:val="single"/>
                      <w:lang w:eastAsia="pl-PL"/>
                    </w:rPr>
                    <w:t>Budowa chodników na terenie miasta Krakowa, w tym: budowa chodnika dla kompleksu przystanków „Park Skały Twardowskiego” przy ul. Tynieckiej, budowa chodnika przy ul. Golikówka.</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1)  Wykonanie robót budowlanych.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III. </w:t>
                  </w:r>
                  <w:r w:rsidRPr="00163FF2">
                    <w:rPr>
                      <w:rFonts w:ascii="Times New Roman" w:eastAsia="Times New Roman" w:hAnsi="Times New Roman" w:cs="Times New Roman"/>
                      <w:sz w:val="20"/>
                      <w:szCs w:val="20"/>
                      <w:u w:val="single"/>
                      <w:lang w:eastAsia="pl-PL"/>
                    </w:rPr>
                    <w:t>Modernizacja dróg na terenie miasta Krakowa, w tym: ul. Sokołowskiego, ul. Janickiego, ul. Balladyny, ul. Weissa, ul. Bratysławska, ul. Dr Twardego, ul. 28 Lipca 1943, ul. Włóczków, ul. Kałuży, ul. Babińskiego, ul. Sucha, ul. Teligi, ul. Zamoyskiego, ul. Piasta Kołodzieja, ul. Dmowskiego, ul. Mistrzejowicka, ul. Nowolipki, ul. Bogusza, ul. Glinik, ul. Geodetów, ul. Folwarczna, ul. Obwodowa, ul. Głębinowa, ul. Stalowa</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1   Zgłoszenie wykonania robót budowlanych.</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  Wykonanie robót budowlanych.</w:t>
                  </w:r>
                </w:p>
              </w:tc>
            </w:tr>
            <w:tr w:rsidR="00B07DA8" w:rsidRPr="00163FF2" w:rsidTr="00B07DA8">
              <w:trPr>
                <w:trHeight w:val="171"/>
              </w:trPr>
              <w:tc>
                <w:tcPr>
                  <w:tcW w:w="862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918"/>
              </w:trPr>
              <w:tc>
                <w:tcPr>
                  <w:tcW w:w="8620" w:type="dxa"/>
                  <w:shd w:val="clear" w:color="auto" w:fill="auto"/>
                  <w:tcMar>
                    <w:top w:w="39" w:type="dxa"/>
                    <w:left w:w="39" w:type="dxa"/>
                    <w:bottom w:w="39" w:type="dxa"/>
                    <w:right w:w="39" w:type="dxa"/>
                  </w:tcMar>
                </w:tcPr>
                <w:p w:rsidR="00B07DA8" w:rsidRPr="00163FF2" w:rsidRDefault="00B07DA8" w:rsidP="00B7068C">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Calibri" w:hAnsi="Times New Roman" w:cs="Times New Roman"/>
                      <w:sz w:val="20"/>
                      <w:szCs w:val="20"/>
                    </w:rPr>
                    <w:t>Wybudowane chodniki na terenie miasta Krakowa, w tym: przejście dla pieszych w rejonie skrzyżowania ul. Fortecznej z ul. Narvik, chodnik przy ul. Mirowskiej w rejonie skrzyżowania z ul. Skalną, chodnik dla kompleksu przystanków „Park Skały Twardowskiego” przy ul. Tynieckiej, chodnik przy ul. Golikówka.</w:t>
                  </w:r>
                  <w:r w:rsidR="00B7068C" w:rsidRPr="00163FF2">
                    <w:rPr>
                      <w:rFonts w:ascii="Times New Roman" w:eastAsia="Calibri" w:hAnsi="Times New Roman" w:cs="Times New Roman"/>
                      <w:sz w:val="20"/>
                      <w:szCs w:val="20"/>
                    </w:rPr>
                    <w:br/>
                    <w:t xml:space="preserve">Zmodernizowane drogi na terenie miasta Krakowa </w:t>
                  </w:r>
                  <w:r w:rsidR="00B7068C" w:rsidRPr="00163FF2">
                    <w:rPr>
                      <w:rFonts w:ascii="Times New Roman" w:eastAsia="Times New Roman" w:hAnsi="Times New Roman" w:cs="Times New Roman"/>
                      <w:sz w:val="20"/>
                      <w:szCs w:val="20"/>
                      <w:lang w:eastAsia="pl-PL"/>
                    </w:rPr>
                    <w:t>w tym: ul. Sokołowskiego, ul. Janickiego, ul. Balladyny, ul. Weissa, ul. Bratysławska, ul. Dr Twardego, ul. 28 Lipca 1943, ul. Włóczków, ul. Kałuży, ul. Babińskiego, ul. Sucha, ul. Teligi, ul. Zamoyskiego, ul. Piasta Kołodzieja, ul. Dmowskiego, ul. Mistrzejowicka, ul. Nowolipki, ul. Bogusza, ul. Glinik, ul. Geodetów, ul. Folwarczna, ul. Obwodowa, ul. Głębinowa, ul. Stalowa.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910C65" w:rsidRDefault="00910C65" w:rsidP="00B07DA8">
      <w:pPr>
        <w:ind w:right="-142"/>
        <w:rPr>
          <w:rFonts w:ascii="Times New Roman" w:hAnsi="Times New Roman" w:cs="Times New Roman"/>
        </w:rPr>
      </w:pPr>
    </w:p>
    <w:p w:rsidR="00BE3790" w:rsidRDefault="00BE3790"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B07DA8" w:rsidRPr="00163FF2" w:rsidTr="00B07DA8">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B07DA8" w:rsidRPr="00163FF2" w:rsidTr="00B07DA8">
              <w:trPr>
                <w:trHeight w:val="205"/>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ZIM/T1.111/22</w:t>
                  </w:r>
                </w:p>
              </w:tc>
            </w:tr>
            <w:tr w:rsidR="00B07DA8" w:rsidRPr="00163FF2" w:rsidTr="00B07DA8">
              <w:trPr>
                <w:trHeight w:val="491"/>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Program modernizacji dróg i chodników</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B07DA8" w:rsidRPr="00163FF2" w:rsidTr="00B07DA8">
              <w:trPr>
                <w:trHeight w:val="304"/>
              </w:trPr>
              <w:tc>
                <w:tcPr>
                  <w:tcW w:w="53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after="0" w:line="240" w:lineRule="auto"/>
                    <w:rPr>
                      <w:rFonts w:ascii="Times New Roman" w:eastAsia="Arial" w:hAnsi="Times New Roman" w:cs="Times New Roman"/>
                      <w:i/>
                      <w:sz w:val="20"/>
                      <w:szCs w:val="20"/>
                      <w:lang w:eastAsia="pl-PL"/>
                    </w:rPr>
                  </w:pP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dotacja - III Igrzyska Europejskie</w:t>
                  </w:r>
                  <w:r w:rsidRPr="00163FF2">
                    <w:rPr>
                      <w:rFonts w:ascii="Times New Roman" w:eastAsia="Arial" w:hAnsi="Times New Roman" w:cs="Times New Roman"/>
                      <w:i/>
                      <w:sz w:val="20"/>
                      <w:szCs w:val="20"/>
                      <w:lang w:eastAsia="pl-PL"/>
                    </w:rPr>
                    <w:tab/>
                    <w:t xml:space="preserve">  </w:t>
                  </w:r>
                </w:p>
              </w:tc>
              <w:tc>
                <w:tcPr>
                  <w:tcW w:w="3027" w:type="dxa"/>
                  <w:tcBorders>
                    <w:top w:val="nil"/>
                    <w:left w:val="nil"/>
                    <w:bottom w:val="nil"/>
                    <w:right w:val="nil"/>
                  </w:tcBorders>
                  <w:tcMar>
                    <w:top w:w="39" w:type="dxa"/>
                    <w:left w:w="39" w:type="dxa"/>
                    <w:bottom w:w="39" w:type="dxa"/>
                    <w:right w:w="39" w:type="dxa"/>
                  </w:tcMar>
                </w:tcPr>
                <w:p w:rsidR="00B07DA8" w:rsidRPr="008F7DF5"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i/>
                      <w:sz w:val="20"/>
                      <w:szCs w:val="20"/>
                    </w:rPr>
                    <w:t xml:space="preserve"> </w:t>
                  </w:r>
                  <w:r w:rsidRPr="008F7DF5">
                    <w:rPr>
                      <w:rFonts w:ascii="Times New Roman" w:eastAsia="Calibri" w:hAnsi="Times New Roman" w:cs="Times New Roman"/>
                      <w:b/>
                      <w:sz w:val="20"/>
                      <w:szCs w:val="20"/>
                    </w:rPr>
                    <w:t>2 680 000 zł</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2 680 000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B07DA8" w:rsidRPr="00163FF2" w:rsidTr="00B07DA8">
              <w:trPr>
                <w:trHeight w:val="26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2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95"/>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7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I -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5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9159" w:type="dxa"/>
              <w:tblLayout w:type="fixed"/>
              <w:tblCellMar>
                <w:left w:w="0" w:type="dxa"/>
                <w:right w:w="0" w:type="dxa"/>
              </w:tblCellMar>
              <w:tblLook w:val="0000" w:firstRow="0" w:lastRow="0" w:firstColumn="0" w:lastColumn="0" w:noHBand="0" w:noVBand="0"/>
            </w:tblPr>
            <w:tblGrid>
              <w:gridCol w:w="9159"/>
            </w:tblGrid>
            <w:tr w:rsidR="00B07DA8" w:rsidRPr="00163FF2" w:rsidTr="00B07DA8">
              <w:trPr>
                <w:trHeight w:val="197"/>
              </w:trPr>
              <w:tc>
                <w:tcPr>
                  <w:tcW w:w="91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639"/>
              </w:trPr>
              <w:tc>
                <w:tcPr>
                  <w:tcW w:w="9159"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u w:val="single"/>
                      <w:lang w:eastAsia="pl-PL"/>
                    </w:rPr>
                  </w:pPr>
                  <w:r w:rsidRPr="00163FF2">
                    <w:rPr>
                      <w:rFonts w:ascii="Times New Roman" w:eastAsia="Times New Roman" w:hAnsi="Times New Roman" w:cs="Times New Roman"/>
                      <w:sz w:val="20"/>
                      <w:szCs w:val="20"/>
                      <w:u w:val="single"/>
                      <w:lang w:eastAsia="pl-PL"/>
                    </w:rPr>
                    <w:t xml:space="preserve">Modernizacja dróg na terenie miasta Krakowa, w wybranych lokalizacjach tj.: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od ul. Fieldorfa Nila do ul. Opolskiej, (ul. Dominika Ździebły-Danowskiego),</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od ul. Opolskiej do ul. Pachońskiego (wraz z estakadą drogową)</w:t>
                  </w:r>
                  <w:r w:rsidR="008F7DF5">
                    <w:rPr>
                      <w:rFonts w:ascii="Times New Roman" w:eastAsia="Times New Roman" w:hAnsi="Times New Roman" w:cs="Times New Roman"/>
                      <w:sz w:val="20"/>
                      <w:szCs w:val="20"/>
                      <w:lang w:eastAsia="pl-PL"/>
                    </w:rPr>
                    <w:t>,</w:t>
                  </w:r>
                  <w:r w:rsidRPr="00163FF2">
                    <w:rPr>
                      <w:rFonts w:ascii="Times New Roman" w:eastAsia="Times New Roman" w:hAnsi="Times New Roman" w:cs="Times New Roman"/>
                      <w:sz w:val="20"/>
                      <w:szCs w:val="20"/>
                      <w:lang w:eastAsia="pl-PL"/>
                    </w:rPr>
                    <w:t xml:space="preserve"> (ul. Generała Stanisława </w:t>
                  </w:r>
                  <w:r w:rsidRPr="00163FF2">
                    <w:rPr>
                      <w:rFonts w:ascii="Times New Roman" w:eastAsia="Times New Roman" w:hAnsi="Times New Roman" w:cs="Times New Roman"/>
                      <w:sz w:val="20"/>
                      <w:szCs w:val="20"/>
                      <w:lang w:eastAsia="pl-PL"/>
                    </w:rPr>
                    <w:br/>
                    <w:t>Sosabowskiego),</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od ul. Zielińskiej do skrzyżowania z ul. Białoprądnicką (ul. Henryka Pachońskiego),</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 nowy odcinek ul. Pachońskiego (od skrzyżowania z ul. Białoprądnicką do skrzyżowania </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 ul. Górnickiego),</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od ul. Kuźnicy Kołłątajowskiej do ul. Słomczyńskiego,</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tunel drogowy w ciągu ul. Opolskiej oraz mury oporowe wzdłuż ul. Opolskiej</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w ramach budowy linii tramwajowej KST, etap III (os. Krowodrza Górka - Górka Narodowa).</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1) Wykonanie robót budowlanych.</w:t>
                  </w:r>
                </w:p>
              </w:tc>
            </w:tr>
            <w:tr w:rsidR="00B07DA8" w:rsidRPr="00163FF2" w:rsidTr="00B07DA8">
              <w:trPr>
                <w:trHeight w:val="64"/>
              </w:trPr>
              <w:tc>
                <w:tcPr>
                  <w:tcW w:w="91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612"/>
              </w:trPr>
              <w:tc>
                <w:tcPr>
                  <w:tcW w:w="915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 xml:space="preserve">Wykonane roboty budowlane dofinansowane z dotacji celowej Budżetu Państwa związanej z organizacją </w:t>
                  </w:r>
                  <w:r w:rsidRPr="00163FF2">
                    <w:rPr>
                      <w:rFonts w:ascii="Times New Roman" w:eastAsia="Calibri" w:hAnsi="Times New Roman" w:cs="Times New Roman"/>
                      <w:sz w:val="20"/>
                      <w:szCs w:val="20"/>
                    </w:rPr>
                    <w:br/>
                    <w:t>III Igrzysk Europejskich w 2023 r.</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A135E1" w:rsidRPr="00163FF2" w:rsidTr="00612089">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A135E1" w:rsidRPr="00B47B46" w:rsidTr="00612089">
              <w:trPr>
                <w:trHeight w:val="205"/>
              </w:trPr>
              <w:tc>
                <w:tcPr>
                  <w:tcW w:w="2841" w:type="dxa"/>
                  <w:shd w:val="clear" w:color="auto" w:fill="auto"/>
                  <w:tcMar>
                    <w:top w:w="39" w:type="dxa"/>
                    <w:left w:w="39" w:type="dxa"/>
                    <w:bottom w:w="39" w:type="dxa"/>
                    <w:right w:w="39" w:type="dxa"/>
                  </w:tcMar>
                  <w:vAlign w:val="cente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Numer zadania:</w:t>
                  </w:r>
                </w:p>
              </w:tc>
              <w:tc>
                <w:tcPr>
                  <w:tcW w:w="5819"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rPr>
                    <w:t>ZDMK/T1.114/22</w:t>
                  </w:r>
                </w:p>
              </w:tc>
            </w:tr>
            <w:tr w:rsidR="00A135E1" w:rsidRPr="00B47B46" w:rsidTr="00612089">
              <w:trPr>
                <w:trHeight w:val="491"/>
              </w:trPr>
              <w:tc>
                <w:tcPr>
                  <w:tcW w:w="2841" w:type="dxa"/>
                  <w:shd w:val="clear" w:color="auto" w:fill="auto"/>
                  <w:tcMar>
                    <w:top w:w="39" w:type="dxa"/>
                    <w:left w:w="39" w:type="dxa"/>
                    <w:bottom w:w="39" w:type="dxa"/>
                    <w:right w:w="39" w:type="dxa"/>
                  </w:tcMar>
                  <w:vAlign w:val="cente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rPr>
                    <w:t>Budowa oświetlenia przy ul</w:t>
                  </w:r>
                  <w:r w:rsidR="00B47B46" w:rsidRPr="00B47B46">
                    <w:rPr>
                      <w:rFonts w:ascii="Times New Roman" w:eastAsia="Arial" w:hAnsi="Times New Roman" w:cs="Times New Roman"/>
                      <w:b/>
                      <w:sz w:val="20"/>
                      <w:szCs w:val="20"/>
                    </w:rPr>
                    <w:t>icy</w:t>
                  </w:r>
                  <w:r w:rsidRPr="00B47B46">
                    <w:rPr>
                      <w:rFonts w:ascii="Times New Roman" w:eastAsia="Arial" w:hAnsi="Times New Roman" w:cs="Times New Roman"/>
                      <w:b/>
                      <w:sz w:val="20"/>
                      <w:szCs w:val="20"/>
                    </w:rPr>
                    <w:t xml:space="preserve"> Podgórki</w:t>
                  </w: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163FF2" w:rsidTr="00612089">
        <w:trPr>
          <w:trHeight w:val="207"/>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163FF2" w:rsidTr="00612089">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A135E1" w:rsidRPr="00B47B46" w:rsidTr="00612089">
              <w:trPr>
                <w:trHeight w:val="304"/>
              </w:trPr>
              <w:tc>
                <w:tcPr>
                  <w:tcW w:w="5362"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Finansowanie w 2023 r.:</w:t>
                  </w:r>
                </w:p>
              </w:tc>
              <w:tc>
                <w:tcPr>
                  <w:tcW w:w="3027"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Calibri" w:hAnsi="Times New Roman" w:cs="Times New Roman"/>
                      <w:b/>
                      <w:sz w:val="20"/>
                      <w:szCs w:val="20"/>
                    </w:rPr>
                    <w:t>77 649 zł</w:t>
                  </w:r>
                </w:p>
              </w:tc>
            </w:tr>
          </w:tbl>
          <w:p w:rsidR="00A135E1" w:rsidRPr="00B47B46" w:rsidRDefault="00A135E1" w:rsidP="00612089">
            <w:pPr>
              <w:spacing w:after="0" w:line="240" w:lineRule="auto"/>
              <w:rPr>
                <w:rFonts w:ascii="Times New Roman" w:eastAsia="Calibri" w:hAnsi="Times New Roman" w:cs="Times New Roman"/>
                <w:sz w:val="20"/>
                <w:szCs w:val="20"/>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163FF2" w:rsidTr="00612089">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A135E1" w:rsidRPr="00B47B46" w:rsidTr="00612089">
              <w:trPr>
                <w:trHeight w:val="26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P</w:t>
                  </w:r>
                </w:p>
              </w:tc>
            </w:tr>
            <w:tr w:rsidR="00A135E1" w:rsidRPr="00B47B46" w:rsidTr="00612089">
              <w:trPr>
                <w:trHeight w:val="12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A135E1" w:rsidRPr="00B47B46" w:rsidRDefault="00241B6F"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2023</w:t>
                  </w:r>
                </w:p>
              </w:tc>
            </w:tr>
            <w:tr w:rsidR="00A135E1" w:rsidRPr="00B47B46" w:rsidTr="00612089">
              <w:trPr>
                <w:trHeight w:val="95"/>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ZDMK</w:t>
                  </w:r>
                </w:p>
              </w:tc>
            </w:tr>
            <w:tr w:rsidR="00A135E1" w:rsidRPr="00B47B46" w:rsidTr="00612089">
              <w:trPr>
                <w:trHeight w:val="7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 xml:space="preserve">Dzielnica </w:t>
                  </w:r>
                  <w:r w:rsidR="00020653">
                    <w:rPr>
                      <w:rFonts w:ascii="Times New Roman" w:eastAsia="Arial" w:hAnsi="Times New Roman" w:cs="Times New Roman"/>
                      <w:sz w:val="20"/>
                      <w:szCs w:val="20"/>
                    </w:rPr>
                    <w:t>X</w:t>
                  </w: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163FF2" w:rsidTr="00612089">
        <w:trPr>
          <w:trHeight w:val="71"/>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163FF2" w:rsidTr="00612089">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A135E1" w:rsidRPr="00B47B46" w:rsidTr="00612089">
              <w:trPr>
                <w:trHeight w:val="150"/>
              </w:trPr>
              <w:tc>
                <w:tcPr>
                  <w:tcW w:w="9581"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163FF2" w:rsidTr="00612089">
        <w:trPr>
          <w:trHeight w:val="229"/>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163FF2" w:rsidTr="00612089">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A135E1" w:rsidRPr="00B47B46" w:rsidTr="00612089">
              <w:trPr>
                <w:trHeight w:val="191"/>
              </w:trPr>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u w:val="single"/>
                    </w:rPr>
                    <w:t xml:space="preserve">Zakres rzeczowy w 2023 r.: </w:t>
                  </w:r>
                </w:p>
              </w:tc>
            </w:tr>
            <w:tr w:rsidR="00A135E1" w:rsidRPr="00B47B46" w:rsidTr="00612089">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textAlignment w:val="top"/>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1) Uzyskanie ostatecznej decyzji o PNB/ZRID/przyjęcie zgłoszenia wykonania robót budowlanych.</w:t>
                  </w:r>
                </w:p>
                <w:p w:rsidR="00A135E1" w:rsidRPr="00B47B46" w:rsidRDefault="00A135E1" w:rsidP="00612089">
                  <w:pPr>
                    <w:spacing w:after="0" w:line="240" w:lineRule="auto"/>
                    <w:textAlignment w:val="top"/>
                    <w:rPr>
                      <w:rFonts w:ascii="Times New Roman" w:eastAsia="Times New Roman" w:hAnsi="Times New Roman" w:cs="Times New Roman"/>
                      <w:sz w:val="20"/>
                      <w:szCs w:val="20"/>
                      <w:lang w:eastAsia="pl-PL"/>
                    </w:rPr>
                  </w:pPr>
                </w:p>
              </w:tc>
            </w:tr>
            <w:tr w:rsidR="00A135E1" w:rsidRPr="00B47B46" w:rsidTr="00612089">
              <w:trPr>
                <w:trHeight w:val="62"/>
              </w:trPr>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u w:val="single"/>
                    </w:rPr>
                    <w:t>Efekt w 2023 r.:</w:t>
                  </w:r>
                </w:p>
              </w:tc>
            </w:tr>
            <w:tr w:rsidR="00A135E1" w:rsidRPr="00B47B46" w:rsidTr="00612089">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Calibri" w:hAnsi="Times New Roman" w:cs="Times New Roman"/>
                      <w:sz w:val="20"/>
                      <w:szCs w:val="20"/>
                    </w:rPr>
                    <w:t>Uzyskana ostateczna decyzji o PNB/ZRID/przyjęte zgłoszenie wykonania robót budowlanych.</w:t>
                  </w:r>
                </w:p>
              </w:tc>
            </w:tr>
          </w:tbl>
          <w:p w:rsidR="00A135E1" w:rsidRPr="00B47B46" w:rsidRDefault="00A135E1" w:rsidP="00612089">
            <w:pPr>
              <w:spacing w:after="0" w:line="240" w:lineRule="auto"/>
              <w:rPr>
                <w:rFonts w:ascii="Times New Roman" w:eastAsia="Calibri" w:hAnsi="Times New Roman" w:cs="Times New Roman"/>
                <w:sz w:val="20"/>
                <w:szCs w:val="20"/>
              </w:rPr>
            </w:pPr>
          </w:p>
        </w:tc>
      </w:tr>
    </w:tbl>
    <w:p w:rsidR="0051796B" w:rsidRDefault="0051796B"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A135E1" w:rsidRPr="00A135E1" w:rsidTr="00612089">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A135E1" w:rsidRPr="00B47B46" w:rsidTr="00612089">
              <w:trPr>
                <w:trHeight w:val="205"/>
              </w:trPr>
              <w:tc>
                <w:tcPr>
                  <w:tcW w:w="2841" w:type="dxa"/>
                  <w:shd w:val="clear" w:color="auto" w:fill="auto"/>
                  <w:tcMar>
                    <w:top w:w="39" w:type="dxa"/>
                    <w:left w:w="39" w:type="dxa"/>
                    <w:bottom w:w="39" w:type="dxa"/>
                    <w:right w:w="39" w:type="dxa"/>
                  </w:tcMar>
                  <w:vAlign w:val="cente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lastRenderedPageBreak/>
                    <w:t>Numer zadania:</w:t>
                  </w:r>
                </w:p>
              </w:tc>
              <w:tc>
                <w:tcPr>
                  <w:tcW w:w="5819"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rPr>
                    <w:t>ZDMK/T1.116/22</w:t>
                  </w:r>
                </w:p>
              </w:tc>
            </w:tr>
            <w:tr w:rsidR="00A135E1" w:rsidRPr="00B47B46" w:rsidTr="00612089">
              <w:trPr>
                <w:trHeight w:val="491"/>
              </w:trPr>
              <w:tc>
                <w:tcPr>
                  <w:tcW w:w="2841" w:type="dxa"/>
                  <w:shd w:val="clear" w:color="auto" w:fill="auto"/>
                  <w:tcMar>
                    <w:top w:w="39" w:type="dxa"/>
                    <w:left w:w="39" w:type="dxa"/>
                    <w:bottom w:w="39" w:type="dxa"/>
                    <w:right w:w="39" w:type="dxa"/>
                  </w:tcMar>
                  <w:vAlign w:val="cente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rPr>
                    <w:t>Budowa zatok parkingowych w os. 2 Pułku Lotniczego</w:t>
                  </w: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A135E1" w:rsidTr="00612089">
        <w:trPr>
          <w:trHeight w:val="207"/>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A135E1" w:rsidTr="00612089">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A135E1" w:rsidRPr="00B47B46" w:rsidTr="00612089">
              <w:trPr>
                <w:trHeight w:val="304"/>
              </w:trPr>
              <w:tc>
                <w:tcPr>
                  <w:tcW w:w="5362"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Finansowanie w 2023 r.:</w:t>
                  </w:r>
                </w:p>
              </w:tc>
              <w:tc>
                <w:tcPr>
                  <w:tcW w:w="3027"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Calibri" w:hAnsi="Times New Roman" w:cs="Times New Roman"/>
                      <w:b/>
                      <w:sz w:val="20"/>
                      <w:szCs w:val="20"/>
                    </w:rPr>
                    <w:t>34 317 zł</w:t>
                  </w:r>
                </w:p>
              </w:tc>
            </w:tr>
          </w:tbl>
          <w:p w:rsidR="00A135E1" w:rsidRPr="00B47B46" w:rsidRDefault="00A135E1" w:rsidP="00612089">
            <w:pPr>
              <w:spacing w:after="0" w:line="240" w:lineRule="auto"/>
              <w:rPr>
                <w:rFonts w:ascii="Times New Roman" w:eastAsia="Calibri" w:hAnsi="Times New Roman" w:cs="Times New Roman"/>
                <w:sz w:val="20"/>
                <w:szCs w:val="20"/>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A135E1" w:rsidTr="00612089">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A135E1" w:rsidRPr="00B47B46" w:rsidTr="00612089">
              <w:trPr>
                <w:trHeight w:val="26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P</w:t>
                  </w:r>
                </w:p>
              </w:tc>
            </w:tr>
            <w:tr w:rsidR="00A135E1" w:rsidRPr="00B47B46" w:rsidTr="00612089">
              <w:trPr>
                <w:trHeight w:val="12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2023</w:t>
                  </w:r>
                </w:p>
              </w:tc>
            </w:tr>
            <w:tr w:rsidR="00A135E1" w:rsidRPr="00B47B46" w:rsidTr="00612089">
              <w:trPr>
                <w:trHeight w:val="95"/>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ZDMK</w:t>
                  </w:r>
                </w:p>
              </w:tc>
            </w:tr>
            <w:tr w:rsidR="00A135E1" w:rsidRPr="00B47B46" w:rsidTr="00612089">
              <w:trPr>
                <w:trHeight w:val="70"/>
              </w:trPr>
              <w:tc>
                <w:tcPr>
                  <w:tcW w:w="5368"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i/>
                      <w:sz w:val="20"/>
                      <w:szCs w:val="20"/>
                    </w:rPr>
                  </w:pPr>
                  <w:r w:rsidRPr="00B47B46">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rPr>
                    <w:t>Dzielnica X</w:t>
                  </w:r>
                  <w:r w:rsidR="00020653">
                    <w:rPr>
                      <w:rFonts w:ascii="Times New Roman" w:eastAsia="Arial" w:hAnsi="Times New Roman" w:cs="Times New Roman"/>
                      <w:sz w:val="20"/>
                      <w:szCs w:val="20"/>
                    </w:rPr>
                    <w:t>I</w:t>
                  </w:r>
                  <w:r w:rsidRPr="00B47B46">
                    <w:rPr>
                      <w:rFonts w:ascii="Times New Roman" w:eastAsia="Arial" w:hAnsi="Times New Roman" w:cs="Times New Roman"/>
                      <w:sz w:val="20"/>
                      <w:szCs w:val="20"/>
                    </w:rPr>
                    <w:t>V</w:t>
                  </w: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A135E1" w:rsidTr="00612089">
        <w:trPr>
          <w:trHeight w:val="71"/>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A135E1" w:rsidTr="00612089">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A135E1" w:rsidRPr="00B47B46" w:rsidTr="00612089">
              <w:trPr>
                <w:trHeight w:val="150"/>
              </w:trPr>
              <w:tc>
                <w:tcPr>
                  <w:tcW w:w="9581" w:type="dxa"/>
                  <w:tcBorders>
                    <w:top w:val="nil"/>
                    <w:left w:val="nil"/>
                    <w:bottom w:val="nil"/>
                    <w:right w:val="nil"/>
                  </w:tcBorders>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p>
              </w:tc>
            </w:tr>
          </w:tbl>
          <w:p w:rsidR="00A135E1" w:rsidRPr="00B47B46" w:rsidRDefault="00A135E1" w:rsidP="00612089">
            <w:pPr>
              <w:spacing w:after="0" w:line="240" w:lineRule="auto"/>
              <w:rPr>
                <w:rFonts w:ascii="Times New Roman" w:eastAsia="Calibri" w:hAnsi="Times New Roman" w:cs="Times New Roman"/>
                <w:sz w:val="20"/>
                <w:szCs w:val="20"/>
              </w:rPr>
            </w:pPr>
          </w:p>
        </w:tc>
      </w:tr>
      <w:tr w:rsidR="00A135E1" w:rsidRPr="00A135E1" w:rsidTr="00612089">
        <w:trPr>
          <w:trHeight w:val="229"/>
        </w:trPr>
        <w:tc>
          <w:tcPr>
            <w:tcW w:w="7899"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c>
          <w:tcPr>
            <w:tcW w:w="748" w:type="dxa"/>
          </w:tcPr>
          <w:p w:rsidR="00A135E1" w:rsidRPr="00B47B46" w:rsidRDefault="00A135E1" w:rsidP="00612089">
            <w:pPr>
              <w:spacing w:after="0" w:line="240" w:lineRule="auto"/>
              <w:rPr>
                <w:rFonts w:ascii="Times New Roman" w:eastAsia="Times New Roman" w:hAnsi="Times New Roman" w:cs="Times New Roman"/>
                <w:sz w:val="20"/>
                <w:szCs w:val="20"/>
                <w:lang w:eastAsia="pl-PL"/>
              </w:rPr>
            </w:pPr>
          </w:p>
        </w:tc>
      </w:tr>
      <w:tr w:rsidR="00A135E1" w:rsidRPr="00A135E1" w:rsidTr="00612089">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A135E1" w:rsidRPr="00B47B46" w:rsidTr="00612089">
              <w:trPr>
                <w:trHeight w:val="191"/>
              </w:trPr>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sz w:val="20"/>
                      <w:szCs w:val="20"/>
                      <w:u w:val="single"/>
                    </w:rPr>
                    <w:t xml:space="preserve">Zakres rzeczowy w 2023 r.: </w:t>
                  </w:r>
                </w:p>
              </w:tc>
            </w:tr>
            <w:tr w:rsidR="00A135E1" w:rsidRPr="00B47B46" w:rsidTr="00612089">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textAlignment w:val="top"/>
                    <w:rPr>
                      <w:rFonts w:ascii="Times New Roman" w:eastAsia="Times New Roman" w:hAnsi="Times New Roman" w:cs="Times New Roman"/>
                      <w:sz w:val="20"/>
                      <w:szCs w:val="20"/>
                      <w:lang w:eastAsia="pl-PL"/>
                    </w:rPr>
                  </w:pPr>
                  <w:r w:rsidRPr="00B47B46">
                    <w:rPr>
                      <w:rFonts w:ascii="Times New Roman" w:eastAsia="Times New Roman" w:hAnsi="Times New Roman" w:cs="Times New Roman"/>
                      <w:sz w:val="20"/>
                      <w:szCs w:val="20"/>
                      <w:lang w:eastAsia="pl-PL"/>
                    </w:rPr>
                    <w:t>1) Uzyskanie ostatecznej decyzji o PNB/ZRID/przyjęcie zgłoszenia wykonania robót budowlanych.</w:t>
                  </w:r>
                </w:p>
                <w:p w:rsidR="00A135E1" w:rsidRPr="00B47B46" w:rsidRDefault="00A135E1" w:rsidP="00612089">
                  <w:pPr>
                    <w:spacing w:after="0" w:line="240" w:lineRule="auto"/>
                    <w:textAlignment w:val="top"/>
                    <w:rPr>
                      <w:rFonts w:ascii="Times New Roman" w:eastAsia="Times New Roman" w:hAnsi="Times New Roman" w:cs="Times New Roman"/>
                      <w:sz w:val="20"/>
                      <w:szCs w:val="20"/>
                      <w:lang w:eastAsia="pl-PL"/>
                    </w:rPr>
                  </w:pPr>
                </w:p>
              </w:tc>
            </w:tr>
            <w:tr w:rsidR="00A135E1" w:rsidRPr="00B47B46" w:rsidTr="00612089">
              <w:trPr>
                <w:trHeight w:val="62"/>
              </w:trPr>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Arial" w:hAnsi="Times New Roman" w:cs="Times New Roman"/>
                      <w:b/>
                      <w:sz w:val="20"/>
                      <w:szCs w:val="20"/>
                      <w:u w:val="single"/>
                    </w:rPr>
                    <w:t>Efekt w 2023 r.:</w:t>
                  </w:r>
                </w:p>
              </w:tc>
            </w:tr>
            <w:tr w:rsidR="00A135E1" w:rsidRPr="00B47B46" w:rsidTr="00612089">
              <w:tc>
                <w:tcPr>
                  <w:tcW w:w="9013" w:type="dxa"/>
                  <w:shd w:val="clear" w:color="auto" w:fill="auto"/>
                  <w:tcMar>
                    <w:top w:w="39" w:type="dxa"/>
                    <w:left w:w="39" w:type="dxa"/>
                    <w:bottom w:w="39" w:type="dxa"/>
                    <w:right w:w="39" w:type="dxa"/>
                  </w:tcMar>
                </w:tcPr>
                <w:p w:rsidR="00A135E1" w:rsidRPr="00B47B46" w:rsidRDefault="00A135E1" w:rsidP="00612089">
                  <w:pPr>
                    <w:spacing w:after="0" w:line="240" w:lineRule="auto"/>
                    <w:rPr>
                      <w:rFonts w:ascii="Times New Roman" w:eastAsia="Calibri" w:hAnsi="Times New Roman" w:cs="Times New Roman"/>
                      <w:sz w:val="20"/>
                      <w:szCs w:val="20"/>
                    </w:rPr>
                  </w:pPr>
                  <w:r w:rsidRPr="00B47B46">
                    <w:rPr>
                      <w:rFonts w:ascii="Times New Roman" w:eastAsia="Calibri" w:hAnsi="Times New Roman" w:cs="Times New Roman"/>
                      <w:sz w:val="20"/>
                      <w:szCs w:val="20"/>
                    </w:rPr>
                    <w:t>Uzyskana ostateczna decyzji o PNB/ZRID/przyjęte zgłoszenie wykonania robót budowlanych.</w:t>
                  </w:r>
                </w:p>
              </w:tc>
            </w:tr>
          </w:tbl>
          <w:p w:rsidR="00A135E1" w:rsidRPr="00B47B46" w:rsidRDefault="00A135E1" w:rsidP="00612089">
            <w:pPr>
              <w:spacing w:after="0" w:line="240" w:lineRule="auto"/>
              <w:rPr>
                <w:rFonts w:ascii="Times New Roman" w:eastAsia="Calibri" w:hAnsi="Times New Roman" w:cs="Times New Roman"/>
                <w:sz w:val="20"/>
                <w:szCs w:val="20"/>
              </w:rPr>
            </w:pPr>
          </w:p>
        </w:tc>
      </w:tr>
    </w:tbl>
    <w:p w:rsidR="0051796B" w:rsidRPr="00163FF2" w:rsidRDefault="0051796B"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B07DA8" w:rsidRPr="00163FF2" w:rsidTr="00B07DA8">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B07DA8" w:rsidRPr="00163FF2" w:rsidTr="00B07DA8">
              <w:trPr>
                <w:trHeight w:val="205"/>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bookmarkStart w:id="26" w:name="_Hlk117849961"/>
                  <w:r w:rsidRPr="00163FF2">
                    <w:rPr>
                      <w:rFonts w:ascii="Times New Roman" w:eastAsia="Arial" w:hAnsi="Times New Roman" w:cs="Times New Roman"/>
                      <w:sz w:val="20"/>
                      <w:szCs w:val="20"/>
                    </w:rPr>
                    <w:t>Numer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ZDMK/T1.117/15</w:t>
                  </w:r>
                </w:p>
              </w:tc>
            </w:tr>
            <w:tr w:rsidR="00B07DA8" w:rsidRPr="00163FF2" w:rsidTr="00B07DA8">
              <w:trPr>
                <w:trHeight w:val="491"/>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dojazdu do Szkoły Podstawowej z Oddziałami Integracyjnymi nr 148 przy ul. Żabiej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B07DA8" w:rsidRPr="00163FF2" w:rsidTr="00B07DA8">
              <w:trPr>
                <w:trHeight w:val="304"/>
              </w:trPr>
              <w:tc>
                <w:tcPr>
                  <w:tcW w:w="53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30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251 785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B07DA8" w:rsidRPr="00163FF2" w:rsidTr="00B07DA8">
              <w:trPr>
                <w:trHeight w:val="26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2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2015 - 2023</w:t>
                  </w:r>
                </w:p>
              </w:tc>
            </w:tr>
            <w:tr w:rsidR="00B07DA8" w:rsidRPr="00163FF2" w:rsidTr="00B07DA8">
              <w:trPr>
                <w:trHeight w:val="95"/>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7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XII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5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B07DA8" w:rsidRPr="00163FF2" w:rsidTr="00B07DA8">
              <w:trPr>
                <w:trHeight w:val="191"/>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1) Uzyskanie ostatecznej decyzji o ZRID.</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p>
              </w:tc>
            </w:tr>
            <w:tr w:rsidR="00B07DA8" w:rsidRPr="00163FF2" w:rsidTr="00B07DA8">
              <w:trPr>
                <w:trHeight w:val="62"/>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Uzyskana ostateczna decyzja o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bookmarkEnd w:id="26"/>
    </w:tbl>
    <w:p w:rsidR="00B07DA8"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241B6F" w:rsidRPr="004D2886" w:rsidTr="0007068F">
        <w:tc>
          <w:tcPr>
            <w:tcW w:w="8680" w:type="dxa"/>
            <w:gridSpan w:val="3"/>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241B6F" w:rsidRPr="00C71C05" w:rsidTr="0007068F">
              <w:trPr>
                <w:trHeight w:val="292"/>
              </w:trPr>
              <w:tc>
                <w:tcPr>
                  <w:tcW w:w="2837"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ZDMK/T1.121/23</w:t>
                  </w:r>
                </w:p>
              </w:tc>
            </w:tr>
            <w:tr w:rsidR="00241B6F" w:rsidRPr="00C71C05" w:rsidTr="0007068F">
              <w:trPr>
                <w:trHeight w:val="374"/>
              </w:trPr>
              <w:tc>
                <w:tcPr>
                  <w:tcW w:w="2837"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Przebudowa ul. Wierzyńskiego</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07"/>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241B6F" w:rsidRPr="00C71C05" w:rsidTr="0007068F">
              <w:trPr>
                <w:trHeight w:val="361"/>
              </w:trPr>
              <w:tc>
                <w:tcPr>
                  <w:tcW w:w="5293"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1 400 000 zł</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241B6F" w:rsidRPr="00C71C05" w:rsidTr="0007068F">
              <w:trPr>
                <w:trHeight w:val="143"/>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B</w:t>
                  </w:r>
                </w:p>
              </w:tc>
            </w:tr>
            <w:tr w:rsidR="00241B6F" w:rsidRPr="00C71C05" w:rsidTr="0007068F">
              <w:trPr>
                <w:trHeight w:val="149"/>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241B6F" w:rsidRPr="00C71C05" w:rsidTr="0007068F">
              <w:trPr>
                <w:trHeight w:val="168"/>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241B6F" w:rsidRPr="00C71C05" w:rsidTr="0007068F">
              <w:trPr>
                <w:trHeight w:val="255"/>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Dzielnica </w:t>
                  </w:r>
                  <w:r w:rsidR="00020653">
                    <w:rPr>
                      <w:rFonts w:ascii="Times New Roman" w:eastAsia="Arial" w:hAnsi="Times New Roman" w:cs="Times New Roman"/>
                      <w:sz w:val="20"/>
                      <w:szCs w:val="20"/>
                      <w:lang w:eastAsia="pl-PL"/>
                    </w:rPr>
                    <w:t>VI</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71"/>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308"/>
        </w:trPr>
        <w:tc>
          <w:tcPr>
            <w:tcW w:w="8647" w:type="dxa"/>
            <w:gridSpan w:val="2"/>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29"/>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241B6F" w:rsidRPr="00C71C05" w:rsidTr="0007068F">
              <w:trPr>
                <w:trHeight w:val="250"/>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241B6F" w:rsidRPr="00C71C05" w:rsidTr="0007068F">
              <w:trPr>
                <w:trHeight w:val="159"/>
              </w:trPr>
              <w:tc>
                <w:tcPr>
                  <w:tcW w:w="8687" w:type="dxa"/>
                  <w:shd w:val="clear" w:color="auto" w:fill="auto"/>
                  <w:tcMar>
                    <w:top w:w="39" w:type="dxa"/>
                    <w:left w:w="39" w:type="dxa"/>
                    <w:bottom w:w="39" w:type="dxa"/>
                    <w:right w:w="39" w:type="dxa"/>
                  </w:tcMar>
                </w:tcPr>
                <w:p w:rsidR="00241B6F" w:rsidRPr="00C71C05" w:rsidRDefault="00241B6F" w:rsidP="00A84BC0">
                  <w:pPr>
                    <w:numPr>
                      <w:ilvl w:val="0"/>
                      <w:numId w:val="17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241B6F" w:rsidRPr="00C71C05" w:rsidRDefault="00241B6F" w:rsidP="00A84BC0">
                  <w:pPr>
                    <w:numPr>
                      <w:ilvl w:val="0"/>
                      <w:numId w:val="17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241B6F" w:rsidRPr="00C71C05" w:rsidRDefault="00241B6F" w:rsidP="00A84BC0">
                  <w:pPr>
                    <w:numPr>
                      <w:ilvl w:val="0"/>
                      <w:numId w:val="17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bCs/>
                      <w:sz w:val="20"/>
                      <w:szCs w:val="20"/>
                      <w:lang w:eastAsia="pl-PL"/>
                    </w:rPr>
                    <w:t>Wykonanie robót budowlanych.</w:t>
                  </w:r>
                </w:p>
              </w:tc>
            </w:tr>
            <w:tr w:rsidR="00241B6F" w:rsidRPr="00C71C05" w:rsidTr="0007068F">
              <w:trPr>
                <w:trHeight w:val="196"/>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241B6F" w:rsidRPr="00C71C05" w:rsidTr="0007068F">
              <w:trPr>
                <w:trHeight w:val="201"/>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Przebudowana ul. Wierzyńskiego – jeden kierunek.</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bl>
    <w:p w:rsidR="00241B6F" w:rsidRDefault="00241B6F" w:rsidP="00B07DA8">
      <w:pPr>
        <w:ind w:right="-142"/>
        <w:rPr>
          <w:rFonts w:ascii="Times New Roman" w:hAnsi="Times New Roman" w:cs="Times New Roman"/>
        </w:rPr>
      </w:pPr>
    </w:p>
    <w:p w:rsidR="00241B6F" w:rsidRPr="00163FF2" w:rsidRDefault="00241B6F" w:rsidP="00B07DA8">
      <w:pPr>
        <w:ind w:right="-142"/>
        <w:rPr>
          <w:rFonts w:ascii="Times New Roman" w:hAnsi="Times New Roman" w:cs="Times New Roman"/>
        </w:rPr>
      </w:pPr>
    </w:p>
    <w:tbl>
      <w:tblPr>
        <w:tblW w:w="8667" w:type="dxa"/>
        <w:tblLayout w:type="fixed"/>
        <w:tblCellMar>
          <w:left w:w="0" w:type="dxa"/>
          <w:right w:w="0" w:type="dxa"/>
        </w:tblCellMar>
        <w:tblLook w:val="0000" w:firstRow="0" w:lastRow="0" w:firstColumn="0" w:lastColumn="0" w:noHBand="0" w:noVBand="0"/>
      </w:tblPr>
      <w:tblGrid>
        <w:gridCol w:w="7916"/>
        <w:gridCol w:w="731"/>
        <w:gridCol w:w="13"/>
        <w:gridCol w:w="7"/>
      </w:tblGrid>
      <w:tr w:rsidR="00B07DA8" w:rsidRPr="00163FF2" w:rsidTr="00B07DA8">
        <w:trPr>
          <w:gridAfter w:val="1"/>
          <w:wAfter w:w="7" w:type="dxa"/>
        </w:trPr>
        <w:tc>
          <w:tcPr>
            <w:tcW w:w="8660" w:type="dxa"/>
            <w:gridSpan w:val="3"/>
          </w:tcPr>
          <w:tbl>
            <w:tblPr>
              <w:tblW w:w="9013" w:type="dxa"/>
              <w:tblLayout w:type="fixed"/>
              <w:tblCellMar>
                <w:left w:w="0" w:type="dxa"/>
                <w:right w:w="0" w:type="dxa"/>
              </w:tblCellMar>
              <w:tblLook w:val="0000" w:firstRow="0" w:lastRow="0" w:firstColumn="0" w:lastColumn="0" w:noHBand="0" w:noVBand="0"/>
            </w:tblPr>
            <w:tblGrid>
              <w:gridCol w:w="2837"/>
              <w:gridCol w:w="617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ZIM/T1.123/15</w:t>
                  </w:r>
                </w:p>
              </w:tc>
            </w:tr>
            <w:tr w:rsidR="00B07DA8" w:rsidRPr="00163FF2" w:rsidTr="00B07DA8">
              <w:trPr>
                <w:trHeight w:val="23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ul. 8 Pułku Ułanów</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1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97"/>
              <w:gridCol w:w="2401"/>
            </w:tblGrid>
            <w:tr w:rsidR="00B07DA8" w:rsidRPr="00163FF2" w:rsidTr="00B07DA8">
              <w:trPr>
                <w:trHeight w:val="337"/>
              </w:trPr>
              <w:tc>
                <w:tcPr>
                  <w:tcW w:w="549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40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 xml:space="preserve">1 400 000 zł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7" w:type="dxa"/>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219"/>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95"/>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2015 - 2025</w:t>
                  </w:r>
                </w:p>
              </w:tc>
            </w:tr>
            <w:tr w:rsidR="00B07DA8" w:rsidRPr="00163FF2" w:rsidTr="00B07DA8">
              <w:trPr>
                <w:trHeight w:val="27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Dzielnica 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9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7" w:type="dxa"/>
          <w:trHeight w:val="308"/>
        </w:trPr>
        <w:tc>
          <w:tcPr>
            <w:tcW w:w="8660"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2"/>
          <w:wAfter w:w="20"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5"/>
            </w:tblGrid>
            <w:tr w:rsidR="00B07DA8" w:rsidRPr="00163FF2" w:rsidTr="00B07DA8">
              <w:trPr>
                <w:trHeight w:val="335"/>
              </w:trPr>
              <w:tc>
                <w:tcPr>
                  <w:tcW w:w="86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305"/>
              </w:trPr>
              <w:tc>
                <w:tcPr>
                  <w:tcW w:w="8645"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Odcinek 1 - od ul. Zawiłej do rejonu ul. Krępy</w:t>
                  </w:r>
                </w:p>
                <w:p w:rsidR="00B07DA8" w:rsidRPr="00163FF2" w:rsidRDefault="00B07DA8" w:rsidP="00BF6904">
                  <w:pPr>
                    <w:numPr>
                      <w:ilvl w:val="0"/>
                      <w:numId w:val="44"/>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kompletnego wniosku o wydanie decyzji o ZRID.</w:t>
                  </w:r>
                </w:p>
                <w:p w:rsidR="00B07DA8" w:rsidRPr="00163FF2" w:rsidRDefault="00B07DA8" w:rsidP="00BF6904">
                  <w:pPr>
                    <w:numPr>
                      <w:ilvl w:val="0"/>
                      <w:numId w:val="44"/>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p w:rsidR="00B07DA8" w:rsidRPr="00163FF2" w:rsidRDefault="00B07DA8" w:rsidP="00B07DA8">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Odcinek 2 - od rejonu ul. Krępy do skrzyżowania z ul. Pszczelną</w:t>
                  </w:r>
                </w:p>
                <w:p w:rsidR="00B07DA8" w:rsidRPr="00163FF2" w:rsidRDefault="00B07DA8" w:rsidP="00C971EA">
                  <w:pPr>
                    <w:numPr>
                      <w:ilvl w:val="0"/>
                      <w:numId w:val="89"/>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kompletnego wniosku o wydanie decyzji o ZRID.</w:t>
                  </w:r>
                </w:p>
                <w:p w:rsidR="00B07DA8" w:rsidRPr="00163FF2" w:rsidRDefault="00B07DA8" w:rsidP="00C971EA">
                  <w:pPr>
                    <w:numPr>
                      <w:ilvl w:val="0"/>
                      <w:numId w:val="89"/>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p w:rsidR="00B07DA8" w:rsidRPr="00163FF2" w:rsidRDefault="00B07DA8" w:rsidP="00B07DA8">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Odcinek 3 - od skrzyżowania z ul. Pszczelną do połączenia z Trasą Łagiewnicką</w:t>
                  </w:r>
                </w:p>
                <w:p w:rsidR="00B07DA8" w:rsidRPr="00163FF2" w:rsidRDefault="00B07DA8" w:rsidP="00C971EA">
                  <w:pPr>
                    <w:numPr>
                      <w:ilvl w:val="0"/>
                      <w:numId w:val="90"/>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p w:rsidR="00B07DA8" w:rsidRPr="00163FF2" w:rsidRDefault="00B07DA8" w:rsidP="00B07DA8">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Odcinek 4 - od Trasy Łagiewnickiej do skrzyżowania ul. Brożka, Kapelanka, Grota Roweckiego</w:t>
                  </w:r>
                </w:p>
                <w:p w:rsidR="00B07DA8" w:rsidRPr="00163FF2" w:rsidRDefault="00B07DA8" w:rsidP="00C971EA">
                  <w:pPr>
                    <w:numPr>
                      <w:ilvl w:val="0"/>
                      <w:numId w:val="91"/>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tc>
            </w:tr>
            <w:tr w:rsidR="00B07DA8" w:rsidRPr="00163FF2" w:rsidTr="00B07DA8">
              <w:trPr>
                <w:trHeight w:val="234"/>
              </w:trPr>
              <w:tc>
                <w:tcPr>
                  <w:tcW w:w="86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31"/>
              </w:trPr>
              <w:tc>
                <w:tcPr>
                  <w:tcW w:w="864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 xml:space="preserve">Uzyskane ostateczne decyzje o ZRID dla odcinków 1, 2, 3 i 4.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9"/>
        <w:gridCol w:w="748"/>
      </w:tblGrid>
      <w:tr w:rsidR="00B07DA8" w:rsidRPr="00163FF2" w:rsidTr="00B07DA8">
        <w:trPr>
          <w:trHeight w:val="142"/>
        </w:trPr>
        <w:tc>
          <w:tcPr>
            <w:tcW w:w="8647" w:type="dxa"/>
            <w:gridSpan w:val="2"/>
          </w:tcPr>
          <w:tbl>
            <w:tblPr>
              <w:tblW w:w="8660" w:type="dxa"/>
              <w:tblLayout w:type="fixed"/>
              <w:tblCellMar>
                <w:left w:w="0" w:type="dxa"/>
                <w:right w:w="0" w:type="dxa"/>
              </w:tblCellMar>
              <w:tblLook w:val="0000" w:firstRow="0" w:lastRow="0" w:firstColumn="0" w:lastColumn="0" w:noHBand="0" w:noVBand="0"/>
            </w:tblPr>
            <w:tblGrid>
              <w:gridCol w:w="2841"/>
              <w:gridCol w:w="5819"/>
            </w:tblGrid>
            <w:tr w:rsidR="00B07DA8" w:rsidRPr="00163FF2" w:rsidTr="00B07DA8">
              <w:trPr>
                <w:trHeight w:val="205"/>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ZDMK/T1.124/22</w:t>
                  </w:r>
                </w:p>
              </w:tc>
            </w:tr>
            <w:tr w:rsidR="00B07DA8" w:rsidRPr="00163FF2" w:rsidTr="00B07DA8">
              <w:trPr>
                <w:trHeight w:val="491"/>
              </w:trPr>
              <w:tc>
                <w:tcPr>
                  <w:tcW w:w="2841"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Żaglowej - bocznej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9"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B07DA8" w:rsidRPr="00163FF2" w:rsidTr="00B07DA8">
              <w:trPr>
                <w:trHeight w:val="304"/>
              </w:trPr>
              <w:tc>
                <w:tcPr>
                  <w:tcW w:w="53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30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8"/>
              <w:gridCol w:w="3279"/>
            </w:tblGrid>
            <w:tr w:rsidR="00B07DA8" w:rsidRPr="00163FF2" w:rsidTr="00B07DA8">
              <w:trPr>
                <w:trHeight w:val="26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2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2022 - 2023</w:t>
                  </w:r>
                </w:p>
              </w:tc>
            </w:tr>
            <w:tr w:rsidR="00B07DA8" w:rsidRPr="00163FF2" w:rsidTr="00B07DA8">
              <w:trPr>
                <w:trHeight w:val="95"/>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70"/>
              </w:trPr>
              <w:tc>
                <w:tcPr>
                  <w:tcW w:w="536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27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15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B07DA8" w:rsidRPr="00163FF2" w:rsidTr="00B07DA8">
              <w:trPr>
                <w:trHeight w:val="191"/>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lastRenderedPageBreak/>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1) Opracowanie koncepcji.</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p>
              </w:tc>
            </w:tr>
            <w:tr w:rsidR="00B07DA8" w:rsidRPr="00163FF2" w:rsidTr="00B07DA8">
              <w:trPr>
                <w:trHeight w:val="62"/>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Opracowana koncepcja.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898"/>
        <w:gridCol w:w="749"/>
      </w:tblGrid>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89"/>
              <w:gridCol w:w="6323"/>
            </w:tblGrid>
            <w:tr w:rsidR="00B07DA8" w:rsidRPr="00163FF2" w:rsidTr="00B07DA8">
              <w:trPr>
                <w:trHeight w:val="249"/>
              </w:trPr>
              <w:tc>
                <w:tcPr>
                  <w:tcW w:w="2689"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32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ZDMK/T1.125/16</w:t>
                  </w:r>
                </w:p>
              </w:tc>
            </w:tr>
            <w:tr w:rsidR="00B07DA8" w:rsidRPr="00163FF2" w:rsidTr="00B07DA8">
              <w:trPr>
                <w:trHeight w:val="203"/>
              </w:trPr>
              <w:tc>
                <w:tcPr>
                  <w:tcW w:w="2689"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32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Przebudowa ul. Glinik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8"/>
              <w:gridCol w:w="2380"/>
            </w:tblGrid>
            <w:tr w:rsidR="00B07DA8" w:rsidRPr="00163FF2" w:rsidTr="00B07DA8">
              <w:trPr>
                <w:trHeight w:val="337"/>
              </w:trPr>
              <w:tc>
                <w:tcPr>
                  <w:tcW w:w="5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8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1 000 000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29"/>
        </w:trPr>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163FF2" w:rsidTr="00B07DA8">
              <w:trPr>
                <w:trHeight w:val="213"/>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7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19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XVII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8"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27"/>
            </w:tblGrid>
            <w:tr w:rsidR="00B07DA8" w:rsidRPr="00163FF2" w:rsidTr="00B07DA8">
              <w:trPr>
                <w:trHeight w:val="327"/>
              </w:trPr>
              <w:tc>
                <w:tcPr>
                  <w:tcW w:w="862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432"/>
              </w:trPr>
              <w:tc>
                <w:tcPr>
                  <w:tcW w:w="8627" w:type="dxa"/>
                  <w:shd w:val="clear" w:color="auto" w:fill="auto"/>
                  <w:tcMar>
                    <w:top w:w="39" w:type="dxa"/>
                    <w:left w:w="39" w:type="dxa"/>
                    <w:bottom w:w="39" w:type="dxa"/>
                    <w:right w:w="39" w:type="dxa"/>
                  </w:tcMar>
                </w:tcPr>
                <w:p w:rsidR="00B07DA8" w:rsidRPr="00163FF2" w:rsidRDefault="00B07DA8" w:rsidP="00BF6904">
                  <w:pPr>
                    <w:pStyle w:val="Akapitzlist"/>
                    <w:numPr>
                      <w:ilvl w:val="0"/>
                      <w:numId w:val="54"/>
                    </w:num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Wykonanie robót budowlanych.</w:t>
                  </w:r>
                </w:p>
                <w:p w:rsidR="00B07DA8" w:rsidRPr="00163FF2" w:rsidRDefault="00B07DA8" w:rsidP="00BF6904">
                  <w:pPr>
                    <w:pStyle w:val="Akapitzlist"/>
                    <w:numPr>
                      <w:ilvl w:val="0"/>
                      <w:numId w:val="54"/>
                    </w:num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Przyjęcie zawiadomienia o zakończeniu budowy.</w:t>
                  </w:r>
                </w:p>
              </w:tc>
            </w:tr>
            <w:tr w:rsidR="00B07DA8" w:rsidRPr="00163FF2" w:rsidTr="00B07DA8">
              <w:trPr>
                <w:trHeight w:val="259"/>
              </w:trPr>
              <w:tc>
                <w:tcPr>
                  <w:tcW w:w="862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11"/>
              </w:trPr>
              <w:tc>
                <w:tcPr>
                  <w:tcW w:w="862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Rozbudowana ul. Glinik, na odcinku od ul. Bystronia do ul. Wadowskiej o dł. 1 570 m, w zakresie poszerzenia ulicy, budowy obustronnych chodników o szer. od 1,5 m do 2 m, budowy przystanków autobusowych, budowy kanalizacji opadowej, przekładek lub zabezpieczenia kolidującego uzbrojenia.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26"/>
        <w:gridCol w:w="721"/>
      </w:tblGrid>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B07DA8" w:rsidRPr="00163FF2" w:rsidTr="00B07DA8">
              <w:trPr>
                <w:trHeight w:val="292"/>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ZZM/T1.129/23</w:t>
                  </w:r>
                </w:p>
              </w:tc>
            </w:tr>
            <w:tr w:rsidR="00B07DA8" w:rsidRPr="00163FF2" w:rsidTr="00B07DA8">
              <w:trPr>
                <w:trHeight w:val="26"/>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Budowa ścieżki rowerowej wzdłuż rzeki Rudawy</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B07DA8" w:rsidRPr="00163FF2" w:rsidTr="00B07DA8">
              <w:trPr>
                <w:trHeight w:val="337"/>
              </w:trPr>
              <w:tc>
                <w:tcPr>
                  <w:tcW w:w="552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p w:rsidR="000E43CD" w:rsidRDefault="000E43CD" w:rsidP="00B07DA8">
                  <w:pPr>
                    <w:spacing w:after="0" w:line="240" w:lineRule="auto"/>
                    <w:rPr>
                      <w:rFonts w:ascii="Times New Roman" w:eastAsia="Calibri" w:hAnsi="Times New Roman" w:cs="Times New Roman"/>
                      <w:i/>
                      <w:sz w:val="20"/>
                      <w:szCs w:val="20"/>
                    </w:rPr>
                  </w:pPr>
                </w:p>
                <w:p w:rsidR="00B07DA8" w:rsidRPr="00163FF2" w:rsidRDefault="000E43CD" w:rsidP="00B07DA8">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ś</w:t>
                  </w:r>
                  <w:r w:rsidR="00B07DA8" w:rsidRPr="00163FF2">
                    <w:rPr>
                      <w:rFonts w:ascii="Times New Roman" w:eastAsia="Calibri" w:hAnsi="Times New Roman" w:cs="Times New Roman"/>
                      <w:i/>
                      <w:sz w:val="20"/>
                      <w:szCs w:val="20"/>
                    </w:rPr>
                    <w:t>rodki własne Miasta:</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środki pochodzące ze źródeł zagranicznych, niepodlegające zwrotowi:</w:t>
                  </w:r>
                </w:p>
              </w:tc>
              <w:tc>
                <w:tcPr>
                  <w:tcW w:w="2378" w:type="dxa"/>
                  <w:tcBorders>
                    <w:top w:val="nil"/>
                    <w:left w:val="nil"/>
                    <w:bottom w:val="nil"/>
                    <w:right w:val="nil"/>
                  </w:tcBorders>
                  <w:tcMar>
                    <w:top w:w="39" w:type="dxa"/>
                    <w:left w:w="39" w:type="dxa"/>
                    <w:bottom w:w="39" w:type="dxa"/>
                    <w:right w:w="39" w:type="dxa"/>
                  </w:tcMar>
                </w:tcPr>
                <w:p w:rsidR="00B07DA8" w:rsidRPr="00163FF2" w:rsidRDefault="003477CF"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11 918 700</w:t>
                  </w:r>
                  <w:r w:rsidR="00B07DA8" w:rsidRPr="00163FF2">
                    <w:rPr>
                      <w:rFonts w:ascii="Times New Roman" w:eastAsia="Calibri" w:hAnsi="Times New Roman" w:cs="Times New Roman"/>
                      <w:b/>
                      <w:sz w:val="20"/>
                      <w:szCs w:val="20"/>
                    </w:rPr>
                    <w:t xml:space="preserve"> zł</w:t>
                  </w:r>
                </w:p>
                <w:p w:rsidR="00B07DA8" w:rsidRPr="00163FF2" w:rsidRDefault="00B07DA8" w:rsidP="00B07DA8">
                  <w:pPr>
                    <w:spacing w:after="0" w:line="240" w:lineRule="auto"/>
                    <w:rPr>
                      <w:rFonts w:ascii="Times New Roman" w:eastAsia="Calibri" w:hAnsi="Times New Roman" w:cs="Times New Roman"/>
                      <w:b/>
                      <w:sz w:val="20"/>
                      <w:szCs w:val="20"/>
                    </w:rPr>
                  </w:pPr>
                </w:p>
                <w:p w:rsidR="000E43CD"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 </w:t>
                  </w:r>
                  <w:r w:rsidR="000E43CD">
                    <w:rPr>
                      <w:rFonts w:ascii="Times New Roman" w:eastAsia="Calibri" w:hAnsi="Times New Roman" w:cs="Times New Roman"/>
                      <w:i/>
                      <w:sz w:val="20"/>
                      <w:szCs w:val="20"/>
                    </w:rPr>
                    <w:t>1 107 000 zł</w:t>
                  </w:r>
                </w:p>
                <w:p w:rsidR="00B07DA8" w:rsidRPr="00163FF2" w:rsidRDefault="000E43CD" w:rsidP="00B07DA8">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1 621 755</w:t>
                  </w:r>
                  <w:r w:rsidR="00B07DA8" w:rsidRPr="00163FF2">
                    <w:rPr>
                      <w:rFonts w:ascii="Times New Roman" w:eastAsia="Calibri" w:hAnsi="Times New Roman" w:cs="Times New Roman"/>
                      <w:i/>
                      <w:sz w:val="20"/>
                      <w:szCs w:val="20"/>
                    </w:rPr>
                    <w:t xml:space="preserve"> zł</w:t>
                  </w:r>
                </w:p>
                <w:p w:rsidR="00B07DA8" w:rsidRPr="00163FF2" w:rsidRDefault="003477CF"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9 189 945</w:t>
                  </w:r>
                  <w:r w:rsidR="00B07DA8" w:rsidRPr="00163FF2">
                    <w:rPr>
                      <w:rFonts w:ascii="Times New Roman" w:eastAsia="Calibri" w:hAnsi="Times New Roman" w:cs="Times New Roman"/>
                      <w:i/>
                      <w:sz w:val="20"/>
                      <w:szCs w:val="20"/>
                    </w:rPr>
                    <w:t xml:space="preserve">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902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7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p>
              </w:tc>
            </w:tr>
            <w:tr w:rsidR="00B07DA8" w:rsidRPr="00163FF2" w:rsidTr="00B07DA8">
              <w:trPr>
                <w:trHeight w:val="27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B</w:t>
                  </w:r>
                </w:p>
              </w:tc>
            </w:tr>
            <w:tr w:rsidR="00B07DA8" w:rsidRPr="00163FF2" w:rsidTr="00B07DA8">
              <w:trPr>
                <w:trHeight w:val="35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2023</w:t>
                  </w:r>
                </w:p>
              </w:tc>
            </w:tr>
            <w:tr w:rsidR="00B07DA8" w:rsidRPr="00163FF2" w:rsidTr="00B07DA8">
              <w:trPr>
                <w:trHeight w:val="33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ZZM</w:t>
                  </w:r>
                </w:p>
              </w:tc>
            </w:tr>
            <w:tr w:rsidR="00B07DA8" w:rsidRPr="00163FF2" w:rsidTr="00B07DA8">
              <w:trPr>
                <w:trHeight w:val="42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VI, VII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69"/>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6"/>
            </w:tblGrid>
            <w:tr w:rsidR="00B07DA8" w:rsidRPr="00163FF2" w:rsidTr="00B07DA8">
              <w:trPr>
                <w:trHeight w:val="297"/>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Zakres rzeczowy w 2022 r.:</w:t>
                  </w:r>
                  <w:r w:rsidRPr="00163FF2">
                    <w:rPr>
                      <w:rFonts w:ascii="Times New Roman" w:eastAsia="Arial" w:hAnsi="Times New Roman" w:cs="Times New Roman"/>
                      <w:b/>
                      <w:sz w:val="20"/>
                      <w:szCs w:val="20"/>
                    </w:rPr>
                    <w:t xml:space="preserve"> </w:t>
                  </w:r>
                </w:p>
              </w:tc>
            </w:tr>
            <w:tr w:rsidR="00B07DA8" w:rsidRPr="00163FF2" w:rsidTr="00B07DA8">
              <w:trPr>
                <w:trHeight w:val="103"/>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1) Ogłoszenie zamówienia publicznego na wykonanie robót budowlanych.</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2) Zawarcie umowy na wykonanie robót budowlanych.</w:t>
                  </w:r>
                </w:p>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3) Wykonanie robót budowlanych.</w:t>
                  </w:r>
                </w:p>
              </w:tc>
            </w:tr>
            <w:tr w:rsidR="00B07DA8" w:rsidRPr="00163FF2" w:rsidTr="00B07DA8">
              <w:trPr>
                <w:trHeight w:val="266"/>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lastRenderedPageBreak/>
                    <w:t>Efekt w 2022 r.:</w:t>
                  </w:r>
                </w:p>
              </w:tc>
            </w:tr>
            <w:tr w:rsidR="00B07DA8" w:rsidRPr="00163FF2" w:rsidTr="00B07DA8">
              <w:trPr>
                <w:trHeight w:val="145"/>
              </w:trPr>
              <w:tc>
                <w:tcPr>
                  <w:tcW w:w="9036"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Wybudowana ścieżka rowerowa wzdłuż rzeki Rudawy o długości 6 300 m.</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40"/>
        <w:gridCol w:w="707"/>
      </w:tblGrid>
      <w:tr w:rsidR="00B07DA8" w:rsidRPr="00163FF2" w:rsidTr="00B07DA8">
        <w:trPr>
          <w:trHeight w:val="769"/>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2687"/>
              <w:gridCol w:w="5960"/>
            </w:tblGrid>
            <w:tr w:rsidR="00B07DA8" w:rsidRPr="00163FF2" w:rsidTr="00B07DA8">
              <w:trPr>
                <w:trHeight w:val="292"/>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9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ZDMK/T1.130/23</w:t>
                  </w:r>
                </w:p>
              </w:tc>
            </w:tr>
            <w:tr w:rsidR="00B07DA8" w:rsidRPr="00163FF2" w:rsidTr="00B07DA8">
              <w:trPr>
                <w:trHeight w:val="261"/>
              </w:trPr>
              <w:tc>
                <w:tcPr>
                  <w:tcW w:w="268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9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Przebudowa układu drogowego w rejonie ul. Zygmunta Starego, </w:t>
                  </w:r>
                  <w:r w:rsidR="008F7DF5">
                    <w:rPr>
                      <w:rFonts w:ascii="Times New Roman" w:eastAsia="Arial" w:hAnsi="Times New Roman" w:cs="Times New Roman"/>
                      <w:b/>
                      <w:sz w:val="20"/>
                      <w:szCs w:val="20"/>
                    </w:rPr>
                    <w:br/>
                  </w:r>
                  <w:r w:rsidRPr="00163FF2">
                    <w:rPr>
                      <w:rFonts w:ascii="Times New Roman" w:eastAsia="Arial" w:hAnsi="Times New Roman" w:cs="Times New Roman"/>
                      <w:b/>
                      <w:sz w:val="20"/>
                      <w:szCs w:val="20"/>
                    </w:rPr>
                    <w:t>ul. Na Błonie, ul. Filtrowej wraz ze skrzyżowaniami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4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40"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B07DA8" w:rsidRPr="00163FF2" w:rsidTr="00B07DA8">
              <w:trPr>
                <w:trHeight w:val="337"/>
              </w:trPr>
              <w:tc>
                <w:tcPr>
                  <w:tcW w:w="551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50 000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07"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167"/>
        </w:trPr>
        <w:tc>
          <w:tcPr>
            <w:tcW w:w="8647" w:type="dxa"/>
            <w:gridSpan w:val="2"/>
            <w:shd w:val="clear" w:color="auto" w:fill="auto"/>
          </w:tcPr>
          <w:tbl>
            <w:tblPr>
              <w:tblW w:w="899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89"/>
              <w:gridCol w:w="3509"/>
            </w:tblGrid>
            <w:tr w:rsidR="00B07DA8" w:rsidRPr="00163FF2" w:rsidTr="00B07DA8">
              <w:trPr>
                <w:trHeight w:val="219"/>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08"/>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2023</w:t>
                  </w:r>
                </w:p>
              </w:tc>
            </w:tr>
            <w:tr w:rsidR="00B07DA8" w:rsidRPr="00163FF2" w:rsidTr="00B07DA8">
              <w:trPr>
                <w:trHeight w:val="275"/>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70"/>
              </w:trPr>
              <w:tc>
                <w:tcPr>
                  <w:tcW w:w="548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0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94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99"/>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8635"/>
            </w:tblGrid>
            <w:tr w:rsidR="00B07DA8" w:rsidRPr="00163FF2" w:rsidTr="00AD7F12">
              <w:trPr>
                <w:trHeight w:val="27"/>
              </w:trPr>
              <w:tc>
                <w:tcPr>
                  <w:tcW w:w="86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40"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8667"/>
            </w:tblGrid>
            <w:tr w:rsidR="00B07DA8" w:rsidRPr="00163FF2" w:rsidTr="00B07DA8">
              <w:trPr>
                <w:trHeight w:val="349"/>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Zakres rzeczowy w 2023 r.:</w:t>
                  </w:r>
                  <w:r w:rsidRPr="00163FF2">
                    <w:rPr>
                      <w:rFonts w:ascii="Times New Roman" w:eastAsia="Arial" w:hAnsi="Times New Roman" w:cs="Times New Roman"/>
                      <w:b/>
                      <w:sz w:val="20"/>
                      <w:szCs w:val="20"/>
                    </w:rPr>
                    <w:t xml:space="preserve"> </w:t>
                  </w:r>
                </w:p>
              </w:tc>
            </w:tr>
            <w:tr w:rsidR="00B07DA8" w:rsidRPr="00163FF2" w:rsidTr="00B07DA8">
              <w:trPr>
                <w:trHeight w:val="212"/>
              </w:trPr>
              <w:tc>
                <w:tcPr>
                  <w:tcW w:w="8667" w:type="dxa"/>
                  <w:shd w:val="clear" w:color="auto" w:fill="auto"/>
                  <w:tcMar>
                    <w:top w:w="39" w:type="dxa"/>
                    <w:left w:w="39" w:type="dxa"/>
                    <w:bottom w:w="39" w:type="dxa"/>
                    <w:right w:w="39" w:type="dxa"/>
                  </w:tcMar>
                </w:tcPr>
                <w:p w:rsidR="00B07DA8" w:rsidRPr="00163FF2" w:rsidRDefault="00B07DA8" w:rsidP="00A84BC0">
                  <w:pPr>
                    <w:numPr>
                      <w:ilvl w:val="0"/>
                      <w:numId w:val="143"/>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Ogłoszenie zamówienia publicznego na opracowanie koncepcji.</w:t>
                  </w:r>
                </w:p>
                <w:p w:rsidR="00B07DA8" w:rsidRPr="00163FF2" w:rsidRDefault="00B07DA8" w:rsidP="00A84BC0">
                  <w:pPr>
                    <w:numPr>
                      <w:ilvl w:val="0"/>
                      <w:numId w:val="143"/>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na opracowanie koncepcji.</w:t>
                  </w:r>
                </w:p>
                <w:p w:rsidR="00B07DA8" w:rsidRPr="00163FF2" w:rsidRDefault="00B07DA8" w:rsidP="00A84BC0">
                  <w:pPr>
                    <w:numPr>
                      <w:ilvl w:val="0"/>
                      <w:numId w:val="143"/>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Opracowanie koncepcji.</w:t>
                  </w:r>
                </w:p>
              </w:tc>
            </w:tr>
            <w:tr w:rsidR="00B07DA8" w:rsidRPr="00163FF2" w:rsidTr="00B07DA8">
              <w:trPr>
                <w:trHeight w:val="248"/>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52"/>
              </w:trPr>
              <w:tc>
                <w:tcPr>
                  <w:tcW w:w="86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Opracowana koncepcja.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7C7416" w:rsidRPr="004D2886" w:rsidTr="00D14C6D">
        <w:tc>
          <w:tcPr>
            <w:tcW w:w="8680" w:type="dxa"/>
            <w:gridSpan w:val="3"/>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7C7416" w:rsidRPr="00C71C05" w:rsidTr="00D14C6D">
              <w:trPr>
                <w:trHeight w:val="292"/>
              </w:trPr>
              <w:tc>
                <w:tcPr>
                  <w:tcW w:w="2837" w:type="dxa"/>
                  <w:shd w:val="clear" w:color="auto" w:fill="auto"/>
                  <w:tcMar>
                    <w:top w:w="39" w:type="dxa"/>
                    <w:left w:w="39" w:type="dxa"/>
                    <w:bottom w:w="39" w:type="dxa"/>
                    <w:right w:w="39" w:type="dxa"/>
                  </w:tcMar>
                  <w:vAlign w:val="cente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ZDMK/T1.13</w:t>
                  </w:r>
                  <w:r w:rsidR="00840F12" w:rsidRPr="00C71C05">
                    <w:rPr>
                      <w:rFonts w:ascii="Times New Roman" w:eastAsia="Arial" w:hAnsi="Times New Roman" w:cs="Times New Roman"/>
                      <w:b/>
                      <w:sz w:val="20"/>
                      <w:szCs w:val="20"/>
                      <w:lang w:eastAsia="pl-PL"/>
                    </w:rPr>
                    <w:t>1/</w:t>
                  </w:r>
                  <w:r w:rsidRPr="00C71C05">
                    <w:rPr>
                      <w:rFonts w:ascii="Times New Roman" w:eastAsia="Arial" w:hAnsi="Times New Roman" w:cs="Times New Roman"/>
                      <w:b/>
                      <w:sz w:val="20"/>
                      <w:szCs w:val="20"/>
                      <w:lang w:eastAsia="pl-PL"/>
                    </w:rPr>
                    <w:t>23</w:t>
                  </w:r>
                </w:p>
              </w:tc>
            </w:tr>
            <w:tr w:rsidR="007C7416" w:rsidRPr="00C71C05" w:rsidTr="00D14C6D">
              <w:trPr>
                <w:trHeight w:val="374"/>
              </w:trPr>
              <w:tc>
                <w:tcPr>
                  <w:tcW w:w="2837" w:type="dxa"/>
                  <w:shd w:val="clear" w:color="auto" w:fill="auto"/>
                  <w:tcMar>
                    <w:top w:w="39" w:type="dxa"/>
                    <w:left w:w="39" w:type="dxa"/>
                    <w:bottom w:w="39" w:type="dxa"/>
                    <w:right w:w="39" w:type="dxa"/>
                  </w:tcMar>
                  <w:vAlign w:val="cente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7C7416" w:rsidRPr="00C71C05" w:rsidRDefault="00840F12"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 xml:space="preserve">Rozbudowa ul. </w:t>
                  </w:r>
                  <w:proofErr w:type="spellStart"/>
                  <w:r w:rsidRPr="00C71C05">
                    <w:rPr>
                      <w:rFonts w:ascii="Times New Roman" w:eastAsia="Arial" w:hAnsi="Times New Roman" w:cs="Times New Roman"/>
                      <w:b/>
                      <w:sz w:val="20"/>
                      <w:szCs w:val="20"/>
                      <w:lang w:eastAsia="pl-PL"/>
                    </w:rPr>
                    <w:t>Lipskiej-bocznej</w:t>
                  </w:r>
                  <w:proofErr w:type="spellEnd"/>
                </w:p>
              </w:tc>
            </w:tr>
          </w:tbl>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Height w:val="207"/>
        </w:trPr>
        <w:tc>
          <w:tcPr>
            <w:tcW w:w="7915"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c>
          <w:tcPr>
            <w:tcW w:w="732"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7C7416" w:rsidRPr="00C71C05" w:rsidTr="00D14C6D">
              <w:trPr>
                <w:trHeight w:val="361"/>
              </w:trPr>
              <w:tc>
                <w:tcPr>
                  <w:tcW w:w="5293"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156 94</w:t>
                  </w:r>
                  <w:r w:rsidR="00840F12" w:rsidRPr="00C71C05">
                    <w:rPr>
                      <w:rFonts w:ascii="Times New Roman" w:eastAsia="Times New Roman" w:hAnsi="Times New Roman" w:cs="Times New Roman"/>
                      <w:b/>
                      <w:sz w:val="20"/>
                      <w:szCs w:val="20"/>
                      <w:lang w:eastAsia="pl-PL"/>
                    </w:rPr>
                    <w:t>9</w:t>
                  </w:r>
                  <w:r w:rsidRPr="00C71C05">
                    <w:rPr>
                      <w:rFonts w:ascii="Times New Roman" w:eastAsia="Times New Roman" w:hAnsi="Times New Roman" w:cs="Times New Roman"/>
                      <w:b/>
                      <w:sz w:val="20"/>
                      <w:szCs w:val="20"/>
                      <w:lang w:eastAsia="pl-PL"/>
                    </w:rPr>
                    <w:t xml:space="preserve"> zł</w:t>
                  </w:r>
                </w:p>
              </w:tc>
            </w:tr>
          </w:tbl>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c>
          <w:tcPr>
            <w:tcW w:w="732"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4D2886" w:rsidTr="00D14C6D">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7C7416" w:rsidRPr="00C71C05" w:rsidTr="00D14C6D">
              <w:trPr>
                <w:trHeight w:val="143"/>
              </w:trPr>
              <w:tc>
                <w:tcPr>
                  <w:tcW w:w="5296"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w:t>
                  </w:r>
                </w:p>
              </w:tc>
            </w:tr>
            <w:tr w:rsidR="007C7416" w:rsidRPr="00C71C05" w:rsidTr="00D14C6D">
              <w:trPr>
                <w:trHeight w:val="149"/>
              </w:trPr>
              <w:tc>
                <w:tcPr>
                  <w:tcW w:w="5296"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7C7416" w:rsidRPr="00C71C05" w:rsidTr="00D14C6D">
              <w:trPr>
                <w:trHeight w:val="168"/>
              </w:trPr>
              <w:tc>
                <w:tcPr>
                  <w:tcW w:w="5296"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7C7416" w:rsidRPr="00C71C05" w:rsidTr="00D14C6D">
              <w:trPr>
                <w:trHeight w:val="255"/>
              </w:trPr>
              <w:tc>
                <w:tcPr>
                  <w:tcW w:w="5296"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Dzielnica </w:t>
                  </w:r>
                  <w:r w:rsidR="00241B6F" w:rsidRPr="00C71C05">
                    <w:rPr>
                      <w:rFonts w:ascii="Times New Roman" w:eastAsia="Arial" w:hAnsi="Times New Roman" w:cs="Times New Roman"/>
                      <w:sz w:val="20"/>
                      <w:szCs w:val="20"/>
                      <w:lang w:eastAsia="pl-PL"/>
                    </w:rPr>
                    <w:t>XIII</w:t>
                  </w:r>
                </w:p>
              </w:tc>
            </w:tr>
          </w:tbl>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Height w:val="71"/>
        </w:trPr>
        <w:tc>
          <w:tcPr>
            <w:tcW w:w="7915"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c>
          <w:tcPr>
            <w:tcW w:w="732"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Height w:val="308"/>
        </w:trPr>
        <w:tc>
          <w:tcPr>
            <w:tcW w:w="8647" w:type="dxa"/>
            <w:gridSpan w:val="2"/>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Height w:val="229"/>
        </w:trPr>
        <w:tc>
          <w:tcPr>
            <w:tcW w:w="7915"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c>
          <w:tcPr>
            <w:tcW w:w="732" w:type="dxa"/>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r w:rsidR="007C7416" w:rsidRPr="00C71C05" w:rsidTr="00D14C6D">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7C7416" w:rsidRPr="00C71C05" w:rsidTr="00D14C6D">
              <w:trPr>
                <w:trHeight w:val="250"/>
              </w:trPr>
              <w:tc>
                <w:tcPr>
                  <w:tcW w:w="8687" w:type="dxa"/>
                  <w:shd w:val="clear" w:color="auto" w:fill="auto"/>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7C7416" w:rsidRPr="00C71C05" w:rsidTr="00D14C6D">
              <w:trPr>
                <w:trHeight w:val="159"/>
              </w:trPr>
              <w:tc>
                <w:tcPr>
                  <w:tcW w:w="8687" w:type="dxa"/>
                  <w:shd w:val="clear" w:color="auto" w:fill="auto"/>
                  <w:tcMar>
                    <w:top w:w="39" w:type="dxa"/>
                    <w:left w:w="39" w:type="dxa"/>
                    <w:bottom w:w="39" w:type="dxa"/>
                    <w:right w:w="39" w:type="dxa"/>
                  </w:tcMar>
                </w:tcPr>
                <w:p w:rsidR="007C7416" w:rsidRPr="00C71C05" w:rsidRDefault="007C7416" w:rsidP="00A84BC0">
                  <w:pPr>
                    <w:numPr>
                      <w:ilvl w:val="0"/>
                      <w:numId w:val="13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7C7416" w:rsidRPr="00C71C05" w:rsidRDefault="007C7416" w:rsidP="00A84BC0">
                  <w:pPr>
                    <w:numPr>
                      <w:ilvl w:val="0"/>
                      <w:numId w:val="13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7C7416" w:rsidRPr="00C71C05" w:rsidRDefault="007C7416" w:rsidP="00A84BC0">
                  <w:pPr>
                    <w:numPr>
                      <w:ilvl w:val="0"/>
                      <w:numId w:val="13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Złożenie wniosku o wydanie decyzji o PNB/ZRID/przyjęcie zgłoszenia wykonania robót budowlanych.</w:t>
                  </w:r>
                </w:p>
                <w:p w:rsidR="007C7416" w:rsidRPr="00C71C05" w:rsidRDefault="007C7416" w:rsidP="00A84BC0">
                  <w:pPr>
                    <w:pStyle w:val="Akapitzlist"/>
                    <w:numPr>
                      <w:ilvl w:val="0"/>
                      <w:numId w:val="134"/>
                    </w:numPr>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Uzyskanie ostatecznej decyzji o PNB/ZRID/przyjęcie zgłoszenia wykonania robót budowlanych.</w:t>
                  </w:r>
                </w:p>
              </w:tc>
            </w:tr>
            <w:tr w:rsidR="007C7416" w:rsidRPr="00C71C05" w:rsidTr="00D14C6D">
              <w:trPr>
                <w:trHeight w:val="196"/>
              </w:trPr>
              <w:tc>
                <w:tcPr>
                  <w:tcW w:w="8687" w:type="dxa"/>
                  <w:shd w:val="clear" w:color="auto" w:fill="auto"/>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7C7416" w:rsidRPr="00C71C05" w:rsidTr="00D14C6D">
              <w:trPr>
                <w:trHeight w:val="201"/>
              </w:trPr>
              <w:tc>
                <w:tcPr>
                  <w:tcW w:w="8687" w:type="dxa"/>
                  <w:shd w:val="clear" w:color="auto" w:fill="auto"/>
                  <w:tcMar>
                    <w:top w:w="39" w:type="dxa"/>
                    <w:left w:w="39" w:type="dxa"/>
                    <w:bottom w:w="39" w:type="dxa"/>
                    <w:right w:w="39" w:type="dxa"/>
                  </w:tcMar>
                </w:tcPr>
                <w:p w:rsidR="007C7416" w:rsidRPr="00C71C05" w:rsidRDefault="007C7416" w:rsidP="00D14C6D">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Uzyskana ostateczna decyzja o PNB/ZRID/przyjęte zgłoszenie wykonania robót budowlanych.</w:t>
                  </w:r>
                </w:p>
              </w:tc>
            </w:tr>
          </w:tbl>
          <w:p w:rsidR="007C7416" w:rsidRPr="00C71C05" w:rsidRDefault="007C7416" w:rsidP="00D14C6D">
            <w:pPr>
              <w:spacing w:after="0" w:line="240" w:lineRule="auto"/>
              <w:rPr>
                <w:rFonts w:ascii="Times New Roman" w:eastAsia="Times New Roman" w:hAnsi="Times New Roman" w:cs="Times New Roman"/>
                <w:sz w:val="20"/>
                <w:szCs w:val="20"/>
                <w:lang w:eastAsia="pl-PL"/>
              </w:rPr>
            </w:pPr>
          </w:p>
        </w:tc>
      </w:tr>
    </w:tbl>
    <w:p w:rsidR="00804BF0" w:rsidRDefault="00804BF0"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913"/>
        <w:gridCol w:w="734"/>
      </w:tblGrid>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732"/>
              <w:gridCol w:w="5893"/>
            </w:tblGrid>
            <w:tr w:rsidR="00B07DA8" w:rsidRPr="00163FF2" w:rsidTr="00B07DA8">
              <w:trPr>
                <w:trHeight w:val="303"/>
              </w:trPr>
              <w:tc>
                <w:tcPr>
                  <w:tcW w:w="273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lastRenderedPageBreak/>
                    <w:t>Numer zadania:</w:t>
                  </w:r>
                </w:p>
              </w:tc>
              <w:tc>
                <w:tcPr>
                  <w:tcW w:w="589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w:t>
                  </w:r>
                  <w:r w:rsidRPr="00163FF2">
                    <w:rPr>
                      <w:rFonts w:ascii="Times New Roman" w:eastAsia="Calibri" w:hAnsi="Times New Roman" w:cs="Times New Roman"/>
                      <w:b/>
                      <w:sz w:val="20"/>
                      <w:szCs w:val="20"/>
                    </w:rPr>
                    <w:t>/T1.132/15</w:t>
                  </w:r>
                </w:p>
              </w:tc>
            </w:tr>
            <w:tr w:rsidR="00B07DA8" w:rsidRPr="00163FF2" w:rsidTr="00B07DA8">
              <w:trPr>
                <w:trHeight w:val="304"/>
              </w:trPr>
              <w:tc>
                <w:tcPr>
                  <w:tcW w:w="273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Nazwa zadania:</w:t>
                  </w:r>
                </w:p>
              </w:tc>
              <w:tc>
                <w:tcPr>
                  <w:tcW w:w="589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Rozbudowa ul. Wrobela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13" w:type="dxa"/>
          </w:tcPr>
          <w:p w:rsidR="00B07DA8" w:rsidRPr="00163FF2" w:rsidRDefault="00B07DA8" w:rsidP="00B07DA8">
            <w:pPr>
              <w:spacing w:after="0" w:line="240" w:lineRule="auto"/>
              <w:rPr>
                <w:rFonts w:ascii="Times New Roman" w:eastAsia="Calibri" w:hAnsi="Times New Roman" w:cs="Times New Roman"/>
                <w:sz w:val="20"/>
                <w:szCs w:val="20"/>
              </w:rPr>
            </w:pPr>
          </w:p>
        </w:tc>
        <w:tc>
          <w:tcPr>
            <w:tcW w:w="734" w:type="dxa"/>
          </w:tcPr>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7913" w:type="dxa"/>
          </w:tcPr>
          <w:tbl>
            <w:tblPr>
              <w:tblW w:w="83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62"/>
              <w:gridCol w:w="3027"/>
            </w:tblGrid>
            <w:tr w:rsidR="00B07DA8" w:rsidRPr="00163FF2" w:rsidTr="00B07DA8">
              <w:trPr>
                <w:trHeight w:val="304"/>
              </w:trPr>
              <w:tc>
                <w:tcPr>
                  <w:tcW w:w="53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after="0" w:line="240" w:lineRule="auto"/>
                    <w:rPr>
                      <w:rFonts w:ascii="Times New Roman" w:eastAsia="Arial" w:hAnsi="Times New Roman" w:cs="Times New Roman"/>
                      <w:i/>
                      <w:sz w:val="20"/>
                      <w:szCs w:val="20"/>
                      <w:lang w:eastAsia="pl-PL"/>
                    </w:rPr>
                  </w:pPr>
                </w:p>
                <w:p w:rsidR="00B07DA8" w:rsidRPr="00163FF2" w:rsidRDefault="000E43CD"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dotacja - III Igrzyska Europejskie</w:t>
                  </w:r>
                  <w:r w:rsidRPr="00163FF2">
                    <w:rPr>
                      <w:rFonts w:ascii="Times New Roman" w:eastAsia="Arial" w:hAnsi="Times New Roman" w:cs="Times New Roman"/>
                      <w:i/>
                      <w:sz w:val="20"/>
                      <w:szCs w:val="20"/>
                      <w:lang w:eastAsia="pl-PL"/>
                    </w:rPr>
                    <w:tab/>
                    <w:t xml:space="preserve">  </w:t>
                  </w:r>
                </w:p>
              </w:tc>
              <w:tc>
                <w:tcPr>
                  <w:tcW w:w="3027" w:type="dxa"/>
                  <w:tcBorders>
                    <w:top w:val="nil"/>
                    <w:left w:val="nil"/>
                    <w:bottom w:val="nil"/>
                    <w:right w:val="nil"/>
                  </w:tcBorders>
                  <w:tcMar>
                    <w:top w:w="39" w:type="dxa"/>
                    <w:left w:w="39" w:type="dxa"/>
                    <w:bottom w:w="39" w:type="dxa"/>
                    <w:right w:w="39" w:type="dxa"/>
                  </w:tcMar>
                </w:tcPr>
                <w:p w:rsidR="00B07DA8" w:rsidRPr="008F7DF5" w:rsidRDefault="00B07DA8" w:rsidP="00B07DA8">
                  <w:pPr>
                    <w:spacing w:after="0" w:line="240" w:lineRule="auto"/>
                    <w:rPr>
                      <w:rFonts w:ascii="Times New Roman" w:eastAsia="Calibri" w:hAnsi="Times New Roman" w:cs="Times New Roman"/>
                      <w:b/>
                      <w:sz w:val="20"/>
                      <w:szCs w:val="20"/>
                    </w:rPr>
                  </w:pPr>
                  <w:r w:rsidRPr="008F7DF5">
                    <w:rPr>
                      <w:rFonts w:ascii="Times New Roman" w:eastAsia="Calibri" w:hAnsi="Times New Roman" w:cs="Times New Roman"/>
                      <w:b/>
                      <w:sz w:val="20"/>
                      <w:szCs w:val="20"/>
                    </w:rPr>
                    <w:t>1 500 000 zł</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   500 000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1 000 000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4" w:type="dxa"/>
          </w:tcPr>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1255"/>
        </w:trPr>
        <w:tc>
          <w:tcPr>
            <w:tcW w:w="8647" w:type="dxa"/>
            <w:gridSpan w:val="2"/>
          </w:tcPr>
          <w:tbl>
            <w:tblPr>
              <w:tblW w:w="8650"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277"/>
              <w:gridCol w:w="3373"/>
            </w:tblGrid>
            <w:tr w:rsidR="00B07DA8" w:rsidRPr="00163FF2" w:rsidTr="00B07DA8">
              <w:trPr>
                <w:trHeight w:val="232"/>
              </w:trPr>
              <w:tc>
                <w:tcPr>
                  <w:tcW w:w="527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Faza procesu inwestycyjnego w 2023 r.:</w:t>
                  </w:r>
                </w:p>
              </w:tc>
              <w:tc>
                <w:tcPr>
                  <w:tcW w:w="3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B</w:t>
                  </w:r>
                </w:p>
              </w:tc>
            </w:tr>
            <w:tr w:rsidR="00B07DA8" w:rsidRPr="00163FF2" w:rsidTr="00B07DA8">
              <w:trPr>
                <w:trHeight w:val="163"/>
              </w:trPr>
              <w:tc>
                <w:tcPr>
                  <w:tcW w:w="527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Lata realizacji:</w:t>
                  </w:r>
                </w:p>
              </w:tc>
              <w:tc>
                <w:tcPr>
                  <w:tcW w:w="3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2015 - 2023</w:t>
                  </w:r>
                </w:p>
              </w:tc>
            </w:tr>
            <w:tr w:rsidR="00B07DA8" w:rsidRPr="00163FF2" w:rsidTr="00B07DA8">
              <w:trPr>
                <w:trHeight w:val="183"/>
              </w:trPr>
              <w:tc>
                <w:tcPr>
                  <w:tcW w:w="527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Jednostka realizująca:</w:t>
                  </w:r>
                </w:p>
              </w:tc>
              <w:tc>
                <w:tcPr>
                  <w:tcW w:w="3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71"/>
              </w:trPr>
              <w:tc>
                <w:tcPr>
                  <w:tcW w:w="527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Lokalizacja:</w:t>
                  </w:r>
                </w:p>
              </w:tc>
              <w:tc>
                <w:tcPr>
                  <w:tcW w:w="3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Dzielnica XIII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913" w:type="dxa"/>
          </w:tcPr>
          <w:p w:rsidR="00B07DA8" w:rsidRPr="00163FF2" w:rsidRDefault="00B07DA8" w:rsidP="00B07DA8">
            <w:pPr>
              <w:spacing w:after="0" w:line="240" w:lineRule="auto"/>
              <w:rPr>
                <w:rFonts w:ascii="Times New Roman" w:eastAsia="Calibri" w:hAnsi="Times New Roman" w:cs="Times New Roman"/>
                <w:sz w:val="20"/>
                <w:szCs w:val="20"/>
              </w:rPr>
            </w:pPr>
          </w:p>
        </w:tc>
        <w:tc>
          <w:tcPr>
            <w:tcW w:w="734" w:type="dxa"/>
          </w:tcPr>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13" w:type="dxa"/>
          </w:tcPr>
          <w:p w:rsidR="00B07DA8" w:rsidRPr="00163FF2" w:rsidRDefault="00B07DA8" w:rsidP="00B07DA8">
            <w:pPr>
              <w:spacing w:after="0" w:line="240" w:lineRule="auto"/>
              <w:rPr>
                <w:rFonts w:ascii="Times New Roman" w:eastAsia="Calibri" w:hAnsi="Times New Roman" w:cs="Times New Roman"/>
                <w:sz w:val="20"/>
                <w:szCs w:val="20"/>
              </w:rPr>
            </w:pPr>
          </w:p>
        </w:tc>
        <w:tc>
          <w:tcPr>
            <w:tcW w:w="734" w:type="dxa"/>
          </w:tcPr>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8647" w:type="dxa"/>
            <w:gridSpan w:val="2"/>
          </w:tcPr>
          <w:tbl>
            <w:tblPr>
              <w:tblW w:w="9033" w:type="dxa"/>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45"/>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 xml:space="preserve">Zakres rzeczowy w 2023 r.: </w:t>
                  </w:r>
                </w:p>
              </w:tc>
            </w:tr>
            <w:tr w:rsidR="00B07DA8" w:rsidRPr="00163FF2" w:rsidTr="00B07DA8">
              <w:trPr>
                <w:trHeight w:val="287"/>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u w:val="single"/>
                    </w:rPr>
                  </w:pPr>
                  <w:r w:rsidRPr="00163FF2">
                    <w:rPr>
                      <w:rFonts w:ascii="Times New Roman" w:eastAsia="Calibri" w:hAnsi="Times New Roman" w:cs="Times New Roman"/>
                      <w:sz w:val="20"/>
                      <w:szCs w:val="20"/>
                      <w:u w:val="single"/>
                    </w:rPr>
                    <w:t xml:space="preserve">Rozbudowa ul. Wrobela etap IV – od studni D51 do planowanego placu zawracania przy wałach </w:t>
                  </w:r>
                  <w:r w:rsidRPr="00163FF2">
                    <w:rPr>
                      <w:rFonts w:ascii="Times New Roman" w:eastAsia="Calibri" w:hAnsi="Times New Roman" w:cs="Times New Roman"/>
                      <w:sz w:val="20"/>
                      <w:szCs w:val="20"/>
                      <w:u w:val="single"/>
                    </w:rPr>
                    <w:br/>
                    <w:t>Wisły.</w:t>
                  </w:r>
                </w:p>
                <w:p w:rsidR="00B07DA8" w:rsidRPr="00163FF2" w:rsidRDefault="00B07DA8" w:rsidP="00BF6904">
                  <w:pPr>
                    <w:numPr>
                      <w:ilvl w:val="0"/>
                      <w:numId w:val="31"/>
                    </w:numPr>
                    <w:spacing w:after="0" w:line="240" w:lineRule="auto"/>
                    <w:ind w:left="348"/>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Wykonanie robót budowlanych.</w:t>
                  </w:r>
                </w:p>
              </w:tc>
            </w:tr>
            <w:tr w:rsidR="00B07DA8" w:rsidRPr="00163FF2" w:rsidTr="00B07DA8">
              <w:trPr>
                <w:trHeight w:val="206"/>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u w:val="single"/>
                    </w:rPr>
                    <w:t>Efekt w 2023 r.:</w:t>
                  </w:r>
                </w:p>
              </w:tc>
            </w:tr>
            <w:tr w:rsidR="00B07DA8" w:rsidRPr="00163FF2" w:rsidTr="00B07DA8">
              <w:trPr>
                <w:trHeight w:val="261"/>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Rozbudowana ul. Wrobela na długości ok 810 m wraz z poszerzeniem jezdni, dwustronnymi chodnikami, przebudowanymi zjazdami, wykonaną kanalizacją opadową wraz z przyłączami, budową pętli autobusowej</w:t>
                  </w:r>
                  <w:r w:rsidR="008F7DF5">
                    <w:rPr>
                      <w:rFonts w:ascii="Times New Roman" w:eastAsia="Calibri" w:hAnsi="Times New Roman" w:cs="Times New Roman"/>
                      <w:sz w:val="20"/>
                      <w:szCs w:val="20"/>
                    </w:rPr>
                    <w:br/>
                  </w:r>
                  <w:r w:rsidRPr="00163FF2">
                    <w:rPr>
                      <w:rFonts w:ascii="Times New Roman" w:eastAsia="Calibri" w:hAnsi="Times New Roman" w:cs="Times New Roman"/>
                      <w:sz w:val="20"/>
                      <w:szCs w:val="20"/>
                    </w:rPr>
                    <w:t>oraz placu do nawracania.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804BF0" w:rsidRDefault="00804BF0"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4D2886" w:rsidRPr="004D2886" w:rsidTr="00304B88">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4D2886" w:rsidRPr="00C71C05" w:rsidTr="004D2886">
              <w:trPr>
                <w:trHeight w:val="273"/>
              </w:trPr>
              <w:tc>
                <w:tcPr>
                  <w:tcW w:w="2724" w:type="dxa"/>
                  <w:shd w:val="clear" w:color="auto" w:fill="auto"/>
                  <w:tcMar>
                    <w:top w:w="39" w:type="dxa"/>
                    <w:left w:w="39" w:type="dxa"/>
                    <w:bottom w:w="39" w:type="dxa"/>
                    <w:right w:w="39" w:type="dxa"/>
                  </w:tcMar>
                  <w:vAlign w:val="cente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ZDMK/T1.13</w:t>
                  </w:r>
                  <w:r w:rsidR="00241B6F" w:rsidRPr="00C71C05">
                    <w:rPr>
                      <w:rFonts w:ascii="Times New Roman" w:eastAsia="Arial" w:hAnsi="Times New Roman" w:cs="Times New Roman"/>
                      <w:b/>
                      <w:sz w:val="20"/>
                      <w:szCs w:val="20"/>
                      <w:lang w:eastAsia="pl-PL"/>
                    </w:rPr>
                    <w:t>6</w:t>
                  </w:r>
                  <w:r w:rsidRPr="00C71C05">
                    <w:rPr>
                      <w:rFonts w:ascii="Times New Roman" w:eastAsia="Arial" w:hAnsi="Times New Roman" w:cs="Times New Roman"/>
                      <w:b/>
                      <w:sz w:val="20"/>
                      <w:szCs w:val="20"/>
                      <w:lang w:eastAsia="pl-PL"/>
                    </w:rPr>
                    <w:t>/23</w:t>
                  </w:r>
                </w:p>
              </w:tc>
            </w:tr>
            <w:tr w:rsidR="004D2886" w:rsidRPr="00C71C05" w:rsidTr="004D2886">
              <w:trPr>
                <w:trHeight w:val="349"/>
              </w:trPr>
              <w:tc>
                <w:tcPr>
                  <w:tcW w:w="2724" w:type="dxa"/>
                  <w:shd w:val="clear" w:color="auto" w:fill="auto"/>
                  <w:tcMar>
                    <w:top w:w="39" w:type="dxa"/>
                    <w:left w:w="39" w:type="dxa"/>
                    <w:bottom w:w="39" w:type="dxa"/>
                    <w:right w:w="39" w:type="dxa"/>
                  </w:tcMar>
                  <w:vAlign w:val="cente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 xml:space="preserve">Budowa </w:t>
                  </w:r>
                  <w:r w:rsidRPr="00DC25F9">
                    <w:rPr>
                      <w:rFonts w:ascii="Times New Roman" w:eastAsia="Arial" w:hAnsi="Times New Roman" w:cs="Times New Roman"/>
                      <w:b/>
                      <w:sz w:val="20"/>
                      <w:szCs w:val="20"/>
                      <w:lang w:eastAsia="pl-PL"/>
                    </w:rPr>
                    <w:t xml:space="preserve">oświetlenia </w:t>
                  </w:r>
                  <w:r w:rsidR="00020653" w:rsidRPr="00DC25F9">
                    <w:rPr>
                      <w:rFonts w:ascii="Times New Roman" w:eastAsia="Arial" w:hAnsi="Times New Roman" w:cs="Times New Roman"/>
                      <w:b/>
                      <w:sz w:val="20"/>
                      <w:szCs w:val="20"/>
                      <w:lang w:eastAsia="pl-PL"/>
                    </w:rPr>
                    <w:t xml:space="preserve">ulicznego </w:t>
                  </w:r>
                  <w:r w:rsidRPr="00DC25F9">
                    <w:rPr>
                      <w:rFonts w:ascii="Times New Roman" w:eastAsia="Arial" w:hAnsi="Times New Roman" w:cs="Times New Roman"/>
                      <w:b/>
                      <w:sz w:val="20"/>
                      <w:szCs w:val="20"/>
                      <w:lang w:eastAsia="pl-PL"/>
                    </w:rPr>
                    <w:t xml:space="preserve">na odcinku </w:t>
                  </w:r>
                  <w:r w:rsidRPr="00C71C05">
                    <w:rPr>
                      <w:rFonts w:ascii="Times New Roman" w:eastAsia="Arial" w:hAnsi="Times New Roman" w:cs="Times New Roman"/>
                      <w:b/>
                      <w:sz w:val="20"/>
                      <w:szCs w:val="20"/>
                      <w:lang w:eastAsia="pl-PL"/>
                    </w:rPr>
                    <w:t xml:space="preserve">między ul. </w:t>
                  </w:r>
                  <w:proofErr w:type="spellStart"/>
                  <w:r w:rsidRPr="00C71C05">
                    <w:rPr>
                      <w:rFonts w:ascii="Times New Roman" w:eastAsia="Arial" w:hAnsi="Times New Roman" w:cs="Times New Roman"/>
                      <w:b/>
                      <w:sz w:val="20"/>
                      <w:szCs w:val="20"/>
                      <w:lang w:eastAsia="pl-PL"/>
                    </w:rPr>
                    <w:t>Odmętową</w:t>
                  </w:r>
                  <w:proofErr w:type="spellEnd"/>
                  <w:r w:rsidRPr="00C71C05">
                    <w:rPr>
                      <w:rFonts w:ascii="Times New Roman" w:eastAsia="Arial" w:hAnsi="Times New Roman" w:cs="Times New Roman"/>
                      <w:b/>
                      <w:sz w:val="20"/>
                      <w:szCs w:val="20"/>
                      <w:lang w:eastAsia="pl-PL"/>
                    </w:rPr>
                    <w:t xml:space="preserve"> boczną a alejką przy Szpitalu S. Żeromskiego</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Height w:val="207"/>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4D2886" w:rsidRPr="00C71C05" w:rsidTr="00304B88">
              <w:trPr>
                <w:trHeight w:val="361"/>
              </w:trPr>
              <w:tc>
                <w:tcPr>
                  <w:tcW w:w="5293"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140 000 zł</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4D2886" w:rsidRPr="00C71C05" w:rsidTr="00304B88">
              <w:trPr>
                <w:trHeight w:val="143"/>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 B</w:t>
                  </w:r>
                </w:p>
              </w:tc>
            </w:tr>
            <w:tr w:rsidR="004D2886" w:rsidRPr="00C71C05" w:rsidTr="00304B88">
              <w:trPr>
                <w:trHeight w:val="149"/>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4D2886" w:rsidRPr="00C71C05" w:rsidTr="00304B88">
              <w:trPr>
                <w:trHeight w:val="168"/>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4D2886" w:rsidRPr="00C71C05" w:rsidTr="00304B88">
              <w:trPr>
                <w:trHeight w:val="255"/>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Dzielnica XVIII</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Height w:val="71"/>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Height w:val="308"/>
        </w:trPr>
        <w:tc>
          <w:tcPr>
            <w:tcW w:w="8647" w:type="dxa"/>
            <w:gridSpan w:val="2"/>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Height w:val="229"/>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C71C05" w:rsidTr="00304B88">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4D2886" w:rsidRPr="00C71C05" w:rsidTr="00304B88">
              <w:trPr>
                <w:trHeight w:val="250"/>
              </w:trPr>
              <w:tc>
                <w:tcPr>
                  <w:tcW w:w="8687"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4D2886" w:rsidRPr="00C71C05" w:rsidTr="00304B88">
              <w:trPr>
                <w:trHeight w:val="159"/>
              </w:trPr>
              <w:tc>
                <w:tcPr>
                  <w:tcW w:w="8687" w:type="dxa"/>
                  <w:shd w:val="clear" w:color="auto" w:fill="auto"/>
                  <w:tcMar>
                    <w:top w:w="39" w:type="dxa"/>
                    <w:left w:w="39" w:type="dxa"/>
                    <w:bottom w:w="39" w:type="dxa"/>
                    <w:right w:w="39" w:type="dxa"/>
                  </w:tcMar>
                </w:tcPr>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4D2886" w:rsidRPr="00C71C05" w:rsidRDefault="004D2886" w:rsidP="00A84BC0">
                  <w:pPr>
                    <w:numPr>
                      <w:ilvl w:val="0"/>
                      <w:numId w:val="15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bCs/>
                      <w:sz w:val="20"/>
                      <w:szCs w:val="20"/>
                      <w:lang w:eastAsia="pl-PL"/>
                    </w:rPr>
                    <w:t>Wykonanie robót budowlanych.</w:t>
                  </w:r>
                </w:p>
              </w:tc>
            </w:tr>
            <w:tr w:rsidR="004D2886" w:rsidRPr="00C71C05" w:rsidTr="00304B88">
              <w:trPr>
                <w:trHeight w:val="196"/>
              </w:trPr>
              <w:tc>
                <w:tcPr>
                  <w:tcW w:w="8687"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4D2886" w:rsidRPr="00C71C05" w:rsidTr="00304B88">
              <w:trPr>
                <w:trHeight w:val="201"/>
              </w:trPr>
              <w:tc>
                <w:tcPr>
                  <w:tcW w:w="8687"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Wybudowane oświetlenie uliczne między ul.</w:t>
                  </w:r>
                  <w:r w:rsidRPr="00C71C05">
                    <w:t xml:space="preserve"> </w:t>
                  </w:r>
                  <w:proofErr w:type="spellStart"/>
                  <w:r w:rsidRPr="00C71C05">
                    <w:rPr>
                      <w:rFonts w:ascii="Times New Roman" w:eastAsia="Arial" w:hAnsi="Times New Roman" w:cs="Times New Roman"/>
                      <w:sz w:val="20"/>
                      <w:szCs w:val="20"/>
                      <w:lang w:eastAsia="pl-PL"/>
                    </w:rPr>
                    <w:t>Odmętową</w:t>
                  </w:r>
                  <w:proofErr w:type="spellEnd"/>
                  <w:r w:rsidRPr="00C71C05">
                    <w:rPr>
                      <w:rFonts w:ascii="Times New Roman" w:eastAsia="Arial" w:hAnsi="Times New Roman" w:cs="Times New Roman"/>
                      <w:sz w:val="20"/>
                      <w:szCs w:val="20"/>
                      <w:lang w:eastAsia="pl-PL"/>
                    </w:rPr>
                    <w:t xml:space="preserve"> boczną a alejką przy Szpitalu S. Żeromskiego </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bl>
    <w:p w:rsidR="00804BF0" w:rsidRDefault="00804BF0"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4D2886" w:rsidRPr="004D2886" w:rsidTr="00304B88">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4D2886" w:rsidRPr="00C71C05" w:rsidTr="00304B88">
              <w:trPr>
                <w:trHeight w:val="273"/>
              </w:trPr>
              <w:tc>
                <w:tcPr>
                  <w:tcW w:w="2724" w:type="dxa"/>
                  <w:shd w:val="clear" w:color="auto" w:fill="auto"/>
                  <w:tcMar>
                    <w:top w:w="39" w:type="dxa"/>
                    <w:left w:w="39" w:type="dxa"/>
                    <w:bottom w:w="39" w:type="dxa"/>
                    <w:right w:w="39" w:type="dxa"/>
                  </w:tcMar>
                  <w:vAlign w:val="cente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lastRenderedPageBreak/>
                    <w:t>Numer zadania:</w:t>
                  </w:r>
                </w:p>
              </w:tc>
              <w:tc>
                <w:tcPr>
                  <w:tcW w:w="5950"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ZDMK/T1.13</w:t>
                  </w:r>
                  <w:r w:rsidR="00241B6F" w:rsidRPr="00C71C05">
                    <w:rPr>
                      <w:rFonts w:ascii="Times New Roman" w:eastAsia="Arial" w:hAnsi="Times New Roman" w:cs="Times New Roman"/>
                      <w:b/>
                      <w:sz w:val="20"/>
                      <w:szCs w:val="20"/>
                      <w:lang w:eastAsia="pl-PL"/>
                    </w:rPr>
                    <w:t>8</w:t>
                  </w:r>
                  <w:r w:rsidRPr="00C71C05">
                    <w:rPr>
                      <w:rFonts w:ascii="Times New Roman" w:eastAsia="Arial" w:hAnsi="Times New Roman" w:cs="Times New Roman"/>
                      <w:b/>
                      <w:sz w:val="20"/>
                      <w:szCs w:val="20"/>
                      <w:lang w:eastAsia="pl-PL"/>
                    </w:rPr>
                    <w:t>/23</w:t>
                  </w:r>
                </w:p>
              </w:tc>
            </w:tr>
            <w:tr w:rsidR="004D2886" w:rsidRPr="00C71C05" w:rsidTr="00304B88">
              <w:trPr>
                <w:trHeight w:val="349"/>
              </w:trPr>
              <w:tc>
                <w:tcPr>
                  <w:tcW w:w="2724" w:type="dxa"/>
                  <w:shd w:val="clear" w:color="auto" w:fill="auto"/>
                  <w:tcMar>
                    <w:top w:w="39" w:type="dxa"/>
                    <w:left w:w="39" w:type="dxa"/>
                    <w:bottom w:w="39" w:type="dxa"/>
                    <w:right w:w="39" w:type="dxa"/>
                  </w:tcMar>
                  <w:vAlign w:val="cente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4D2886" w:rsidRPr="00C71C05" w:rsidRDefault="00BE3790" w:rsidP="00304B88">
                  <w:pPr>
                    <w:spacing w:after="0" w:line="240" w:lineRule="auto"/>
                    <w:rPr>
                      <w:rFonts w:ascii="Times New Roman" w:eastAsia="Times New Roman" w:hAnsi="Times New Roman" w:cs="Times New Roman"/>
                      <w:sz w:val="20"/>
                      <w:szCs w:val="20"/>
                      <w:lang w:eastAsia="pl-PL"/>
                    </w:rPr>
                  </w:pPr>
                  <w:bookmarkStart w:id="27" w:name="_Hlk122507394"/>
                  <w:r w:rsidRPr="00C71C05">
                    <w:rPr>
                      <w:rFonts w:ascii="Times New Roman" w:eastAsia="Arial" w:hAnsi="Times New Roman" w:cs="Times New Roman"/>
                      <w:b/>
                      <w:sz w:val="20"/>
                      <w:szCs w:val="20"/>
                      <w:lang w:eastAsia="pl-PL"/>
                    </w:rPr>
                    <w:t>Modernizacja oświetlenia ulicznego na terenie dzielnicy I, II i III</w:t>
                  </w:r>
                  <w:bookmarkEnd w:id="27"/>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rPr>
          <w:gridAfter w:val="1"/>
          <w:wAfter w:w="33" w:type="dxa"/>
          <w:trHeight w:val="207"/>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4D2886" w:rsidRPr="00C71C05" w:rsidTr="00304B88">
              <w:trPr>
                <w:trHeight w:val="361"/>
              </w:trPr>
              <w:tc>
                <w:tcPr>
                  <w:tcW w:w="5293"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4D2886" w:rsidRPr="00C71C05" w:rsidRDefault="00A2086D" w:rsidP="00304B88">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1 00</w:t>
                  </w:r>
                  <w:r w:rsidR="004D2886" w:rsidRPr="00C71C05">
                    <w:rPr>
                      <w:rFonts w:ascii="Times New Roman" w:eastAsia="Times New Roman" w:hAnsi="Times New Roman" w:cs="Times New Roman"/>
                      <w:b/>
                      <w:sz w:val="20"/>
                      <w:szCs w:val="20"/>
                      <w:lang w:eastAsia="pl-PL"/>
                    </w:rPr>
                    <w:t>0 000 zł</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4D2886" w:rsidRPr="00C71C05" w:rsidTr="00304B88">
              <w:trPr>
                <w:trHeight w:val="143"/>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B</w:t>
                  </w:r>
                </w:p>
              </w:tc>
            </w:tr>
            <w:tr w:rsidR="004D2886" w:rsidRPr="00C71C05" w:rsidTr="00304B88">
              <w:trPr>
                <w:trHeight w:val="149"/>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r w:rsidR="006506DF">
                    <w:rPr>
                      <w:rFonts w:ascii="Times New Roman" w:eastAsia="Arial" w:hAnsi="Times New Roman" w:cs="Times New Roman"/>
                      <w:sz w:val="20"/>
                      <w:szCs w:val="20"/>
                      <w:lang w:eastAsia="pl-PL"/>
                    </w:rPr>
                    <w:t xml:space="preserve"> - 2024</w:t>
                  </w:r>
                </w:p>
              </w:tc>
            </w:tr>
            <w:tr w:rsidR="004D2886" w:rsidRPr="00C71C05" w:rsidTr="00304B88">
              <w:trPr>
                <w:trHeight w:val="168"/>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4D2886" w:rsidRPr="00C71C05" w:rsidTr="00304B88">
              <w:trPr>
                <w:trHeight w:val="255"/>
              </w:trPr>
              <w:tc>
                <w:tcPr>
                  <w:tcW w:w="5296"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Dzielnica </w:t>
                  </w:r>
                  <w:r w:rsidR="00BE3790" w:rsidRPr="00C71C05">
                    <w:rPr>
                      <w:rFonts w:ascii="Times New Roman" w:eastAsia="Arial" w:hAnsi="Times New Roman" w:cs="Times New Roman"/>
                      <w:sz w:val="20"/>
                      <w:szCs w:val="20"/>
                      <w:lang w:eastAsia="pl-PL"/>
                    </w:rPr>
                    <w:t>I, II, III</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rPr>
          <w:gridAfter w:val="1"/>
          <w:wAfter w:w="33" w:type="dxa"/>
          <w:trHeight w:val="71"/>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rPr>
          <w:gridAfter w:val="1"/>
          <w:wAfter w:w="33" w:type="dxa"/>
          <w:trHeight w:val="308"/>
        </w:trPr>
        <w:tc>
          <w:tcPr>
            <w:tcW w:w="8647" w:type="dxa"/>
            <w:gridSpan w:val="2"/>
          </w:tcPr>
          <w:p w:rsidR="004D2886" w:rsidRPr="00C71C05" w:rsidRDefault="006506DF" w:rsidP="00304B88">
            <w:pPr>
              <w:spacing w:after="0" w:line="240" w:lineRule="auto"/>
              <w:rPr>
                <w:rFonts w:ascii="Times New Roman" w:eastAsia="Times New Roman" w:hAnsi="Times New Roman" w:cs="Times New Roman"/>
                <w:sz w:val="20"/>
                <w:szCs w:val="20"/>
                <w:lang w:eastAsia="pl-PL"/>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r w:rsidR="004D2886" w:rsidRPr="004D2886" w:rsidTr="00304B88">
        <w:trPr>
          <w:gridAfter w:val="1"/>
          <w:wAfter w:w="33" w:type="dxa"/>
          <w:trHeight w:val="229"/>
        </w:trPr>
        <w:tc>
          <w:tcPr>
            <w:tcW w:w="7915"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c>
          <w:tcPr>
            <w:tcW w:w="732" w:type="dxa"/>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r w:rsidR="004D2886" w:rsidRPr="004D2886" w:rsidTr="00304B88">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4D2886" w:rsidRPr="00C71C05" w:rsidTr="00304B88">
              <w:trPr>
                <w:trHeight w:val="250"/>
              </w:trPr>
              <w:tc>
                <w:tcPr>
                  <w:tcW w:w="8687"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4D2886" w:rsidRPr="00C71C05" w:rsidTr="00304B88">
              <w:trPr>
                <w:trHeight w:val="159"/>
              </w:trPr>
              <w:tc>
                <w:tcPr>
                  <w:tcW w:w="8687" w:type="dxa"/>
                  <w:shd w:val="clear" w:color="auto" w:fill="auto"/>
                  <w:tcMar>
                    <w:top w:w="39" w:type="dxa"/>
                    <w:left w:w="39" w:type="dxa"/>
                    <w:bottom w:w="39" w:type="dxa"/>
                    <w:right w:w="39" w:type="dxa"/>
                  </w:tcMar>
                </w:tcPr>
                <w:p w:rsidR="004D2886" w:rsidRPr="00C71C05" w:rsidRDefault="004D2886" w:rsidP="00A84BC0">
                  <w:pPr>
                    <w:numPr>
                      <w:ilvl w:val="0"/>
                      <w:numId w:val="156"/>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4D2886" w:rsidRPr="00C71C05" w:rsidRDefault="004D2886" w:rsidP="00A84BC0">
                  <w:pPr>
                    <w:numPr>
                      <w:ilvl w:val="0"/>
                      <w:numId w:val="156"/>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4D2886" w:rsidRPr="00C71C05" w:rsidRDefault="006506DF" w:rsidP="00A84BC0">
                  <w:pPr>
                    <w:numPr>
                      <w:ilvl w:val="0"/>
                      <w:numId w:val="156"/>
                    </w:numPr>
                    <w:spacing w:after="0" w:line="240" w:lineRule="auto"/>
                    <w:contextualSpacing/>
                    <w:rPr>
                      <w:rFonts w:ascii="Times New Roman" w:eastAsia="Times New Roman" w:hAnsi="Times New Roman" w:cs="Times New Roman"/>
                      <w:sz w:val="20"/>
                      <w:szCs w:val="20"/>
                      <w:lang w:eastAsia="pl-PL"/>
                    </w:rPr>
                  </w:pPr>
                  <w:r>
                    <w:rPr>
                      <w:rFonts w:ascii="Times New Roman" w:eastAsia="Times New Roman" w:hAnsi="Times New Roman" w:cs="Times New Roman"/>
                      <w:bCs/>
                      <w:sz w:val="20"/>
                      <w:szCs w:val="20"/>
                      <w:lang w:eastAsia="pl-PL"/>
                    </w:rPr>
                    <w:t>Rozpoczęcie robót budowlanych.</w:t>
                  </w:r>
                </w:p>
              </w:tc>
            </w:tr>
            <w:tr w:rsidR="004D2886" w:rsidRPr="00C71C05" w:rsidTr="00304B88">
              <w:trPr>
                <w:trHeight w:val="196"/>
              </w:trPr>
              <w:tc>
                <w:tcPr>
                  <w:tcW w:w="8687" w:type="dxa"/>
                  <w:shd w:val="clear" w:color="auto" w:fill="auto"/>
                  <w:tcMar>
                    <w:top w:w="39" w:type="dxa"/>
                    <w:left w:w="39" w:type="dxa"/>
                    <w:bottom w:w="39" w:type="dxa"/>
                    <w:right w:w="39" w:type="dxa"/>
                  </w:tcMar>
                </w:tcPr>
                <w:p w:rsidR="004D2886" w:rsidRPr="00C71C05" w:rsidRDefault="004D2886"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4D2886" w:rsidRPr="00C71C05" w:rsidTr="00304B88">
              <w:trPr>
                <w:trHeight w:val="201"/>
              </w:trPr>
              <w:tc>
                <w:tcPr>
                  <w:tcW w:w="8687" w:type="dxa"/>
                  <w:shd w:val="clear" w:color="auto" w:fill="auto"/>
                  <w:tcMar>
                    <w:top w:w="39" w:type="dxa"/>
                    <w:left w:w="39" w:type="dxa"/>
                    <w:bottom w:w="39" w:type="dxa"/>
                    <w:right w:w="39" w:type="dxa"/>
                  </w:tcMar>
                </w:tcPr>
                <w:p w:rsidR="004D2886" w:rsidRPr="00C71C05" w:rsidRDefault="006506DF" w:rsidP="00304B88">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Cs/>
                      <w:sz w:val="20"/>
                      <w:szCs w:val="20"/>
                      <w:lang w:eastAsia="pl-PL"/>
                    </w:rPr>
                    <w:t>Rozpoczęte roboty budowlane.</w:t>
                  </w:r>
                </w:p>
              </w:tc>
            </w:tr>
          </w:tbl>
          <w:p w:rsidR="004D2886" w:rsidRPr="00C71C05" w:rsidRDefault="004D2886" w:rsidP="00304B88">
            <w:pPr>
              <w:spacing w:after="0" w:line="240" w:lineRule="auto"/>
              <w:rPr>
                <w:rFonts w:ascii="Times New Roman" w:eastAsia="Times New Roman" w:hAnsi="Times New Roman" w:cs="Times New Roman"/>
                <w:sz w:val="20"/>
                <w:szCs w:val="20"/>
                <w:lang w:eastAsia="pl-PL"/>
              </w:rPr>
            </w:pPr>
          </w:p>
        </w:tc>
      </w:tr>
    </w:tbl>
    <w:p w:rsidR="00804BF0" w:rsidRDefault="00804BF0"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BE3790" w:rsidRPr="004D2886" w:rsidTr="00304B88">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BE3790" w:rsidRPr="00C71C05" w:rsidTr="00304B88">
              <w:trPr>
                <w:trHeight w:val="273"/>
              </w:trPr>
              <w:tc>
                <w:tcPr>
                  <w:tcW w:w="2724" w:type="dxa"/>
                  <w:shd w:val="clear" w:color="auto" w:fill="auto"/>
                  <w:tcMar>
                    <w:top w:w="39" w:type="dxa"/>
                    <w:left w:w="39" w:type="dxa"/>
                    <w:bottom w:w="39" w:type="dxa"/>
                    <w:right w:w="39" w:type="dxa"/>
                  </w:tcMar>
                  <w:vAlign w:val="cente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ZDMK/T1.13</w:t>
                  </w:r>
                  <w:r w:rsidR="00241B6F" w:rsidRPr="00C71C05">
                    <w:rPr>
                      <w:rFonts w:ascii="Times New Roman" w:eastAsia="Arial" w:hAnsi="Times New Roman" w:cs="Times New Roman"/>
                      <w:b/>
                      <w:sz w:val="20"/>
                      <w:szCs w:val="20"/>
                      <w:lang w:eastAsia="pl-PL"/>
                    </w:rPr>
                    <w:t>9</w:t>
                  </w:r>
                  <w:r w:rsidRPr="00C71C05">
                    <w:rPr>
                      <w:rFonts w:ascii="Times New Roman" w:eastAsia="Arial" w:hAnsi="Times New Roman" w:cs="Times New Roman"/>
                      <w:b/>
                      <w:sz w:val="20"/>
                      <w:szCs w:val="20"/>
                      <w:lang w:eastAsia="pl-PL"/>
                    </w:rPr>
                    <w:t>/23</w:t>
                  </w:r>
                </w:p>
              </w:tc>
            </w:tr>
            <w:tr w:rsidR="00BE3790" w:rsidRPr="00C71C05" w:rsidTr="00304B88">
              <w:trPr>
                <w:trHeight w:val="349"/>
              </w:trPr>
              <w:tc>
                <w:tcPr>
                  <w:tcW w:w="2724" w:type="dxa"/>
                  <w:shd w:val="clear" w:color="auto" w:fill="auto"/>
                  <w:tcMar>
                    <w:top w:w="39" w:type="dxa"/>
                    <w:left w:w="39" w:type="dxa"/>
                    <w:bottom w:w="39" w:type="dxa"/>
                    <w:right w:w="39" w:type="dxa"/>
                  </w:tcMar>
                  <w:vAlign w:val="cente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Przebudowa ul. Sierpowej</w:t>
                  </w:r>
                </w:p>
              </w:tc>
            </w:tr>
          </w:tbl>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Height w:val="207"/>
        </w:trPr>
        <w:tc>
          <w:tcPr>
            <w:tcW w:w="7915"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BE3790" w:rsidRPr="00C71C05" w:rsidTr="00304B88">
              <w:trPr>
                <w:trHeight w:val="361"/>
              </w:trPr>
              <w:tc>
                <w:tcPr>
                  <w:tcW w:w="5293"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200 000 zł</w:t>
                  </w:r>
                </w:p>
              </w:tc>
            </w:tr>
          </w:tbl>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4D2886" w:rsidTr="00304B88">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BE3790" w:rsidRPr="00C71C05" w:rsidTr="00304B88">
              <w:trPr>
                <w:trHeight w:val="143"/>
              </w:trPr>
              <w:tc>
                <w:tcPr>
                  <w:tcW w:w="5296"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B</w:t>
                  </w:r>
                </w:p>
              </w:tc>
            </w:tr>
            <w:tr w:rsidR="00BE3790" w:rsidRPr="00C71C05" w:rsidTr="00304B88">
              <w:trPr>
                <w:trHeight w:val="149"/>
              </w:trPr>
              <w:tc>
                <w:tcPr>
                  <w:tcW w:w="5296"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BE3790" w:rsidRPr="00C71C05" w:rsidTr="00304B88">
              <w:trPr>
                <w:trHeight w:val="168"/>
              </w:trPr>
              <w:tc>
                <w:tcPr>
                  <w:tcW w:w="5296"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BE3790" w:rsidRPr="00C71C05" w:rsidTr="00304B88">
              <w:trPr>
                <w:trHeight w:val="255"/>
              </w:trPr>
              <w:tc>
                <w:tcPr>
                  <w:tcW w:w="5296"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Dzielnica </w:t>
                  </w:r>
                  <w:r w:rsidR="00B6411D" w:rsidRPr="00C71C05">
                    <w:rPr>
                      <w:rFonts w:ascii="Times New Roman" w:eastAsia="Arial" w:hAnsi="Times New Roman" w:cs="Times New Roman"/>
                      <w:sz w:val="20"/>
                      <w:szCs w:val="20"/>
                      <w:lang w:eastAsia="pl-PL"/>
                    </w:rPr>
                    <w:t>XIV</w:t>
                  </w:r>
                </w:p>
              </w:tc>
            </w:tr>
          </w:tbl>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Height w:val="71"/>
        </w:trPr>
        <w:tc>
          <w:tcPr>
            <w:tcW w:w="7915"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Height w:val="308"/>
        </w:trPr>
        <w:tc>
          <w:tcPr>
            <w:tcW w:w="8647" w:type="dxa"/>
            <w:gridSpan w:val="2"/>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Height w:val="229"/>
        </w:trPr>
        <w:tc>
          <w:tcPr>
            <w:tcW w:w="7915"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c>
          <w:tcPr>
            <w:tcW w:w="732" w:type="dxa"/>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r w:rsidR="00BE3790" w:rsidRPr="00C71C05" w:rsidTr="00304B88">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BE3790" w:rsidRPr="00C71C05" w:rsidTr="00304B88">
              <w:trPr>
                <w:trHeight w:val="250"/>
              </w:trPr>
              <w:tc>
                <w:tcPr>
                  <w:tcW w:w="8687" w:type="dxa"/>
                  <w:shd w:val="clear" w:color="auto" w:fill="auto"/>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BE3790" w:rsidRPr="00C71C05" w:rsidTr="00304B88">
              <w:trPr>
                <w:trHeight w:val="159"/>
              </w:trPr>
              <w:tc>
                <w:tcPr>
                  <w:tcW w:w="8687" w:type="dxa"/>
                  <w:shd w:val="clear" w:color="auto" w:fill="auto"/>
                  <w:tcMar>
                    <w:top w:w="39" w:type="dxa"/>
                    <w:left w:w="39" w:type="dxa"/>
                    <w:bottom w:w="39" w:type="dxa"/>
                    <w:right w:w="39" w:type="dxa"/>
                  </w:tcMar>
                </w:tcPr>
                <w:p w:rsidR="00BE3790" w:rsidRPr="00C71C05" w:rsidRDefault="00BE3790" w:rsidP="00A84BC0">
                  <w:pPr>
                    <w:numPr>
                      <w:ilvl w:val="0"/>
                      <w:numId w:val="157"/>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BE3790" w:rsidRPr="00C71C05" w:rsidRDefault="00BE3790" w:rsidP="00A84BC0">
                  <w:pPr>
                    <w:numPr>
                      <w:ilvl w:val="0"/>
                      <w:numId w:val="157"/>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BE3790" w:rsidRPr="00C71C05" w:rsidRDefault="00BE3790" w:rsidP="00A84BC0">
                  <w:pPr>
                    <w:numPr>
                      <w:ilvl w:val="0"/>
                      <w:numId w:val="157"/>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bCs/>
                      <w:sz w:val="20"/>
                      <w:szCs w:val="20"/>
                      <w:lang w:eastAsia="pl-PL"/>
                    </w:rPr>
                    <w:t>Wykonanie robót budowlanych.</w:t>
                  </w:r>
                </w:p>
              </w:tc>
            </w:tr>
            <w:tr w:rsidR="00BE3790" w:rsidRPr="00C71C05" w:rsidTr="00304B88">
              <w:trPr>
                <w:trHeight w:val="196"/>
              </w:trPr>
              <w:tc>
                <w:tcPr>
                  <w:tcW w:w="8687" w:type="dxa"/>
                  <w:shd w:val="clear" w:color="auto" w:fill="auto"/>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BE3790" w:rsidRPr="00C71C05" w:rsidTr="00304B88">
              <w:trPr>
                <w:trHeight w:val="201"/>
              </w:trPr>
              <w:tc>
                <w:tcPr>
                  <w:tcW w:w="8687" w:type="dxa"/>
                  <w:shd w:val="clear" w:color="auto" w:fill="auto"/>
                  <w:tcMar>
                    <w:top w:w="39" w:type="dxa"/>
                    <w:left w:w="39" w:type="dxa"/>
                    <w:bottom w:w="39" w:type="dxa"/>
                    <w:right w:w="39" w:type="dxa"/>
                  </w:tcMar>
                </w:tcPr>
                <w:p w:rsidR="00BE3790" w:rsidRPr="00C71C05" w:rsidRDefault="00BE3790" w:rsidP="00304B88">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Przebudowana ul. Sierpowa wraz z kanalizacją sanitarną.</w:t>
                  </w:r>
                </w:p>
              </w:tc>
            </w:tr>
          </w:tbl>
          <w:p w:rsidR="00BE3790" w:rsidRPr="00C71C05" w:rsidRDefault="00BE3790" w:rsidP="00304B88">
            <w:pPr>
              <w:spacing w:after="0" w:line="240" w:lineRule="auto"/>
              <w:rPr>
                <w:rFonts w:ascii="Times New Roman" w:eastAsia="Times New Roman" w:hAnsi="Times New Roman" w:cs="Times New Roman"/>
                <w:sz w:val="20"/>
                <w:szCs w:val="20"/>
                <w:lang w:eastAsia="pl-PL"/>
              </w:rPr>
            </w:pPr>
          </w:p>
        </w:tc>
      </w:tr>
    </w:tbl>
    <w:p w:rsidR="00804BF0" w:rsidRDefault="00804BF0" w:rsidP="00B07DA8">
      <w:pPr>
        <w:ind w:right="-142"/>
        <w:rPr>
          <w:rFonts w:ascii="Times New Roman" w:hAnsi="Times New Roman" w:cs="Times New Roman"/>
        </w:rPr>
      </w:pPr>
    </w:p>
    <w:p w:rsidR="00804BF0" w:rsidRDefault="00804BF0"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901"/>
        <w:gridCol w:w="746"/>
        <w:gridCol w:w="13"/>
        <w:gridCol w:w="7"/>
        <w:gridCol w:w="13"/>
      </w:tblGrid>
      <w:tr w:rsidR="00B07DA8" w:rsidRPr="00163FF2" w:rsidTr="00B07DA8">
        <w:tc>
          <w:tcPr>
            <w:tcW w:w="8660" w:type="dxa"/>
            <w:gridSpan w:val="3"/>
          </w:tcPr>
          <w:tbl>
            <w:tblPr>
              <w:tblW w:w="0" w:type="auto"/>
              <w:tblLayout w:type="fixed"/>
              <w:tblCellMar>
                <w:left w:w="0" w:type="dxa"/>
                <w:right w:w="0" w:type="dxa"/>
              </w:tblCellMar>
              <w:tblLook w:val="0000" w:firstRow="0" w:lastRow="0" w:firstColumn="0" w:lastColumn="0" w:noHBand="0" w:noVBand="0"/>
            </w:tblPr>
            <w:tblGrid>
              <w:gridCol w:w="2837"/>
              <w:gridCol w:w="617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ZDMK/T1.140/16</w:t>
                  </w:r>
                </w:p>
              </w:tc>
            </w:tr>
            <w:tr w:rsidR="00B07DA8" w:rsidRPr="00163FF2" w:rsidTr="00B07DA8">
              <w:trPr>
                <w:trHeight w:val="46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Rozwój Systemu Informacji dla podróżujących na obszarze Krakowskiego Obszaru Funkcjonalnego (ZIT)</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01" w:type="dxa"/>
          </w:tcPr>
          <w:tbl>
            <w:tblPr>
              <w:tblW w:w="835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66"/>
              <w:gridCol w:w="2886"/>
            </w:tblGrid>
            <w:tr w:rsidR="00B07DA8" w:rsidRPr="00163FF2" w:rsidTr="00B07DA8">
              <w:trPr>
                <w:trHeight w:val="337"/>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16 640 104 zł</w:t>
                  </w:r>
                </w:p>
              </w:tc>
            </w:tr>
            <w:tr w:rsidR="00B07DA8" w:rsidRPr="00163FF2" w:rsidTr="00B07DA8">
              <w:trPr>
                <w:trHeight w:val="234"/>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lang w:eastAsia="pl-PL"/>
                    </w:rPr>
                    <w:t xml:space="preserve">środki własne Miasta: </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9 265 599 zł</w:t>
                  </w:r>
                </w:p>
              </w:tc>
            </w:tr>
            <w:tr w:rsidR="00B07DA8" w:rsidRPr="00163FF2" w:rsidTr="00B07DA8">
              <w:trPr>
                <w:trHeight w:val="367"/>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niepodlegające zwrotowi:</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7 374 505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163FF2" w:rsidTr="00B07DA8">
              <w:trPr>
                <w:trHeight w:val="16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40"/>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22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I -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0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25"/>
            </w:tblGrid>
            <w:tr w:rsidR="00B07DA8" w:rsidRPr="00163FF2" w:rsidTr="00B07DA8">
              <w:trPr>
                <w:trHeight w:val="184"/>
              </w:trPr>
              <w:tc>
                <w:tcPr>
                  <w:tcW w:w="862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C8732F">
              <w:trPr>
                <w:trHeight w:val="529"/>
              </w:trPr>
              <w:tc>
                <w:tcPr>
                  <w:tcW w:w="8625"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1) Opracowanie dokumentacji projektowej (modernizacja systemu informacji dla kierowców) i wykonanie robót budowlanych.</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2) Ogłoszenie zamówienia publicznego na przeprowadzenie promocji Projektu.</w:t>
                  </w:r>
                </w:p>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3) Zawarcie umowy na przeprowadzenie promocji Projektu.</w:t>
                  </w:r>
                </w:p>
                <w:p w:rsidR="00B07DA8" w:rsidRPr="00163FF2" w:rsidRDefault="00B07DA8" w:rsidP="00B07DA8">
                  <w:p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Calibri" w:hAnsi="Times New Roman" w:cs="Times New Roman"/>
                      <w:sz w:val="20"/>
                      <w:szCs w:val="20"/>
                    </w:rPr>
                    <w:t>4) Przeprowadzenie promocji Projektu.</w:t>
                  </w:r>
                </w:p>
              </w:tc>
            </w:tr>
            <w:tr w:rsidR="00B07DA8" w:rsidRPr="00163FF2" w:rsidTr="00B07DA8">
              <w:trPr>
                <w:trHeight w:val="194"/>
              </w:trPr>
              <w:tc>
                <w:tcPr>
                  <w:tcW w:w="862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11"/>
              </w:trPr>
              <w:tc>
                <w:tcPr>
                  <w:tcW w:w="8625"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Zmodernizowany System Informacji dla podróżujących na obszarze Krakowskiego Obszaru Funkcjonalnego.</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241B6F" w:rsidRPr="004D2886" w:rsidTr="0007068F">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241B6F" w:rsidRPr="00C71C05" w:rsidTr="0007068F">
              <w:trPr>
                <w:trHeight w:val="273"/>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ZDMK/T1.142/23</w:t>
                  </w:r>
                </w:p>
              </w:tc>
            </w:tr>
            <w:tr w:rsidR="00241B6F" w:rsidRPr="00C71C05" w:rsidTr="0007068F">
              <w:trPr>
                <w:trHeight w:val="349"/>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Budowa oświetlenia ulicznego na ul. Rzemieślniczej</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Height w:val="207"/>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241B6F" w:rsidRPr="00C71C05" w:rsidTr="0007068F">
              <w:trPr>
                <w:trHeight w:val="361"/>
              </w:trPr>
              <w:tc>
                <w:tcPr>
                  <w:tcW w:w="5293"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200 000 zł</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241B6F" w:rsidRPr="00C71C05" w:rsidTr="0007068F">
              <w:trPr>
                <w:trHeight w:val="143"/>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 B</w:t>
                  </w:r>
                </w:p>
              </w:tc>
            </w:tr>
            <w:tr w:rsidR="00241B6F" w:rsidRPr="00C71C05" w:rsidTr="0007068F">
              <w:trPr>
                <w:trHeight w:val="149"/>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241B6F" w:rsidRPr="00C71C05" w:rsidTr="0007068F">
              <w:trPr>
                <w:trHeight w:val="168"/>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241B6F" w:rsidRPr="00C71C05" w:rsidTr="0007068F">
              <w:trPr>
                <w:trHeight w:val="255"/>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Dzielnica X</w:t>
                  </w:r>
                  <w:r w:rsidR="00020653">
                    <w:rPr>
                      <w:rFonts w:ascii="Times New Roman" w:eastAsia="Arial" w:hAnsi="Times New Roman" w:cs="Times New Roman"/>
                      <w:sz w:val="20"/>
                      <w:szCs w:val="20"/>
                      <w:lang w:eastAsia="pl-PL"/>
                    </w:rPr>
                    <w:t>III</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Height w:val="71"/>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Height w:val="308"/>
        </w:trPr>
        <w:tc>
          <w:tcPr>
            <w:tcW w:w="8647" w:type="dxa"/>
            <w:gridSpan w:val="2"/>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Height w:val="229"/>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241B6F" w:rsidRPr="00C71C05" w:rsidTr="0007068F">
              <w:trPr>
                <w:trHeight w:val="250"/>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241B6F" w:rsidRPr="00C71C05" w:rsidTr="0007068F">
              <w:trPr>
                <w:trHeight w:val="159"/>
              </w:trPr>
              <w:tc>
                <w:tcPr>
                  <w:tcW w:w="8687" w:type="dxa"/>
                  <w:shd w:val="clear" w:color="auto" w:fill="auto"/>
                  <w:tcMar>
                    <w:top w:w="39" w:type="dxa"/>
                    <w:left w:w="39" w:type="dxa"/>
                    <w:bottom w:w="39" w:type="dxa"/>
                    <w:right w:w="39" w:type="dxa"/>
                  </w:tcMar>
                </w:tcPr>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241B6F" w:rsidRPr="00C71C05" w:rsidRDefault="00241B6F" w:rsidP="00A84BC0">
                  <w:pPr>
                    <w:numPr>
                      <w:ilvl w:val="0"/>
                      <w:numId w:val="15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Wykonanie robót budowlanych.</w:t>
                  </w:r>
                </w:p>
              </w:tc>
            </w:tr>
            <w:tr w:rsidR="00241B6F" w:rsidRPr="00C71C05" w:rsidTr="0007068F">
              <w:trPr>
                <w:trHeight w:val="196"/>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241B6F" w:rsidRPr="00C71C05" w:rsidTr="0007068F">
              <w:trPr>
                <w:trHeight w:val="201"/>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Wybudowane oświetlenie uliczne na ul. Rzemieślniczej na odcinku od U</w:t>
                  </w:r>
                  <w:r w:rsidR="00C71C05" w:rsidRPr="00C71C05">
                    <w:rPr>
                      <w:rFonts w:ascii="Times New Roman" w:eastAsia="Arial" w:hAnsi="Times New Roman" w:cs="Times New Roman"/>
                      <w:sz w:val="20"/>
                      <w:szCs w:val="20"/>
                      <w:lang w:eastAsia="pl-PL"/>
                    </w:rPr>
                    <w:t xml:space="preserve">rzędu </w:t>
                  </w:r>
                  <w:r w:rsidRPr="00C71C05">
                    <w:rPr>
                      <w:rFonts w:ascii="Times New Roman" w:eastAsia="Arial" w:hAnsi="Times New Roman" w:cs="Times New Roman"/>
                      <w:sz w:val="20"/>
                      <w:szCs w:val="20"/>
                      <w:lang w:eastAsia="pl-PL"/>
                    </w:rPr>
                    <w:t>S</w:t>
                  </w:r>
                  <w:r w:rsidR="00C71C05" w:rsidRPr="00C71C05">
                    <w:rPr>
                      <w:rFonts w:ascii="Times New Roman" w:eastAsia="Arial" w:hAnsi="Times New Roman" w:cs="Times New Roman"/>
                      <w:sz w:val="20"/>
                      <w:szCs w:val="20"/>
                      <w:lang w:eastAsia="pl-PL"/>
                    </w:rPr>
                    <w:t>karbowego</w:t>
                  </w:r>
                  <w:r w:rsidRPr="00C71C05">
                    <w:rPr>
                      <w:rFonts w:ascii="Times New Roman" w:eastAsia="Arial" w:hAnsi="Times New Roman" w:cs="Times New Roman"/>
                      <w:sz w:val="20"/>
                      <w:szCs w:val="20"/>
                      <w:lang w:eastAsia="pl-PL"/>
                    </w:rPr>
                    <w:t xml:space="preserve"> do Parku </w:t>
                  </w:r>
                  <w:r w:rsidR="00C71C05" w:rsidRPr="00C71C05">
                    <w:rPr>
                      <w:rFonts w:ascii="Times New Roman" w:eastAsia="Arial" w:hAnsi="Times New Roman" w:cs="Times New Roman"/>
                      <w:sz w:val="20"/>
                      <w:szCs w:val="20"/>
                      <w:lang w:eastAsia="pl-PL"/>
                    </w:rPr>
                    <w:t>R</w:t>
                  </w:r>
                  <w:r w:rsidRPr="00C71C05">
                    <w:rPr>
                      <w:rFonts w:ascii="Times New Roman" w:eastAsia="Arial" w:hAnsi="Times New Roman" w:cs="Times New Roman"/>
                      <w:sz w:val="20"/>
                      <w:szCs w:val="20"/>
                      <w:lang w:eastAsia="pl-PL"/>
                    </w:rPr>
                    <w:t xml:space="preserve">zecznego </w:t>
                  </w:r>
                  <w:proofErr w:type="spellStart"/>
                  <w:r w:rsidRPr="00C71C05">
                    <w:rPr>
                      <w:rFonts w:ascii="Times New Roman" w:eastAsia="Arial" w:hAnsi="Times New Roman" w:cs="Times New Roman"/>
                      <w:sz w:val="20"/>
                      <w:szCs w:val="20"/>
                      <w:lang w:eastAsia="pl-PL"/>
                    </w:rPr>
                    <w:t>Wilgii</w:t>
                  </w:r>
                  <w:proofErr w:type="spellEnd"/>
                  <w:r w:rsidRPr="00C71C05">
                    <w:rPr>
                      <w:rFonts w:ascii="Times New Roman" w:eastAsia="Arial" w:hAnsi="Times New Roman" w:cs="Times New Roman"/>
                      <w:sz w:val="20"/>
                      <w:szCs w:val="20"/>
                      <w:lang w:eastAsia="pl-PL"/>
                    </w:rPr>
                    <w:t>.</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bl>
    <w:p w:rsidR="00241B6F" w:rsidRDefault="00241B6F" w:rsidP="00241B6F">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14"/>
        <w:gridCol w:w="733"/>
        <w:gridCol w:w="33"/>
      </w:tblGrid>
      <w:tr w:rsidR="00241B6F" w:rsidRPr="009C15CF" w:rsidTr="0007068F">
        <w:trPr>
          <w:trHeight w:val="851"/>
        </w:trPr>
        <w:tc>
          <w:tcPr>
            <w:tcW w:w="8660" w:type="dxa"/>
            <w:gridSpan w:val="3"/>
          </w:tcPr>
          <w:tbl>
            <w:tblPr>
              <w:tblW w:w="9013" w:type="dxa"/>
              <w:tblLayout w:type="fixed"/>
              <w:tblCellMar>
                <w:left w:w="0" w:type="dxa"/>
                <w:right w:w="0" w:type="dxa"/>
              </w:tblCellMar>
              <w:tblLook w:val="0000" w:firstRow="0" w:lastRow="0" w:firstColumn="0" w:lastColumn="0" w:noHBand="0" w:noVBand="0"/>
            </w:tblPr>
            <w:tblGrid>
              <w:gridCol w:w="2837"/>
              <w:gridCol w:w="6176"/>
            </w:tblGrid>
            <w:tr w:rsidR="00241B6F" w:rsidRPr="0034689D" w:rsidTr="0007068F">
              <w:trPr>
                <w:trHeight w:val="292"/>
              </w:trPr>
              <w:tc>
                <w:tcPr>
                  <w:tcW w:w="2837" w:type="dxa"/>
                  <w:shd w:val="clear" w:color="auto" w:fill="auto"/>
                  <w:tcMar>
                    <w:top w:w="39" w:type="dxa"/>
                    <w:left w:w="39" w:type="dxa"/>
                    <w:bottom w:w="39" w:type="dxa"/>
                    <w:right w:w="39" w:type="dxa"/>
                  </w:tcMar>
                  <w:vAlign w:val="cente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rPr>
                    <w:lastRenderedPageBreak/>
                    <w:t>Numer zadania:</w:t>
                  </w:r>
                </w:p>
              </w:tc>
              <w:tc>
                <w:tcPr>
                  <w:tcW w:w="6176" w:type="dxa"/>
                  <w:shd w:val="clear" w:color="auto" w:fill="auto"/>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b/>
                      <w:sz w:val="20"/>
                      <w:szCs w:val="20"/>
                    </w:rPr>
                    <w:t>ZDMK/T1.143/16</w:t>
                  </w:r>
                </w:p>
              </w:tc>
            </w:tr>
            <w:tr w:rsidR="00241B6F" w:rsidRPr="0034689D" w:rsidTr="0007068F">
              <w:trPr>
                <w:trHeight w:val="275"/>
              </w:trPr>
              <w:tc>
                <w:tcPr>
                  <w:tcW w:w="2837" w:type="dxa"/>
                  <w:shd w:val="clear" w:color="auto" w:fill="auto"/>
                  <w:tcMar>
                    <w:top w:w="39" w:type="dxa"/>
                    <w:left w:w="39" w:type="dxa"/>
                    <w:bottom w:w="39" w:type="dxa"/>
                    <w:right w:w="39" w:type="dxa"/>
                  </w:tcMar>
                  <w:vAlign w:val="cente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rPr>
                    <w:t>Nazwa zadania:</w:t>
                  </w:r>
                </w:p>
              </w:tc>
              <w:tc>
                <w:tcPr>
                  <w:tcW w:w="6176" w:type="dxa"/>
                  <w:shd w:val="clear" w:color="auto" w:fill="auto"/>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b/>
                      <w:sz w:val="20"/>
                      <w:szCs w:val="20"/>
                    </w:rPr>
                    <w:t>Przebudowa schodów pomiędzy ul. Kalwaryjską i ul. Zamoyskiego</w:t>
                  </w:r>
                </w:p>
              </w:tc>
            </w:tr>
          </w:tbl>
          <w:p w:rsidR="00241B6F" w:rsidRPr="0034689D" w:rsidRDefault="00241B6F" w:rsidP="0007068F">
            <w:pPr>
              <w:spacing w:after="0" w:line="240" w:lineRule="auto"/>
              <w:rPr>
                <w:rFonts w:ascii="Times New Roman" w:eastAsia="Calibri" w:hAnsi="Times New Roman" w:cs="Times New Roman"/>
                <w:sz w:val="20"/>
                <w:szCs w:val="20"/>
              </w:rPr>
            </w:pPr>
          </w:p>
        </w:tc>
      </w:tr>
      <w:tr w:rsidR="00241B6F" w:rsidRPr="0034689D" w:rsidTr="0007068F">
        <w:trPr>
          <w:gridAfter w:val="1"/>
          <w:wAfter w:w="13" w:type="dxa"/>
          <w:trHeight w:val="207"/>
        </w:trPr>
        <w:tc>
          <w:tcPr>
            <w:tcW w:w="7914"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c>
          <w:tcPr>
            <w:tcW w:w="733"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r>
      <w:tr w:rsidR="00241B6F" w:rsidRPr="0034689D" w:rsidTr="0007068F">
        <w:trPr>
          <w:gridAfter w:val="1"/>
          <w:wAfter w:w="13" w:type="dxa"/>
        </w:trPr>
        <w:tc>
          <w:tcPr>
            <w:tcW w:w="791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241B6F" w:rsidRPr="0034689D" w:rsidTr="0007068F">
              <w:trPr>
                <w:trHeight w:val="337"/>
              </w:trPr>
              <w:tc>
                <w:tcPr>
                  <w:tcW w:w="5527"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i/>
                      <w:sz w:val="20"/>
                      <w:szCs w:val="20"/>
                    </w:rPr>
                  </w:pPr>
                  <w:r w:rsidRPr="0034689D">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b/>
                      <w:sz w:val="20"/>
                      <w:szCs w:val="20"/>
                    </w:rPr>
                  </w:pPr>
                  <w:r w:rsidRPr="0034689D">
                    <w:rPr>
                      <w:rFonts w:ascii="Times New Roman" w:eastAsia="Calibri" w:hAnsi="Times New Roman" w:cs="Times New Roman"/>
                      <w:b/>
                      <w:sz w:val="20"/>
                      <w:szCs w:val="20"/>
                    </w:rPr>
                    <w:t>700 000 zł</w:t>
                  </w:r>
                </w:p>
              </w:tc>
            </w:tr>
          </w:tbl>
          <w:p w:rsidR="00241B6F" w:rsidRPr="0034689D" w:rsidRDefault="00241B6F" w:rsidP="0007068F">
            <w:pPr>
              <w:spacing w:after="0" w:line="240" w:lineRule="auto"/>
              <w:rPr>
                <w:rFonts w:ascii="Times New Roman" w:eastAsia="Calibri" w:hAnsi="Times New Roman" w:cs="Times New Roman"/>
                <w:sz w:val="20"/>
                <w:szCs w:val="20"/>
              </w:rPr>
            </w:pPr>
          </w:p>
        </w:tc>
        <w:tc>
          <w:tcPr>
            <w:tcW w:w="733"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r>
      <w:tr w:rsidR="00241B6F" w:rsidRPr="009C15CF" w:rsidTr="0007068F">
        <w:trPr>
          <w:trHeight w:val="1131"/>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241B6F" w:rsidRPr="0034689D" w:rsidTr="0007068F">
              <w:trPr>
                <w:trHeight w:val="205"/>
              </w:trPr>
              <w:tc>
                <w:tcPr>
                  <w:tcW w:w="5503"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i/>
                      <w:sz w:val="20"/>
                      <w:szCs w:val="20"/>
                    </w:rPr>
                  </w:pPr>
                  <w:r w:rsidRPr="0034689D">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Calibri" w:hAnsi="Times New Roman" w:cs="Times New Roman"/>
                      <w:sz w:val="20"/>
                      <w:szCs w:val="20"/>
                    </w:rPr>
                    <w:t>P, B</w:t>
                  </w:r>
                </w:p>
              </w:tc>
            </w:tr>
            <w:tr w:rsidR="00241B6F" w:rsidRPr="0034689D" w:rsidTr="0007068F">
              <w:trPr>
                <w:trHeight w:val="218"/>
              </w:trPr>
              <w:tc>
                <w:tcPr>
                  <w:tcW w:w="5503"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i/>
                      <w:sz w:val="20"/>
                      <w:szCs w:val="20"/>
                    </w:rPr>
                  </w:pPr>
                  <w:r w:rsidRPr="0034689D">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C71C05" w:rsidRPr="0034689D" w:rsidRDefault="00241B6F" w:rsidP="0007068F">
                  <w:pPr>
                    <w:spacing w:after="0" w:line="240" w:lineRule="auto"/>
                    <w:rPr>
                      <w:rFonts w:ascii="Times New Roman" w:eastAsia="Arial" w:hAnsi="Times New Roman" w:cs="Times New Roman"/>
                      <w:sz w:val="20"/>
                      <w:szCs w:val="20"/>
                    </w:rPr>
                  </w:pPr>
                  <w:r w:rsidRPr="0034689D">
                    <w:rPr>
                      <w:rFonts w:ascii="Times New Roman" w:eastAsia="Arial" w:hAnsi="Times New Roman" w:cs="Times New Roman"/>
                      <w:sz w:val="20"/>
                      <w:szCs w:val="20"/>
                    </w:rPr>
                    <w:t xml:space="preserve">2016 </w:t>
                  </w:r>
                  <w:r w:rsidR="00C71C05" w:rsidRPr="0034689D">
                    <w:rPr>
                      <w:rFonts w:ascii="Times New Roman" w:eastAsia="Arial" w:hAnsi="Times New Roman" w:cs="Times New Roman"/>
                      <w:sz w:val="20"/>
                      <w:szCs w:val="20"/>
                    </w:rPr>
                    <w:t>–</w:t>
                  </w:r>
                  <w:r w:rsidRPr="0034689D">
                    <w:rPr>
                      <w:rFonts w:ascii="Times New Roman" w:eastAsia="Arial" w:hAnsi="Times New Roman" w:cs="Times New Roman"/>
                      <w:sz w:val="20"/>
                      <w:szCs w:val="20"/>
                    </w:rPr>
                    <w:t xml:space="preserve"> </w:t>
                  </w:r>
                  <w:r w:rsidR="00AB6F57" w:rsidRPr="0034689D">
                    <w:rPr>
                      <w:rFonts w:ascii="Times New Roman" w:eastAsia="Arial" w:hAnsi="Times New Roman" w:cs="Times New Roman"/>
                      <w:sz w:val="20"/>
                      <w:szCs w:val="20"/>
                    </w:rPr>
                    <w:t>2023</w:t>
                  </w:r>
                </w:p>
              </w:tc>
            </w:tr>
            <w:tr w:rsidR="00241B6F" w:rsidRPr="0034689D" w:rsidTr="0007068F">
              <w:trPr>
                <w:trHeight w:val="194"/>
              </w:trPr>
              <w:tc>
                <w:tcPr>
                  <w:tcW w:w="5503"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i/>
                      <w:sz w:val="20"/>
                      <w:szCs w:val="20"/>
                    </w:rPr>
                  </w:pPr>
                  <w:r w:rsidRPr="0034689D">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rPr>
                    <w:t>ZDMK</w:t>
                  </w:r>
                </w:p>
              </w:tc>
            </w:tr>
            <w:tr w:rsidR="00241B6F" w:rsidRPr="0034689D" w:rsidTr="0007068F">
              <w:trPr>
                <w:trHeight w:val="262"/>
              </w:trPr>
              <w:tc>
                <w:tcPr>
                  <w:tcW w:w="5503"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i/>
                      <w:sz w:val="20"/>
                      <w:szCs w:val="20"/>
                    </w:rPr>
                  </w:pPr>
                  <w:r w:rsidRPr="0034689D">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rPr>
                    <w:t xml:space="preserve">Dzielnica </w:t>
                  </w:r>
                  <w:r w:rsidR="00905D02" w:rsidRPr="0034689D">
                    <w:rPr>
                      <w:rFonts w:ascii="Times New Roman" w:eastAsia="Arial" w:hAnsi="Times New Roman" w:cs="Times New Roman"/>
                      <w:sz w:val="20"/>
                      <w:szCs w:val="20"/>
                    </w:rPr>
                    <w:t>XIII</w:t>
                  </w:r>
                </w:p>
              </w:tc>
            </w:tr>
          </w:tbl>
          <w:p w:rsidR="00241B6F" w:rsidRPr="0034689D" w:rsidRDefault="00241B6F" w:rsidP="0007068F">
            <w:pPr>
              <w:spacing w:after="0" w:line="240" w:lineRule="auto"/>
              <w:rPr>
                <w:rFonts w:ascii="Times New Roman" w:eastAsia="Calibri" w:hAnsi="Times New Roman" w:cs="Times New Roman"/>
                <w:sz w:val="20"/>
                <w:szCs w:val="20"/>
              </w:rPr>
            </w:pPr>
          </w:p>
        </w:tc>
      </w:tr>
      <w:tr w:rsidR="00241B6F" w:rsidRPr="0034689D" w:rsidTr="0007068F">
        <w:trPr>
          <w:gridAfter w:val="1"/>
          <w:wAfter w:w="13" w:type="dxa"/>
          <w:trHeight w:val="71"/>
        </w:trPr>
        <w:tc>
          <w:tcPr>
            <w:tcW w:w="7914"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c>
          <w:tcPr>
            <w:tcW w:w="733"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r>
      <w:tr w:rsidR="00241B6F" w:rsidRPr="0034689D" w:rsidTr="0007068F">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241B6F" w:rsidRPr="0034689D" w:rsidTr="0007068F">
              <w:trPr>
                <w:trHeight w:val="230"/>
              </w:trPr>
              <w:tc>
                <w:tcPr>
                  <w:tcW w:w="9581" w:type="dxa"/>
                  <w:tcBorders>
                    <w:top w:val="nil"/>
                    <w:left w:val="nil"/>
                    <w:bottom w:val="nil"/>
                    <w:right w:val="nil"/>
                  </w:tcBorders>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Calibri" w:hAnsi="Times New Roman" w:cs="Times New Roman"/>
                      <w:sz w:val="20"/>
                      <w:szCs w:val="20"/>
                      <w:u w:val="single"/>
                    </w:rPr>
                    <w:t>Całkowity zakres rzeczowy:</w:t>
                  </w:r>
                  <w:r w:rsidRPr="0034689D">
                    <w:rPr>
                      <w:rFonts w:ascii="Times New Roman" w:eastAsia="Calibri" w:hAnsi="Times New Roman" w:cs="Times New Roman"/>
                      <w:sz w:val="20"/>
                      <w:szCs w:val="20"/>
                    </w:rPr>
                    <w:t xml:space="preserve"> wg WPF</w:t>
                  </w:r>
                </w:p>
              </w:tc>
            </w:tr>
          </w:tbl>
          <w:p w:rsidR="00241B6F" w:rsidRPr="0034689D" w:rsidRDefault="00241B6F" w:rsidP="0007068F">
            <w:pPr>
              <w:spacing w:after="0" w:line="240" w:lineRule="auto"/>
              <w:rPr>
                <w:rFonts w:ascii="Times New Roman" w:eastAsia="Calibri" w:hAnsi="Times New Roman" w:cs="Times New Roman"/>
                <w:sz w:val="20"/>
                <w:szCs w:val="20"/>
              </w:rPr>
            </w:pPr>
          </w:p>
        </w:tc>
      </w:tr>
      <w:tr w:rsidR="00241B6F" w:rsidRPr="0034689D" w:rsidTr="0007068F">
        <w:trPr>
          <w:gridAfter w:val="1"/>
          <w:wAfter w:w="13" w:type="dxa"/>
          <w:trHeight w:val="229"/>
        </w:trPr>
        <w:tc>
          <w:tcPr>
            <w:tcW w:w="7914"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c>
          <w:tcPr>
            <w:tcW w:w="733" w:type="dxa"/>
          </w:tcPr>
          <w:p w:rsidR="00241B6F" w:rsidRPr="0034689D" w:rsidRDefault="00241B6F" w:rsidP="0007068F">
            <w:pPr>
              <w:spacing w:after="0" w:line="240" w:lineRule="auto"/>
              <w:rPr>
                <w:rFonts w:ascii="Times New Roman" w:eastAsia="Times New Roman" w:hAnsi="Times New Roman" w:cs="Times New Roman"/>
                <w:sz w:val="20"/>
                <w:szCs w:val="20"/>
                <w:lang w:eastAsia="pl-PL"/>
              </w:rPr>
            </w:pPr>
          </w:p>
        </w:tc>
      </w:tr>
      <w:tr w:rsidR="00241B6F" w:rsidRPr="0034689D" w:rsidTr="0007068F">
        <w:trPr>
          <w:gridAfter w:val="1"/>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241B6F" w:rsidRPr="0034689D" w:rsidTr="0007068F">
              <w:trPr>
                <w:trHeight w:val="206"/>
              </w:trPr>
              <w:tc>
                <w:tcPr>
                  <w:tcW w:w="8647" w:type="dxa"/>
                  <w:shd w:val="clear" w:color="auto" w:fill="auto"/>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u w:val="single"/>
                    </w:rPr>
                    <w:t xml:space="preserve">Zakres rzeczowy w 2023 r.: </w:t>
                  </w:r>
                </w:p>
              </w:tc>
            </w:tr>
            <w:tr w:rsidR="00241B6F" w:rsidRPr="0034689D" w:rsidTr="0007068F">
              <w:trPr>
                <w:trHeight w:val="758"/>
              </w:trPr>
              <w:tc>
                <w:tcPr>
                  <w:tcW w:w="8647" w:type="dxa"/>
                  <w:shd w:val="clear" w:color="auto" w:fill="auto"/>
                  <w:tcMar>
                    <w:top w:w="39" w:type="dxa"/>
                    <w:left w:w="39" w:type="dxa"/>
                    <w:bottom w:w="39" w:type="dxa"/>
                    <w:right w:w="39" w:type="dxa"/>
                  </w:tcMar>
                </w:tcPr>
                <w:p w:rsidR="00241B6F" w:rsidRPr="0034689D" w:rsidRDefault="00241B6F" w:rsidP="0007068F">
                  <w:pPr>
                    <w:numPr>
                      <w:ilvl w:val="0"/>
                      <w:numId w:val="75"/>
                    </w:numPr>
                    <w:spacing w:after="0" w:line="240" w:lineRule="auto"/>
                    <w:contextualSpacing/>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Ogłoszenie zamówienia publicznego na opracowanie dokumentacji projektowej.</w:t>
                  </w:r>
                </w:p>
                <w:p w:rsidR="00241B6F" w:rsidRPr="0034689D" w:rsidRDefault="00241B6F" w:rsidP="0007068F">
                  <w:pPr>
                    <w:numPr>
                      <w:ilvl w:val="0"/>
                      <w:numId w:val="75"/>
                    </w:numPr>
                    <w:spacing w:after="0" w:line="240" w:lineRule="auto"/>
                    <w:contextualSpacing/>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Zawarcie umowy na opracowanie dokumentacji projektowej.</w:t>
                  </w:r>
                </w:p>
                <w:p w:rsidR="00241B6F" w:rsidRPr="0034689D" w:rsidRDefault="00241B6F" w:rsidP="0007068F">
                  <w:pPr>
                    <w:numPr>
                      <w:ilvl w:val="0"/>
                      <w:numId w:val="75"/>
                    </w:numPr>
                    <w:spacing w:after="0" w:line="240" w:lineRule="auto"/>
                    <w:contextualSpacing/>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Uzyskanie ostatecznej decyzji o PNB</w:t>
                  </w:r>
                  <w:r w:rsidR="00DC0DB8" w:rsidRPr="0034689D">
                    <w:rPr>
                      <w:rFonts w:ascii="Times New Roman" w:eastAsia="Times New Roman" w:hAnsi="Times New Roman" w:cs="Times New Roman"/>
                      <w:sz w:val="20"/>
                      <w:szCs w:val="20"/>
                      <w:lang w:eastAsia="pl-PL"/>
                    </w:rPr>
                    <w:t>/przyjęcie zgłoszenia wykonania robót budowlanych.</w:t>
                  </w:r>
                </w:p>
                <w:p w:rsidR="00241B6F" w:rsidRPr="0034689D" w:rsidRDefault="00241B6F" w:rsidP="00DC0DB8">
                  <w:pPr>
                    <w:spacing w:after="0" w:line="240" w:lineRule="auto"/>
                    <w:contextualSpacing/>
                    <w:rPr>
                      <w:rFonts w:ascii="Times New Roman" w:eastAsia="Times New Roman" w:hAnsi="Times New Roman" w:cs="Times New Roman"/>
                      <w:sz w:val="20"/>
                      <w:szCs w:val="20"/>
                      <w:lang w:eastAsia="pl-PL"/>
                    </w:rPr>
                  </w:pPr>
                </w:p>
              </w:tc>
            </w:tr>
            <w:tr w:rsidR="00241B6F" w:rsidRPr="0034689D" w:rsidTr="0007068F">
              <w:trPr>
                <w:trHeight w:val="166"/>
              </w:trPr>
              <w:tc>
                <w:tcPr>
                  <w:tcW w:w="8647" w:type="dxa"/>
                  <w:shd w:val="clear" w:color="auto" w:fill="auto"/>
                  <w:tcMar>
                    <w:top w:w="39" w:type="dxa"/>
                    <w:left w:w="39" w:type="dxa"/>
                    <w:bottom w:w="39" w:type="dxa"/>
                    <w:right w:w="39" w:type="dxa"/>
                  </w:tcMar>
                </w:tcPr>
                <w:p w:rsidR="00241B6F" w:rsidRPr="0034689D" w:rsidRDefault="00241B6F"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b/>
                      <w:sz w:val="20"/>
                      <w:szCs w:val="20"/>
                      <w:u w:val="single"/>
                    </w:rPr>
                    <w:t>Efekt w 2023 r.:</w:t>
                  </w:r>
                </w:p>
              </w:tc>
            </w:tr>
            <w:tr w:rsidR="00241B6F" w:rsidRPr="0034689D" w:rsidTr="0007068F">
              <w:trPr>
                <w:trHeight w:val="125"/>
              </w:trPr>
              <w:tc>
                <w:tcPr>
                  <w:tcW w:w="8647" w:type="dxa"/>
                  <w:shd w:val="clear" w:color="auto" w:fill="auto"/>
                  <w:tcMar>
                    <w:top w:w="39" w:type="dxa"/>
                    <w:left w:w="39" w:type="dxa"/>
                    <w:bottom w:w="39" w:type="dxa"/>
                    <w:right w:w="39" w:type="dxa"/>
                  </w:tcMar>
                </w:tcPr>
                <w:p w:rsidR="00241B6F" w:rsidRPr="0034689D" w:rsidRDefault="00DC0DB8" w:rsidP="0007068F">
                  <w:pPr>
                    <w:spacing w:after="0" w:line="240" w:lineRule="auto"/>
                    <w:rPr>
                      <w:rFonts w:ascii="Times New Roman" w:eastAsia="Calibri" w:hAnsi="Times New Roman" w:cs="Times New Roman"/>
                      <w:sz w:val="20"/>
                      <w:szCs w:val="20"/>
                    </w:rPr>
                  </w:pPr>
                  <w:r w:rsidRPr="0034689D">
                    <w:rPr>
                      <w:rFonts w:ascii="Times New Roman" w:eastAsia="Arial" w:hAnsi="Times New Roman" w:cs="Times New Roman"/>
                      <w:sz w:val="20"/>
                      <w:szCs w:val="20"/>
                    </w:rPr>
                    <w:t xml:space="preserve">Uzyskana ostateczna decyzji o PNB/przyjęte </w:t>
                  </w:r>
                  <w:r w:rsidRPr="00DC25F9">
                    <w:rPr>
                      <w:rFonts w:ascii="Times New Roman" w:eastAsia="Arial" w:hAnsi="Times New Roman" w:cs="Times New Roman"/>
                      <w:sz w:val="20"/>
                      <w:szCs w:val="20"/>
                    </w:rPr>
                    <w:t xml:space="preserve">zgłoszenie </w:t>
                  </w:r>
                  <w:r w:rsidR="00020653" w:rsidRPr="00DC25F9">
                    <w:rPr>
                      <w:rFonts w:ascii="Times New Roman" w:eastAsia="Arial" w:hAnsi="Times New Roman" w:cs="Times New Roman"/>
                      <w:sz w:val="20"/>
                      <w:szCs w:val="20"/>
                    </w:rPr>
                    <w:t xml:space="preserve">wykonania </w:t>
                  </w:r>
                  <w:r w:rsidRPr="00DC25F9">
                    <w:rPr>
                      <w:rFonts w:ascii="Times New Roman" w:eastAsia="Arial" w:hAnsi="Times New Roman" w:cs="Times New Roman"/>
                      <w:sz w:val="20"/>
                      <w:szCs w:val="20"/>
                    </w:rPr>
                    <w:t xml:space="preserve">robót </w:t>
                  </w:r>
                  <w:r w:rsidRPr="0034689D">
                    <w:rPr>
                      <w:rFonts w:ascii="Times New Roman" w:eastAsia="Arial" w:hAnsi="Times New Roman" w:cs="Times New Roman"/>
                      <w:sz w:val="20"/>
                      <w:szCs w:val="20"/>
                    </w:rPr>
                    <w:t>budowlanych.</w:t>
                  </w:r>
                </w:p>
              </w:tc>
            </w:tr>
          </w:tbl>
          <w:p w:rsidR="00241B6F" w:rsidRPr="0034689D" w:rsidRDefault="00241B6F" w:rsidP="0007068F">
            <w:pPr>
              <w:spacing w:after="0" w:line="240" w:lineRule="auto"/>
              <w:rPr>
                <w:rFonts w:ascii="Times New Roman" w:eastAsia="Calibri" w:hAnsi="Times New Roman" w:cs="Times New Roman"/>
                <w:sz w:val="20"/>
                <w:szCs w:val="20"/>
              </w:rPr>
            </w:pPr>
          </w:p>
        </w:tc>
      </w:tr>
    </w:tbl>
    <w:p w:rsidR="00241B6F" w:rsidRDefault="00241B6F" w:rsidP="00241B6F">
      <w:pPr>
        <w:ind w:right="-142"/>
        <w:rPr>
          <w:rFonts w:ascii="Times New Roman" w:hAnsi="Times New Roman" w:cs="Times New Roman"/>
        </w:rPr>
      </w:pPr>
    </w:p>
    <w:p w:rsidR="00DC25F9" w:rsidRDefault="00DC25F9" w:rsidP="00241B6F">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241B6F" w:rsidRPr="004D2886" w:rsidTr="0007068F">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241B6F" w:rsidRPr="00C71C05" w:rsidTr="0007068F">
              <w:trPr>
                <w:trHeight w:val="273"/>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ZDMK/T1.143/23</w:t>
                  </w:r>
                </w:p>
              </w:tc>
            </w:tr>
            <w:tr w:rsidR="00241B6F" w:rsidRPr="00C71C05" w:rsidTr="0007068F">
              <w:trPr>
                <w:trHeight w:val="349"/>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 xml:space="preserve">Budowa </w:t>
                  </w:r>
                  <w:proofErr w:type="spellStart"/>
                  <w:r w:rsidRPr="00C71C05">
                    <w:rPr>
                      <w:rFonts w:ascii="Times New Roman" w:eastAsia="Arial" w:hAnsi="Times New Roman" w:cs="Times New Roman"/>
                      <w:b/>
                      <w:sz w:val="20"/>
                      <w:szCs w:val="20"/>
                      <w:lang w:eastAsia="pl-PL"/>
                    </w:rPr>
                    <w:t>zawrotki</w:t>
                  </w:r>
                  <w:proofErr w:type="spellEnd"/>
                  <w:r w:rsidRPr="00C71C05">
                    <w:rPr>
                      <w:rFonts w:ascii="Times New Roman" w:eastAsia="Arial" w:hAnsi="Times New Roman" w:cs="Times New Roman"/>
                      <w:b/>
                      <w:sz w:val="20"/>
                      <w:szCs w:val="20"/>
                      <w:lang w:eastAsia="pl-PL"/>
                    </w:rPr>
                    <w:t xml:space="preserve"> w ciągu ul. Witosa</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07"/>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241B6F" w:rsidRPr="00C71C05" w:rsidTr="0007068F">
              <w:trPr>
                <w:trHeight w:val="361"/>
              </w:trPr>
              <w:tc>
                <w:tcPr>
                  <w:tcW w:w="5293"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4 500 000 zł</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241B6F" w:rsidRPr="00C71C05" w:rsidTr="0007068F">
              <w:trPr>
                <w:trHeight w:val="143"/>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 B</w:t>
                  </w:r>
                </w:p>
              </w:tc>
            </w:tr>
            <w:tr w:rsidR="00241B6F" w:rsidRPr="00C71C05" w:rsidTr="0007068F">
              <w:trPr>
                <w:trHeight w:val="149"/>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241B6F" w:rsidRPr="00C71C05" w:rsidTr="0007068F">
              <w:trPr>
                <w:trHeight w:val="168"/>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241B6F" w:rsidRPr="00C71C05" w:rsidTr="0007068F">
              <w:trPr>
                <w:trHeight w:val="255"/>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Dzielnica XI</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71"/>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29"/>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241B6F" w:rsidRPr="00C71C05" w:rsidTr="0007068F">
              <w:trPr>
                <w:trHeight w:val="250"/>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241B6F" w:rsidRPr="00C71C05" w:rsidTr="0007068F">
              <w:trPr>
                <w:trHeight w:val="159"/>
              </w:trPr>
              <w:tc>
                <w:tcPr>
                  <w:tcW w:w="8687" w:type="dxa"/>
                  <w:shd w:val="clear" w:color="auto" w:fill="auto"/>
                  <w:tcMar>
                    <w:top w:w="39" w:type="dxa"/>
                    <w:left w:w="39" w:type="dxa"/>
                    <w:bottom w:w="39" w:type="dxa"/>
                    <w:right w:w="39" w:type="dxa"/>
                  </w:tcMar>
                </w:tcPr>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241B6F" w:rsidRPr="00C71C05" w:rsidRDefault="00241B6F" w:rsidP="00A84BC0">
                  <w:pPr>
                    <w:numPr>
                      <w:ilvl w:val="0"/>
                      <w:numId w:val="160"/>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Wykonanie robót budowlanych.</w:t>
                  </w:r>
                </w:p>
              </w:tc>
            </w:tr>
            <w:tr w:rsidR="00241B6F" w:rsidRPr="00C71C05" w:rsidTr="0007068F">
              <w:trPr>
                <w:trHeight w:val="196"/>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241B6F" w:rsidRPr="00C71C05" w:rsidTr="0007068F">
              <w:trPr>
                <w:trHeight w:val="201"/>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Wybudowana </w:t>
                  </w:r>
                  <w:proofErr w:type="spellStart"/>
                  <w:r w:rsidRPr="00C71C05">
                    <w:rPr>
                      <w:rFonts w:ascii="Times New Roman" w:eastAsia="Arial" w:hAnsi="Times New Roman" w:cs="Times New Roman"/>
                      <w:sz w:val="20"/>
                      <w:szCs w:val="20"/>
                      <w:lang w:eastAsia="pl-PL"/>
                    </w:rPr>
                    <w:t>zawrotka</w:t>
                  </w:r>
                  <w:proofErr w:type="spellEnd"/>
                  <w:r w:rsidRPr="00C71C05">
                    <w:rPr>
                      <w:rFonts w:ascii="Times New Roman" w:eastAsia="Arial" w:hAnsi="Times New Roman" w:cs="Times New Roman"/>
                      <w:sz w:val="20"/>
                      <w:szCs w:val="20"/>
                      <w:lang w:eastAsia="pl-PL"/>
                    </w:rPr>
                    <w:t xml:space="preserve"> w ciągu ul. Witosa na odcinku za skrzyżowaniem z ul. Beskidzką a drogą wewnętrzną przy budynku nr 29</w:t>
                  </w:r>
                  <w:r w:rsidR="00C71C05" w:rsidRPr="00C71C05">
                    <w:rPr>
                      <w:rFonts w:ascii="Times New Roman" w:eastAsia="Arial" w:hAnsi="Times New Roman" w:cs="Times New Roman"/>
                      <w:sz w:val="20"/>
                      <w:szCs w:val="20"/>
                      <w:lang w:eastAsia="pl-PL"/>
                    </w:rPr>
                    <w:t>.</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bl>
    <w:p w:rsidR="00241B6F" w:rsidRDefault="00241B6F" w:rsidP="00241B6F">
      <w:pPr>
        <w:ind w:right="-142"/>
        <w:rPr>
          <w:rFonts w:ascii="Times New Roman" w:hAnsi="Times New Roman" w:cs="Times New Roman"/>
        </w:rPr>
      </w:pPr>
    </w:p>
    <w:p w:rsidR="00DC25F9" w:rsidRDefault="00DC25F9" w:rsidP="00241B6F">
      <w:pPr>
        <w:ind w:right="-142"/>
        <w:rPr>
          <w:rFonts w:ascii="Times New Roman" w:hAnsi="Times New Roman" w:cs="Times New Roman"/>
        </w:rPr>
      </w:pPr>
    </w:p>
    <w:p w:rsidR="00DC25F9" w:rsidRDefault="00DC25F9" w:rsidP="00241B6F">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241B6F" w:rsidRPr="004D2886" w:rsidTr="0007068F">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241B6F" w:rsidRPr="00C71C05" w:rsidTr="0007068F">
              <w:trPr>
                <w:trHeight w:val="273"/>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lastRenderedPageBreak/>
                    <w:t>Numer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ZDMK/T1.144/23</w:t>
                  </w:r>
                </w:p>
              </w:tc>
            </w:tr>
            <w:tr w:rsidR="00241B6F" w:rsidRPr="00C71C05" w:rsidTr="0007068F">
              <w:trPr>
                <w:trHeight w:val="349"/>
              </w:trPr>
              <w:tc>
                <w:tcPr>
                  <w:tcW w:w="2724" w:type="dxa"/>
                  <w:shd w:val="clear" w:color="auto" w:fill="auto"/>
                  <w:tcMar>
                    <w:top w:w="39" w:type="dxa"/>
                    <w:left w:w="39" w:type="dxa"/>
                    <w:bottom w:w="39" w:type="dxa"/>
                    <w:right w:w="39" w:type="dxa"/>
                  </w:tcMar>
                  <w:vAlign w:val="cente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Budowa oświetlenia ulicznego na ul. Babiego Lata</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07"/>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241B6F" w:rsidRPr="00C71C05" w:rsidTr="0007068F">
              <w:trPr>
                <w:trHeight w:val="361"/>
              </w:trPr>
              <w:tc>
                <w:tcPr>
                  <w:tcW w:w="5293"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250 000 zł</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4D2886" w:rsidTr="0007068F">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241B6F" w:rsidRPr="00C71C05" w:rsidTr="0007068F">
              <w:trPr>
                <w:trHeight w:val="143"/>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P, B</w:t>
                  </w:r>
                </w:p>
              </w:tc>
            </w:tr>
            <w:tr w:rsidR="00241B6F" w:rsidRPr="00C71C05" w:rsidTr="0007068F">
              <w:trPr>
                <w:trHeight w:val="149"/>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241B6F" w:rsidRPr="00C71C05" w:rsidTr="0007068F">
              <w:trPr>
                <w:trHeight w:val="168"/>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241B6F" w:rsidRPr="00C71C05" w:rsidTr="0007068F">
              <w:trPr>
                <w:trHeight w:val="255"/>
              </w:trPr>
              <w:tc>
                <w:tcPr>
                  <w:tcW w:w="5296"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Dzielnica X</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71"/>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Height w:val="229"/>
        </w:trPr>
        <w:tc>
          <w:tcPr>
            <w:tcW w:w="7915"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c>
          <w:tcPr>
            <w:tcW w:w="732" w:type="dxa"/>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r w:rsidR="00241B6F" w:rsidRPr="00C71C05" w:rsidTr="0007068F">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241B6F" w:rsidRPr="00C71C05" w:rsidTr="0007068F">
              <w:trPr>
                <w:trHeight w:val="250"/>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241B6F" w:rsidRPr="00C71C05" w:rsidTr="0007068F">
              <w:trPr>
                <w:trHeight w:val="159"/>
              </w:trPr>
              <w:tc>
                <w:tcPr>
                  <w:tcW w:w="8687" w:type="dxa"/>
                  <w:shd w:val="clear" w:color="auto" w:fill="auto"/>
                  <w:tcMar>
                    <w:top w:w="39" w:type="dxa"/>
                    <w:left w:w="39" w:type="dxa"/>
                    <w:bottom w:w="39" w:type="dxa"/>
                    <w:right w:w="39" w:type="dxa"/>
                  </w:tcMar>
                </w:tcPr>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241B6F" w:rsidRPr="00C71C05" w:rsidRDefault="00241B6F" w:rsidP="00A84BC0">
                  <w:pPr>
                    <w:numPr>
                      <w:ilvl w:val="0"/>
                      <w:numId w:val="161"/>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Wykonanie robót budowlanych.</w:t>
                  </w:r>
                </w:p>
              </w:tc>
            </w:tr>
            <w:tr w:rsidR="00241B6F" w:rsidRPr="00C71C05" w:rsidTr="0007068F">
              <w:trPr>
                <w:trHeight w:val="196"/>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241B6F" w:rsidRPr="00C71C05" w:rsidTr="0007068F">
              <w:trPr>
                <w:trHeight w:val="201"/>
              </w:trPr>
              <w:tc>
                <w:tcPr>
                  <w:tcW w:w="8687" w:type="dxa"/>
                  <w:shd w:val="clear" w:color="auto" w:fill="auto"/>
                  <w:tcMar>
                    <w:top w:w="39" w:type="dxa"/>
                    <w:left w:w="39" w:type="dxa"/>
                    <w:bottom w:w="39" w:type="dxa"/>
                    <w:right w:w="39" w:type="dxa"/>
                  </w:tcMar>
                </w:tcPr>
                <w:p w:rsidR="00241B6F" w:rsidRPr="00C71C05" w:rsidRDefault="00241B6F" w:rsidP="0007068F">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Wybudowane oświetlenie uliczne na ul. Babiego Lata.</w:t>
                  </w:r>
                </w:p>
              </w:tc>
            </w:tr>
          </w:tbl>
          <w:p w:rsidR="00241B6F" w:rsidRPr="00C71C05" w:rsidRDefault="00241B6F" w:rsidP="0007068F">
            <w:pPr>
              <w:spacing w:after="0" w:line="240" w:lineRule="auto"/>
              <w:rPr>
                <w:rFonts w:ascii="Times New Roman" w:eastAsia="Times New Roman" w:hAnsi="Times New Roman" w:cs="Times New Roman"/>
                <w:sz w:val="20"/>
                <w:szCs w:val="20"/>
                <w:lang w:eastAsia="pl-PL"/>
              </w:rPr>
            </w:pPr>
          </w:p>
        </w:tc>
      </w:tr>
    </w:tbl>
    <w:p w:rsidR="00241B6F" w:rsidRDefault="00241B6F"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40"/>
        <w:gridCol w:w="707"/>
      </w:tblGrid>
      <w:tr w:rsidR="00105E75" w:rsidRPr="00163FF2" w:rsidTr="0007068F">
        <w:trPr>
          <w:trHeight w:val="769"/>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2687"/>
              <w:gridCol w:w="5960"/>
            </w:tblGrid>
            <w:tr w:rsidR="00105E75" w:rsidRPr="00C71C05" w:rsidTr="0007068F">
              <w:trPr>
                <w:trHeight w:val="292"/>
              </w:trPr>
              <w:tc>
                <w:tcPr>
                  <w:tcW w:w="268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Numer zadania:</w:t>
                  </w:r>
                </w:p>
              </w:tc>
              <w:tc>
                <w:tcPr>
                  <w:tcW w:w="5960"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ZDMK/T1.145/23</w:t>
                  </w:r>
                </w:p>
              </w:tc>
            </w:tr>
            <w:tr w:rsidR="00105E75" w:rsidRPr="00C71C05" w:rsidTr="0007068F">
              <w:trPr>
                <w:trHeight w:val="261"/>
              </w:trPr>
              <w:tc>
                <w:tcPr>
                  <w:tcW w:w="268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Nazwa zadania:</w:t>
                  </w:r>
                </w:p>
              </w:tc>
              <w:tc>
                <w:tcPr>
                  <w:tcW w:w="5960"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Budowa Obwodnicy Osiedla Tyniec</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163FF2" w:rsidTr="0007068F">
        <w:trPr>
          <w:trHeight w:val="207"/>
        </w:trPr>
        <w:tc>
          <w:tcPr>
            <w:tcW w:w="7940"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163FF2" w:rsidTr="0007068F">
        <w:tc>
          <w:tcPr>
            <w:tcW w:w="7940"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105E75" w:rsidRPr="00C71C05" w:rsidTr="0007068F">
              <w:trPr>
                <w:trHeight w:val="337"/>
              </w:trPr>
              <w:tc>
                <w:tcPr>
                  <w:tcW w:w="5510"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b/>
                      <w:sz w:val="20"/>
                      <w:szCs w:val="20"/>
                    </w:rPr>
                    <w:t>1 000 000 zł</w:t>
                  </w:r>
                </w:p>
              </w:tc>
            </w:tr>
          </w:tbl>
          <w:p w:rsidR="00105E75" w:rsidRPr="00C71C05" w:rsidRDefault="00105E75" w:rsidP="0007068F">
            <w:pPr>
              <w:spacing w:after="0" w:line="240" w:lineRule="auto"/>
              <w:rPr>
                <w:rFonts w:ascii="Times New Roman" w:eastAsia="Calibri" w:hAnsi="Times New Roman" w:cs="Times New Roman"/>
                <w:sz w:val="20"/>
                <w:szCs w:val="20"/>
              </w:rPr>
            </w:pPr>
          </w:p>
        </w:tc>
        <w:tc>
          <w:tcPr>
            <w:tcW w:w="707"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163FF2" w:rsidTr="0007068F">
        <w:trPr>
          <w:trHeight w:val="1167"/>
        </w:trPr>
        <w:tc>
          <w:tcPr>
            <w:tcW w:w="8647" w:type="dxa"/>
            <w:gridSpan w:val="2"/>
            <w:shd w:val="clear" w:color="auto" w:fill="auto"/>
          </w:tcPr>
          <w:tbl>
            <w:tblPr>
              <w:tblW w:w="899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89"/>
              <w:gridCol w:w="3509"/>
            </w:tblGrid>
            <w:tr w:rsidR="00105E75" w:rsidRPr="00C71C05" w:rsidTr="0007068F">
              <w:trPr>
                <w:trHeight w:val="219"/>
              </w:trPr>
              <w:tc>
                <w:tcPr>
                  <w:tcW w:w="548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Faza procesu inwestycyjnego w 2023 r.:</w:t>
                  </w:r>
                </w:p>
              </w:tc>
              <w:tc>
                <w:tcPr>
                  <w:tcW w:w="350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P</w:t>
                  </w:r>
                </w:p>
              </w:tc>
            </w:tr>
            <w:tr w:rsidR="00105E75" w:rsidRPr="00C71C05" w:rsidTr="0007068F">
              <w:trPr>
                <w:trHeight w:val="208"/>
              </w:trPr>
              <w:tc>
                <w:tcPr>
                  <w:tcW w:w="548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Lata realizacji:</w:t>
                  </w:r>
                </w:p>
              </w:tc>
              <w:tc>
                <w:tcPr>
                  <w:tcW w:w="350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2023</w:t>
                  </w:r>
                </w:p>
              </w:tc>
            </w:tr>
            <w:tr w:rsidR="00105E75" w:rsidRPr="00C71C05" w:rsidTr="0007068F">
              <w:trPr>
                <w:trHeight w:val="275"/>
              </w:trPr>
              <w:tc>
                <w:tcPr>
                  <w:tcW w:w="548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Jednostka realizująca:</w:t>
                  </w:r>
                </w:p>
              </w:tc>
              <w:tc>
                <w:tcPr>
                  <w:tcW w:w="350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ZDMK</w:t>
                  </w:r>
                </w:p>
              </w:tc>
            </w:tr>
            <w:tr w:rsidR="00105E75" w:rsidRPr="00C71C05" w:rsidTr="0007068F">
              <w:trPr>
                <w:trHeight w:val="270"/>
              </w:trPr>
              <w:tc>
                <w:tcPr>
                  <w:tcW w:w="548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Lokalizacja:</w:t>
                  </w:r>
                </w:p>
              </w:tc>
              <w:tc>
                <w:tcPr>
                  <w:tcW w:w="3509"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Dzielnica VIII</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163FF2" w:rsidTr="0007068F">
        <w:trPr>
          <w:trHeight w:val="71"/>
        </w:trPr>
        <w:tc>
          <w:tcPr>
            <w:tcW w:w="7940"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163FF2" w:rsidTr="0007068F">
        <w:trPr>
          <w:trHeight w:val="199"/>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8635"/>
            </w:tblGrid>
            <w:tr w:rsidR="00105E75" w:rsidRPr="00C71C05" w:rsidTr="0007068F">
              <w:trPr>
                <w:trHeight w:val="27"/>
              </w:trPr>
              <w:tc>
                <w:tcPr>
                  <w:tcW w:w="8635"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163FF2" w:rsidTr="0007068F">
        <w:trPr>
          <w:trHeight w:val="229"/>
        </w:trPr>
        <w:tc>
          <w:tcPr>
            <w:tcW w:w="7940"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07" w:type="dxa"/>
            <w:shd w:val="clear" w:color="auto" w:fill="auto"/>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8667"/>
            </w:tblGrid>
            <w:tr w:rsidR="00105E75" w:rsidRPr="00C71C05" w:rsidTr="0007068F">
              <w:trPr>
                <w:trHeight w:val="349"/>
              </w:trPr>
              <w:tc>
                <w:tcPr>
                  <w:tcW w:w="866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Zakres rzeczowy w 2023 r.:</w:t>
                  </w:r>
                  <w:r w:rsidRPr="00C71C05">
                    <w:rPr>
                      <w:rFonts w:ascii="Times New Roman" w:eastAsia="Arial" w:hAnsi="Times New Roman" w:cs="Times New Roman"/>
                      <w:b/>
                      <w:sz w:val="20"/>
                      <w:szCs w:val="20"/>
                    </w:rPr>
                    <w:t xml:space="preserve"> </w:t>
                  </w:r>
                </w:p>
              </w:tc>
            </w:tr>
            <w:tr w:rsidR="00105E75" w:rsidRPr="00C71C05" w:rsidTr="0007068F">
              <w:trPr>
                <w:trHeight w:val="212"/>
              </w:trPr>
              <w:tc>
                <w:tcPr>
                  <w:tcW w:w="8667" w:type="dxa"/>
                  <w:shd w:val="clear" w:color="auto" w:fill="auto"/>
                  <w:tcMar>
                    <w:top w:w="39" w:type="dxa"/>
                    <w:left w:w="39" w:type="dxa"/>
                    <w:bottom w:w="39" w:type="dxa"/>
                    <w:right w:w="39" w:type="dxa"/>
                  </w:tcMar>
                </w:tcPr>
                <w:p w:rsidR="00105E75" w:rsidRPr="00C71C05" w:rsidRDefault="00105E75" w:rsidP="00A84BC0">
                  <w:pPr>
                    <w:numPr>
                      <w:ilvl w:val="0"/>
                      <w:numId w:val="173"/>
                    </w:numPr>
                    <w:spacing w:after="0" w:line="240" w:lineRule="auto"/>
                    <w:contextualSpacing/>
                    <w:rPr>
                      <w:rFonts w:ascii="Times New Roman" w:eastAsia="Arial" w:hAnsi="Times New Roman" w:cs="Times New Roman"/>
                      <w:sz w:val="20"/>
                      <w:szCs w:val="20"/>
                    </w:rPr>
                  </w:pPr>
                  <w:r w:rsidRPr="00C71C05">
                    <w:rPr>
                      <w:rFonts w:ascii="Times New Roman" w:eastAsia="Arial" w:hAnsi="Times New Roman" w:cs="Times New Roman"/>
                      <w:sz w:val="20"/>
                      <w:szCs w:val="20"/>
                    </w:rPr>
                    <w:t>Ogłoszenie zamówienia publicznego na opracowanie koncepcji.</w:t>
                  </w:r>
                </w:p>
                <w:p w:rsidR="00105E75" w:rsidRPr="00C71C05" w:rsidRDefault="00105E75" w:rsidP="00A84BC0">
                  <w:pPr>
                    <w:numPr>
                      <w:ilvl w:val="0"/>
                      <w:numId w:val="173"/>
                    </w:numPr>
                    <w:spacing w:after="0" w:line="240" w:lineRule="auto"/>
                    <w:contextualSpacing/>
                    <w:rPr>
                      <w:rFonts w:ascii="Times New Roman" w:eastAsia="Arial" w:hAnsi="Times New Roman" w:cs="Times New Roman"/>
                      <w:sz w:val="20"/>
                      <w:szCs w:val="20"/>
                    </w:rPr>
                  </w:pPr>
                  <w:r w:rsidRPr="00C71C05">
                    <w:rPr>
                      <w:rFonts w:ascii="Times New Roman" w:eastAsia="Arial" w:hAnsi="Times New Roman" w:cs="Times New Roman"/>
                      <w:sz w:val="20"/>
                      <w:szCs w:val="20"/>
                    </w:rPr>
                    <w:t>Zawarcie umowy na opracowanie koncepcji.</w:t>
                  </w:r>
                </w:p>
                <w:p w:rsidR="00105E75" w:rsidRPr="00C71C05" w:rsidRDefault="00105E75" w:rsidP="00A84BC0">
                  <w:pPr>
                    <w:numPr>
                      <w:ilvl w:val="0"/>
                      <w:numId w:val="173"/>
                    </w:numPr>
                    <w:spacing w:after="0" w:line="240" w:lineRule="auto"/>
                    <w:contextualSpacing/>
                    <w:rPr>
                      <w:rFonts w:ascii="Times New Roman" w:eastAsia="Arial" w:hAnsi="Times New Roman" w:cs="Times New Roman"/>
                      <w:sz w:val="20"/>
                      <w:szCs w:val="20"/>
                    </w:rPr>
                  </w:pPr>
                  <w:r w:rsidRPr="00C71C05">
                    <w:rPr>
                      <w:rFonts w:ascii="Times New Roman" w:eastAsia="Arial" w:hAnsi="Times New Roman" w:cs="Times New Roman"/>
                      <w:sz w:val="20"/>
                      <w:szCs w:val="20"/>
                    </w:rPr>
                    <w:t>Opracowanie koncepcji.</w:t>
                  </w:r>
                </w:p>
              </w:tc>
            </w:tr>
            <w:tr w:rsidR="00105E75" w:rsidRPr="00C71C05" w:rsidTr="0007068F">
              <w:trPr>
                <w:trHeight w:val="248"/>
              </w:trPr>
              <w:tc>
                <w:tcPr>
                  <w:tcW w:w="866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u w:val="single"/>
                    </w:rPr>
                    <w:t>Efekt w 2023 r.:</w:t>
                  </w:r>
                </w:p>
              </w:tc>
            </w:tr>
            <w:tr w:rsidR="00105E75" w:rsidRPr="00C71C05" w:rsidTr="0007068F">
              <w:trPr>
                <w:trHeight w:val="152"/>
              </w:trPr>
              <w:tc>
                <w:tcPr>
                  <w:tcW w:w="866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Times New Roman" w:hAnsi="Times New Roman" w:cs="Times New Roman"/>
                      <w:sz w:val="20"/>
                      <w:szCs w:val="20"/>
                      <w:lang w:eastAsia="pl-PL"/>
                    </w:rPr>
                    <w:t>Opracowana koncepcja.</w:t>
                  </w:r>
                </w:p>
              </w:tc>
            </w:tr>
          </w:tbl>
          <w:p w:rsidR="00105E75" w:rsidRPr="00C71C05" w:rsidRDefault="00105E75" w:rsidP="0007068F">
            <w:pPr>
              <w:spacing w:after="0" w:line="240" w:lineRule="auto"/>
              <w:rPr>
                <w:rFonts w:ascii="Times New Roman" w:eastAsia="Calibri" w:hAnsi="Times New Roman" w:cs="Times New Roman"/>
                <w:sz w:val="20"/>
                <w:szCs w:val="20"/>
              </w:rPr>
            </w:pPr>
          </w:p>
        </w:tc>
      </w:tr>
    </w:tbl>
    <w:p w:rsidR="00105E75" w:rsidRPr="00C71C05" w:rsidRDefault="00105E75"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2E6355" w:rsidRPr="00C71C05" w:rsidTr="00E8202E">
        <w:tc>
          <w:tcPr>
            <w:tcW w:w="8680" w:type="dxa"/>
            <w:gridSpan w:val="3"/>
          </w:tcPr>
          <w:tbl>
            <w:tblPr>
              <w:tblW w:w="8674" w:type="dxa"/>
              <w:tblLayout w:type="fixed"/>
              <w:tblCellMar>
                <w:left w:w="0" w:type="dxa"/>
                <w:right w:w="0" w:type="dxa"/>
              </w:tblCellMar>
              <w:tblLook w:val="04A0" w:firstRow="1" w:lastRow="0" w:firstColumn="1" w:lastColumn="0" w:noHBand="0" w:noVBand="1"/>
            </w:tblPr>
            <w:tblGrid>
              <w:gridCol w:w="2724"/>
              <w:gridCol w:w="5950"/>
            </w:tblGrid>
            <w:tr w:rsidR="002E6355" w:rsidRPr="00C71C05" w:rsidTr="00E8202E">
              <w:trPr>
                <w:trHeight w:val="273"/>
              </w:trPr>
              <w:tc>
                <w:tcPr>
                  <w:tcW w:w="2724" w:type="dxa"/>
                  <w:shd w:val="clear" w:color="auto" w:fill="auto"/>
                  <w:tcMar>
                    <w:top w:w="39" w:type="dxa"/>
                    <w:left w:w="39" w:type="dxa"/>
                    <w:bottom w:w="39" w:type="dxa"/>
                    <w:right w:w="39" w:type="dxa"/>
                  </w:tcMar>
                  <w:vAlign w:val="cente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Numer zadania:</w:t>
                  </w:r>
                </w:p>
              </w:tc>
              <w:tc>
                <w:tcPr>
                  <w:tcW w:w="5950" w:type="dxa"/>
                  <w:shd w:val="clear" w:color="auto" w:fill="auto"/>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ZDMK/T1.14</w:t>
                  </w:r>
                  <w:r w:rsidR="00241B6F" w:rsidRPr="00C71C05">
                    <w:rPr>
                      <w:rFonts w:ascii="Times New Roman" w:eastAsia="Arial" w:hAnsi="Times New Roman" w:cs="Times New Roman"/>
                      <w:b/>
                      <w:sz w:val="20"/>
                      <w:szCs w:val="20"/>
                      <w:lang w:eastAsia="pl-PL"/>
                    </w:rPr>
                    <w:t>6</w:t>
                  </w:r>
                  <w:r w:rsidRPr="00C71C05">
                    <w:rPr>
                      <w:rFonts w:ascii="Times New Roman" w:eastAsia="Arial" w:hAnsi="Times New Roman" w:cs="Times New Roman"/>
                      <w:b/>
                      <w:sz w:val="20"/>
                      <w:szCs w:val="20"/>
                      <w:lang w:eastAsia="pl-PL"/>
                    </w:rPr>
                    <w:t>/23</w:t>
                  </w:r>
                </w:p>
              </w:tc>
            </w:tr>
            <w:tr w:rsidR="002E6355" w:rsidRPr="00C71C05" w:rsidTr="00E8202E">
              <w:trPr>
                <w:trHeight w:val="349"/>
              </w:trPr>
              <w:tc>
                <w:tcPr>
                  <w:tcW w:w="2724" w:type="dxa"/>
                  <w:shd w:val="clear" w:color="auto" w:fill="auto"/>
                  <w:tcMar>
                    <w:top w:w="39" w:type="dxa"/>
                    <w:left w:w="39" w:type="dxa"/>
                    <w:bottom w:w="39" w:type="dxa"/>
                    <w:right w:w="39" w:type="dxa"/>
                  </w:tcMar>
                  <w:vAlign w:val="cente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Nazwa zadania:</w:t>
                  </w:r>
                </w:p>
              </w:tc>
              <w:tc>
                <w:tcPr>
                  <w:tcW w:w="5950" w:type="dxa"/>
                  <w:shd w:val="clear" w:color="auto" w:fill="auto"/>
                  <w:tcMar>
                    <w:top w:w="39" w:type="dxa"/>
                    <w:left w:w="39" w:type="dxa"/>
                    <w:bottom w:w="39" w:type="dxa"/>
                    <w:right w:w="39" w:type="dxa"/>
                  </w:tcMar>
                </w:tcPr>
                <w:p w:rsidR="002E6355" w:rsidRPr="00C71C05" w:rsidRDefault="00105E75" w:rsidP="002E6355">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lang w:eastAsia="pl-PL"/>
                    </w:rPr>
                    <w:t xml:space="preserve">Wymiana oświetlenia w centrum Osiedla Tyniec na ledowe </w:t>
                  </w:r>
                </w:p>
              </w:tc>
            </w:tr>
          </w:tbl>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rPr>
          <w:gridAfter w:val="1"/>
          <w:wAfter w:w="33" w:type="dxa"/>
          <w:trHeight w:val="207"/>
        </w:trPr>
        <w:tc>
          <w:tcPr>
            <w:tcW w:w="7915"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c>
          <w:tcPr>
            <w:tcW w:w="732"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2E6355" w:rsidRPr="00C71C05" w:rsidTr="00E8202E">
              <w:trPr>
                <w:trHeight w:val="361"/>
              </w:trPr>
              <w:tc>
                <w:tcPr>
                  <w:tcW w:w="5293"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2E6355" w:rsidRPr="00C71C05" w:rsidRDefault="00C71C05" w:rsidP="00E8202E">
                  <w:pPr>
                    <w:spacing w:after="0" w:line="240" w:lineRule="auto"/>
                    <w:rPr>
                      <w:rFonts w:ascii="Times New Roman" w:eastAsia="Times New Roman" w:hAnsi="Times New Roman" w:cs="Times New Roman"/>
                      <w:b/>
                      <w:sz w:val="20"/>
                      <w:szCs w:val="20"/>
                      <w:lang w:eastAsia="pl-PL"/>
                    </w:rPr>
                  </w:pPr>
                  <w:r w:rsidRPr="00C71C05">
                    <w:rPr>
                      <w:rFonts w:ascii="Times New Roman" w:eastAsia="Times New Roman" w:hAnsi="Times New Roman" w:cs="Times New Roman"/>
                      <w:b/>
                      <w:sz w:val="20"/>
                      <w:szCs w:val="20"/>
                      <w:lang w:eastAsia="pl-PL"/>
                    </w:rPr>
                    <w:t>200</w:t>
                  </w:r>
                  <w:r w:rsidR="002E6355" w:rsidRPr="00C71C05">
                    <w:rPr>
                      <w:rFonts w:ascii="Times New Roman" w:eastAsia="Times New Roman" w:hAnsi="Times New Roman" w:cs="Times New Roman"/>
                      <w:b/>
                      <w:sz w:val="20"/>
                      <w:szCs w:val="20"/>
                      <w:lang w:eastAsia="pl-PL"/>
                    </w:rPr>
                    <w:t xml:space="preserve"> 000 zł</w:t>
                  </w:r>
                </w:p>
              </w:tc>
            </w:tr>
          </w:tbl>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c>
          <w:tcPr>
            <w:tcW w:w="732"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2E6355" w:rsidRPr="00C71C05" w:rsidTr="00E8202E">
              <w:trPr>
                <w:trHeight w:val="143"/>
              </w:trPr>
              <w:tc>
                <w:tcPr>
                  <w:tcW w:w="5296"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B</w:t>
                  </w:r>
                </w:p>
              </w:tc>
            </w:tr>
            <w:tr w:rsidR="002E6355" w:rsidRPr="00C71C05" w:rsidTr="00E8202E">
              <w:trPr>
                <w:trHeight w:val="149"/>
              </w:trPr>
              <w:tc>
                <w:tcPr>
                  <w:tcW w:w="5296"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2023</w:t>
                  </w:r>
                </w:p>
              </w:tc>
            </w:tr>
            <w:tr w:rsidR="002E6355" w:rsidRPr="00C71C05" w:rsidTr="00E8202E">
              <w:trPr>
                <w:trHeight w:val="168"/>
              </w:trPr>
              <w:tc>
                <w:tcPr>
                  <w:tcW w:w="5296"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lastRenderedPageBreak/>
                    <w:t>Jednostka realizująca:</w:t>
                  </w:r>
                </w:p>
              </w:tc>
              <w:tc>
                <w:tcPr>
                  <w:tcW w:w="3385"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ZDMK</w:t>
                  </w:r>
                </w:p>
              </w:tc>
            </w:tr>
            <w:tr w:rsidR="002E6355" w:rsidRPr="00C71C05" w:rsidTr="00E8202E">
              <w:trPr>
                <w:trHeight w:val="255"/>
              </w:trPr>
              <w:tc>
                <w:tcPr>
                  <w:tcW w:w="5296"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 xml:space="preserve">Dzielnica </w:t>
                  </w:r>
                  <w:r w:rsidR="00C71C05" w:rsidRPr="00C71C05">
                    <w:rPr>
                      <w:rFonts w:ascii="Times New Roman" w:eastAsia="Arial" w:hAnsi="Times New Roman" w:cs="Times New Roman"/>
                      <w:sz w:val="20"/>
                      <w:szCs w:val="20"/>
                      <w:lang w:eastAsia="pl-PL"/>
                    </w:rPr>
                    <w:t>VIII</w:t>
                  </w:r>
                </w:p>
              </w:tc>
            </w:tr>
          </w:tbl>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rPr>
          <w:gridAfter w:val="1"/>
          <w:wAfter w:w="33" w:type="dxa"/>
          <w:trHeight w:val="71"/>
        </w:trPr>
        <w:tc>
          <w:tcPr>
            <w:tcW w:w="7915"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c>
          <w:tcPr>
            <w:tcW w:w="732"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rPr>
          <w:gridAfter w:val="1"/>
          <w:wAfter w:w="33" w:type="dxa"/>
          <w:trHeight w:val="308"/>
        </w:trPr>
        <w:tc>
          <w:tcPr>
            <w:tcW w:w="8647" w:type="dxa"/>
            <w:gridSpan w:val="2"/>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C71C05" w:rsidTr="00E8202E">
        <w:trPr>
          <w:gridAfter w:val="1"/>
          <w:wAfter w:w="33" w:type="dxa"/>
          <w:trHeight w:val="229"/>
        </w:trPr>
        <w:tc>
          <w:tcPr>
            <w:tcW w:w="7915"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c>
          <w:tcPr>
            <w:tcW w:w="732" w:type="dxa"/>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r w:rsidR="002E6355" w:rsidRPr="004D2886" w:rsidTr="00E8202E">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2E6355" w:rsidRPr="00C71C05" w:rsidTr="00E8202E">
              <w:trPr>
                <w:trHeight w:val="250"/>
              </w:trPr>
              <w:tc>
                <w:tcPr>
                  <w:tcW w:w="8687" w:type="dxa"/>
                  <w:shd w:val="clear" w:color="auto" w:fill="auto"/>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u w:val="single"/>
                      <w:lang w:eastAsia="pl-PL"/>
                    </w:rPr>
                    <w:t xml:space="preserve">Zakres rzeczowy w 2023 r.: </w:t>
                  </w:r>
                </w:p>
              </w:tc>
            </w:tr>
            <w:tr w:rsidR="002E6355" w:rsidRPr="00C71C05" w:rsidTr="00E8202E">
              <w:trPr>
                <w:trHeight w:val="159"/>
              </w:trPr>
              <w:tc>
                <w:tcPr>
                  <w:tcW w:w="8687" w:type="dxa"/>
                  <w:shd w:val="clear" w:color="auto" w:fill="auto"/>
                  <w:tcMar>
                    <w:top w:w="39" w:type="dxa"/>
                    <w:left w:w="39" w:type="dxa"/>
                    <w:bottom w:w="39" w:type="dxa"/>
                    <w:right w:w="39" w:type="dxa"/>
                  </w:tcMar>
                </w:tcPr>
                <w:p w:rsidR="002E6355" w:rsidRPr="00C71C05" w:rsidRDefault="002E6355" w:rsidP="00A84BC0">
                  <w:pPr>
                    <w:numPr>
                      <w:ilvl w:val="0"/>
                      <w:numId w:val="162"/>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2E6355" w:rsidRPr="00C71C05" w:rsidRDefault="002E6355" w:rsidP="00A84BC0">
                  <w:pPr>
                    <w:numPr>
                      <w:ilvl w:val="0"/>
                      <w:numId w:val="162"/>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2E6355" w:rsidRPr="00C71C05" w:rsidRDefault="002E6355" w:rsidP="00A84BC0">
                  <w:pPr>
                    <w:numPr>
                      <w:ilvl w:val="0"/>
                      <w:numId w:val="162"/>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bCs/>
                      <w:sz w:val="20"/>
                      <w:szCs w:val="20"/>
                      <w:lang w:eastAsia="pl-PL"/>
                    </w:rPr>
                    <w:t>Wykonanie robót budowlanych.</w:t>
                  </w:r>
                </w:p>
              </w:tc>
            </w:tr>
            <w:tr w:rsidR="002E6355" w:rsidRPr="00C71C05" w:rsidTr="00E8202E">
              <w:trPr>
                <w:trHeight w:val="196"/>
              </w:trPr>
              <w:tc>
                <w:tcPr>
                  <w:tcW w:w="8687" w:type="dxa"/>
                  <w:shd w:val="clear" w:color="auto" w:fill="auto"/>
                  <w:tcMar>
                    <w:top w:w="39" w:type="dxa"/>
                    <w:left w:w="39" w:type="dxa"/>
                    <w:bottom w:w="39" w:type="dxa"/>
                    <w:right w:w="39" w:type="dxa"/>
                  </w:tcMar>
                </w:tcPr>
                <w:p w:rsidR="002E6355" w:rsidRPr="00C71C05" w:rsidRDefault="002E6355" w:rsidP="00E8202E">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b/>
                      <w:sz w:val="20"/>
                      <w:szCs w:val="20"/>
                      <w:u w:val="single"/>
                      <w:lang w:eastAsia="pl-PL"/>
                    </w:rPr>
                    <w:t>Efekt w 2023 r.:</w:t>
                  </w:r>
                </w:p>
              </w:tc>
            </w:tr>
            <w:tr w:rsidR="002E6355" w:rsidRPr="00C71C05" w:rsidTr="00E8202E">
              <w:trPr>
                <w:trHeight w:val="201"/>
              </w:trPr>
              <w:tc>
                <w:tcPr>
                  <w:tcW w:w="8687" w:type="dxa"/>
                  <w:shd w:val="clear" w:color="auto" w:fill="auto"/>
                  <w:tcMar>
                    <w:top w:w="39" w:type="dxa"/>
                    <w:left w:w="39" w:type="dxa"/>
                    <w:bottom w:w="39" w:type="dxa"/>
                    <w:right w:w="39" w:type="dxa"/>
                  </w:tcMar>
                </w:tcPr>
                <w:p w:rsidR="002E6355" w:rsidRPr="00C71C05" w:rsidRDefault="002E6355" w:rsidP="002E6355">
                  <w:pPr>
                    <w:spacing w:after="0" w:line="240" w:lineRule="auto"/>
                    <w:rPr>
                      <w:rFonts w:ascii="Times New Roman" w:eastAsia="Times New Roman" w:hAnsi="Times New Roman" w:cs="Times New Roman"/>
                      <w:sz w:val="20"/>
                      <w:szCs w:val="20"/>
                      <w:lang w:eastAsia="pl-PL"/>
                    </w:rPr>
                  </w:pPr>
                  <w:r w:rsidRPr="00C71C05">
                    <w:rPr>
                      <w:rFonts w:ascii="Times New Roman" w:eastAsia="Arial" w:hAnsi="Times New Roman" w:cs="Times New Roman"/>
                      <w:sz w:val="20"/>
                      <w:szCs w:val="20"/>
                      <w:lang w:eastAsia="pl-PL"/>
                    </w:rPr>
                    <w:t>Wymienione oprawy sodowe na ledowe w centrum Osiedla Tyniec.</w:t>
                  </w:r>
                </w:p>
              </w:tc>
            </w:tr>
          </w:tbl>
          <w:p w:rsidR="002E6355" w:rsidRPr="00C71C05" w:rsidRDefault="002E6355" w:rsidP="00E8202E">
            <w:pPr>
              <w:spacing w:after="0" w:line="240" w:lineRule="auto"/>
              <w:rPr>
                <w:rFonts w:ascii="Times New Roman" w:eastAsia="Times New Roman" w:hAnsi="Times New Roman" w:cs="Times New Roman"/>
                <w:sz w:val="20"/>
                <w:szCs w:val="20"/>
                <w:lang w:eastAsia="pl-PL"/>
              </w:rPr>
            </w:pPr>
          </w:p>
        </w:tc>
      </w:tr>
    </w:tbl>
    <w:p w:rsidR="00304B88" w:rsidRDefault="00304B88"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14"/>
        <w:gridCol w:w="733"/>
        <w:gridCol w:w="33"/>
      </w:tblGrid>
      <w:tr w:rsidR="00105E75" w:rsidRPr="009C15CF" w:rsidTr="0007068F">
        <w:trPr>
          <w:trHeight w:val="851"/>
        </w:trPr>
        <w:tc>
          <w:tcPr>
            <w:tcW w:w="8660" w:type="dxa"/>
            <w:gridSpan w:val="3"/>
          </w:tcPr>
          <w:tbl>
            <w:tblPr>
              <w:tblW w:w="8632" w:type="dxa"/>
              <w:tblLayout w:type="fixed"/>
              <w:tblCellMar>
                <w:left w:w="0" w:type="dxa"/>
                <w:right w:w="0" w:type="dxa"/>
              </w:tblCellMar>
              <w:tblLook w:val="0000" w:firstRow="0" w:lastRow="0" w:firstColumn="0" w:lastColumn="0" w:noHBand="0" w:noVBand="0"/>
            </w:tblPr>
            <w:tblGrid>
              <w:gridCol w:w="2717"/>
              <w:gridCol w:w="5915"/>
            </w:tblGrid>
            <w:tr w:rsidR="00105E75" w:rsidRPr="00C71C05" w:rsidTr="0007068F">
              <w:trPr>
                <w:trHeight w:val="292"/>
              </w:trPr>
              <w:tc>
                <w:tcPr>
                  <w:tcW w:w="271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Numer zadania:</w:t>
                  </w:r>
                </w:p>
              </w:tc>
              <w:tc>
                <w:tcPr>
                  <w:tcW w:w="5915"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ZDMK/T1.147/</w:t>
                  </w:r>
                  <w:r w:rsidR="00C71C05" w:rsidRPr="00C71C05">
                    <w:rPr>
                      <w:rFonts w:ascii="Times New Roman" w:eastAsia="Arial" w:hAnsi="Times New Roman" w:cs="Times New Roman"/>
                      <w:b/>
                      <w:sz w:val="20"/>
                      <w:szCs w:val="20"/>
                    </w:rPr>
                    <w:t>23</w:t>
                  </w:r>
                </w:p>
              </w:tc>
            </w:tr>
            <w:tr w:rsidR="00105E75" w:rsidRPr="00C71C05" w:rsidTr="0007068F">
              <w:trPr>
                <w:trHeight w:val="275"/>
              </w:trPr>
              <w:tc>
                <w:tcPr>
                  <w:tcW w:w="271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Nazwa zadania:</w:t>
                  </w:r>
                </w:p>
              </w:tc>
              <w:tc>
                <w:tcPr>
                  <w:tcW w:w="5915"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 xml:space="preserve">Rozbudowa oświetlenia ulicznego na ul. </w:t>
                  </w:r>
                  <w:r w:rsidR="00C71C05" w:rsidRPr="00C71C05">
                    <w:rPr>
                      <w:rFonts w:ascii="Times New Roman" w:eastAsia="Arial" w:hAnsi="Times New Roman" w:cs="Times New Roman"/>
                      <w:b/>
                      <w:sz w:val="20"/>
                      <w:szCs w:val="20"/>
                    </w:rPr>
                    <w:t>Browarnianej</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207"/>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gridAfter w:val="1"/>
          <w:wAfter w:w="13" w:type="dxa"/>
        </w:trPr>
        <w:tc>
          <w:tcPr>
            <w:tcW w:w="791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105E75" w:rsidRPr="00C71C05" w:rsidTr="0007068F">
              <w:trPr>
                <w:trHeight w:val="337"/>
              </w:trPr>
              <w:tc>
                <w:tcPr>
                  <w:tcW w:w="5527"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b/>
                      <w:sz w:val="20"/>
                      <w:szCs w:val="20"/>
                    </w:rPr>
                  </w:pPr>
                  <w:r w:rsidRPr="00C71C05">
                    <w:rPr>
                      <w:rFonts w:ascii="Times New Roman" w:eastAsia="Calibri" w:hAnsi="Times New Roman" w:cs="Times New Roman"/>
                      <w:b/>
                      <w:sz w:val="20"/>
                      <w:szCs w:val="20"/>
                    </w:rPr>
                    <w:t>50 000 zł</w:t>
                  </w:r>
                </w:p>
              </w:tc>
            </w:tr>
          </w:tbl>
          <w:p w:rsidR="00105E75" w:rsidRPr="00C71C05" w:rsidRDefault="00105E75" w:rsidP="0007068F">
            <w:pPr>
              <w:spacing w:after="0" w:line="240" w:lineRule="auto"/>
              <w:rPr>
                <w:rFonts w:ascii="Times New Roman" w:eastAsia="Calibri" w:hAnsi="Times New Roman" w:cs="Times New Roman"/>
                <w:sz w:val="20"/>
                <w:szCs w:val="20"/>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9C15CF" w:rsidTr="0007068F">
        <w:trPr>
          <w:trHeight w:val="1131"/>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05E75" w:rsidRPr="00C71C05" w:rsidTr="0007068F">
              <w:trPr>
                <w:trHeight w:val="205"/>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sz w:val="20"/>
                      <w:szCs w:val="20"/>
                    </w:rPr>
                    <w:t>P, B</w:t>
                  </w:r>
                </w:p>
              </w:tc>
            </w:tr>
            <w:tr w:rsidR="00105E75" w:rsidRPr="00C71C05" w:rsidTr="0007068F">
              <w:trPr>
                <w:trHeight w:val="218"/>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2023</w:t>
                  </w:r>
                </w:p>
              </w:tc>
            </w:tr>
            <w:tr w:rsidR="00105E75" w:rsidRPr="00C71C05" w:rsidTr="0007068F">
              <w:trPr>
                <w:trHeight w:val="194"/>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ZDMK</w:t>
                  </w:r>
                </w:p>
              </w:tc>
            </w:tr>
            <w:tr w:rsidR="00105E75" w:rsidRPr="00C71C05" w:rsidTr="0007068F">
              <w:trPr>
                <w:trHeight w:val="262"/>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 xml:space="preserve">Dzielnica VIII </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71"/>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105E75" w:rsidRPr="00C71C05" w:rsidTr="0007068F">
              <w:trPr>
                <w:trHeight w:val="230"/>
              </w:trPr>
              <w:tc>
                <w:tcPr>
                  <w:tcW w:w="9581"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229"/>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gridAfter w:val="1"/>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105E75" w:rsidRPr="00C71C05" w:rsidTr="0007068F">
              <w:trPr>
                <w:trHeight w:val="206"/>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 xml:space="preserve">Zakres rzeczowy w 2023 r.: </w:t>
                  </w:r>
                </w:p>
              </w:tc>
            </w:tr>
            <w:tr w:rsidR="00105E75" w:rsidRPr="00C71C05" w:rsidTr="0007068F">
              <w:trPr>
                <w:trHeight w:val="758"/>
              </w:trPr>
              <w:tc>
                <w:tcPr>
                  <w:tcW w:w="8647" w:type="dxa"/>
                  <w:shd w:val="clear" w:color="auto" w:fill="auto"/>
                  <w:tcMar>
                    <w:top w:w="39" w:type="dxa"/>
                    <w:left w:w="39" w:type="dxa"/>
                    <w:bottom w:w="39" w:type="dxa"/>
                    <w:right w:w="39" w:type="dxa"/>
                  </w:tcMar>
                </w:tcPr>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w:t>
                  </w:r>
                </w:p>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w:t>
                  </w:r>
                </w:p>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wykonanie robót budowlanych.</w:t>
                  </w:r>
                </w:p>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wykonanie robót budowlanych.</w:t>
                  </w:r>
                </w:p>
                <w:p w:rsidR="00105E75" w:rsidRPr="00C71C05" w:rsidRDefault="00105E75" w:rsidP="00A84BC0">
                  <w:pPr>
                    <w:numPr>
                      <w:ilvl w:val="0"/>
                      <w:numId w:val="163"/>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Wykonanie robót budowlanych.</w:t>
                  </w:r>
                </w:p>
              </w:tc>
            </w:tr>
            <w:tr w:rsidR="00105E75" w:rsidRPr="00C71C05" w:rsidTr="0007068F">
              <w:trPr>
                <w:trHeight w:val="166"/>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u w:val="single"/>
                    </w:rPr>
                    <w:t>Efekt w 2023 r.:</w:t>
                  </w:r>
                </w:p>
              </w:tc>
            </w:tr>
            <w:tr w:rsidR="00105E75" w:rsidRPr="00C71C05" w:rsidTr="0007068F">
              <w:trPr>
                <w:trHeight w:val="125"/>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 xml:space="preserve">Doświetlony końcowy odcinek ul. </w:t>
                  </w:r>
                  <w:r w:rsidR="00C71C05" w:rsidRPr="00C71C05">
                    <w:rPr>
                      <w:rFonts w:ascii="Times New Roman" w:eastAsia="Arial" w:hAnsi="Times New Roman" w:cs="Times New Roman"/>
                      <w:sz w:val="20"/>
                      <w:szCs w:val="20"/>
                    </w:rPr>
                    <w:t>Browarnianej.</w:t>
                  </w:r>
                </w:p>
              </w:tc>
            </w:tr>
          </w:tbl>
          <w:p w:rsidR="00105E75" w:rsidRPr="00C71C05" w:rsidRDefault="00105E75" w:rsidP="0007068F">
            <w:pPr>
              <w:spacing w:after="0" w:line="240" w:lineRule="auto"/>
              <w:rPr>
                <w:rFonts w:ascii="Times New Roman" w:eastAsia="Calibri" w:hAnsi="Times New Roman" w:cs="Times New Roman"/>
                <w:sz w:val="20"/>
                <w:szCs w:val="20"/>
              </w:rPr>
            </w:pPr>
          </w:p>
        </w:tc>
      </w:tr>
    </w:tbl>
    <w:p w:rsidR="00304B88" w:rsidRDefault="00304B8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14"/>
        <w:gridCol w:w="733"/>
        <w:gridCol w:w="33"/>
      </w:tblGrid>
      <w:tr w:rsidR="00D25CB7" w:rsidRPr="009C15CF" w:rsidTr="00C85497">
        <w:trPr>
          <w:trHeight w:val="851"/>
        </w:trPr>
        <w:tc>
          <w:tcPr>
            <w:tcW w:w="8660" w:type="dxa"/>
            <w:gridSpan w:val="3"/>
          </w:tcPr>
          <w:tbl>
            <w:tblPr>
              <w:tblW w:w="8632" w:type="dxa"/>
              <w:tblLayout w:type="fixed"/>
              <w:tblCellMar>
                <w:left w:w="0" w:type="dxa"/>
                <w:right w:w="0" w:type="dxa"/>
              </w:tblCellMar>
              <w:tblLook w:val="0000" w:firstRow="0" w:lastRow="0" w:firstColumn="0" w:lastColumn="0" w:noHBand="0" w:noVBand="0"/>
            </w:tblPr>
            <w:tblGrid>
              <w:gridCol w:w="2717"/>
              <w:gridCol w:w="5915"/>
            </w:tblGrid>
            <w:tr w:rsidR="00D25CB7" w:rsidRPr="00C71C05" w:rsidTr="00C85497">
              <w:trPr>
                <w:trHeight w:val="292"/>
              </w:trPr>
              <w:tc>
                <w:tcPr>
                  <w:tcW w:w="2717" w:type="dxa"/>
                  <w:shd w:val="clear" w:color="auto" w:fill="auto"/>
                  <w:tcMar>
                    <w:top w:w="39" w:type="dxa"/>
                    <w:left w:w="39" w:type="dxa"/>
                    <w:bottom w:w="39" w:type="dxa"/>
                    <w:right w:w="39" w:type="dxa"/>
                  </w:tcMar>
                  <w:vAlign w:val="cente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Numer zadania:</w:t>
                  </w:r>
                </w:p>
              </w:tc>
              <w:tc>
                <w:tcPr>
                  <w:tcW w:w="5915" w:type="dxa"/>
                  <w:shd w:val="clear" w:color="auto" w:fill="auto"/>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ZDMK/T1.14</w:t>
                  </w:r>
                  <w:r w:rsidR="00105E75" w:rsidRPr="00C71C05">
                    <w:rPr>
                      <w:rFonts w:ascii="Times New Roman" w:eastAsia="Arial" w:hAnsi="Times New Roman" w:cs="Times New Roman"/>
                      <w:b/>
                      <w:sz w:val="20"/>
                      <w:szCs w:val="20"/>
                    </w:rPr>
                    <w:t>8</w:t>
                  </w:r>
                  <w:r w:rsidRPr="00C71C05">
                    <w:rPr>
                      <w:rFonts w:ascii="Times New Roman" w:eastAsia="Arial" w:hAnsi="Times New Roman" w:cs="Times New Roman"/>
                      <w:b/>
                      <w:sz w:val="20"/>
                      <w:szCs w:val="20"/>
                    </w:rPr>
                    <w:t>/23</w:t>
                  </w:r>
                </w:p>
              </w:tc>
            </w:tr>
            <w:tr w:rsidR="00D25CB7" w:rsidRPr="00C71C05" w:rsidTr="00C85497">
              <w:trPr>
                <w:trHeight w:val="275"/>
              </w:trPr>
              <w:tc>
                <w:tcPr>
                  <w:tcW w:w="2717" w:type="dxa"/>
                  <w:shd w:val="clear" w:color="auto" w:fill="auto"/>
                  <w:tcMar>
                    <w:top w:w="39" w:type="dxa"/>
                    <w:left w:w="39" w:type="dxa"/>
                    <w:bottom w:w="39" w:type="dxa"/>
                    <w:right w:w="39" w:type="dxa"/>
                  </w:tcMar>
                  <w:vAlign w:val="cente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Nazwa zadania:</w:t>
                  </w:r>
                </w:p>
              </w:tc>
              <w:tc>
                <w:tcPr>
                  <w:tcW w:w="5915" w:type="dxa"/>
                  <w:shd w:val="clear" w:color="auto" w:fill="auto"/>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Budowa oświetlenia ulicznego do przedszkola nr 119</w:t>
                  </w:r>
                </w:p>
              </w:tc>
            </w:tr>
          </w:tbl>
          <w:p w:rsidR="00D25CB7" w:rsidRPr="00C71C05" w:rsidRDefault="00D25CB7" w:rsidP="00C85497">
            <w:pPr>
              <w:spacing w:after="0" w:line="240" w:lineRule="auto"/>
              <w:rPr>
                <w:rFonts w:ascii="Times New Roman" w:eastAsia="Calibri" w:hAnsi="Times New Roman" w:cs="Times New Roman"/>
                <w:sz w:val="20"/>
                <w:szCs w:val="20"/>
              </w:rPr>
            </w:pPr>
          </w:p>
        </w:tc>
      </w:tr>
      <w:tr w:rsidR="00D25CB7" w:rsidRPr="00C71C05" w:rsidTr="00C85497">
        <w:trPr>
          <w:gridAfter w:val="1"/>
          <w:wAfter w:w="13" w:type="dxa"/>
          <w:trHeight w:val="207"/>
        </w:trPr>
        <w:tc>
          <w:tcPr>
            <w:tcW w:w="7914"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c>
          <w:tcPr>
            <w:tcW w:w="733"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r>
      <w:tr w:rsidR="00D25CB7" w:rsidRPr="00C71C05" w:rsidTr="00C85497">
        <w:trPr>
          <w:gridAfter w:val="1"/>
          <w:wAfter w:w="13" w:type="dxa"/>
        </w:trPr>
        <w:tc>
          <w:tcPr>
            <w:tcW w:w="791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D25CB7" w:rsidRPr="00C71C05" w:rsidTr="00C85497">
              <w:trPr>
                <w:trHeight w:val="337"/>
              </w:trPr>
              <w:tc>
                <w:tcPr>
                  <w:tcW w:w="5527"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b/>
                      <w:sz w:val="20"/>
                      <w:szCs w:val="20"/>
                    </w:rPr>
                  </w:pPr>
                  <w:r w:rsidRPr="00C71C05">
                    <w:rPr>
                      <w:rFonts w:ascii="Times New Roman" w:eastAsia="Calibri" w:hAnsi="Times New Roman" w:cs="Times New Roman"/>
                      <w:b/>
                      <w:sz w:val="20"/>
                      <w:szCs w:val="20"/>
                    </w:rPr>
                    <w:t>50 000 zł</w:t>
                  </w:r>
                </w:p>
              </w:tc>
            </w:tr>
          </w:tbl>
          <w:p w:rsidR="00D25CB7" w:rsidRPr="00C71C05" w:rsidRDefault="00D25CB7" w:rsidP="00C85497">
            <w:pPr>
              <w:spacing w:after="0" w:line="240" w:lineRule="auto"/>
              <w:rPr>
                <w:rFonts w:ascii="Times New Roman" w:eastAsia="Calibri" w:hAnsi="Times New Roman" w:cs="Times New Roman"/>
                <w:sz w:val="20"/>
                <w:szCs w:val="20"/>
              </w:rPr>
            </w:pPr>
          </w:p>
        </w:tc>
        <w:tc>
          <w:tcPr>
            <w:tcW w:w="733"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r>
      <w:tr w:rsidR="00D25CB7" w:rsidRPr="009C15CF" w:rsidTr="00C85497">
        <w:trPr>
          <w:trHeight w:val="1131"/>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D25CB7" w:rsidRPr="00C71C05" w:rsidTr="00C85497">
              <w:trPr>
                <w:trHeight w:val="205"/>
              </w:trPr>
              <w:tc>
                <w:tcPr>
                  <w:tcW w:w="5503"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sz w:val="20"/>
                      <w:szCs w:val="20"/>
                    </w:rPr>
                    <w:t>P, B</w:t>
                  </w:r>
                </w:p>
              </w:tc>
            </w:tr>
            <w:tr w:rsidR="00D25CB7" w:rsidRPr="00C71C05" w:rsidTr="00C85497">
              <w:trPr>
                <w:trHeight w:val="218"/>
              </w:trPr>
              <w:tc>
                <w:tcPr>
                  <w:tcW w:w="5503"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2023</w:t>
                  </w:r>
                </w:p>
              </w:tc>
            </w:tr>
            <w:tr w:rsidR="00D25CB7" w:rsidRPr="00C71C05" w:rsidTr="00C85497">
              <w:trPr>
                <w:trHeight w:val="194"/>
              </w:trPr>
              <w:tc>
                <w:tcPr>
                  <w:tcW w:w="5503"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ZDMK</w:t>
                  </w:r>
                </w:p>
              </w:tc>
            </w:tr>
            <w:tr w:rsidR="00D25CB7" w:rsidRPr="00C71C05" w:rsidTr="00C85497">
              <w:trPr>
                <w:trHeight w:val="262"/>
              </w:trPr>
              <w:tc>
                <w:tcPr>
                  <w:tcW w:w="5503"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 xml:space="preserve">Dzielnica </w:t>
                  </w:r>
                  <w:r w:rsidR="00105E75" w:rsidRPr="00C71C05">
                    <w:rPr>
                      <w:rFonts w:ascii="Times New Roman" w:eastAsia="Arial" w:hAnsi="Times New Roman" w:cs="Times New Roman"/>
                      <w:sz w:val="20"/>
                      <w:szCs w:val="20"/>
                    </w:rPr>
                    <w:t>V</w:t>
                  </w:r>
                </w:p>
              </w:tc>
            </w:tr>
          </w:tbl>
          <w:p w:rsidR="00D25CB7" w:rsidRPr="00C71C05" w:rsidRDefault="00D25CB7" w:rsidP="00C85497">
            <w:pPr>
              <w:spacing w:after="0" w:line="240" w:lineRule="auto"/>
              <w:rPr>
                <w:rFonts w:ascii="Times New Roman" w:eastAsia="Calibri" w:hAnsi="Times New Roman" w:cs="Times New Roman"/>
                <w:sz w:val="20"/>
                <w:szCs w:val="20"/>
              </w:rPr>
            </w:pPr>
          </w:p>
        </w:tc>
      </w:tr>
      <w:tr w:rsidR="00D25CB7" w:rsidRPr="00C71C05" w:rsidTr="00C85497">
        <w:trPr>
          <w:gridAfter w:val="1"/>
          <w:wAfter w:w="13" w:type="dxa"/>
          <w:trHeight w:val="71"/>
        </w:trPr>
        <w:tc>
          <w:tcPr>
            <w:tcW w:w="7914"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c>
          <w:tcPr>
            <w:tcW w:w="733"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r>
      <w:tr w:rsidR="00D25CB7" w:rsidRPr="00C71C05" w:rsidTr="00C85497">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D25CB7" w:rsidRPr="00C71C05" w:rsidTr="00C85497">
              <w:trPr>
                <w:trHeight w:val="230"/>
              </w:trPr>
              <w:tc>
                <w:tcPr>
                  <w:tcW w:w="9581" w:type="dxa"/>
                  <w:tcBorders>
                    <w:top w:val="nil"/>
                    <w:left w:val="nil"/>
                    <w:bottom w:val="nil"/>
                    <w:right w:val="nil"/>
                  </w:tcBorders>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p>
              </w:tc>
            </w:tr>
          </w:tbl>
          <w:p w:rsidR="00D25CB7" w:rsidRPr="00C71C05" w:rsidRDefault="00D25CB7" w:rsidP="00C85497">
            <w:pPr>
              <w:spacing w:after="0" w:line="240" w:lineRule="auto"/>
              <w:rPr>
                <w:rFonts w:ascii="Times New Roman" w:eastAsia="Calibri" w:hAnsi="Times New Roman" w:cs="Times New Roman"/>
                <w:sz w:val="20"/>
                <w:szCs w:val="20"/>
              </w:rPr>
            </w:pPr>
          </w:p>
        </w:tc>
      </w:tr>
      <w:tr w:rsidR="00D25CB7" w:rsidRPr="00C71C05" w:rsidTr="00C85497">
        <w:trPr>
          <w:gridAfter w:val="1"/>
          <w:wAfter w:w="13" w:type="dxa"/>
          <w:trHeight w:val="229"/>
        </w:trPr>
        <w:tc>
          <w:tcPr>
            <w:tcW w:w="7914"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c>
          <w:tcPr>
            <w:tcW w:w="733" w:type="dxa"/>
          </w:tcPr>
          <w:p w:rsidR="00D25CB7" w:rsidRPr="00C71C05" w:rsidRDefault="00D25CB7" w:rsidP="00C85497">
            <w:pPr>
              <w:spacing w:after="0" w:line="240" w:lineRule="auto"/>
              <w:rPr>
                <w:rFonts w:ascii="Times New Roman" w:eastAsia="Times New Roman" w:hAnsi="Times New Roman" w:cs="Times New Roman"/>
                <w:sz w:val="20"/>
                <w:szCs w:val="20"/>
                <w:lang w:eastAsia="pl-PL"/>
              </w:rPr>
            </w:pPr>
          </w:p>
        </w:tc>
      </w:tr>
      <w:tr w:rsidR="00D25CB7" w:rsidRPr="00C71C05" w:rsidTr="00C85497">
        <w:trPr>
          <w:gridAfter w:val="1"/>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D25CB7" w:rsidRPr="00C71C05" w:rsidTr="00C85497">
              <w:trPr>
                <w:trHeight w:val="206"/>
              </w:trPr>
              <w:tc>
                <w:tcPr>
                  <w:tcW w:w="8647" w:type="dxa"/>
                  <w:shd w:val="clear" w:color="auto" w:fill="auto"/>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 xml:space="preserve">Zakres rzeczowy w 2023 r.: </w:t>
                  </w:r>
                </w:p>
              </w:tc>
            </w:tr>
            <w:tr w:rsidR="00D25CB7" w:rsidRPr="00C71C05" w:rsidTr="00C85497">
              <w:trPr>
                <w:trHeight w:val="758"/>
              </w:trPr>
              <w:tc>
                <w:tcPr>
                  <w:tcW w:w="8647" w:type="dxa"/>
                  <w:shd w:val="clear" w:color="auto" w:fill="auto"/>
                  <w:tcMar>
                    <w:top w:w="39" w:type="dxa"/>
                    <w:left w:w="39" w:type="dxa"/>
                    <w:bottom w:w="39" w:type="dxa"/>
                    <w:right w:w="39" w:type="dxa"/>
                  </w:tcMar>
                </w:tcPr>
                <w:p w:rsidR="00D25CB7" w:rsidRPr="00C71C05" w:rsidRDefault="00D25CB7" w:rsidP="00A84BC0">
                  <w:pPr>
                    <w:numPr>
                      <w:ilvl w:val="0"/>
                      <w:numId w:val="16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 i wykonanie robót budowlanych.</w:t>
                  </w:r>
                </w:p>
                <w:p w:rsidR="00D25CB7" w:rsidRPr="00C71C05" w:rsidRDefault="00D25CB7" w:rsidP="00A84BC0">
                  <w:pPr>
                    <w:numPr>
                      <w:ilvl w:val="0"/>
                      <w:numId w:val="16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 i wykonanie robót budowlanych.</w:t>
                  </w:r>
                </w:p>
                <w:p w:rsidR="00D25CB7" w:rsidRPr="00C71C05" w:rsidRDefault="00D25CB7" w:rsidP="00A84BC0">
                  <w:pPr>
                    <w:numPr>
                      <w:ilvl w:val="0"/>
                      <w:numId w:val="16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Przyjęcie zgłoszenia wykonania robót budowlanych.</w:t>
                  </w:r>
                </w:p>
                <w:p w:rsidR="00D25CB7" w:rsidRPr="00C71C05" w:rsidRDefault="00D25CB7" w:rsidP="00A84BC0">
                  <w:pPr>
                    <w:numPr>
                      <w:ilvl w:val="0"/>
                      <w:numId w:val="168"/>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Wykonanie robót budowlanych.</w:t>
                  </w:r>
                </w:p>
              </w:tc>
            </w:tr>
            <w:tr w:rsidR="00D25CB7" w:rsidRPr="00C71C05" w:rsidTr="00C85497">
              <w:trPr>
                <w:trHeight w:val="166"/>
              </w:trPr>
              <w:tc>
                <w:tcPr>
                  <w:tcW w:w="8647" w:type="dxa"/>
                  <w:shd w:val="clear" w:color="auto" w:fill="auto"/>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u w:val="single"/>
                    </w:rPr>
                    <w:t>Efekt w 2023 r.:</w:t>
                  </w:r>
                </w:p>
              </w:tc>
            </w:tr>
            <w:tr w:rsidR="00D25CB7" w:rsidRPr="00C71C05" w:rsidTr="00C85497">
              <w:trPr>
                <w:trHeight w:val="125"/>
              </w:trPr>
              <w:tc>
                <w:tcPr>
                  <w:tcW w:w="8647" w:type="dxa"/>
                  <w:shd w:val="clear" w:color="auto" w:fill="auto"/>
                  <w:tcMar>
                    <w:top w:w="39" w:type="dxa"/>
                    <w:left w:w="39" w:type="dxa"/>
                    <w:bottom w:w="39" w:type="dxa"/>
                    <w:right w:w="39" w:type="dxa"/>
                  </w:tcMar>
                </w:tcPr>
                <w:p w:rsidR="00D25CB7" w:rsidRPr="00C71C05" w:rsidRDefault="00D25CB7" w:rsidP="00C85497">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Wybudowane oświetlenie uliczne do przedszkola nr 119 – 5 lamp.</w:t>
                  </w:r>
                </w:p>
              </w:tc>
            </w:tr>
          </w:tbl>
          <w:p w:rsidR="00D25CB7" w:rsidRPr="00C71C05" w:rsidRDefault="00D25CB7" w:rsidP="00C85497">
            <w:pPr>
              <w:spacing w:after="0" w:line="240" w:lineRule="auto"/>
              <w:rPr>
                <w:rFonts w:ascii="Times New Roman" w:eastAsia="Calibri" w:hAnsi="Times New Roman" w:cs="Times New Roman"/>
                <w:sz w:val="20"/>
                <w:szCs w:val="20"/>
              </w:rPr>
            </w:pPr>
          </w:p>
        </w:tc>
      </w:tr>
    </w:tbl>
    <w:p w:rsidR="00D25CB7" w:rsidRDefault="00D25CB7"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14"/>
        <w:gridCol w:w="733"/>
        <w:gridCol w:w="33"/>
      </w:tblGrid>
      <w:tr w:rsidR="00105E75" w:rsidRPr="00C71C05" w:rsidTr="0007068F">
        <w:trPr>
          <w:trHeight w:val="851"/>
        </w:trPr>
        <w:tc>
          <w:tcPr>
            <w:tcW w:w="8660" w:type="dxa"/>
            <w:gridSpan w:val="3"/>
          </w:tcPr>
          <w:tbl>
            <w:tblPr>
              <w:tblW w:w="8632" w:type="dxa"/>
              <w:tblLayout w:type="fixed"/>
              <w:tblCellMar>
                <w:left w:w="0" w:type="dxa"/>
                <w:right w:w="0" w:type="dxa"/>
              </w:tblCellMar>
              <w:tblLook w:val="0000" w:firstRow="0" w:lastRow="0" w:firstColumn="0" w:lastColumn="0" w:noHBand="0" w:noVBand="0"/>
            </w:tblPr>
            <w:tblGrid>
              <w:gridCol w:w="2717"/>
              <w:gridCol w:w="5915"/>
            </w:tblGrid>
            <w:tr w:rsidR="00105E75" w:rsidRPr="00C71C05" w:rsidTr="0007068F">
              <w:trPr>
                <w:trHeight w:val="292"/>
              </w:trPr>
              <w:tc>
                <w:tcPr>
                  <w:tcW w:w="271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Numer zadania:</w:t>
                  </w:r>
                </w:p>
              </w:tc>
              <w:tc>
                <w:tcPr>
                  <w:tcW w:w="5915"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ZDMK/T1.149/23</w:t>
                  </w:r>
                </w:p>
              </w:tc>
            </w:tr>
            <w:tr w:rsidR="00105E75" w:rsidRPr="00C71C05" w:rsidTr="0007068F">
              <w:trPr>
                <w:trHeight w:val="275"/>
              </w:trPr>
              <w:tc>
                <w:tcPr>
                  <w:tcW w:w="2717" w:type="dxa"/>
                  <w:shd w:val="clear" w:color="auto" w:fill="auto"/>
                  <w:tcMar>
                    <w:top w:w="39" w:type="dxa"/>
                    <w:left w:w="39" w:type="dxa"/>
                    <w:bottom w:w="39" w:type="dxa"/>
                    <w:right w:w="39" w:type="dxa"/>
                  </w:tcMar>
                  <w:vAlign w:val="cente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Nazwa zadania:</w:t>
                  </w:r>
                </w:p>
              </w:tc>
              <w:tc>
                <w:tcPr>
                  <w:tcW w:w="5915"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 xml:space="preserve">Przebudowa ul. Wrony na odcinku od ul. </w:t>
                  </w:r>
                  <w:proofErr w:type="spellStart"/>
                  <w:r w:rsidRPr="00C71C05">
                    <w:rPr>
                      <w:rFonts w:ascii="Times New Roman" w:eastAsia="Arial" w:hAnsi="Times New Roman" w:cs="Times New Roman"/>
                      <w:b/>
                      <w:sz w:val="20"/>
                      <w:szCs w:val="20"/>
                    </w:rPr>
                    <w:t>Chlebicznej</w:t>
                  </w:r>
                  <w:proofErr w:type="spellEnd"/>
                  <w:r w:rsidRPr="00C71C05">
                    <w:rPr>
                      <w:rFonts w:ascii="Times New Roman" w:eastAsia="Arial" w:hAnsi="Times New Roman" w:cs="Times New Roman"/>
                      <w:b/>
                      <w:sz w:val="20"/>
                      <w:szCs w:val="20"/>
                    </w:rPr>
                    <w:t xml:space="preserve"> do </w:t>
                  </w:r>
                  <w:r w:rsidR="0034689D">
                    <w:rPr>
                      <w:rFonts w:ascii="Times New Roman" w:eastAsia="Arial" w:hAnsi="Times New Roman" w:cs="Times New Roman"/>
                      <w:b/>
                      <w:sz w:val="20"/>
                      <w:szCs w:val="20"/>
                    </w:rPr>
                    <w:br/>
                  </w:r>
                  <w:r w:rsidRPr="00C71C05">
                    <w:rPr>
                      <w:rFonts w:ascii="Times New Roman" w:eastAsia="Arial" w:hAnsi="Times New Roman" w:cs="Times New Roman"/>
                      <w:b/>
                      <w:sz w:val="20"/>
                      <w:szCs w:val="20"/>
                    </w:rPr>
                    <w:t>ul. Topografów</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207"/>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gridAfter w:val="1"/>
          <w:wAfter w:w="13" w:type="dxa"/>
        </w:trPr>
        <w:tc>
          <w:tcPr>
            <w:tcW w:w="791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105E75" w:rsidRPr="00C71C05" w:rsidTr="0007068F">
              <w:trPr>
                <w:trHeight w:val="337"/>
              </w:trPr>
              <w:tc>
                <w:tcPr>
                  <w:tcW w:w="5527"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b/>
                      <w:sz w:val="20"/>
                      <w:szCs w:val="20"/>
                    </w:rPr>
                  </w:pPr>
                  <w:r w:rsidRPr="00C71C05">
                    <w:rPr>
                      <w:rFonts w:ascii="Times New Roman" w:eastAsia="Calibri" w:hAnsi="Times New Roman" w:cs="Times New Roman"/>
                      <w:b/>
                      <w:sz w:val="20"/>
                      <w:szCs w:val="20"/>
                    </w:rPr>
                    <w:t>2 000 000 zł</w:t>
                  </w:r>
                </w:p>
              </w:tc>
            </w:tr>
          </w:tbl>
          <w:p w:rsidR="00105E75" w:rsidRPr="00C71C05" w:rsidRDefault="00105E75" w:rsidP="0007068F">
            <w:pPr>
              <w:spacing w:after="0" w:line="240" w:lineRule="auto"/>
              <w:rPr>
                <w:rFonts w:ascii="Times New Roman" w:eastAsia="Calibri" w:hAnsi="Times New Roman" w:cs="Times New Roman"/>
                <w:sz w:val="20"/>
                <w:szCs w:val="20"/>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trHeight w:val="1131"/>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05E75" w:rsidRPr="00C71C05" w:rsidTr="0007068F">
              <w:trPr>
                <w:trHeight w:val="205"/>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sz w:val="20"/>
                      <w:szCs w:val="20"/>
                    </w:rPr>
                    <w:t>P, B</w:t>
                  </w:r>
                </w:p>
              </w:tc>
            </w:tr>
            <w:tr w:rsidR="00105E75" w:rsidRPr="00C71C05" w:rsidTr="0007068F">
              <w:trPr>
                <w:trHeight w:val="218"/>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2023 - 2024</w:t>
                  </w:r>
                </w:p>
              </w:tc>
            </w:tr>
            <w:tr w:rsidR="00105E75" w:rsidRPr="00C71C05" w:rsidTr="0007068F">
              <w:trPr>
                <w:trHeight w:val="194"/>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ZDMK</w:t>
                  </w:r>
                </w:p>
              </w:tc>
            </w:tr>
            <w:tr w:rsidR="00105E75" w:rsidRPr="00C71C05" w:rsidTr="0007068F">
              <w:trPr>
                <w:trHeight w:val="262"/>
              </w:trPr>
              <w:tc>
                <w:tcPr>
                  <w:tcW w:w="5503"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DC25F9">
                    <w:rPr>
                      <w:rFonts w:ascii="Times New Roman" w:eastAsia="Arial" w:hAnsi="Times New Roman" w:cs="Times New Roman"/>
                      <w:sz w:val="20"/>
                      <w:szCs w:val="20"/>
                    </w:rPr>
                    <w:t xml:space="preserve">Dzielnica </w:t>
                  </w:r>
                  <w:r w:rsidR="00020653" w:rsidRPr="00DC25F9">
                    <w:rPr>
                      <w:rFonts w:ascii="Times New Roman" w:eastAsia="Arial" w:hAnsi="Times New Roman" w:cs="Times New Roman"/>
                      <w:sz w:val="20"/>
                      <w:szCs w:val="20"/>
                    </w:rPr>
                    <w:t>V</w:t>
                  </w:r>
                  <w:r w:rsidR="00905D02" w:rsidRPr="00DC25F9">
                    <w:rPr>
                      <w:rFonts w:ascii="Times New Roman" w:eastAsia="Arial" w:hAnsi="Times New Roman" w:cs="Times New Roman"/>
                      <w:sz w:val="20"/>
                      <w:szCs w:val="20"/>
                    </w:rPr>
                    <w:t>III</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71"/>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C71C05" w:rsidTr="0007068F">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105E75" w:rsidRPr="00C71C05" w:rsidTr="0007068F">
              <w:trPr>
                <w:trHeight w:val="230"/>
              </w:trPr>
              <w:tc>
                <w:tcPr>
                  <w:tcW w:w="9581" w:type="dxa"/>
                  <w:tcBorders>
                    <w:top w:val="nil"/>
                    <w:left w:val="nil"/>
                    <w:bottom w:val="nil"/>
                    <w:right w:val="nil"/>
                  </w:tcBorders>
                  <w:tcMar>
                    <w:top w:w="39" w:type="dxa"/>
                    <w:left w:w="39" w:type="dxa"/>
                    <w:bottom w:w="39" w:type="dxa"/>
                    <w:right w:w="39" w:type="dxa"/>
                  </w:tcMar>
                </w:tcPr>
                <w:p w:rsidR="00105E75" w:rsidRPr="00C71C05" w:rsidRDefault="00905D02" w:rsidP="0007068F">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sz w:val="20"/>
                      <w:szCs w:val="20"/>
                      <w:u w:val="single"/>
                    </w:rPr>
                    <w:t>Całkowity zakres rzeczowy:</w:t>
                  </w:r>
                  <w:r w:rsidRPr="00C71C05">
                    <w:rPr>
                      <w:rFonts w:ascii="Times New Roman" w:eastAsia="Calibri" w:hAnsi="Times New Roman" w:cs="Times New Roman"/>
                      <w:sz w:val="20"/>
                      <w:szCs w:val="20"/>
                    </w:rPr>
                    <w:t xml:space="preserve"> wg WPF</w:t>
                  </w:r>
                </w:p>
              </w:tc>
            </w:tr>
          </w:tbl>
          <w:p w:rsidR="00105E75" w:rsidRPr="00C71C05" w:rsidRDefault="00105E75" w:rsidP="0007068F">
            <w:pPr>
              <w:spacing w:after="0" w:line="240" w:lineRule="auto"/>
              <w:rPr>
                <w:rFonts w:ascii="Times New Roman" w:eastAsia="Calibri" w:hAnsi="Times New Roman" w:cs="Times New Roman"/>
                <w:sz w:val="20"/>
                <w:szCs w:val="20"/>
              </w:rPr>
            </w:pPr>
          </w:p>
        </w:tc>
      </w:tr>
      <w:tr w:rsidR="00105E75" w:rsidRPr="00C71C05" w:rsidTr="0007068F">
        <w:trPr>
          <w:gridAfter w:val="1"/>
          <w:wAfter w:w="13" w:type="dxa"/>
          <w:trHeight w:val="229"/>
        </w:trPr>
        <w:tc>
          <w:tcPr>
            <w:tcW w:w="7914"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c>
          <w:tcPr>
            <w:tcW w:w="733" w:type="dxa"/>
          </w:tcPr>
          <w:p w:rsidR="00105E75" w:rsidRPr="00C71C05" w:rsidRDefault="00105E75" w:rsidP="0007068F">
            <w:pPr>
              <w:spacing w:after="0" w:line="240" w:lineRule="auto"/>
              <w:rPr>
                <w:rFonts w:ascii="Times New Roman" w:eastAsia="Times New Roman" w:hAnsi="Times New Roman" w:cs="Times New Roman"/>
                <w:sz w:val="20"/>
                <w:szCs w:val="20"/>
                <w:lang w:eastAsia="pl-PL"/>
              </w:rPr>
            </w:pPr>
          </w:p>
        </w:tc>
      </w:tr>
      <w:tr w:rsidR="00105E75" w:rsidRPr="009C15CF" w:rsidTr="0007068F">
        <w:trPr>
          <w:gridAfter w:val="1"/>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105E75" w:rsidRPr="00C71C05" w:rsidTr="0007068F">
              <w:trPr>
                <w:trHeight w:val="206"/>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 xml:space="preserve">Zakres rzeczowy w 2023 r.: </w:t>
                  </w:r>
                </w:p>
              </w:tc>
            </w:tr>
            <w:tr w:rsidR="00105E75" w:rsidRPr="00C71C05" w:rsidTr="0007068F">
              <w:trPr>
                <w:trHeight w:val="758"/>
              </w:trPr>
              <w:tc>
                <w:tcPr>
                  <w:tcW w:w="8647" w:type="dxa"/>
                  <w:shd w:val="clear" w:color="auto" w:fill="auto"/>
                  <w:tcMar>
                    <w:top w:w="39" w:type="dxa"/>
                    <w:left w:w="39" w:type="dxa"/>
                    <w:bottom w:w="39" w:type="dxa"/>
                    <w:right w:w="39" w:type="dxa"/>
                  </w:tcMar>
                </w:tcPr>
                <w:p w:rsidR="00105E75" w:rsidRPr="00C71C05" w:rsidRDefault="00105E75"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Ogłoszenie zamówienia publicznego na opracowanie dokumentacji projektowej i wykonanie robót budowlanych.</w:t>
                  </w:r>
                </w:p>
                <w:p w:rsidR="00105E75" w:rsidRPr="00C71C05" w:rsidRDefault="00105E75"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Zawarcie umowy na opracowanie dokumentacji projektowej i wykonanie robót budowlanych.</w:t>
                  </w:r>
                </w:p>
                <w:p w:rsidR="00105E75" w:rsidRPr="00C71C05" w:rsidRDefault="00105E75"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Uzyskanie ostatecznej decyzji o PNB/przyjęcie zgłoszenia wykonania robót budowlanych.</w:t>
                  </w:r>
                </w:p>
                <w:p w:rsidR="00105E75" w:rsidRPr="00C71C05" w:rsidRDefault="00105E75" w:rsidP="00A84BC0">
                  <w:pPr>
                    <w:pStyle w:val="Akapitzlist"/>
                    <w:numPr>
                      <w:ilvl w:val="0"/>
                      <w:numId w:val="174"/>
                    </w:numPr>
                    <w:spacing w:after="0" w:line="240" w:lineRule="auto"/>
                    <w:rPr>
                      <w:rFonts w:ascii="Times New Roman" w:eastAsia="Times New Roman" w:hAnsi="Times New Roman" w:cs="Times New Roman"/>
                      <w:sz w:val="20"/>
                      <w:szCs w:val="20"/>
                      <w:lang w:eastAsia="pl-PL"/>
                    </w:rPr>
                  </w:pPr>
                  <w:r w:rsidRPr="00C71C05">
                    <w:rPr>
                      <w:rFonts w:ascii="Times New Roman" w:eastAsia="Times New Roman" w:hAnsi="Times New Roman" w:cs="Times New Roman"/>
                      <w:sz w:val="20"/>
                      <w:szCs w:val="20"/>
                      <w:lang w:eastAsia="pl-PL"/>
                    </w:rPr>
                    <w:t>Rozpoczęcie robót budowlanych.</w:t>
                  </w:r>
                </w:p>
              </w:tc>
            </w:tr>
            <w:tr w:rsidR="00105E75" w:rsidRPr="00C71C05" w:rsidTr="0007068F">
              <w:trPr>
                <w:trHeight w:val="166"/>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u w:val="single"/>
                    </w:rPr>
                    <w:t>Efekt w 2023 r.:</w:t>
                  </w:r>
                </w:p>
              </w:tc>
            </w:tr>
            <w:tr w:rsidR="00105E75" w:rsidRPr="00C71C05" w:rsidTr="00C71C05">
              <w:trPr>
                <w:trHeight w:val="31"/>
              </w:trPr>
              <w:tc>
                <w:tcPr>
                  <w:tcW w:w="8647" w:type="dxa"/>
                  <w:shd w:val="clear" w:color="auto" w:fill="auto"/>
                  <w:tcMar>
                    <w:top w:w="39" w:type="dxa"/>
                    <w:left w:w="39" w:type="dxa"/>
                    <w:bottom w:w="39" w:type="dxa"/>
                    <w:right w:w="39" w:type="dxa"/>
                  </w:tcMar>
                </w:tcPr>
                <w:p w:rsidR="00105E75" w:rsidRPr="00C71C05" w:rsidRDefault="00105E75" w:rsidP="0007068F">
                  <w:pPr>
                    <w:spacing w:after="0" w:line="240" w:lineRule="auto"/>
                    <w:rPr>
                      <w:rFonts w:ascii="Times New Roman" w:eastAsia="Calibri" w:hAnsi="Times New Roman" w:cs="Times New Roman"/>
                      <w:sz w:val="20"/>
                      <w:szCs w:val="20"/>
                    </w:rPr>
                  </w:pPr>
                  <w:r w:rsidRPr="00C71C05">
                    <w:rPr>
                      <w:rFonts w:ascii="Times New Roman" w:eastAsia="Times New Roman" w:hAnsi="Times New Roman" w:cs="Times New Roman"/>
                      <w:sz w:val="20"/>
                      <w:szCs w:val="20"/>
                      <w:lang w:eastAsia="pl-PL"/>
                    </w:rPr>
                    <w:t>Rozpoczęte roboty budowlane.</w:t>
                  </w:r>
                </w:p>
              </w:tc>
            </w:tr>
          </w:tbl>
          <w:p w:rsidR="00105E75" w:rsidRPr="00C71C05" w:rsidRDefault="00105E75" w:rsidP="0007068F">
            <w:pPr>
              <w:spacing w:after="0" w:line="240" w:lineRule="auto"/>
              <w:rPr>
                <w:rFonts w:ascii="Times New Roman" w:eastAsia="Calibri" w:hAnsi="Times New Roman" w:cs="Times New Roman"/>
                <w:sz w:val="20"/>
                <w:szCs w:val="20"/>
              </w:rPr>
            </w:pPr>
          </w:p>
        </w:tc>
      </w:tr>
    </w:tbl>
    <w:p w:rsidR="00304B88" w:rsidRPr="00163FF2" w:rsidRDefault="00304B8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33"/>
      </w:tblGrid>
      <w:tr w:rsidR="00B07DA8" w:rsidRPr="00163FF2" w:rsidTr="00B07DA8">
        <w:tc>
          <w:tcPr>
            <w:tcW w:w="8680" w:type="dxa"/>
            <w:gridSpan w:val="3"/>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ZDMK/T1.154/16</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Rozbudowa ul. Witkowickiej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Height w:val="207"/>
        </w:trPr>
        <w:tc>
          <w:tcPr>
            <w:tcW w:w="791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7915" w:type="dxa"/>
          </w:tcPr>
          <w:tbl>
            <w:tblPr>
              <w:tblW w:w="805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3"/>
              <w:gridCol w:w="2758"/>
            </w:tblGrid>
            <w:tr w:rsidR="00B07DA8" w:rsidRPr="00163FF2" w:rsidTr="00B07DA8">
              <w:trPr>
                <w:trHeight w:val="361"/>
              </w:trPr>
              <w:tc>
                <w:tcPr>
                  <w:tcW w:w="529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275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220 000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80" w:type="dxa"/>
            <w:gridSpan w:val="3"/>
          </w:tcPr>
          <w:tbl>
            <w:tblPr>
              <w:tblW w:w="8681"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296"/>
              <w:gridCol w:w="3385"/>
            </w:tblGrid>
            <w:tr w:rsidR="00B07DA8" w:rsidRPr="00163FF2" w:rsidTr="00B07DA8">
              <w:trPr>
                <w:trHeight w:val="143"/>
              </w:trPr>
              <w:tc>
                <w:tcPr>
                  <w:tcW w:w="52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3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49"/>
              </w:trPr>
              <w:tc>
                <w:tcPr>
                  <w:tcW w:w="52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3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2016 - 2026</w:t>
                  </w:r>
                </w:p>
              </w:tc>
            </w:tr>
            <w:tr w:rsidR="00B07DA8" w:rsidRPr="00163FF2" w:rsidTr="00B07DA8">
              <w:trPr>
                <w:trHeight w:val="168"/>
              </w:trPr>
              <w:tc>
                <w:tcPr>
                  <w:tcW w:w="52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3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55"/>
              </w:trPr>
              <w:tc>
                <w:tcPr>
                  <w:tcW w:w="52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3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Height w:val="71"/>
        </w:trPr>
        <w:tc>
          <w:tcPr>
            <w:tcW w:w="791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Height w:val="229"/>
        </w:trPr>
        <w:tc>
          <w:tcPr>
            <w:tcW w:w="791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B07DA8" w:rsidRPr="00163FF2" w:rsidTr="00B07DA8">
              <w:trPr>
                <w:trHeight w:val="250"/>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159"/>
              </w:trPr>
              <w:tc>
                <w:tcPr>
                  <w:tcW w:w="8687" w:type="dxa"/>
                  <w:shd w:val="clear" w:color="auto" w:fill="auto"/>
                  <w:tcMar>
                    <w:top w:w="39" w:type="dxa"/>
                    <w:left w:w="39" w:type="dxa"/>
                    <w:bottom w:w="39" w:type="dxa"/>
                    <w:right w:w="39" w:type="dxa"/>
                  </w:tcMar>
                </w:tcPr>
                <w:p w:rsidR="00B07DA8" w:rsidRPr="00163FF2" w:rsidRDefault="00B07DA8" w:rsidP="00A84BC0">
                  <w:pPr>
                    <w:numPr>
                      <w:ilvl w:val="0"/>
                      <w:numId w:val="166"/>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66"/>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opracowanie dokumentacji projektowej.</w:t>
                  </w:r>
                </w:p>
                <w:p w:rsidR="00B07DA8" w:rsidRPr="00163FF2" w:rsidRDefault="00B07DA8" w:rsidP="00A84BC0">
                  <w:pPr>
                    <w:numPr>
                      <w:ilvl w:val="0"/>
                      <w:numId w:val="166"/>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bCs/>
                      <w:sz w:val="20"/>
                      <w:szCs w:val="20"/>
                      <w:lang w:eastAsia="pl-PL"/>
                    </w:rPr>
                    <w:t>Rozpoczęcie opracowania dokumentacji projektowej.</w:t>
                  </w:r>
                </w:p>
              </w:tc>
            </w:tr>
            <w:tr w:rsidR="00B07DA8" w:rsidRPr="00163FF2" w:rsidTr="00B07DA8">
              <w:trPr>
                <w:trHeight w:val="196"/>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lastRenderedPageBreak/>
                    <w:t>Efekt w 2023 r.:</w:t>
                  </w:r>
                </w:p>
              </w:tc>
            </w:tr>
            <w:tr w:rsidR="00B07DA8" w:rsidRPr="00163FF2" w:rsidTr="00B07DA8">
              <w:trPr>
                <w:trHeight w:val="201"/>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Rozpoczęte opracowanie dokumentacji projektowej.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4D666F" w:rsidRPr="00163FF2" w:rsidRDefault="004D666F"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900"/>
        <w:gridCol w:w="747"/>
        <w:gridCol w:w="13"/>
        <w:gridCol w:w="7"/>
        <w:gridCol w:w="13"/>
      </w:tblGrid>
      <w:tr w:rsidR="00B07DA8" w:rsidRPr="00163FF2" w:rsidTr="00B07DA8">
        <w:trPr>
          <w:trHeight w:val="709"/>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C71C05" w:rsidTr="00B07DA8">
              <w:trPr>
                <w:trHeight w:val="126"/>
              </w:trPr>
              <w:tc>
                <w:tcPr>
                  <w:tcW w:w="2837" w:type="dxa"/>
                  <w:shd w:val="clear" w:color="auto" w:fill="auto"/>
                  <w:tcMar>
                    <w:top w:w="39" w:type="dxa"/>
                    <w:left w:w="39" w:type="dxa"/>
                    <w:bottom w:w="39" w:type="dxa"/>
                    <w:right w:w="39" w:type="dxa"/>
                  </w:tcMar>
                  <w:vAlign w:val="cente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ZDMK/T1.155/16</w:t>
                  </w:r>
                </w:p>
              </w:tc>
            </w:tr>
            <w:tr w:rsidR="00B07DA8" w:rsidRPr="00C71C05" w:rsidTr="00B07DA8">
              <w:trPr>
                <w:trHeight w:val="252"/>
              </w:trPr>
              <w:tc>
                <w:tcPr>
                  <w:tcW w:w="2837" w:type="dxa"/>
                  <w:shd w:val="clear" w:color="auto" w:fill="auto"/>
                  <w:tcMar>
                    <w:top w:w="39" w:type="dxa"/>
                    <w:left w:w="39" w:type="dxa"/>
                    <w:bottom w:w="39" w:type="dxa"/>
                    <w:right w:w="39" w:type="dxa"/>
                  </w:tcMar>
                  <w:vAlign w:val="cente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rPr>
                    <w:t>Rozbudowa ul. Chylińskiego</w:t>
                  </w:r>
                </w:p>
              </w:tc>
            </w:tr>
          </w:tbl>
          <w:p w:rsidR="00B07DA8" w:rsidRPr="00C71C05"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7900" w:type="dxa"/>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00"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7"/>
              <w:gridCol w:w="2373"/>
            </w:tblGrid>
            <w:tr w:rsidR="00B07DA8" w:rsidRPr="00C71C05" w:rsidTr="00B07DA8">
              <w:trPr>
                <w:trHeight w:val="337"/>
              </w:trPr>
              <w:tc>
                <w:tcPr>
                  <w:tcW w:w="5527"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B07DA8" w:rsidRPr="00C71C05" w:rsidRDefault="00725558" w:rsidP="00B07DA8">
                  <w:pPr>
                    <w:spacing w:after="0" w:line="240" w:lineRule="auto"/>
                    <w:rPr>
                      <w:rFonts w:ascii="Times New Roman" w:eastAsia="Calibri" w:hAnsi="Times New Roman" w:cs="Times New Roman"/>
                      <w:sz w:val="20"/>
                      <w:szCs w:val="20"/>
                    </w:rPr>
                  </w:pPr>
                  <w:r w:rsidRPr="00C71C05">
                    <w:rPr>
                      <w:rFonts w:ascii="Times New Roman" w:eastAsia="Calibri" w:hAnsi="Times New Roman" w:cs="Times New Roman"/>
                      <w:b/>
                      <w:sz w:val="20"/>
                      <w:szCs w:val="20"/>
                    </w:rPr>
                    <w:t>4</w:t>
                  </w:r>
                  <w:r w:rsidR="00B07DA8" w:rsidRPr="00C71C05">
                    <w:rPr>
                      <w:rFonts w:ascii="Times New Roman" w:eastAsia="Calibri" w:hAnsi="Times New Roman" w:cs="Times New Roman"/>
                      <w:b/>
                      <w:sz w:val="20"/>
                      <w:szCs w:val="20"/>
                    </w:rPr>
                    <w:t>40 000 zł</w:t>
                  </w:r>
                </w:p>
              </w:tc>
            </w:tr>
          </w:tbl>
          <w:p w:rsidR="00B07DA8" w:rsidRPr="00C71C05" w:rsidRDefault="00B07DA8" w:rsidP="00B07DA8">
            <w:pPr>
              <w:spacing w:after="0" w:line="240" w:lineRule="auto"/>
              <w:rPr>
                <w:rFonts w:ascii="Times New Roman" w:eastAsia="Calibri" w:hAnsi="Times New Roman" w:cs="Times New Roman"/>
                <w:sz w:val="20"/>
                <w:szCs w:val="20"/>
              </w:rPr>
            </w:pPr>
          </w:p>
        </w:tc>
        <w:tc>
          <w:tcPr>
            <w:tcW w:w="747" w:type="dxa"/>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94"/>
        </w:trPr>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2"/>
              <w:gridCol w:w="3518"/>
            </w:tblGrid>
            <w:tr w:rsidR="00B07DA8" w:rsidRPr="00C71C05" w:rsidTr="00B07DA8">
              <w:trPr>
                <w:trHeight w:val="279"/>
              </w:trPr>
              <w:tc>
                <w:tcPr>
                  <w:tcW w:w="5502"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P</w:t>
                  </w:r>
                  <w:r w:rsidR="00020653">
                    <w:rPr>
                      <w:rFonts w:ascii="Times New Roman" w:eastAsia="Arial" w:hAnsi="Times New Roman" w:cs="Times New Roman"/>
                      <w:sz w:val="20"/>
                      <w:szCs w:val="20"/>
                    </w:rPr>
                    <w:t>, B</w:t>
                  </w:r>
                </w:p>
              </w:tc>
            </w:tr>
            <w:tr w:rsidR="00B07DA8" w:rsidRPr="00C71C05" w:rsidTr="00B07DA8">
              <w:trPr>
                <w:trHeight w:val="100"/>
              </w:trPr>
              <w:tc>
                <w:tcPr>
                  <w:tcW w:w="5502"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2016 - 2025</w:t>
                  </w:r>
                </w:p>
              </w:tc>
            </w:tr>
            <w:tr w:rsidR="00B07DA8" w:rsidRPr="00C71C05" w:rsidTr="00B07DA8">
              <w:trPr>
                <w:trHeight w:val="89"/>
              </w:trPr>
              <w:tc>
                <w:tcPr>
                  <w:tcW w:w="5502"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ZDMK</w:t>
                  </w:r>
                </w:p>
              </w:tc>
            </w:tr>
            <w:tr w:rsidR="00B07DA8" w:rsidRPr="00C71C05" w:rsidTr="00B07DA8">
              <w:trPr>
                <w:trHeight w:val="194"/>
              </w:trPr>
              <w:tc>
                <w:tcPr>
                  <w:tcW w:w="5502"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i/>
                      <w:sz w:val="20"/>
                      <w:szCs w:val="20"/>
                    </w:rPr>
                  </w:pPr>
                  <w:r w:rsidRPr="00C71C05">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rPr>
                    <w:t xml:space="preserve">Dzielnica IV </w:t>
                  </w:r>
                </w:p>
              </w:tc>
            </w:tr>
          </w:tbl>
          <w:p w:rsidR="00B07DA8" w:rsidRPr="00C71C05"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C71C05"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Całkowity zakres rzeczowy</w:t>
                  </w:r>
                  <w:r w:rsidRPr="00C71C05">
                    <w:rPr>
                      <w:rFonts w:ascii="Times New Roman" w:eastAsia="Arial" w:hAnsi="Times New Roman" w:cs="Times New Roman"/>
                      <w:sz w:val="20"/>
                      <w:szCs w:val="20"/>
                    </w:rPr>
                    <w:t>: wg WPF</w:t>
                  </w:r>
                </w:p>
              </w:tc>
            </w:tr>
          </w:tbl>
          <w:p w:rsidR="00B07DA8" w:rsidRPr="00C71C05"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00" w:type="dxa"/>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C71C05" w:rsidRDefault="00B07DA8" w:rsidP="00B07DA8">
            <w:pPr>
              <w:spacing w:after="0" w:line="240" w:lineRule="auto"/>
              <w:rPr>
                <w:rFonts w:ascii="Times New Roman" w:eastAsia="Times New Roman" w:hAnsi="Times New Roman" w:cs="Times New Roman"/>
                <w:sz w:val="20"/>
                <w:szCs w:val="20"/>
                <w:lang w:eastAsia="pl-PL"/>
              </w:rPr>
            </w:pPr>
          </w:p>
        </w:tc>
      </w:tr>
      <w:tr w:rsidR="00B07DA8" w:rsidRPr="00C71C05" w:rsidTr="00B07DA8">
        <w:trPr>
          <w:gridAfter w:val="3"/>
          <w:wAfter w:w="33" w:type="dxa"/>
        </w:trPr>
        <w:tc>
          <w:tcPr>
            <w:tcW w:w="8647" w:type="dxa"/>
            <w:gridSpan w:val="2"/>
          </w:tcPr>
          <w:tbl>
            <w:tblPr>
              <w:tblW w:w="8709" w:type="dxa"/>
              <w:tblLayout w:type="fixed"/>
              <w:tblCellMar>
                <w:left w:w="0" w:type="dxa"/>
                <w:right w:w="0" w:type="dxa"/>
              </w:tblCellMar>
              <w:tblLook w:val="04A0" w:firstRow="1" w:lastRow="0" w:firstColumn="1" w:lastColumn="0" w:noHBand="0" w:noVBand="1"/>
            </w:tblPr>
            <w:tblGrid>
              <w:gridCol w:w="8709"/>
            </w:tblGrid>
            <w:tr w:rsidR="00B07DA8" w:rsidRPr="00C71C05" w:rsidTr="00B07DA8">
              <w:trPr>
                <w:trHeight w:val="209"/>
              </w:trPr>
              <w:tc>
                <w:tcPr>
                  <w:tcW w:w="8709" w:type="dxa"/>
                  <w:shd w:val="clear" w:color="auto" w:fill="auto"/>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u w:val="single"/>
                    </w:rPr>
                    <w:t>Zakres rzeczowy w 2023 r.:</w:t>
                  </w:r>
                  <w:r w:rsidRPr="00C71C05">
                    <w:rPr>
                      <w:rFonts w:ascii="Times New Roman" w:eastAsia="Arial" w:hAnsi="Times New Roman" w:cs="Times New Roman"/>
                      <w:b/>
                      <w:sz w:val="20"/>
                      <w:szCs w:val="20"/>
                    </w:rPr>
                    <w:t xml:space="preserve"> </w:t>
                  </w:r>
                </w:p>
              </w:tc>
            </w:tr>
            <w:tr w:rsidR="00B07DA8" w:rsidRPr="00C71C05" w:rsidTr="00B07DA8">
              <w:trPr>
                <w:trHeight w:val="207"/>
              </w:trPr>
              <w:tc>
                <w:tcPr>
                  <w:tcW w:w="8709" w:type="dxa"/>
                  <w:shd w:val="clear" w:color="auto" w:fill="auto"/>
                  <w:tcMar>
                    <w:top w:w="39" w:type="dxa"/>
                    <w:left w:w="39" w:type="dxa"/>
                    <w:bottom w:w="39" w:type="dxa"/>
                    <w:right w:w="39" w:type="dxa"/>
                  </w:tcMar>
                </w:tcPr>
                <w:p w:rsidR="00B07DA8" w:rsidRPr="00C71C05" w:rsidRDefault="00B07DA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Ogłoszenie zamówienia publicznego na opracowanie aktualizacji dokumentacji projektowej i wykonanie robót budowlanych.</w:t>
                  </w:r>
                </w:p>
                <w:p w:rsidR="00B07DA8" w:rsidRPr="00C71C05" w:rsidRDefault="00B07DA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Zawarcie umowy na opracowanie aktualizacji dokumentacji projektowej i wykonanie robót budowlanych.</w:t>
                  </w:r>
                </w:p>
                <w:p w:rsidR="00B07DA8" w:rsidRPr="00C71C05" w:rsidRDefault="00B07DA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Opracowanie aktualizacji dokumentacji projektowej.</w:t>
                  </w:r>
                </w:p>
                <w:p w:rsidR="00725558" w:rsidRPr="00C71C05" w:rsidRDefault="0072555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Ogłoszenie zamówienia publicznego na wykonanie robót budowlanych.</w:t>
                  </w:r>
                </w:p>
                <w:p w:rsidR="00725558" w:rsidRPr="00C71C05" w:rsidRDefault="0072555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Zawarcie umowy na wykonanie robót budowlanych.</w:t>
                  </w:r>
                </w:p>
                <w:p w:rsidR="00725558" w:rsidRPr="00C71C05" w:rsidRDefault="00725558" w:rsidP="00A84BC0">
                  <w:pPr>
                    <w:numPr>
                      <w:ilvl w:val="0"/>
                      <w:numId w:val="135"/>
                    </w:numPr>
                    <w:spacing w:after="0" w:line="240" w:lineRule="auto"/>
                    <w:ind w:left="328"/>
                    <w:contextualSpacing/>
                    <w:rPr>
                      <w:rFonts w:ascii="Times New Roman" w:eastAsia="Calibri" w:hAnsi="Times New Roman" w:cs="Times New Roman"/>
                      <w:sz w:val="20"/>
                      <w:szCs w:val="20"/>
                    </w:rPr>
                  </w:pPr>
                  <w:r w:rsidRPr="00C71C05">
                    <w:rPr>
                      <w:rFonts w:ascii="Times New Roman" w:eastAsia="Calibri" w:hAnsi="Times New Roman" w:cs="Times New Roman"/>
                      <w:sz w:val="20"/>
                      <w:szCs w:val="20"/>
                    </w:rPr>
                    <w:t>Rozpoczęcie robót budowlanych</w:t>
                  </w:r>
                  <w:r w:rsidR="004D666F" w:rsidRPr="00C71C05">
                    <w:rPr>
                      <w:rFonts w:ascii="Times New Roman" w:eastAsia="Calibri" w:hAnsi="Times New Roman" w:cs="Times New Roman"/>
                      <w:sz w:val="20"/>
                      <w:szCs w:val="20"/>
                    </w:rPr>
                    <w:t>.</w:t>
                  </w:r>
                </w:p>
              </w:tc>
            </w:tr>
            <w:tr w:rsidR="00B07DA8" w:rsidRPr="00C71C05" w:rsidTr="00B07DA8">
              <w:trPr>
                <w:trHeight w:val="166"/>
              </w:trPr>
              <w:tc>
                <w:tcPr>
                  <w:tcW w:w="8709" w:type="dxa"/>
                  <w:shd w:val="clear" w:color="auto" w:fill="auto"/>
                  <w:tcMar>
                    <w:top w:w="39" w:type="dxa"/>
                    <w:left w:w="39" w:type="dxa"/>
                    <w:bottom w:w="39" w:type="dxa"/>
                    <w:right w:w="39" w:type="dxa"/>
                  </w:tcMar>
                </w:tcPr>
                <w:p w:rsidR="00B07DA8" w:rsidRPr="00C71C05" w:rsidRDefault="00B07DA8"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b/>
                      <w:sz w:val="20"/>
                      <w:szCs w:val="20"/>
                      <w:u w:val="single"/>
                    </w:rPr>
                    <w:t>Efekt w 2023 r.:</w:t>
                  </w:r>
                </w:p>
              </w:tc>
            </w:tr>
            <w:tr w:rsidR="00B07DA8" w:rsidRPr="00C71C05" w:rsidTr="00B07DA8">
              <w:trPr>
                <w:trHeight w:val="207"/>
              </w:trPr>
              <w:tc>
                <w:tcPr>
                  <w:tcW w:w="8709" w:type="dxa"/>
                  <w:shd w:val="clear" w:color="auto" w:fill="auto"/>
                  <w:tcMar>
                    <w:top w:w="39" w:type="dxa"/>
                    <w:left w:w="39" w:type="dxa"/>
                    <w:bottom w:w="39" w:type="dxa"/>
                    <w:right w:w="39" w:type="dxa"/>
                  </w:tcMar>
                </w:tcPr>
                <w:p w:rsidR="00B07DA8" w:rsidRPr="00C71C05" w:rsidRDefault="004D666F" w:rsidP="00B07DA8">
                  <w:pPr>
                    <w:spacing w:after="0" w:line="240" w:lineRule="auto"/>
                    <w:rPr>
                      <w:rFonts w:ascii="Times New Roman" w:eastAsia="Calibri" w:hAnsi="Times New Roman" w:cs="Times New Roman"/>
                      <w:sz w:val="20"/>
                      <w:szCs w:val="20"/>
                    </w:rPr>
                  </w:pPr>
                  <w:r w:rsidRPr="00C71C05">
                    <w:rPr>
                      <w:rFonts w:ascii="Times New Roman" w:eastAsia="Arial" w:hAnsi="Times New Roman" w:cs="Times New Roman"/>
                      <w:sz w:val="20"/>
                      <w:szCs w:val="20"/>
                      <w:lang w:eastAsia="pl-PL"/>
                    </w:rPr>
                    <w:t>Rozpoczęte roboty budowlane.</w:t>
                  </w:r>
                </w:p>
              </w:tc>
            </w:tr>
          </w:tbl>
          <w:p w:rsidR="00B07DA8" w:rsidRPr="00C71C05"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47"/>
        <w:gridCol w:w="733"/>
      </w:tblGrid>
      <w:tr w:rsidR="00B07DA8" w:rsidRPr="00163FF2" w:rsidTr="00B07DA8">
        <w:trPr>
          <w:trHeight w:val="709"/>
        </w:trPr>
        <w:tc>
          <w:tcPr>
            <w:tcW w:w="8680"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12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ZDMK/T1.166/16</w:t>
                  </w:r>
                </w:p>
              </w:tc>
            </w:tr>
            <w:tr w:rsidR="00B07DA8" w:rsidRPr="00163FF2" w:rsidTr="00B07DA8">
              <w:trPr>
                <w:trHeight w:val="25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Rozbudowa ul. Fortecznej na odcinku pomiędzy ul. Zakopiańską </w:t>
                  </w:r>
                  <w:r w:rsidRPr="00163FF2">
                    <w:rPr>
                      <w:rFonts w:ascii="Times New Roman" w:eastAsia="Arial" w:hAnsi="Times New Roman" w:cs="Times New Roman"/>
                      <w:b/>
                      <w:sz w:val="20"/>
                      <w:szCs w:val="20"/>
                    </w:rPr>
                    <w:br/>
                    <w:t>a ul. Zawiszy</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47" w:type="dxa"/>
          </w:tcPr>
          <w:tbl>
            <w:tblPr>
              <w:tblW w:w="8647"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7"/>
              <w:gridCol w:w="3120"/>
            </w:tblGrid>
            <w:tr w:rsidR="00B07DA8" w:rsidRPr="00163FF2" w:rsidTr="00B07DA8">
              <w:trPr>
                <w:trHeight w:val="149"/>
              </w:trPr>
              <w:tc>
                <w:tcPr>
                  <w:tcW w:w="5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ab/>
                    <w:t xml:space="preserve">  </w:t>
                  </w:r>
                </w:p>
              </w:tc>
              <w:tc>
                <w:tcPr>
                  <w:tcW w:w="312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200 000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94"/>
        </w:trPr>
        <w:tc>
          <w:tcPr>
            <w:tcW w:w="8680"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2"/>
              <w:gridCol w:w="3518"/>
            </w:tblGrid>
            <w:tr w:rsidR="00B07DA8" w:rsidRPr="00163FF2" w:rsidTr="00B07DA8">
              <w:trPr>
                <w:trHeight w:val="279"/>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87"/>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208"/>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80"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8680"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3"/>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BF6904">
                  <w:pPr>
                    <w:numPr>
                      <w:ilvl w:val="0"/>
                      <w:numId w:val="74"/>
                    </w:numPr>
                    <w:spacing w:after="0" w:line="240" w:lineRule="auto"/>
                    <w:ind w:left="328"/>
                    <w:contextualSpacing/>
                    <w:rPr>
                      <w:rFonts w:ascii="Times New Roman" w:eastAsia="Calibri" w:hAnsi="Times New Roman" w:cs="Times New Roman"/>
                      <w:sz w:val="20"/>
                      <w:szCs w:val="20"/>
                    </w:rPr>
                  </w:pPr>
                  <w:r w:rsidRPr="00163FF2">
                    <w:rPr>
                      <w:rFonts w:ascii="Times New Roman" w:eastAsia="Arial" w:hAnsi="Times New Roman" w:cs="Times New Roman"/>
                      <w:sz w:val="20"/>
                      <w:szCs w:val="20"/>
                    </w:rPr>
                    <w:t>Wykonanie robót budowlanych.</w:t>
                  </w:r>
                </w:p>
                <w:p w:rsidR="00B07DA8" w:rsidRPr="00163FF2" w:rsidRDefault="00B07DA8" w:rsidP="00B07DA8">
                  <w:pPr>
                    <w:spacing w:after="0" w:line="240" w:lineRule="auto"/>
                    <w:ind w:left="-32"/>
                    <w:contextualSpacing/>
                    <w:rPr>
                      <w:rFonts w:ascii="Times New Roman" w:eastAsia="Calibri" w:hAnsi="Times New Roman" w:cs="Times New Roman"/>
                      <w:sz w:val="20"/>
                      <w:szCs w:val="20"/>
                    </w:rPr>
                  </w:pPr>
                </w:p>
              </w:tc>
            </w:tr>
            <w:tr w:rsidR="00B07DA8" w:rsidRPr="00163FF2" w:rsidTr="00B07DA8">
              <w:trPr>
                <w:trHeight w:val="185"/>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Rozbudowana ul. Forteczna na odcinku od ul. Zakopiańskiej do ul. Zawiszy.</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893"/>
        <w:gridCol w:w="753"/>
        <w:gridCol w:w="14"/>
        <w:gridCol w:w="6"/>
        <w:gridCol w:w="14"/>
      </w:tblGrid>
      <w:tr w:rsidR="00B07DA8" w:rsidRPr="00163FF2" w:rsidTr="00B07DA8">
        <w:tc>
          <w:tcPr>
            <w:tcW w:w="8660" w:type="dxa"/>
            <w:gridSpan w:val="3"/>
          </w:tcPr>
          <w:tbl>
            <w:tblPr>
              <w:tblW w:w="0" w:type="auto"/>
              <w:tblLayout w:type="fixed"/>
              <w:tblCellMar>
                <w:left w:w="0" w:type="dxa"/>
                <w:right w:w="0" w:type="dxa"/>
              </w:tblCellMar>
              <w:tblLook w:val="0000" w:firstRow="0" w:lastRow="0" w:firstColumn="0" w:lastColumn="0" w:noHBand="0" w:noVBand="0"/>
            </w:tblPr>
            <w:tblGrid>
              <w:gridCol w:w="2837"/>
              <w:gridCol w:w="6175"/>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17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ZDMK/T1.168/16</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7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Rozbudowa ul. Ważewskiego - etap I wraz z rozbudową </w:t>
                  </w:r>
                  <w:r w:rsidRPr="00163FF2">
                    <w:rPr>
                      <w:rFonts w:ascii="Times New Roman" w:eastAsia="Arial" w:hAnsi="Times New Roman" w:cs="Times New Roman"/>
                      <w:b/>
                      <w:sz w:val="20"/>
                      <w:szCs w:val="20"/>
                    </w:rPr>
                    <w:br/>
                    <w:t>ul. Zakarczmie - etap I</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07"/>
        </w:trPr>
        <w:tc>
          <w:tcPr>
            <w:tcW w:w="789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Pr>
        <w:tc>
          <w:tcPr>
            <w:tcW w:w="7893" w:type="dxa"/>
          </w:tcPr>
          <w:tbl>
            <w:tblPr>
              <w:tblW w:w="789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4"/>
              <w:gridCol w:w="2391"/>
            </w:tblGrid>
            <w:tr w:rsidR="00B07DA8" w:rsidRPr="00163FF2" w:rsidTr="00B07DA8">
              <w:trPr>
                <w:trHeight w:val="337"/>
              </w:trPr>
              <w:tc>
                <w:tcPr>
                  <w:tcW w:w="5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after="0" w:line="240" w:lineRule="auto"/>
                    <w:rPr>
                      <w:rFonts w:ascii="Times New Roman" w:eastAsia="Arial" w:hAnsi="Times New Roman" w:cs="Times New Roman"/>
                      <w:i/>
                      <w:sz w:val="20"/>
                      <w:szCs w:val="20"/>
                      <w:lang w:eastAsia="pl-PL"/>
                    </w:rPr>
                  </w:pPr>
                </w:p>
                <w:p w:rsidR="00B07DA8" w:rsidRPr="00163FF2" w:rsidRDefault="007C29D1"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i/>
                      <w:sz w:val="20"/>
                      <w:szCs w:val="20"/>
                      <w:lang w:eastAsia="pl-PL"/>
                    </w:rPr>
                    <w:t>dotacja - III Igrzyska Europejskie</w:t>
                  </w:r>
                  <w:r w:rsidRPr="00163FF2">
                    <w:rPr>
                      <w:rFonts w:ascii="Times New Roman" w:eastAsia="Arial" w:hAnsi="Times New Roman" w:cs="Times New Roman"/>
                      <w:i/>
                      <w:sz w:val="20"/>
                      <w:szCs w:val="20"/>
                      <w:lang w:eastAsia="pl-PL"/>
                    </w:rPr>
                    <w:tab/>
                    <w:t xml:space="preserve">  </w:t>
                  </w:r>
                </w:p>
              </w:tc>
              <w:tc>
                <w:tcPr>
                  <w:tcW w:w="239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5 300 000 zł</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2 500 000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2 800 000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163FF2"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230"/>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2016 - 2023</w:t>
                  </w:r>
                </w:p>
              </w:tc>
            </w:tr>
            <w:tr w:rsidR="00B07DA8" w:rsidRPr="00163FF2" w:rsidTr="00B07DA8">
              <w:trPr>
                <w:trHeight w:val="16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56"/>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X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60"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rPr>
                  </w:pPr>
                </w:p>
              </w:tc>
            </w:tr>
            <w:tr w:rsidR="00B07DA8" w:rsidRPr="00163FF2" w:rsidTr="00B07DA8">
              <w:trPr>
                <w:trHeight w:val="29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4" w:type="dxa"/>
          <w:trHeight w:val="229"/>
        </w:trPr>
        <w:tc>
          <w:tcPr>
            <w:tcW w:w="789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4" w:type="dxa"/>
        </w:trPr>
        <w:tc>
          <w:tcPr>
            <w:tcW w:w="8646" w:type="dxa"/>
            <w:gridSpan w:val="2"/>
          </w:tcPr>
          <w:tbl>
            <w:tblPr>
              <w:tblW w:w="8654" w:type="dxa"/>
              <w:tblLayout w:type="fixed"/>
              <w:tblCellMar>
                <w:left w:w="0" w:type="dxa"/>
                <w:right w:w="0" w:type="dxa"/>
              </w:tblCellMar>
              <w:tblLook w:val="0000" w:firstRow="0" w:lastRow="0" w:firstColumn="0" w:lastColumn="0" w:noHBand="0" w:noVBand="0"/>
            </w:tblPr>
            <w:tblGrid>
              <w:gridCol w:w="8654"/>
            </w:tblGrid>
            <w:tr w:rsidR="00B07DA8" w:rsidRPr="00163FF2" w:rsidTr="00B07DA8">
              <w:trPr>
                <w:trHeight w:val="374"/>
              </w:trPr>
              <w:tc>
                <w:tcPr>
                  <w:tcW w:w="865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949"/>
              </w:trPr>
              <w:tc>
                <w:tcPr>
                  <w:tcW w:w="865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hAnsi="Times New Roman" w:cs="Times New Roman"/>
                      <w:color w:val="000000"/>
                      <w:sz w:val="20"/>
                      <w:szCs w:val="20"/>
                      <w:u w:val="single"/>
                    </w:rPr>
                    <w:t>Zadanie nr 1: Rozbudowa ul. Ważewskiego (drogi lokalnej gminnej) od ul. Zakopiańskiej do granicy posesji nr 11A i 13 wraz ze skrzyżowaniem ul. Ważewskiego z ul. Zakarczmie oraz rozbudowa ul. Zakarczmie (drogi dojazdowej gminnej) od skrzyżowania z ul. Ważewskiego do wjazdu na posesję nr 8.</w:t>
                  </w:r>
                  <w:r w:rsidRPr="00163FF2">
                    <w:rPr>
                      <w:rFonts w:ascii="Times New Roman" w:hAnsi="Times New Roman" w:cs="Times New Roman"/>
                      <w:color w:val="000000"/>
                      <w:sz w:val="20"/>
                      <w:szCs w:val="20"/>
                    </w:rPr>
                    <w:t xml:space="preserve"> </w:t>
                  </w:r>
                  <w:r w:rsidRPr="00163FF2">
                    <w:rPr>
                      <w:rFonts w:ascii="Times New Roman" w:hAnsi="Times New Roman" w:cs="Times New Roman"/>
                      <w:color w:val="000000"/>
                      <w:sz w:val="20"/>
                      <w:szCs w:val="20"/>
                    </w:rPr>
                    <w:br/>
                    <w:t>1) Zawarcie umowy na wykonanie robót budowlanych.</w:t>
                  </w:r>
                  <w:r w:rsidRPr="00163FF2">
                    <w:rPr>
                      <w:rFonts w:ascii="Times New Roman" w:hAnsi="Times New Roman" w:cs="Times New Roman"/>
                      <w:color w:val="000000"/>
                      <w:sz w:val="20"/>
                      <w:szCs w:val="20"/>
                    </w:rPr>
                    <w:br/>
                    <w:t>2) Wykonanie robót budowlanych.</w:t>
                  </w:r>
                  <w:r w:rsidRPr="00163FF2">
                    <w:rPr>
                      <w:rFonts w:ascii="Times New Roman" w:hAnsi="Times New Roman" w:cs="Times New Roman"/>
                      <w:color w:val="000000"/>
                      <w:sz w:val="20"/>
                      <w:szCs w:val="20"/>
                    </w:rPr>
                    <w:br/>
                  </w:r>
                  <w:r w:rsidRPr="00163FF2">
                    <w:rPr>
                      <w:rFonts w:ascii="Times New Roman" w:hAnsi="Times New Roman" w:cs="Times New Roman"/>
                      <w:color w:val="000000"/>
                      <w:sz w:val="20"/>
                      <w:szCs w:val="20"/>
                      <w:u w:val="single"/>
                    </w:rPr>
                    <w:t>Zadanie nr 2: Rozbudowa ul. Ważewskiego od posesji nr 11A i 13 do posesji nr 16, 20.</w:t>
                  </w:r>
                  <w:r w:rsidRPr="00163FF2">
                    <w:rPr>
                      <w:rFonts w:ascii="Times New Roman" w:hAnsi="Times New Roman" w:cs="Times New Roman"/>
                      <w:color w:val="000000"/>
                      <w:sz w:val="20"/>
                      <w:szCs w:val="20"/>
                    </w:rPr>
                    <w:br/>
                    <w:t>1) Złożenie wniosku o wydanie decyzji o ZRID.</w:t>
                  </w:r>
                  <w:r w:rsidRPr="00163FF2">
                    <w:rPr>
                      <w:rFonts w:ascii="Times New Roman" w:hAnsi="Times New Roman" w:cs="Times New Roman"/>
                      <w:color w:val="000000"/>
                      <w:sz w:val="20"/>
                      <w:szCs w:val="20"/>
                    </w:rPr>
                    <w:br/>
                    <w:t>2) Uzyskanie ostatecznej decyzji o ZRID.</w:t>
                  </w:r>
                  <w:r w:rsidRPr="00163FF2">
                    <w:rPr>
                      <w:rFonts w:ascii="Times New Roman" w:hAnsi="Times New Roman" w:cs="Times New Roman"/>
                      <w:color w:val="000000"/>
                      <w:sz w:val="20"/>
                      <w:szCs w:val="20"/>
                    </w:rPr>
                    <w:br/>
                  </w:r>
                  <w:r w:rsidRPr="00163FF2">
                    <w:rPr>
                      <w:rFonts w:ascii="Times New Roman" w:hAnsi="Times New Roman" w:cs="Times New Roman"/>
                      <w:color w:val="000000"/>
                      <w:sz w:val="20"/>
                      <w:szCs w:val="20"/>
                      <w:u w:val="single"/>
                    </w:rPr>
                    <w:t>Zadanie nr 3: Rozbudowa ul. Zakarczmie od posesji nr 8 do posesji nr 17.</w:t>
                  </w:r>
                  <w:r w:rsidRPr="00163FF2">
                    <w:rPr>
                      <w:rFonts w:ascii="Times New Roman" w:hAnsi="Times New Roman" w:cs="Times New Roman"/>
                      <w:color w:val="000000"/>
                      <w:sz w:val="20"/>
                      <w:szCs w:val="20"/>
                    </w:rPr>
                    <w:t xml:space="preserve"> </w:t>
                  </w:r>
                  <w:r w:rsidRPr="00163FF2">
                    <w:rPr>
                      <w:rFonts w:ascii="Times New Roman" w:hAnsi="Times New Roman" w:cs="Times New Roman"/>
                      <w:color w:val="000000"/>
                      <w:sz w:val="20"/>
                      <w:szCs w:val="20"/>
                    </w:rPr>
                    <w:br/>
                    <w:t>1) Złożenie wniosku o wydanie decyzji o ZRID.</w:t>
                  </w:r>
                  <w:r w:rsidRPr="00163FF2">
                    <w:rPr>
                      <w:rFonts w:ascii="Times New Roman" w:hAnsi="Times New Roman" w:cs="Times New Roman"/>
                      <w:color w:val="000000"/>
                      <w:sz w:val="20"/>
                      <w:szCs w:val="20"/>
                    </w:rPr>
                    <w:br/>
                    <w:t>2) Uzyskanie ostatecznej decyzji o ZRID.</w:t>
                  </w:r>
                </w:p>
              </w:tc>
            </w:tr>
            <w:tr w:rsidR="00B07DA8" w:rsidRPr="00163FF2" w:rsidTr="00B07DA8">
              <w:trPr>
                <w:trHeight w:val="280"/>
              </w:trPr>
              <w:tc>
                <w:tcPr>
                  <w:tcW w:w="8654" w:type="dxa"/>
                  <w:shd w:val="clear" w:color="auto" w:fill="auto"/>
                  <w:tcMar>
                    <w:top w:w="39" w:type="dxa"/>
                    <w:left w:w="39" w:type="dxa"/>
                    <w:bottom w:w="39" w:type="dxa"/>
                    <w:right w:w="39" w:type="dxa"/>
                  </w:tcMar>
                </w:tcPr>
                <w:p w:rsidR="00FB422C" w:rsidRDefault="00FB422C" w:rsidP="00B07DA8">
                  <w:pPr>
                    <w:spacing w:after="0" w:line="240" w:lineRule="auto"/>
                    <w:rPr>
                      <w:rFonts w:ascii="Times New Roman" w:eastAsia="Arial" w:hAnsi="Times New Roman" w:cs="Times New Roman"/>
                      <w:b/>
                      <w:sz w:val="20"/>
                      <w:szCs w:val="20"/>
                      <w:u w:val="single"/>
                    </w:rPr>
                  </w:pP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239"/>
              </w:trPr>
              <w:tc>
                <w:tcPr>
                  <w:tcW w:w="8654"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Uzyskane ostateczne decyzje o ZRID dla zadań 2 i 3.</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Rozbudowana ul. Ważewskiego (drog</w:t>
                  </w:r>
                  <w:r w:rsidR="008F7DF5">
                    <w:rPr>
                      <w:rFonts w:ascii="Times New Roman" w:eastAsia="Calibri" w:hAnsi="Times New Roman" w:cs="Times New Roman"/>
                      <w:sz w:val="20"/>
                      <w:szCs w:val="20"/>
                    </w:rPr>
                    <w:t>a</w:t>
                  </w:r>
                  <w:r w:rsidRPr="00163FF2">
                    <w:rPr>
                      <w:rFonts w:ascii="Times New Roman" w:eastAsia="Calibri" w:hAnsi="Times New Roman" w:cs="Times New Roman"/>
                      <w:sz w:val="20"/>
                      <w:szCs w:val="20"/>
                    </w:rPr>
                    <w:t xml:space="preserve"> lokaln</w:t>
                  </w:r>
                  <w:r w:rsidR="008F7DF5">
                    <w:rPr>
                      <w:rFonts w:ascii="Times New Roman" w:eastAsia="Calibri" w:hAnsi="Times New Roman" w:cs="Times New Roman"/>
                      <w:sz w:val="20"/>
                      <w:szCs w:val="20"/>
                    </w:rPr>
                    <w:t>a</w:t>
                  </w:r>
                  <w:r w:rsidRPr="00163FF2">
                    <w:rPr>
                      <w:rFonts w:ascii="Times New Roman" w:eastAsia="Calibri" w:hAnsi="Times New Roman" w:cs="Times New Roman"/>
                      <w:sz w:val="20"/>
                      <w:szCs w:val="20"/>
                    </w:rPr>
                    <w:t xml:space="preserve"> gmin</w:t>
                  </w:r>
                  <w:r w:rsidR="008F7DF5">
                    <w:rPr>
                      <w:rFonts w:ascii="Times New Roman" w:eastAsia="Calibri" w:hAnsi="Times New Roman" w:cs="Times New Roman"/>
                      <w:sz w:val="20"/>
                      <w:szCs w:val="20"/>
                    </w:rPr>
                    <w:t>na</w:t>
                  </w:r>
                  <w:r w:rsidRPr="00163FF2">
                    <w:rPr>
                      <w:rFonts w:ascii="Times New Roman" w:eastAsia="Calibri" w:hAnsi="Times New Roman" w:cs="Times New Roman"/>
                      <w:sz w:val="20"/>
                      <w:szCs w:val="20"/>
                    </w:rPr>
                    <w:t>) od ul. Zakopiańskiej do granicy posesji nr 11A i 13 wraz ze skrzyżowaniem ul. Ważewskiego z ul. Zakarczmie oraz rozbudowa</w:t>
                  </w:r>
                  <w:r w:rsidR="008F7DF5">
                    <w:rPr>
                      <w:rFonts w:ascii="Times New Roman" w:eastAsia="Calibri" w:hAnsi="Times New Roman" w:cs="Times New Roman"/>
                      <w:sz w:val="20"/>
                      <w:szCs w:val="20"/>
                    </w:rPr>
                    <w:t>na</w:t>
                  </w:r>
                  <w:r w:rsidRPr="00163FF2">
                    <w:rPr>
                      <w:rFonts w:ascii="Times New Roman" w:eastAsia="Calibri" w:hAnsi="Times New Roman" w:cs="Times New Roman"/>
                      <w:sz w:val="20"/>
                      <w:szCs w:val="20"/>
                    </w:rPr>
                    <w:t xml:space="preserve"> ul. Zakarczmie (drog</w:t>
                  </w:r>
                  <w:r w:rsidR="008F7DF5">
                    <w:rPr>
                      <w:rFonts w:ascii="Times New Roman" w:eastAsia="Calibri" w:hAnsi="Times New Roman" w:cs="Times New Roman"/>
                      <w:sz w:val="20"/>
                      <w:szCs w:val="20"/>
                    </w:rPr>
                    <w:t>a</w:t>
                  </w:r>
                  <w:r w:rsidRPr="00163FF2">
                    <w:rPr>
                      <w:rFonts w:ascii="Times New Roman" w:eastAsia="Calibri" w:hAnsi="Times New Roman" w:cs="Times New Roman"/>
                      <w:sz w:val="20"/>
                      <w:szCs w:val="20"/>
                    </w:rPr>
                    <w:t xml:space="preserve"> dojazdo</w:t>
                  </w:r>
                  <w:r w:rsidR="008F7DF5">
                    <w:rPr>
                      <w:rFonts w:ascii="Times New Roman" w:eastAsia="Calibri" w:hAnsi="Times New Roman" w:cs="Times New Roman"/>
                      <w:sz w:val="20"/>
                      <w:szCs w:val="20"/>
                    </w:rPr>
                    <w:t>wa</w:t>
                  </w:r>
                  <w:r w:rsidRPr="00163FF2">
                    <w:rPr>
                      <w:rFonts w:ascii="Times New Roman" w:eastAsia="Calibri" w:hAnsi="Times New Roman" w:cs="Times New Roman"/>
                      <w:sz w:val="20"/>
                      <w:szCs w:val="20"/>
                    </w:rPr>
                    <w:t xml:space="preserve"> gmin</w:t>
                  </w:r>
                  <w:r w:rsidR="008F7DF5">
                    <w:rPr>
                      <w:rFonts w:ascii="Times New Roman" w:eastAsia="Calibri" w:hAnsi="Times New Roman" w:cs="Times New Roman"/>
                      <w:sz w:val="20"/>
                      <w:szCs w:val="20"/>
                    </w:rPr>
                    <w:t>na</w:t>
                  </w:r>
                  <w:r w:rsidRPr="00163FF2">
                    <w:rPr>
                      <w:rFonts w:ascii="Times New Roman" w:eastAsia="Calibri" w:hAnsi="Times New Roman" w:cs="Times New Roman"/>
                      <w:sz w:val="20"/>
                      <w:szCs w:val="20"/>
                    </w:rPr>
                    <w:t>) od skrzyżowania z ul. Ważewskiego do wjazdu na posesję nr 8.</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00"/>
        <w:gridCol w:w="747"/>
        <w:gridCol w:w="13"/>
        <w:gridCol w:w="7"/>
        <w:gridCol w:w="13"/>
      </w:tblGrid>
      <w:tr w:rsidR="00B07DA8" w:rsidRPr="00163FF2" w:rsidTr="00B07DA8">
        <w:trPr>
          <w:gridAfter w:val="1"/>
          <w:wAfter w:w="13" w:type="dxa"/>
        </w:trPr>
        <w:tc>
          <w:tcPr>
            <w:tcW w:w="8647" w:type="dxa"/>
            <w:gridSpan w:val="2"/>
          </w:tcPr>
          <w:tbl>
            <w:tblPr>
              <w:tblW w:w="8647" w:type="dxa"/>
              <w:tblLayout w:type="fixed"/>
              <w:tblCellMar>
                <w:left w:w="0" w:type="dxa"/>
                <w:right w:w="0" w:type="dxa"/>
              </w:tblCellMar>
              <w:tblLook w:val="0000" w:firstRow="0" w:lastRow="0" w:firstColumn="0" w:lastColumn="0" w:noHBand="0" w:noVBand="0"/>
            </w:tblPr>
            <w:tblGrid>
              <w:gridCol w:w="2837"/>
              <w:gridCol w:w="5810"/>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ZDMK/T1.169/16</w:t>
                  </w:r>
                </w:p>
              </w:tc>
            </w:tr>
            <w:tr w:rsidR="00B07DA8" w:rsidRPr="00163FF2" w:rsidTr="00B07DA8">
              <w:trPr>
                <w:trHeight w:val="32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Stelmachów i ul. Piaskowej</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0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8"/>
              <w:gridCol w:w="2392"/>
            </w:tblGrid>
            <w:tr w:rsidR="00B07DA8" w:rsidRPr="00163FF2" w:rsidTr="00B07DA8">
              <w:trPr>
                <w:trHeight w:val="337"/>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9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350 000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215"/>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9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2016 - 2025</w:t>
                  </w:r>
                </w:p>
              </w:tc>
            </w:tr>
            <w:tr w:rsidR="00B07DA8" w:rsidRPr="00163FF2" w:rsidTr="00B07DA8">
              <w:trPr>
                <w:trHeight w:val="16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IV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13"/>
            </w:tblGrid>
            <w:tr w:rsidR="00B07DA8" w:rsidRPr="00163FF2" w:rsidTr="00B07DA8">
              <w:trPr>
                <w:trHeight w:val="143"/>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725558">
                  <w:pPr>
                    <w:pStyle w:val="Akapitzlist"/>
                    <w:numPr>
                      <w:ilvl w:val="0"/>
                      <w:numId w:val="93"/>
                    </w:numPr>
                    <w:spacing w:after="0" w:line="240" w:lineRule="auto"/>
                    <w:ind w:left="249" w:hanging="249"/>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ZRID.</w:t>
                  </w:r>
                </w:p>
                <w:p w:rsidR="00B07DA8" w:rsidRPr="00725558" w:rsidRDefault="00B07DA8" w:rsidP="00725558">
                  <w:pPr>
                    <w:pStyle w:val="Akapitzlist"/>
                    <w:numPr>
                      <w:ilvl w:val="0"/>
                      <w:numId w:val="93"/>
                    </w:numPr>
                    <w:spacing w:after="0" w:line="240" w:lineRule="auto"/>
                    <w:ind w:left="249" w:hanging="249"/>
                    <w:rPr>
                      <w:rFonts w:ascii="Times New Roman" w:eastAsia="Arial" w:hAnsi="Times New Roman" w:cs="Times New Roman"/>
                      <w:sz w:val="20"/>
                      <w:szCs w:val="20"/>
                      <w:lang w:eastAsia="pl-PL"/>
                    </w:rPr>
                  </w:pPr>
                  <w:r w:rsidRPr="00725558">
                    <w:rPr>
                      <w:rFonts w:ascii="Times New Roman" w:eastAsia="Arial" w:hAnsi="Times New Roman" w:cs="Times New Roman"/>
                      <w:sz w:val="20"/>
                      <w:szCs w:val="20"/>
                      <w:lang w:eastAsia="pl-PL"/>
                    </w:rPr>
                    <w:t>Ogłoszenie zamówienia publicznego na wykonanie robót budowlanych.</w:t>
                  </w:r>
                </w:p>
                <w:p w:rsidR="00B07DA8" w:rsidRPr="00725558" w:rsidRDefault="00B07DA8" w:rsidP="00725558">
                  <w:pPr>
                    <w:pStyle w:val="Akapitzlist"/>
                    <w:numPr>
                      <w:ilvl w:val="0"/>
                      <w:numId w:val="93"/>
                    </w:numPr>
                    <w:spacing w:after="0" w:line="240" w:lineRule="auto"/>
                    <w:ind w:left="249" w:hanging="249"/>
                    <w:rPr>
                      <w:rFonts w:ascii="Times New Roman" w:eastAsia="Arial" w:hAnsi="Times New Roman" w:cs="Times New Roman"/>
                      <w:sz w:val="20"/>
                      <w:szCs w:val="20"/>
                      <w:lang w:eastAsia="pl-PL"/>
                    </w:rPr>
                  </w:pPr>
                  <w:r w:rsidRPr="00725558">
                    <w:rPr>
                      <w:rFonts w:ascii="Times New Roman" w:eastAsia="Arial" w:hAnsi="Times New Roman" w:cs="Times New Roman"/>
                      <w:sz w:val="20"/>
                      <w:szCs w:val="20"/>
                      <w:lang w:eastAsia="pl-PL"/>
                    </w:rPr>
                    <w:t>Zawarcie umowy na wykonanie robót budowlanych.</w:t>
                  </w:r>
                </w:p>
                <w:p w:rsidR="00B07DA8" w:rsidRPr="00163FF2" w:rsidRDefault="00B07DA8" w:rsidP="00725558">
                  <w:pPr>
                    <w:pStyle w:val="Akapitzlist"/>
                    <w:numPr>
                      <w:ilvl w:val="0"/>
                      <w:numId w:val="93"/>
                    </w:numPr>
                    <w:spacing w:after="0" w:line="240" w:lineRule="auto"/>
                    <w:ind w:left="249" w:hanging="249"/>
                    <w:rPr>
                      <w:rFonts w:ascii="Times New Roman" w:eastAsia="Times New Roman" w:hAnsi="Times New Roman" w:cs="Times New Roman"/>
                      <w:sz w:val="20"/>
                      <w:szCs w:val="20"/>
                      <w:lang w:eastAsia="pl-PL"/>
                    </w:rPr>
                  </w:pPr>
                  <w:r w:rsidRPr="00725558">
                    <w:rPr>
                      <w:rFonts w:ascii="Times New Roman" w:eastAsia="Arial" w:hAnsi="Times New Roman" w:cs="Times New Roman"/>
                      <w:sz w:val="20"/>
                      <w:szCs w:val="20"/>
                      <w:lang w:eastAsia="pl-PL"/>
                    </w:rPr>
                    <w:t>Rozpoczęcie robót budowlanych.</w:t>
                  </w:r>
                </w:p>
              </w:tc>
            </w:tr>
            <w:tr w:rsidR="00B07DA8" w:rsidRPr="00163FF2" w:rsidTr="00B07DA8">
              <w:trPr>
                <w:trHeight w:val="292"/>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lastRenderedPageBreak/>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Rozpoczęte roboty budowlane.</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15"/>
        <w:gridCol w:w="732"/>
        <w:gridCol w:w="13"/>
        <w:gridCol w:w="7"/>
        <w:gridCol w:w="13"/>
      </w:tblGrid>
      <w:tr w:rsidR="00B07DA8" w:rsidRPr="00163FF2" w:rsidTr="00B07DA8">
        <w:trPr>
          <w:trHeight w:val="626"/>
        </w:trPr>
        <w:tc>
          <w:tcPr>
            <w:tcW w:w="8660" w:type="dxa"/>
            <w:gridSpan w:val="3"/>
          </w:tcPr>
          <w:tbl>
            <w:tblPr>
              <w:tblW w:w="8651" w:type="dxa"/>
              <w:tblLayout w:type="fixed"/>
              <w:tblCellMar>
                <w:left w:w="0" w:type="dxa"/>
                <w:right w:w="0" w:type="dxa"/>
              </w:tblCellMar>
              <w:tblLook w:val="04A0" w:firstRow="1" w:lastRow="0" w:firstColumn="1" w:lastColumn="0" w:noHBand="0" w:noVBand="1"/>
            </w:tblPr>
            <w:tblGrid>
              <w:gridCol w:w="2566"/>
              <w:gridCol w:w="6085"/>
            </w:tblGrid>
            <w:tr w:rsidR="00B07DA8" w:rsidRPr="00163FF2" w:rsidTr="00B07DA8">
              <w:trPr>
                <w:trHeight w:val="347"/>
              </w:trPr>
              <w:tc>
                <w:tcPr>
                  <w:tcW w:w="256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08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ZDMK/T1.178/17</w:t>
                  </w:r>
                </w:p>
              </w:tc>
            </w:tr>
            <w:tr w:rsidR="00B07DA8" w:rsidRPr="00163FF2" w:rsidTr="00B07DA8">
              <w:trPr>
                <w:trHeight w:val="309"/>
              </w:trPr>
              <w:tc>
                <w:tcPr>
                  <w:tcW w:w="256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08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Przebudowa mostu nad potokiem Bibiczanka w ciągu ul. Siewnej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15" w:type="dxa"/>
          </w:tcPr>
          <w:tbl>
            <w:tblPr>
              <w:tblW w:w="835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91"/>
              <w:gridCol w:w="2861"/>
            </w:tblGrid>
            <w:tr w:rsidR="00B07DA8" w:rsidRPr="00163FF2" w:rsidTr="00B07DA8">
              <w:trPr>
                <w:trHeight w:val="337"/>
              </w:trPr>
              <w:tc>
                <w:tcPr>
                  <w:tcW w:w="549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86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b/>
                      <w:sz w:val="20"/>
                      <w:szCs w:val="20"/>
                    </w:rPr>
                    <w:t>95 202 zł</w:t>
                  </w:r>
                </w:p>
              </w:tc>
            </w:tr>
          </w:tbl>
          <w:p w:rsidR="00B07DA8" w:rsidRPr="00163FF2" w:rsidRDefault="00B07DA8" w:rsidP="00B07DA8">
            <w:pPr>
              <w:spacing w:after="0" w:line="240" w:lineRule="auto"/>
              <w:rPr>
                <w:rFonts w:ascii="Times New Roman" w:eastAsia="Arial" w:hAnsi="Times New Roman" w:cs="Times New Roman"/>
                <w:i/>
                <w:sz w:val="20"/>
                <w:szCs w:val="20"/>
              </w:rPr>
            </w:pPr>
          </w:p>
        </w:tc>
        <w:tc>
          <w:tcPr>
            <w:tcW w:w="732" w:type="dxa"/>
          </w:tcPr>
          <w:p w:rsidR="00B07DA8" w:rsidRPr="00163FF2" w:rsidRDefault="00B07DA8" w:rsidP="00B07DA8">
            <w:pPr>
              <w:spacing w:after="0" w:line="240" w:lineRule="auto"/>
              <w:rPr>
                <w:rFonts w:ascii="Times New Roman" w:eastAsia="Arial" w:hAnsi="Times New Roman" w:cs="Times New Roman"/>
                <w:i/>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6"/>
              <w:gridCol w:w="3121"/>
            </w:tblGrid>
            <w:tr w:rsidR="00B07DA8" w:rsidRPr="00163FF2" w:rsidTr="00B07DA8">
              <w:trPr>
                <w:trHeight w:val="134"/>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2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322"/>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Lata realizacji:</w:t>
                  </w:r>
                </w:p>
              </w:tc>
              <w:tc>
                <w:tcPr>
                  <w:tcW w:w="312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2017 - 2023</w:t>
                  </w:r>
                </w:p>
              </w:tc>
            </w:tr>
            <w:tr w:rsidR="00B07DA8" w:rsidRPr="00163FF2" w:rsidTr="00B07DA8">
              <w:trPr>
                <w:trHeight w:val="241"/>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Jednostka realizująca:</w:t>
                  </w:r>
                </w:p>
              </w:tc>
              <w:tc>
                <w:tcPr>
                  <w:tcW w:w="312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99"/>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Lokalizacja:</w:t>
                  </w:r>
                </w:p>
              </w:tc>
              <w:tc>
                <w:tcPr>
                  <w:tcW w:w="312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Dzielnica IV</w:t>
                  </w:r>
                </w:p>
              </w:tc>
            </w:tr>
          </w:tbl>
          <w:p w:rsidR="00B07DA8" w:rsidRPr="00163FF2" w:rsidRDefault="00B07DA8" w:rsidP="00B07DA8">
            <w:pPr>
              <w:spacing w:after="0" w:line="240" w:lineRule="auto"/>
              <w:rPr>
                <w:rFonts w:ascii="Times New Roman" w:eastAsia="Arial" w:hAnsi="Times New Roman" w:cs="Times New Roman"/>
                <w:i/>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1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1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37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1) Uzyskanie ostatecznej decyzji o ZRID.</w:t>
                  </w:r>
                </w:p>
              </w:tc>
            </w:tr>
            <w:tr w:rsidR="00B07DA8" w:rsidRPr="00163FF2" w:rsidTr="00B07DA8">
              <w:trPr>
                <w:trHeight w:val="275"/>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FB422C" w:rsidRPr="00163FF2" w:rsidRDefault="00FB422C"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14"/>
        <w:gridCol w:w="733"/>
        <w:gridCol w:w="33"/>
      </w:tblGrid>
      <w:tr w:rsidR="00B07DA8" w:rsidRPr="00163FF2" w:rsidTr="00B07DA8">
        <w:trPr>
          <w:trHeight w:val="851"/>
        </w:trPr>
        <w:tc>
          <w:tcPr>
            <w:tcW w:w="8660" w:type="dxa"/>
            <w:gridSpan w:val="3"/>
          </w:tcPr>
          <w:tbl>
            <w:tblPr>
              <w:tblW w:w="9013" w:type="dxa"/>
              <w:tblLayout w:type="fixed"/>
              <w:tblCellMar>
                <w:left w:w="0" w:type="dxa"/>
                <w:right w:w="0" w:type="dxa"/>
              </w:tblCellMar>
              <w:tblLook w:val="0000" w:firstRow="0" w:lastRow="0" w:firstColumn="0" w:lastColumn="0" w:noHBand="0" w:noVBand="0"/>
            </w:tblPr>
            <w:tblGrid>
              <w:gridCol w:w="2837"/>
              <w:gridCol w:w="617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ZDMK/T1.187/17</w:t>
                  </w:r>
                </w:p>
              </w:tc>
            </w:tr>
            <w:tr w:rsidR="00B07DA8" w:rsidRPr="00163FF2" w:rsidTr="00B07DA8">
              <w:trPr>
                <w:trHeight w:val="27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Tynieckiej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207"/>
        </w:trPr>
        <w:tc>
          <w:tcPr>
            <w:tcW w:w="7914"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1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7"/>
              <w:gridCol w:w="2373"/>
            </w:tblGrid>
            <w:tr w:rsidR="00B07DA8" w:rsidRPr="00163FF2" w:rsidTr="00B07DA8">
              <w:trPr>
                <w:trHeight w:val="337"/>
              </w:trPr>
              <w:tc>
                <w:tcPr>
                  <w:tcW w:w="5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B07DA8" w:rsidRPr="00C71C05" w:rsidRDefault="002E6355" w:rsidP="00B07DA8">
                  <w:pPr>
                    <w:spacing w:after="0" w:line="240" w:lineRule="auto"/>
                    <w:rPr>
                      <w:rFonts w:ascii="Times New Roman" w:eastAsia="Calibri" w:hAnsi="Times New Roman" w:cs="Times New Roman"/>
                      <w:b/>
                      <w:sz w:val="20"/>
                      <w:szCs w:val="20"/>
                    </w:rPr>
                  </w:pPr>
                  <w:r w:rsidRPr="00C71C05">
                    <w:rPr>
                      <w:rFonts w:ascii="Times New Roman" w:eastAsia="Calibri" w:hAnsi="Times New Roman" w:cs="Times New Roman"/>
                      <w:b/>
                      <w:sz w:val="20"/>
                      <w:szCs w:val="20"/>
                    </w:rPr>
                    <w:t>5</w:t>
                  </w:r>
                  <w:r w:rsidR="00B07DA8" w:rsidRPr="00C71C05">
                    <w:rPr>
                      <w:rFonts w:ascii="Times New Roman" w:eastAsia="Calibri" w:hAnsi="Times New Roman" w:cs="Times New Roman"/>
                      <w:b/>
                      <w:sz w:val="20"/>
                      <w:szCs w:val="20"/>
                    </w:rPr>
                    <w:t>50 000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131"/>
        </w:trPr>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05"/>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 B</w:t>
                  </w:r>
                </w:p>
              </w:tc>
            </w:tr>
            <w:tr w:rsidR="00B07DA8" w:rsidRPr="00163FF2" w:rsidTr="00B07DA8">
              <w:trPr>
                <w:trHeight w:val="21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2017 - 2024</w:t>
                  </w:r>
                </w:p>
              </w:tc>
            </w:tr>
            <w:tr w:rsidR="00B07DA8" w:rsidRPr="00163FF2" w:rsidTr="00B07DA8">
              <w:trPr>
                <w:trHeight w:val="19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VIII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71"/>
        </w:trPr>
        <w:tc>
          <w:tcPr>
            <w:tcW w:w="7914"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229"/>
        </w:trPr>
        <w:tc>
          <w:tcPr>
            <w:tcW w:w="7914"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33"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206"/>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758"/>
              </w:trPr>
              <w:tc>
                <w:tcPr>
                  <w:tcW w:w="8647" w:type="dxa"/>
                  <w:shd w:val="clear" w:color="auto" w:fill="auto"/>
                  <w:tcMar>
                    <w:top w:w="39" w:type="dxa"/>
                    <w:left w:w="39" w:type="dxa"/>
                    <w:bottom w:w="39" w:type="dxa"/>
                    <w:right w:w="39" w:type="dxa"/>
                  </w:tcMar>
                </w:tcPr>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opracowanie aktualizacji dokumentacji projektowej.</w:t>
                  </w:r>
                </w:p>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opracowanie aktualizacji dokumentacji projektowej.</w:t>
                  </w:r>
                </w:p>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Opracowanie aktualizacji dokumentacji projektowej.</w:t>
                  </w:r>
                </w:p>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wykonanie robót budowlanych.</w:t>
                  </w:r>
                </w:p>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wykonanie robót budowlanych.</w:t>
                  </w:r>
                </w:p>
                <w:p w:rsidR="00B07DA8" w:rsidRPr="00163FF2" w:rsidRDefault="00B07DA8" w:rsidP="00A84BC0">
                  <w:pPr>
                    <w:numPr>
                      <w:ilvl w:val="0"/>
                      <w:numId w:val="174"/>
                    </w:numPr>
                    <w:spacing w:after="0" w:line="240" w:lineRule="auto"/>
                    <w:contextualSpacing/>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Rozpoczęcie robót budowlanych.</w:t>
                  </w:r>
                </w:p>
              </w:tc>
            </w:tr>
            <w:tr w:rsidR="00B07DA8" w:rsidRPr="00163FF2" w:rsidTr="00B07DA8">
              <w:trPr>
                <w:trHeight w:val="166"/>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25"/>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Rozpoczęta rozbudowa ul. Tynieckiej.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80" w:type="dxa"/>
        <w:tblLayout w:type="fixed"/>
        <w:tblCellMar>
          <w:left w:w="0" w:type="dxa"/>
          <w:right w:w="0" w:type="dxa"/>
        </w:tblCellMar>
        <w:tblLook w:val="0000" w:firstRow="0" w:lastRow="0" w:firstColumn="0" w:lastColumn="0" w:noHBand="0" w:noVBand="0"/>
      </w:tblPr>
      <w:tblGrid>
        <w:gridCol w:w="7931"/>
        <w:gridCol w:w="716"/>
        <w:gridCol w:w="13"/>
        <w:gridCol w:w="7"/>
        <w:gridCol w:w="13"/>
      </w:tblGrid>
      <w:tr w:rsidR="00B07DA8" w:rsidRPr="00163FF2" w:rsidTr="00B07DA8">
        <w:tc>
          <w:tcPr>
            <w:tcW w:w="8660" w:type="dxa"/>
            <w:gridSpan w:val="3"/>
          </w:tcPr>
          <w:tbl>
            <w:tblPr>
              <w:tblW w:w="9033" w:type="dxa"/>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14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ZIM/T1.188/17</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układu komunikacyjnego dla obsługi Szpitala Uniwersyteckiego w Prokocimiu</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31"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6"/>
              <w:gridCol w:w="2383"/>
            </w:tblGrid>
            <w:tr w:rsidR="00B07DA8" w:rsidRPr="00163FF2" w:rsidTr="00B07DA8">
              <w:trPr>
                <w:trHeight w:val="242"/>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11534"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Times New Roman" w:hAnsi="Times New Roman" w:cs="Times New Roman"/>
                      <w:i/>
                      <w:sz w:val="20"/>
                      <w:szCs w:val="20"/>
                      <w:lang w:eastAsia="pl-PL"/>
                    </w:rPr>
                    <w:t>dotacja - III Igrzyska Europejskie</w:t>
                  </w:r>
                </w:p>
              </w:tc>
              <w:tc>
                <w:tcPr>
                  <w:tcW w:w="23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8 000 000 zł</w:t>
                  </w:r>
                </w:p>
                <w:p w:rsidR="00B07DA8" w:rsidRPr="00163FF2" w:rsidRDefault="00B07DA8" w:rsidP="00B07DA8">
                  <w:pPr>
                    <w:spacing w:after="0" w:line="240" w:lineRule="auto"/>
                    <w:rPr>
                      <w:rFonts w:ascii="Times New Roman" w:eastAsia="Calibri" w:hAnsi="Times New Roman" w:cs="Times New Roman"/>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5 000 000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3 000 000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145"/>
            </w:tblGrid>
            <w:tr w:rsidR="00B07DA8" w:rsidRPr="00163FF2" w:rsidTr="00B07DA8">
              <w:trPr>
                <w:trHeight w:val="2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238"/>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2017 - 2023</w:t>
                  </w:r>
                </w:p>
              </w:tc>
            </w:tr>
            <w:tr w:rsidR="00B07DA8" w:rsidRPr="00163FF2" w:rsidTr="00B07DA8">
              <w:trPr>
                <w:trHeight w:val="74"/>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ZIM</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gridAfter w:val="1"/>
          <w:wAfter w:w="13" w:type="dxa"/>
          <w:trHeight w:val="229"/>
        </w:trPr>
        <w:tc>
          <w:tcPr>
            <w:tcW w:w="793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8647" w:type="dxa"/>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259"/>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98"/>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 xml:space="preserve">Rozbudowa ul. Jakubowskiego: </w:t>
                  </w:r>
                </w:p>
                <w:p w:rsidR="00B07DA8" w:rsidRPr="00163FF2" w:rsidRDefault="00B07DA8" w:rsidP="00BF6904">
                  <w:pPr>
                    <w:numPr>
                      <w:ilvl w:val="0"/>
                      <w:numId w:val="55"/>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Wykonanie robót budowlanych.</w:t>
                  </w:r>
                </w:p>
                <w:p w:rsidR="00B07DA8" w:rsidRPr="00163FF2" w:rsidRDefault="00B07DA8" w:rsidP="00B07DA8">
                  <w:pPr>
                    <w:spacing w:after="0" w:line="240" w:lineRule="auto"/>
                    <w:rPr>
                      <w:rFonts w:ascii="Times New Roman" w:eastAsia="Arial" w:hAnsi="Times New Roman" w:cs="Times New Roman"/>
                      <w:sz w:val="20"/>
                      <w:szCs w:val="20"/>
                      <w:u w:val="single"/>
                    </w:rPr>
                  </w:pPr>
                  <w:r w:rsidRPr="00163FF2">
                    <w:rPr>
                      <w:rFonts w:ascii="Times New Roman" w:eastAsia="Arial" w:hAnsi="Times New Roman" w:cs="Times New Roman"/>
                      <w:sz w:val="20"/>
                      <w:szCs w:val="20"/>
                      <w:u w:val="single"/>
                    </w:rPr>
                    <w:t xml:space="preserve">Budowa drogi łączącej ul. Jakubowskiego z ul. Kosocicką: </w:t>
                  </w:r>
                </w:p>
                <w:p w:rsidR="00B07DA8" w:rsidRPr="00163FF2" w:rsidRDefault="00B07DA8" w:rsidP="00BF6904">
                  <w:pPr>
                    <w:numPr>
                      <w:ilvl w:val="0"/>
                      <w:numId w:val="56"/>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Ogłoszenie zamówienia publicznego na wykonanie robót budowlanych.</w:t>
                  </w:r>
                </w:p>
                <w:p w:rsidR="00B07DA8" w:rsidRPr="00163FF2" w:rsidRDefault="00B07DA8" w:rsidP="00BF6904">
                  <w:pPr>
                    <w:numPr>
                      <w:ilvl w:val="0"/>
                      <w:numId w:val="56"/>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na wykonanie robót budowlanych.</w:t>
                  </w:r>
                </w:p>
                <w:p w:rsidR="00B07DA8" w:rsidRPr="00163FF2" w:rsidRDefault="00B07DA8" w:rsidP="00BF6904">
                  <w:pPr>
                    <w:numPr>
                      <w:ilvl w:val="0"/>
                      <w:numId w:val="56"/>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Wykonanie robót budowlanych</w:t>
                  </w:r>
                </w:p>
                <w:p w:rsidR="00B07DA8" w:rsidRPr="00163FF2" w:rsidRDefault="00B07DA8" w:rsidP="00BF6904">
                  <w:pPr>
                    <w:numPr>
                      <w:ilvl w:val="0"/>
                      <w:numId w:val="56"/>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Ogłoszenie zamówienia publicznego na pełnienie nadzoru inwestorskiego.</w:t>
                  </w:r>
                </w:p>
                <w:p w:rsidR="00B07DA8" w:rsidRPr="00163FF2" w:rsidRDefault="00B07DA8" w:rsidP="00BF6904">
                  <w:pPr>
                    <w:numPr>
                      <w:ilvl w:val="0"/>
                      <w:numId w:val="56"/>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rPr>
                    <w:t>Zawarcie umowy na pełnienie funkcji inspektora nadzoru.</w:t>
                  </w:r>
                </w:p>
              </w:tc>
            </w:tr>
            <w:tr w:rsidR="00B07DA8" w:rsidRPr="00163FF2" w:rsidTr="00B07DA8">
              <w:trPr>
                <w:trHeight w:val="259"/>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670"/>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Rozbudowana ul. Jakubowskiego.</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Wybudowana droga łącząca ul. Jakubowskiego z ul. Kosocicką.</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C8732F" w:rsidRPr="00163FF2" w:rsidRDefault="00C8732F"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930"/>
        <w:gridCol w:w="717"/>
      </w:tblGrid>
      <w:tr w:rsidR="00B07DA8" w:rsidRPr="00163FF2" w:rsidTr="00B07DA8">
        <w:tc>
          <w:tcPr>
            <w:tcW w:w="8647" w:type="dxa"/>
            <w:gridSpan w:val="2"/>
          </w:tcPr>
          <w:tbl>
            <w:tblPr>
              <w:tblW w:w="8647" w:type="dxa"/>
              <w:tblLayout w:type="fixed"/>
              <w:tblCellMar>
                <w:left w:w="0" w:type="dxa"/>
                <w:right w:w="0" w:type="dxa"/>
              </w:tblCellMar>
              <w:tblLook w:val="04A0" w:firstRow="1" w:lastRow="0" w:firstColumn="1" w:lastColumn="0" w:noHBand="0" w:noVBand="1"/>
            </w:tblPr>
            <w:tblGrid>
              <w:gridCol w:w="2837"/>
              <w:gridCol w:w="5810"/>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ZDMK/T1.189/17</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Uruchomienie autobusowej komunikacji miejskiej do Bodzowa - dostosowanie ul. Widłakowej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30"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34"/>
              <w:gridCol w:w="2398"/>
            </w:tblGrid>
            <w:tr w:rsidR="00B07DA8" w:rsidRPr="00163FF2" w:rsidTr="00B07DA8">
              <w:trPr>
                <w:trHeight w:val="137"/>
              </w:trPr>
              <w:tc>
                <w:tcPr>
                  <w:tcW w:w="5534" w:type="dxa"/>
                  <w:tcBorders>
                    <w:top w:val="nil"/>
                    <w:left w:val="nil"/>
                    <w:bottom w:val="nil"/>
                    <w:right w:val="nil"/>
                  </w:tcBorders>
                  <w:tcMar>
                    <w:top w:w="39" w:type="dxa"/>
                    <w:left w:w="39" w:type="dxa"/>
                    <w:bottom w:w="39" w:type="dxa"/>
                    <w:right w:w="39" w:type="dxa"/>
                  </w:tcMar>
                </w:tcPr>
                <w:p w:rsidR="00B07DA8" w:rsidRPr="00337717" w:rsidRDefault="00B07DA8" w:rsidP="00B07DA8">
                  <w:pPr>
                    <w:spacing w:after="0" w:line="240" w:lineRule="auto"/>
                    <w:rPr>
                      <w:rFonts w:ascii="Times New Roman" w:eastAsia="Times New Roman" w:hAnsi="Times New Roman" w:cs="Times New Roman"/>
                      <w:sz w:val="20"/>
                      <w:szCs w:val="20"/>
                      <w:lang w:eastAsia="pl-PL"/>
                    </w:rPr>
                  </w:pPr>
                  <w:r w:rsidRPr="00337717">
                    <w:rPr>
                      <w:rFonts w:ascii="Times New Roman" w:eastAsia="Arial" w:hAnsi="Times New Roman" w:cs="Times New Roman"/>
                      <w:i/>
                      <w:sz w:val="20"/>
                      <w:szCs w:val="20"/>
                      <w:lang w:eastAsia="pl-PL"/>
                    </w:rPr>
                    <w:t>Finansowanie w 2023 r.:</w:t>
                  </w:r>
                </w:p>
              </w:tc>
              <w:tc>
                <w:tcPr>
                  <w:tcW w:w="2398" w:type="dxa"/>
                  <w:tcBorders>
                    <w:top w:val="nil"/>
                    <w:left w:val="nil"/>
                    <w:bottom w:val="nil"/>
                    <w:right w:val="nil"/>
                  </w:tcBorders>
                  <w:tcMar>
                    <w:top w:w="39" w:type="dxa"/>
                    <w:left w:w="39" w:type="dxa"/>
                    <w:bottom w:w="39" w:type="dxa"/>
                    <w:right w:w="39" w:type="dxa"/>
                  </w:tcMar>
                </w:tcPr>
                <w:p w:rsidR="00B07DA8" w:rsidRPr="00337717" w:rsidRDefault="002E6355" w:rsidP="00B07DA8">
                  <w:pPr>
                    <w:spacing w:after="0" w:line="240" w:lineRule="auto"/>
                    <w:rPr>
                      <w:rFonts w:ascii="Times New Roman" w:eastAsia="Times New Roman" w:hAnsi="Times New Roman" w:cs="Times New Roman"/>
                      <w:sz w:val="20"/>
                      <w:szCs w:val="20"/>
                      <w:lang w:eastAsia="pl-PL"/>
                    </w:rPr>
                  </w:pPr>
                  <w:r w:rsidRPr="00337717">
                    <w:rPr>
                      <w:rFonts w:ascii="Times New Roman" w:eastAsia="Times New Roman" w:hAnsi="Times New Roman" w:cs="Times New Roman"/>
                      <w:b/>
                      <w:sz w:val="20"/>
                      <w:szCs w:val="20"/>
                      <w:lang w:eastAsia="pl-PL"/>
                    </w:rPr>
                    <w:t>6</w:t>
                  </w:r>
                  <w:r w:rsidR="00B07DA8" w:rsidRPr="00337717">
                    <w:rPr>
                      <w:rFonts w:ascii="Times New Roman" w:eastAsia="Times New Roman" w:hAnsi="Times New Roman" w:cs="Times New Roman"/>
                      <w:b/>
                      <w:sz w:val="20"/>
                      <w:szCs w:val="20"/>
                      <w:lang w:eastAsia="pl-PL"/>
                    </w:rPr>
                    <w:t>89 173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05"/>
        </w:trPr>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5"/>
              <w:gridCol w:w="3122"/>
            </w:tblGrid>
            <w:tr w:rsidR="00B07DA8" w:rsidRPr="00163FF2" w:rsidTr="00B07DA8">
              <w:trPr>
                <w:trHeight w:val="17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1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1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2017 - 2023</w:t>
                  </w:r>
                </w:p>
              </w:tc>
            </w:tr>
            <w:tr w:rsidR="00B07DA8" w:rsidRPr="00163FF2" w:rsidTr="00B07DA8">
              <w:trPr>
                <w:trHeight w:val="17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1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62"/>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12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16"/>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F6904">
                  <w:pPr>
                    <w:pStyle w:val="Akapitzlist"/>
                    <w:numPr>
                      <w:ilvl w:val="0"/>
                      <w:numId w:val="57"/>
                    </w:num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Złożenie wniosku o wydanie decyzji o ZRID.</w:t>
                  </w:r>
                </w:p>
                <w:p w:rsidR="00B07DA8" w:rsidRPr="00163FF2" w:rsidRDefault="00B07DA8" w:rsidP="00BF6904">
                  <w:pPr>
                    <w:pStyle w:val="Akapitzlist"/>
                    <w:numPr>
                      <w:ilvl w:val="0"/>
                      <w:numId w:val="57"/>
                    </w:num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Uzyskanie ostatecznej decyzji o ZRID.</w:t>
                  </w:r>
                </w:p>
              </w:tc>
            </w:tr>
            <w:tr w:rsidR="00B07DA8" w:rsidRPr="00163FF2" w:rsidTr="00B07DA8">
              <w:trPr>
                <w:trHeight w:val="96"/>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910C65" w:rsidRDefault="00910C65" w:rsidP="00B07DA8">
      <w:pPr>
        <w:tabs>
          <w:tab w:val="left" w:pos="2354"/>
        </w:tabs>
        <w:rPr>
          <w:rFonts w:ascii="Times New Roman" w:hAnsi="Times New Roman" w:cs="Times New Roman"/>
        </w:rPr>
      </w:pPr>
    </w:p>
    <w:p w:rsidR="00910C65" w:rsidRPr="00163FF2" w:rsidRDefault="00910C65" w:rsidP="00B07DA8">
      <w:pPr>
        <w:tabs>
          <w:tab w:val="left" w:pos="2354"/>
        </w:tabs>
        <w:rPr>
          <w:rFonts w:ascii="Times New Roman" w:hAnsi="Times New Roman" w:cs="Times New Roman"/>
        </w:rPr>
      </w:pPr>
    </w:p>
    <w:tbl>
      <w:tblPr>
        <w:tblpPr w:leftFromText="141" w:rightFromText="141" w:vertAnchor="text" w:horzAnchor="margin" w:tblpY="-560"/>
        <w:tblW w:w="8789" w:type="dxa"/>
        <w:tblLayout w:type="fixed"/>
        <w:tblCellMar>
          <w:left w:w="0" w:type="dxa"/>
          <w:right w:w="0" w:type="dxa"/>
        </w:tblCellMar>
        <w:tblLook w:val="04A0" w:firstRow="1" w:lastRow="0" w:firstColumn="1" w:lastColumn="0" w:noHBand="0" w:noVBand="1"/>
      </w:tblPr>
      <w:tblGrid>
        <w:gridCol w:w="7900"/>
        <w:gridCol w:w="889"/>
      </w:tblGrid>
      <w:tr w:rsidR="00B07DA8" w:rsidRPr="00163FF2" w:rsidTr="00B07DA8">
        <w:trPr>
          <w:trHeight w:val="709"/>
        </w:trPr>
        <w:tc>
          <w:tcPr>
            <w:tcW w:w="8789" w:type="dxa"/>
            <w:gridSpan w:val="2"/>
          </w:tcPr>
          <w:tbl>
            <w:tblPr>
              <w:tblW w:w="9052" w:type="dxa"/>
              <w:tblLayout w:type="fixed"/>
              <w:tblCellMar>
                <w:left w:w="0" w:type="dxa"/>
                <w:right w:w="0" w:type="dxa"/>
              </w:tblCellMar>
              <w:tblLook w:val="04A0" w:firstRow="1" w:lastRow="0" w:firstColumn="1" w:lastColumn="0" w:noHBand="0" w:noVBand="1"/>
            </w:tblPr>
            <w:tblGrid>
              <w:gridCol w:w="2685"/>
              <w:gridCol w:w="6367"/>
            </w:tblGrid>
            <w:tr w:rsidR="00B07DA8" w:rsidRPr="00163FF2" w:rsidTr="00B07DA8">
              <w:trPr>
                <w:trHeight w:val="123"/>
              </w:trPr>
              <w:tc>
                <w:tcPr>
                  <w:tcW w:w="2685"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367"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ZDMK/T1.200/17</w:t>
                  </w:r>
                </w:p>
              </w:tc>
            </w:tr>
            <w:tr w:rsidR="00B07DA8" w:rsidRPr="00163FF2" w:rsidTr="00B07DA8">
              <w:trPr>
                <w:trHeight w:val="246"/>
              </w:trPr>
              <w:tc>
                <w:tcPr>
                  <w:tcW w:w="2685" w:type="dxa"/>
                  <w:shd w:val="clear" w:color="auto" w:fill="auto"/>
                  <w:tcMar>
                    <w:top w:w="39" w:type="dxa"/>
                    <w:left w:w="39" w:type="dxa"/>
                    <w:bottom w:w="39" w:type="dxa"/>
                    <w:right w:w="39" w:type="dxa"/>
                  </w:tcMar>
                  <w:vAlign w:val="cente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367" w:type="dxa"/>
                  <w:shd w:val="clear" w:color="auto" w:fill="auto"/>
                  <w:tcMar>
                    <w:top w:w="39" w:type="dxa"/>
                    <w:left w:w="39" w:type="dxa"/>
                    <w:bottom w:w="39" w:type="dxa"/>
                    <w:right w:w="39" w:type="dxa"/>
                  </w:tcMar>
                </w:tcPr>
                <w:p w:rsidR="00B07DA8" w:rsidRPr="00163FF2" w:rsidRDefault="00B07DA8" w:rsidP="00B07DA8">
                  <w:pPr>
                    <w:rPr>
                      <w:rFonts w:ascii="Times New Roman" w:eastAsia="Arial" w:hAnsi="Times New Roman" w:cs="Times New Roman"/>
                      <w:b/>
                      <w:sz w:val="20"/>
                      <w:szCs w:val="20"/>
                    </w:rPr>
                  </w:pPr>
                  <w:r w:rsidRPr="00163FF2">
                    <w:rPr>
                      <w:rFonts w:ascii="Times New Roman" w:eastAsia="Arial" w:hAnsi="Times New Roman" w:cs="Times New Roman"/>
                      <w:b/>
                      <w:sz w:val="20"/>
                      <w:szCs w:val="20"/>
                    </w:rPr>
                    <w:t>Modernizacja ul. Niewodniczańskiego</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00"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7"/>
              <w:gridCol w:w="2373"/>
            </w:tblGrid>
            <w:tr w:rsidR="00B07DA8" w:rsidRPr="00163FF2" w:rsidTr="00B07DA8">
              <w:trPr>
                <w:trHeight w:val="337"/>
              </w:trPr>
              <w:tc>
                <w:tcPr>
                  <w:tcW w:w="5527"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135 685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94"/>
        </w:trPr>
        <w:tc>
          <w:tcPr>
            <w:tcW w:w="8789"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2"/>
              <w:gridCol w:w="3518"/>
            </w:tblGrid>
            <w:tr w:rsidR="00B07DA8" w:rsidRPr="00163FF2" w:rsidTr="00B07DA8">
              <w:trPr>
                <w:trHeight w:val="279"/>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187"/>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2017 – 2023</w:t>
                  </w:r>
                </w:p>
              </w:tc>
            </w:tr>
            <w:tr w:rsidR="00B07DA8" w:rsidRPr="00163FF2" w:rsidTr="00B07DA8">
              <w:trPr>
                <w:trHeight w:val="208"/>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789"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3"/>
              </w:trPr>
              <w:tc>
                <w:tcPr>
                  <w:tcW w:w="95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BF6904">
                  <w:pPr>
                    <w:framePr w:hSpace="141" w:wrap="around" w:vAnchor="text" w:hAnchor="margin" w:y="-560"/>
                    <w:numPr>
                      <w:ilvl w:val="0"/>
                      <w:numId w:val="32"/>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Uzyskanie ostatecznej decyzji o ZRID.</w:t>
                  </w:r>
                </w:p>
              </w:tc>
            </w:tr>
            <w:tr w:rsidR="00B07DA8" w:rsidRPr="00163FF2" w:rsidTr="00B07DA8">
              <w:trPr>
                <w:trHeight w:val="185"/>
              </w:trPr>
              <w:tc>
                <w:tcPr>
                  <w:tcW w:w="95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B07DA8">
                  <w:pPr>
                    <w:framePr w:hSpace="141" w:wrap="around" w:vAnchor="text" w:hAnchor="margin" w:y="-560"/>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tbl>
      <w:tblPr>
        <w:tblW w:w="8789" w:type="dxa"/>
        <w:tblLayout w:type="fixed"/>
        <w:tblCellMar>
          <w:left w:w="0" w:type="dxa"/>
          <w:right w:w="0" w:type="dxa"/>
        </w:tblCellMar>
        <w:tblLook w:val="04A0" w:firstRow="1" w:lastRow="0" w:firstColumn="1" w:lastColumn="0" w:noHBand="0" w:noVBand="1"/>
      </w:tblPr>
      <w:tblGrid>
        <w:gridCol w:w="7900"/>
        <w:gridCol w:w="889"/>
      </w:tblGrid>
      <w:tr w:rsidR="00B07DA8" w:rsidRPr="00163FF2" w:rsidTr="00B07DA8">
        <w:trPr>
          <w:trHeight w:val="709"/>
        </w:trPr>
        <w:tc>
          <w:tcPr>
            <w:tcW w:w="8789" w:type="dxa"/>
            <w:gridSpan w:val="2"/>
          </w:tcPr>
          <w:tbl>
            <w:tblPr>
              <w:tblW w:w="9052" w:type="dxa"/>
              <w:tblLayout w:type="fixed"/>
              <w:tblCellMar>
                <w:left w:w="0" w:type="dxa"/>
                <w:right w:w="0" w:type="dxa"/>
              </w:tblCellMar>
              <w:tblLook w:val="04A0" w:firstRow="1" w:lastRow="0" w:firstColumn="1" w:lastColumn="0" w:noHBand="0" w:noVBand="1"/>
            </w:tblPr>
            <w:tblGrid>
              <w:gridCol w:w="2685"/>
              <w:gridCol w:w="6367"/>
            </w:tblGrid>
            <w:tr w:rsidR="00B07DA8" w:rsidRPr="00163FF2" w:rsidTr="00B07DA8">
              <w:trPr>
                <w:trHeight w:val="123"/>
              </w:trPr>
              <w:tc>
                <w:tcPr>
                  <w:tcW w:w="268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3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ZDMK/T1.206/17</w:t>
                  </w:r>
                </w:p>
              </w:tc>
            </w:tr>
            <w:tr w:rsidR="00B07DA8" w:rsidRPr="00163FF2" w:rsidTr="00B07DA8">
              <w:trPr>
                <w:trHeight w:val="246"/>
              </w:trPr>
              <w:tc>
                <w:tcPr>
                  <w:tcW w:w="268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36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b/>
                      <w:sz w:val="20"/>
                      <w:szCs w:val="20"/>
                    </w:rPr>
                    <w:t xml:space="preserve">Budowa chodnika jednostronnego wraz z odwodnieniem przy </w:t>
                  </w:r>
                </w:p>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b/>
                      <w:sz w:val="20"/>
                      <w:szCs w:val="20"/>
                    </w:rPr>
                    <w:t xml:space="preserve">ul. Bogucianka od skrzyżowania ulic Benedyktyńska, Bolesława </w:t>
                  </w:r>
                </w:p>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b/>
                      <w:sz w:val="20"/>
                      <w:szCs w:val="20"/>
                    </w:rPr>
                    <w:t xml:space="preserve">Śmiałego i Bogucianka po prawej stronie do skrzyżowania </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ul. Bogucianka z ul. Walgierza Wdałego</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900"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7"/>
              <w:gridCol w:w="2373"/>
            </w:tblGrid>
            <w:tr w:rsidR="00B07DA8" w:rsidRPr="00163FF2" w:rsidTr="00B07DA8">
              <w:trPr>
                <w:trHeight w:val="337"/>
              </w:trPr>
              <w:tc>
                <w:tcPr>
                  <w:tcW w:w="55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300 000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94"/>
        </w:trPr>
        <w:tc>
          <w:tcPr>
            <w:tcW w:w="8789"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2"/>
              <w:gridCol w:w="3518"/>
            </w:tblGrid>
            <w:tr w:rsidR="00B07DA8" w:rsidRPr="00163FF2" w:rsidTr="00B07DA8">
              <w:trPr>
                <w:trHeight w:val="279"/>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87"/>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2017 – 2024</w:t>
                  </w:r>
                </w:p>
              </w:tc>
            </w:tr>
            <w:tr w:rsidR="00B07DA8" w:rsidRPr="00163FF2" w:rsidTr="00B07DA8">
              <w:trPr>
                <w:trHeight w:val="208"/>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VIII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789"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889"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789"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3"/>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C971EA">
                  <w:pPr>
                    <w:numPr>
                      <w:ilvl w:val="0"/>
                      <w:numId w:val="94"/>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Uzyskanie ostatecznej decyzji o ZRID.</w:t>
                  </w:r>
                </w:p>
                <w:p w:rsidR="00B07DA8" w:rsidRPr="00163FF2" w:rsidRDefault="00B07DA8" w:rsidP="00C971EA">
                  <w:pPr>
                    <w:numPr>
                      <w:ilvl w:val="0"/>
                      <w:numId w:val="94"/>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Ogłoszenie zamówienia publicznego na wykonanie robót budowlanych.</w:t>
                  </w:r>
                </w:p>
                <w:p w:rsidR="00B07DA8" w:rsidRPr="00163FF2" w:rsidRDefault="00B07DA8" w:rsidP="00C971EA">
                  <w:pPr>
                    <w:numPr>
                      <w:ilvl w:val="0"/>
                      <w:numId w:val="94"/>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Zawarcie umowy na wykonanie robót budowlanych.</w:t>
                  </w:r>
                </w:p>
                <w:p w:rsidR="00B07DA8" w:rsidRPr="00163FF2" w:rsidRDefault="00B07DA8" w:rsidP="00C971EA">
                  <w:pPr>
                    <w:numPr>
                      <w:ilvl w:val="0"/>
                      <w:numId w:val="94"/>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Rozpoczęcie robót budowlanych.</w:t>
                  </w:r>
                </w:p>
              </w:tc>
            </w:tr>
            <w:tr w:rsidR="00B07DA8" w:rsidRPr="00163FF2" w:rsidTr="00B07DA8">
              <w:trPr>
                <w:trHeight w:val="185"/>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Rozpoczęte roboty budowlane.</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gridCol w:w="33"/>
      </w:tblGrid>
      <w:tr w:rsidR="00B07DA8" w:rsidRPr="00163FF2" w:rsidTr="00B07DA8">
        <w:trPr>
          <w:gridAfter w:val="1"/>
          <w:wAfter w:w="33" w:type="dxa"/>
          <w:trHeight w:val="679"/>
        </w:trPr>
        <w:tc>
          <w:tcPr>
            <w:tcW w:w="8647" w:type="dxa"/>
            <w:gridSpan w:val="2"/>
          </w:tcPr>
          <w:tbl>
            <w:tblPr>
              <w:tblW w:w="9033" w:type="dxa"/>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148"/>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ZDMK/T1.213/17</w:t>
                  </w:r>
                </w:p>
              </w:tc>
            </w:tr>
            <w:tr w:rsidR="00B07DA8" w:rsidRPr="00163FF2" w:rsidTr="00B07DA8">
              <w:trPr>
                <w:trHeight w:val="110"/>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19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Program budowy chodników</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gridAfter w:val="1"/>
          <w:wAfter w:w="33" w:type="dxa"/>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7896" w:type="dxa"/>
          </w:tcPr>
          <w:tbl>
            <w:tblPr>
              <w:tblW w:w="0" w:type="auto"/>
              <w:tblLayout w:type="fixed"/>
              <w:tblCellMar>
                <w:left w:w="0" w:type="dxa"/>
                <w:right w:w="0" w:type="dxa"/>
              </w:tblCellMar>
              <w:tblLook w:val="04A0" w:firstRow="1" w:lastRow="0" w:firstColumn="1" w:lastColumn="0" w:noHBand="0" w:noVBand="1"/>
            </w:tblPr>
            <w:tblGrid>
              <w:gridCol w:w="5505"/>
              <w:gridCol w:w="2391"/>
            </w:tblGrid>
            <w:tr w:rsidR="00B07DA8" w:rsidRPr="00163FF2" w:rsidTr="00B07DA8">
              <w:trPr>
                <w:trHeight w:val="585"/>
              </w:trPr>
              <w:tc>
                <w:tcPr>
                  <w:tcW w:w="5505" w:type="dxa"/>
                  <w:tcMar>
                    <w:top w:w="39" w:type="dxa"/>
                    <w:left w:w="39" w:type="dxa"/>
                    <w:bottom w:w="39" w:type="dxa"/>
                    <w:right w:w="39" w:type="dxa"/>
                  </w:tcMar>
                </w:tcPr>
                <w:p w:rsidR="00B07DA8" w:rsidRPr="00163FF2" w:rsidRDefault="00B07DA8" w:rsidP="00B07DA8">
                  <w:pPr>
                    <w:spacing w:before="60" w:after="6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p w:rsidR="00B07DA8" w:rsidRPr="00163FF2" w:rsidRDefault="00B07DA8" w:rsidP="00B07DA8">
                  <w:pPr>
                    <w:spacing w:before="60" w:after="6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środki własne Miasta</w:t>
                  </w:r>
                </w:p>
                <w:p w:rsidR="00B07DA8" w:rsidRPr="00163FF2" w:rsidRDefault="00B11534" w:rsidP="00B07DA8">
                  <w:pPr>
                    <w:spacing w:before="60" w:after="60" w:line="240" w:lineRule="auto"/>
                    <w:rPr>
                      <w:rFonts w:ascii="Times New Roman" w:eastAsia="Times New Roman" w:hAnsi="Times New Roman" w:cs="Times New Roman"/>
                      <w:i/>
                      <w:sz w:val="20"/>
                      <w:szCs w:val="20"/>
                    </w:rPr>
                  </w:pPr>
                  <w:r w:rsidRPr="00B11534">
                    <w:rPr>
                      <w:rFonts w:ascii="Times New Roman" w:hAnsi="Times New Roman" w:cs="Times New Roman"/>
                      <w:i/>
                      <w:sz w:val="20"/>
                      <w:szCs w:val="20"/>
                    </w:rPr>
                    <w:t>środki ze śródmiejskiej strefy płatnego parkowania</w:t>
                  </w:r>
                </w:p>
              </w:tc>
              <w:tc>
                <w:tcPr>
                  <w:tcW w:w="2391" w:type="dxa"/>
                  <w:tcMar>
                    <w:top w:w="39" w:type="dxa"/>
                    <w:left w:w="39" w:type="dxa"/>
                    <w:bottom w:w="39" w:type="dxa"/>
                    <w:right w:w="39" w:type="dxa"/>
                  </w:tcMar>
                </w:tcPr>
                <w:p w:rsidR="00B07DA8" w:rsidRPr="00337717" w:rsidRDefault="00905D02" w:rsidP="00B07DA8">
                  <w:pPr>
                    <w:spacing w:before="60" w:after="60" w:line="240" w:lineRule="auto"/>
                    <w:rPr>
                      <w:rFonts w:ascii="Times New Roman" w:eastAsia="Times New Roman" w:hAnsi="Times New Roman" w:cs="Times New Roman"/>
                      <w:b/>
                      <w:sz w:val="20"/>
                      <w:szCs w:val="20"/>
                    </w:rPr>
                  </w:pPr>
                  <w:r w:rsidRPr="00337717">
                    <w:rPr>
                      <w:rFonts w:ascii="Times New Roman" w:eastAsia="Times New Roman" w:hAnsi="Times New Roman" w:cs="Times New Roman"/>
                      <w:b/>
                      <w:sz w:val="20"/>
                      <w:szCs w:val="20"/>
                    </w:rPr>
                    <w:t>10</w:t>
                  </w:r>
                  <w:r w:rsidR="00B07DA8" w:rsidRPr="00337717">
                    <w:rPr>
                      <w:rFonts w:ascii="Times New Roman" w:eastAsia="Times New Roman" w:hAnsi="Times New Roman" w:cs="Times New Roman"/>
                      <w:b/>
                      <w:sz w:val="20"/>
                      <w:szCs w:val="20"/>
                    </w:rPr>
                    <w:t xml:space="preserve"> </w:t>
                  </w:r>
                  <w:r w:rsidRPr="00337717">
                    <w:rPr>
                      <w:rFonts w:ascii="Times New Roman" w:eastAsia="Times New Roman" w:hAnsi="Times New Roman" w:cs="Times New Roman"/>
                      <w:b/>
                      <w:sz w:val="20"/>
                      <w:szCs w:val="20"/>
                    </w:rPr>
                    <w:t>59</w:t>
                  </w:r>
                  <w:r w:rsidR="00B07DA8" w:rsidRPr="00337717">
                    <w:rPr>
                      <w:rFonts w:ascii="Times New Roman" w:eastAsia="Times New Roman" w:hAnsi="Times New Roman" w:cs="Times New Roman"/>
                      <w:b/>
                      <w:sz w:val="20"/>
                      <w:szCs w:val="20"/>
                    </w:rPr>
                    <w:t>0 000 zł</w:t>
                  </w:r>
                </w:p>
                <w:p w:rsidR="00B07DA8" w:rsidRPr="00163FF2" w:rsidRDefault="00905D02" w:rsidP="00B07DA8">
                  <w:pPr>
                    <w:spacing w:before="60" w:after="60" w:line="240" w:lineRule="auto"/>
                    <w:rPr>
                      <w:rFonts w:ascii="Times New Roman" w:eastAsia="Times New Roman" w:hAnsi="Times New Roman" w:cs="Times New Roman"/>
                      <w:i/>
                      <w:sz w:val="20"/>
                      <w:szCs w:val="20"/>
                    </w:rPr>
                  </w:pPr>
                  <w:r w:rsidRPr="00337717">
                    <w:rPr>
                      <w:rFonts w:ascii="Times New Roman" w:eastAsia="Times New Roman" w:hAnsi="Times New Roman" w:cs="Times New Roman"/>
                      <w:i/>
                      <w:sz w:val="20"/>
                      <w:szCs w:val="20"/>
                    </w:rPr>
                    <w:t>9</w:t>
                  </w:r>
                  <w:r w:rsidR="00B07DA8" w:rsidRPr="00337717">
                    <w:rPr>
                      <w:rFonts w:ascii="Times New Roman" w:eastAsia="Times New Roman" w:hAnsi="Times New Roman" w:cs="Times New Roman"/>
                      <w:i/>
                      <w:sz w:val="20"/>
                      <w:szCs w:val="20"/>
                    </w:rPr>
                    <w:t xml:space="preserve"> 0</w:t>
                  </w:r>
                  <w:r w:rsidRPr="00337717">
                    <w:rPr>
                      <w:rFonts w:ascii="Times New Roman" w:eastAsia="Times New Roman" w:hAnsi="Times New Roman" w:cs="Times New Roman"/>
                      <w:i/>
                      <w:sz w:val="20"/>
                      <w:szCs w:val="20"/>
                    </w:rPr>
                    <w:t>9</w:t>
                  </w:r>
                  <w:r w:rsidR="00B07DA8" w:rsidRPr="00337717">
                    <w:rPr>
                      <w:rFonts w:ascii="Times New Roman" w:eastAsia="Times New Roman" w:hAnsi="Times New Roman" w:cs="Times New Roman"/>
                      <w:i/>
                      <w:sz w:val="20"/>
                      <w:szCs w:val="20"/>
                    </w:rPr>
                    <w:t>0 000 zł</w:t>
                  </w:r>
                </w:p>
                <w:p w:rsidR="00B07DA8" w:rsidRPr="00163FF2" w:rsidRDefault="0063418C" w:rsidP="00B07DA8">
                  <w:pPr>
                    <w:spacing w:before="60" w:after="60" w:line="24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1 500 000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80" w:type="dxa"/>
            <w:gridSpan w:val="3"/>
          </w:tcPr>
          <w:tbl>
            <w:tblPr>
              <w:tblW w:w="0" w:type="auto"/>
              <w:tblLayout w:type="fixed"/>
              <w:tblCellMar>
                <w:left w:w="0" w:type="dxa"/>
                <w:right w:w="0" w:type="dxa"/>
              </w:tblCellMar>
              <w:tblLook w:val="04A0" w:firstRow="1" w:lastRow="0" w:firstColumn="1" w:lastColumn="0" w:noHBand="0" w:noVBand="1"/>
            </w:tblPr>
            <w:tblGrid>
              <w:gridCol w:w="5503"/>
              <w:gridCol w:w="3144"/>
            </w:tblGrid>
            <w:tr w:rsidR="00B07DA8" w:rsidRPr="00163FF2" w:rsidTr="00B07DA8">
              <w:trPr>
                <w:trHeight w:val="250"/>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lastRenderedPageBreak/>
                    <w:t>Faza procesu inwestycyjnego w 2023 r.:</w:t>
                  </w:r>
                </w:p>
              </w:tc>
              <w:tc>
                <w:tcPr>
                  <w:tcW w:w="314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 B</w:t>
                  </w:r>
                </w:p>
              </w:tc>
            </w:tr>
            <w:tr w:rsidR="00B07DA8" w:rsidRPr="00163FF2" w:rsidTr="00B07DA8">
              <w:trPr>
                <w:trHeight w:val="187"/>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14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2017 - 202</w:t>
                  </w:r>
                  <w:r w:rsidR="008D1850">
                    <w:rPr>
                      <w:rFonts w:ascii="Times New Roman" w:eastAsia="Times New Roman" w:hAnsi="Times New Roman" w:cs="Times New Roman"/>
                      <w:sz w:val="20"/>
                      <w:szCs w:val="20"/>
                    </w:rPr>
                    <w:t>5</w:t>
                  </w:r>
                </w:p>
              </w:tc>
            </w:tr>
            <w:tr w:rsidR="00B07DA8" w:rsidRPr="00163FF2" w:rsidTr="00B07DA8">
              <w:trPr>
                <w:trHeight w:val="136"/>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14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14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I - XVIII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gridAfter w:val="1"/>
          <w:wAfter w:w="33" w:type="dxa"/>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17"/>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gridAfter w:val="1"/>
          <w:wAfter w:w="33" w:type="dxa"/>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33" w:type="dxa"/>
        </w:trPr>
        <w:tc>
          <w:tcPr>
            <w:tcW w:w="8647" w:type="dxa"/>
            <w:gridSpan w:val="2"/>
          </w:tcPr>
          <w:tbl>
            <w:tblPr>
              <w:tblW w:w="8652" w:type="dxa"/>
              <w:tblLayout w:type="fixed"/>
              <w:tblCellMar>
                <w:left w:w="0" w:type="dxa"/>
                <w:right w:w="0" w:type="dxa"/>
              </w:tblCellMar>
              <w:tblLook w:val="04A0" w:firstRow="1" w:lastRow="0" w:firstColumn="1" w:lastColumn="0" w:noHBand="0" w:noVBand="1"/>
            </w:tblPr>
            <w:tblGrid>
              <w:gridCol w:w="8652"/>
            </w:tblGrid>
            <w:tr w:rsidR="00B07DA8" w:rsidRPr="00163FF2" w:rsidTr="00B07DA8">
              <w:trPr>
                <w:trHeight w:val="179"/>
              </w:trPr>
              <w:tc>
                <w:tcPr>
                  <w:tcW w:w="865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207"/>
              </w:trPr>
              <w:tc>
                <w:tcPr>
                  <w:tcW w:w="8652" w:type="dxa"/>
                  <w:tcBorders>
                    <w:top w:val="nil"/>
                    <w:left w:val="nil"/>
                    <w:bottom w:val="nil"/>
                    <w:right w:val="nil"/>
                  </w:tcBorders>
                  <w:tcMar>
                    <w:top w:w="39" w:type="dxa"/>
                    <w:left w:w="39" w:type="dxa"/>
                    <w:bottom w:w="39" w:type="dxa"/>
                    <w:right w:w="39" w:type="dxa"/>
                  </w:tcMar>
                </w:tcPr>
                <w:p w:rsidR="00B07DA8" w:rsidRPr="0034689D" w:rsidRDefault="00B07DA8" w:rsidP="008D1850">
                  <w:pPr>
                    <w:spacing w:after="0" w:line="240" w:lineRule="auto"/>
                    <w:textAlignment w:val="top"/>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Budowa</w:t>
                  </w:r>
                  <w:r w:rsidR="00A71528" w:rsidRPr="0034689D">
                    <w:rPr>
                      <w:rFonts w:ascii="Times New Roman" w:eastAsia="Times New Roman" w:hAnsi="Times New Roman" w:cs="Times New Roman"/>
                      <w:sz w:val="20"/>
                      <w:szCs w:val="20"/>
                      <w:lang w:eastAsia="pl-PL"/>
                    </w:rPr>
                    <w:t xml:space="preserve"> i </w:t>
                  </w:r>
                  <w:r w:rsidR="00337717" w:rsidRPr="0034689D">
                    <w:rPr>
                      <w:rFonts w:ascii="Times New Roman" w:eastAsia="Times New Roman" w:hAnsi="Times New Roman" w:cs="Times New Roman"/>
                      <w:sz w:val="20"/>
                      <w:szCs w:val="20"/>
                      <w:lang w:eastAsia="pl-PL"/>
                    </w:rPr>
                    <w:t>modernizacja</w:t>
                  </w:r>
                  <w:r w:rsidR="00A71528" w:rsidRPr="0034689D">
                    <w:rPr>
                      <w:rFonts w:ascii="Times New Roman" w:eastAsia="Times New Roman" w:hAnsi="Times New Roman" w:cs="Times New Roman"/>
                      <w:sz w:val="20"/>
                      <w:szCs w:val="20"/>
                      <w:lang w:eastAsia="pl-PL"/>
                    </w:rPr>
                    <w:t xml:space="preserve"> </w:t>
                  </w:r>
                  <w:r w:rsidRPr="0034689D">
                    <w:rPr>
                      <w:rFonts w:ascii="Times New Roman" w:eastAsia="Times New Roman" w:hAnsi="Times New Roman" w:cs="Times New Roman"/>
                      <w:sz w:val="20"/>
                      <w:szCs w:val="20"/>
                      <w:lang w:eastAsia="pl-PL"/>
                    </w:rPr>
                    <w:t>chodników w wybranych lokalizacjach miasta Krakowa</w:t>
                  </w:r>
                  <w:r w:rsidR="00F25B89" w:rsidRPr="0034689D">
                    <w:rPr>
                      <w:rFonts w:ascii="Times New Roman" w:eastAsia="Times New Roman" w:hAnsi="Times New Roman" w:cs="Times New Roman"/>
                      <w:sz w:val="20"/>
                      <w:szCs w:val="20"/>
                      <w:lang w:eastAsia="pl-PL"/>
                    </w:rPr>
                    <w:t xml:space="preserve">, w tym m.in.: </w:t>
                  </w:r>
                  <w:r w:rsidR="0034689D" w:rsidRPr="0034689D">
                    <w:rPr>
                      <w:rFonts w:ascii="Times New Roman" w:eastAsia="Times New Roman" w:hAnsi="Times New Roman" w:cs="Times New Roman"/>
                      <w:sz w:val="20"/>
                      <w:szCs w:val="20"/>
                      <w:lang w:eastAsia="pl-PL"/>
                    </w:rPr>
                    <w:br/>
                  </w:r>
                  <w:r w:rsidR="00F25B89" w:rsidRPr="0034689D">
                    <w:rPr>
                      <w:rFonts w:ascii="Times New Roman" w:eastAsia="Times New Roman" w:hAnsi="Times New Roman" w:cs="Times New Roman"/>
                      <w:sz w:val="20"/>
                      <w:szCs w:val="20"/>
                      <w:lang w:eastAsia="pl-PL"/>
                    </w:rPr>
                    <w:t>ul. Bałuckiego na odcinku od skrzyżowania z ul. Skwerową do Rynku Dębnickiego</w:t>
                  </w:r>
                  <w:r w:rsidR="00A71528" w:rsidRPr="0034689D">
                    <w:rPr>
                      <w:rFonts w:ascii="Times New Roman" w:eastAsia="Times New Roman" w:hAnsi="Times New Roman" w:cs="Times New Roman"/>
                      <w:sz w:val="20"/>
                      <w:szCs w:val="20"/>
                      <w:lang w:eastAsia="pl-PL"/>
                    </w:rPr>
                    <w:t xml:space="preserve">, ul. Balicka po stronie południowej na odcinku od pętli tramwajowej do ul. Armii Krajowej, ul. Księcia </w:t>
                  </w:r>
                  <w:r w:rsidR="00A71528" w:rsidRPr="00DC25F9">
                    <w:rPr>
                      <w:rFonts w:ascii="Times New Roman" w:eastAsia="Times New Roman" w:hAnsi="Times New Roman" w:cs="Times New Roman"/>
                      <w:sz w:val="20"/>
                      <w:szCs w:val="20"/>
                      <w:lang w:eastAsia="pl-PL"/>
                    </w:rPr>
                    <w:t>Józefa - d</w:t>
                  </w:r>
                  <w:r w:rsidR="00020653" w:rsidRPr="00DC25F9">
                    <w:rPr>
                      <w:rFonts w:ascii="Times New Roman" w:eastAsia="Times New Roman" w:hAnsi="Times New Roman" w:cs="Times New Roman"/>
                      <w:sz w:val="20"/>
                      <w:szCs w:val="20"/>
                      <w:lang w:eastAsia="pl-PL"/>
                    </w:rPr>
                    <w:t>o</w:t>
                  </w:r>
                  <w:r w:rsidR="00A71528" w:rsidRPr="00DC25F9">
                    <w:rPr>
                      <w:rFonts w:ascii="Times New Roman" w:eastAsia="Times New Roman" w:hAnsi="Times New Roman" w:cs="Times New Roman"/>
                      <w:sz w:val="20"/>
                      <w:szCs w:val="20"/>
                      <w:lang w:eastAsia="pl-PL"/>
                    </w:rPr>
                    <w:t>budowa chodnika od przystanku pn. "Glinnik" do ul. Kamedulskiej, ul. Księcia Józefa na odcinku o</w:t>
                  </w:r>
                  <w:r w:rsidR="00020653" w:rsidRPr="00DC25F9">
                    <w:rPr>
                      <w:rFonts w:ascii="Times New Roman" w:eastAsia="Times New Roman" w:hAnsi="Times New Roman" w:cs="Times New Roman"/>
                      <w:sz w:val="20"/>
                      <w:szCs w:val="20"/>
                      <w:lang w:eastAsia="pl-PL"/>
                    </w:rPr>
                    <w:t>d</w:t>
                  </w:r>
                  <w:r w:rsidR="00A71528" w:rsidRPr="00DC25F9">
                    <w:rPr>
                      <w:rFonts w:ascii="Times New Roman" w:eastAsia="Times New Roman" w:hAnsi="Times New Roman" w:cs="Times New Roman"/>
                      <w:sz w:val="20"/>
                      <w:szCs w:val="20"/>
                      <w:lang w:eastAsia="pl-PL"/>
                    </w:rPr>
                    <w:t xml:space="preserve"> restauracji Srebrna Góra do Zakładu Uzdatniania Wody Bielany, ul. Poległych w Krzesławicach od os. Na Stoku 48 do 51, ul. Łokietka - analiza kierunkowa techniczna wykonania brakujących odcinków chodników/przebudowy drogi celem poprawy bezpieczeństwa pieszych oraz odwodnienia </w:t>
                  </w:r>
                  <w:r w:rsidR="00020653" w:rsidRPr="00DC25F9">
                    <w:rPr>
                      <w:rFonts w:ascii="Times New Roman" w:eastAsia="Times New Roman" w:hAnsi="Times New Roman" w:cs="Times New Roman"/>
                      <w:sz w:val="20"/>
                      <w:szCs w:val="20"/>
                      <w:lang w:eastAsia="pl-PL"/>
                    </w:rPr>
                    <w:t xml:space="preserve">z podziałem na </w:t>
                  </w:r>
                  <w:r w:rsidR="00A71528" w:rsidRPr="00DC25F9">
                    <w:rPr>
                      <w:rFonts w:ascii="Times New Roman" w:eastAsia="Times New Roman" w:hAnsi="Times New Roman" w:cs="Times New Roman"/>
                      <w:sz w:val="20"/>
                      <w:szCs w:val="20"/>
                      <w:lang w:eastAsia="pl-PL"/>
                    </w:rPr>
                    <w:t>etapy realizacji inwestycji,</w:t>
                  </w:r>
                  <w:r w:rsidR="00DC0DB8" w:rsidRPr="00DC25F9">
                    <w:t xml:space="preserve"> </w:t>
                  </w:r>
                  <w:r w:rsidR="00DC0DB8" w:rsidRPr="00DC25F9">
                    <w:rPr>
                      <w:rFonts w:ascii="Times New Roman" w:eastAsia="Times New Roman" w:hAnsi="Times New Roman" w:cs="Times New Roman"/>
                      <w:sz w:val="20"/>
                      <w:szCs w:val="20"/>
                      <w:lang w:eastAsia="pl-PL"/>
                    </w:rPr>
                    <w:t>koncepcja budowy chodnika na ul. Siewnej pod wiaduktem kolejowym w stronę ulicy,</w:t>
                  </w:r>
                  <w:r w:rsidR="00A71528" w:rsidRPr="00DC25F9">
                    <w:rPr>
                      <w:rFonts w:ascii="Times New Roman" w:eastAsia="Times New Roman" w:hAnsi="Times New Roman" w:cs="Times New Roman"/>
                      <w:sz w:val="20"/>
                      <w:szCs w:val="20"/>
                      <w:lang w:eastAsia="pl-PL"/>
                    </w:rPr>
                    <w:t xml:space="preserve"> ul. Siewna na odcinku od potoku Bibiczanka do ul. Natansona, ul. Na Zielonki – koncepcja, za budynkiem ul. Jaremy 1-15 przy ogródku jordanowskim, wzdłuż ul. Powstańców, </w:t>
                  </w:r>
                  <w:r w:rsidR="00804BF0" w:rsidRPr="00DC25F9">
                    <w:rPr>
                      <w:rFonts w:ascii="Times New Roman" w:eastAsia="Times New Roman" w:hAnsi="Times New Roman" w:cs="Times New Roman"/>
                      <w:sz w:val="20"/>
                      <w:szCs w:val="20"/>
                      <w:lang w:eastAsia="pl-PL"/>
                    </w:rPr>
                    <w:t xml:space="preserve">ul. </w:t>
                  </w:r>
                  <w:proofErr w:type="spellStart"/>
                  <w:r w:rsidR="00804BF0" w:rsidRPr="00DC25F9">
                    <w:rPr>
                      <w:rFonts w:ascii="Times New Roman" w:eastAsia="Times New Roman" w:hAnsi="Times New Roman" w:cs="Times New Roman"/>
                      <w:sz w:val="20"/>
                      <w:szCs w:val="20"/>
                      <w:lang w:eastAsia="pl-PL"/>
                    </w:rPr>
                    <w:t>Odmętow</w:t>
                  </w:r>
                  <w:r w:rsidR="00337717" w:rsidRPr="00DC25F9">
                    <w:rPr>
                      <w:rFonts w:ascii="Times New Roman" w:eastAsia="Times New Roman" w:hAnsi="Times New Roman" w:cs="Times New Roman"/>
                      <w:sz w:val="20"/>
                      <w:szCs w:val="20"/>
                      <w:lang w:eastAsia="pl-PL"/>
                    </w:rPr>
                    <w:t>a</w:t>
                  </w:r>
                  <w:proofErr w:type="spellEnd"/>
                  <w:r w:rsidR="00804BF0" w:rsidRPr="00DC25F9">
                    <w:rPr>
                      <w:rFonts w:ascii="Times New Roman" w:eastAsia="Times New Roman" w:hAnsi="Times New Roman" w:cs="Times New Roman"/>
                      <w:sz w:val="20"/>
                      <w:szCs w:val="20"/>
                      <w:lang w:eastAsia="pl-PL"/>
                    </w:rPr>
                    <w:t xml:space="preserve"> </w:t>
                  </w:r>
                  <w:r w:rsidR="00337717" w:rsidRPr="00DC25F9">
                    <w:rPr>
                      <w:rFonts w:ascii="Times New Roman" w:eastAsia="Times New Roman" w:hAnsi="Times New Roman" w:cs="Times New Roman"/>
                      <w:sz w:val="20"/>
                      <w:szCs w:val="20"/>
                      <w:lang w:eastAsia="pl-PL"/>
                    </w:rPr>
                    <w:t>(</w:t>
                  </w:r>
                  <w:r w:rsidR="00804BF0" w:rsidRPr="00DC25F9">
                    <w:rPr>
                      <w:rFonts w:ascii="Times New Roman" w:eastAsia="Times New Roman" w:hAnsi="Times New Roman" w:cs="Times New Roman"/>
                      <w:sz w:val="20"/>
                      <w:szCs w:val="20"/>
                      <w:lang w:eastAsia="pl-PL"/>
                    </w:rPr>
                    <w:t xml:space="preserve">przy </w:t>
                  </w:r>
                  <w:r w:rsidR="00337717" w:rsidRPr="00DC25F9">
                    <w:rPr>
                      <w:rFonts w:ascii="Times New Roman" w:eastAsia="Times New Roman" w:hAnsi="Times New Roman" w:cs="Times New Roman"/>
                      <w:sz w:val="20"/>
                      <w:szCs w:val="20"/>
                      <w:lang w:eastAsia="pl-PL"/>
                    </w:rPr>
                    <w:t>H</w:t>
                  </w:r>
                  <w:r w:rsidR="00804BF0" w:rsidRPr="00DC25F9">
                    <w:rPr>
                      <w:rFonts w:ascii="Times New Roman" w:eastAsia="Times New Roman" w:hAnsi="Times New Roman" w:cs="Times New Roman"/>
                      <w:sz w:val="20"/>
                      <w:szCs w:val="20"/>
                      <w:lang w:eastAsia="pl-PL"/>
                    </w:rPr>
                    <w:t>ospicjum</w:t>
                  </w:r>
                  <w:r w:rsidR="00337717" w:rsidRPr="00DC25F9">
                    <w:rPr>
                      <w:rFonts w:ascii="Times New Roman" w:eastAsia="Times New Roman" w:hAnsi="Times New Roman" w:cs="Times New Roman"/>
                      <w:sz w:val="20"/>
                      <w:szCs w:val="20"/>
                      <w:lang w:eastAsia="pl-PL"/>
                    </w:rPr>
                    <w:t>)</w:t>
                  </w:r>
                  <w:r w:rsidR="00804BF0" w:rsidRPr="00DC25F9">
                    <w:rPr>
                      <w:rFonts w:ascii="Times New Roman" w:eastAsia="Times New Roman" w:hAnsi="Times New Roman" w:cs="Times New Roman"/>
                      <w:sz w:val="20"/>
                      <w:szCs w:val="20"/>
                      <w:lang w:eastAsia="pl-PL"/>
                    </w:rPr>
                    <w:t xml:space="preserve">, </w:t>
                  </w:r>
                  <w:r w:rsidR="00A71528" w:rsidRPr="00DC25F9">
                    <w:rPr>
                      <w:rFonts w:ascii="Times New Roman" w:eastAsia="Times New Roman" w:hAnsi="Times New Roman" w:cs="Times New Roman"/>
                      <w:sz w:val="20"/>
                      <w:szCs w:val="20"/>
                      <w:lang w:eastAsia="pl-PL"/>
                    </w:rPr>
                    <w:t xml:space="preserve">ul. Łuczanowicka od ul. Orłowskiego - przystanek MPK od strony ul. Godebskiego – projekt, </w:t>
                  </w:r>
                  <w:r w:rsidR="008D1850" w:rsidRPr="00DC25F9">
                    <w:rPr>
                      <w:rFonts w:ascii="Times New Roman" w:eastAsia="Times New Roman" w:hAnsi="Times New Roman" w:cs="Times New Roman"/>
                      <w:sz w:val="20"/>
                      <w:szCs w:val="20"/>
                      <w:lang w:eastAsia="pl-PL"/>
                    </w:rPr>
                    <w:t xml:space="preserve">ul. Podgórki, ul. </w:t>
                  </w:r>
                  <w:proofErr w:type="spellStart"/>
                  <w:r w:rsidR="008D1850" w:rsidRPr="00DC25F9">
                    <w:rPr>
                      <w:rFonts w:ascii="Times New Roman" w:eastAsia="Times New Roman" w:hAnsi="Times New Roman" w:cs="Times New Roman"/>
                      <w:sz w:val="20"/>
                      <w:szCs w:val="20"/>
                      <w:lang w:eastAsia="pl-PL"/>
                    </w:rPr>
                    <w:t>Siarczanogórska</w:t>
                  </w:r>
                  <w:proofErr w:type="spellEnd"/>
                  <w:r w:rsidR="008D1850" w:rsidRPr="00DC25F9">
                    <w:rPr>
                      <w:rFonts w:ascii="Times New Roman" w:eastAsia="Times New Roman" w:hAnsi="Times New Roman" w:cs="Times New Roman"/>
                      <w:sz w:val="20"/>
                      <w:szCs w:val="20"/>
                      <w:lang w:eastAsia="pl-PL"/>
                    </w:rPr>
                    <w:t>, drug</w:t>
                  </w:r>
                  <w:r w:rsidR="00020653" w:rsidRPr="00DC25F9">
                    <w:rPr>
                      <w:rFonts w:ascii="Times New Roman" w:eastAsia="Times New Roman" w:hAnsi="Times New Roman" w:cs="Times New Roman"/>
                      <w:sz w:val="20"/>
                      <w:szCs w:val="20"/>
                      <w:lang w:eastAsia="pl-PL"/>
                    </w:rPr>
                    <w:t>i</w:t>
                  </w:r>
                  <w:r w:rsidR="008D1850" w:rsidRPr="00DC25F9">
                    <w:rPr>
                      <w:rFonts w:ascii="Times New Roman" w:eastAsia="Times New Roman" w:hAnsi="Times New Roman" w:cs="Times New Roman"/>
                      <w:sz w:val="20"/>
                      <w:szCs w:val="20"/>
                      <w:lang w:eastAsia="pl-PL"/>
                    </w:rPr>
                    <w:t xml:space="preserve"> etap budowy chodnika wraz odwodnieniem na ulicy Bogucianka od ulicy Walgierza Wdałego do ul. Grodzisko – projekt, ul. Bolesława Śmiałego – projekt, os. Sportowe -</w:t>
                  </w:r>
                  <w:r w:rsidR="00337717" w:rsidRPr="00DC25F9">
                    <w:rPr>
                      <w:rFonts w:ascii="Times New Roman" w:eastAsia="Times New Roman" w:hAnsi="Times New Roman" w:cs="Times New Roman"/>
                      <w:sz w:val="20"/>
                      <w:szCs w:val="20"/>
                      <w:lang w:eastAsia="pl-PL"/>
                    </w:rPr>
                    <w:t xml:space="preserve"> </w:t>
                  </w:r>
                  <w:r w:rsidR="008D1850" w:rsidRPr="00DC25F9">
                    <w:rPr>
                      <w:rFonts w:ascii="Times New Roman" w:eastAsia="Times New Roman" w:hAnsi="Times New Roman" w:cs="Times New Roman"/>
                      <w:sz w:val="20"/>
                      <w:szCs w:val="20"/>
                      <w:lang w:eastAsia="pl-PL"/>
                    </w:rPr>
                    <w:t xml:space="preserve">przy bloku 24 (klatki i wzdłuż drogi), os. Willowe - przy blokach 3-4, os. Zielone - od bloku 5 i 28 </w:t>
                  </w:r>
                  <w:r w:rsidR="008D1850" w:rsidRPr="0034689D">
                    <w:rPr>
                      <w:rFonts w:ascii="Times New Roman" w:eastAsia="Times New Roman" w:hAnsi="Times New Roman" w:cs="Times New Roman"/>
                      <w:sz w:val="20"/>
                      <w:szCs w:val="20"/>
                      <w:lang w:eastAsia="pl-PL"/>
                    </w:rPr>
                    <w:t>(żłobek) do końca terenu przy ogródku jordanowskim i wzdłuż bloku nr 7, os. Centrum A - przy bloku nr 1</w:t>
                  </w:r>
                  <w:r w:rsidR="00337717" w:rsidRPr="0034689D">
                    <w:rPr>
                      <w:rFonts w:ascii="Times New Roman" w:eastAsia="Times New Roman" w:hAnsi="Times New Roman" w:cs="Times New Roman"/>
                      <w:sz w:val="20"/>
                      <w:szCs w:val="20"/>
                      <w:lang w:eastAsia="pl-PL"/>
                    </w:rPr>
                    <w:t>3</w:t>
                  </w:r>
                  <w:r w:rsidR="008D1850" w:rsidRPr="0034689D">
                    <w:rPr>
                      <w:rFonts w:ascii="Times New Roman" w:eastAsia="Times New Roman" w:hAnsi="Times New Roman" w:cs="Times New Roman"/>
                      <w:sz w:val="20"/>
                      <w:szCs w:val="20"/>
                      <w:lang w:eastAsia="pl-PL"/>
                    </w:rPr>
                    <w:t xml:space="preserve">, os. Szkolne - wzdłuż bloku os. Szkolne 33 od strony Szkoły Mechanicznej/MOS Kraków – Wschód, </w:t>
                  </w:r>
                </w:p>
                <w:p w:rsidR="00F25B89" w:rsidRPr="0034689D" w:rsidRDefault="00F25B89" w:rsidP="00B07DA8">
                  <w:pPr>
                    <w:spacing w:after="0" w:line="240" w:lineRule="auto"/>
                    <w:textAlignment w:val="top"/>
                    <w:rPr>
                      <w:rFonts w:ascii="Times New Roman" w:eastAsia="Times New Roman" w:hAnsi="Times New Roman" w:cs="Times New Roman"/>
                      <w:sz w:val="20"/>
                      <w:szCs w:val="20"/>
                      <w:lang w:eastAsia="pl-PL"/>
                    </w:rPr>
                  </w:pPr>
                </w:p>
                <w:p w:rsidR="00A71528" w:rsidRPr="0034689D" w:rsidRDefault="00B07DA8" w:rsidP="00304B88">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Ogłoszenie zamówienia publicznego na opracowanie dokumentacji projektowej</w:t>
                  </w:r>
                  <w:r w:rsidR="00A71528" w:rsidRPr="0034689D">
                    <w:rPr>
                      <w:rFonts w:ascii="Times New Roman" w:eastAsia="Times New Roman" w:hAnsi="Times New Roman" w:cs="Times New Roman"/>
                      <w:sz w:val="20"/>
                      <w:szCs w:val="20"/>
                      <w:lang w:eastAsia="pl-PL"/>
                    </w:rPr>
                    <w:t xml:space="preserve"> (w tym koncepcji).</w:t>
                  </w:r>
                </w:p>
                <w:p w:rsidR="00B07DA8" w:rsidRPr="0034689D" w:rsidRDefault="00B07DA8" w:rsidP="00304B88">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Zawarcie umowy/umów na opracowanie dokumentacji projektowej</w:t>
                  </w:r>
                  <w:r w:rsidR="00A71528" w:rsidRPr="0034689D">
                    <w:rPr>
                      <w:rFonts w:ascii="Times New Roman" w:eastAsia="Times New Roman" w:hAnsi="Times New Roman" w:cs="Times New Roman"/>
                      <w:sz w:val="20"/>
                      <w:szCs w:val="20"/>
                      <w:lang w:eastAsia="pl-PL"/>
                    </w:rPr>
                    <w:t xml:space="preserve"> (w tym koncepcji)</w:t>
                  </w:r>
                </w:p>
                <w:p w:rsidR="00A71528" w:rsidRPr="0034689D" w:rsidRDefault="00A71528" w:rsidP="00304B88">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34689D">
                    <w:rPr>
                      <w:rFonts w:ascii="Times New Roman" w:eastAsia="Times New Roman" w:hAnsi="Times New Roman" w:cs="Times New Roman"/>
                      <w:sz w:val="20"/>
                      <w:szCs w:val="20"/>
                      <w:lang w:eastAsia="pl-PL"/>
                    </w:rPr>
                    <w:t>Opracowanie koncepcji.</w:t>
                  </w:r>
                </w:p>
                <w:p w:rsidR="00B07DA8" w:rsidRPr="00163FF2" w:rsidRDefault="00B07DA8" w:rsidP="00BF6904">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ostatecznych decyzji o PNB/ZRID/przyjęcie zgłoszenia wykonania robót budowlanych.</w:t>
                  </w:r>
                </w:p>
                <w:p w:rsidR="00B07DA8" w:rsidRPr="00163FF2" w:rsidRDefault="00B07DA8" w:rsidP="00BF6904">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wykonanie robót budowlanych.</w:t>
                  </w:r>
                </w:p>
                <w:p w:rsidR="00B07DA8" w:rsidRPr="00163FF2" w:rsidRDefault="00B07DA8" w:rsidP="00BF6904">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umów na wykonanie robót budowlanych.</w:t>
                  </w:r>
                </w:p>
                <w:p w:rsidR="00B07DA8" w:rsidRPr="00163FF2" w:rsidRDefault="00B07DA8" w:rsidP="00BF6904">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Wykonanie robót budowlanych.</w:t>
                  </w:r>
                </w:p>
                <w:p w:rsidR="00B07DA8" w:rsidRPr="00163FF2" w:rsidRDefault="00B07DA8" w:rsidP="00BF6904">
                  <w:pPr>
                    <w:pStyle w:val="Akapitzlist"/>
                    <w:numPr>
                      <w:ilvl w:val="0"/>
                      <w:numId w:val="5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Przyjęcie zawiadomień o zakończeniu budowy.</w:t>
                  </w:r>
                </w:p>
              </w:tc>
            </w:tr>
            <w:tr w:rsidR="00B07DA8" w:rsidRPr="00163FF2" w:rsidTr="00B07DA8">
              <w:trPr>
                <w:trHeight w:val="123"/>
              </w:trPr>
              <w:tc>
                <w:tcPr>
                  <w:tcW w:w="865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194"/>
              </w:trPr>
              <w:tc>
                <w:tcPr>
                  <w:tcW w:w="865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Wybudowane chodniki w wybranych lokalizacjach miasta Krakowa.</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896"/>
        <w:gridCol w:w="751"/>
      </w:tblGrid>
      <w:tr w:rsidR="00725558" w:rsidRPr="00A135E1" w:rsidTr="00E8202E">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90"/>
              <w:gridCol w:w="6317"/>
            </w:tblGrid>
            <w:tr w:rsidR="00725558" w:rsidRPr="00337717" w:rsidTr="00E8202E">
              <w:trPr>
                <w:trHeight w:val="223"/>
              </w:trPr>
              <w:tc>
                <w:tcPr>
                  <w:tcW w:w="2690" w:type="dxa"/>
                  <w:shd w:val="clear" w:color="auto" w:fill="auto"/>
                  <w:tcMar>
                    <w:top w:w="39" w:type="dxa"/>
                    <w:left w:w="39" w:type="dxa"/>
                    <w:bottom w:w="39" w:type="dxa"/>
                    <w:right w:w="39" w:type="dxa"/>
                  </w:tcMar>
                  <w:vAlign w:val="cente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Numer zadania:</w:t>
                  </w:r>
                </w:p>
              </w:tc>
              <w:tc>
                <w:tcPr>
                  <w:tcW w:w="6317" w:type="dxa"/>
                  <w:shd w:val="clear" w:color="auto" w:fill="auto"/>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Calibri" w:hAnsi="Times New Roman" w:cs="Times New Roman"/>
                      <w:b/>
                      <w:sz w:val="20"/>
                      <w:szCs w:val="20"/>
                    </w:rPr>
                    <w:t>ZDMK/T1.222/17</w:t>
                  </w:r>
                </w:p>
              </w:tc>
            </w:tr>
            <w:tr w:rsidR="00725558" w:rsidRPr="00337717" w:rsidTr="00E8202E">
              <w:trPr>
                <w:trHeight w:val="157"/>
              </w:trPr>
              <w:tc>
                <w:tcPr>
                  <w:tcW w:w="2690" w:type="dxa"/>
                  <w:shd w:val="clear" w:color="auto" w:fill="auto"/>
                  <w:tcMar>
                    <w:top w:w="39" w:type="dxa"/>
                    <w:left w:w="39" w:type="dxa"/>
                    <w:bottom w:w="39" w:type="dxa"/>
                    <w:right w:w="39" w:type="dxa"/>
                  </w:tcMar>
                  <w:vAlign w:val="cente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Nazwa zadania:</w:t>
                  </w:r>
                </w:p>
              </w:tc>
              <w:tc>
                <w:tcPr>
                  <w:tcW w:w="6317" w:type="dxa"/>
                  <w:shd w:val="clear" w:color="auto" w:fill="auto"/>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b/>
                      <w:sz w:val="20"/>
                      <w:szCs w:val="20"/>
                    </w:rPr>
                  </w:pPr>
                  <w:r w:rsidRPr="00337717">
                    <w:rPr>
                      <w:rFonts w:ascii="Times New Roman" w:eastAsia="Calibri" w:hAnsi="Times New Roman" w:cs="Times New Roman"/>
                      <w:b/>
                      <w:sz w:val="20"/>
                      <w:szCs w:val="20"/>
                    </w:rPr>
                    <w:t>Budowa nowej ulicy łączącej ul. ks. Felińskiego z al. 29 Listopada</w:t>
                  </w:r>
                </w:p>
              </w:tc>
            </w:tr>
          </w:tbl>
          <w:p w:rsidR="00725558" w:rsidRPr="00337717" w:rsidRDefault="00725558" w:rsidP="00E8202E">
            <w:pPr>
              <w:spacing w:after="0" w:line="240" w:lineRule="auto"/>
              <w:rPr>
                <w:rFonts w:ascii="Times New Roman" w:eastAsia="Calibri" w:hAnsi="Times New Roman" w:cs="Times New Roman"/>
                <w:sz w:val="20"/>
                <w:szCs w:val="20"/>
              </w:rPr>
            </w:pPr>
          </w:p>
        </w:tc>
      </w:tr>
      <w:tr w:rsidR="00725558" w:rsidRPr="00A135E1" w:rsidTr="00E8202E">
        <w:trPr>
          <w:trHeight w:val="207"/>
        </w:trPr>
        <w:tc>
          <w:tcPr>
            <w:tcW w:w="7896" w:type="dxa"/>
          </w:tcPr>
          <w:p w:rsidR="00725558" w:rsidRPr="00337717" w:rsidRDefault="00725558" w:rsidP="00E8202E">
            <w:pPr>
              <w:spacing w:after="0" w:line="240" w:lineRule="auto"/>
              <w:rPr>
                <w:rFonts w:ascii="Times New Roman" w:eastAsia="Times New Roman" w:hAnsi="Times New Roman" w:cs="Times New Roman"/>
                <w:sz w:val="20"/>
                <w:szCs w:val="20"/>
                <w:lang w:eastAsia="pl-PL"/>
              </w:rPr>
            </w:pPr>
          </w:p>
        </w:tc>
        <w:tc>
          <w:tcPr>
            <w:tcW w:w="751" w:type="dxa"/>
          </w:tcPr>
          <w:p w:rsidR="00725558" w:rsidRPr="00337717" w:rsidRDefault="00725558" w:rsidP="00E8202E">
            <w:pPr>
              <w:spacing w:after="0" w:line="240" w:lineRule="auto"/>
              <w:rPr>
                <w:rFonts w:ascii="Times New Roman" w:eastAsia="Times New Roman" w:hAnsi="Times New Roman" w:cs="Times New Roman"/>
                <w:sz w:val="20"/>
                <w:szCs w:val="20"/>
                <w:lang w:eastAsia="pl-PL"/>
              </w:rPr>
            </w:pPr>
          </w:p>
        </w:tc>
      </w:tr>
      <w:tr w:rsidR="00725558" w:rsidRPr="00A135E1" w:rsidTr="00E8202E">
        <w:tc>
          <w:tcPr>
            <w:tcW w:w="789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725558" w:rsidRPr="00337717" w:rsidTr="00E8202E">
              <w:trPr>
                <w:trHeight w:val="210"/>
              </w:trPr>
              <w:tc>
                <w:tcPr>
                  <w:tcW w:w="5525"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Times New Roman" w:hAnsi="Times New Roman" w:cs="Times New Roman"/>
                      <w:b/>
                      <w:sz w:val="20"/>
                      <w:szCs w:val="20"/>
                      <w:lang w:eastAsia="pl-PL"/>
                    </w:rPr>
                    <w:t>150 000 zł</w:t>
                  </w:r>
                </w:p>
              </w:tc>
            </w:tr>
          </w:tbl>
          <w:p w:rsidR="00725558" w:rsidRPr="00337717" w:rsidRDefault="00725558" w:rsidP="00E8202E">
            <w:pPr>
              <w:spacing w:after="0" w:line="240" w:lineRule="auto"/>
              <w:rPr>
                <w:rFonts w:ascii="Times New Roman" w:eastAsia="Calibri" w:hAnsi="Times New Roman" w:cs="Times New Roman"/>
                <w:sz w:val="20"/>
                <w:szCs w:val="20"/>
              </w:rPr>
            </w:pPr>
          </w:p>
        </w:tc>
        <w:tc>
          <w:tcPr>
            <w:tcW w:w="751" w:type="dxa"/>
          </w:tcPr>
          <w:p w:rsidR="00725558" w:rsidRPr="00337717" w:rsidRDefault="00725558" w:rsidP="00E8202E">
            <w:pPr>
              <w:spacing w:after="0" w:line="240" w:lineRule="auto"/>
              <w:rPr>
                <w:rFonts w:ascii="Times New Roman" w:eastAsia="Times New Roman" w:hAnsi="Times New Roman" w:cs="Times New Roman"/>
                <w:sz w:val="20"/>
                <w:szCs w:val="20"/>
                <w:lang w:eastAsia="pl-PL"/>
              </w:rPr>
            </w:pPr>
          </w:p>
        </w:tc>
      </w:tr>
      <w:tr w:rsidR="00725558" w:rsidRPr="00A135E1" w:rsidTr="00E8202E">
        <w:trPr>
          <w:trHeight w:val="999"/>
        </w:trPr>
        <w:tc>
          <w:tcPr>
            <w:tcW w:w="8647" w:type="dxa"/>
            <w:gridSpan w:val="2"/>
          </w:tcPr>
          <w:tbl>
            <w:tblPr>
              <w:tblW w:w="907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69"/>
            </w:tblGrid>
            <w:tr w:rsidR="00725558" w:rsidRPr="00337717" w:rsidTr="00E8202E">
              <w:trPr>
                <w:trHeight w:val="247"/>
              </w:trPr>
              <w:tc>
                <w:tcPr>
                  <w:tcW w:w="5503"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Faza procesu inwestycyjnego w 2023 r.:</w:t>
                  </w:r>
                </w:p>
              </w:tc>
              <w:tc>
                <w:tcPr>
                  <w:tcW w:w="3569"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lang w:eastAsia="pl-PL"/>
                    </w:rPr>
                    <w:t>P</w:t>
                  </w:r>
                </w:p>
              </w:tc>
            </w:tr>
            <w:tr w:rsidR="00725558" w:rsidRPr="00337717" w:rsidTr="00E8202E">
              <w:trPr>
                <w:trHeight w:val="211"/>
              </w:trPr>
              <w:tc>
                <w:tcPr>
                  <w:tcW w:w="5503"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Lata realizacji:</w:t>
                  </w:r>
                </w:p>
              </w:tc>
              <w:tc>
                <w:tcPr>
                  <w:tcW w:w="3569"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lang w:eastAsia="pl-PL"/>
                    </w:rPr>
                    <w:t>2017 - 2023</w:t>
                  </w:r>
                </w:p>
              </w:tc>
            </w:tr>
            <w:tr w:rsidR="00725558" w:rsidRPr="00337717" w:rsidTr="00E8202E">
              <w:trPr>
                <w:trHeight w:val="187"/>
              </w:trPr>
              <w:tc>
                <w:tcPr>
                  <w:tcW w:w="5503"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Jednostka realizująca:</w:t>
                  </w:r>
                </w:p>
              </w:tc>
              <w:tc>
                <w:tcPr>
                  <w:tcW w:w="3569"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ZDMK</w:t>
                  </w:r>
                </w:p>
              </w:tc>
            </w:tr>
            <w:tr w:rsidR="00725558" w:rsidRPr="00337717" w:rsidTr="00E8202E">
              <w:trPr>
                <w:trHeight w:val="262"/>
              </w:trPr>
              <w:tc>
                <w:tcPr>
                  <w:tcW w:w="5503"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Lokalizacja:</w:t>
                  </w:r>
                </w:p>
              </w:tc>
              <w:tc>
                <w:tcPr>
                  <w:tcW w:w="3569"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Times New Roman" w:hAnsi="Times New Roman" w:cs="Times New Roman"/>
                      <w:sz w:val="20"/>
                      <w:szCs w:val="20"/>
                      <w:lang w:eastAsia="pl-PL"/>
                    </w:rPr>
                    <w:t xml:space="preserve">Dzielnica </w:t>
                  </w:r>
                  <w:r w:rsidR="007B15CE">
                    <w:rPr>
                      <w:rFonts w:ascii="Times New Roman" w:eastAsia="Times New Roman" w:hAnsi="Times New Roman" w:cs="Times New Roman"/>
                      <w:sz w:val="20"/>
                      <w:szCs w:val="20"/>
                      <w:lang w:eastAsia="pl-PL"/>
                    </w:rPr>
                    <w:t>III</w:t>
                  </w:r>
                </w:p>
              </w:tc>
            </w:tr>
          </w:tbl>
          <w:p w:rsidR="00725558" w:rsidRPr="00337717" w:rsidRDefault="00725558" w:rsidP="00E8202E">
            <w:pPr>
              <w:spacing w:after="0" w:line="240" w:lineRule="auto"/>
              <w:rPr>
                <w:rFonts w:ascii="Times New Roman" w:eastAsia="Calibri" w:hAnsi="Times New Roman" w:cs="Times New Roman"/>
                <w:sz w:val="20"/>
                <w:szCs w:val="20"/>
              </w:rPr>
            </w:pPr>
          </w:p>
        </w:tc>
      </w:tr>
      <w:tr w:rsidR="00725558" w:rsidRPr="00A135E1" w:rsidTr="00E8202E">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725558" w:rsidRPr="00337717" w:rsidTr="00E8202E">
              <w:trPr>
                <w:trHeight w:val="230"/>
              </w:trPr>
              <w:tc>
                <w:tcPr>
                  <w:tcW w:w="9581" w:type="dxa"/>
                  <w:tcBorders>
                    <w:top w:val="nil"/>
                    <w:left w:val="nil"/>
                    <w:bottom w:val="nil"/>
                    <w:right w:val="nil"/>
                  </w:tcBorders>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u w:val="single"/>
                    </w:rPr>
                    <w:t>Całkowity zakres rzeczowy:</w:t>
                  </w:r>
                  <w:r w:rsidRPr="00337717">
                    <w:rPr>
                      <w:rFonts w:ascii="Times New Roman" w:eastAsia="Arial" w:hAnsi="Times New Roman" w:cs="Times New Roman"/>
                      <w:sz w:val="20"/>
                      <w:szCs w:val="20"/>
                    </w:rPr>
                    <w:t xml:space="preserve"> wg WPF</w:t>
                  </w:r>
                </w:p>
              </w:tc>
            </w:tr>
          </w:tbl>
          <w:p w:rsidR="00725558" w:rsidRPr="00337717" w:rsidRDefault="00725558" w:rsidP="00E8202E">
            <w:pPr>
              <w:spacing w:after="0" w:line="240" w:lineRule="auto"/>
              <w:rPr>
                <w:rFonts w:ascii="Times New Roman" w:eastAsia="Calibri" w:hAnsi="Times New Roman" w:cs="Times New Roman"/>
                <w:sz w:val="20"/>
                <w:szCs w:val="20"/>
              </w:rPr>
            </w:pPr>
          </w:p>
        </w:tc>
      </w:tr>
      <w:tr w:rsidR="00725558" w:rsidRPr="00A135E1" w:rsidTr="00E8202E">
        <w:trPr>
          <w:trHeight w:val="229"/>
        </w:trPr>
        <w:tc>
          <w:tcPr>
            <w:tcW w:w="7896" w:type="dxa"/>
          </w:tcPr>
          <w:p w:rsidR="00725558" w:rsidRPr="00337717" w:rsidRDefault="00725558" w:rsidP="00E8202E">
            <w:pPr>
              <w:spacing w:after="0" w:line="240" w:lineRule="auto"/>
              <w:rPr>
                <w:rFonts w:ascii="Times New Roman" w:eastAsia="Times New Roman" w:hAnsi="Times New Roman" w:cs="Times New Roman"/>
                <w:sz w:val="20"/>
                <w:szCs w:val="20"/>
                <w:lang w:eastAsia="pl-PL"/>
              </w:rPr>
            </w:pPr>
          </w:p>
        </w:tc>
        <w:tc>
          <w:tcPr>
            <w:tcW w:w="751" w:type="dxa"/>
          </w:tcPr>
          <w:p w:rsidR="00725558" w:rsidRPr="00337717" w:rsidRDefault="00725558" w:rsidP="00E8202E">
            <w:pPr>
              <w:spacing w:after="0" w:line="240" w:lineRule="auto"/>
              <w:rPr>
                <w:rFonts w:ascii="Times New Roman" w:eastAsia="Times New Roman" w:hAnsi="Times New Roman" w:cs="Times New Roman"/>
                <w:sz w:val="20"/>
                <w:szCs w:val="20"/>
                <w:lang w:eastAsia="pl-PL"/>
              </w:rPr>
            </w:pPr>
          </w:p>
        </w:tc>
      </w:tr>
      <w:tr w:rsidR="00725558" w:rsidRPr="00A135E1" w:rsidTr="00E8202E">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725558" w:rsidRPr="00337717" w:rsidTr="00E8202E">
              <w:trPr>
                <w:trHeight w:val="162"/>
              </w:trPr>
              <w:tc>
                <w:tcPr>
                  <w:tcW w:w="9033" w:type="dxa"/>
                  <w:shd w:val="clear" w:color="auto" w:fill="auto"/>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u w:val="single"/>
                    </w:rPr>
                    <w:t xml:space="preserve">Zakres rzeczowy w 2023 r.: </w:t>
                  </w:r>
                </w:p>
              </w:tc>
            </w:tr>
            <w:tr w:rsidR="00725558" w:rsidRPr="00337717" w:rsidTr="00E8202E">
              <w:trPr>
                <w:trHeight w:val="327"/>
              </w:trPr>
              <w:tc>
                <w:tcPr>
                  <w:tcW w:w="9033" w:type="dxa"/>
                  <w:shd w:val="clear" w:color="auto" w:fill="auto"/>
                  <w:tcMar>
                    <w:top w:w="39" w:type="dxa"/>
                    <w:left w:w="39" w:type="dxa"/>
                    <w:bottom w:w="39" w:type="dxa"/>
                    <w:right w:w="39" w:type="dxa"/>
                  </w:tcMar>
                </w:tcPr>
                <w:p w:rsidR="00725558" w:rsidRPr="00337717" w:rsidRDefault="00725558" w:rsidP="00A84BC0">
                  <w:pPr>
                    <w:numPr>
                      <w:ilvl w:val="0"/>
                      <w:numId w:val="150"/>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Ogłoszenie zamówienia publicznego na opracowanie dokumentacji projektowej.</w:t>
                  </w:r>
                </w:p>
                <w:p w:rsidR="00725558" w:rsidRPr="00337717" w:rsidRDefault="00725558" w:rsidP="00A84BC0">
                  <w:pPr>
                    <w:numPr>
                      <w:ilvl w:val="0"/>
                      <w:numId w:val="150"/>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Zawarcie umowy na opracowanie dokumentacji projektowej.</w:t>
                  </w:r>
                </w:p>
                <w:p w:rsidR="00725558" w:rsidRPr="00337717" w:rsidRDefault="00725558" w:rsidP="00A84BC0">
                  <w:pPr>
                    <w:numPr>
                      <w:ilvl w:val="0"/>
                      <w:numId w:val="150"/>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Złożenie wniosku o wydanie decyzji o ZRID.</w:t>
                  </w:r>
                </w:p>
                <w:p w:rsidR="00725558" w:rsidRPr="00337717" w:rsidRDefault="00725558" w:rsidP="00A84BC0">
                  <w:pPr>
                    <w:numPr>
                      <w:ilvl w:val="0"/>
                      <w:numId w:val="150"/>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lastRenderedPageBreak/>
                    <w:t>Uzyskanie ostatecznej decyzji o ZRID.</w:t>
                  </w:r>
                </w:p>
              </w:tc>
            </w:tr>
            <w:tr w:rsidR="00725558" w:rsidRPr="00337717" w:rsidTr="00E8202E">
              <w:trPr>
                <w:trHeight w:val="138"/>
              </w:trPr>
              <w:tc>
                <w:tcPr>
                  <w:tcW w:w="9033" w:type="dxa"/>
                  <w:shd w:val="clear" w:color="auto" w:fill="auto"/>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b/>
                      <w:sz w:val="20"/>
                      <w:szCs w:val="20"/>
                      <w:u w:val="single"/>
                    </w:rPr>
                    <w:lastRenderedPageBreak/>
                    <w:t>Efekt w 2023 r.:</w:t>
                  </w:r>
                </w:p>
              </w:tc>
            </w:tr>
            <w:tr w:rsidR="00725558" w:rsidRPr="00337717" w:rsidTr="00E8202E">
              <w:tc>
                <w:tcPr>
                  <w:tcW w:w="9033" w:type="dxa"/>
                  <w:shd w:val="clear" w:color="auto" w:fill="auto"/>
                  <w:tcMar>
                    <w:top w:w="39" w:type="dxa"/>
                    <w:left w:w="39" w:type="dxa"/>
                    <w:bottom w:w="39" w:type="dxa"/>
                    <w:right w:w="39" w:type="dxa"/>
                  </w:tcMar>
                </w:tcPr>
                <w:p w:rsidR="00725558" w:rsidRPr="00337717" w:rsidRDefault="00725558" w:rsidP="00E8202E">
                  <w:pPr>
                    <w:spacing w:after="0" w:line="240" w:lineRule="auto"/>
                    <w:rPr>
                      <w:rFonts w:ascii="Times New Roman" w:eastAsia="Calibri" w:hAnsi="Times New Roman" w:cs="Times New Roman"/>
                      <w:sz w:val="20"/>
                      <w:szCs w:val="20"/>
                    </w:rPr>
                  </w:pPr>
                  <w:r w:rsidRPr="00337717">
                    <w:rPr>
                      <w:rFonts w:ascii="Times New Roman" w:eastAsia="Calibri" w:hAnsi="Times New Roman" w:cs="Times New Roman"/>
                      <w:sz w:val="20"/>
                      <w:szCs w:val="20"/>
                    </w:rPr>
                    <w:t>Uzyskana ostateczna decyzja o ZRID.</w:t>
                  </w:r>
                </w:p>
              </w:tc>
            </w:tr>
          </w:tbl>
          <w:p w:rsidR="00725558" w:rsidRPr="00337717" w:rsidRDefault="00725558" w:rsidP="00E8202E">
            <w:pPr>
              <w:spacing w:after="0" w:line="240" w:lineRule="auto"/>
              <w:rPr>
                <w:rFonts w:ascii="Times New Roman" w:eastAsia="Calibri" w:hAnsi="Times New Roman" w:cs="Times New Roman"/>
                <w:sz w:val="20"/>
                <w:szCs w:val="20"/>
              </w:rPr>
            </w:pPr>
          </w:p>
        </w:tc>
      </w:tr>
    </w:tbl>
    <w:p w:rsidR="0069157B" w:rsidRPr="00163FF2" w:rsidRDefault="0069157B"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896"/>
        <w:gridCol w:w="751"/>
      </w:tblGrid>
      <w:tr w:rsidR="00B07DA8" w:rsidRPr="00163FF2" w:rsidTr="00B07DA8">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2596"/>
              <w:gridCol w:w="6092"/>
            </w:tblGrid>
            <w:tr w:rsidR="00B07DA8" w:rsidRPr="00163FF2" w:rsidTr="00B07DA8">
              <w:trPr>
                <w:trHeight w:val="240"/>
              </w:trPr>
              <w:tc>
                <w:tcPr>
                  <w:tcW w:w="259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9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ZDMK/T1.254/19</w:t>
                  </w:r>
                </w:p>
              </w:tc>
            </w:tr>
            <w:tr w:rsidR="00B07DA8" w:rsidRPr="00163FF2" w:rsidTr="00B07DA8">
              <w:trPr>
                <w:trHeight w:val="382"/>
              </w:trPr>
              <w:tc>
                <w:tcPr>
                  <w:tcW w:w="259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9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 xml:space="preserve">Budowa drogi równoległej do ul. Turowicza na odcinku od </w:t>
                  </w:r>
                  <w:r w:rsidRPr="00163FF2">
                    <w:rPr>
                      <w:rFonts w:ascii="Times New Roman" w:eastAsia="Calibri" w:hAnsi="Times New Roman" w:cs="Times New Roman"/>
                      <w:b/>
                      <w:sz w:val="20"/>
                      <w:szCs w:val="20"/>
                    </w:rPr>
                    <w:br/>
                    <w:t>ul. gen. Bolesława Roi do wiaduktu w kierunku Centrum Handlowego</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B07DA8" w:rsidRPr="00163FF2" w:rsidTr="00B07DA8">
              <w:trPr>
                <w:trHeight w:val="26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b/>
                      <w:sz w:val="20"/>
                      <w:szCs w:val="20"/>
                      <w:lang w:eastAsia="pl-PL"/>
                    </w:rPr>
                    <w:t>305 509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24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P</w:t>
                  </w:r>
                </w:p>
              </w:tc>
            </w:tr>
            <w:tr w:rsidR="00B07DA8" w:rsidRPr="00163FF2"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2019-2023</w:t>
                  </w:r>
                </w:p>
              </w:tc>
            </w:tr>
            <w:tr w:rsidR="00B07DA8" w:rsidRPr="00163FF2" w:rsidTr="00B07DA8">
              <w:trPr>
                <w:trHeight w:val="18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Dzielnica IX, XI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u w:val="single"/>
                <w:lang w:eastAsia="pl-PL"/>
              </w:rPr>
            </w:pPr>
          </w:p>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86" w:type="dxa"/>
              <w:tblLayout w:type="fixed"/>
              <w:tblCellMar>
                <w:left w:w="0" w:type="dxa"/>
                <w:right w:w="0" w:type="dxa"/>
              </w:tblCellMar>
              <w:tblLook w:val="0000" w:firstRow="0" w:lastRow="0" w:firstColumn="0" w:lastColumn="0" w:noHBand="0" w:noVBand="0"/>
            </w:tblPr>
            <w:tblGrid>
              <w:gridCol w:w="8686"/>
            </w:tblGrid>
            <w:tr w:rsidR="00B07DA8" w:rsidRPr="00163FF2" w:rsidTr="00B07DA8">
              <w:trPr>
                <w:trHeight w:val="672"/>
              </w:trPr>
              <w:tc>
                <w:tcPr>
                  <w:tcW w:w="868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sz w:val="20"/>
                      <w:szCs w:val="20"/>
                      <w:u w:val="single"/>
                    </w:rPr>
                    <w:t xml:space="preserve">Zakres rzeczowy w 2023 r.: </w:t>
                  </w:r>
                </w:p>
                <w:p w:rsidR="00B07DA8" w:rsidRPr="00163FF2" w:rsidRDefault="00B07DA8" w:rsidP="00BF6904">
                  <w:pPr>
                    <w:numPr>
                      <w:ilvl w:val="0"/>
                      <w:numId w:val="33"/>
                    </w:numPr>
                    <w:spacing w:after="0" w:line="240" w:lineRule="auto"/>
                    <w:contextualSpacing/>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Uzyskanie ostatecznej decyzji ZRID.</w:t>
                  </w:r>
                </w:p>
              </w:tc>
            </w:tr>
            <w:tr w:rsidR="00B07DA8" w:rsidRPr="00163FF2" w:rsidTr="00B07DA8">
              <w:trPr>
                <w:trHeight w:val="242"/>
              </w:trPr>
              <w:tc>
                <w:tcPr>
                  <w:tcW w:w="8686" w:type="dxa"/>
                  <w:shd w:val="clear" w:color="auto" w:fill="auto"/>
                  <w:tcMar>
                    <w:top w:w="39" w:type="dxa"/>
                    <w:left w:w="39" w:type="dxa"/>
                    <w:bottom w:w="39" w:type="dxa"/>
                    <w:right w:w="39" w:type="dxa"/>
                  </w:tcMar>
                </w:tcPr>
                <w:p w:rsidR="00B07DA8" w:rsidRPr="00163FF2" w:rsidRDefault="00B07DA8" w:rsidP="00B07DA8">
                  <w:pPr>
                    <w:spacing w:after="0"/>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59"/>
              </w:trPr>
              <w:tc>
                <w:tcPr>
                  <w:tcW w:w="8686"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rPr>
                      <w:rFonts w:ascii="Times New Roman" w:eastAsia="Calibri" w:hAnsi="Times New Roman" w:cs="Times New Roman"/>
                      <w:sz w:val="20"/>
                      <w:szCs w:val="20"/>
                    </w:rPr>
                  </w:pPr>
                  <w:r w:rsidRPr="00163FF2">
                    <w:rPr>
                      <w:rFonts w:ascii="Times New Roman" w:eastAsia="Times New Roman" w:hAnsi="Times New Roman" w:cs="Times New Roman"/>
                      <w:sz w:val="20"/>
                      <w:szCs w:val="20"/>
                    </w:rPr>
                    <w:t>Uzyskana ostateczna decyzja o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tbl>
      <w:tblPr>
        <w:tblW w:w="0" w:type="auto"/>
        <w:tblLayout w:type="fixed"/>
        <w:tblCellMar>
          <w:left w:w="0" w:type="dxa"/>
          <w:right w:w="0" w:type="dxa"/>
        </w:tblCellMar>
        <w:tblLook w:val="0000" w:firstRow="0" w:lastRow="0" w:firstColumn="0" w:lastColumn="0" w:noHBand="0" w:noVBand="0"/>
      </w:tblPr>
      <w:tblGrid>
        <w:gridCol w:w="7896"/>
        <w:gridCol w:w="751"/>
      </w:tblGrid>
      <w:tr w:rsidR="00A135E1" w:rsidRPr="0074487E" w:rsidTr="00612089">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90"/>
              <w:gridCol w:w="6317"/>
            </w:tblGrid>
            <w:tr w:rsidR="00A135E1" w:rsidRPr="00337717" w:rsidTr="00612089">
              <w:trPr>
                <w:trHeight w:val="223"/>
              </w:trPr>
              <w:tc>
                <w:tcPr>
                  <w:tcW w:w="2690" w:type="dxa"/>
                  <w:shd w:val="clear" w:color="auto" w:fill="auto"/>
                  <w:tcMar>
                    <w:top w:w="39" w:type="dxa"/>
                    <w:left w:w="39" w:type="dxa"/>
                    <w:bottom w:w="39" w:type="dxa"/>
                    <w:right w:w="39" w:type="dxa"/>
                  </w:tcMar>
                  <w:vAlign w:val="cente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Numer zadania:</w:t>
                  </w:r>
                </w:p>
              </w:tc>
              <w:tc>
                <w:tcPr>
                  <w:tcW w:w="6317" w:type="dxa"/>
                  <w:shd w:val="clear" w:color="auto" w:fill="auto"/>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Calibri" w:hAnsi="Times New Roman" w:cs="Times New Roman"/>
                      <w:b/>
                      <w:sz w:val="20"/>
                      <w:szCs w:val="20"/>
                    </w:rPr>
                    <w:t>ZDMK/T1.256/19</w:t>
                  </w:r>
                </w:p>
              </w:tc>
            </w:tr>
            <w:tr w:rsidR="00A135E1" w:rsidRPr="00337717" w:rsidTr="00612089">
              <w:trPr>
                <w:trHeight w:val="157"/>
              </w:trPr>
              <w:tc>
                <w:tcPr>
                  <w:tcW w:w="2690" w:type="dxa"/>
                  <w:shd w:val="clear" w:color="auto" w:fill="auto"/>
                  <w:tcMar>
                    <w:top w:w="39" w:type="dxa"/>
                    <w:left w:w="39" w:type="dxa"/>
                    <w:bottom w:w="39" w:type="dxa"/>
                    <w:right w:w="39" w:type="dxa"/>
                  </w:tcMar>
                  <w:vAlign w:val="cente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Nazwa zadania:</w:t>
                  </w:r>
                </w:p>
              </w:tc>
              <w:tc>
                <w:tcPr>
                  <w:tcW w:w="6317" w:type="dxa"/>
                  <w:shd w:val="clear" w:color="auto" w:fill="auto"/>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b/>
                      <w:sz w:val="20"/>
                      <w:szCs w:val="20"/>
                    </w:rPr>
                  </w:pPr>
                  <w:r w:rsidRPr="00337717">
                    <w:rPr>
                      <w:rFonts w:ascii="Times New Roman" w:eastAsia="Calibri" w:hAnsi="Times New Roman" w:cs="Times New Roman"/>
                      <w:b/>
                      <w:sz w:val="20"/>
                      <w:szCs w:val="20"/>
                    </w:rPr>
                    <w:t>Ul. Górnickiego - budowa chodnika</w:t>
                  </w:r>
                </w:p>
              </w:tc>
            </w:tr>
          </w:tbl>
          <w:p w:rsidR="00A135E1" w:rsidRPr="00337717" w:rsidRDefault="00A135E1" w:rsidP="00612089">
            <w:pPr>
              <w:spacing w:after="0" w:line="240" w:lineRule="auto"/>
              <w:rPr>
                <w:rFonts w:ascii="Times New Roman" w:eastAsia="Calibri" w:hAnsi="Times New Roman" w:cs="Times New Roman"/>
                <w:sz w:val="20"/>
                <w:szCs w:val="20"/>
              </w:rPr>
            </w:pPr>
          </w:p>
        </w:tc>
      </w:tr>
      <w:tr w:rsidR="00A135E1" w:rsidRPr="0074487E" w:rsidTr="00612089">
        <w:trPr>
          <w:trHeight w:val="207"/>
        </w:trPr>
        <w:tc>
          <w:tcPr>
            <w:tcW w:w="7896" w:type="dxa"/>
          </w:tcPr>
          <w:p w:rsidR="00A135E1" w:rsidRPr="00337717" w:rsidRDefault="00A135E1" w:rsidP="00612089">
            <w:pPr>
              <w:spacing w:after="0" w:line="240" w:lineRule="auto"/>
              <w:rPr>
                <w:rFonts w:ascii="Times New Roman" w:eastAsia="Times New Roman" w:hAnsi="Times New Roman" w:cs="Times New Roman"/>
                <w:sz w:val="20"/>
                <w:szCs w:val="20"/>
                <w:lang w:eastAsia="pl-PL"/>
              </w:rPr>
            </w:pPr>
          </w:p>
        </w:tc>
        <w:tc>
          <w:tcPr>
            <w:tcW w:w="751" w:type="dxa"/>
          </w:tcPr>
          <w:p w:rsidR="00A135E1" w:rsidRPr="00337717" w:rsidRDefault="00A135E1" w:rsidP="00612089">
            <w:pPr>
              <w:spacing w:after="0" w:line="240" w:lineRule="auto"/>
              <w:rPr>
                <w:rFonts w:ascii="Times New Roman" w:eastAsia="Times New Roman" w:hAnsi="Times New Roman" w:cs="Times New Roman"/>
                <w:sz w:val="20"/>
                <w:szCs w:val="20"/>
                <w:lang w:eastAsia="pl-PL"/>
              </w:rPr>
            </w:pPr>
          </w:p>
        </w:tc>
      </w:tr>
      <w:tr w:rsidR="00A135E1" w:rsidRPr="0074487E" w:rsidTr="00612089">
        <w:tc>
          <w:tcPr>
            <w:tcW w:w="789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A135E1" w:rsidRPr="00337717" w:rsidTr="00612089">
              <w:trPr>
                <w:trHeight w:val="210"/>
              </w:trPr>
              <w:tc>
                <w:tcPr>
                  <w:tcW w:w="5525"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Times New Roman" w:hAnsi="Times New Roman" w:cs="Times New Roman"/>
                      <w:b/>
                      <w:sz w:val="20"/>
                      <w:szCs w:val="20"/>
                      <w:lang w:eastAsia="pl-PL"/>
                    </w:rPr>
                    <w:t>193 910 zł</w:t>
                  </w:r>
                </w:p>
              </w:tc>
            </w:tr>
          </w:tbl>
          <w:p w:rsidR="00A135E1" w:rsidRPr="00337717" w:rsidRDefault="00A135E1" w:rsidP="00612089">
            <w:pPr>
              <w:spacing w:after="0" w:line="240" w:lineRule="auto"/>
              <w:rPr>
                <w:rFonts w:ascii="Times New Roman" w:eastAsia="Calibri" w:hAnsi="Times New Roman" w:cs="Times New Roman"/>
                <w:sz w:val="20"/>
                <w:szCs w:val="20"/>
              </w:rPr>
            </w:pPr>
          </w:p>
        </w:tc>
        <w:tc>
          <w:tcPr>
            <w:tcW w:w="751" w:type="dxa"/>
          </w:tcPr>
          <w:p w:rsidR="00A135E1" w:rsidRPr="00337717" w:rsidRDefault="00A135E1" w:rsidP="00612089">
            <w:pPr>
              <w:spacing w:after="0" w:line="240" w:lineRule="auto"/>
              <w:rPr>
                <w:rFonts w:ascii="Times New Roman" w:eastAsia="Times New Roman" w:hAnsi="Times New Roman" w:cs="Times New Roman"/>
                <w:sz w:val="20"/>
                <w:szCs w:val="20"/>
                <w:lang w:eastAsia="pl-PL"/>
              </w:rPr>
            </w:pPr>
          </w:p>
        </w:tc>
      </w:tr>
      <w:tr w:rsidR="00A135E1" w:rsidRPr="0074487E" w:rsidTr="00612089">
        <w:trPr>
          <w:trHeight w:val="999"/>
        </w:trPr>
        <w:tc>
          <w:tcPr>
            <w:tcW w:w="8647" w:type="dxa"/>
            <w:gridSpan w:val="2"/>
          </w:tcPr>
          <w:tbl>
            <w:tblPr>
              <w:tblW w:w="907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69"/>
            </w:tblGrid>
            <w:tr w:rsidR="00A135E1" w:rsidRPr="00337717" w:rsidTr="00612089">
              <w:trPr>
                <w:trHeight w:val="247"/>
              </w:trPr>
              <w:tc>
                <w:tcPr>
                  <w:tcW w:w="5503"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Faza procesu inwestycyjnego w 2023 r.:</w:t>
                  </w:r>
                </w:p>
              </w:tc>
              <w:tc>
                <w:tcPr>
                  <w:tcW w:w="3569"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lang w:eastAsia="pl-PL"/>
                    </w:rPr>
                    <w:t>P, B</w:t>
                  </w:r>
                </w:p>
              </w:tc>
            </w:tr>
            <w:tr w:rsidR="00A135E1" w:rsidRPr="00337717" w:rsidTr="00612089">
              <w:trPr>
                <w:trHeight w:val="211"/>
              </w:trPr>
              <w:tc>
                <w:tcPr>
                  <w:tcW w:w="5503"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Lata realizacji:</w:t>
                  </w:r>
                </w:p>
              </w:tc>
              <w:tc>
                <w:tcPr>
                  <w:tcW w:w="3569"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lang w:eastAsia="pl-PL"/>
                    </w:rPr>
                    <w:t>2019 - 2023</w:t>
                  </w:r>
                </w:p>
              </w:tc>
            </w:tr>
            <w:tr w:rsidR="00A135E1" w:rsidRPr="00337717" w:rsidTr="00612089">
              <w:trPr>
                <w:trHeight w:val="187"/>
              </w:trPr>
              <w:tc>
                <w:tcPr>
                  <w:tcW w:w="5503"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Jednostka realizująca:</w:t>
                  </w:r>
                </w:p>
              </w:tc>
              <w:tc>
                <w:tcPr>
                  <w:tcW w:w="3569"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rPr>
                    <w:t>ZDMK</w:t>
                  </w:r>
                </w:p>
              </w:tc>
            </w:tr>
            <w:tr w:rsidR="00A135E1" w:rsidRPr="00337717" w:rsidTr="00612089">
              <w:trPr>
                <w:trHeight w:val="262"/>
              </w:trPr>
              <w:tc>
                <w:tcPr>
                  <w:tcW w:w="5503"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i/>
                      <w:sz w:val="20"/>
                      <w:szCs w:val="20"/>
                    </w:rPr>
                  </w:pPr>
                  <w:r w:rsidRPr="00337717">
                    <w:rPr>
                      <w:rFonts w:ascii="Times New Roman" w:eastAsia="Arial" w:hAnsi="Times New Roman" w:cs="Times New Roman"/>
                      <w:i/>
                      <w:sz w:val="20"/>
                      <w:szCs w:val="20"/>
                    </w:rPr>
                    <w:t>Lokalizacja:</w:t>
                  </w:r>
                </w:p>
              </w:tc>
              <w:tc>
                <w:tcPr>
                  <w:tcW w:w="3569"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Times New Roman" w:hAnsi="Times New Roman" w:cs="Times New Roman"/>
                      <w:sz w:val="20"/>
                      <w:szCs w:val="20"/>
                      <w:lang w:eastAsia="pl-PL"/>
                    </w:rPr>
                    <w:t>Dzielnica IV</w:t>
                  </w:r>
                </w:p>
              </w:tc>
            </w:tr>
          </w:tbl>
          <w:p w:rsidR="00A135E1" w:rsidRPr="00337717" w:rsidRDefault="00A135E1" w:rsidP="00612089">
            <w:pPr>
              <w:spacing w:after="0" w:line="240" w:lineRule="auto"/>
              <w:rPr>
                <w:rFonts w:ascii="Times New Roman" w:eastAsia="Calibri" w:hAnsi="Times New Roman" w:cs="Times New Roman"/>
                <w:sz w:val="20"/>
                <w:szCs w:val="20"/>
              </w:rPr>
            </w:pPr>
          </w:p>
        </w:tc>
      </w:tr>
      <w:tr w:rsidR="00A135E1" w:rsidRPr="0074487E" w:rsidTr="00612089">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A135E1" w:rsidRPr="00337717" w:rsidTr="00612089">
              <w:trPr>
                <w:trHeight w:val="230"/>
              </w:trPr>
              <w:tc>
                <w:tcPr>
                  <w:tcW w:w="9581" w:type="dxa"/>
                  <w:tcBorders>
                    <w:top w:val="nil"/>
                    <w:left w:val="nil"/>
                    <w:bottom w:val="nil"/>
                    <w:right w:val="nil"/>
                  </w:tcBorders>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u w:val="single"/>
                    </w:rPr>
                    <w:t>Całkowity zakres rzeczowy:</w:t>
                  </w:r>
                  <w:r w:rsidRPr="00337717">
                    <w:rPr>
                      <w:rFonts w:ascii="Times New Roman" w:eastAsia="Arial" w:hAnsi="Times New Roman" w:cs="Times New Roman"/>
                      <w:sz w:val="20"/>
                      <w:szCs w:val="20"/>
                    </w:rPr>
                    <w:t xml:space="preserve"> wg WPF</w:t>
                  </w:r>
                </w:p>
              </w:tc>
            </w:tr>
          </w:tbl>
          <w:p w:rsidR="00A135E1" w:rsidRPr="00337717" w:rsidRDefault="00A135E1" w:rsidP="00612089">
            <w:pPr>
              <w:spacing w:after="0" w:line="240" w:lineRule="auto"/>
              <w:rPr>
                <w:rFonts w:ascii="Times New Roman" w:eastAsia="Calibri" w:hAnsi="Times New Roman" w:cs="Times New Roman"/>
                <w:sz w:val="20"/>
                <w:szCs w:val="20"/>
              </w:rPr>
            </w:pPr>
          </w:p>
        </w:tc>
      </w:tr>
      <w:tr w:rsidR="00A135E1" w:rsidRPr="0074487E" w:rsidTr="00612089">
        <w:trPr>
          <w:trHeight w:val="229"/>
        </w:trPr>
        <w:tc>
          <w:tcPr>
            <w:tcW w:w="7896" w:type="dxa"/>
          </w:tcPr>
          <w:p w:rsidR="00A135E1" w:rsidRPr="00337717" w:rsidRDefault="00A135E1" w:rsidP="00612089">
            <w:pPr>
              <w:spacing w:after="0" w:line="240" w:lineRule="auto"/>
              <w:rPr>
                <w:rFonts w:ascii="Times New Roman" w:eastAsia="Times New Roman" w:hAnsi="Times New Roman" w:cs="Times New Roman"/>
                <w:sz w:val="20"/>
                <w:szCs w:val="20"/>
                <w:lang w:eastAsia="pl-PL"/>
              </w:rPr>
            </w:pPr>
          </w:p>
        </w:tc>
        <w:tc>
          <w:tcPr>
            <w:tcW w:w="751" w:type="dxa"/>
          </w:tcPr>
          <w:p w:rsidR="00A135E1" w:rsidRPr="00337717" w:rsidRDefault="00A135E1" w:rsidP="00612089">
            <w:pPr>
              <w:spacing w:after="0" w:line="240" w:lineRule="auto"/>
              <w:rPr>
                <w:rFonts w:ascii="Times New Roman" w:eastAsia="Times New Roman" w:hAnsi="Times New Roman" w:cs="Times New Roman"/>
                <w:sz w:val="20"/>
                <w:szCs w:val="20"/>
                <w:lang w:eastAsia="pl-PL"/>
              </w:rPr>
            </w:pPr>
          </w:p>
        </w:tc>
      </w:tr>
      <w:tr w:rsidR="00A135E1" w:rsidRPr="0074487E" w:rsidTr="00612089">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A135E1" w:rsidRPr="00337717" w:rsidTr="00612089">
              <w:trPr>
                <w:trHeight w:val="162"/>
              </w:trPr>
              <w:tc>
                <w:tcPr>
                  <w:tcW w:w="9033" w:type="dxa"/>
                  <w:shd w:val="clear" w:color="auto" w:fill="auto"/>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sz w:val="20"/>
                      <w:szCs w:val="20"/>
                      <w:u w:val="single"/>
                    </w:rPr>
                    <w:t xml:space="preserve">Zakres rzeczowy w 2023 r.: </w:t>
                  </w:r>
                </w:p>
              </w:tc>
            </w:tr>
            <w:tr w:rsidR="00A135E1" w:rsidRPr="00337717" w:rsidTr="00612089">
              <w:trPr>
                <w:trHeight w:val="327"/>
              </w:trPr>
              <w:tc>
                <w:tcPr>
                  <w:tcW w:w="9033" w:type="dxa"/>
                  <w:shd w:val="clear" w:color="auto" w:fill="auto"/>
                  <w:tcMar>
                    <w:top w:w="39" w:type="dxa"/>
                    <w:left w:w="39" w:type="dxa"/>
                    <w:bottom w:w="39" w:type="dxa"/>
                    <w:right w:w="39" w:type="dxa"/>
                  </w:tcMar>
                </w:tcPr>
                <w:p w:rsidR="00F45AC4" w:rsidRPr="00337717" w:rsidRDefault="00F45AC4" w:rsidP="00A84BC0">
                  <w:pPr>
                    <w:numPr>
                      <w:ilvl w:val="0"/>
                      <w:numId w:val="165"/>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Złożenie wniosku o wydanie decyzji o PNB/przyjęcie zgłoszenia wykonania robót budowlanych.</w:t>
                  </w:r>
                </w:p>
                <w:p w:rsidR="00F45AC4" w:rsidRPr="00337717" w:rsidRDefault="00F45AC4" w:rsidP="00A84BC0">
                  <w:pPr>
                    <w:numPr>
                      <w:ilvl w:val="0"/>
                      <w:numId w:val="165"/>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Uzyskanie ostatecznej decyzji o PNB/przyjęcie zgłoszenia wykonania robót budowlanych.</w:t>
                  </w:r>
                </w:p>
                <w:p w:rsidR="00A135E1" w:rsidRPr="00337717" w:rsidRDefault="00F45AC4" w:rsidP="00A84BC0">
                  <w:pPr>
                    <w:numPr>
                      <w:ilvl w:val="0"/>
                      <w:numId w:val="165"/>
                    </w:numPr>
                    <w:spacing w:after="0" w:line="240" w:lineRule="auto"/>
                    <w:contextualSpacing/>
                    <w:rPr>
                      <w:rFonts w:ascii="Times New Roman" w:eastAsia="Times New Roman" w:hAnsi="Times New Roman" w:cs="Times New Roman"/>
                      <w:sz w:val="20"/>
                      <w:szCs w:val="20"/>
                    </w:rPr>
                  </w:pPr>
                  <w:r w:rsidRPr="00337717">
                    <w:rPr>
                      <w:rFonts w:ascii="Times New Roman" w:eastAsia="Times New Roman" w:hAnsi="Times New Roman" w:cs="Times New Roman"/>
                      <w:sz w:val="20"/>
                      <w:szCs w:val="20"/>
                    </w:rPr>
                    <w:t>Wykonanie robót budowlanych.</w:t>
                  </w:r>
                </w:p>
              </w:tc>
            </w:tr>
            <w:tr w:rsidR="00A135E1" w:rsidRPr="00337717" w:rsidTr="00612089">
              <w:trPr>
                <w:trHeight w:val="138"/>
              </w:trPr>
              <w:tc>
                <w:tcPr>
                  <w:tcW w:w="9033" w:type="dxa"/>
                  <w:shd w:val="clear" w:color="auto" w:fill="auto"/>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Arial" w:hAnsi="Times New Roman" w:cs="Times New Roman"/>
                      <w:b/>
                      <w:sz w:val="20"/>
                      <w:szCs w:val="20"/>
                      <w:u w:val="single"/>
                    </w:rPr>
                    <w:t>Efekt w 2023 r.:</w:t>
                  </w:r>
                </w:p>
              </w:tc>
            </w:tr>
            <w:tr w:rsidR="00A135E1" w:rsidRPr="00337717" w:rsidTr="00612089">
              <w:tc>
                <w:tcPr>
                  <w:tcW w:w="9033" w:type="dxa"/>
                  <w:shd w:val="clear" w:color="auto" w:fill="auto"/>
                  <w:tcMar>
                    <w:top w:w="39" w:type="dxa"/>
                    <w:left w:w="39" w:type="dxa"/>
                    <w:bottom w:w="39" w:type="dxa"/>
                    <w:right w:w="39" w:type="dxa"/>
                  </w:tcMar>
                </w:tcPr>
                <w:p w:rsidR="00A135E1" w:rsidRPr="00337717" w:rsidRDefault="00A135E1" w:rsidP="00612089">
                  <w:pPr>
                    <w:spacing w:after="0" w:line="240" w:lineRule="auto"/>
                    <w:rPr>
                      <w:rFonts w:ascii="Times New Roman" w:eastAsia="Calibri" w:hAnsi="Times New Roman" w:cs="Times New Roman"/>
                      <w:sz w:val="20"/>
                      <w:szCs w:val="20"/>
                    </w:rPr>
                  </w:pPr>
                  <w:r w:rsidRPr="00337717">
                    <w:rPr>
                      <w:rFonts w:ascii="Times New Roman" w:eastAsia="Calibri" w:hAnsi="Times New Roman" w:cs="Times New Roman"/>
                      <w:sz w:val="20"/>
                      <w:szCs w:val="20"/>
                    </w:rPr>
                    <w:t>Wybudowany chodnik przy ul. Górnickiego wraz z odwodnieniem, oświetleniem i przebudową kolidującej infrastruktury technicznej - odcinek ok. 400 m.</w:t>
                  </w:r>
                </w:p>
              </w:tc>
            </w:tr>
          </w:tbl>
          <w:p w:rsidR="00A135E1" w:rsidRPr="00337717" w:rsidRDefault="00A135E1" w:rsidP="00612089">
            <w:pPr>
              <w:spacing w:after="0" w:line="240" w:lineRule="auto"/>
              <w:rPr>
                <w:rFonts w:ascii="Times New Roman" w:eastAsia="Calibri" w:hAnsi="Times New Roman" w:cs="Times New Roman"/>
                <w:sz w:val="20"/>
                <w:szCs w:val="20"/>
              </w:rPr>
            </w:pPr>
          </w:p>
        </w:tc>
      </w:tr>
    </w:tbl>
    <w:p w:rsidR="00A135E1" w:rsidRDefault="00A135E1" w:rsidP="00B07DA8">
      <w:pPr>
        <w:ind w:right="-142"/>
        <w:rPr>
          <w:rFonts w:ascii="Times New Roman" w:hAnsi="Times New Roman" w:cs="Times New Roman"/>
          <w:b/>
        </w:rPr>
      </w:pPr>
    </w:p>
    <w:p w:rsidR="00DC25F9" w:rsidRDefault="00DC25F9" w:rsidP="00B07DA8">
      <w:pPr>
        <w:ind w:right="-142"/>
        <w:rPr>
          <w:rFonts w:ascii="Times New Roman" w:hAnsi="Times New Roman" w:cs="Times New Roman"/>
          <w:b/>
        </w:rPr>
      </w:pPr>
    </w:p>
    <w:p w:rsidR="00DC25F9" w:rsidRPr="00F45AC4" w:rsidRDefault="00DC25F9" w:rsidP="00B07DA8">
      <w:pPr>
        <w:ind w:right="-142"/>
        <w:rPr>
          <w:rFonts w:ascii="Times New Roman" w:hAnsi="Times New Roman" w:cs="Times New Roman"/>
          <w:b/>
        </w:rPr>
      </w:pPr>
    </w:p>
    <w:tbl>
      <w:tblPr>
        <w:tblW w:w="8647" w:type="dxa"/>
        <w:tblLayout w:type="fixed"/>
        <w:tblCellMar>
          <w:left w:w="0" w:type="dxa"/>
          <w:right w:w="0" w:type="dxa"/>
        </w:tblCellMar>
        <w:tblLook w:val="0000" w:firstRow="0" w:lastRow="0" w:firstColumn="0" w:lastColumn="0" w:noHBand="0" w:noVBand="0"/>
      </w:tblPr>
      <w:tblGrid>
        <w:gridCol w:w="7896"/>
        <w:gridCol w:w="751"/>
      </w:tblGrid>
      <w:tr w:rsidR="00B07DA8" w:rsidRPr="00163FF2" w:rsidTr="00B07DA8">
        <w:tc>
          <w:tcPr>
            <w:tcW w:w="8647" w:type="dxa"/>
            <w:gridSpan w:val="2"/>
          </w:tcPr>
          <w:p w:rsidR="00A135E1" w:rsidRDefault="00A135E1"/>
          <w:tbl>
            <w:tblPr>
              <w:tblW w:w="8789" w:type="dxa"/>
              <w:tblLayout w:type="fixed"/>
              <w:tblCellMar>
                <w:left w:w="0" w:type="dxa"/>
                <w:right w:w="0" w:type="dxa"/>
              </w:tblCellMar>
              <w:tblLook w:val="0000" w:firstRow="0" w:lastRow="0" w:firstColumn="0" w:lastColumn="0" w:noHBand="0" w:noVBand="0"/>
            </w:tblPr>
            <w:tblGrid>
              <w:gridCol w:w="2690"/>
              <w:gridCol w:w="6099"/>
            </w:tblGrid>
            <w:tr w:rsidR="00B07DA8" w:rsidRPr="00163FF2" w:rsidTr="00A135E1">
              <w:trPr>
                <w:trHeight w:val="292"/>
              </w:trPr>
              <w:tc>
                <w:tcPr>
                  <w:tcW w:w="269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09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ZDMK/T1.257/19</w:t>
                  </w:r>
                </w:p>
              </w:tc>
            </w:tr>
            <w:tr w:rsidR="00B07DA8" w:rsidRPr="00163FF2" w:rsidTr="00A135E1">
              <w:trPr>
                <w:trHeight w:val="157"/>
              </w:trPr>
              <w:tc>
                <w:tcPr>
                  <w:tcW w:w="269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9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Przebudowa ul. Kuźnicy Kołłątajowskiej w okolicy bloku nr 2</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B07DA8" w:rsidRPr="00163FF2" w:rsidTr="00B07DA8">
              <w:trPr>
                <w:trHeight w:val="2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b/>
                      <w:sz w:val="20"/>
                      <w:szCs w:val="20"/>
                      <w:lang w:eastAsia="pl-PL"/>
                    </w:rPr>
                    <w:t>2 523 541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334"/>
        </w:trPr>
        <w:tc>
          <w:tcPr>
            <w:tcW w:w="8647" w:type="dxa"/>
            <w:gridSpan w:val="2"/>
          </w:tcPr>
          <w:tbl>
            <w:tblPr>
              <w:tblW w:w="9063"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9"/>
              <w:gridCol w:w="3534"/>
            </w:tblGrid>
            <w:tr w:rsidR="00B07DA8" w:rsidRPr="00163FF2" w:rsidTr="00B07DA8">
              <w:trPr>
                <w:trHeight w:val="13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3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B</w:t>
                  </w:r>
                </w:p>
              </w:tc>
            </w:tr>
            <w:tr w:rsidR="00B07DA8" w:rsidRPr="00163FF2" w:rsidTr="00B07DA8">
              <w:trPr>
                <w:trHeight w:val="92"/>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3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2019 - 2023</w:t>
                  </w:r>
                </w:p>
              </w:tc>
            </w:tr>
            <w:tr w:rsidR="00B07DA8" w:rsidRPr="00163FF2" w:rsidTr="00B07DA8">
              <w:trPr>
                <w:trHeight w:val="85"/>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3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55"/>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3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Dzielnica IV</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162"/>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437"/>
              </w:trPr>
              <w:tc>
                <w:tcPr>
                  <w:tcW w:w="8647" w:type="dxa"/>
                  <w:shd w:val="clear" w:color="auto" w:fill="auto"/>
                  <w:tcMar>
                    <w:top w:w="39" w:type="dxa"/>
                    <w:left w:w="39" w:type="dxa"/>
                    <w:bottom w:w="39" w:type="dxa"/>
                    <w:right w:w="39" w:type="dxa"/>
                  </w:tcMar>
                </w:tcPr>
                <w:p w:rsidR="00B07DA8" w:rsidRPr="00163FF2" w:rsidRDefault="00B07DA8" w:rsidP="00BF6904">
                  <w:pPr>
                    <w:numPr>
                      <w:ilvl w:val="0"/>
                      <w:numId w:val="34"/>
                    </w:numPr>
                    <w:spacing w:after="0" w:line="240" w:lineRule="auto"/>
                    <w:contextualSpacing/>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Wykonanie robót budowlanych.</w:t>
                  </w:r>
                </w:p>
              </w:tc>
            </w:tr>
            <w:tr w:rsidR="00B07DA8" w:rsidRPr="00163FF2" w:rsidTr="00B07DA8">
              <w:trPr>
                <w:trHeight w:val="138"/>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1"/>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 xml:space="preserve">Przebudowana ul. Kuźnicy Kołłątajowskiej na odcinku ok. 200 m od al. 29 Listopada wzdłuż bloku </w:t>
                  </w:r>
                  <w:r w:rsidRPr="00163FF2">
                    <w:rPr>
                      <w:rFonts w:ascii="Times New Roman" w:eastAsia="Calibri" w:hAnsi="Times New Roman" w:cs="Times New Roman"/>
                      <w:sz w:val="20"/>
                      <w:szCs w:val="20"/>
                    </w:rPr>
                    <w:br/>
                    <w:t xml:space="preserve">nr 2 oraz w pobliżu działki nr 660/8 obręb 29 Krowodrza, w zakresie budowy chodników, oświetlenia </w:t>
                  </w:r>
                  <w:r w:rsidRPr="00163FF2">
                    <w:rPr>
                      <w:rFonts w:ascii="Times New Roman" w:eastAsia="Calibri" w:hAnsi="Times New Roman" w:cs="Times New Roman"/>
                      <w:sz w:val="20"/>
                      <w:szCs w:val="20"/>
                    </w:rPr>
                    <w:br/>
                    <w:t>i przekładek kolidującego uzbrojenia.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CellMar>
          <w:left w:w="0" w:type="dxa"/>
          <w:right w:w="0" w:type="dxa"/>
        </w:tblCellMar>
        <w:tblLook w:val="0000" w:firstRow="0" w:lastRow="0" w:firstColumn="0" w:lastColumn="0" w:noHBand="0" w:noVBand="0"/>
      </w:tblPr>
      <w:tblGrid>
        <w:gridCol w:w="7896"/>
        <w:gridCol w:w="1120"/>
        <w:gridCol w:w="20"/>
      </w:tblGrid>
      <w:tr w:rsidR="00B07DA8" w:rsidRPr="00163FF2" w:rsidTr="00B11534">
        <w:trPr>
          <w:gridAfter w:val="1"/>
          <w:wAfter w:w="20" w:type="dxa"/>
          <w:trHeight w:val="917"/>
        </w:trPr>
        <w:tc>
          <w:tcPr>
            <w:tcW w:w="9016" w:type="dxa"/>
            <w:gridSpan w:val="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2690"/>
              <w:gridCol w:w="6317"/>
            </w:tblGrid>
            <w:tr w:rsidR="00B07DA8" w:rsidRPr="00AD2D87" w:rsidTr="00B1501D">
              <w:trPr>
                <w:trHeight w:val="292"/>
              </w:trPr>
              <w:tc>
                <w:tcPr>
                  <w:tcW w:w="2690" w:type="dxa"/>
                  <w:tcBorders>
                    <w:top w:val="nil"/>
                    <w:left w:val="nil"/>
                    <w:bottom w:val="nil"/>
                    <w:right w:val="nil"/>
                  </w:tcBorders>
                  <w:shd w:val="clear" w:color="auto" w:fill="FFFFFF"/>
                  <w:tcMar>
                    <w:top w:w="39" w:type="dxa"/>
                    <w:left w:w="39" w:type="dxa"/>
                    <w:bottom w:w="39" w:type="dxa"/>
                    <w:right w:w="39" w:type="dxa"/>
                  </w:tcMar>
                  <w:vAlign w:val="cente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Numer zadania:</w:t>
                  </w:r>
                </w:p>
              </w:tc>
              <w:tc>
                <w:tcPr>
                  <w:tcW w:w="6317" w:type="dxa"/>
                  <w:tcBorders>
                    <w:top w:val="nil"/>
                    <w:left w:val="nil"/>
                    <w:bottom w:val="nil"/>
                    <w:right w:val="nil"/>
                  </w:tcBorders>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b/>
                      <w:sz w:val="20"/>
                      <w:szCs w:val="20"/>
                    </w:rPr>
                  </w:pPr>
                  <w:r w:rsidRPr="00AD2D87">
                    <w:rPr>
                      <w:rFonts w:ascii="Times New Roman" w:eastAsia="Arial" w:hAnsi="Times New Roman" w:cs="Times New Roman"/>
                      <w:b/>
                      <w:sz w:val="20"/>
                      <w:szCs w:val="20"/>
                    </w:rPr>
                    <w:t>ZDMK/T1.259/19</w:t>
                  </w:r>
                </w:p>
              </w:tc>
            </w:tr>
            <w:tr w:rsidR="00B07DA8" w:rsidRPr="00AD2D87" w:rsidTr="00B1501D">
              <w:trPr>
                <w:trHeight w:val="157"/>
              </w:trPr>
              <w:tc>
                <w:tcPr>
                  <w:tcW w:w="2690" w:type="dxa"/>
                  <w:tcBorders>
                    <w:top w:val="nil"/>
                    <w:left w:val="nil"/>
                    <w:bottom w:val="nil"/>
                    <w:right w:val="nil"/>
                  </w:tcBorders>
                  <w:tcMar>
                    <w:top w:w="39" w:type="dxa"/>
                    <w:left w:w="39" w:type="dxa"/>
                    <w:bottom w:w="39" w:type="dxa"/>
                    <w:right w:w="39" w:type="dxa"/>
                  </w:tcMar>
                  <w:vAlign w:val="cente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Nazwa zadania:</w:t>
                  </w:r>
                </w:p>
              </w:tc>
              <w:tc>
                <w:tcPr>
                  <w:tcW w:w="6317" w:type="dxa"/>
                  <w:tcBorders>
                    <w:top w:val="nil"/>
                    <w:left w:val="nil"/>
                    <w:bottom w:val="nil"/>
                    <w:right w:val="nil"/>
                  </w:tcBorders>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b/>
                      <w:sz w:val="20"/>
                      <w:szCs w:val="20"/>
                    </w:rPr>
                  </w:pPr>
                  <w:r w:rsidRPr="00AD2D87">
                    <w:rPr>
                      <w:rFonts w:ascii="Times New Roman" w:eastAsia="Arial" w:hAnsi="Times New Roman" w:cs="Times New Roman"/>
                      <w:b/>
                      <w:sz w:val="20"/>
                      <w:szCs w:val="20"/>
                    </w:rPr>
                    <w:t>Budowa lewoskrętu z ul. Żmujdzkiej w al. 29 Listopada</w:t>
                  </w:r>
                </w:p>
              </w:tc>
            </w:tr>
          </w:tbl>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rPr>
          <w:gridAfter w:val="1"/>
          <w:wAfter w:w="20" w:type="dxa"/>
        </w:trPr>
        <w:tc>
          <w:tcPr>
            <w:tcW w:w="7896"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25"/>
              <w:gridCol w:w="2371"/>
            </w:tblGrid>
            <w:tr w:rsidR="00B07DA8" w:rsidRPr="00AD2D87" w:rsidTr="00B07DA8">
              <w:trPr>
                <w:trHeight w:val="250"/>
              </w:trPr>
              <w:tc>
                <w:tcPr>
                  <w:tcW w:w="5525"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Finansowanie w 202</w:t>
                  </w:r>
                  <w:r w:rsidR="00B11534" w:rsidRPr="00AD2D87">
                    <w:rPr>
                      <w:rFonts w:ascii="Times New Roman" w:eastAsia="Arial" w:hAnsi="Times New Roman" w:cs="Times New Roman"/>
                      <w:sz w:val="20"/>
                      <w:szCs w:val="20"/>
                    </w:rPr>
                    <w:t>3</w:t>
                  </w:r>
                  <w:r w:rsidRPr="00AD2D87">
                    <w:rPr>
                      <w:rFonts w:ascii="Times New Roman" w:eastAsia="Arial" w:hAnsi="Times New Roman" w:cs="Times New Roman"/>
                      <w:sz w:val="20"/>
                      <w:szCs w:val="20"/>
                    </w:rPr>
                    <w:t xml:space="preserve"> r.:</w:t>
                  </w:r>
                </w:p>
              </w:tc>
              <w:tc>
                <w:tcPr>
                  <w:tcW w:w="2371" w:type="dxa"/>
                  <w:tcBorders>
                    <w:top w:val="nil"/>
                    <w:left w:val="nil"/>
                    <w:bottom w:val="nil"/>
                    <w:right w:val="nil"/>
                  </w:tcBorders>
                  <w:tcMar>
                    <w:top w:w="39" w:type="dxa"/>
                    <w:left w:w="39" w:type="dxa"/>
                    <w:bottom w:w="39" w:type="dxa"/>
                    <w:right w:w="39" w:type="dxa"/>
                  </w:tcMar>
                </w:tcPr>
                <w:p w:rsidR="00B07DA8" w:rsidRPr="00AD2D87" w:rsidRDefault="0069157B" w:rsidP="00B07DA8">
                  <w:pPr>
                    <w:spacing w:after="0" w:line="240" w:lineRule="auto"/>
                    <w:rPr>
                      <w:rFonts w:ascii="Times New Roman" w:eastAsia="Arial" w:hAnsi="Times New Roman" w:cs="Times New Roman"/>
                      <w:b/>
                      <w:sz w:val="20"/>
                      <w:szCs w:val="20"/>
                    </w:rPr>
                  </w:pPr>
                  <w:r w:rsidRPr="00AD2D87">
                    <w:rPr>
                      <w:rFonts w:ascii="Times New Roman" w:eastAsia="Arial" w:hAnsi="Times New Roman" w:cs="Times New Roman"/>
                      <w:b/>
                      <w:sz w:val="20"/>
                      <w:szCs w:val="20"/>
                    </w:rPr>
                    <w:t xml:space="preserve">4 </w:t>
                  </w:r>
                  <w:r w:rsidR="00B07DA8" w:rsidRPr="00AD2D87">
                    <w:rPr>
                      <w:rFonts w:ascii="Times New Roman" w:eastAsia="Arial" w:hAnsi="Times New Roman" w:cs="Times New Roman"/>
                      <w:b/>
                      <w:sz w:val="20"/>
                      <w:szCs w:val="20"/>
                    </w:rPr>
                    <w:t>144 968 zł</w:t>
                  </w:r>
                </w:p>
              </w:tc>
            </w:tr>
          </w:tbl>
          <w:p w:rsidR="00B07DA8" w:rsidRPr="00AD2D87" w:rsidRDefault="00B07DA8" w:rsidP="00B07DA8">
            <w:pPr>
              <w:spacing w:after="0" w:line="240" w:lineRule="auto"/>
              <w:rPr>
                <w:rFonts w:ascii="Times New Roman" w:eastAsia="Arial" w:hAnsi="Times New Roman" w:cs="Times New Roman"/>
                <w:sz w:val="20"/>
                <w:szCs w:val="20"/>
              </w:rPr>
            </w:pPr>
          </w:p>
        </w:tc>
        <w:tc>
          <w:tcPr>
            <w:tcW w:w="1120" w:type="dxa"/>
          </w:tcPr>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rPr>
          <w:gridAfter w:val="1"/>
          <w:wAfter w:w="20" w:type="dxa"/>
        </w:trPr>
        <w:tc>
          <w:tcPr>
            <w:tcW w:w="9016" w:type="dxa"/>
            <w:gridSpan w:val="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00"/>
              <w:gridCol w:w="3516"/>
            </w:tblGrid>
            <w:tr w:rsidR="00B07DA8" w:rsidRPr="00AD2D87" w:rsidTr="00B07DA8">
              <w:trPr>
                <w:trHeight w:val="247"/>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Faza procesu inwestycyjnego w 202</w:t>
                  </w:r>
                  <w:r w:rsidR="00B11534" w:rsidRPr="00AD2D87">
                    <w:rPr>
                      <w:rFonts w:ascii="Times New Roman" w:eastAsia="Arial" w:hAnsi="Times New Roman" w:cs="Times New Roman"/>
                      <w:sz w:val="20"/>
                      <w:szCs w:val="20"/>
                    </w:rPr>
                    <w:t>3</w:t>
                  </w:r>
                  <w:r w:rsidRPr="00AD2D87">
                    <w:rPr>
                      <w:rFonts w:ascii="Times New Roman" w:eastAsia="Arial" w:hAnsi="Times New Roman" w:cs="Times New Roman"/>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P</w:t>
                  </w:r>
                  <w:r w:rsidR="0069157B" w:rsidRPr="00AD2D87">
                    <w:rPr>
                      <w:rFonts w:ascii="Times New Roman" w:eastAsia="Arial" w:hAnsi="Times New Roman" w:cs="Times New Roman"/>
                      <w:sz w:val="20"/>
                      <w:szCs w:val="20"/>
                    </w:rPr>
                    <w:t>, B</w:t>
                  </w:r>
                </w:p>
              </w:tc>
            </w:tr>
            <w:tr w:rsidR="00B07DA8" w:rsidRPr="00AD2D87"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2019 - 2023</w:t>
                  </w:r>
                </w:p>
              </w:tc>
            </w:tr>
            <w:tr w:rsidR="00B07DA8" w:rsidRPr="00AD2D87" w:rsidTr="00B07DA8">
              <w:trPr>
                <w:trHeight w:val="187"/>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ZDMK</w:t>
                  </w:r>
                </w:p>
              </w:tc>
            </w:tr>
            <w:tr w:rsidR="00B07DA8" w:rsidRPr="00AD2D87"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Dzielnica III, IV</w:t>
                  </w:r>
                </w:p>
              </w:tc>
            </w:tr>
          </w:tbl>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rPr>
          <w:gridAfter w:val="1"/>
          <w:wAfter w:w="20" w:type="dxa"/>
          <w:trHeight w:val="71"/>
        </w:trPr>
        <w:tc>
          <w:tcPr>
            <w:tcW w:w="7896" w:type="dxa"/>
          </w:tcPr>
          <w:p w:rsidR="00B07DA8" w:rsidRPr="00AD2D87" w:rsidRDefault="00B07DA8" w:rsidP="00B07DA8">
            <w:pPr>
              <w:spacing w:after="0" w:line="240" w:lineRule="auto"/>
              <w:rPr>
                <w:rFonts w:ascii="Times New Roman" w:eastAsia="Arial" w:hAnsi="Times New Roman" w:cs="Times New Roman"/>
                <w:sz w:val="20"/>
                <w:szCs w:val="20"/>
              </w:rPr>
            </w:pPr>
          </w:p>
        </w:tc>
        <w:tc>
          <w:tcPr>
            <w:tcW w:w="1120" w:type="dxa"/>
          </w:tcPr>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rPr>
          <w:trHeight w:val="111"/>
        </w:trPr>
        <w:tc>
          <w:tcPr>
            <w:tcW w:w="9036" w:type="dxa"/>
            <w:gridSpan w:val="3"/>
          </w:tcPr>
          <w:tbl>
            <w:tblPr>
              <w:tblW w:w="0" w:type="auto"/>
              <w:tblCellMar>
                <w:left w:w="0" w:type="dxa"/>
                <w:right w:w="0" w:type="dxa"/>
              </w:tblCellMar>
              <w:tblLook w:val="0000" w:firstRow="0" w:lastRow="0" w:firstColumn="0" w:lastColumn="0" w:noHBand="0" w:noVBand="0"/>
            </w:tblPr>
            <w:tblGrid>
              <w:gridCol w:w="9036"/>
            </w:tblGrid>
            <w:tr w:rsidR="00B07DA8" w:rsidRPr="00AD2D87"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u w:val="single"/>
                    </w:rPr>
                    <w:t>Całkowity zakres rzeczowy:</w:t>
                  </w:r>
                  <w:r w:rsidRPr="00AD2D87">
                    <w:rPr>
                      <w:rFonts w:ascii="Times New Roman" w:eastAsia="Arial" w:hAnsi="Times New Roman" w:cs="Times New Roman"/>
                      <w:sz w:val="20"/>
                      <w:szCs w:val="20"/>
                    </w:rPr>
                    <w:t xml:space="preserve"> wg WPF</w:t>
                  </w:r>
                </w:p>
              </w:tc>
            </w:tr>
          </w:tbl>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rPr>
          <w:gridAfter w:val="1"/>
          <w:wAfter w:w="20" w:type="dxa"/>
          <w:trHeight w:val="229"/>
        </w:trPr>
        <w:tc>
          <w:tcPr>
            <w:tcW w:w="7896" w:type="dxa"/>
          </w:tcPr>
          <w:p w:rsidR="00B07DA8" w:rsidRPr="00AD2D87" w:rsidRDefault="00B07DA8" w:rsidP="00B07DA8">
            <w:pPr>
              <w:spacing w:after="0" w:line="240" w:lineRule="auto"/>
              <w:rPr>
                <w:rFonts w:ascii="Times New Roman" w:eastAsia="Arial" w:hAnsi="Times New Roman" w:cs="Times New Roman"/>
                <w:sz w:val="20"/>
                <w:szCs w:val="20"/>
              </w:rPr>
            </w:pPr>
          </w:p>
        </w:tc>
        <w:tc>
          <w:tcPr>
            <w:tcW w:w="1120" w:type="dxa"/>
          </w:tcPr>
          <w:p w:rsidR="00B07DA8" w:rsidRPr="00AD2D87" w:rsidRDefault="00B07DA8" w:rsidP="00B07DA8">
            <w:pPr>
              <w:spacing w:after="0" w:line="240" w:lineRule="auto"/>
              <w:rPr>
                <w:rFonts w:ascii="Times New Roman" w:eastAsia="Arial" w:hAnsi="Times New Roman" w:cs="Times New Roman"/>
                <w:sz w:val="20"/>
                <w:szCs w:val="20"/>
              </w:rPr>
            </w:pPr>
          </w:p>
        </w:tc>
      </w:tr>
      <w:tr w:rsidR="00B07DA8" w:rsidRPr="00163FF2" w:rsidTr="00B07DA8">
        <w:tc>
          <w:tcPr>
            <w:tcW w:w="9036" w:type="dxa"/>
            <w:gridSpan w:val="3"/>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9036"/>
            </w:tblGrid>
            <w:tr w:rsidR="00B07DA8" w:rsidRPr="00AD2D87" w:rsidTr="00B07DA8">
              <w:trPr>
                <w:trHeight w:val="372"/>
              </w:trPr>
              <w:tc>
                <w:tcPr>
                  <w:tcW w:w="9581" w:type="dxa"/>
                  <w:tcBorders>
                    <w:top w:val="nil"/>
                    <w:left w:val="nil"/>
                    <w:bottom w:val="nil"/>
                    <w:right w:val="nil"/>
                  </w:tcBorders>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sz w:val="20"/>
                      <w:szCs w:val="20"/>
                      <w:u w:val="single"/>
                    </w:rPr>
                  </w:pPr>
                  <w:r w:rsidRPr="00AD2D87">
                    <w:rPr>
                      <w:rFonts w:ascii="Times New Roman" w:eastAsia="Arial" w:hAnsi="Times New Roman" w:cs="Times New Roman"/>
                      <w:sz w:val="20"/>
                      <w:szCs w:val="20"/>
                      <w:u w:val="single"/>
                    </w:rPr>
                    <w:t>Zakres rzeczowy w 2023 r.:</w:t>
                  </w:r>
                </w:p>
              </w:tc>
            </w:tr>
            <w:tr w:rsidR="00B07DA8" w:rsidRPr="00AD2D87" w:rsidTr="00B07DA8">
              <w:tc>
                <w:tcPr>
                  <w:tcW w:w="9581" w:type="dxa"/>
                  <w:tcBorders>
                    <w:top w:val="nil"/>
                    <w:left w:val="nil"/>
                    <w:bottom w:val="nil"/>
                    <w:right w:val="nil"/>
                  </w:tcBorders>
                  <w:tcMar>
                    <w:top w:w="39" w:type="dxa"/>
                    <w:left w:w="39" w:type="dxa"/>
                    <w:bottom w:w="39" w:type="dxa"/>
                    <w:right w:w="39" w:type="dxa"/>
                  </w:tcMar>
                </w:tcPr>
                <w:p w:rsidR="00B07DA8" w:rsidRPr="00AD2D87" w:rsidRDefault="00B07DA8" w:rsidP="00A84BC0">
                  <w:pPr>
                    <w:pStyle w:val="Akapitzlist"/>
                    <w:numPr>
                      <w:ilvl w:val="0"/>
                      <w:numId w:val="164"/>
                    </w:numPr>
                    <w:spacing w:after="0" w:line="240" w:lineRule="auto"/>
                    <w:ind w:left="391"/>
                    <w:rPr>
                      <w:rFonts w:ascii="Times New Roman" w:eastAsia="Arial" w:hAnsi="Times New Roman" w:cs="Times New Roman"/>
                      <w:sz w:val="20"/>
                      <w:szCs w:val="20"/>
                    </w:rPr>
                  </w:pPr>
                  <w:r w:rsidRPr="00AD2D87">
                    <w:rPr>
                      <w:rFonts w:ascii="Times New Roman" w:eastAsia="Arial" w:hAnsi="Times New Roman" w:cs="Times New Roman"/>
                      <w:sz w:val="20"/>
                      <w:szCs w:val="20"/>
                    </w:rPr>
                    <w:t>Uzyskanie ostatecznej decyzji o ZRID.</w:t>
                  </w:r>
                </w:p>
                <w:p w:rsidR="0069157B" w:rsidRPr="00AD2D87" w:rsidRDefault="0069157B" w:rsidP="00A84BC0">
                  <w:pPr>
                    <w:pStyle w:val="Akapitzlist"/>
                    <w:numPr>
                      <w:ilvl w:val="0"/>
                      <w:numId w:val="164"/>
                    </w:numPr>
                    <w:spacing w:after="0" w:line="240" w:lineRule="auto"/>
                    <w:ind w:left="391"/>
                    <w:rPr>
                      <w:rFonts w:ascii="Times New Roman" w:eastAsia="Arial" w:hAnsi="Times New Roman" w:cs="Times New Roman"/>
                      <w:sz w:val="20"/>
                      <w:szCs w:val="20"/>
                    </w:rPr>
                  </w:pPr>
                  <w:r w:rsidRPr="00AD2D87">
                    <w:rPr>
                      <w:rFonts w:ascii="Times New Roman" w:eastAsia="Arial" w:hAnsi="Times New Roman" w:cs="Times New Roman"/>
                      <w:sz w:val="20"/>
                      <w:szCs w:val="20"/>
                    </w:rPr>
                    <w:t>Ogłoszenie zamówienia publicznego na wykonanie robót budowlanych.</w:t>
                  </w:r>
                </w:p>
                <w:p w:rsidR="0069157B" w:rsidRPr="00AD2D87" w:rsidRDefault="0069157B" w:rsidP="00A84BC0">
                  <w:pPr>
                    <w:pStyle w:val="Akapitzlist"/>
                    <w:numPr>
                      <w:ilvl w:val="0"/>
                      <w:numId w:val="164"/>
                    </w:numPr>
                    <w:spacing w:after="0" w:line="240" w:lineRule="auto"/>
                    <w:ind w:left="391"/>
                    <w:rPr>
                      <w:rFonts w:ascii="Times New Roman" w:eastAsia="Arial" w:hAnsi="Times New Roman" w:cs="Times New Roman"/>
                      <w:sz w:val="20"/>
                      <w:szCs w:val="20"/>
                    </w:rPr>
                  </w:pPr>
                  <w:r w:rsidRPr="00AD2D87">
                    <w:rPr>
                      <w:rFonts w:ascii="Times New Roman" w:eastAsia="Arial" w:hAnsi="Times New Roman" w:cs="Times New Roman"/>
                      <w:sz w:val="20"/>
                      <w:szCs w:val="20"/>
                    </w:rPr>
                    <w:t>Zawarcie umowy na wykonanie robót budowlanych.</w:t>
                  </w:r>
                </w:p>
                <w:p w:rsidR="0069157B" w:rsidRPr="00AD2D87" w:rsidRDefault="0069157B" w:rsidP="00A84BC0">
                  <w:pPr>
                    <w:pStyle w:val="Akapitzlist"/>
                    <w:numPr>
                      <w:ilvl w:val="0"/>
                      <w:numId w:val="164"/>
                    </w:numPr>
                    <w:spacing w:after="0" w:line="240" w:lineRule="auto"/>
                    <w:ind w:left="391"/>
                    <w:rPr>
                      <w:rFonts w:ascii="Times New Roman" w:eastAsia="Arial" w:hAnsi="Times New Roman" w:cs="Times New Roman"/>
                      <w:sz w:val="20"/>
                      <w:szCs w:val="20"/>
                    </w:rPr>
                  </w:pPr>
                  <w:r w:rsidRPr="00AD2D87">
                    <w:rPr>
                      <w:rFonts w:ascii="Times New Roman" w:eastAsia="Arial" w:hAnsi="Times New Roman" w:cs="Times New Roman"/>
                      <w:sz w:val="20"/>
                      <w:szCs w:val="20"/>
                    </w:rPr>
                    <w:t>Wykonanie robót budowlanych.</w:t>
                  </w:r>
                </w:p>
              </w:tc>
            </w:tr>
            <w:tr w:rsidR="00B07DA8" w:rsidRPr="00AD2D87" w:rsidTr="00B07DA8">
              <w:trPr>
                <w:trHeight w:val="372"/>
              </w:trPr>
              <w:tc>
                <w:tcPr>
                  <w:tcW w:w="9581" w:type="dxa"/>
                  <w:tcBorders>
                    <w:top w:val="nil"/>
                    <w:left w:val="nil"/>
                    <w:bottom w:val="nil"/>
                    <w:right w:val="nil"/>
                  </w:tcBorders>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b/>
                      <w:sz w:val="20"/>
                      <w:szCs w:val="20"/>
                      <w:u w:val="single"/>
                    </w:rPr>
                  </w:pPr>
                  <w:r w:rsidRPr="00AD2D87">
                    <w:rPr>
                      <w:rFonts w:ascii="Times New Roman" w:eastAsia="Arial" w:hAnsi="Times New Roman" w:cs="Times New Roman"/>
                      <w:b/>
                      <w:sz w:val="20"/>
                      <w:szCs w:val="20"/>
                      <w:u w:val="single"/>
                    </w:rPr>
                    <w:t>Efekt w 2023 r.:</w:t>
                  </w:r>
                </w:p>
              </w:tc>
            </w:tr>
            <w:tr w:rsidR="00B07DA8" w:rsidRPr="00AD2D87" w:rsidTr="00B07DA8">
              <w:tc>
                <w:tcPr>
                  <w:tcW w:w="9581" w:type="dxa"/>
                  <w:tcBorders>
                    <w:top w:val="nil"/>
                    <w:left w:val="nil"/>
                    <w:bottom w:val="nil"/>
                    <w:right w:val="nil"/>
                  </w:tcBorders>
                  <w:tcMar>
                    <w:top w:w="39" w:type="dxa"/>
                    <w:left w:w="39" w:type="dxa"/>
                    <w:bottom w:w="39" w:type="dxa"/>
                    <w:right w:w="39" w:type="dxa"/>
                  </w:tcMar>
                </w:tcPr>
                <w:p w:rsidR="00B07DA8" w:rsidRPr="00AD2D87" w:rsidRDefault="0069157B" w:rsidP="00B07DA8">
                  <w:pPr>
                    <w:spacing w:after="0" w:line="240" w:lineRule="auto"/>
                    <w:rPr>
                      <w:rFonts w:ascii="Times New Roman" w:eastAsia="Arial" w:hAnsi="Times New Roman" w:cs="Times New Roman"/>
                      <w:sz w:val="20"/>
                      <w:szCs w:val="20"/>
                    </w:rPr>
                  </w:pPr>
                  <w:r w:rsidRPr="00AD2D87">
                    <w:rPr>
                      <w:rFonts w:ascii="Times New Roman" w:eastAsia="Arial" w:hAnsi="Times New Roman" w:cs="Times New Roman"/>
                      <w:sz w:val="20"/>
                      <w:szCs w:val="20"/>
                    </w:rPr>
                    <w:t>Wybudowany lewoskręt z ul. Żmujdzkiej w al. 29 Listopada.</w:t>
                  </w:r>
                </w:p>
              </w:tc>
            </w:tr>
          </w:tbl>
          <w:p w:rsidR="00B07DA8" w:rsidRPr="00AD2D87" w:rsidRDefault="00B07DA8" w:rsidP="00B07DA8">
            <w:pPr>
              <w:spacing w:after="0" w:line="240" w:lineRule="auto"/>
              <w:rPr>
                <w:rFonts w:ascii="Times New Roman" w:eastAsia="Arial"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20"/>
        <w:gridCol w:w="727"/>
        <w:gridCol w:w="13"/>
        <w:gridCol w:w="7"/>
        <w:gridCol w:w="13"/>
      </w:tblGrid>
      <w:tr w:rsidR="00B07DA8" w:rsidRPr="00163FF2" w:rsidTr="00B07DA8">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2837"/>
              <w:gridCol w:w="6176"/>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ZDMK/T1.260/19</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7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Budowa drogi łączącej ul. Stella-Sawickiego z planowanym Małopolskim Centrum Nauki przy al. Bora Komorowskiego</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79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7920" w:type="dxa"/>
          </w:tcPr>
          <w:tbl>
            <w:tblPr>
              <w:tblW w:w="835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66"/>
              <w:gridCol w:w="2886"/>
            </w:tblGrid>
            <w:tr w:rsidR="00B07DA8" w:rsidRPr="00163FF2" w:rsidTr="00B07DA8">
              <w:trPr>
                <w:trHeight w:val="203"/>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Times New Roman" w:hAnsi="Times New Roman" w:cs="Times New Roman"/>
                      <w:b/>
                      <w:sz w:val="20"/>
                      <w:szCs w:val="20"/>
                    </w:rPr>
                    <w:t>1</w:t>
                  </w:r>
                  <w:r w:rsidR="00A135E1" w:rsidRPr="00AD2D87">
                    <w:rPr>
                      <w:rFonts w:ascii="Times New Roman" w:eastAsia="Times New Roman" w:hAnsi="Times New Roman" w:cs="Times New Roman"/>
                      <w:b/>
                      <w:sz w:val="20"/>
                      <w:szCs w:val="20"/>
                    </w:rPr>
                    <w:t>1</w:t>
                  </w:r>
                  <w:r w:rsidRPr="00AD2D87">
                    <w:rPr>
                      <w:rFonts w:ascii="Times New Roman" w:eastAsia="Times New Roman" w:hAnsi="Times New Roman" w:cs="Times New Roman"/>
                      <w:b/>
                      <w:sz w:val="20"/>
                      <w:szCs w:val="20"/>
                    </w:rPr>
                    <w:t> </w:t>
                  </w:r>
                  <w:r w:rsidR="00A135E1" w:rsidRPr="00AD2D87">
                    <w:rPr>
                      <w:rFonts w:ascii="Times New Roman" w:eastAsia="Times New Roman" w:hAnsi="Times New Roman" w:cs="Times New Roman"/>
                      <w:b/>
                      <w:sz w:val="20"/>
                      <w:szCs w:val="20"/>
                    </w:rPr>
                    <w:t>6</w:t>
                  </w:r>
                  <w:r w:rsidRPr="00AD2D87">
                    <w:rPr>
                      <w:rFonts w:ascii="Times New Roman" w:eastAsia="Times New Roman" w:hAnsi="Times New Roman" w:cs="Times New Roman"/>
                      <w:b/>
                      <w:sz w:val="20"/>
                      <w:szCs w:val="20"/>
                    </w:rPr>
                    <w:t>59 870 zł</w:t>
                  </w:r>
                </w:p>
              </w:tc>
            </w:tr>
            <w:tr w:rsidR="00B07DA8" w:rsidRPr="00163FF2" w:rsidTr="00B07DA8">
              <w:trPr>
                <w:trHeight w:val="179"/>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środki własne Miasta</w:t>
                  </w:r>
                </w:p>
              </w:tc>
              <w:tc>
                <w:tcPr>
                  <w:tcW w:w="2886"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i/>
                      <w:sz w:val="20"/>
                      <w:szCs w:val="20"/>
                    </w:rPr>
                  </w:pPr>
                  <w:r w:rsidRPr="00AD2D87">
                    <w:rPr>
                      <w:rFonts w:ascii="Times New Roman" w:eastAsia="Arial" w:hAnsi="Times New Roman" w:cs="Times New Roman"/>
                      <w:i/>
                      <w:sz w:val="20"/>
                      <w:szCs w:val="20"/>
                    </w:rPr>
                    <w:t>5 </w:t>
                  </w:r>
                  <w:r w:rsidR="00A135E1" w:rsidRPr="00AD2D87">
                    <w:rPr>
                      <w:rFonts w:ascii="Times New Roman" w:eastAsia="Arial" w:hAnsi="Times New Roman" w:cs="Times New Roman"/>
                      <w:i/>
                      <w:sz w:val="20"/>
                      <w:szCs w:val="20"/>
                    </w:rPr>
                    <w:t>7</w:t>
                  </w:r>
                  <w:r w:rsidRPr="00AD2D87">
                    <w:rPr>
                      <w:rFonts w:ascii="Times New Roman" w:eastAsia="Arial" w:hAnsi="Times New Roman" w:cs="Times New Roman"/>
                      <w:i/>
                      <w:sz w:val="20"/>
                      <w:szCs w:val="20"/>
                    </w:rPr>
                    <w:t>00 00 zł</w:t>
                  </w:r>
                </w:p>
              </w:tc>
            </w:tr>
            <w:tr w:rsidR="00B07DA8" w:rsidRPr="00163FF2" w:rsidTr="00B07DA8">
              <w:trPr>
                <w:trHeight w:val="129"/>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dotacja</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5 959 870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29"/>
        </w:trPr>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19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lastRenderedPageBreak/>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B</w:t>
                  </w:r>
                </w:p>
              </w:tc>
            </w:tr>
            <w:tr w:rsidR="00B07DA8" w:rsidRPr="00163FF2" w:rsidTr="00B07DA8">
              <w:trPr>
                <w:trHeight w:val="17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2019 - 2023</w:t>
                  </w:r>
                </w:p>
              </w:tc>
            </w:tr>
            <w:tr w:rsidR="00B07DA8" w:rsidRPr="00163FF2" w:rsidTr="00B07DA8">
              <w:trPr>
                <w:trHeight w:val="19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XIV </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71"/>
        </w:trPr>
        <w:tc>
          <w:tcPr>
            <w:tcW w:w="79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8505"/>
            </w:tblGrid>
            <w:tr w:rsidR="00B07DA8" w:rsidRPr="00163FF2" w:rsidTr="00B07DA8">
              <w:trPr>
                <w:trHeight w:val="28"/>
              </w:trPr>
              <w:tc>
                <w:tcPr>
                  <w:tcW w:w="8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79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13"/>
            </w:tblGrid>
            <w:tr w:rsidR="00B07DA8" w:rsidRPr="00163FF2" w:rsidTr="00B07DA8">
              <w:trPr>
                <w:trHeight w:val="372"/>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F6904">
                  <w:pPr>
                    <w:numPr>
                      <w:ilvl w:val="0"/>
                      <w:numId w:val="35"/>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Ogłoszenie zamówienia publicznego na wykonanie robót budowlanych.</w:t>
                  </w:r>
                </w:p>
                <w:p w:rsidR="00B07DA8" w:rsidRPr="00163FF2" w:rsidRDefault="00B07DA8" w:rsidP="00BF6904">
                  <w:pPr>
                    <w:numPr>
                      <w:ilvl w:val="0"/>
                      <w:numId w:val="35"/>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Zawarcie umowy na wykonanie robót budowlanych.</w:t>
                  </w:r>
                </w:p>
                <w:p w:rsidR="00B07DA8" w:rsidRPr="00163FF2" w:rsidRDefault="00B07DA8" w:rsidP="00BF6904">
                  <w:pPr>
                    <w:numPr>
                      <w:ilvl w:val="0"/>
                      <w:numId w:val="35"/>
                    </w:numPr>
                    <w:spacing w:after="0" w:line="240" w:lineRule="auto"/>
                    <w:contextualSpacing/>
                    <w:rPr>
                      <w:rFonts w:ascii="Times New Roman" w:eastAsia="Calibri" w:hAnsi="Times New Roman" w:cs="Times New Roman"/>
                      <w:sz w:val="20"/>
                      <w:szCs w:val="20"/>
                    </w:rPr>
                  </w:pPr>
                  <w:r w:rsidRPr="00163FF2">
                    <w:rPr>
                      <w:rFonts w:ascii="Times New Roman" w:eastAsia="Calibri" w:hAnsi="Times New Roman" w:cs="Times New Roman"/>
                      <w:sz w:val="20"/>
                      <w:szCs w:val="20"/>
                    </w:rPr>
                    <w:t>Wykonanie robót budowlanych.</w:t>
                  </w:r>
                </w:p>
              </w:tc>
            </w:tr>
            <w:tr w:rsidR="00B07DA8" w:rsidRPr="00163FF2" w:rsidTr="00B07DA8">
              <w:trPr>
                <w:trHeight w:val="182"/>
              </w:trPr>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1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Wybudowana droga łącząca ul. Stella-Sawickiego z planowanym Małopolskim Centrum Nauki przy </w:t>
                  </w:r>
                  <w:r w:rsidRPr="00163FF2">
                    <w:rPr>
                      <w:rFonts w:ascii="Times New Roman" w:eastAsia="Arial" w:hAnsi="Times New Roman" w:cs="Times New Roman"/>
                      <w:sz w:val="20"/>
                      <w:szCs w:val="20"/>
                    </w:rPr>
                    <w:br/>
                    <w:t>al. Bora Komorowskiego – odcinek o dł. ok. 600 m.</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714" w:type="dxa"/>
        <w:tblLayout w:type="fixed"/>
        <w:tblCellMar>
          <w:left w:w="0" w:type="dxa"/>
          <w:right w:w="0" w:type="dxa"/>
        </w:tblCellMar>
        <w:tblLook w:val="04A0" w:firstRow="1" w:lastRow="0" w:firstColumn="1" w:lastColumn="0" w:noHBand="0" w:noVBand="1"/>
      </w:tblPr>
      <w:tblGrid>
        <w:gridCol w:w="8647"/>
        <w:gridCol w:w="24"/>
        <w:gridCol w:w="21"/>
        <w:gridCol w:w="22"/>
      </w:tblGrid>
      <w:tr w:rsidR="00B07DA8" w:rsidRPr="00163FF2" w:rsidTr="00B07DA8">
        <w:trPr>
          <w:gridAfter w:val="2"/>
          <w:wAfter w:w="43" w:type="dxa"/>
          <w:trHeight w:val="684"/>
        </w:trPr>
        <w:tc>
          <w:tcPr>
            <w:tcW w:w="8647" w:type="dxa"/>
          </w:tcPr>
          <w:tbl>
            <w:tblPr>
              <w:tblW w:w="0" w:type="auto"/>
              <w:tblLayout w:type="fixed"/>
              <w:tblCellMar>
                <w:left w:w="0" w:type="dxa"/>
                <w:right w:w="0" w:type="dxa"/>
              </w:tblCellMar>
              <w:tblLook w:val="04A0" w:firstRow="1" w:lastRow="0" w:firstColumn="1" w:lastColumn="0" w:noHBand="0" w:noVBand="1"/>
            </w:tblPr>
            <w:tblGrid>
              <w:gridCol w:w="2759"/>
              <w:gridCol w:w="5888"/>
            </w:tblGrid>
            <w:tr w:rsidR="00B07DA8" w:rsidRPr="00163FF2" w:rsidTr="00B07DA8">
              <w:trPr>
                <w:trHeight w:val="311"/>
              </w:trPr>
              <w:tc>
                <w:tcPr>
                  <w:tcW w:w="2759"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58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ZDMK/T1.262/19</w:t>
                  </w:r>
                </w:p>
              </w:tc>
            </w:tr>
            <w:tr w:rsidR="00B07DA8" w:rsidRPr="00163FF2" w:rsidTr="00B07DA8">
              <w:trPr>
                <w:trHeight w:val="399"/>
              </w:trPr>
              <w:tc>
                <w:tcPr>
                  <w:tcW w:w="2759"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588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Układ drogowy w rejonie ul. Wita Stwosza - ul. Bosackiej</w:t>
                  </w:r>
                </w:p>
              </w:tc>
            </w:tr>
          </w:tbl>
          <w:p w:rsidR="00B07DA8" w:rsidRPr="00163FF2" w:rsidRDefault="00B07DA8" w:rsidP="00B07DA8">
            <w:pPr>
              <w:spacing w:after="0" w:line="240" w:lineRule="auto"/>
              <w:rPr>
                <w:rFonts w:ascii="Times New Roman" w:hAnsi="Times New Roman" w:cs="Times New Roman"/>
                <w:sz w:val="20"/>
                <w:szCs w:val="20"/>
              </w:rPr>
            </w:pPr>
          </w:p>
        </w:tc>
        <w:tc>
          <w:tcPr>
            <w:tcW w:w="24"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207"/>
        </w:trPr>
        <w:tc>
          <w:tcPr>
            <w:tcW w:w="8647" w:type="dxa"/>
          </w:tcPr>
          <w:p w:rsidR="00B07DA8" w:rsidRPr="00163FF2" w:rsidRDefault="00B07DA8" w:rsidP="00B07DA8">
            <w:pPr>
              <w:pStyle w:val="EmptyCellLayoutStyle"/>
              <w:spacing w:after="0" w:line="240" w:lineRule="auto"/>
              <w:rPr>
                <w:sz w:val="20"/>
              </w:rPr>
            </w:pPr>
          </w:p>
        </w:tc>
        <w:tc>
          <w:tcPr>
            <w:tcW w:w="24"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210"/>
        </w:trPr>
        <w:tc>
          <w:tcPr>
            <w:tcW w:w="8647" w:type="dxa"/>
          </w:tcPr>
          <w:tbl>
            <w:tblPr>
              <w:tblW w:w="835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66"/>
              <w:gridCol w:w="2886"/>
            </w:tblGrid>
            <w:tr w:rsidR="00B07DA8" w:rsidRPr="00163FF2" w:rsidTr="00B07DA8">
              <w:trPr>
                <w:trHeight w:val="235"/>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Times New Roman" w:hAnsi="Times New Roman" w:cs="Times New Roman"/>
                      <w:b/>
                      <w:sz w:val="20"/>
                      <w:szCs w:val="20"/>
                    </w:rPr>
                    <w:t>383 260 zł</w:t>
                  </w:r>
                </w:p>
              </w:tc>
            </w:tr>
          </w:tbl>
          <w:p w:rsidR="00B07DA8" w:rsidRPr="00163FF2" w:rsidRDefault="00B07DA8" w:rsidP="00B07DA8">
            <w:pPr>
              <w:spacing w:after="0" w:line="240" w:lineRule="auto"/>
              <w:rPr>
                <w:rFonts w:ascii="Times New Roman" w:hAnsi="Times New Roman" w:cs="Times New Roman"/>
                <w:sz w:val="20"/>
                <w:szCs w:val="20"/>
              </w:rPr>
            </w:pPr>
          </w:p>
        </w:tc>
        <w:tc>
          <w:tcPr>
            <w:tcW w:w="24"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179"/>
        </w:trPr>
        <w:tc>
          <w:tcPr>
            <w:tcW w:w="8647" w:type="dxa"/>
          </w:tcPr>
          <w:p w:rsidR="00B07DA8" w:rsidRPr="00163FF2" w:rsidRDefault="00B07DA8" w:rsidP="00B07DA8">
            <w:pPr>
              <w:pStyle w:val="EmptyCellLayoutStyle"/>
              <w:spacing w:after="0" w:line="240" w:lineRule="auto"/>
              <w:rPr>
                <w:sz w:val="20"/>
              </w:rPr>
            </w:pPr>
          </w:p>
        </w:tc>
        <w:tc>
          <w:tcPr>
            <w:tcW w:w="24"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2"/>
          <w:wAfter w:w="43" w:type="dxa"/>
          <w:trHeight w:val="1313"/>
        </w:trPr>
        <w:tc>
          <w:tcPr>
            <w:tcW w:w="8647"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435"/>
            </w:tblGrid>
            <w:tr w:rsidR="00B07DA8" w:rsidRPr="00163FF2" w:rsidTr="00B07DA8">
              <w:trPr>
                <w:trHeight w:val="28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24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RF</w:t>
                  </w:r>
                </w:p>
              </w:tc>
            </w:tr>
            <w:tr w:rsidR="00B07DA8" w:rsidRPr="00163FF2" w:rsidTr="00B07DA8">
              <w:trPr>
                <w:trHeight w:val="21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i/>
                      <w:sz w:val="20"/>
                      <w:szCs w:val="20"/>
                    </w:rPr>
                    <w:t>Lata realizacji:</w:t>
                  </w:r>
                </w:p>
              </w:tc>
              <w:tc>
                <w:tcPr>
                  <w:tcW w:w="24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2019 - 2023</w:t>
                  </w:r>
                </w:p>
              </w:tc>
            </w:tr>
            <w:tr w:rsidR="00B07DA8" w:rsidRPr="00163FF2" w:rsidTr="00B07DA8">
              <w:trPr>
                <w:trHeight w:val="25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i/>
                      <w:sz w:val="20"/>
                      <w:szCs w:val="20"/>
                    </w:rPr>
                    <w:t>Jednostka realizująca:</w:t>
                  </w:r>
                </w:p>
              </w:tc>
              <w:tc>
                <w:tcPr>
                  <w:tcW w:w="24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2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i/>
                      <w:sz w:val="20"/>
                      <w:szCs w:val="20"/>
                    </w:rPr>
                    <w:t>Lokalizacja:</w:t>
                  </w:r>
                </w:p>
              </w:tc>
              <w:tc>
                <w:tcPr>
                  <w:tcW w:w="243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Dzielnica I</w:t>
                  </w:r>
                </w:p>
              </w:tc>
            </w:tr>
          </w:tbl>
          <w:p w:rsidR="00B07DA8" w:rsidRPr="00163FF2" w:rsidRDefault="00B07DA8" w:rsidP="00B07DA8">
            <w:pPr>
              <w:spacing w:after="0" w:line="240" w:lineRule="auto"/>
              <w:rPr>
                <w:rFonts w:ascii="Times New Roman" w:hAnsi="Times New Roman" w:cs="Times New Roman"/>
                <w:sz w:val="20"/>
                <w:szCs w:val="20"/>
              </w:rPr>
            </w:pPr>
          </w:p>
        </w:tc>
        <w:tc>
          <w:tcPr>
            <w:tcW w:w="24" w:type="dxa"/>
          </w:tcPr>
          <w:p w:rsidR="00B07DA8" w:rsidRPr="00163FF2" w:rsidRDefault="00B07DA8" w:rsidP="00B07DA8">
            <w:pPr>
              <w:pStyle w:val="EmptyCellLayoutStyle"/>
              <w:spacing w:after="0" w:line="240" w:lineRule="auto"/>
              <w:rPr>
                <w:sz w:val="20"/>
              </w:rPr>
            </w:pPr>
          </w:p>
        </w:tc>
      </w:tr>
      <w:tr w:rsidR="00B07DA8" w:rsidRPr="00163FF2" w:rsidTr="00B07DA8">
        <w:trPr>
          <w:gridAfter w:val="1"/>
          <w:wAfter w:w="22" w:type="dxa"/>
          <w:trHeight w:val="71"/>
        </w:trPr>
        <w:tc>
          <w:tcPr>
            <w:tcW w:w="8647" w:type="dxa"/>
          </w:tcPr>
          <w:p w:rsidR="00B07DA8" w:rsidRPr="00163FF2" w:rsidRDefault="00B07DA8" w:rsidP="00B07DA8">
            <w:pPr>
              <w:pStyle w:val="EmptyCellLayoutStyle"/>
              <w:spacing w:after="0" w:line="240" w:lineRule="auto"/>
              <w:rPr>
                <w:sz w:val="20"/>
              </w:rPr>
            </w:pPr>
          </w:p>
        </w:tc>
        <w:tc>
          <w:tcPr>
            <w:tcW w:w="24"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gridAfter w:val="2"/>
          <w:wAfter w:w="43" w:type="dxa"/>
          <w:trHeight w:val="308"/>
        </w:trPr>
        <w:tc>
          <w:tcPr>
            <w:tcW w:w="8671"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trHeight w:val="229"/>
        </w:trPr>
        <w:tc>
          <w:tcPr>
            <w:tcW w:w="8671" w:type="dxa"/>
            <w:gridSpan w:val="2"/>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c>
          <w:tcPr>
            <w:tcW w:w="22" w:type="dxa"/>
          </w:tcPr>
          <w:p w:rsidR="00B07DA8" w:rsidRPr="00163FF2" w:rsidRDefault="00B07DA8" w:rsidP="00B07DA8">
            <w:pPr>
              <w:pStyle w:val="EmptyCellLayoutStyle"/>
              <w:spacing w:after="0" w:line="240" w:lineRule="auto"/>
              <w:rPr>
                <w:sz w:val="20"/>
              </w:rPr>
            </w:pPr>
          </w:p>
        </w:tc>
      </w:tr>
      <w:tr w:rsidR="00B07DA8" w:rsidRPr="00163FF2" w:rsidTr="00B07DA8">
        <w:trPr>
          <w:gridAfter w:val="2"/>
          <w:wAfter w:w="43" w:type="dxa"/>
        </w:trPr>
        <w:tc>
          <w:tcPr>
            <w:tcW w:w="8671" w:type="dxa"/>
            <w:gridSpan w:val="2"/>
          </w:tcPr>
          <w:tbl>
            <w:tblPr>
              <w:tblW w:w="8635" w:type="dxa"/>
              <w:tblLayout w:type="fixed"/>
              <w:tblCellMar>
                <w:left w:w="0" w:type="dxa"/>
                <w:right w:w="0" w:type="dxa"/>
              </w:tblCellMar>
              <w:tblLook w:val="04A0" w:firstRow="1" w:lastRow="0" w:firstColumn="1" w:lastColumn="0" w:noHBand="0" w:noVBand="1"/>
            </w:tblPr>
            <w:tblGrid>
              <w:gridCol w:w="8635"/>
            </w:tblGrid>
            <w:tr w:rsidR="00B07DA8" w:rsidRPr="00163FF2" w:rsidTr="00B07DA8">
              <w:trPr>
                <w:trHeight w:val="396"/>
              </w:trPr>
              <w:tc>
                <w:tcPr>
                  <w:tcW w:w="863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479"/>
              </w:trPr>
              <w:tc>
                <w:tcPr>
                  <w:tcW w:w="863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 xml:space="preserve">1) Zakończenie rozliczenia finansowego porozumienia z 2012 roku zawartego pomiędzy Gminą </w:t>
                  </w:r>
                </w:p>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 xml:space="preserve">    Miejską Kraków a Regionalnym Dworcem Autobusowym.</w:t>
                  </w:r>
                </w:p>
              </w:tc>
            </w:tr>
            <w:tr w:rsidR="00B07DA8" w:rsidRPr="00163FF2" w:rsidTr="00B07DA8">
              <w:trPr>
                <w:trHeight w:val="396"/>
              </w:trPr>
              <w:tc>
                <w:tcPr>
                  <w:tcW w:w="863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479"/>
              </w:trPr>
              <w:tc>
                <w:tcPr>
                  <w:tcW w:w="8635"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Zakończone rozliczenie finansowe porozumienia z 2012 roku zawartego pomiędzy Gminą Miejską Kraków a Regionalnym Dworcem Autobusowym.</w:t>
                  </w:r>
                </w:p>
              </w:tc>
            </w:tr>
          </w:tbl>
          <w:p w:rsidR="00B07DA8" w:rsidRPr="00163FF2" w:rsidRDefault="00B07DA8" w:rsidP="00B07DA8">
            <w:pPr>
              <w:spacing w:after="0" w:line="240" w:lineRule="auto"/>
              <w:rPr>
                <w:rFonts w:ascii="Times New Roman" w:hAnsi="Times New Roman" w:cs="Times New Roman"/>
                <w:sz w:val="20"/>
                <w:szCs w:val="20"/>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896"/>
        <w:gridCol w:w="751"/>
      </w:tblGrid>
      <w:tr w:rsidR="00B07DA8" w:rsidRPr="00163FF2" w:rsidTr="00B11534">
        <w:trPr>
          <w:trHeight w:val="965"/>
        </w:trPr>
        <w:tc>
          <w:tcPr>
            <w:tcW w:w="8647" w:type="dxa"/>
            <w:gridSpan w:val="2"/>
            <w:shd w:val="clear" w:color="auto" w:fill="auto"/>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2690"/>
              <w:gridCol w:w="5957"/>
            </w:tblGrid>
            <w:tr w:rsidR="00B07DA8" w:rsidRPr="00163FF2" w:rsidTr="00B1501D">
              <w:trPr>
                <w:trHeight w:val="292"/>
              </w:trPr>
              <w:tc>
                <w:tcPr>
                  <w:tcW w:w="2690" w:type="dxa"/>
                  <w:tcBorders>
                    <w:top w:val="nil"/>
                    <w:left w:val="nil"/>
                    <w:bottom w:val="nil"/>
                    <w:right w:val="nil"/>
                  </w:tcBorders>
                  <w:shd w:val="clear" w:color="auto" w:fill="FFFFFF"/>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5957" w:type="dxa"/>
                  <w:tcBorders>
                    <w:top w:val="nil"/>
                    <w:left w:val="nil"/>
                    <w:bottom w:val="nil"/>
                    <w:right w:val="nil"/>
                  </w:tcBorders>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Calibri" w:hAnsi="Times New Roman" w:cs="Times New Roman"/>
                      <w:b/>
                      <w:sz w:val="20"/>
                      <w:szCs w:val="20"/>
                    </w:rPr>
                    <w:t>ZDMK/T1.271/20</w:t>
                  </w:r>
                </w:p>
              </w:tc>
            </w:tr>
            <w:tr w:rsidR="00B07DA8" w:rsidRPr="00163FF2" w:rsidTr="00B1501D">
              <w:trPr>
                <w:trHeight w:val="157"/>
              </w:trPr>
              <w:tc>
                <w:tcPr>
                  <w:tcW w:w="2690"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5957" w:type="dxa"/>
                  <w:tcBorders>
                    <w:top w:val="nil"/>
                    <w:left w:val="nil"/>
                    <w:bottom w:val="nil"/>
                    <w:right w:val="nil"/>
                  </w:tcBorders>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Przebudowa ul. Siennej</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c>
          <w:tcPr>
            <w:tcW w:w="7896"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B07DA8" w:rsidRPr="00163FF2" w:rsidTr="00B07DA8">
              <w:trPr>
                <w:trHeight w:val="337"/>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Times New Roman" w:hAnsi="Times New Roman" w:cs="Times New Roman"/>
                      <w:b/>
                      <w:sz w:val="20"/>
                      <w:szCs w:val="20"/>
                      <w:lang w:eastAsia="pl-PL"/>
                    </w:rPr>
                    <w:t>48 462 zł</w:t>
                  </w:r>
                </w:p>
              </w:tc>
            </w:tr>
          </w:tbl>
          <w:p w:rsidR="00B07DA8" w:rsidRPr="00163FF2" w:rsidRDefault="00B07DA8" w:rsidP="00B07DA8">
            <w:pPr>
              <w:spacing w:after="0" w:line="240" w:lineRule="auto"/>
              <w:rPr>
                <w:rFonts w:ascii="Times New Roman" w:hAnsi="Times New Roman" w:cs="Times New Roman"/>
                <w:sz w:val="20"/>
                <w:szCs w:val="20"/>
              </w:rPr>
            </w:pPr>
          </w:p>
        </w:tc>
        <w:tc>
          <w:tcPr>
            <w:tcW w:w="751"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4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lang w:eastAsia="pl-PL"/>
                    </w:rPr>
                    <w:t>P</w:t>
                  </w:r>
                </w:p>
              </w:tc>
            </w:tr>
            <w:tr w:rsidR="00B07DA8" w:rsidRPr="00163FF2"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lang w:eastAsia="pl-PL"/>
                    </w:rPr>
                    <w:t>2020 - 2023</w:t>
                  </w:r>
                </w:p>
              </w:tc>
            </w:tr>
            <w:tr w:rsidR="00B07DA8" w:rsidRPr="00163FF2" w:rsidTr="00B07DA8">
              <w:trPr>
                <w:trHeight w:val="18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83"/>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Times New Roman" w:hAnsi="Times New Roman" w:cs="Times New Roman"/>
                      <w:sz w:val="20"/>
                      <w:szCs w:val="20"/>
                      <w:lang w:eastAsia="pl-PL"/>
                    </w:rPr>
                    <w:t>Dzielnica I</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trHeight w:val="71"/>
        </w:trPr>
        <w:tc>
          <w:tcPr>
            <w:tcW w:w="7896"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sz w:val="20"/>
                <w:szCs w:val="20"/>
              </w:rPr>
            </w:pPr>
          </w:p>
        </w:tc>
      </w:tr>
      <w:tr w:rsidR="00B07DA8" w:rsidRPr="00163FF2" w:rsidTr="00B07DA8">
        <w:trPr>
          <w:trHeight w:val="229"/>
        </w:trPr>
        <w:tc>
          <w:tcPr>
            <w:tcW w:w="7896"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shd w:val="clear" w:color="auto" w:fill="auto"/>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2A1C7C" w:rsidTr="00B07DA8">
        <w:tc>
          <w:tcPr>
            <w:tcW w:w="8647" w:type="dxa"/>
            <w:gridSpan w:val="2"/>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10"/>
              </w:trPr>
              <w:tc>
                <w:tcPr>
                  <w:tcW w:w="9581" w:type="dxa"/>
                  <w:tcBorders>
                    <w:top w:val="nil"/>
                    <w:left w:val="nil"/>
                    <w:bottom w:val="nil"/>
                    <w:right w:val="nil"/>
                  </w:tcBorders>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 xml:space="preserve">1) </w:t>
                  </w:r>
                  <w:r w:rsidRPr="00163FF2">
                    <w:rPr>
                      <w:rFonts w:ascii="Times New Roman" w:hAnsi="Times New Roman" w:cs="Times New Roman"/>
                      <w:sz w:val="20"/>
                      <w:szCs w:val="20"/>
                    </w:rPr>
                    <w:t>Uzyskanie ostatecznej decyzji o ZRID.</w:t>
                  </w:r>
                </w:p>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92"/>
              </w:trPr>
              <w:tc>
                <w:tcPr>
                  <w:tcW w:w="9581" w:type="dxa"/>
                  <w:tcBorders>
                    <w:top w:val="nil"/>
                    <w:left w:val="nil"/>
                    <w:bottom w:val="nil"/>
                    <w:right w:val="nil"/>
                  </w:tcBorders>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u w:val="single"/>
                    </w:rPr>
                  </w:pPr>
                  <w:r w:rsidRPr="00163FF2">
                    <w:rPr>
                      <w:rFonts w:ascii="Times New Roman" w:eastAsia="Arial" w:hAnsi="Times New Roman" w:cs="Times New Roman"/>
                      <w:b/>
                      <w:sz w:val="20"/>
                      <w:szCs w:val="20"/>
                      <w:u w:val="single"/>
                    </w:rPr>
                    <w:t>Efekt w 2023 r.:</w:t>
                  </w:r>
                </w:p>
              </w:tc>
            </w:tr>
            <w:tr w:rsidR="00B07DA8" w:rsidRPr="00952C41" w:rsidTr="00B07DA8">
              <w:tc>
                <w:tcPr>
                  <w:tcW w:w="9581" w:type="dxa"/>
                  <w:tcBorders>
                    <w:top w:val="nil"/>
                    <w:left w:val="nil"/>
                    <w:bottom w:val="nil"/>
                    <w:right w:val="nil"/>
                  </w:tcBorders>
                  <w:tcMar>
                    <w:top w:w="39" w:type="dxa"/>
                    <w:left w:w="39" w:type="dxa"/>
                    <w:bottom w:w="39" w:type="dxa"/>
                    <w:right w:w="39" w:type="dxa"/>
                  </w:tcMar>
                </w:tcPr>
                <w:p w:rsidR="00B07DA8" w:rsidRPr="00952C41"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Uzyskana ostateczna decyzja o ZRID.</w:t>
                  </w:r>
                </w:p>
              </w:tc>
            </w:tr>
          </w:tbl>
          <w:p w:rsidR="00B07DA8" w:rsidRPr="00952C41" w:rsidRDefault="00B07DA8" w:rsidP="00B07DA8">
            <w:pPr>
              <w:spacing w:after="0" w:line="240" w:lineRule="auto"/>
              <w:rPr>
                <w:rFonts w:ascii="Times New Roman" w:hAnsi="Times New Roman" w:cs="Times New Roman"/>
                <w:sz w:val="20"/>
                <w:szCs w:val="20"/>
              </w:rPr>
            </w:pPr>
          </w:p>
        </w:tc>
      </w:tr>
    </w:tbl>
    <w:p w:rsidR="00B07DA8" w:rsidRPr="0074487E"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896"/>
        <w:gridCol w:w="751"/>
      </w:tblGrid>
      <w:tr w:rsidR="00B07DA8" w:rsidRPr="0074487E"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690"/>
              <w:gridCol w:w="6060"/>
            </w:tblGrid>
            <w:tr w:rsidR="00B07DA8" w:rsidRPr="00163FF2" w:rsidTr="00B07DA8">
              <w:trPr>
                <w:trHeight w:val="200"/>
              </w:trPr>
              <w:tc>
                <w:tcPr>
                  <w:tcW w:w="269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ZDMK/T1.274/20</w:t>
                  </w:r>
                </w:p>
              </w:tc>
            </w:tr>
            <w:tr w:rsidR="00B07DA8" w:rsidRPr="00163FF2" w:rsidTr="00B07DA8">
              <w:trPr>
                <w:trHeight w:val="157"/>
              </w:trPr>
              <w:tc>
                <w:tcPr>
                  <w:tcW w:w="269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6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Program budowy sygnalizacji świetlnych oraz doświetleń przejść dla pieszych oraz innych elementów bezpieczeństwa ruchu drogowego</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789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2371"/>
            </w:tblGrid>
            <w:tr w:rsidR="00B07DA8" w:rsidRPr="00163FF2" w:rsidTr="00B07DA8">
              <w:trPr>
                <w:trHeight w:val="187"/>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371" w:type="dxa"/>
                  <w:tcBorders>
                    <w:top w:val="nil"/>
                    <w:left w:val="nil"/>
                    <w:bottom w:val="nil"/>
                    <w:right w:val="nil"/>
                  </w:tcBorders>
                  <w:tcMar>
                    <w:top w:w="39" w:type="dxa"/>
                    <w:left w:w="39" w:type="dxa"/>
                    <w:bottom w:w="39" w:type="dxa"/>
                    <w:right w:w="39" w:type="dxa"/>
                  </w:tcMar>
                </w:tcPr>
                <w:p w:rsidR="00B07DA8" w:rsidRPr="00163FF2" w:rsidRDefault="00905D02" w:rsidP="00B07DA8">
                  <w:pPr>
                    <w:spacing w:after="0" w:line="240" w:lineRule="auto"/>
                    <w:rPr>
                      <w:rFonts w:ascii="Times New Roman" w:eastAsia="Calibri" w:hAnsi="Times New Roman" w:cs="Times New Roman"/>
                      <w:sz w:val="20"/>
                      <w:szCs w:val="20"/>
                    </w:rPr>
                  </w:pPr>
                  <w:r>
                    <w:rPr>
                      <w:rFonts w:ascii="Times New Roman" w:eastAsia="Times New Roman" w:hAnsi="Times New Roman" w:cs="Times New Roman"/>
                      <w:b/>
                      <w:sz w:val="20"/>
                      <w:szCs w:val="20"/>
                      <w:lang w:eastAsia="pl-PL"/>
                    </w:rPr>
                    <w:t>1 680</w:t>
                  </w:r>
                  <w:r w:rsidR="00B07DA8" w:rsidRPr="00163FF2">
                    <w:rPr>
                      <w:rFonts w:ascii="Times New Roman" w:eastAsia="Times New Roman" w:hAnsi="Times New Roman" w:cs="Times New Roman"/>
                      <w:b/>
                      <w:sz w:val="20"/>
                      <w:szCs w:val="20"/>
                      <w:lang w:eastAsia="pl-PL"/>
                    </w:rPr>
                    <w:t xml:space="preserve">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7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P, B</w:t>
                  </w:r>
                </w:p>
              </w:tc>
            </w:tr>
            <w:tr w:rsidR="00B07DA8" w:rsidRPr="00163FF2"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lang w:eastAsia="pl-PL"/>
                    </w:rPr>
                    <w:t>2020 - 2025</w:t>
                  </w:r>
                </w:p>
              </w:tc>
            </w:tr>
            <w:tr w:rsidR="00B07DA8" w:rsidRPr="00163FF2" w:rsidTr="00B07DA8">
              <w:trPr>
                <w:trHeight w:val="187"/>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sz w:val="20"/>
                      <w:szCs w:val="20"/>
                      <w:lang w:eastAsia="pl-PL"/>
                    </w:rPr>
                    <w:t>Dzielnica I-XVIII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71"/>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rPr>
          <w:trHeight w:val="273"/>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74487E"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74487E"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47"/>
            </w:tblGrid>
            <w:tr w:rsidR="00B07DA8" w:rsidRPr="00163FF2" w:rsidTr="00B07DA8">
              <w:trPr>
                <w:trHeight w:val="177"/>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c>
                <w:tcPr>
                  <w:tcW w:w="8647" w:type="dxa"/>
                  <w:shd w:val="clear" w:color="auto" w:fill="auto"/>
                  <w:tcMar>
                    <w:top w:w="39" w:type="dxa"/>
                    <w:left w:w="39" w:type="dxa"/>
                    <w:bottom w:w="39" w:type="dxa"/>
                    <w:right w:w="39" w:type="dxa"/>
                  </w:tcMar>
                </w:tcPr>
                <w:p w:rsidR="009E02A2" w:rsidRPr="00DC25F9" w:rsidRDefault="009E02A2" w:rsidP="009E02A2">
                  <w:pPr>
                    <w:spacing w:after="0" w:line="240" w:lineRule="auto"/>
                    <w:contextualSpacing/>
                    <w:textAlignment w:val="top"/>
                    <w:rPr>
                      <w:rFonts w:ascii="Times New Roman" w:eastAsia="Times New Roman" w:hAnsi="Times New Roman" w:cs="Times New Roman"/>
                      <w:sz w:val="20"/>
                      <w:szCs w:val="20"/>
                      <w:lang w:eastAsia="pl-PL"/>
                    </w:rPr>
                  </w:pPr>
                  <w:r w:rsidRPr="00DC25F9">
                    <w:rPr>
                      <w:rFonts w:ascii="Times New Roman" w:eastAsia="Times New Roman" w:hAnsi="Times New Roman" w:cs="Times New Roman"/>
                      <w:sz w:val="20"/>
                      <w:szCs w:val="20"/>
                      <w:lang w:eastAsia="pl-PL"/>
                    </w:rPr>
                    <w:t>Wybudowan</w:t>
                  </w:r>
                  <w:r w:rsidR="007B15CE" w:rsidRPr="00DC25F9">
                    <w:rPr>
                      <w:rFonts w:ascii="Times New Roman" w:eastAsia="Times New Roman" w:hAnsi="Times New Roman" w:cs="Times New Roman"/>
                      <w:sz w:val="20"/>
                      <w:szCs w:val="20"/>
                      <w:lang w:eastAsia="pl-PL"/>
                    </w:rPr>
                    <w:t>i</w:t>
                  </w:r>
                  <w:r w:rsidRPr="00DC25F9">
                    <w:rPr>
                      <w:rFonts w:ascii="Times New Roman" w:eastAsia="Times New Roman" w:hAnsi="Times New Roman" w:cs="Times New Roman"/>
                      <w:sz w:val="20"/>
                      <w:szCs w:val="20"/>
                      <w:lang w:eastAsia="pl-PL"/>
                    </w:rPr>
                    <w:t>e przejś</w:t>
                  </w:r>
                  <w:r w:rsidR="007B15CE" w:rsidRPr="00DC25F9">
                    <w:rPr>
                      <w:rFonts w:ascii="Times New Roman" w:eastAsia="Times New Roman" w:hAnsi="Times New Roman" w:cs="Times New Roman"/>
                      <w:sz w:val="20"/>
                      <w:szCs w:val="20"/>
                      <w:lang w:eastAsia="pl-PL"/>
                    </w:rPr>
                    <w:t>ć</w:t>
                  </w:r>
                  <w:r w:rsidRPr="00DC25F9">
                    <w:rPr>
                      <w:rFonts w:ascii="Times New Roman" w:eastAsia="Times New Roman" w:hAnsi="Times New Roman" w:cs="Times New Roman"/>
                      <w:sz w:val="20"/>
                      <w:szCs w:val="20"/>
                      <w:lang w:eastAsia="pl-PL"/>
                    </w:rPr>
                    <w:t xml:space="preserve"> dla pieszych w wybranych lokalizacjach Miasta, w tym m.in.: na ul. Francesco Nullo przy szkole podstawowej 38 na wysokości ogródków działkowych, na ul. Fatimskiej</w:t>
                  </w:r>
                  <w:r w:rsidR="007B15CE" w:rsidRPr="00DC25F9">
                    <w:rPr>
                      <w:rFonts w:ascii="Times New Roman" w:eastAsia="Times New Roman" w:hAnsi="Times New Roman" w:cs="Times New Roman"/>
                      <w:sz w:val="20"/>
                      <w:szCs w:val="20"/>
                      <w:lang w:eastAsia="pl-PL"/>
                    </w:rPr>
                    <w:t xml:space="preserve"> wraz z chodnikiem</w:t>
                  </w:r>
                  <w:r w:rsidRPr="00DC25F9">
                    <w:rPr>
                      <w:rFonts w:ascii="Times New Roman" w:eastAsia="Times New Roman" w:hAnsi="Times New Roman" w:cs="Times New Roman"/>
                      <w:sz w:val="20"/>
                      <w:szCs w:val="20"/>
                      <w:lang w:eastAsia="pl-PL"/>
                    </w:rPr>
                    <w:t>,</w:t>
                  </w:r>
                  <w:r w:rsidR="007B15CE" w:rsidRPr="00DC25F9">
                    <w:rPr>
                      <w:rFonts w:ascii="Times New Roman" w:eastAsia="Times New Roman" w:hAnsi="Times New Roman" w:cs="Times New Roman"/>
                      <w:sz w:val="20"/>
                      <w:szCs w:val="20"/>
                      <w:lang w:eastAsia="pl-PL"/>
                    </w:rPr>
                    <w:t xml:space="preserve"> </w:t>
                  </w:r>
                  <w:r w:rsidR="00D13ABF" w:rsidRPr="00DC25F9">
                    <w:rPr>
                      <w:rFonts w:ascii="Times New Roman" w:eastAsia="Times New Roman" w:hAnsi="Times New Roman" w:cs="Times New Roman"/>
                      <w:sz w:val="20"/>
                      <w:szCs w:val="20"/>
                      <w:lang w:eastAsia="pl-PL"/>
                    </w:rPr>
                    <w:t>ul. Łyszkiewicza - wyniesione skrzyżowanie wraz z przejściem dla pieszych i oświetleniem.</w:t>
                  </w:r>
                </w:p>
                <w:p w:rsidR="009E02A2" w:rsidRPr="0034689D" w:rsidRDefault="009E02A2" w:rsidP="009E02A2">
                  <w:pPr>
                    <w:spacing w:after="0" w:line="240" w:lineRule="auto"/>
                    <w:contextualSpacing/>
                    <w:textAlignment w:val="top"/>
                    <w:rPr>
                      <w:rFonts w:ascii="Times New Roman" w:eastAsia="Times New Roman" w:hAnsi="Times New Roman" w:cs="Times New Roman"/>
                      <w:sz w:val="20"/>
                      <w:szCs w:val="20"/>
                      <w:lang w:eastAsia="pl-PL"/>
                    </w:rPr>
                  </w:pPr>
                  <w:r w:rsidRPr="00DC25F9">
                    <w:rPr>
                      <w:rFonts w:ascii="Times New Roman" w:eastAsia="Times New Roman" w:hAnsi="Times New Roman" w:cs="Times New Roman"/>
                      <w:sz w:val="20"/>
                      <w:szCs w:val="20"/>
                      <w:lang w:eastAsia="pl-PL"/>
                    </w:rPr>
                    <w:t>Doświetl</w:t>
                  </w:r>
                  <w:r w:rsidR="007B15CE" w:rsidRPr="00DC25F9">
                    <w:rPr>
                      <w:rFonts w:ascii="Times New Roman" w:eastAsia="Times New Roman" w:hAnsi="Times New Roman" w:cs="Times New Roman"/>
                      <w:sz w:val="20"/>
                      <w:szCs w:val="20"/>
                      <w:lang w:eastAsia="pl-PL"/>
                    </w:rPr>
                    <w:t>enie</w:t>
                  </w:r>
                  <w:r w:rsidRPr="00DC25F9">
                    <w:rPr>
                      <w:rFonts w:ascii="Times New Roman" w:eastAsia="Times New Roman" w:hAnsi="Times New Roman" w:cs="Times New Roman"/>
                      <w:sz w:val="20"/>
                      <w:szCs w:val="20"/>
                      <w:lang w:eastAsia="pl-PL"/>
                    </w:rPr>
                    <w:t xml:space="preserve"> przejś</w:t>
                  </w:r>
                  <w:r w:rsidR="007B15CE" w:rsidRPr="00DC25F9">
                    <w:rPr>
                      <w:rFonts w:ascii="Times New Roman" w:eastAsia="Times New Roman" w:hAnsi="Times New Roman" w:cs="Times New Roman"/>
                      <w:sz w:val="20"/>
                      <w:szCs w:val="20"/>
                      <w:lang w:eastAsia="pl-PL"/>
                    </w:rPr>
                    <w:t>ć</w:t>
                  </w:r>
                  <w:r w:rsidRPr="00DC25F9">
                    <w:rPr>
                      <w:rFonts w:ascii="Times New Roman" w:eastAsia="Times New Roman" w:hAnsi="Times New Roman" w:cs="Times New Roman"/>
                      <w:sz w:val="20"/>
                      <w:szCs w:val="20"/>
                      <w:lang w:eastAsia="pl-PL"/>
                    </w:rPr>
                    <w:t xml:space="preserve"> dla pieszych w wybranych lokalizacjach Miasta, w tym m.in.: przy skrzyżowaniu ul. Wysłouchów/Turniejowa, przy skrzyżowaniu ul. Wysłouchów/wewnętrzna Kordiana, przy skrzyżowaniu ul. Wysłouchów/Bojki/Kordiana, </w:t>
                  </w:r>
                  <w:r w:rsidR="007B15CE" w:rsidRPr="00DC25F9">
                    <w:rPr>
                      <w:rFonts w:ascii="Times New Roman" w:eastAsia="Times New Roman" w:hAnsi="Times New Roman" w:cs="Times New Roman"/>
                      <w:sz w:val="20"/>
                      <w:szCs w:val="20"/>
                      <w:lang w:eastAsia="pl-PL"/>
                    </w:rPr>
                    <w:t xml:space="preserve">przy </w:t>
                  </w:r>
                  <w:r w:rsidR="00D13ABF" w:rsidRPr="00DC25F9">
                    <w:rPr>
                      <w:rFonts w:ascii="Times New Roman" w:eastAsia="Times New Roman" w:hAnsi="Times New Roman" w:cs="Times New Roman"/>
                      <w:sz w:val="20"/>
                      <w:szCs w:val="20"/>
                      <w:lang w:eastAsia="pl-PL"/>
                    </w:rPr>
                    <w:t>ul. Myśliwsk</w:t>
                  </w:r>
                  <w:r w:rsidR="007B15CE" w:rsidRPr="00DC25F9">
                    <w:rPr>
                      <w:rFonts w:ascii="Times New Roman" w:eastAsia="Times New Roman" w:hAnsi="Times New Roman" w:cs="Times New Roman"/>
                      <w:sz w:val="20"/>
                      <w:szCs w:val="20"/>
                      <w:lang w:eastAsia="pl-PL"/>
                    </w:rPr>
                    <w:t>iej</w:t>
                  </w:r>
                  <w:r w:rsidR="00D13ABF" w:rsidRPr="00DC25F9">
                    <w:rPr>
                      <w:rFonts w:ascii="Times New Roman" w:eastAsia="Times New Roman" w:hAnsi="Times New Roman" w:cs="Times New Roman"/>
                      <w:sz w:val="20"/>
                      <w:szCs w:val="20"/>
                      <w:lang w:eastAsia="pl-PL"/>
                    </w:rPr>
                    <w:t>,</w:t>
                  </w:r>
                  <w:r w:rsidR="00DC0DB8" w:rsidRPr="00DC25F9">
                    <w:rPr>
                      <w:rFonts w:ascii="Times New Roman" w:eastAsia="Times New Roman" w:hAnsi="Times New Roman" w:cs="Times New Roman"/>
                      <w:sz w:val="20"/>
                      <w:szCs w:val="20"/>
                      <w:lang w:eastAsia="pl-PL"/>
                    </w:rPr>
                    <w:t xml:space="preserve"> </w:t>
                  </w:r>
                  <w:r w:rsidR="007B15CE" w:rsidRPr="00DC25F9">
                    <w:rPr>
                      <w:rFonts w:ascii="Times New Roman" w:eastAsia="Times New Roman" w:hAnsi="Times New Roman" w:cs="Times New Roman"/>
                      <w:sz w:val="20"/>
                      <w:szCs w:val="20"/>
                      <w:lang w:eastAsia="pl-PL"/>
                    </w:rPr>
                    <w:t xml:space="preserve">przy </w:t>
                  </w:r>
                  <w:r w:rsidR="00DC0DB8" w:rsidRPr="00DC25F9">
                    <w:rPr>
                      <w:rFonts w:ascii="Times New Roman" w:eastAsia="Times New Roman" w:hAnsi="Times New Roman" w:cs="Times New Roman"/>
                      <w:sz w:val="20"/>
                      <w:szCs w:val="20"/>
                      <w:lang w:eastAsia="pl-PL"/>
                    </w:rPr>
                    <w:t>ul. Dunikowskiego</w:t>
                  </w:r>
                  <w:r w:rsidR="00D13ABF" w:rsidRPr="00DC25F9">
                    <w:rPr>
                      <w:rFonts w:ascii="Times New Roman" w:eastAsia="Times New Roman" w:hAnsi="Times New Roman" w:cs="Times New Roman"/>
                      <w:sz w:val="20"/>
                      <w:szCs w:val="20"/>
                      <w:lang w:eastAsia="pl-PL"/>
                    </w:rPr>
                    <w:t xml:space="preserve"> </w:t>
                  </w:r>
                  <w:r w:rsidR="007B15CE" w:rsidRPr="00DC25F9">
                    <w:rPr>
                      <w:rFonts w:ascii="Times New Roman" w:eastAsia="Times New Roman" w:hAnsi="Times New Roman" w:cs="Times New Roman"/>
                      <w:sz w:val="20"/>
                      <w:szCs w:val="20"/>
                      <w:lang w:eastAsia="pl-PL"/>
                    </w:rPr>
                    <w:t>a</w:t>
                  </w:r>
                  <w:r w:rsidR="00D13ABF" w:rsidRPr="00DC25F9">
                    <w:rPr>
                      <w:rFonts w:ascii="Times New Roman" w:eastAsia="Times New Roman" w:hAnsi="Times New Roman" w:cs="Times New Roman"/>
                      <w:sz w:val="20"/>
                      <w:szCs w:val="20"/>
                      <w:lang w:eastAsia="pl-PL"/>
                    </w:rPr>
                    <w:t xml:space="preserve">l. Skrzyneckiego (oznakowanie przy skrzyżowaniu z ul. </w:t>
                  </w:r>
                  <w:proofErr w:type="spellStart"/>
                  <w:r w:rsidR="00D13ABF" w:rsidRPr="00DC25F9">
                    <w:rPr>
                      <w:rFonts w:ascii="Times New Roman" w:eastAsia="Times New Roman" w:hAnsi="Times New Roman" w:cs="Times New Roman"/>
                      <w:sz w:val="20"/>
                      <w:szCs w:val="20"/>
                      <w:lang w:eastAsia="pl-PL"/>
                    </w:rPr>
                    <w:t>Ryd</w:t>
                  </w:r>
                  <w:r w:rsidR="00AD2D87" w:rsidRPr="00DC25F9">
                    <w:rPr>
                      <w:rFonts w:ascii="Times New Roman" w:eastAsia="Times New Roman" w:hAnsi="Times New Roman" w:cs="Times New Roman"/>
                      <w:sz w:val="20"/>
                      <w:szCs w:val="20"/>
                      <w:lang w:eastAsia="pl-PL"/>
                    </w:rPr>
                    <w:t>l</w:t>
                  </w:r>
                  <w:r w:rsidR="00D13ABF" w:rsidRPr="00DC25F9">
                    <w:rPr>
                      <w:rFonts w:ascii="Times New Roman" w:eastAsia="Times New Roman" w:hAnsi="Times New Roman" w:cs="Times New Roman"/>
                      <w:sz w:val="20"/>
                      <w:szCs w:val="20"/>
                      <w:lang w:eastAsia="pl-PL"/>
                    </w:rPr>
                    <w:t>ówka</w:t>
                  </w:r>
                  <w:proofErr w:type="spellEnd"/>
                  <w:r w:rsidR="00D13ABF" w:rsidRPr="00DC25F9">
                    <w:rPr>
                      <w:rFonts w:ascii="Times New Roman" w:eastAsia="Times New Roman" w:hAnsi="Times New Roman" w:cs="Times New Roman"/>
                      <w:sz w:val="20"/>
                      <w:szCs w:val="20"/>
                      <w:lang w:eastAsia="pl-PL"/>
                    </w:rPr>
                    <w:t>), w ciągu ulic: Drużbackiej, Kur</w:t>
                  </w:r>
                  <w:r w:rsidR="007B15CE" w:rsidRPr="00DC25F9">
                    <w:rPr>
                      <w:rFonts w:ascii="Times New Roman" w:eastAsia="Times New Roman" w:hAnsi="Times New Roman" w:cs="Times New Roman"/>
                      <w:sz w:val="20"/>
                      <w:szCs w:val="20"/>
                      <w:lang w:eastAsia="pl-PL"/>
                    </w:rPr>
                    <w:t>y</w:t>
                  </w:r>
                  <w:r w:rsidR="00D13ABF" w:rsidRPr="00DC25F9">
                    <w:rPr>
                      <w:rFonts w:ascii="Times New Roman" w:eastAsia="Times New Roman" w:hAnsi="Times New Roman" w:cs="Times New Roman"/>
                      <w:sz w:val="20"/>
                      <w:szCs w:val="20"/>
                      <w:lang w:eastAsia="pl-PL"/>
                    </w:rPr>
                    <w:t xml:space="preserve">łowicza, </w:t>
                  </w:r>
                  <w:proofErr w:type="spellStart"/>
                  <w:r w:rsidR="00D13ABF" w:rsidRPr="0034689D">
                    <w:rPr>
                      <w:rFonts w:ascii="Times New Roman" w:eastAsia="Times New Roman" w:hAnsi="Times New Roman" w:cs="Times New Roman"/>
                      <w:sz w:val="20"/>
                      <w:szCs w:val="20"/>
                      <w:lang w:eastAsia="pl-PL"/>
                    </w:rPr>
                    <w:t>Sawiczewskich</w:t>
                  </w:r>
                  <w:proofErr w:type="spellEnd"/>
                  <w:r w:rsidR="00D13ABF" w:rsidRPr="0034689D">
                    <w:rPr>
                      <w:rFonts w:ascii="Times New Roman" w:eastAsia="Times New Roman" w:hAnsi="Times New Roman" w:cs="Times New Roman"/>
                      <w:sz w:val="20"/>
                      <w:szCs w:val="20"/>
                      <w:lang w:eastAsia="pl-PL"/>
                    </w:rPr>
                    <w:t>, Matematyków Krakowskich.</w:t>
                  </w:r>
                </w:p>
                <w:p w:rsidR="00AD2D87" w:rsidRDefault="00AD2D87" w:rsidP="009E02A2">
                  <w:pPr>
                    <w:spacing w:after="0" w:line="240" w:lineRule="auto"/>
                    <w:contextualSpacing/>
                    <w:textAlignment w:val="top"/>
                    <w:rPr>
                      <w:rFonts w:ascii="Times New Roman" w:eastAsia="Times New Roman" w:hAnsi="Times New Roman" w:cs="Times New Roman"/>
                      <w:sz w:val="20"/>
                      <w:szCs w:val="20"/>
                      <w:lang w:eastAsia="pl-PL"/>
                    </w:rPr>
                  </w:pP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Ogłoszenie zamówienia publicznego na opracowanie dokumentacji projektowej dla budowy doświetleń przejść dla pieszych, sygnalizacji świetlnych i innych elementów bezpieczeństwa ruchu drogowego w wybranych lokalizacjach.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Zawarcie umowy/umów na opracowanie dokumentacji projektowej dla budowy doświetleń przejść dla pieszych, sygnalizacji świetlnych i innych elementów bezpieczeństwa ruchu drogowego w wybranych lokalizacjach.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Złożenie wniosku o wydanie decyzji o PNB/przyjęcie zgłoszenia wykonania robót budowlanych.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Uzyskanie ostatecznej decyzji o PNB/przyjęcie zgłoszenia wykonania robót budowlanych.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Ogłoszenie zamówienia publicznego na wykonanie robót budowlanych.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Zawarcie umów na wykonanie robót budowlanych.</w:t>
                  </w:r>
                </w:p>
                <w:p w:rsidR="004D2A1D"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Wykonanie robót budowlanych.</w:t>
                  </w:r>
                </w:p>
                <w:p w:rsidR="00B07DA8" w:rsidRPr="004D2A1D" w:rsidRDefault="004D2A1D" w:rsidP="00A84BC0">
                  <w:pPr>
                    <w:numPr>
                      <w:ilvl w:val="0"/>
                      <w:numId w:val="136"/>
                    </w:numPr>
                    <w:spacing w:after="0" w:line="240" w:lineRule="auto"/>
                    <w:contextualSpacing/>
                    <w:textAlignment w:val="top"/>
                    <w:rPr>
                      <w:rFonts w:ascii="Times New Roman" w:eastAsia="Times New Roman" w:hAnsi="Times New Roman" w:cs="Times New Roman"/>
                      <w:color w:val="FF0000"/>
                      <w:sz w:val="20"/>
                      <w:szCs w:val="20"/>
                      <w:lang w:eastAsia="pl-PL"/>
                    </w:rPr>
                  </w:pPr>
                  <w:r w:rsidRPr="004D2A1D">
                    <w:rPr>
                      <w:rFonts w:ascii="Times New Roman" w:eastAsia="Times New Roman" w:hAnsi="Times New Roman" w:cs="Times New Roman"/>
                      <w:sz w:val="20"/>
                      <w:szCs w:val="20"/>
                      <w:lang w:eastAsia="pl-PL"/>
                    </w:rPr>
                    <w:t>Przyjęcie zawiadomienia o zakończeniu budowy.</w:t>
                  </w:r>
                </w:p>
              </w:tc>
            </w:tr>
            <w:tr w:rsidR="00B07DA8" w:rsidRPr="00163FF2" w:rsidTr="00B07DA8">
              <w:trPr>
                <w:trHeight w:val="237"/>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312"/>
              </w:trPr>
              <w:tc>
                <w:tcPr>
                  <w:tcW w:w="864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Wybudowane doświetlenia i sygnalizacje świetlne w wybranych lokalizacjach Miasta.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FB422C" w:rsidRDefault="00FB422C"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8620"/>
        <w:gridCol w:w="27"/>
        <w:gridCol w:w="13"/>
        <w:gridCol w:w="7"/>
        <w:gridCol w:w="13"/>
      </w:tblGrid>
      <w:tr w:rsidR="00B07DA8" w:rsidRPr="00163FF2" w:rsidTr="00B07DA8">
        <w:tc>
          <w:tcPr>
            <w:tcW w:w="8660" w:type="dxa"/>
            <w:gridSpan w:val="3"/>
          </w:tcPr>
          <w:tbl>
            <w:tblPr>
              <w:tblW w:w="8671" w:type="dxa"/>
              <w:tblLayout w:type="fixed"/>
              <w:tblCellMar>
                <w:left w:w="0" w:type="dxa"/>
                <w:right w:w="0" w:type="dxa"/>
              </w:tblCellMar>
              <w:tblLook w:val="04A0" w:firstRow="1" w:lastRow="0" w:firstColumn="1" w:lastColumn="0" w:noHBand="0" w:noVBand="1"/>
            </w:tblPr>
            <w:tblGrid>
              <w:gridCol w:w="2723"/>
              <w:gridCol w:w="5948"/>
            </w:tblGrid>
            <w:tr w:rsidR="00B07DA8" w:rsidRPr="00163FF2" w:rsidTr="00B07DA8">
              <w:trPr>
                <w:trHeight w:val="141"/>
              </w:trPr>
              <w:tc>
                <w:tcPr>
                  <w:tcW w:w="27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94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ZDMK/T1.277/20</w:t>
                  </w:r>
                </w:p>
              </w:tc>
            </w:tr>
            <w:tr w:rsidR="00B07DA8" w:rsidRPr="00163FF2" w:rsidTr="00B07DA8">
              <w:trPr>
                <w:trHeight w:val="245"/>
              </w:trPr>
              <w:tc>
                <w:tcPr>
                  <w:tcW w:w="27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948"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Chodnik przy ul. Kwartowej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Pr>
        <w:tc>
          <w:tcPr>
            <w:tcW w:w="8620" w:type="dxa"/>
          </w:tcPr>
          <w:tbl>
            <w:tblPr>
              <w:tblW w:w="8647"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29"/>
              <w:gridCol w:w="3118"/>
            </w:tblGrid>
            <w:tr w:rsidR="00B07DA8" w:rsidRPr="00163FF2" w:rsidTr="00B07DA8">
              <w:trPr>
                <w:trHeight w:val="197"/>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31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ind w:left="-382" w:firstLine="382"/>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115 000 zł</w:t>
                  </w:r>
                </w:p>
              </w:tc>
            </w:tr>
            <w:tr w:rsidR="00B07DA8" w:rsidRPr="00163FF2" w:rsidTr="00B07DA8">
              <w:trPr>
                <w:trHeight w:val="159"/>
              </w:trPr>
              <w:tc>
                <w:tcPr>
                  <w:tcW w:w="552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budżet obywatelski dzielnic – edycja VI:</w:t>
                  </w:r>
                </w:p>
              </w:tc>
              <w:tc>
                <w:tcPr>
                  <w:tcW w:w="31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lang w:eastAsia="pl-PL"/>
                    </w:rPr>
                  </w:pPr>
                  <w:r w:rsidRPr="00163FF2">
                    <w:rPr>
                      <w:rFonts w:ascii="Times New Roman" w:eastAsia="Arial" w:hAnsi="Times New Roman" w:cs="Times New Roman"/>
                      <w:i/>
                      <w:sz w:val="20"/>
                      <w:szCs w:val="20"/>
                      <w:lang w:eastAsia="pl-PL"/>
                    </w:rPr>
                    <w:t>115 000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6"/>
              <w:gridCol w:w="3131"/>
            </w:tblGrid>
            <w:tr w:rsidR="00B07DA8" w:rsidRPr="00163FF2" w:rsidTr="00B07DA8">
              <w:trPr>
                <w:trHeight w:val="305"/>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lastRenderedPageBreak/>
                    <w:t>Faza procesu inwestycyjnego w 2023 r.:</w:t>
                  </w:r>
                </w:p>
              </w:tc>
              <w:tc>
                <w:tcPr>
                  <w:tcW w:w="31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198"/>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1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2020 - 2023</w:t>
                  </w:r>
                </w:p>
              </w:tc>
            </w:tr>
            <w:tr w:rsidR="00B07DA8" w:rsidRPr="00163FF2" w:rsidTr="00B07DA8">
              <w:trPr>
                <w:trHeight w:val="174"/>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1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62"/>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13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III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29"/>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8671" w:type="dxa"/>
              <w:tblLayout w:type="fixed"/>
              <w:tblCellMar>
                <w:left w:w="0" w:type="dxa"/>
                <w:right w:w="0" w:type="dxa"/>
              </w:tblCellMar>
              <w:tblLook w:val="04A0" w:firstRow="1" w:lastRow="0" w:firstColumn="1" w:lastColumn="0" w:noHBand="0" w:noVBand="1"/>
            </w:tblPr>
            <w:tblGrid>
              <w:gridCol w:w="8671"/>
            </w:tblGrid>
            <w:tr w:rsidR="00B07DA8" w:rsidRPr="00163FF2" w:rsidTr="00B07DA8">
              <w:trPr>
                <w:trHeight w:val="113"/>
              </w:trPr>
              <w:tc>
                <w:tcPr>
                  <w:tcW w:w="867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716"/>
              </w:trPr>
              <w:tc>
                <w:tcPr>
                  <w:tcW w:w="8671" w:type="dxa"/>
                  <w:shd w:val="clear" w:color="auto" w:fill="auto"/>
                  <w:tcMar>
                    <w:top w:w="39" w:type="dxa"/>
                    <w:left w:w="39" w:type="dxa"/>
                    <w:bottom w:w="39" w:type="dxa"/>
                    <w:right w:w="39" w:type="dxa"/>
                  </w:tcMar>
                </w:tcPr>
                <w:p w:rsidR="00B07DA8" w:rsidRPr="00163FF2" w:rsidRDefault="00B07DA8" w:rsidP="00BF6904">
                  <w:pPr>
                    <w:numPr>
                      <w:ilvl w:val="0"/>
                      <w:numId w:val="3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wykonanie robót budowlanych.</w:t>
                  </w:r>
                </w:p>
                <w:p w:rsidR="00B07DA8" w:rsidRPr="00163FF2" w:rsidRDefault="00B07DA8" w:rsidP="00BF6904">
                  <w:pPr>
                    <w:numPr>
                      <w:ilvl w:val="0"/>
                      <w:numId w:val="3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BF6904">
                  <w:pPr>
                    <w:numPr>
                      <w:ilvl w:val="0"/>
                      <w:numId w:val="3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19"/>
              </w:trPr>
              <w:tc>
                <w:tcPr>
                  <w:tcW w:w="867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713"/>
              </w:trPr>
              <w:tc>
                <w:tcPr>
                  <w:tcW w:w="867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Wybudowany chodnik na terenie zielonym przy ul. Kwartowej po zachodniej stronie koło garaży do skrzyżowania z ul. Marchołta – w nawiązaniu do istniejących już chodników.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8620"/>
        <w:gridCol w:w="27"/>
      </w:tblGrid>
      <w:tr w:rsidR="00B07DA8" w:rsidRPr="00163FF2" w:rsidTr="00B07DA8">
        <w:trPr>
          <w:trHeight w:val="691"/>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0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ZDMK/T1.279/20</w:t>
                  </w:r>
                </w:p>
              </w:tc>
            </w:tr>
            <w:tr w:rsidR="00B07DA8" w:rsidRPr="00163FF2" w:rsidTr="00B07DA8">
              <w:trPr>
                <w:trHeight w:val="37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Łączymy dzielnice - budowa podestu wzdłuż ul. Na Błonie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569"/>
        </w:trPr>
        <w:tc>
          <w:tcPr>
            <w:tcW w:w="8620" w:type="dxa"/>
          </w:tcPr>
          <w:tbl>
            <w:tblPr>
              <w:tblW w:w="8647"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82"/>
              <w:gridCol w:w="3165"/>
            </w:tblGrid>
            <w:tr w:rsidR="00B07DA8" w:rsidRPr="00163FF2" w:rsidTr="00B07DA8">
              <w:trPr>
                <w:trHeight w:val="247"/>
              </w:trPr>
              <w:tc>
                <w:tcPr>
                  <w:tcW w:w="548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316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100 000 zł</w:t>
                  </w:r>
                </w:p>
              </w:tc>
            </w:tr>
            <w:tr w:rsidR="00B07DA8" w:rsidRPr="00163FF2" w:rsidTr="00B07DA8">
              <w:trPr>
                <w:trHeight w:val="263"/>
              </w:trPr>
              <w:tc>
                <w:tcPr>
                  <w:tcW w:w="548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budżet obywatelski dzielnic – edycja VI:</w:t>
                  </w:r>
                </w:p>
              </w:tc>
              <w:tc>
                <w:tcPr>
                  <w:tcW w:w="3165" w:type="dxa"/>
                  <w:tcBorders>
                    <w:top w:val="nil"/>
                    <w:left w:val="nil"/>
                    <w:bottom w:val="nil"/>
                    <w:right w:val="nil"/>
                  </w:tcBorders>
                  <w:tcMar>
                    <w:top w:w="39" w:type="dxa"/>
                    <w:left w:w="39" w:type="dxa"/>
                    <w:bottom w:w="39" w:type="dxa"/>
                    <w:right w:w="39" w:type="dxa"/>
                  </w:tcMar>
                </w:tcPr>
                <w:p w:rsidR="00B07DA8" w:rsidRPr="00447AD6" w:rsidRDefault="00B07DA8" w:rsidP="00B07DA8">
                  <w:pPr>
                    <w:spacing w:after="0" w:line="240" w:lineRule="auto"/>
                    <w:rPr>
                      <w:rFonts w:ascii="Times New Roman" w:eastAsia="Times New Roman" w:hAnsi="Times New Roman" w:cs="Times New Roman"/>
                      <w:i/>
                      <w:sz w:val="20"/>
                      <w:szCs w:val="20"/>
                      <w:lang w:eastAsia="pl-PL"/>
                    </w:rPr>
                  </w:pPr>
                  <w:r w:rsidRPr="00447AD6">
                    <w:rPr>
                      <w:rFonts w:ascii="Times New Roman" w:eastAsia="Arial" w:hAnsi="Times New Roman" w:cs="Times New Roman"/>
                      <w:i/>
                      <w:sz w:val="20"/>
                      <w:szCs w:val="20"/>
                      <w:lang w:eastAsia="pl-PL"/>
                    </w:rPr>
                    <w:t>100 000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79"/>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6"/>
              <w:gridCol w:w="3526"/>
            </w:tblGrid>
            <w:tr w:rsidR="00B07DA8" w:rsidRPr="00163FF2" w:rsidTr="00B07DA8">
              <w:trPr>
                <w:trHeight w:val="268"/>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60"/>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2020 - 2025</w:t>
                  </w:r>
                </w:p>
              </w:tc>
            </w:tr>
            <w:tr w:rsidR="00B07DA8" w:rsidRPr="00163FF2" w:rsidTr="00B07DA8">
              <w:trPr>
                <w:trHeight w:val="238"/>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62"/>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VI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71"/>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17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19"/>
            </w:tblGrid>
            <w:tr w:rsidR="00B07DA8" w:rsidRPr="00163FF2" w:rsidTr="00B07DA8">
              <w:trPr>
                <w:trHeight w:val="223"/>
              </w:trPr>
              <w:tc>
                <w:tcPr>
                  <w:tcW w:w="86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862"/>
              </w:trPr>
              <w:tc>
                <w:tcPr>
                  <w:tcW w:w="8619" w:type="dxa"/>
                  <w:shd w:val="clear" w:color="auto" w:fill="auto"/>
                  <w:tcMar>
                    <w:top w:w="39" w:type="dxa"/>
                    <w:left w:w="39" w:type="dxa"/>
                    <w:bottom w:w="39" w:type="dxa"/>
                    <w:right w:w="39" w:type="dxa"/>
                  </w:tcMar>
                </w:tcPr>
                <w:p w:rsidR="00B07DA8" w:rsidRPr="00163FF2" w:rsidRDefault="00B07DA8" w:rsidP="00BF6904">
                  <w:pPr>
                    <w:numPr>
                      <w:ilvl w:val="0"/>
                      <w:numId w:val="3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BF6904">
                  <w:pPr>
                    <w:numPr>
                      <w:ilvl w:val="0"/>
                      <w:numId w:val="3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Zawarcie umowy/umów na opracowanie dokumentacji projektowej. </w:t>
                  </w:r>
                </w:p>
                <w:p w:rsidR="00B07DA8" w:rsidRPr="00163FF2" w:rsidRDefault="00B07DA8" w:rsidP="00BF6904">
                  <w:pPr>
                    <w:numPr>
                      <w:ilvl w:val="0"/>
                      <w:numId w:val="3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Złożenie wniosku o wydanie decyzji o PNB/przyjęcie zgłoszenia wykonania robót </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budowlanych.</w:t>
                  </w:r>
                </w:p>
                <w:p w:rsidR="00B07DA8" w:rsidRPr="00163FF2" w:rsidRDefault="00B07DA8" w:rsidP="00BF6904">
                  <w:pPr>
                    <w:numPr>
                      <w:ilvl w:val="0"/>
                      <w:numId w:val="3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175"/>
              </w:trPr>
              <w:tc>
                <w:tcPr>
                  <w:tcW w:w="86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315"/>
              </w:trPr>
              <w:tc>
                <w:tcPr>
                  <w:tcW w:w="861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FB422C" w:rsidRPr="00163FF2" w:rsidRDefault="00FB422C"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8647"/>
      </w:tblGrid>
      <w:tr w:rsidR="00B07DA8" w:rsidRPr="00163FF2" w:rsidTr="00B07DA8">
        <w:trPr>
          <w:trHeight w:val="730"/>
        </w:trPr>
        <w:tc>
          <w:tcPr>
            <w:tcW w:w="8647" w:type="dxa"/>
          </w:tcPr>
          <w:tbl>
            <w:tblPr>
              <w:tblW w:w="0" w:type="auto"/>
              <w:tblLayout w:type="fixed"/>
              <w:tblCellMar>
                <w:left w:w="0" w:type="dxa"/>
                <w:right w:w="0" w:type="dxa"/>
              </w:tblCellMar>
              <w:tblLook w:val="04A0" w:firstRow="1" w:lastRow="0" w:firstColumn="1" w:lastColumn="0" w:noHBand="0" w:noVBand="1"/>
            </w:tblPr>
            <w:tblGrid>
              <w:gridCol w:w="2837"/>
              <w:gridCol w:w="5810"/>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ZDMK/T1.282/20</w:t>
                  </w:r>
                </w:p>
              </w:tc>
            </w:tr>
            <w:tr w:rsidR="00B07DA8" w:rsidRPr="00163FF2" w:rsidTr="00B07DA8">
              <w:trPr>
                <w:trHeight w:val="28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Bezpieczniej wzdłuż ul. Sołtysowskiej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426"/>
        </w:trPr>
        <w:tc>
          <w:tcPr>
            <w:tcW w:w="8647" w:type="dxa"/>
          </w:tcPr>
          <w:tbl>
            <w:tblPr>
              <w:tblW w:w="9165"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632"/>
              <w:gridCol w:w="3533"/>
            </w:tblGrid>
            <w:tr w:rsidR="00B07DA8" w:rsidRPr="00163FF2" w:rsidTr="00B07DA8">
              <w:trPr>
                <w:trHeight w:val="480"/>
              </w:trPr>
              <w:tc>
                <w:tcPr>
                  <w:tcW w:w="56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budżet obywatelski dzielnic – edycja VI:</w:t>
                  </w:r>
                </w:p>
              </w:tc>
              <w:tc>
                <w:tcPr>
                  <w:tcW w:w="35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50 000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50 000 zł</w:t>
                  </w:r>
                </w:p>
              </w:tc>
            </w:tr>
            <w:tr w:rsidR="00B07DA8" w:rsidRPr="00163FF2" w:rsidTr="00B07DA8">
              <w:trPr>
                <w:trHeight w:val="92"/>
              </w:trPr>
              <w:tc>
                <w:tcPr>
                  <w:tcW w:w="56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533" w:type="dxa"/>
                  <w:tcBorders>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 B</w:t>
                  </w:r>
                </w:p>
              </w:tc>
            </w:tr>
            <w:tr w:rsidR="00B07DA8" w:rsidRPr="00163FF2" w:rsidTr="00B07DA8">
              <w:trPr>
                <w:trHeight w:val="153"/>
              </w:trPr>
              <w:tc>
                <w:tcPr>
                  <w:tcW w:w="56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2020 - 2024</w:t>
                  </w:r>
                </w:p>
              </w:tc>
            </w:tr>
            <w:tr w:rsidR="00B07DA8" w:rsidRPr="00163FF2" w:rsidTr="00B07DA8">
              <w:trPr>
                <w:trHeight w:val="130"/>
              </w:trPr>
              <w:tc>
                <w:tcPr>
                  <w:tcW w:w="56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lastRenderedPageBreak/>
                    <w:t>Jednostka realizująca:</w:t>
                  </w:r>
                </w:p>
              </w:tc>
              <w:tc>
                <w:tcPr>
                  <w:tcW w:w="35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60"/>
              </w:trPr>
              <w:tc>
                <w:tcPr>
                  <w:tcW w:w="56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XIV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71"/>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tcPr>
          <w:tbl>
            <w:tblPr>
              <w:tblW w:w="9241" w:type="dxa"/>
              <w:tblLayout w:type="fixed"/>
              <w:tblCellMar>
                <w:left w:w="0" w:type="dxa"/>
                <w:right w:w="0" w:type="dxa"/>
              </w:tblCellMar>
              <w:tblLook w:val="04A0" w:firstRow="1" w:lastRow="0" w:firstColumn="1" w:lastColumn="0" w:noHBand="0" w:noVBand="1"/>
            </w:tblPr>
            <w:tblGrid>
              <w:gridCol w:w="9241"/>
            </w:tblGrid>
            <w:tr w:rsidR="00B07DA8" w:rsidRPr="00163FF2" w:rsidTr="00B07DA8">
              <w:trPr>
                <w:trHeight w:val="419"/>
              </w:trPr>
              <w:tc>
                <w:tcPr>
                  <w:tcW w:w="924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1090"/>
              </w:trPr>
              <w:tc>
                <w:tcPr>
                  <w:tcW w:w="9241" w:type="dxa"/>
                  <w:shd w:val="clear" w:color="auto" w:fill="auto"/>
                  <w:tcMar>
                    <w:top w:w="39" w:type="dxa"/>
                    <w:left w:w="39" w:type="dxa"/>
                    <w:bottom w:w="39" w:type="dxa"/>
                    <w:right w:w="39" w:type="dxa"/>
                  </w:tcMar>
                </w:tcPr>
                <w:p w:rsidR="004D2A1D" w:rsidRPr="004D2A1D" w:rsidRDefault="004D2A1D" w:rsidP="004D2A1D">
                  <w:pPr>
                    <w:numPr>
                      <w:ilvl w:val="0"/>
                      <w:numId w:val="38"/>
                    </w:numPr>
                    <w:spacing w:after="0" w:line="240" w:lineRule="auto"/>
                    <w:contextualSpacing/>
                    <w:rPr>
                      <w:rFonts w:ascii="Times New Roman" w:eastAsia="Arial" w:hAnsi="Times New Roman" w:cs="Times New Roman"/>
                      <w:sz w:val="20"/>
                      <w:szCs w:val="20"/>
                      <w:lang w:eastAsia="pl-PL"/>
                    </w:rPr>
                  </w:pPr>
                  <w:r w:rsidRPr="004D2A1D">
                    <w:rPr>
                      <w:rFonts w:ascii="Times New Roman" w:eastAsia="Arial" w:hAnsi="Times New Roman" w:cs="Times New Roman"/>
                      <w:sz w:val="20"/>
                      <w:szCs w:val="20"/>
                      <w:lang w:eastAsia="pl-PL"/>
                    </w:rPr>
                    <w:t xml:space="preserve">Złożenie wniosku o wydanie decyzji </w:t>
                  </w:r>
                  <w:r w:rsidR="00B11534">
                    <w:rPr>
                      <w:rFonts w:ascii="Times New Roman" w:eastAsia="Arial" w:hAnsi="Times New Roman" w:cs="Times New Roman"/>
                      <w:sz w:val="20"/>
                      <w:szCs w:val="20"/>
                      <w:lang w:eastAsia="pl-PL"/>
                    </w:rPr>
                    <w:t xml:space="preserve">o </w:t>
                  </w:r>
                  <w:r w:rsidRPr="004D2A1D">
                    <w:rPr>
                      <w:rFonts w:ascii="Times New Roman" w:eastAsia="Arial" w:hAnsi="Times New Roman" w:cs="Times New Roman"/>
                      <w:sz w:val="20"/>
                      <w:szCs w:val="20"/>
                      <w:lang w:eastAsia="pl-PL"/>
                    </w:rPr>
                    <w:t xml:space="preserve">ZRID/PNB/przyjęcie zgłoszenia wykonania robót </w:t>
                  </w:r>
                </w:p>
                <w:p w:rsidR="004D2A1D" w:rsidRPr="004D2A1D" w:rsidRDefault="004D2A1D" w:rsidP="004D2A1D">
                  <w:pPr>
                    <w:spacing w:after="0" w:line="240" w:lineRule="auto"/>
                    <w:ind w:left="360"/>
                    <w:contextualSpacing/>
                    <w:rPr>
                      <w:rFonts w:ascii="Times New Roman" w:eastAsia="Arial" w:hAnsi="Times New Roman" w:cs="Times New Roman"/>
                      <w:sz w:val="20"/>
                      <w:szCs w:val="20"/>
                      <w:lang w:eastAsia="pl-PL"/>
                    </w:rPr>
                  </w:pPr>
                  <w:r w:rsidRPr="004D2A1D">
                    <w:rPr>
                      <w:rFonts w:ascii="Times New Roman" w:eastAsia="Arial" w:hAnsi="Times New Roman" w:cs="Times New Roman"/>
                      <w:sz w:val="20"/>
                      <w:szCs w:val="20"/>
                      <w:lang w:eastAsia="pl-PL"/>
                    </w:rPr>
                    <w:t>budowlanych.</w:t>
                  </w:r>
                </w:p>
                <w:p w:rsidR="004D2A1D" w:rsidRPr="004D2A1D" w:rsidRDefault="004D2A1D" w:rsidP="004D2A1D">
                  <w:pPr>
                    <w:numPr>
                      <w:ilvl w:val="0"/>
                      <w:numId w:val="38"/>
                    </w:numPr>
                    <w:spacing w:after="0" w:line="240" w:lineRule="auto"/>
                    <w:contextualSpacing/>
                    <w:rPr>
                      <w:rFonts w:ascii="Times New Roman" w:eastAsia="Arial" w:hAnsi="Times New Roman" w:cs="Times New Roman"/>
                      <w:sz w:val="20"/>
                      <w:szCs w:val="20"/>
                      <w:lang w:eastAsia="pl-PL"/>
                    </w:rPr>
                  </w:pPr>
                  <w:r w:rsidRPr="004D2A1D">
                    <w:rPr>
                      <w:rFonts w:ascii="Times New Roman" w:eastAsia="Arial" w:hAnsi="Times New Roman" w:cs="Times New Roman"/>
                      <w:sz w:val="20"/>
                      <w:szCs w:val="20"/>
                      <w:lang w:eastAsia="pl-PL"/>
                    </w:rPr>
                    <w:t xml:space="preserve">Uzyskanie ostatecznej decyzji </w:t>
                  </w:r>
                  <w:r w:rsidR="00B11534">
                    <w:rPr>
                      <w:rFonts w:ascii="Times New Roman" w:eastAsia="Arial" w:hAnsi="Times New Roman" w:cs="Times New Roman"/>
                      <w:sz w:val="20"/>
                      <w:szCs w:val="20"/>
                      <w:lang w:eastAsia="pl-PL"/>
                    </w:rPr>
                    <w:t xml:space="preserve">o </w:t>
                  </w:r>
                  <w:r w:rsidRPr="004D2A1D">
                    <w:rPr>
                      <w:rFonts w:ascii="Times New Roman" w:eastAsia="Arial" w:hAnsi="Times New Roman" w:cs="Times New Roman"/>
                      <w:sz w:val="20"/>
                      <w:szCs w:val="20"/>
                      <w:lang w:eastAsia="pl-PL"/>
                    </w:rPr>
                    <w:t xml:space="preserve">ZRID/PNB/przyjęcie zgłoszenia wykonania robót budowlanych. </w:t>
                  </w:r>
                </w:p>
                <w:p w:rsidR="004D2A1D" w:rsidRPr="004D2A1D" w:rsidRDefault="004D2A1D" w:rsidP="004D2A1D">
                  <w:pPr>
                    <w:numPr>
                      <w:ilvl w:val="0"/>
                      <w:numId w:val="38"/>
                    </w:numPr>
                    <w:spacing w:after="0" w:line="240" w:lineRule="auto"/>
                    <w:contextualSpacing/>
                    <w:rPr>
                      <w:rFonts w:ascii="Times New Roman" w:eastAsia="Arial" w:hAnsi="Times New Roman" w:cs="Times New Roman"/>
                      <w:sz w:val="20"/>
                      <w:szCs w:val="20"/>
                      <w:lang w:eastAsia="pl-PL"/>
                    </w:rPr>
                  </w:pPr>
                  <w:r w:rsidRPr="004D2A1D">
                    <w:rPr>
                      <w:rFonts w:ascii="Times New Roman" w:eastAsia="Arial" w:hAnsi="Times New Roman" w:cs="Times New Roman"/>
                      <w:sz w:val="20"/>
                      <w:szCs w:val="20"/>
                      <w:lang w:eastAsia="pl-PL"/>
                    </w:rPr>
                    <w:t>Ogłoszenie zamówienia publicznego na wykonanie robót budowlanych.</w:t>
                  </w:r>
                </w:p>
                <w:p w:rsidR="00B07DA8" w:rsidRPr="004D2A1D" w:rsidRDefault="004D2A1D" w:rsidP="004D2A1D">
                  <w:pPr>
                    <w:numPr>
                      <w:ilvl w:val="0"/>
                      <w:numId w:val="38"/>
                    </w:numPr>
                    <w:spacing w:after="0" w:line="240" w:lineRule="auto"/>
                    <w:contextualSpacing/>
                    <w:rPr>
                      <w:rFonts w:ascii="Times New Roman" w:eastAsia="Arial" w:hAnsi="Times New Roman" w:cs="Times New Roman"/>
                      <w:color w:val="FF0000"/>
                      <w:sz w:val="20"/>
                      <w:szCs w:val="20"/>
                      <w:lang w:eastAsia="pl-PL"/>
                    </w:rPr>
                  </w:pPr>
                  <w:r w:rsidRPr="004D2A1D">
                    <w:rPr>
                      <w:rFonts w:ascii="Times New Roman" w:eastAsia="Arial" w:hAnsi="Times New Roman" w:cs="Times New Roman"/>
                      <w:sz w:val="20"/>
                      <w:szCs w:val="20"/>
                      <w:lang w:eastAsia="pl-PL"/>
                    </w:rPr>
                    <w:t>Zawarcie umowy na wykonanie robót budowlanych.</w:t>
                  </w:r>
                </w:p>
              </w:tc>
            </w:tr>
            <w:tr w:rsidR="00B07DA8" w:rsidRPr="00163FF2" w:rsidTr="00B07DA8">
              <w:trPr>
                <w:trHeight w:val="191"/>
              </w:trPr>
              <w:tc>
                <w:tcPr>
                  <w:tcW w:w="924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rPr>
                <w:trHeight w:val="197"/>
              </w:trPr>
              <w:tc>
                <w:tcPr>
                  <w:tcW w:w="924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Zawarta umowa na wykonanie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80" w:type="dxa"/>
        <w:tblLayout w:type="fixed"/>
        <w:tblCellMar>
          <w:left w:w="0" w:type="dxa"/>
          <w:right w:w="0" w:type="dxa"/>
        </w:tblCellMar>
        <w:tblLook w:val="04A0" w:firstRow="1" w:lastRow="0" w:firstColumn="1" w:lastColumn="0" w:noHBand="0" w:noVBand="1"/>
      </w:tblPr>
      <w:tblGrid>
        <w:gridCol w:w="7921"/>
        <w:gridCol w:w="726"/>
        <w:gridCol w:w="13"/>
        <w:gridCol w:w="7"/>
        <w:gridCol w:w="13"/>
      </w:tblGrid>
      <w:tr w:rsidR="00B07DA8" w:rsidRPr="00163FF2" w:rsidTr="00B07DA8">
        <w:tc>
          <w:tcPr>
            <w:tcW w:w="8660" w:type="dxa"/>
            <w:gridSpan w:val="3"/>
          </w:tcPr>
          <w:tbl>
            <w:tblPr>
              <w:tblW w:w="0" w:type="auto"/>
              <w:tblLayout w:type="fixed"/>
              <w:tblCellMar>
                <w:left w:w="0" w:type="dxa"/>
                <w:right w:w="0" w:type="dxa"/>
              </w:tblCellMar>
              <w:tblLook w:val="04A0" w:firstRow="1" w:lastRow="0" w:firstColumn="1" w:lastColumn="0" w:noHBand="0" w:noVBand="1"/>
            </w:tblPr>
            <w:tblGrid>
              <w:gridCol w:w="2837"/>
              <w:gridCol w:w="6196"/>
            </w:tblGrid>
            <w:tr w:rsidR="00B07DA8" w:rsidRPr="00163FF2" w:rsidTr="00B07DA8">
              <w:trPr>
                <w:trHeight w:val="114"/>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ZIM/T1.288/20</w:t>
                  </w:r>
                </w:p>
              </w:tc>
            </w:tr>
            <w:tr w:rsidR="00B07DA8" w:rsidRPr="00163FF2" w:rsidTr="00B07DA8">
              <w:trPr>
                <w:trHeight w:val="21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Budowa kładki pieszo-rowerowej Grzegórzki - Zabłocie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207"/>
        </w:trPr>
        <w:tc>
          <w:tcPr>
            <w:tcW w:w="79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475"/>
        </w:trPr>
        <w:tc>
          <w:tcPr>
            <w:tcW w:w="7921" w:type="dxa"/>
          </w:tcPr>
          <w:tbl>
            <w:tblPr>
              <w:tblW w:w="18904"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4"/>
              <w:gridCol w:w="5504"/>
              <w:gridCol w:w="5504"/>
              <w:gridCol w:w="2392"/>
            </w:tblGrid>
            <w:tr w:rsidR="00B07DA8" w:rsidRPr="00163FF2" w:rsidTr="00B07DA8">
              <w:trPr>
                <w:trHeight w:val="986"/>
              </w:trPr>
              <w:tc>
                <w:tcPr>
                  <w:tcW w:w="5504" w:type="dxa"/>
                  <w:tcBorders>
                    <w:top w:val="nil"/>
                    <w:left w:val="nil"/>
                    <w:bottom w:val="nil"/>
                    <w:right w:val="nil"/>
                  </w:tcBorders>
                </w:tcPr>
                <w:p w:rsidR="00B07DA8" w:rsidRPr="00163FF2" w:rsidRDefault="00B07DA8" w:rsidP="00B07DA8">
                  <w:pPr>
                    <w:spacing w:after="0" w:line="240" w:lineRule="auto"/>
                    <w:rPr>
                      <w:rFonts w:ascii="Times New Roman" w:eastAsia="Arial" w:hAnsi="Times New Roman" w:cs="Times New Roman"/>
                      <w:i/>
                      <w:sz w:val="20"/>
                      <w:szCs w:val="20"/>
                    </w:rPr>
                  </w:pPr>
                  <w:bookmarkStart w:id="28" w:name="_Hlk117856016"/>
                  <w:r w:rsidRPr="00163FF2">
                    <w:rPr>
                      <w:rFonts w:ascii="Times New Roman" w:eastAsia="Arial" w:hAnsi="Times New Roman" w:cs="Times New Roman"/>
                      <w:i/>
                      <w:sz w:val="20"/>
                      <w:szCs w:val="20"/>
                    </w:rPr>
                    <w:t>Finansowanie w 2023 r.:</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11534"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Times New Roman" w:hAnsi="Times New Roman" w:cs="Times New Roman"/>
                      <w:i/>
                      <w:sz w:val="20"/>
                      <w:szCs w:val="20"/>
                      <w:lang w:eastAsia="pl-PL"/>
                    </w:rPr>
                    <w:t>dotacja - III Igrzyska Europejskie</w:t>
                  </w:r>
                </w:p>
              </w:tc>
              <w:tc>
                <w:tcPr>
                  <w:tcW w:w="5504" w:type="dxa"/>
                  <w:tcBorders>
                    <w:top w:val="nil"/>
                    <w:left w:val="nil"/>
                    <w:bottom w:val="nil"/>
                    <w:right w:val="nil"/>
                  </w:tcBorders>
                </w:tcPr>
                <w:p w:rsidR="00B07DA8" w:rsidRPr="00163FF2" w:rsidRDefault="002F7E29"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19 962 000</w:t>
                  </w:r>
                  <w:r w:rsidR="00B07DA8" w:rsidRPr="00163FF2">
                    <w:rPr>
                      <w:rFonts w:ascii="Times New Roman" w:eastAsia="Calibri" w:hAnsi="Times New Roman" w:cs="Times New Roman"/>
                      <w:b/>
                      <w:sz w:val="20"/>
                      <w:szCs w:val="20"/>
                    </w:rPr>
                    <w:t xml:space="preserve"> zł</w:t>
                  </w:r>
                </w:p>
                <w:p w:rsidR="00B07DA8" w:rsidRPr="00163FF2" w:rsidRDefault="00B07DA8" w:rsidP="00B07DA8">
                  <w:pPr>
                    <w:spacing w:after="0" w:line="240" w:lineRule="auto"/>
                    <w:rPr>
                      <w:rFonts w:ascii="Times New Roman" w:eastAsia="Calibri" w:hAnsi="Times New Roman" w:cs="Times New Roman"/>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 </w:t>
                  </w:r>
                  <w:r w:rsidR="002F7E29" w:rsidRPr="00163FF2">
                    <w:rPr>
                      <w:rFonts w:ascii="Times New Roman" w:eastAsia="Calibri" w:hAnsi="Times New Roman" w:cs="Times New Roman"/>
                      <w:i/>
                      <w:sz w:val="20"/>
                      <w:szCs w:val="20"/>
                    </w:rPr>
                    <w:t>6</w:t>
                  </w:r>
                  <w:r w:rsidRPr="00163FF2">
                    <w:rPr>
                      <w:rFonts w:ascii="Times New Roman" w:eastAsia="Calibri" w:hAnsi="Times New Roman" w:cs="Times New Roman"/>
                      <w:i/>
                      <w:sz w:val="20"/>
                      <w:szCs w:val="20"/>
                    </w:rPr>
                    <w:t> </w:t>
                  </w:r>
                  <w:r w:rsidR="002F7E29" w:rsidRPr="00163FF2">
                    <w:rPr>
                      <w:rFonts w:ascii="Times New Roman" w:eastAsia="Calibri" w:hAnsi="Times New Roman" w:cs="Times New Roman"/>
                      <w:i/>
                      <w:sz w:val="20"/>
                      <w:szCs w:val="20"/>
                    </w:rPr>
                    <w:t>942</w:t>
                  </w:r>
                  <w:r w:rsidRPr="00163FF2">
                    <w:rPr>
                      <w:rFonts w:ascii="Times New Roman" w:eastAsia="Calibri" w:hAnsi="Times New Roman" w:cs="Times New Roman"/>
                      <w:i/>
                      <w:sz w:val="20"/>
                      <w:szCs w:val="20"/>
                    </w:rPr>
                    <w:t>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13 020 000 zł</w:t>
                  </w:r>
                </w:p>
              </w:tc>
              <w:tc>
                <w:tcPr>
                  <w:tcW w:w="5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Finansowanie w 2023 r.:</w:t>
                  </w:r>
                </w:p>
              </w:tc>
              <w:tc>
                <w:tcPr>
                  <w:tcW w:w="239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b/>
                      <w:sz w:val="20"/>
                      <w:szCs w:val="20"/>
                      <w:lang w:eastAsia="pl-PL"/>
                    </w:rPr>
                    <w:t>43 000 000 zł</w:t>
                  </w:r>
                </w:p>
              </w:tc>
            </w:tr>
            <w:bookmarkEnd w:id="28"/>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179"/>
        </w:trPr>
        <w:tc>
          <w:tcPr>
            <w:tcW w:w="79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60" w:type="dxa"/>
            <w:gridSpan w:val="3"/>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16"/>
              <w:gridCol w:w="3526"/>
            </w:tblGrid>
            <w:tr w:rsidR="00B07DA8" w:rsidRPr="00163FF2" w:rsidTr="00B07DA8">
              <w:trPr>
                <w:trHeight w:val="278"/>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2020 - 2023</w:t>
                  </w:r>
                </w:p>
              </w:tc>
            </w:tr>
            <w:tr w:rsidR="00B07DA8" w:rsidRPr="00163FF2" w:rsidTr="00B07DA8">
              <w:trPr>
                <w:trHeight w:val="32"/>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ZIM</w:t>
                  </w:r>
                </w:p>
              </w:tc>
            </w:tr>
            <w:tr w:rsidR="00B07DA8" w:rsidRPr="00163FF2" w:rsidTr="00B07DA8">
              <w:trPr>
                <w:trHeight w:val="262"/>
              </w:trPr>
              <w:tc>
                <w:tcPr>
                  <w:tcW w:w="551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Dzielnica II, XIII </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1"/>
          <w:wAfter w:w="13" w:type="dxa"/>
          <w:trHeight w:val="80"/>
        </w:trPr>
        <w:tc>
          <w:tcPr>
            <w:tcW w:w="792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u w:val="single"/>
                <w:lang w:eastAsia="pl-PL"/>
              </w:rPr>
              <w:t>Całkowity zakres rzeczowy:</w:t>
            </w:r>
            <w:r w:rsidRPr="00163FF2">
              <w:rPr>
                <w:rFonts w:ascii="Times New Roman" w:eastAsia="Times New Roman" w:hAnsi="Times New Roman" w:cs="Times New Roman"/>
                <w:sz w:val="20"/>
                <w:szCs w:val="20"/>
                <w:lang w:eastAsia="pl-PL"/>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2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0" w:type="dxa"/>
            <w:gridSpan w:val="2"/>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gridAfter w:val="3"/>
          <w:wAfter w:w="33" w:type="dxa"/>
        </w:trPr>
        <w:tc>
          <w:tcPr>
            <w:tcW w:w="8647" w:type="dxa"/>
            <w:gridSpan w:val="2"/>
          </w:tcPr>
          <w:tbl>
            <w:tblPr>
              <w:tblW w:w="8687" w:type="dxa"/>
              <w:tblLayout w:type="fixed"/>
              <w:tblCellMar>
                <w:left w:w="0" w:type="dxa"/>
                <w:right w:w="0" w:type="dxa"/>
              </w:tblCellMar>
              <w:tblLook w:val="04A0" w:firstRow="1" w:lastRow="0" w:firstColumn="1" w:lastColumn="0" w:noHBand="0" w:noVBand="1"/>
            </w:tblPr>
            <w:tblGrid>
              <w:gridCol w:w="8687"/>
            </w:tblGrid>
            <w:tr w:rsidR="00B07DA8" w:rsidRPr="00163FF2" w:rsidTr="00B07DA8">
              <w:trPr>
                <w:trHeight w:val="174"/>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rPr>
                <w:trHeight w:val="240"/>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contextualSpacing/>
                    <w:rPr>
                      <w:rFonts w:ascii="Times New Roman" w:hAnsi="Times New Roman" w:cs="Times New Roman"/>
                      <w:color w:val="000000"/>
                      <w:sz w:val="20"/>
                      <w:szCs w:val="20"/>
                    </w:rPr>
                  </w:pPr>
                  <w:r w:rsidRPr="00163FF2">
                    <w:rPr>
                      <w:rFonts w:ascii="Times New Roman" w:hAnsi="Times New Roman" w:cs="Times New Roman"/>
                      <w:color w:val="000000"/>
                      <w:sz w:val="20"/>
                      <w:szCs w:val="20"/>
                      <w:u w:val="single"/>
                    </w:rPr>
                    <w:t>Budowa kładki pieszo-rowerowej Grzegórzki – Zabłocie (dofinansowanie budowy kładki realizowanej przez PKP PLK S.A.):</w:t>
                  </w:r>
                  <w:r w:rsidRPr="00163FF2">
                    <w:rPr>
                      <w:rFonts w:ascii="Times New Roman" w:hAnsi="Times New Roman" w:cs="Times New Roman"/>
                      <w:color w:val="000000"/>
                      <w:sz w:val="20"/>
                      <w:szCs w:val="20"/>
                      <w:u w:val="single"/>
                    </w:rPr>
                    <w:br/>
                  </w:r>
                  <w:r w:rsidRPr="00163FF2">
                    <w:rPr>
                      <w:rFonts w:ascii="Times New Roman" w:hAnsi="Times New Roman" w:cs="Times New Roman"/>
                      <w:color w:val="000000"/>
                      <w:sz w:val="20"/>
                      <w:szCs w:val="20"/>
                    </w:rPr>
                    <w:t>1) Zawarcie umowy na wykonanie robót dodatkowych.</w:t>
                  </w:r>
                  <w:r w:rsidRPr="00163FF2">
                    <w:rPr>
                      <w:rFonts w:ascii="Times New Roman" w:hAnsi="Times New Roman" w:cs="Times New Roman"/>
                      <w:color w:val="000000"/>
                      <w:sz w:val="20"/>
                      <w:szCs w:val="20"/>
                    </w:rPr>
                    <w:br/>
                    <w:t>2) Wykonanie robót budowlanych.</w:t>
                  </w:r>
                  <w:r w:rsidRPr="00163FF2">
                    <w:rPr>
                      <w:rFonts w:ascii="Times New Roman" w:hAnsi="Times New Roman" w:cs="Times New Roman"/>
                      <w:color w:val="000000"/>
                      <w:sz w:val="20"/>
                      <w:szCs w:val="20"/>
                    </w:rPr>
                    <w:br/>
                    <w:t>3) Wypłacenie dofinansowania na rzecz PKP PLK S.A.</w:t>
                  </w:r>
                  <w:r w:rsidRPr="00163FF2">
                    <w:rPr>
                      <w:rFonts w:ascii="Times New Roman" w:hAnsi="Times New Roman" w:cs="Times New Roman"/>
                      <w:color w:val="000000"/>
                      <w:sz w:val="20"/>
                      <w:szCs w:val="20"/>
                    </w:rPr>
                    <w:br/>
                  </w:r>
                  <w:r w:rsidRPr="00163FF2">
                    <w:rPr>
                      <w:rFonts w:ascii="Times New Roman" w:hAnsi="Times New Roman" w:cs="Times New Roman"/>
                      <w:color w:val="000000"/>
                      <w:sz w:val="20"/>
                      <w:szCs w:val="20"/>
                    </w:rPr>
                    <w:br/>
                  </w:r>
                  <w:r w:rsidRPr="00163FF2">
                    <w:rPr>
                      <w:rFonts w:ascii="Times New Roman" w:hAnsi="Times New Roman" w:cs="Times New Roman"/>
                      <w:color w:val="000000"/>
                      <w:sz w:val="20"/>
                      <w:szCs w:val="20"/>
                      <w:u w:val="single"/>
                    </w:rPr>
                    <w:t>Budowa dojazdów w zakresie ciągu pieszo-rowerowego łączącego kładkę z Bulwarem Kurlandzkim</w:t>
                  </w:r>
                  <w:r w:rsidRPr="00163FF2">
                    <w:rPr>
                      <w:rFonts w:ascii="Times New Roman" w:hAnsi="Times New Roman" w:cs="Times New Roman"/>
                      <w:color w:val="000000"/>
                      <w:sz w:val="20"/>
                      <w:szCs w:val="20"/>
                      <w:u w:val="single"/>
                    </w:rPr>
                    <w:br/>
                  </w:r>
                  <w:r w:rsidRPr="00163FF2">
                    <w:rPr>
                      <w:rFonts w:ascii="Times New Roman" w:hAnsi="Times New Roman" w:cs="Times New Roman"/>
                      <w:color w:val="000000"/>
                      <w:sz w:val="20"/>
                      <w:szCs w:val="20"/>
                    </w:rPr>
                    <w:t>1) Zawarcie umowy na opracowanie koncepcji i dokumentacji projektowej wraz z uzyskaniem decyzji o ZRID.</w:t>
                  </w:r>
                  <w:r w:rsidRPr="00163FF2">
                    <w:rPr>
                      <w:rFonts w:ascii="Times New Roman" w:hAnsi="Times New Roman" w:cs="Times New Roman"/>
                      <w:color w:val="000000"/>
                      <w:sz w:val="20"/>
                      <w:szCs w:val="20"/>
                    </w:rPr>
                    <w:br/>
                    <w:t>2) Opracowanie koncepcji i dokumentacji projektowej wraz ze złożeniem wniosku o wydanie decyzji o ZRID.</w:t>
                  </w:r>
                  <w:r w:rsidRPr="00163FF2">
                    <w:rPr>
                      <w:rFonts w:ascii="Times New Roman" w:hAnsi="Times New Roman" w:cs="Times New Roman"/>
                      <w:color w:val="000000"/>
                      <w:sz w:val="20"/>
                      <w:szCs w:val="20"/>
                    </w:rPr>
                    <w:br/>
                    <w:t>3) Uzyskanie ostatecznej decyzji o ZRID.</w:t>
                  </w:r>
                </w:p>
              </w:tc>
            </w:tr>
            <w:tr w:rsidR="00B07DA8" w:rsidRPr="00163FF2" w:rsidTr="00B07DA8">
              <w:trPr>
                <w:trHeight w:val="182"/>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2F7E29">
              <w:trPr>
                <w:trHeight w:val="852"/>
              </w:trPr>
              <w:tc>
                <w:tcPr>
                  <w:tcW w:w="8687"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hAnsi="Times New Roman" w:cs="Times New Roman"/>
                      <w:color w:val="000000"/>
                      <w:sz w:val="20"/>
                      <w:szCs w:val="20"/>
                    </w:rPr>
                    <w:t>Wybudowana kładka pieszo rowerowa Grzegórzki – Zabłocie i wypłacone dofinansowanie na rzecz PKP PLK S.A.</w:t>
                  </w:r>
                  <w:r w:rsidRPr="00163FF2">
                    <w:rPr>
                      <w:rFonts w:ascii="Times New Roman" w:hAnsi="Times New Roman" w:cs="Times New Roman"/>
                      <w:color w:val="000000"/>
                      <w:sz w:val="20"/>
                      <w:szCs w:val="20"/>
                    </w:rPr>
                    <w:br/>
                    <w:t>Uzyskana ostateczna decyzja o ZRID dla budowy dojazdów w zakresie ciągu pieszo – rowerowego łączącego kładkę z Bulwarem Kurlandzkim.</w:t>
                  </w:r>
                  <w:r w:rsidRPr="00163FF2">
                    <w:rPr>
                      <w:rFonts w:ascii="Times New Roman" w:hAnsi="Times New Roman" w:cs="Times New Roman"/>
                      <w:color w:val="000000"/>
                      <w:sz w:val="20"/>
                      <w:szCs w:val="20"/>
                    </w:rPr>
                    <w:br/>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8648" w:type="dxa"/>
              <w:tblLayout w:type="fixed"/>
              <w:tblCellMar>
                <w:left w:w="0" w:type="dxa"/>
                <w:right w:w="0" w:type="dxa"/>
              </w:tblCellMar>
              <w:tblLook w:val="04A0" w:firstRow="1" w:lastRow="0" w:firstColumn="1" w:lastColumn="0" w:noHBand="0" w:noVBand="1"/>
            </w:tblPr>
            <w:tblGrid>
              <w:gridCol w:w="2565"/>
              <w:gridCol w:w="6083"/>
            </w:tblGrid>
            <w:tr w:rsidR="00B07DA8" w:rsidRPr="00163FF2" w:rsidTr="00B07DA8">
              <w:trPr>
                <w:trHeight w:val="164"/>
              </w:trPr>
              <w:tc>
                <w:tcPr>
                  <w:tcW w:w="256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08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ZDMK/T1.289/20</w:t>
                  </w:r>
                </w:p>
              </w:tc>
            </w:tr>
            <w:tr w:rsidR="00B07DA8" w:rsidRPr="00163FF2" w:rsidTr="00B07DA8">
              <w:trPr>
                <w:trHeight w:val="322"/>
              </w:trPr>
              <w:tc>
                <w:tcPr>
                  <w:tcW w:w="2565"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8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Program budowy ścieżek rowerowych</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1101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8"/>
              <w:gridCol w:w="5504"/>
            </w:tblGrid>
            <w:tr w:rsidR="00B07DA8" w:rsidRPr="00163FF2" w:rsidTr="00B07DA8">
              <w:trPr>
                <w:trHeight w:val="1044"/>
              </w:trPr>
              <w:tc>
                <w:tcPr>
                  <w:tcW w:w="5508" w:type="dxa"/>
                  <w:tcBorders>
                    <w:top w:val="nil"/>
                    <w:left w:val="nil"/>
                    <w:bottom w:val="nil"/>
                    <w:right w:val="nil"/>
                  </w:tcBorders>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p w:rsidR="00B07DA8" w:rsidRPr="00163FF2" w:rsidRDefault="00B07DA8" w:rsidP="00B07DA8">
                  <w:pPr>
                    <w:spacing w:after="0" w:line="240" w:lineRule="auto"/>
                    <w:rPr>
                      <w:rFonts w:ascii="Times New Roman" w:eastAsia="Calibri" w:hAnsi="Times New Roman" w:cs="Times New Roman"/>
                      <w:i/>
                      <w:sz w:val="20"/>
                      <w:szCs w:val="20"/>
                    </w:rPr>
                  </w:pPr>
                </w:p>
                <w:p w:rsidR="00B07DA8" w:rsidRPr="00163FF2" w:rsidRDefault="00B11534" w:rsidP="00B07DA8">
                  <w:pPr>
                    <w:tabs>
                      <w:tab w:val="right" w:pos="5755"/>
                    </w:tabs>
                    <w:spacing w:after="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ś</w:t>
                  </w:r>
                  <w:r w:rsidR="00B07DA8" w:rsidRPr="00163FF2">
                    <w:rPr>
                      <w:rFonts w:ascii="Times New Roman" w:eastAsia="Times New Roman" w:hAnsi="Times New Roman" w:cs="Times New Roman"/>
                      <w:i/>
                      <w:sz w:val="20"/>
                      <w:szCs w:val="20"/>
                      <w:lang w:eastAsia="pl-PL"/>
                    </w:rPr>
                    <w:t>rodki własne Miasta:</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Times New Roman" w:hAnsi="Times New Roman" w:cs="Times New Roman"/>
                      <w:i/>
                      <w:sz w:val="20"/>
                      <w:szCs w:val="20"/>
                      <w:lang w:eastAsia="pl-PL"/>
                    </w:rPr>
                    <w:t>dotacja - III Igrzyska Europejskie</w:t>
                  </w:r>
                </w:p>
              </w:tc>
              <w:tc>
                <w:tcPr>
                  <w:tcW w:w="5504" w:type="dxa"/>
                  <w:tcBorders>
                    <w:top w:val="nil"/>
                    <w:left w:val="nil"/>
                    <w:bottom w:val="nil"/>
                    <w:right w:val="nil"/>
                  </w:tcBorders>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17 900 000 zł</w:t>
                  </w:r>
                </w:p>
                <w:p w:rsidR="00B07DA8" w:rsidRPr="00163FF2" w:rsidRDefault="00B07DA8" w:rsidP="00B07DA8">
                  <w:pPr>
                    <w:spacing w:after="0" w:line="240" w:lineRule="auto"/>
                    <w:rPr>
                      <w:rFonts w:ascii="Times New Roman" w:eastAsia="Calibri" w:hAnsi="Times New Roman" w:cs="Times New Roman"/>
                      <w:sz w:val="20"/>
                      <w:szCs w:val="20"/>
                    </w:rPr>
                  </w:pP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 xml:space="preserve">   6 300 000 zł</w:t>
                  </w:r>
                </w:p>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Calibri" w:hAnsi="Times New Roman" w:cs="Times New Roman"/>
                      <w:i/>
                      <w:sz w:val="20"/>
                      <w:szCs w:val="20"/>
                    </w:rPr>
                    <w:t>11 600 000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8988"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83"/>
              <w:gridCol w:w="3505"/>
            </w:tblGrid>
            <w:tr w:rsidR="00B07DA8" w:rsidRPr="00163FF2" w:rsidTr="00B07DA8">
              <w:trPr>
                <w:trHeight w:val="250"/>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 B</w:t>
                  </w:r>
                </w:p>
              </w:tc>
            </w:tr>
            <w:tr w:rsidR="00B07DA8" w:rsidRPr="00163FF2" w:rsidTr="00B07DA8">
              <w:trPr>
                <w:trHeight w:val="187"/>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2020 - 2023</w:t>
                  </w:r>
                </w:p>
              </w:tc>
            </w:tr>
            <w:tr w:rsidR="00B07DA8" w:rsidRPr="00163FF2" w:rsidTr="00B07DA8">
              <w:trPr>
                <w:trHeight w:val="136"/>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I -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7"/>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56" w:type="dxa"/>
              <w:tblLayout w:type="fixed"/>
              <w:tblCellMar>
                <w:left w:w="0" w:type="dxa"/>
                <w:right w:w="0" w:type="dxa"/>
              </w:tblCellMar>
              <w:tblLook w:val="04A0" w:firstRow="1" w:lastRow="0" w:firstColumn="1" w:lastColumn="0" w:noHBand="0" w:noVBand="1"/>
            </w:tblPr>
            <w:tblGrid>
              <w:gridCol w:w="8656"/>
            </w:tblGrid>
            <w:tr w:rsidR="00B07DA8" w:rsidRPr="00163FF2" w:rsidTr="00B07DA8">
              <w:trPr>
                <w:trHeight w:val="184"/>
              </w:trPr>
              <w:tc>
                <w:tcPr>
                  <w:tcW w:w="865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670"/>
              </w:trPr>
              <w:tc>
                <w:tcPr>
                  <w:tcW w:w="8656" w:type="dxa"/>
                  <w:shd w:val="clear" w:color="auto" w:fill="auto"/>
                  <w:tcMar>
                    <w:top w:w="39" w:type="dxa"/>
                    <w:left w:w="39" w:type="dxa"/>
                    <w:bottom w:w="39" w:type="dxa"/>
                    <w:right w:w="39" w:type="dxa"/>
                  </w:tcMar>
                </w:tcPr>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Ogłoszenie zamówienia publicznego na opracowanie dokumentacji projektowej/koncepcji budowy ścieżek rowerowych w wybranych lokalizacjach miasta Krakowa.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Zawarcie umowy/umów na opracowanie dokumentacji projektowej/koncepcji budowy ścieżek rowerowych w wybranych lokalizacjach miasta Krakowa.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Opracowanie koncepcji.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Złożenie wniosku o wydanie decyzji o PNB/ZRID/przyjęcie zgłoszenia wykonania robót </w:t>
                  </w:r>
                </w:p>
                <w:p w:rsidR="00B07DA8" w:rsidRPr="00163FF2" w:rsidRDefault="00B07DA8" w:rsidP="00B07DA8">
                  <w:pPr>
                    <w:spacing w:after="0" w:line="240" w:lineRule="auto"/>
                    <w:ind w:left="360"/>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budowlanych.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Uzyskanie ostatecznych decyzji o PNB/ZRID/przyjęcie zgłoszenia wykonania robót budowlanych.</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Ogłoszenie zamówienia publicznego na wykonanie robót budowlanych.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 xml:space="preserve">Zawarcie umów na wykonanie robót budowlanych. </w:t>
                  </w:r>
                </w:p>
                <w:p w:rsidR="00B07DA8" w:rsidRPr="00163FF2" w:rsidRDefault="00B07DA8" w:rsidP="00BF6904">
                  <w:pPr>
                    <w:numPr>
                      <w:ilvl w:val="0"/>
                      <w:numId w:val="39"/>
                    </w:numPr>
                    <w:spacing w:after="0" w:line="240" w:lineRule="auto"/>
                    <w:contextualSpacing/>
                    <w:textAlignment w:val="top"/>
                    <w:rPr>
                      <w:rFonts w:ascii="Times New Roman" w:hAnsi="Times New Roman" w:cs="Times New Roman"/>
                      <w:sz w:val="20"/>
                      <w:szCs w:val="20"/>
                      <w:lang w:eastAsia="pl-PL"/>
                    </w:rPr>
                  </w:pPr>
                  <w:r w:rsidRPr="00163FF2">
                    <w:rPr>
                      <w:rFonts w:ascii="Times New Roman" w:hAnsi="Times New Roman" w:cs="Times New Roman"/>
                      <w:sz w:val="20"/>
                      <w:szCs w:val="20"/>
                      <w:lang w:eastAsia="pl-PL"/>
                    </w:rPr>
                    <w:t>Wykonanie robót budowlanych.</w:t>
                  </w:r>
                </w:p>
              </w:tc>
            </w:tr>
            <w:tr w:rsidR="00B07DA8" w:rsidRPr="00163FF2" w:rsidTr="00B07DA8">
              <w:trPr>
                <w:trHeight w:val="139"/>
              </w:trPr>
              <w:tc>
                <w:tcPr>
                  <w:tcW w:w="865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b/>
                      <w:sz w:val="20"/>
                      <w:szCs w:val="20"/>
                      <w:u w:val="single"/>
                    </w:rPr>
                    <w:t>Efekt w 2023 r.:</w:t>
                  </w:r>
                </w:p>
              </w:tc>
            </w:tr>
            <w:tr w:rsidR="00B07DA8" w:rsidRPr="00163FF2" w:rsidTr="00B07DA8">
              <w:trPr>
                <w:trHeight w:val="189"/>
              </w:trPr>
              <w:tc>
                <w:tcPr>
                  <w:tcW w:w="865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Wybudowane ścieżki rowerowe w wybranych lokalizacjach miasta Krakowa.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41"/>
        </w:trPr>
        <w:tc>
          <w:tcPr>
            <w:tcW w:w="8647" w:type="dxa"/>
            <w:gridSpan w:val="2"/>
          </w:tcPr>
          <w:tbl>
            <w:tblPr>
              <w:tblW w:w="9563" w:type="dxa"/>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176"/>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ZDMK/T1.291/20</w:t>
                  </w:r>
                </w:p>
              </w:tc>
            </w:tr>
            <w:tr w:rsidR="00B07DA8" w:rsidRPr="00163FF2" w:rsidTr="00B07DA8">
              <w:trPr>
                <w:trHeight w:val="15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Układ drogowy Kraków Nowa Huta Przyszłości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239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b/>
                      <w:sz w:val="20"/>
                      <w:szCs w:val="20"/>
                    </w:rPr>
                  </w:pPr>
                  <w:r w:rsidRPr="00163FF2">
                    <w:rPr>
                      <w:rFonts w:ascii="Times New Roman" w:eastAsia="Calibri" w:hAnsi="Times New Roman" w:cs="Times New Roman"/>
                      <w:b/>
                      <w:sz w:val="20"/>
                      <w:szCs w:val="20"/>
                    </w:rPr>
                    <w:t>420 045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8985"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81"/>
              <w:gridCol w:w="3504"/>
            </w:tblGrid>
            <w:tr w:rsidR="00B07DA8" w:rsidRPr="00163FF2" w:rsidTr="00B07DA8">
              <w:trPr>
                <w:trHeight w:val="226"/>
              </w:trPr>
              <w:tc>
                <w:tcPr>
                  <w:tcW w:w="54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rPr>
                    <w:t>P</w:t>
                  </w:r>
                </w:p>
              </w:tc>
            </w:tr>
            <w:tr w:rsidR="00B07DA8" w:rsidRPr="00163FF2" w:rsidTr="00B07DA8">
              <w:trPr>
                <w:trHeight w:val="169"/>
              </w:trPr>
              <w:tc>
                <w:tcPr>
                  <w:tcW w:w="54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2020 - 2024</w:t>
                  </w:r>
                </w:p>
              </w:tc>
            </w:tr>
            <w:tr w:rsidR="00B07DA8" w:rsidRPr="00163FF2" w:rsidTr="00B07DA8">
              <w:trPr>
                <w:trHeight w:val="123"/>
              </w:trPr>
              <w:tc>
                <w:tcPr>
                  <w:tcW w:w="54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24"/>
              </w:trPr>
              <w:tc>
                <w:tcPr>
                  <w:tcW w:w="54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0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XVIII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7"/>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20"/>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77"/>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 xml:space="preserve">1) </w:t>
                  </w:r>
                  <w:r w:rsidRPr="00163FF2">
                    <w:rPr>
                      <w:rFonts w:ascii="Times New Roman" w:hAnsi="Times New Roman" w:cs="Times New Roman"/>
                      <w:color w:val="000000"/>
                      <w:sz w:val="20"/>
                      <w:szCs w:val="20"/>
                    </w:rPr>
                    <w:t>Uzyskanie ostatecznej decyzji o ŚU.</w:t>
                  </w:r>
                </w:p>
              </w:tc>
            </w:tr>
            <w:tr w:rsidR="00B07DA8" w:rsidRPr="00163FF2" w:rsidTr="00B07DA8">
              <w:trPr>
                <w:trHeight w:val="166"/>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Uzyskana ostateczna decyzja o ŚU.</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41"/>
        </w:trPr>
        <w:tc>
          <w:tcPr>
            <w:tcW w:w="8647" w:type="dxa"/>
            <w:gridSpan w:val="2"/>
          </w:tcPr>
          <w:tbl>
            <w:tblPr>
              <w:tblW w:w="8789" w:type="dxa"/>
              <w:tblLayout w:type="fixed"/>
              <w:tblCellMar>
                <w:left w:w="0" w:type="dxa"/>
                <w:right w:w="0" w:type="dxa"/>
              </w:tblCellMar>
              <w:tblLook w:val="04A0" w:firstRow="1" w:lastRow="0" w:firstColumn="1" w:lastColumn="0" w:noHBand="0" w:noVBand="1"/>
            </w:tblPr>
            <w:tblGrid>
              <w:gridCol w:w="2600"/>
              <w:gridCol w:w="6189"/>
            </w:tblGrid>
            <w:tr w:rsidR="00B07DA8" w:rsidRPr="00AD2D87" w:rsidTr="00B07DA8">
              <w:trPr>
                <w:trHeight w:val="96"/>
              </w:trPr>
              <w:tc>
                <w:tcPr>
                  <w:tcW w:w="2600" w:type="dxa"/>
                  <w:shd w:val="clear" w:color="auto" w:fill="auto"/>
                  <w:tcMar>
                    <w:top w:w="39" w:type="dxa"/>
                    <w:left w:w="39" w:type="dxa"/>
                    <w:bottom w:w="39" w:type="dxa"/>
                    <w:right w:w="39" w:type="dxa"/>
                  </w:tcMar>
                  <w:vAlign w:val="cente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rPr>
                    <w:lastRenderedPageBreak/>
                    <w:t>Numer zadania:</w:t>
                  </w:r>
                </w:p>
              </w:tc>
              <w:tc>
                <w:tcPr>
                  <w:tcW w:w="6189" w:type="dxa"/>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b/>
                      <w:sz w:val="20"/>
                      <w:szCs w:val="20"/>
                    </w:rPr>
                    <w:t>ZDMK/T1.293/20</w:t>
                  </w:r>
                </w:p>
              </w:tc>
            </w:tr>
            <w:tr w:rsidR="00B07DA8" w:rsidRPr="00AD2D87" w:rsidTr="00B07DA8">
              <w:trPr>
                <w:trHeight w:val="313"/>
              </w:trPr>
              <w:tc>
                <w:tcPr>
                  <w:tcW w:w="2600" w:type="dxa"/>
                  <w:shd w:val="clear" w:color="auto" w:fill="auto"/>
                  <w:tcMar>
                    <w:top w:w="39" w:type="dxa"/>
                    <w:left w:w="39" w:type="dxa"/>
                    <w:bottom w:w="39" w:type="dxa"/>
                    <w:right w:w="39" w:type="dxa"/>
                  </w:tcMar>
                  <w:vAlign w:val="cente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rPr>
                    <w:t>Nazwa zadania:</w:t>
                  </w:r>
                </w:p>
              </w:tc>
              <w:tc>
                <w:tcPr>
                  <w:tcW w:w="6189" w:type="dxa"/>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b/>
                      <w:sz w:val="20"/>
                      <w:szCs w:val="20"/>
                    </w:rPr>
                    <w:t>Budowa tunelowego przejścia pieszo-rowerowego pod linią 100 (Mała obwodnica kolejowa) łączącego ul. Lotniczą z ul. Raciborskiego</w:t>
                  </w:r>
                </w:p>
              </w:tc>
            </w:tr>
          </w:tbl>
          <w:p w:rsidR="00B07DA8" w:rsidRPr="00AD2D87"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7896" w:type="dxa"/>
          </w:tcPr>
          <w:p w:rsidR="00B07DA8" w:rsidRPr="00AD2D87"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AD2D87"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8"/>
              <w:gridCol w:w="2392"/>
            </w:tblGrid>
            <w:tr w:rsidR="00B07DA8" w:rsidRPr="00AD2D87" w:rsidTr="00B07DA8">
              <w:trPr>
                <w:trHeight w:val="292"/>
              </w:trPr>
              <w:tc>
                <w:tcPr>
                  <w:tcW w:w="550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Arial" w:hAnsi="Times New Roman" w:cs="Times New Roman"/>
                      <w:i/>
                      <w:sz w:val="20"/>
                      <w:szCs w:val="20"/>
                    </w:rPr>
                  </w:pPr>
                  <w:r w:rsidRPr="00AD2D87">
                    <w:rPr>
                      <w:rFonts w:ascii="Times New Roman" w:eastAsia="Arial" w:hAnsi="Times New Roman" w:cs="Times New Roman"/>
                      <w:i/>
                      <w:sz w:val="20"/>
                      <w:szCs w:val="20"/>
                    </w:rPr>
                    <w:t>Finansowanie w 2023 r.:</w:t>
                  </w:r>
                </w:p>
              </w:tc>
              <w:tc>
                <w:tcPr>
                  <w:tcW w:w="2392" w:type="dxa"/>
                  <w:tcBorders>
                    <w:top w:val="nil"/>
                    <w:left w:val="nil"/>
                    <w:bottom w:val="nil"/>
                    <w:right w:val="nil"/>
                  </w:tcBorders>
                  <w:tcMar>
                    <w:top w:w="39" w:type="dxa"/>
                    <w:left w:w="39" w:type="dxa"/>
                    <w:bottom w:w="39" w:type="dxa"/>
                    <w:right w:w="39" w:type="dxa"/>
                  </w:tcMar>
                </w:tcPr>
                <w:p w:rsidR="00B07DA8" w:rsidRPr="00AD2D87" w:rsidRDefault="0069157B" w:rsidP="00B07DA8">
                  <w:pPr>
                    <w:spacing w:after="0" w:line="240" w:lineRule="auto"/>
                    <w:rPr>
                      <w:rFonts w:ascii="Times New Roman" w:eastAsia="Calibri" w:hAnsi="Times New Roman" w:cs="Times New Roman"/>
                      <w:b/>
                      <w:sz w:val="20"/>
                      <w:szCs w:val="20"/>
                    </w:rPr>
                  </w:pPr>
                  <w:r w:rsidRPr="00AD2D87">
                    <w:rPr>
                      <w:rFonts w:ascii="Times New Roman" w:eastAsia="Calibri" w:hAnsi="Times New Roman" w:cs="Times New Roman"/>
                      <w:b/>
                      <w:sz w:val="20"/>
                      <w:szCs w:val="20"/>
                    </w:rPr>
                    <w:t>4</w:t>
                  </w:r>
                  <w:r w:rsidR="00B07DA8" w:rsidRPr="00AD2D87">
                    <w:rPr>
                      <w:rFonts w:ascii="Times New Roman" w:eastAsia="Calibri" w:hAnsi="Times New Roman" w:cs="Times New Roman"/>
                      <w:b/>
                      <w:sz w:val="20"/>
                      <w:szCs w:val="20"/>
                    </w:rPr>
                    <w:t>95 570 zł</w:t>
                  </w:r>
                </w:p>
              </w:tc>
            </w:tr>
          </w:tbl>
          <w:p w:rsidR="00B07DA8" w:rsidRPr="00AD2D87" w:rsidRDefault="00B07DA8" w:rsidP="00B07DA8">
            <w:pPr>
              <w:spacing w:after="0" w:line="240" w:lineRule="auto"/>
              <w:rPr>
                <w:rFonts w:ascii="Times New Roman" w:eastAsia="Calibri" w:hAnsi="Times New Roman" w:cs="Times New Roman"/>
                <w:sz w:val="20"/>
                <w:szCs w:val="20"/>
              </w:rPr>
            </w:pPr>
          </w:p>
        </w:tc>
        <w:tc>
          <w:tcPr>
            <w:tcW w:w="751" w:type="dxa"/>
          </w:tcPr>
          <w:p w:rsidR="00B07DA8" w:rsidRPr="00AD2D87"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1565"/>
        </w:trPr>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AD2D87" w:rsidTr="00B07DA8">
              <w:trPr>
                <w:trHeight w:val="60"/>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i/>
                      <w:sz w:val="20"/>
                      <w:szCs w:val="20"/>
                    </w:rPr>
                  </w:pPr>
                  <w:r w:rsidRPr="00AD2D87">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Calibri" w:hAnsi="Times New Roman" w:cs="Times New Roman"/>
                      <w:sz w:val="20"/>
                      <w:szCs w:val="20"/>
                    </w:rPr>
                    <w:t>P</w:t>
                  </w:r>
                </w:p>
              </w:tc>
            </w:tr>
            <w:tr w:rsidR="00B07DA8" w:rsidRPr="00AD2D87" w:rsidTr="00B07DA8">
              <w:trPr>
                <w:trHeight w:val="187"/>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i/>
                      <w:sz w:val="20"/>
                      <w:szCs w:val="20"/>
                    </w:rPr>
                  </w:pPr>
                  <w:r w:rsidRPr="00AD2D87">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rPr>
                    <w:t>2020 - 202</w:t>
                  </w:r>
                  <w:r w:rsidR="0069157B" w:rsidRPr="00AD2D87">
                    <w:rPr>
                      <w:rFonts w:ascii="Times New Roman" w:eastAsia="Arial" w:hAnsi="Times New Roman" w:cs="Times New Roman"/>
                      <w:sz w:val="20"/>
                      <w:szCs w:val="20"/>
                    </w:rPr>
                    <w:t>4</w:t>
                  </w:r>
                </w:p>
              </w:tc>
            </w:tr>
            <w:tr w:rsidR="00B07DA8" w:rsidRPr="00AD2D87" w:rsidTr="00B07DA8">
              <w:trPr>
                <w:trHeight w:val="140"/>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i/>
                      <w:sz w:val="20"/>
                      <w:szCs w:val="20"/>
                    </w:rPr>
                  </w:pPr>
                  <w:r w:rsidRPr="00AD2D87">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rPr>
                    <w:t>ZDMK</w:t>
                  </w:r>
                </w:p>
              </w:tc>
            </w:tr>
            <w:tr w:rsidR="00B07DA8" w:rsidRPr="00AD2D87" w:rsidTr="00B07DA8">
              <w:trPr>
                <w:trHeight w:val="261"/>
              </w:trPr>
              <w:tc>
                <w:tcPr>
                  <w:tcW w:w="5503"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i/>
                      <w:sz w:val="20"/>
                      <w:szCs w:val="20"/>
                    </w:rPr>
                  </w:pPr>
                  <w:r w:rsidRPr="00AD2D87">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rPr>
                    <w:t>Dzielnica III</w:t>
                  </w:r>
                </w:p>
              </w:tc>
            </w:tr>
          </w:tbl>
          <w:p w:rsidR="00B07DA8" w:rsidRPr="00AD2D87"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AD2D87" w:rsidTr="00B07DA8">
              <w:trPr>
                <w:trHeight w:val="27"/>
              </w:trPr>
              <w:tc>
                <w:tcPr>
                  <w:tcW w:w="9581"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Calibri" w:hAnsi="Times New Roman" w:cs="Times New Roman"/>
                      <w:sz w:val="20"/>
                      <w:szCs w:val="20"/>
                      <w:u w:val="single"/>
                    </w:rPr>
                    <w:t>Całkowity zakres rzeczowy:</w:t>
                  </w:r>
                  <w:r w:rsidRPr="00AD2D87">
                    <w:rPr>
                      <w:rFonts w:ascii="Times New Roman" w:eastAsia="Calibri" w:hAnsi="Times New Roman" w:cs="Times New Roman"/>
                      <w:sz w:val="20"/>
                      <w:szCs w:val="20"/>
                    </w:rPr>
                    <w:t xml:space="preserve"> wg WPF</w:t>
                  </w:r>
                </w:p>
              </w:tc>
            </w:tr>
          </w:tbl>
          <w:p w:rsidR="00B07DA8" w:rsidRPr="00AD2D87"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896" w:type="dxa"/>
          </w:tcPr>
          <w:p w:rsidR="00B07DA8" w:rsidRPr="00AD2D87"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AD2D87"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EC219D">
        <w:trPr>
          <w:trHeight w:val="151"/>
        </w:trPr>
        <w:tc>
          <w:tcPr>
            <w:tcW w:w="8647" w:type="dxa"/>
            <w:gridSpan w:val="2"/>
          </w:tcPr>
          <w:tbl>
            <w:tblPr>
              <w:tblW w:w="8622" w:type="dxa"/>
              <w:tblLayout w:type="fixed"/>
              <w:tblCellMar>
                <w:left w:w="0" w:type="dxa"/>
                <w:right w:w="0" w:type="dxa"/>
              </w:tblCellMar>
              <w:tblLook w:val="04A0" w:firstRow="1" w:lastRow="0" w:firstColumn="1" w:lastColumn="0" w:noHBand="0" w:noVBand="1"/>
            </w:tblPr>
            <w:tblGrid>
              <w:gridCol w:w="8622"/>
            </w:tblGrid>
            <w:tr w:rsidR="00B07DA8" w:rsidRPr="00AD2D87" w:rsidTr="00B07DA8">
              <w:trPr>
                <w:trHeight w:val="79"/>
              </w:trPr>
              <w:tc>
                <w:tcPr>
                  <w:tcW w:w="8622" w:type="dxa"/>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sz w:val="20"/>
                      <w:szCs w:val="20"/>
                      <w:u w:val="single"/>
                    </w:rPr>
                    <w:t xml:space="preserve">Zakres rzeczowy w 2023 r.: </w:t>
                  </w:r>
                </w:p>
              </w:tc>
            </w:tr>
            <w:tr w:rsidR="00B07DA8" w:rsidRPr="00AD2D87" w:rsidTr="00B07DA8">
              <w:trPr>
                <w:trHeight w:val="47"/>
              </w:trPr>
              <w:tc>
                <w:tcPr>
                  <w:tcW w:w="8622" w:type="dxa"/>
                  <w:shd w:val="clear" w:color="auto" w:fill="auto"/>
                  <w:tcMar>
                    <w:top w:w="39" w:type="dxa"/>
                    <w:left w:w="39" w:type="dxa"/>
                    <w:bottom w:w="39" w:type="dxa"/>
                    <w:right w:w="39" w:type="dxa"/>
                  </w:tcMar>
                </w:tcPr>
                <w:p w:rsidR="00EC219D" w:rsidRPr="00AD2D87" w:rsidRDefault="00EC219D" w:rsidP="00EC219D">
                  <w:pPr>
                    <w:pStyle w:val="Akapitzlist"/>
                    <w:numPr>
                      <w:ilvl w:val="0"/>
                      <w:numId w:val="59"/>
                    </w:numPr>
                    <w:spacing w:after="0" w:line="240" w:lineRule="auto"/>
                    <w:textAlignment w:val="top"/>
                    <w:rPr>
                      <w:rFonts w:ascii="Times New Roman" w:eastAsia="Times New Roman" w:hAnsi="Times New Roman" w:cs="Times New Roman"/>
                      <w:sz w:val="20"/>
                      <w:szCs w:val="20"/>
                      <w:lang w:eastAsia="pl-PL"/>
                    </w:rPr>
                  </w:pPr>
                  <w:r w:rsidRPr="00AD2D87">
                    <w:rPr>
                      <w:rFonts w:ascii="Times New Roman" w:eastAsia="Times New Roman" w:hAnsi="Times New Roman" w:cs="Times New Roman"/>
                      <w:sz w:val="20"/>
                      <w:szCs w:val="20"/>
                      <w:lang w:eastAsia="pl-PL"/>
                    </w:rPr>
                    <w:t>Złożenie wniosku o wydanie decyzji o PNB.</w:t>
                  </w:r>
                </w:p>
                <w:p w:rsidR="0069157B" w:rsidRPr="00AD2D87" w:rsidRDefault="00EC219D" w:rsidP="00EC219D">
                  <w:pPr>
                    <w:pStyle w:val="Akapitzlist"/>
                    <w:numPr>
                      <w:ilvl w:val="0"/>
                      <w:numId w:val="59"/>
                    </w:numPr>
                    <w:spacing w:after="0" w:line="240" w:lineRule="auto"/>
                    <w:textAlignment w:val="top"/>
                    <w:rPr>
                      <w:rFonts w:ascii="Times New Roman" w:eastAsia="Times New Roman" w:hAnsi="Times New Roman" w:cs="Times New Roman"/>
                      <w:sz w:val="20"/>
                      <w:szCs w:val="20"/>
                      <w:lang w:eastAsia="pl-PL"/>
                    </w:rPr>
                  </w:pPr>
                  <w:r w:rsidRPr="00AD2D87">
                    <w:rPr>
                      <w:rFonts w:ascii="Times New Roman" w:eastAsia="Times New Roman" w:hAnsi="Times New Roman" w:cs="Times New Roman"/>
                      <w:sz w:val="20"/>
                      <w:szCs w:val="20"/>
                      <w:lang w:eastAsia="pl-PL"/>
                    </w:rPr>
                    <w:t>Uzyskanie ostatecznej decyzji o PNB.</w:t>
                  </w:r>
                </w:p>
              </w:tc>
            </w:tr>
            <w:tr w:rsidR="00B07DA8" w:rsidRPr="00AD2D87" w:rsidTr="00B07DA8">
              <w:trPr>
                <w:trHeight w:val="60"/>
              </w:trPr>
              <w:tc>
                <w:tcPr>
                  <w:tcW w:w="8622" w:type="dxa"/>
                  <w:shd w:val="clear" w:color="auto" w:fill="auto"/>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b/>
                      <w:sz w:val="20"/>
                      <w:szCs w:val="20"/>
                      <w:u w:val="single"/>
                    </w:rPr>
                    <w:t>Efekt w 2023 r.:</w:t>
                  </w:r>
                </w:p>
              </w:tc>
            </w:tr>
            <w:tr w:rsidR="00B07DA8" w:rsidRPr="00AD2D87" w:rsidTr="00EC219D">
              <w:trPr>
                <w:trHeight w:val="254"/>
              </w:trPr>
              <w:tc>
                <w:tcPr>
                  <w:tcW w:w="8622" w:type="dxa"/>
                  <w:shd w:val="clear" w:color="auto" w:fill="auto"/>
                  <w:tcMar>
                    <w:top w:w="39" w:type="dxa"/>
                    <w:left w:w="39" w:type="dxa"/>
                    <w:bottom w:w="39" w:type="dxa"/>
                    <w:right w:w="39" w:type="dxa"/>
                  </w:tcMar>
                </w:tcPr>
                <w:p w:rsidR="00B07DA8" w:rsidRPr="00AD2D87" w:rsidRDefault="00EC219D" w:rsidP="00B07DA8">
                  <w:pPr>
                    <w:ind w:right="-142"/>
                    <w:rPr>
                      <w:rFonts w:ascii="Times New Roman" w:eastAsia="Calibri" w:hAnsi="Times New Roman" w:cs="Times New Roman"/>
                    </w:rPr>
                  </w:pPr>
                  <w:r w:rsidRPr="00AD2D87">
                    <w:rPr>
                      <w:rFonts w:ascii="Times New Roman" w:eastAsia="Times New Roman" w:hAnsi="Times New Roman" w:cs="Times New Roman"/>
                      <w:bCs/>
                      <w:sz w:val="20"/>
                      <w:szCs w:val="20"/>
                    </w:rPr>
                    <w:t>Uzyskana ostateczna decyzja o PNB.</w:t>
                  </w:r>
                </w:p>
              </w:tc>
            </w:tr>
          </w:tbl>
          <w:p w:rsidR="00B07DA8" w:rsidRPr="00AD2D87"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00"/>
        <w:gridCol w:w="747"/>
      </w:tblGrid>
      <w:tr w:rsidR="00B07DA8" w:rsidRPr="00163FF2" w:rsidTr="00B07DA8">
        <w:trPr>
          <w:trHeight w:val="565"/>
        </w:trPr>
        <w:tc>
          <w:tcPr>
            <w:tcW w:w="8647" w:type="dxa"/>
            <w:gridSpan w:val="2"/>
          </w:tcPr>
          <w:tbl>
            <w:tblPr>
              <w:tblW w:w="9136" w:type="dxa"/>
              <w:tblLayout w:type="fixed"/>
              <w:tblCellMar>
                <w:left w:w="0" w:type="dxa"/>
                <w:right w:w="0" w:type="dxa"/>
              </w:tblCellMar>
              <w:tblLook w:val="0000" w:firstRow="0" w:lastRow="0" w:firstColumn="0" w:lastColumn="0" w:noHBand="0" w:noVBand="0"/>
            </w:tblPr>
            <w:tblGrid>
              <w:gridCol w:w="2710"/>
              <w:gridCol w:w="6426"/>
            </w:tblGrid>
            <w:tr w:rsidR="00B07DA8" w:rsidRPr="00163FF2" w:rsidTr="00B07DA8">
              <w:trPr>
                <w:trHeight w:val="294"/>
              </w:trPr>
              <w:tc>
                <w:tcPr>
                  <w:tcW w:w="2710"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rPr>
                    <w:t>Numer zadania:</w:t>
                  </w:r>
                </w:p>
              </w:tc>
              <w:tc>
                <w:tcPr>
                  <w:tcW w:w="6426"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rPr>
                    <w:t>ZDMK/T1.295/20</w:t>
                  </w:r>
                </w:p>
              </w:tc>
            </w:tr>
            <w:tr w:rsidR="00B07DA8" w:rsidRPr="00163FF2" w:rsidTr="00B07DA8">
              <w:trPr>
                <w:trHeight w:val="322"/>
              </w:trPr>
              <w:tc>
                <w:tcPr>
                  <w:tcW w:w="2710"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rPr>
                    <w:t>Nazwa zadania:</w:t>
                  </w:r>
                </w:p>
              </w:tc>
              <w:tc>
                <w:tcPr>
                  <w:tcW w:w="642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rPr>
                    <w:t>Ul. Smolarzy - odtworzenie fragmentu drogi</w:t>
                  </w:r>
                </w:p>
              </w:tc>
            </w:tr>
          </w:tbl>
          <w:p w:rsidR="00B07DA8" w:rsidRPr="00163FF2" w:rsidRDefault="00B07DA8" w:rsidP="00B07DA8">
            <w:pPr>
              <w:spacing w:after="0" w:line="240" w:lineRule="auto"/>
              <w:rPr>
                <w:rFonts w:ascii="Times New Roman" w:eastAsia="Times New Roman" w:hAnsi="Times New Roman" w:cs="Times New Roman"/>
                <w:b/>
                <w:bCs/>
                <w:sz w:val="20"/>
                <w:szCs w:val="20"/>
              </w:rPr>
            </w:pPr>
          </w:p>
        </w:tc>
      </w:tr>
      <w:tr w:rsidR="00B07DA8" w:rsidRPr="00163FF2" w:rsidTr="00B07DA8">
        <w:trPr>
          <w:trHeight w:val="69"/>
        </w:trPr>
        <w:tc>
          <w:tcPr>
            <w:tcW w:w="7900" w:type="dxa"/>
          </w:tcPr>
          <w:p w:rsidR="00B07DA8" w:rsidRPr="00163FF2" w:rsidRDefault="00B07DA8" w:rsidP="00B07DA8">
            <w:pPr>
              <w:spacing w:after="0" w:line="240" w:lineRule="auto"/>
              <w:rPr>
                <w:rFonts w:ascii="Times New Roman" w:eastAsia="Times New Roman" w:hAnsi="Times New Roman" w:cs="Times New Roman"/>
                <w:b/>
                <w:bCs/>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b/>
                <w:bCs/>
                <w:sz w:val="20"/>
                <w:szCs w:val="20"/>
                <w:lang w:eastAsia="pl-PL"/>
              </w:rPr>
            </w:pPr>
          </w:p>
        </w:tc>
      </w:tr>
      <w:tr w:rsidR="00B07DA8" w:rsidRPr="00163FF2" w:rsidTr="00B07DA8">
        <w:trPr>
          <w:trHeight w:val="210"/>
        </w:trPr>
        <w:tc>
          <w:tcPr>
            <w:tcW w:w="7900" w:type="dxa"/>
          </w:tcPr>
          <w:tbl>
            <w:tblPr>
              <w:tblW w:w="0" w:type="auto"/>
              <w:tblLayout w:type="fixed"/>
              <w:tblCellMar>
                <w:left w:w="0" w:type="dxa"/>
                <w:right w:w="0" w:type="dxa"/>
              </w:tblCellMar>
              <w:tblLook w:val="0000" w:firstRow="0" w:lastRow="0" w:firstColumn="0" w:lastColumn="0" w:noHBand="0" w:noVBand="0"/>
            </w:tblPr>
            <w:tblGrid>
              <w:gridCol w:w="5505"/>
              <w:gridCol w:w="2395"/>
            </w:tblGrid>
            <w:tr w:rsidR="00B07DA8" w:rsidRPr="00163FF2" w:rsidTr="00B07DA8">
              <w:trPr>
                <w:trHeight w:val="103"/>
              </w:trPr>
              <w:tc>
                <w:tcPr>
                  <w:tcW w:w="5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i/>
                      <w:sz w:val="20"/>
                      <w:szCs w:val="20"/>
                    </w:rPr>
                    <w:t>Finansowanie w 2023 r.:</w:t>
                  </w:r>
                </w:p>
              </w:tc>
              <w:tc>
                <w:tcPr>
                  <w:tcW w:w="239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rPr>
                    <w:t>58 424 zł</w:t>
                  </w:r>
                </w:p>
              </w:tc>
            </w:tr>
          </w:tbl>
          <w:p w:rsidR="00B07DA8" w:rsidRPr="00163FF2" w:rsidRDefault="00B07DA8" w:rsidP="00B07DA8">
            <w:pPr>
              <w:spacing w:after="0" w:line="240" w:lineRule="auto"/>
              <w:rPr>
                <w:rFonts w:ascii="Times New Roman" w:eastAsia="Times New Roman" w:hAnsi="Times New Roman" w:cs="Times New Roman"/>
                <w:b/>
                <w:bCs/>
                <w:sz w:val="20"/>
                <w:szCs w:val="20"/>
              </w:rPr>
            </w:pPr>
          </w:p>
        </w:tc>
        <w:tc>
          <w:tcPr>
            <w:tcW w:w="747" w:type="dxa"/>
          </w:tcPr>
          <w:p w:rsidR="00B07DA8" w:rsidRPr="00163FF2" w:rsidRDefault="00B07DA8" w:rsidP="00B07DA8">
            <w:pPr>
              <w:spacing w:after="0" w:line="240" w:lineRule="auto"/>
              <w:rPr>
                <w:rFonts w:ascii="Times New Roman" w:eastAsia="Times New Roman" w:hAnsi="Times New Roman" w:cs="Times New Roman"/>
                <w:b/>
                <w:bCs/>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11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P</w:t>
                  </w:r>
                </w:p>
              </w:tc>
            </w:tr>
            <w:tr w:rsidR="00B07DA8" w:rsidRPr="00163FF2" w:rsidTr="00B07DA8">
              <w:trPr>
                <w:trHeight w:val="24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2020 - 2023</w:t>
                  </w:r>
                </w:p>
              </w:tc>
            </w:tr>
            <w:tr w:rsidR="00B07DA8" w:rsidRPr="00163FF2" w:rsidTr="00B07DA8">
              <w:trPr>
                <w:trHeight w:val="17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Dzielnica XII</w:t>
                  </w:r>
                </w:p>
              </w:tc>
            </w:tr>
          </w:tbl>
          <w:p w:rsidR="00B07DA8" w:rsidRPr="00163FF2" w:rsidRDefault="00B07DA8" w:rsidP="00B07DA8">
            <w:pPr>
              <w:spacing w:after="0" w:line="240" w:lineRule="auto"/>
              <w:rPr>
                <w:rFonts w:ascii="Times New Roman" w:eastAsia="Times New Roman" w:hAnsi="Times New Roman" w:cs="Times New Roman"/>
                <w:bCs/>
                <w:sz w:val="20"/>
                <w:szCs w:val="20"/>
              </w:rPr>
            </w:pPr>
          </w:p>
        </w:tc>
      </w:tr>
      <w:tr w:rsidR="00B07DA8" w:rsidRPr="00163FF2" w:rsidTr="00B07DA8">
        <w:trPr>
          <w:trHeight w:val="229"/>
        </w:trPr>
        <w:tc>
          <w:tcPr>
            <w:tcW w:w="7900" w:type="dxa"/>
          </w:tcPr>
          <w:p w:rsidR="00B07DA8" w:rsidRPr="00163FF2" w:rsidRDefault="00B07DA8" w:rsidP="00B07DA8">
            <w:pPr>
              <w:spacing w:before="240" w:line="240" w:lineRule="auto"/>
              <w:rPr>
                <w:rFonts w:ascii="Times New Roman" w:eastAsia="Times New Roman" w:hAnsi="Times New Roman" w:cs="Times New Roman"/>
                <w:bCs/>
                <w:sz w:val="20"/>
                <w:szCs w:val="20"/>
                <w:lang w:eastAsia="pl-PL"/>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c>
        <w:tc>
          <w:tcPr>
            <w:tcW w:w="747" w:type="dxa"/>
          </w:tcPr>
          <w:p w:rsidR="00B07DA8" w:rsidRPr="00163FF2" w:rsidRDefault="00B07DA8" w:rsidP="00B07DA8">
            <w:pPr>
              <w:spacing w:after="0" w:line="240" w:lineRule="auto"/>
              <w:rPr>
                <w:rFonts w:ascii="Times New Roman" w:eastAsia="Times New Roman" w:hAnsi="Times New Roman" w:cs="Times New Roman"/>
                <w:bCs/>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47"/>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u w:val="single"/>
                    </w:rPr>
                    <w:t xml:space="preserve">Zakres rzeczowy w 2023 r.: </w:t>
                  </w:r>
                </w:p>
              </w:tc>
            </w:tr>
            <w:tr w:rsidR="00B07DA8" w:rsidRPr="00163FF2" w:rsidTr="00B07DA8">
              <w:trPr>
                <w:trHeight w:val="205"/>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1) Uzyskanie ostatecznej decyzji o ZRID.</w:t>
                  </w:r>
                </w:p>
              </w:tc>
            </w:tr>
            <w:tr w:rsidR="00B07DA8" w:rsidRPr="00163FF2" w:rsidTr="00B07DA8">
              <w:trPr>
                <w:trHeight w:val="135"/>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bCs/>
                      <w:sz w:val="20"/>
                      <w:szCs w:val="20"/>
                    </w:rPr>
                  </w:pPr>
                  <w:r w:rsidRPr="00163FF2">
                    <w:rPr>
                      <w:rFonts w:ascii="Times New Roman" w:eastAsia="Times New Roman" w:hAnsi="Times New Roman" w:cs="Times New Roman"/>
                      <w:b/>
                      <w:bCs/>
                      <w:sz w:val="20"/>
                      <w:szCs w:val="20"/>
                      <w:u w:val="single"/>
                    </w:rPr>
                    <w:t>Efekt w 2023 r.:</w:t>
                  </w:r>
                </w:p>
              </w:tc>
            </w:tr>
            <w:tr w:rsidR="00B07DA8" w:rsidRPr="00163FF2" w:rsidTr="00B07DA8">
              <w:trPr>
                <w:trHeight w:val="300"/>
              </w:trPr>
              <w:tc>
                <w:tcPr>
                  <w:tcW w:w="958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Cs/>
                      <w:sz w:val="20"/>
                      <w:szCs w:val="20"/>
                    </w:rPr>
                  </w:pPr>
                  <w:r w:rsidRPr="00163FF2">
                    <w:rPr>
                      <w:rFonts w:ascii="Times New Roman" w:eastAsia="Times New Roman" w:hAnsi="Times New Roman" w:cs="Times New Roman"/>
                      <w:bCs/>
                      <w:sz w:val="20"/>
                      <w:szCs w:val="20"/>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bCs/>
                <w:sz w:val="20"/>
                <w:szCs w:val="20"/>
              </w:rPr>
            </w:pPr>
          </w:p>
        </w:tc>
      </w:tr>
    </w:tbl>
    <w:p w:rsidR="00FB422C" w:rsidRPr="00163FF2" w:rsidRDefault="00FB422C" w:rsidP="00B07DA8">
      <w:pPr>
        <w:ind w:right="-142"/>
        <w:rPr>
          <w:rFonts w:ascii="Times New Roman" w:hAnsi="Times New Roman" w:cs="Times New Roman"/>
        </w:rPr>
      </w:pPr>
    </w:p>
    <w:tbl>
      <w:tblPr>
        <w:tblW w:w="8505" w:type="dxa"/>
        <w:tblLayout w:type="fixed"/>
        <w:tblCellMar>
          <w:left w:w="0" w:type="dxa"/>
          <w:right w:w="0" w:type="dxa"/>
        </w:tblCellMar>
        <w:tblLook w:val="0000" w:firstRow="0" w:lastRow="0" w:firstColumn="0" w:lastColumn="0" w:noHBand="0" w:noVBand="0"/>
      </w:tblPr>
      <w:tblGrid>
        <w:gridCol w:w="7900"/>
        <w:gridCol w:w="605"/>
      </w:tblGrid>
      <w:tr w:rsidR="00B07DA8" w:rsidRPr="00163FF2" w:rsidTr="00B07DA8">
        <w:trPr>
          <w:trHeight w:val="565"/>
        </w:trPr>
        <w:tc>
          <w:tcPr>
            <w:tcW w:w="8505" w:type="dxa"/>
            <w:gridSpan w:val="2"/>
          </w:tcPr>
          <w:tbl>
            <w:tblPr>
              <w:tblW w:w="9033" w:type="dxa"/>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219"/>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ZDMK/T1.297/20</w:t>
                  </w:r>
                </w:p>
              </w:tc>
            </w:tr>
            <w:tr w:rsidR="00B07DA8" w:rsidRPr="00163FF2" w:rsidTr="00B07DA8">
              <w:trPr>
                <w:trHeight w:val="19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Niepokalanej Panny Marii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6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6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61"/>
        </w:trPr>
        <w:tc>
          <w:tcPr>
            <w:tcW w:w="7900" w:type="dxa"/>
          </w:tcPr>
          <w:tbl>
            <w:tblPr>
              <w:tblW w:w="795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45"/>
              <w:gridCol w:w="2413"/>
            </w:tblGrid>
            <w:tr w:rsidR="00B07DA8" w:rsidRPr="00163FF2" w:rsidTr="00B07DA8">
              <w:trPr>
                <w:trHeight w:val="111"/>
              </w:trPr>
              <w:tc>
                <w:tcPr>
                  <w:tcW w:w="5545" w:type="dxa"/>
                  <w:tcBorders>
                    <w:top w:val="nil"/>
                    <w:left w:val="nil"/>
                    <w:bottom w:val="nil"/>
                    <w:right w:val="nil"/>
                  </w:tcBorders>
                  <w:tcMar>
                    <w:top w:w="39" w:type="dxa"/>
                    <w:left w:w="39" w:type="dxa"/>
                    <w:bottom w:w="39" w:type="dxa"/>
                    <w:right w:w="39" w:type="dxa"/>
                  </w:tcMar>
                </w:tcPr>
                <w:p w:rsidR="00B07DA8" w:rsidRPr="00AD2D87" w:rsidRDefault="00B07DA8" w:rsidP="00B07DA8">
                  <w:pPr>
                    <w:spacing w:after="0" w:line="240" w:lineRule="auto"/>
                    <w:rPr>
                      <w:rFonts w:ascii="Times New Roman" w:eastAsia="Calibri" w:hAnsi="Times New Roman" w:cs="Times New Roman"/>
                      <w:sz w:val="20"/>
                      <w:szCs w:val="20"/>
                    </w:rPr>
                  </w:pPr>
                  <w:r w:rsidRPr="00AD2D87">
                    <w:rPr>
                      <w:rFonts w:ascii="Times New Roman" w:eastAsia="Arial" w:hAnsi="Times New Roman" w:cs="Times New Roman"/>
                      <w:i/>
                      <w:sz w:val="20"/>
                      <w:szCs w:val="20"/>
                    </w:rPr>
                    <w:t>Finansowanie w 2023 r.:</w:t>
                  </w:r>
                </w:p>
              </w:tc>
              <w:tc>
                <w:tcPr>
                  <w:tcW w:w="2413" w:type="dxa"/>
                  <w:tcBorders>
                    <w:top w:val="nil"/>
                    <w:left w:val="nil"/>
                    <w:bottom w:val="nil"/>
                    <w:right w:val="nil"/>
                  </w:tcBorders>
                  <w:tcMar>
                    <w:top w:w="39" w:type="dxa"/>
                    <w:left w:w="39" w:type="dxa"/>
                    <w:bottom w:w="39" w:type="dxa"/>
                    <w:right w:w="39" w:type="dxa"/>
                  </w:tcMar>
                </w:tcPr>
                <w:p w:rsidR="00B07DA8" w:rsidRPr="00AD2D87" w:rsidRDefault="00A135E1" w:rsidP="00B07DA8">
                  <w:pPr>
                    <w:spacing w:after="0" w:line="240" w:lineRule="auto"/>
                    <w:rPr>
                      <w:rFonts w:ascii="Times New Roman" w:eastAsia="Calibri" w:hAnsi="Times New Roman" w:cs="Times New Roman"/>
                      <w:sz w:val="20"/>
                      <w:szCs w:val="20"/>
                    </w:rPr>
                  </w:pPr>
                  <w:r w:rsidRPr="00AD2D87">
                    <w:rPr>
                      <w:rFonts w:ascii="Times New Roman" w:eastAsia="Times New Roman" w:hAnsi="Times New Roman" w:cs="Times New Roman"/>
                      <w:b/>
                      <w:sz w:val="20"/>
                      <w:szCs w:val="20"/>
                    </w:rPr>
                    <w:t>936</w:t>
                  </w:r>
                  <w:r w:rsidR="00B07DA8" w:rsidRPr="00AD2D87">
                    <w:rPr>
                      <w:rFonts w:ascii="Times New Roman" w:eastAsia="Times New Roman" w:hAnsi="Times New Roman" w:cs="Times New Roman"/>
                      <w:b/>
                      <w:sz w:val="20"/>
                      <w:szCs w:val="20"/>
                    </w:rPr>
                    <w:t xml:space="preserve">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6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7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6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505"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11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4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2020 - 2023</w:t>
                  </w:r>
                </w:p>
              </w:tc>
            </w:tr>
            <w:tr w:rsidR="00B07DA8" w:rsidRPr="00163FF2" w:rsidTr="00B07DA8">
              <w:trPr>
                <w:trHeight w:val="20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XIV</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6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505" w:type="dxa"/>
            <w:gridSpan w:val="2"/>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91"/>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Calibri" w:hAnsi="Times New Roman" w:cs="Times New Roman"/>
                      <w:sz w:val="20"/>
                      <w:szCs w:val="20"/>
                      <w:u w:val="single"/>
                    </w:rPr>
                    <w:lastRenderedPageBreak/>
                    <w:t>Całkowity zakres rzeczowy:</w:t>
                  </w:r>
                  <w:r w:rsidRPr="00163FF2">
                    <w:rPr>
                      <w:rFonts w:ascii="Times New Roman" w:eastAsia="Calibri" w:hAnsi="Times New Roman" w:cs="Times New Roman"/>
                      <w:sz w:val="20"/>
                      <w:szCs w:val="20"/>
                    </w:rPr>
                    <w:t xml:space="preserve"> wg WPF</w:t>
                  </w:r>
                  <w:r w:rsidRPr="00163FF2">
                    <w:rPr>
                      <w:rFonts w:ascii="Times New Roman" w:eastAsia="Times New Roman" w:hAnsi="Times New Roman" w:cs="Times New Roman"/>
                      <w:sz w:val="20"/>
                      <w:szCs w:val="20"/>
                      <w:lang w:eastAsia="pl-PL"/>
                    </w:rPr>
                    <w:t xml:space="preserve">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6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505"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37"/>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39"/>
              </w:trPr>
              <w:tc>
                <w:tcPr>
                  <w:tcW w:w="9033" w:type="dxa"/>
                  <w:shd w:val="clear" w:color="auto" w:fill="auto"/>
                  <w:tcMar>
                    <w:top w:w="39" w:type="dxa"/>
                    <w:left w:w="39" w:type="dxa"/>
                    <w:bottom w:w="39" w:type="dxa"/>
                    <w:right w:w="39" w:type="dxa"/>
                  </w:tcMar>
                </w:tcPr>
                <w:p w:rsidR="00B07DA8" w:rsidRPr="00163FF2" w:rsidRDefault="00B07DA8" w:rsidP="00BF6904">
                  <w:pPr>
                    <w:pStyle w:val="Akapitzlist"/>
                    <w:numPr>
                      <w:ilvl w:val="0"/>
                      <w:numId w:val="60"/>
                    </w:num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Uzyskanie ostatecznej decyzji o ZRID.</w:t>
                  </w:r>
                </w:p>
              </w:tc>
            </w:tr>
            <w:tr w:rsidR="00B07DA8" w:rsidRPr="00163FF2" w:rsidTr="00B07DA8">
              <w:trPr>
                <w:trHeight w:val="15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300"/>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Uzyskana ostateczna decyzja o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F6629">
      <w:pPr>
        <w:ind w:left="708" w:hanging="708"/>
      </w:pPr>
    </w:p>
    <w:tbl>
      <w:tblPr>
        <w:tblW w:w="8647" w:type="dxa"/>
        <w:tblLayout w:type="fixed"/>
        <w:tblCellMar>
          <w:left w:w="0" w:type="dxa"/>
          <w:right w:w="0" w:type="dxa"/>
        </w:tblCellMar>
        <w:tblLook w:val="0000" w:firstRow="0" w:lastRow="0" w:firstColumn="0" w:lastColumn="0" w:noHBand="0" w:noVBand="0"/>
      </w:tblPr>
      <w:tblGrid>
        <w:gridCol w:w="7900"/>
        <w:gridCol w:w="747"/>
      </w:tblGrid>
      <w:tr w:rsidR="00B07DA8" w:rsidRPr="00163FF2" w:rsidTr="00B07DA8">
        <w:trPr>
          <w:trHeight w:val="770"/>
        </w:trPr>
        <w:tc>
          <w:tcPr>
            <w:tcW w:w="8647" w:type="dxa"/>
            <w:gridSpan w:val="2"/>
          </w:tcPr>
          <w:tbl>
            <w:tblPr>
              <w:tblW w:w="8936" w:type="dxa"/>
              <w:tblLayout w:type="fixed"/>
              <w:tblCellMar>
                <w:left w:w="0" w:type="dxa"/>
                <w:right w:w="0" w:type="dxa"/>
              </w:tblCellMar>
              <w:tblLook w:val="0000" w:firstRow="0" w:lastRow="0" w:firstColumn="0" w:lastColumn="0" w:noHBand="0" w:noVBand="0"/>
            </w:tblPr>
            <w:tblGrid>
              <w:gridCol w:w="2651"/>
              <w:gridCol w:w="6285"/>
            </w:tblGrid>
            <w:tr w:rsidR="00B07DA8" w:rsidRPr="00163FF2" w:rsidTr="00B07DA8">
              <w:trPr>
                <w:trHeight w:val="347"/>
              </w:trPr>
              <w:tc>
                <w:tcPr>
                  <w:tcW w:w="2651"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285"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ZDMK/T1.302/21</w:t>
                  </w:r>
                </w:p>
              </w:tc>
            </w:tr>
            <w:tr w:rsidR="00B07DA8" w:rsidRPr="00163FF2" w:rsidTr="00B07DA8">
              <w:trPr>
                <w:trHeight w:val="236"/>
              </w:trPr>
              <w:tc>
                <w:tcPr>
                  <w:tcW w:w="2651"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2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Program modernizacji dróg</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6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61"/>
        </w:trPr>
        <w:tc>
          <w:tcPr>
            <w:tcW w:w="7900" w:type="dxa"/>
          </w:tcPr>
          <w:tbl>
            <w:tblPr>
              <w:tblW w:w="0" w:type="auto"/>
              <w:tblLayout w:type="fixed"/>
              <w:tblCellMar>
                <w:left w:w="0" w:type="dxa"/>
                <w:right w:w="0" w:type="dxa"/>
              </w:tblCellMar>
              <w:tblLook w:val="0000" w:firstRow="0" w:lastRow="0" w:firstColumn="0" w:lastColumn="0" w:noHBand="0" w:noVBand="0"/>
            </w:tblPr>
            <w:tblGrid>
              <w:gridCol w:w="5505"/>
              <w:gridCol w:w="2395"/>
            </w:tblGrid>
            <w:tr w:rsidR="00B07DA8" w:rsidRPr="00163FF2" w:rsidTr="00B07DA8">
              <w:trPr>
                <w:trHeight w:val="103"/>
              </w:trPr>
              <w:tc>
                <w:tcPr>
                  <w:tcW w:w="550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Finansowanie w 2023 r.:</w:t>
                  </w:r>
                </w:p>
              </w:tc>
              <w:tc>
                <w:tcPr>
                  <w:tcW w:w="2395" w:type="dxa"/>
                  <w:tcMar>
                    <w:top w:w="39" w:type="dxa"/>
                    <w:left w:w="39" w:type="dxa"/>
                    <w:bottom w:w="39" w:type="dxa"/>
                    <w:right w:w="39" w:type="dxa"/>
                  </w:tcMar>
                </w:tcPr>
                <w:p w:rsidR="00B07DA8" w:rsidRPr="00163FF2" w:rsidRDefault="00905D02" w:rsidP="00B07DA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1</w:t>
                  </w:r>
                  <w:r w:rsidR="00B07DA8" w:rsidRPr="00163FF2">
                    <w:rPr>
                      <w:rFonts w:ascii="Times New Roman" w:eastAsia="Times New Roman" w:hAnsi="Times New Roman" w:cs="Times New Roman"/>
                      <w:b/>
                      <w:sz w:val="20"/>
                      <w:szCs w:val="20"/>
                    </w:rPr>
                    <w:t xml:space="preserve">8 </w:t>
                  </w:r>
                  <w:r>
                    <w:rPr>
                      <w:rFonts w:ascii="Times New Roman" w:eastAsia="Times New Roman" w:hAnsi="Times New Roman" w:cs="Times New Roman"/>
                      <w:b/>
                      <w:sz w:val="20"/>
                      <w:szCs w:val="20"/>
                    </w:rPr>
                    <w:t>640</w:t>
                  </w:r>
                  <w:r w:rsidR="00B07DA8" w:rsidRPr="00163FF2">
                    <w:rPr>
                      <w:rFonts w:ascii="Times New Roman" w:eastAsia="Times New Roman" w:hAnsi="Times New Roman" w:cs="Times New Roman"/>
                      <w:b/>
                      <w:sz w:val="20"/>
                      <w:szCs w:val="20"/>
                    </w:rPr>
                    <w:t xml:space="preserve">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7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31"/>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Faza procesu inwestycyjnego w 2023 r.:</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 B</w:t>
                  </w:r>
                </w:p>
              </w:tc>
            </w:tr>
            <w:tr w:rsidR="00B07DA8" w:rsidRPr="00163FF2" w:rsidTr="00B07DA8">
              <w:trPr>
                <w:trHeight w:val="244"/>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2021 - 2024</w:t>
                  </w:r>
                </w:p>
              </w:tc>
            </w:tr>
            <w:tr w:rsidR="00B07DA8" w:rsidRPr="00163FF2" w:rsidTr="00B07DA8">
              <w:trPr>
                <w:trHeight w:val="206"/>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I - XVIII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70" w:type="dxa"/>
              <w:tblLayout w:type="fixed"/>
              <w:tblCellMar>
                <w:left w:w="0" w:type="dxa"/>
                <w:right w:w="0" w:type="dxa"/>
              </w:tblCellMar>
              <w:tblLook w:val="0000" w:firstRow="0" w:lastRow="0" w:firstColumn="0" w:lastColumn="0" w:noHBand="0" w:noVBand="0"/>
            </w:tblPr>
            <w:tblGrid>
              <w:gridCol w:w="8670"/>
            </w:tblGrid>
            <w:tr w:rsidR="00B07DA8" w:rsidRPr="00163FF2" w:rsidTr="00B07DA8">
              <w:trPr>
                <w:trHeight w:val="237"/>
              </w:trPr>
              <w:tc>
                <w:tcPr>
                  <w:tcW w:w="867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393"/>
              </w:trPr>
              <w:tc>
                <w:tcPr>
                  <w:tcW w:w="8670" w:type="dxa"/>
                  <w:tcBorders>
                    <w:top w:val="nil"/>
                    <w:left w:val="nil"/>
                    <w:bottom w:val="nil"/>
                    <w:right w:val="nil"/>
                  </w:tcBorders>
                  <w:tcMar>
                    <w:top w:w="39" w:type="dxa"/>
                    <w:left w:w="39" w:type="dxa"/>
                    <w:bottom w:w="39" w:type="dxa"/>
                    <w:right w:w="39" w:type="dxa"/>
                  </w:tcMar>
                </w:tcPr>
                <w:p w:rsidR="008875D4" w:rsidRPr="0034689D" w:rsidRDefault="008875D4" w:rsidP="0034689D">
                  <w:pPr>
                    <w:spacing w:after="0" w:line="240" w:lineRule="auto"/>
                    <w:contextualSpacing/>
                    <w:jc w:val="both"/>
                    <w:rPr>
                      <w:rFonts w:ascii="Times New Roman" w:eastAsia="Times New Roman" w:hAnsi="Times New Roman" w:cs="Times New Roman"/>
                      <w:bCs/>
                      <w:sz w:val="20"/>
                      <w:szCs w:val="20"/>
                      <w:lang w:eastAsia="pl-PL"/>
                    </w:rPr>
                  </w:pPr>
                  <w:r w:rsidRPr="0034689D">
                    <w:rPr>
                      <w:rFonts w:ascii="Times New Roman" w:eastAsia="Times New Roman" w:hAnsi="Times New Roman" w:cs="Times New Roman"/>
                      <w:bCs/>
                      <w:sz w:val="20"/>
                      <w:szCs w:val="20"/>
                      <w:lang w:eastAsia="pl-PL"/>
                    </w:rPr>
                    <w:t>Modernizacja dróg w wybranych lokalizacjach Miasta, w tym m.</w:t>
                  </w:r>
                  <w:r w:rsidRPr="00DC25F9">
                    <w:rPr>
                      <w:rFonts w:ascii="Times New Roman" w:eastAsia="Times New Roman" w:hAnsi="Times New Roman" w:cs="Times New Roman"/>
                      <w:bCs/>
                      <w:sz w:val="20"/>
                      <w:szCs w:val="20"/>
                      <w:lang w:eastAsia="pl-PL"/>
                    </w:rPr>
                    <w:t>in.: ul. Kujawskie</w:t>
                  </w:r>
                  <w:r w:rsidR="007B15CE" w:rsidRPr="00DC25F9">
                    <w:rPr>
                      <w:rFonts w:ascii="Times New Roman" w:eastAsia="Times New Roman" w:hAnsi="Times New Roman" w:cs="Times New Roman"/>
                      <w:bCs/>
                      <w:sz w:val="20"/>
                      <w:szCs w:val="20"/>
                      <w:lang w:eastAsia="pl-PL"/>
                    </w:rPr>
                    <w:t>j</w:t>
                  </w:r>
                  <w:r w:rsidRPr="00DC25F9">
                    <w:rPr>
                      <w:rFonts w:ascii="Times New Roman" w:eastAsia="Times New Roman" w:hAnsi="Times New Roman" w:cs="Times New Roman"/>
                      <w:bCs/>
                      <w:sz w:val="20"/>
                      <w:szCs w:val="20"/>
                      <w:lang w:eastAsia="pl-PL"/>
                    </w:rPr>
                    <w:t xml:space="preserve"> z chodnikiem + boczna ul. Zbrojów, Plac Inwalidów (odcinek pomiędzy ul. Lea a ul. Królewską), ul. Królewska 87 – </w:t>
                  </w:r>
                  <w:r w:rsidR="0034689D" w:rsidRPr="00DC25F9">
                    <w:rPr>
                      <w:rFonts w:ascii="Times New Roman" w:eastAsia="Times New Roman" w:hAnsi="Times New Roman" w:cs="Times New Roman"/>
                      <w:bCs/>
                      <w:sz w:val="20"/>
                      <w:szCs w:val="20"/>
                      <w:lang w:eastAsia="pl-PL"/>
                    </w:rPr>
                    <w:br/>
                  </w:r>
                  <w:r w:rsidRPr="00DC25F9">
                    <w:rPr>
                      <w:rFonts w:ascii="Times New Roman" w:eastAsia="Times New Roman" w:hAnsi="Times New Roman" w:cs="Times New Roman"/>
                      <w:bCs/>
                      <w:sz w:val="20"/>
                      <w:szCs w:val="20"/>
                      <w:lang w:eastAsia="pl-PL"/>
                    </w:rPr>
                    <w:t>ul.  K. Wielkiego 134 wjazd od ul. Kadeckiej</w:t>
                  </w:r>
                  <w:r w:rsidR="00AD2D87" w:rsidRPr="00DC25F9">
                    <w:rPr>
                      <w:rFonts w:ascii="Times New Roman" w:eastAsia="Times New Roman" w:hAnsi="Times New Roman" w:cs="Times New Roman"/>
                      <w:bCs/>
                      <w:sz w:val="20"/>
                      <w:szCs w:val="20"/>
                      <w:lang w:eastAsia="pl-PL"/>
                    </w:rPr>
                    <w:t xml:space="preserve"> modernizacja dojazdu</w:t>
                  </w:r>
                  <w:r w:rsidRPr="00DC25F9">
                    <w:rPr>
                      <w:rFonts w:ascii="Times New Roman" w:eastAsia="Times New Roman" w:hAnsi="Times New Roman" w:cs="Times New Roman"/>
                      <w:bCs/>
                      <w:sz w:val="20"/>
                      <w:szCs w:val="20"/>
                      <w:lang w:eastAsia="pl-PL"/>
                    </w:rPr>
                    <w:t>, ul. Gramatyka, ul. Bałuckiego na odcinku od skrzyżowania z ul. Dębową do ul. Z</w:t>
                  </w:r>
                  <w:r w:rsidR="00AD2D87" w:rsidRPr="00DC25F9">
                    <w:rPr>
                      <w:rFonts w:ascii="Times New Roman" w:eastAsia="Times New Roman" w:hAnsi="Times New Roman" w:cs="Times New Roman"/>
                      <w:bCs/>
                      <w:sz w:val="20"/>
                      <w:szCs w:val="20"/>
                      <w:lang w:eastAsia="pl-PL"/>
                    </w:rPr>
                    <w:t>agrody</w:t>
                  </w:r>
                  <w:r w:rsidRPr="00DC25F9">
                    <w:rPr>
                      <w:rFonts w:ascii="Times New Roman" w:eastAsia="Times New Roman" w:hAnsi="Times New Roman" w:cs="Times New Roman"/>
                      <w:bCs/>
                      <w:sz w:val="20"/>
                      <w:szCs w:val="20"/>
                      <w:lang w:eastAsia="pl-PL"/>
                    </w:rPr>
                    <w:t xml:space="preserve">, ul. Szlifierska, ul. Wadowska - pomiędzy </w:t>
                  </w:r>
                  <w:r w:rsidR="00AD2D87" w:rsidRPr="00DC25F9">
                    <w:rPr>
                      <w:rFonts w:ascii="Times New Roman" w:eastAsia="Times New Roman" w:hAnsi="Times New Roman" w:cs="Times New Roman"/>
                      <w:bCs/>
                      <w:sz w:val="20"/>
                      <w:szCs w:val="20"/>
                      <w:lang w:eastAsia="pl-PL"/>
                    </w:rPr>
                    <w:t xml:space="preserve">osiedlami, </w:t>
                  </w:r>
                  <w:r w:rsidRPr="00DC25F9">
                    <w:rPr>
                      <w:rFonts w:ascii="Times New Roman" w:eastAsia="Times New Roman" w:hAnsi="Times New Roman" w:cs="Times New Roman"/>
                      <w:bCs/>
                      <w:sz w:val="20"/>
                      <w:szCs w:val="20"/>
                      <w:lang w:eastAsia="pl-PL"/>
                    </w:rPr>
                    <w:t xml:space="preserve"> sięgacz i miejsca postojowe w rejonie bloków os. Bohaterów Września 7 i 8, sięgacz i miejsca postojowe </w:t>
                  </w:r>
                  <w:r w:rsidR="0034689D" w:rsidRPr="00DC25F9">
                    <w:rPr>
                      <w:rFonts w:ascii="Times New Roman" w:eastAsia="Times New Roman" w:hAnsi="Times New Roman" w:cs="Times New Roman"/>
                      <w:bCs/>
                      <w:sz w:val="20"/>
                      <w:szCs w:val="20"/>
                      <w:lang w:eastAsia="pl-PL"/>
                    </w:rPr>
                    <w:br/>
                  </w:r>
                  <w:r w:rsidRPr="00DC25F9">
                    <w:rPr>
                      <w:rFonts w:ascii="Times New Roman" w:eastAsia="Times New Roman" w:hAnsi="Times New Roman" w:cs="Times New Roman"/>
                      <w:bCs/>
                      <w:sz w:val="20"/>
                      <w:szCs w:val="20"/>
                      <w:lang w:eastAsia="pl-PL"/>
                    </w:rPr>
                    <w:t>w rejonie blok</w:t>
                  </w:r>
                  <w:r w:rsidR="00AD2D87" w:rsidRPr="00DC25F9">
                    <w:rPr>
                      <w:rFonts w:ascii="Times New Roman" w:eastAsia="Times New Roman" w:hAnsi="Times New Roman" w:cs="Times New Roman"/>
                      <w:bCs/>
                      <w:sz w:val="20"/>
                      <w:szCs w:val="20"/>
                      <w:lang w:eastAsia="pl-PL"/>
                    </w:rPr>
                    <w:t>ów</w:t>
                  </w:r>
                  <w:r w:rsidRPr="00DC25F9">
                    <w:rPr>
                      <w:rFonts w:ascii="Times New Roman" w:eastAsia="Times New Roman" w:hAnsi="Times New Roman" w:cs="Times New Roman"/>
                      <w:bCs/>
                      <w:sz w:val="20"/>
                      <w:szCs w:val="20"/>
                      <w:lang w:eastAsia="pl-PL"/>
                    </w:rPr>
                    <w:t xml:space="preserve"> os. Piastów 31 i 32,</w:t>
                  </w:r>
                  <w:r w:rsidR="0034689D" w:rsidRPr="00DC25F9">
                    <w:rPr>
                      <w:sz w:val="24"/>
                      <w:szCs w:val="24"/>
                    </w:rPr>
                    <w:t xml:space="preserve"> </w:t>
                  </w:r>
                  <w:r w:rsidR="00BE2DCA" w:rsidRPr="00DC25F9">
                    <w:rPr>
                      <w:rFonts w:ascii="Times New Roman" w:eastAsia="Times New Roman" w:hAnsi="Times New Roman" w:cs="Times New Roman"/>
                      <w:bCs/>
                      <w:sz w:val="20"/>
                      <w:szCs w:val="20"/>
                      <w:lang w:eastAsia="pl-PL"/>
                    </w:rPr>
                    <w:t xml:space="preserve">ul. Poległych w Krzesławicach od skrzyżowania </w:t>
                  </w:r>
                  <w:r w:rsidR="0034689D" w:rsidRPr="00DC25F9">
                    <w:rPr>
                      <w:rFonts w:ascii="Times New Roman" w:eastAsia="Times New Roman" w:hAnsi="Times New Roman" w:cs="Times New Roman"/>
                      <w:bCs/>
                      <w:sz w:val="20"/>
                      <w:szCs w:val="20"/>
                      <w:lang w:eastAsia="pl-PL"/>
                    </w:rPr>
                    <w:br/>
                  </w:r>
                  <w:r w:rsidR="00BE2DCA" w:rsidRPr="00DC25F9">
                    <w:rPr>
                      <w:rFonts w:ascii="Times New Roman" w:eastAsia="Times New Roman" w:hAnsi="Times New Roman" w:cs="Times New Roman"/>
                      <w:bCs/>
                      <w:sz w:val="20"/>
                      <w:szCs w:val="20"/>
                      <w:lang w:eastAsia="pl-PL"/>
                    </w:rPr>
                    <w:t>z ul. Zielony Jar do SP 98</w:t>
                  </w:r>
                  <w:r w:rsidR="005E2345" w:rsidRPr="00DC25F9">
                    <w:rPr>
                      <w:rFonts w:ascii="Times New Roman" w:eastAsia="Times New Roman" w:hAnsi="Times New Roman" w:cs="Times New Roman"/>
                      <w:bCs/>
                      <w:sz w:val="20"/>
                      <w:szCs w:val="20"/>
                      <w:lang w:eastAsia="pl-PL"/>
                    </w:rPr>
                    <w:t>,</w:t>
                  </w:r>
                  <w:r w:rsidRPr="00DC25F9">
                    <w:rPr>
                      <w:rFonts w:ascii="Times New Roman" w:eastAsia="Times New Roman" w:hAnsi="Times New Roman" w:cs="Times New Roman"/>
                      <w:bCs/>
                      <w:sz w:val="20"/>
                      <w:szCs w:val="20"/>
                      <w:lang w:eastAsia="pl-PL"/>
                    </w:rPr>
                    <w:t xml:space="preserve"> ul. St. Wysockiej </w:t>
                  </w:r>
                  <w:r w:rsidR="005E2345" w:rsidRPr="00DC25F9">
                    <w:rPr>
                      <w:rFonts w:ascii="Times New Roman" w:eastAsia="Times New Roman" w:hAnsi="Times New Roman" w:cs="Times New Roman"/>
                      <w:bCs/>
                      <w:sz w:val="20"/>
                      <w:szCs w:val="20"/>
                      <w:lang w:eastAsia="pl-PL"/>
                    </w:rPr>
                    <w:t>do</w:t>
                  </w:r>
                  <w:r w:rsidRPr="00DC25F9">
                    <w:rPr>
                      <w:rFonts w:ascii="Times New Roman" w:eastAsia="Times New Roman" w:hAnsi="Times New Roman" w:cs="Times New Roman"/>
                      <w:bCs/>
                      <w:sz w:val="20"/>
                      <w:szCs w:val="20"/>
                      <w:lang w:eastAsia="pl-PL"/>
                    </w:rPr>
                    <w:t xml:space="preserve"> VII o</w:t>
                  </w:r>
                  <w:r w:rsidR="005E2345" w:rsidRPr="00DC25F9">
                    <w:rPr>
                      <w:rFonts w:ascii="Times New Roman" w:eastAsia="Times New Roman" w:hAnsi="Times New Roman" w:cs="Times New Roman"/>
                      <w:bCs/>
                      <w:sz w:val="20"/>
                      <w:szCs w:val="20"/>
                      <w:lang w:eastAsia="pl-PL"/>
                    </w:rPr>
                    <w:t>d</w:t>
                  </w:r>
                  <w:r w:rsidRPr="00DC25F9">
                    <w:rPr>
                      <w:rFonts w:ascii="Times New Roman" w:eastAsia="Times New Roman" w:hAnsi="Times New Roman" w:cs="Times New Roman"/>
                      <w:bCs/>
                      <w:sz w:val="20"/>
                      <w:szCs w:val="20"/>
                      <w:lang w:eastAsia="pl-PL"/>
                    </w:rPr>
                    <w:t xml:space="preserve"> wjazdu z ul. Nowohuckiej do Lidla do wjazdu </w:t>
                  </w:r>
                  <w:r w:rsidR="0034689D" w:rsidRPr="00DC25F9">
                    <w:rPr>
                      <w:rFonts w:ascii="Times New Roman" w:eastAsia="Times New Roman" w:hAnsi="Times New Roman" w:cs="Times New Roman"/>
                      <w:bCs/>
                      <w:sz w:val="20"/>
                      <w:szCs w:val="20"/>
                      <w:lang w:eastAsia="pl-PL"/>
                    </w:rPr>
                    <w:br/>
                  </w:r>
                  <w:r w:rsidRPr="00DC25F9">
                    <w:rPr>
                      <w:rFonts w:ascii="Times New Roman" w:eastAsia="Times New Roman" w:hAnsi="Times New Roman" w:cs="Times New Roman"/>
                      <w:bCs/>
                      <w:sz w:val="20"/>
                      <w:szCs w:val="20"/>
                      <w:lang w:eastAsia="pl-PL"/>
                    </w:rPr>
                    <w:t xml:space="preserve">w al. Jana Pawła II, ul. Wysockiego wraz z chodnikiem, ul. Czapińskiego, przebudowa </w:t>
                  </w:r>
                  <w:r w:rsidR="0034689D" w:rsidRPr="00DC25F9">
                    <w:rPr>
                      <w:rFonts w:ascii="Times New Roman" w:eastAsia="Times New Roman" w:hAnsi="Times New Roman" w:cs="Times New Roman"/>
                      <w:bCs/>
                      <w:sz w:val="20"/>
                      <w:szCs w:val="20"/>
                      <w:lang w:eastAsia="pl-PL"/>
                    </w:rPr>
                    <w:br/>
                  </w:r>
                  <w:r w:rsidRPr="00DC25F9">
                    <w:rPr>
                      <w:rFonts w:ascii="Times New Roman" w:eastAsia="Times New Roman" w:hAnsi="Times New Roman" w:cs="Times New Roman"/>
                      <w:bCs/>
                      <w:sz w:val="20"/>
                      <w:szCs w:val="20"/>
                      <w:lang w:eastAsia="pl-PL"/>
                    </w:rPr>
                    <w:t xml:space="preserve">ul. Łuczanowickiej od ul. Lubockiej – projekt, ul. Ognistych Wici – projekt, ul. Warszewicza, </w:t>
                  </w:r>
                  <w:r w:rsidR="0034689D" w:rsidRPr="00DC25F9">
                    <w:rPr>
                      <w:rFonts w:ascii="Times New Roman" w:eastAsia="Times New Roman" w:hAnsi="Times New Roman" w:cs="Times New Roman"/>
                      <w:bCs/>
                      <w:sz w:val="20"/>
                      <w:szCs w:val="20"/>
                      <w:lang w:eastAsia="pl-PL"/>
                    </w:rPr>
                    <w:br/>
                  </w:r>
                  <w:r w:rsidRPr="00DC25F9">
                    <w:rPr>
                      <w:rFonts w:ascii="Times New Roman" w:eastAsia="Times New Roman" w:hAnsi="Times New Roman" w:cs="Times New Roman"/>
                      <w:bCs/>
                      <w:sz w:val="20"/>
                      <w:szCs w:val="20"/>
                      <w:lang w:eastAsia="pl-PL"/>
                    </w:rPr>
                    <w:t>ul. Krzyżanowskiego</w:t>
                  </w:r>
                  <w:r w:rsidR="007A0CDD" w:rsidRPr="00DC25F9">
                    <w:rPr>
                      <w:rFonts w:ascii="Times New Roman" w:eastAsia="Times New Roman" w:hAnsi="Times New Roman" w:cs="Times New Roman"/>
                      <w:bCs/>
                      <w:sz w:val="20"/>
                      <w:szCs w:val="20"/>
                      <w:lang w:eastAsia="pl-PL"/>
                    </w:rPr>
                    <w:t xml:space="preserve">, ul. </w:t>
                  </w:r>
                  <w:proofErr w:type="spellStart"/>
                  <w:r w:rsidR="007A0CDD" w:rsidRPr="00DC25F9">
                    <w:rPr>
                      <w:rFonts w:ascii="Times New Roman" w:eastAsia="Times New Roman" w:hAnsi="Times New Roman" w:cs="Times New Roman"/>
                      <w:bCs/>
                      <w:sz w:val="20"/>
                      <w:szCs w:val="20"/>
                      <w:lang w:eastAsia="pl-PL"/>
                    </w:rPr>
                    <w:t>Pytlasińskiego</w:t>
                  </w:r>
                  <w:proofErr w:type="spellEnd"/>
                  <w:r w:rsidR="007A0CDD" w:rsidRPr="00DC25F9">
                    <w:rPr>
                      <w:rFonts w:ascii="Times New Roman" w:eastAsia="Times New Roman" w:hAnsi="Times New Roman" w:cs="Times New Roman"/>
                      <w:bCs/>
                      <w:sz w:val="20"/>
                      <w:szCs w:val="20"/>
                      <w:lang w:eastAsia="pl-PL"/>
                    </w:rPr>
                    <w:t xml:space="preserve"> (</w:t>
                  </w:r>
                  <w:r w:rsidR="00CF5293" w:rsidRPr="00DC25F9">
                    <w:rPr>
                      <w:rFonts w:ascii="Times New Roman" w:eastAsia="Times New Roman" w:hAnsi="Times New Roman" w:cs="Times New Roman"/>
                      <w:bCs/>
                      <w:sz w:val="20"/>
                      <w:szCs w:val="20"/>
                      <w:lang w:eastAsia="pl-PL"/>
                    </w:rPr>
                    <w:t>wraz z</w:t>
                  </w:r>
                  <w:r w:rsidR="007A0CDD" w:rsidRPr="00DC25F9">
                    <w:rPr>
                      <w:rFonts w:ascii="Times New Roman" w:eastAsia="Times New Roman" w:hAnsi="Times New Roman" w:cs="Times New Roman"/>
                      <w:bCs/>
                      <w:sz w:val="20"/>
                      <w:szCs w:val="20"/>
                      <w:lang w:eastAsia="pl-PL"/>
                    </w:rPr>
                    <w:t xml:space="preserve"> napraw</w:t>
                  </w:r>
                  <w:r w:rsidR="00CF5293" w:rsidRPr="00DC25F9">
                    <w:rPr>
                      <w:rFonts w:ascii="Times New Roman" w:eastAsia="Times New Roman" w:hAnsi="Times New Roman" w:cs="Times New Roman"/>
                      <w:bCs/>
                      <w:sz w:val="20"/>
                      <w:szCs w:val="20"/>
                      <w:lang w:eastAsia="pl-PL"/>
                    </w:rPr>
                    <w:t>ą</w:t>
                  </w:r>
                  <w:r w:rsidR="007A0CDD" w:rsidRPr="00DC25F9">
                    <w:rPr>
                      <w:rFonts w:ascii="Times New Roman" w:eastAsia="Times New Roman" w:hAnsi="Times New Roman" w:cs="Times New Roman"/>
                      <w:bCs/>
                      <w:sz w:val="20"/>
                      <w:szCs w:val="20"/>
                      <w:lang w:eastAsia="pl-PL"/>
                    </w:rPr>
                    <w:t xml:space="preserve"> rowu melioracyjnego na odcinku </w:t>
                  </w:r>
                  <w:r w:rsidR="007A0CDD" w:rsidRPr="0034689D">
                    <w:rPr>
                      <w:rFonts w:ascii="Times New Roman" w:eastAsia="Times New Roman" w:hAnsi="Times New Roman" w:cs="Times New Roman"/>
                      <w:bCs/>
                      <w:sz w:val="20"/>
                      <w:szCs w:val="20"/>
                      <w:lang w:eastAsia="pl-PL"/>
                    </w:rPr>
                    <w:t xml:space="preserve">ok 30 m.), </w:t>
                  </w:r>
                  <w:r w:rsidR="0034689D">
                    <w:rPr>
                      <w:rFonts w:ascii="Times New Roman" w:eastAsia="Times New Roman" w:hAnsi="Times New Roman" w:cs="Times New Roman"/>
                      <w:bCs/>
                      <w:sz w:val="20"/>
                      <w:szCs w:val="20"/>
                      <w:lang w:eastAsia="pl-PL"/>
                    </w:rPr>
                    <w:br/>
                  </w:r>
                  <w:r w:rsidR="007A0CDD" w:rsidRPr="0034689D">
                    <w:rPr>
                      <w:rFonts w:ascii="Times New Roman" w:eastAsia="Times New Roman" w:hAnsi="Times New Roman" w:cs="Times New Roman"/>
                      <w:bCs/>
                      <w:sz w:val="20"/>
                      <w:szCs w:val="20"/>
                      <w:lang w:eastAsia="pl-PL"/>
                    </w:rPr>
                    <w:t xml:space="preserve">ul. Harcerzy Krakowskich - ok 250 m, chodniki i nawierzchnie ulic w osiedlu przy ul. Żywieckiej (ul. Kępna, ul. Tarninowa, ul. Szpilkowa), ul. </w:t>
                  </w:r>
                  <w:proofErr w:type="spellStart"/>
                  <w:r w:rsidR="007A0CDD" w:rsidRPr="0034689D">
                    <w:rPr>
                      <w:rFonts w:ascii="Times New Roman" w:eastAsia="Times New Roman" w:hAnsi="Times New Roman" w:cs="Times New Roman"/>
                      <w:bCs/>
                      <w:sz w:val="20"/>
                      <w:szCs w:val="20"/>
                      <w:lang w:eastAsia="pl-PL"/>
                    </w:rPr>
                    <w:t>Dolnomłyńsk</w:t>
                  </w:r>
                  <w:r w:rsidR="00CF5293" w:rsidRPr="0034689D">
                    <w:rPr>
                      <w:rFonts w:ascii="Times New Roman" w:eastAsia="Times New Roman" w:hAnsi="Times New Roman" w:cs="Times New Roman"/>
                      <w:bCs/>
                      <w:sz w:val="20"/>
                      <w:szCs w:val="20"/>
                      <w:lang w:eastAsia="pl-PL"/>
                    </w:rPr>
                    <w:t>a</w:t>
                  </w:r>
                  <w:proofErr w:type="spellEnd"/>
                  <w:r w:rsidR="007A0CDD" w:rsidRPr="0034689D">
                    <w:rPr>
                      <w:rFonts w:ascii="Times New Roman" w:eastAsia="Times New Roman" w:hAnsi="Times New Roman" w:cs="Times New Roman"/>
                      <w:bCs/>
                      <w:sz w:val="20"/>
                      <w:szCs w:val="20"/>
                      <w:lang w:eastAsia="pl-PL"/>
                    </w:rPr>
                    <w:t xml:space="preserve"> </w:t>
                  </w:r>
                  <w:r w:rsidR="00CF5293" w:rsidRPr="0034689D">
                    <w:rPr>
                      <w:rFonts w:ascii="Times New Roman" w:eastAsia="Times New Roman" w:hAnsi="Times New Roman" w:cs="Times New Roman"/>
                      <w:bCs/>
                      <w:sz w:val="20"/>
                      <w:szCs w:val="20"/>
                      <w:lang w:eastAsia="pl-PL"/>
                    </w:rPr>
                    <w:t>wraz z</w:t>
                  </w:r>
                  <w:r w:rsidR="007A0CDD" w:rsidRPr="0034689D">
                    <w:rPr>
                      <w:rFonts w:ascii="Times New Roman" w:eastAsia="Times New Roman" w:hAnsi="Times New Roman" w:cs="Times New Roman"/>
                      <w:bCs/>
                      <w:sz w:val="20"/>
                      <w:szCs w:val="20"/>
                      <w:lang w:eastAsia="pl-PL"/>
                    </w:rPr>
                    <w:t xml:space="preserve"> kanalizacj</w:t>
                  </w:r>
                  <w:r w:rsidR="00CF5293" w:rsidRPr="0034689D">
                    <w:rPr>
                      <w:rFonts w:ascii="Times New Roman" w:eastAsia="Times New Roman" w:hAnsi="Times New Roman" w:cs="Times New Roman"/>
                      <w:bCs/>
                      <w:sz w:val="20"/>
                      <w:szCs w:val="20"/>
                      <w:lang w:eastAsia="pl-PL"/>
                    </w:rPr>
                    <w:t>ą</w:t>
                  </w:r>
                  <w:r w:rsidR="007A0CDD" w:rsidRPr="0034689D">
                    <w:rPr>
                      <w:rFonts w:ascii="Times New Roman" w:eastAsia="Times New Roman" w:hAnsi="Times New Roman" w:cs="Times New Roman"/>
                      <w:bCs/>
                      <w:sz w:val="20"/>
                      <w:szCs w:val="20"/>
                      <w:lang w:eastAsia="pl-PL"/>
                    </w:rPr>
                    <w:t xml:space="preserve"> opadow</w:t>
                  </w:r>
                  <w:r w:rsidR="00CF5293" w:rsidRPr="0034689D">
                    <w:rPr>
                      <w:rFonts w:ascii="Times New Roman" w:eastAsia="Times New Roman" w:hAnsi="Times New Roman" w:cs="Times New Roman"/>
                      <w:bCs/>
                      <w:sz w:val="20"/>
                      <w:szCs w:val="20"/>
                      <w:lang w:eastAsia="pl-PL"/>
                    </w:rPr>
                    <w:t>ą</w:t>
                  </w:r>
                  <w:r w:rsidR="007A0CDD" w:rsidRPr="0034689D">
                    <w:rPr>
                      <w:rFonts w:ascii="Times New Roman" w:eastAsia="Times New Roman" w:hAnsi="Times New Roman" w:cs="Times New Roman"/>
                      <w:bCs/>
                      <w:sz w:val="20"/>
                      <w:szCs w:val="20"/>
                      <w:lang w:eastAsia="pl-PL"/>
                    </w:rPr>
                    <w:t xml:space="preserve">, utwardzenie pobocza na </w:t>
                  </w:r>
                  <w:r w:rsidR="0034689D">
                    <w:rPr>
                      <w:rFonts w:ascii="Times New Roman" w:eastAsia="Times New Roman" w:hAnsi="Times New Roman" w:cs="Times New Roman"/>
                      <w:bCs/>
                      <w:sz w:val="20"/>
                      <w:szCs w:val="20"/>
                      <w:lang w:eastAsia="pl-PL"/>
                    </w:rPr>
                    <w:br/>
                  </w:r>
                  <w:r w:rsidR="007A0CDD" w:rsidRPr="0034689D">
                    <w:rPr>
                      <w:rFonts w:ascii="Times New Roman" w:eastAsia="Times New Roman" w:hAnsi="Times New Roman" w:cs="Times New Roman"/>
                      <w:bCs/>
                      <w:sz w:val="20"/>
                      <w:szCs w:val="20"/>
                      <w:lang w:eastAsia="pl-PL"/>
                    </w:rPr>
                    <w:t xml:space="preserve">ul. Kąpielowej od skrzyżowania z ul. Moszyńskiego do wjazdu do uzdrowiska, utwardzenie pobocza od przystanku </w:t>
                  </w:r>
                  <w:r w:rsidR="00CF5293" w:rsidRPr="0034689D">
                    <w:rPr>
                      <w:rFonts w:ascii="Times New Roman" w:eastAsia="Times New Roman" w:hAnsi="Times New Roman" w:cs="Times New Roman"/>
                      <w:bCs/>
                      <w:sz w:val="20"/>
                      <w:szCs w:val="20"/>
                      <w:lang w:eastAsia="pl-PL"/>
                    </w:rPr>
                    <w:t>„</w:t>
                  </w:r>
                  <w:proofErr w:type="spellStart"/>
                  <w:r w:rsidR="007A0CDD" w:rsidRPr="0034689D">
                    <w:rPr>
                      <w:rFonts w:ascii="Times New Roman" w:eastAsia="Times New Roman" w:hAnsi="Times New Roman" w:cs="Times New Roman"/>
                      <w:bCs/>
                      <w:sz w:val="20"/>
                      <w:szCs w:val="20"/>
                      <w:lang w:eastAsia="pl-PL"/>
                    </w:rPr>
                    <w:t>Petrażyckiego</w:t>
                  </w:r>
                  <w:proofErr w:type="spellEnd"/>
                  <w:r w:rsidR="007A0CDD" w:rsidRPr="0034689D">
                    <w:rPr>
                      <w:rFonts w:ascii="Times New Roman" w:eastAsia="Times New Roman" w:hAnsi="Times New Roman" w:cs="Times New Roman"/>
                      <w:bCs/>
                      <w:sz w:val="20"/>
                      <w:szCs w:val="20"/>
                      <w:lang w:eastAsia="pl-PL"/>
                    </w:rPr>
                    <w:t xml:space="preserve"> </w:t>
                  </w:r>
                  <w:r w:rsidR="00CF5293" w:rsidRPr="0034689D">
                    <w:rPr>
                      <w:rFonts w:ascii="Times New Roman" w:eastAsia="Times New Roman" w:hAnsi="Times New Roman" w:cs="Times New Roman"/>
                      <w:bCs/>
                      <w:sz w:val="20"/>
                      <w:szCs w:val="20"/>
                      <w:lang w:eastAsia="pl-PL"/>
                    </w:rPr>
                    <w:t>O</w:t>
                  </w:r>
                  <w:r w:rsidR="007A0CDD" w:rsidRPr="0034689D">
                    <w:rPr>
                      <w:rFonts w:ascii="Times New Roman" w:eastAsia="Times New Roman" w:hAnsi="Times New Roman" w:cs="Times New Roman"/>
                      <w:bCs/>
                      <w:sz w:val="20"/>
                      <w:szCs w:val="20"/>
                      <w:lang w:eastAsia="pl-PL"/>
                    </w:rPr>
                    <w:t>siedle</w:t>
                  </w:r>
                  <w:r w:rsidR="00CF5293" w:rsidRPr="0034689D">
                    <w:rPr>
                      <w:rFonts w:ascii="Times New Roman" w:eastAsia="Times New Roman" w:hAnsi="Times New Roman" w:cs="Times New Roman"/>
                      <w:bCs/>
                      <w:sz w:val="20"/>
                      <w:szCs w:val="20"/>
                      <w:lang w:eastAsia="pl-PL"/>
                    </w:rPr>
                    <w:t>”</w:t>
                  </w:r>
                  <w:r w:rsidR="007A0CDD" w:rsidRPr="0034689D">
                    <w:rPr>
                      <w:rFonts w:ascii="Times New Roman" w:eastAsia="Times New Roman" w:hAnsi="Times New Roman" w:cs="Times New Roman"/>
                      <w:bCs/>
                      <w:sz w:val="20"/>
                      <w:szCs w:val="20"/>
                      <w:lang w:eastAsia="pl-PL"/>
                    </w:rPr>
                    <w:t xml:space="preserve"> w stronę Skawiny, os. Krakowiaków - pomiędzy blokami 5, 6 i 7 oraz </w:t>
                  </w:r>
                  <w:r w:rsidR="00CF5293" w:rsidRPr="0034689D">
                    <w:rPr>
                      <w:rFonts w:ascii="Times New Roman" w:eastAsia="Times New Roman" w:hAnsi="Times New Roman" w:cs="Times New Roman"/>
                      <w:bCs/>
                      <w:sz w:val="20"/>
                      <w:szCs w:val="20"/>
                      <w:lang w:eastAsia="pl-PL"/>
                    </w:rPr>
                    <w:t xml:space="preserve">wymiana </w:t>
                  </w:r>
                  <w:r w:rsidR="007A0CDD" w:rsidRPr="0034689D">
                    <w:rPr>
                      <w:rFonts w:ascii="Times New Roman" w:eastAsia="Times New Roman" w:hAnsi="Times New Roman" w:cs="Times New Roman"/>
                      <w:bCs/>
                      <w:sz w:val="20"/>
                      <w:szCs w:val="20"/>
                      <w:lang w:eastAsia="pl-PL"/>
                    </w:rPr>
                    <w:t>opask</w:t>
                  </w:r>
                  <w:r w:rsidR="00CF5293" w:rsidRPr="0034689D">
                    <w:rPr>
                      <w:rFonts w:ascii="Times New Roman" w:eastAsia="Times New Roman" w:hAnsi="Times New Roman" w:cs="Times New Roman"/>
                      <w:bCs/>
                      <w:sz w:val="20"/>
                      <w:szCs w:val="20"/>
                      <w:lang w:eastAsia="pl-PL"/>
                    </w:rPr>
                    <w:t>i</w:t>
                  </w:r>
                  <w:r w:rsidR="007A0CDD" w:rsidRPr="0034689D">
                    <w:rPr>
                      <w:rFonts w:ascii="Times New Roman" w:eastAsia="Times New Roman" w:hAnsi="Times New Roman" w:cs="Times New Roman"/>
                      <w:bCs/>
                      <w:sz w:val="20"/>
                      <w:szCs w:val="20"/>
                      <w:lang w:eastAsia="pl-PL"/>
                    </w:rPr>
                    <w:t xml:space="preserve"> wokół bloku 7A, os. Stalowe - przy blokach 8 i 14, os. Spółdzielcze</w:t>
                  </w:r>
                  <w:r w:rsidR="005E2345">
                    <w:rPr>
                      <w:rFonts w:ascii="Times New Roman" w:eastAsia="Times New Roman" w:hAnsi="Times New Roman" w:cs="Times New Roman"/>
                      <w:bCs/>
                      <w:sz w:val="20"/>
                      <w:szCs w:val="20"/>
                      <w:lang w:eastAsia="pl-PL"/>
                    </w:rPr>
                    <w:t xml:space="preserve"> </w:t>
                  </w:r>
                  <w:r w:rsidR="00CF5293" w:rsidRPr="0034689D">
                    <w:rPr>
                      <w:rFonts w:ascii="Times New Roman" w:eastAsia="Times New Roman" w:hAnsi="Times New Roman" w:cs="Times New Roman"/>
                      <w:bCs/>
                      <w:sz w:val="20"/>
                      <w:szCs w:val="20"/>
                      <w:lang w:eastAsia="pl-PL"/>
                    </w:rPr>
                    <w:t>od końca</w:t>
                  </w:r>
                  <w:r w:rsidR="007A0CDD" w:rsidRPr="0034689D">
                    <w:rPr>
                      <w:rFonts w:ascii="Times New Roman" w:eastAsia="Times New Roman" w:hAnsi="Times New Roman" w:cs="Times New Roman"/>
                      <w:bCs/>
                      <w:sz w:val="20"/>
                      <w:szCs w:val="20"/>
                      <w:lang w:eastAsia="pl-PL"/>
                    </w:rPr>
                    <w:t xml:space="preserve"> bloku</w:t>
                  </w:r>
                  <w:r w:rsidR="00770E44" w:rsidRPr="0034689D">
                    <w:rPr>
                      <w:rFonts w:ascii="Times New Roman" w:eastAsia="Times New Roman" w:hAnsi="Times New Roman" w:cs="Times New Roman"/>
                      <w:bCs/>
                      <w:sz w:val="20"/>
                      <w:szCs w:val="20"/>
                      <w:lang w:eastAsia="pl-PL"/>
                    </w:rPr>
                    <w:t xml:space="preserve"> </w:t>
                  </w:r>
                  <w:r w:rsidR="007A0CDD" w:rsidRPr="0034689D">
                    <w:rPr>
                      <w:rFonts w:ascii="Times New Roman" w:eastAsia="Times New Roman" w:hAnsi="Times New Roman" w:cs="Times New Roman"/>
                      <w:bCs/>
                      <w:sz w:val="20"/>
                      <w:szCs w:val="20"/>
                      <w:lang w:eastAsia="pl-PL"/>
                    </w:rPr>
                    <w:t>nr 13 w kierunku przedszkola</w:t>
                  </w:r>
                  <w:r w:rsidR="00770E44" w:rsidRPr="0034689D">
                    <w:rPr>
                      <w:rFonts w:ascii="Times New Roman" w:eastAsia="Times New Roman" w:hAnsi="Times New Roman" w:cs="Times New Roman"/>
                      <w:bCs/>
                      <w:sz w:val="20"/>
                      <w:szCs w:val="20"/>
                      <w:lang w:eastAsia="pl-PL"/>
                    </w:rPr>
                    <w:t xml:space="preserve">, os. Kolorowe - kontynuacja modernizacji ul. Wiśniowy Sad, os. Centrum D od wjazdu od strony al. Andersa wzdłuż bloku nr 2 i za garażami od strony zieleńca do wjazdu od al. Andersa, os. Centrum C od wjazdu od strony </w:t>
                  </w:r>
                  <w:r w:rsidR="005E2345">
                    <w:rPr>
                      <w:rFonts w:ascii="Times New Roman" w:eastAsia="Times New Roman" w:hAnsi="Times New Roman" w:cs="Times New Roman"/>
                      <w:bCs/>
                      <w:sz w:val="20"/>
                      <w:szCs w:val="20"/>
                      <w:lang w:eastAsia="pl-PL"/>
                    </w:rPr>
                    <w:t>al.</w:t>
                  </w:r>
                  <w:r w:rsidR="00770E44" w:rsidRPr="0034689D">
                    <w:rPr>
                      <w:rFonts w:ascii="Times New Roman" w:eastAsia="Times New Roman" w:hAnsi="Times New Roman" w:cs="Times New Roman"/>
                      <w:bCs/>
                      <w:sz w:val="20"/>
                      <w:szCs w:val="20"/>
                      <w:lang w:eastAsia="pl-PL"/>
                    </w:rPr>
                    <w:t xml:space="preserve"> Przyjaźni do bramy blok 2 i 1 wraz z placykiem przed budynkiem NOT.</w:t>
                  </w:r>
                </w:p>
                <w:p w:rsidR="00770E44" w:rsidRPr="0034689D" w:rsidRDefault="00770E44" w:rsidP="00770E44">
                  <w:pPr>
                    <w:spacing w:after="0" w:line="240" w:lineRule="auto"/>
                    <w:contextualSpacing/>
                    <w:rPr>
                      <w:rFonts w:ascii="Times New Roman" w:eastAsia="Times New Roman" w:hAnsi="Times New Roman" w:cs="Times New Roman"/>
                      <w:bCs/>
                      <w:sz w:val="20"/>
                      <w:szCs w:val="20"/>
                      <w:lang w:eastAsia="pl-PL"/>
                    </w:rPr>
                  </w:pPr>
                </w:p>
                <w:p w:rsidR="00770E44" w:rsidRPr="0034689D" w:rsidRDefault="00770E44" w:rsidP="00A84BC0">
                  <w:pPr>
                    <w:numPr>
                      <w:ilvl w:val="0"/>
                      <w:numId w:val="137"/>
                    </w:numPr>
                    <w:spacing w:after="0" w:line="240" w:lineRule="auto"/>
                    <w:ind w:left="229" w:hanging="229"/>
                    <w:contextualSpacing/>
                    <w:rPr>
                      <w:rFonts w:ascii="Times New Roman" w:eastAsia="Times New Roman" w:hAnsi="Times New Roman" w:cs="Times New Roman"/>
                      <w:bCs/>
                      <w:sz w:val="20"/>
                      <w:szCs w:val="20"/>
                      <w:lang w:eastAsia="pl-PL"/>
                    </w:rPr>
                  </w:pPr>
                  <w:r w:rsidRPr="0034689D">
                    <w:rPr>
                      <w:rFonts w:ascii="Times New Roman" w:eastAsia="Times New Roman" w:hAnsi="Times New Roman" w:cs="Times New Roman"/>
                      <w:bCs/>
                      <w:sz w:val="20"/>
                      <w:szCs w:val="20"/>
                      <w:lang w:eastAsia="pl-PL"/>
                    </w:rPr>
                    <w:t>Ogłoszenie zamówienia publicznego na opracowanie dokumentacji projektowej</w:t>
                  </w:r>
                  <w:r w:rsidR="0034689D" w:rsidRPr="0034689D">
                    <w:rPr>
                      <w:rFonts w:ascii="Times New Roman" w:eastAsia="Times New Roman" w:hAnsi="Times New Roman" w:cs="Times New Roman"/>
                      <w:bCs/>
                      <w:sz w:val="20"/>
                      <w:szCs w:val="20"/>
                      <w:lang w:eastAsia="pl-PL"/>
                    </w:rPr>
                    <w:t>.</w:t>
                  </w:r>
                </w:p>
                <w:p w:rsidR="00770E44" w:rsidRPr="0034689D" w:rsidRDefault="00770E44" w:rsidP="00A84BC0">
                  <w:pPr>
                    <w:numPr>
                      <w:ilvl w:val="0"/>
                      <w:numId w:val="137"/>
                    </w:numPr>
                    <w:spacing w:after="0" w:line="240" w:lineRule="auto"/>
                    <w:ind w:left="229" w:hanging="229"/>
                    <w:contextualSpacing/>
                    <w:rPr>
                      <w:rFonts w:ascii="Times New Roman" w:eastAsia="Times New Roman" w:hAnsi="Times New Roman" w:cs="Times New Roman"/>
                      <w:bCs/>
                      <w:sz w:val="20"/>
                      <w:szCs w:val="20"/>
                      <w:lang w:eastAsia="pl-PL"/>
                    </w:rPr>
                  </w:pPr>
                  <w:r w:rsidRPr="0034689D">
                    <w:rPr>
                      <w:rFonts w:ascii="Times New Roman" w:eastAsia="Times New Roman" w:hAnsi="Times New Roman" w:cs="Times New Roman"/>
                      <w:bCs/>
                      <w:sz w:val="20"/>
                      <w:szCs w:val="20"/>
                      <w:lang w:eastAsia="pl-PL"/>
                    </w:rPr>
                    <w:t>Zawarcie umowy na opracowanie dokumentacji projektowej</w:t>
                  </w:r>
                  <w:r w:rsidR="0034689D" w:rsidRPr="0034689D">
                    <w:rPr>
                      <w:rFonts w:ascii="Times New Roman" w:eastAsia="Times New Roman" w:hAnsi="Times New Roman" w:cs="Times New Roman"/>
                      <w:bCs/>
                      <w:sz w:val="20"/>
                      <w:szCs w:val="20"/>
                      <w:lang w:eastAsia="pl-PL"/>
                    </w:rPr>
                    <w:t>.</w:t>
                  </w:r>
                </w:p>
                <w:p w:rsidR="00770E44" w:rsidRPr="0034689D" w:rsidRDefault="00770E44" w:rsidP="00A84BC0">
                  <w:pPr>
                    <w:numPr>
                      <w:ilvl w:val="0"/>
                      <w:numId w:val="137"/>
                    </w:numPr>
                    <w:spacing w:after="0" w:line="240" w:lineRule="auto"/>
                    <w:ind w:left="229" w:hanging="229"/>
                    <w:contextualSpacing/>
                    <w:rPr>
                      <w:rFonts w:ascii="Times New Roman" w:eastAsia="Times New Roman" w:hAnsi="Times New Roman" w:cs="Times New Roman"/>
                      <w:bCs/>
                      <w:sz w:val="20"/>
                      <w:szCs w:val="20"/>
                      <w:lang w:eastAsia="pl-PL"/>
                    </w:rPr>
                  </w:pPr>
                  <w:r w:rsidRPr="0034689D">
                    <w:rPr>
                      <w:rFonts w:ascii="Times New Roman" w:eastAsia="Times New Roman" w:hAnsi="Times New Roman" w:cs="Times New Roman"/>
                      <w:bCs/>
                      <w:sz w:val="20"/>
                      <w:szCs w:val="20"/>
                      <w:lang w:eastAsia="pl-PL"/>
                    </w:rPr>
                    <w:t>Przyjęcie zgłoszenia wykonania robót budowlanych</w:t>
                  </w:r>
                  <w:r w:rsidR="0034689D">
                    <w:rPr>
                      <w:rFonts w:ascii="Times New Roman" w:eastAsia="Times New Roman" w:hAnsi="Times New Roman" w:cs="Times New Roman"/>
                      <w:bCs/>
                      <w:sz w:val="20"/>
                      <w:szCs w:val="20"/>
                      <w:lang w:eastAsia="pl-PL"/>
                    </w:rPr>
                    <w:t>.</w:t>
                  </w:r>
                </w:p>
                <w:p w:rsidR="00BF6629" w:rsidRPr="0034689D" w:rsidRDefault="00BF6629" w:rsidP="00A84BC0">
                  <w:pPr>
                    <w:numPr>
                      <w:ilvl w:val="0"/>
                      <w:numId w:val="137"/>
                    </w:numPr>
                    <w:spacing w:after="0" w:line="240" w:lineRule="auto"/>
                    <w:ind w:left="229" w:hanging="229"/>
                    <w:contextualSpacing/>
                    <w:rPr>
                      <w:rFonts w:ascii="Times New Roman" w:eastAsia="Times New Roman" w:hAnsi="Times New Roman" w:cs="Times New Roman"/>
                      <w:bCs/>
                      <w:sz w:val="20"/>
                      <w:szCs w:val="20"/>
                      <w:lang w:eastAsia="pl-PL"/>
                    </w:rPr>
                  </w:pPr>
                  <w:r w:rsidRPr="0034689D">
                    <w:rPr>
                      <w:rFonts w:ascii="Times New Roman" w:eastAsia="Times New Roman" w:hAnsi="Times New Roman" w:cs="Times New Roman"/>
                      <w:bCs/>
                      <w:sz w:val="20"/>
                      <w:szCs w:val="20"/>
                      <w:lang w:eastAsia="pl-PL"/>
                    </w:rPr>
                    <w:t>Wykonanie robót budowlanych.</w:t>
                  </w:r>
                </w:p>
              </w:tc>
            </w:tr>
            <w:tr w:rsidR="00B07DA8" w:rsidRPr="00163FF2" w:rsidTr="00B07DA8">
              <w:trPr>
                <w:trHeight w:val="169"/>
              </w:trPr>
              <w:tc>
                <w:tcPr>
                  <w:tcW w:w="867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305"/>
              </w:trPr>
              <w:tc>
                <w:tcPr>
                  <w:tcW w:w="867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Zmodernizowane drogi w wybranych lokalizacjach na terenie miasta Krakowa.</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00"/>
        <w:gridCol w:w="747"/>
      </w:tblGrid>
      <w:tr w:rsidR="00B07DA8" w:rsidRPr="00163FF2" w:rsidTr="00B07DA8">
        <w:trPr>
          <w:trHeight w:val="565"/>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2837"/>
              <w:gridCol w:w="6726"/>
            </w:tblGrid>
            <w:tr w:rsidR="00B07DA8" w:rsidRPr="00163FF2" w:rsidTr="00B07DA8">
              <w:trPr>
                <w:trHeight w:val="30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lastRenderedPageBreak/>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ZDMK/T1.304/20</w:t>
                  </w:r>
                </w:p>
              </w:tc>
            </w:tr>
            <w:tr w:rsidR="00B07DA8" w:rsidRPr="00163FF2" w:rsidTr="00B07DA8">
              <w:trPr>
                <w:trHeight w:val="171"/>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Przebudowa ul. Starowolskiej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6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61"/>
        </w:trPr>
        <w:tc>
          <w:tcPr>
            <w:tcW w:w="790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5"/>
              <w:gridCol w:w="2395"/>
            </w:tblGrid>
            <w:tr w:rsidR="00B07DA8" w:rsidRPr="00163FF2" w:rsidTr="00B07DA8">
              <w:trPr>
                <w:trHeight w:val="103"/>
              </w:trPr>
              <w:tc>
                <w:tcPr>
                  <w:tcW w:w="5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Finansowanie w 2023 r.:</w:t>
                  </w:r>
                </w:p>
              </w:tc>
              <w:tc>
                <w:tcPr>
                  <w:tcW w:w="239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b/>
                      <w:sz w:val="20"/>
                      <w:szCs w:val="20"/>
                    </w:rPr>
                    <w:t>350 000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144"/>
            </w:tblGrid>
            <w:tr w:rsidR="00B07DA8" w:rsidRPr="00163FF2" w:rsidTr="00B07DA8">
              <w:trPr>
                <w:trHeight w:val="118"/>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4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Lata realizacji:</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2020 - 2023</w:t>
                  </w:r>
                </w:p>
              </w:tc>
            </w:tr>
            <w:tr w:rsidR="00B07DA8" w:rsidRPr="00163FF2" w:rsidTr="00B07DA8">
              <w:trPr>
                <w:trHeight w:val="20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Jednostka realizująca: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47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Lokalizacja:</w:t>
                  </w:r>
                </w:p>
              </w:tc>
              <w:tc>
                <w:tcPr>
                  <w:tcW w:w="3144"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VII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8647" w:type="dxa"/>
            <w:gridSpan w:val="2"/>
          </w:tcPr>
          <w:p w:rsidR="00B07DA8" w:rsidRPr="00163FF2" w:rsidRDefault="00B07DA8" w:rsidP="00B07DA8">
            <w:pPr>
              <w:rPr>
                <w:rFonts w:ascii="Times New Roman" w:eastAsia="Calibri" w:hAnsi="Times New Roman" w:cs="Times New Roman"/>
              </w:rPr>
            </w:pPr>
            <w:bookmarkStart w:id="29" w:name="_Hlk87428685"/>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5"/>
              </w:trPr>
              <w:tc>
                <w:tcPr>
                  <w:tcW w:w="9581" w:type="dxa"/>
                  <w:shd w:val="clear" w:color="auto" w:fill="auto"/>
                  <w:tcMar>
                    <w:top w:w="39" w:type="dxa"/>
                    <w:left w:w="39" w:type="dxa"/>
                    <w:bottom w:w="39" w:type="dxa"/>
                    <w:right w:w="39" w:type="dxa"/>
                  </w:tcMar>
                </w:tcPr>
                <w:bookmarkEnd w:id="29"/>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233"/>
              </w:trPr>
              <w:tc>
                <w:tcPr>
                  <w:tcW w:w="9581" w:type="dxa"/>
                  <w:shd w:val="clear" w:color="auto" w:fill="auto"/>
                  <w:tcMar>
                    <w:top w:w="39" w:type="dxa"/>
                    <w:left w:w="39" w:type="dxa"/>
                    <w:bottom w:w="39" w:type="dxa"/>
                    <w:right w:w="39" w:type="dxa"/>
                  </w:tcMar>
                </w:tcPr>
                <w:p w:rsidR="00B07DA8" w:rsidRPr="00163FF2" w:rsidRDefault="00B07DA8" w:rsidP="00BF6904">
                  <w:pPr>
                    <w:numPr>
                      <w:ilvl w:val="0"/>
                      <w:numId w:val="6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ZRID.</w:t>
                  </w:r>
                </w:p>
                <w:p w:rsidR="00B07DA8" w:rsidRPr="00163FF2" w:rsidRDefault="00B07DA8" w:rsidP="00BF6904">
                  <w:pPr>
                    <w:numPr>
                      <w:ilvl w:val="0"/>
                      <w:numId w:val="61"/>
                    </w:numPr>
                    <w:spacing w:after="0" w:line="240" w:lineRule="auto"/>
                    <w:contextualSpacing/>
                    <w:rPr>
                      <w:rFonts w:ascii="Times New Roman" w:eastAsia="Arial" w:hAnsi="Times New Roman" w:cs="Times New Roman"/>
                      <w:sz w:val="20"/>
                      <w:szCs w:val="20"/>
                    </w:rPr>
                  </w:pPr>
                  <w:r w:rsidRPr="00163FF2">
                    <w:rPr>
                      <w:rFonts w:ascii="Times New Roman" w:eastAsia="Arial" w:hAnsi="Times New Roman" w:cs="Times New Roman"/>
                      <w:sz w:val="20"/>
                      <w:szCs w:val="20"/>
                      <w:lang w:eastAsia="pl-PL"/>
                    </w:rPr>
                    <w:t>Uzyskanie</w:t>
                  </w:r>
                  <w:r w:rsidRPr="00163FF2">
                    <w:rPr>
                      <w:rFonts w:ascii="Times New Roman" w:eastAsia="Arial" w:hAnsi="Times New Roman" w:cs="Times New Roman"/>
                      <w:sz w:val="20"/>
                      <w:szCs w:val="20"/>
                    </w:rPr>
                    <w:t xml:space="preserve"> ostatecznej decyzji o ZRID.</w:t>
                  </w:r>
                </w:p>
              </w:tc>
            </w:tr>
            <w:tr w:rsidR="00B07DA8" w:rsidRPr="00163FF2" w:rsidTr="00B07DA8">
              <w:trPr>
                <w:trHeight w:val="151"/>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27"/>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Uzyskana ostateczna decyzja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4A0" w:firstRow="1" w:lastRow="0" w:firstColumn="1" w:lastColumn="0" w:noHBand="0" w:noVBand="1"/>
      </w:tblPr>
      <w:tblGrid>
        <w:gridCol w:w="8647"/>
      </w:tblGrid>
      <w:tr w:rsidR="00B07DA8" w:rsidRPr="00163FF2" w:rsidTr="00B07DA8">
        <w:trPr>
          <w:trHeight w:val="730"/>
        </w:trPr>
        <w:tc>
          <w:tcPr>
            <w:tcW w:w="8647" w:type="dxa"/>
          </w:tcPr>
          <w:tbl>
            <w:tblPr>
              <w:tblW w:w="0" w:type="auto"/>
              <w:tblLayout w:type="fixed"/>
              <w:tblCellMar>
                <w:left w:w="0" w:type="dxa"/>
                <w:right w:w="0" w:type="dxa"/>
              </w:tblCellMar>
              <w:tblLook w:val="04A0" w:firstRow="1" w:lastRow="0" w:firstColumn="1" w:lastColumn="0" w:noHBand="0" w:noVBand="1"/>
            </w:tblPr>
            <w:tblGrid>
              <w:gridCol w:w="2837"/>
              <w:gridCol w:w="5810"/>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Numer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lang w:eastAsia="pl-PL"/>
                    </w:rPr>
                    <w:t>ZDMK/T1.309/21</w:t>
                  </w:r>
                </w:p>
              </w:tc>
            </w:tr>
            <w:tr w:rsidR="00B07DA8" w:rsidRPr="00163FF2" w:rsidTr="00B07DA8">
              <w:trPr>
                <w:trHeight w:val="28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Nazwa zadania:</w:t>
                  </w:r>
                </w:p>
              </w:tc>
              <w:tc>
                <w:tcPr>
                  <w:tcW w:w="5810"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rPr>
                    <w:t>Rozbudowa ul. Słońskiego do ul. Ćwikłowej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7"/>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7"/>
        </w:trPr>
        <w:tc>
          <w:tcPr>
            <w:tcW w:w="8647" w:type="dxa"/>
          </w:tcPr>
          <w:tbl>
            <w:tblPr>
              <w:tblW w:w="8638"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308"/>
              <w:gridCol w:w="3330"/>
            </w:tblGrid>
            <w:tr w:rsidR="00B07DA8" w:rsidRPr="00163FF2" w:rsidTr="00B07DA8">
              <w:trPr>
                <w:trHeight w:val="252"/>
              </w:trPr>
              <w:tc>
                <w:tcPr>
                  <w:tcW w:w="53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Finansowanie w 2023 r.:</w:t>
                  </w:r>
                </w:p>
              </w:tc>
              <w:tc>
                <w:tcPr>
                  <w:tcW w:w="333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Times New Roman" w:hAnsi="Times New Roman" w:cs="Times New Roman"/>
                      <w:b/>
                      <w:sz w:val="20"/>
                      <w:szCs w:val="20"/>
                    </w:rPr>
                    <w:t>194 340 zł</w:t>
                  </w:r>
                </w:p>
              </w:tc>
            </w:tr>
            <w:tr w:rsidR="00B07DA8" w:rsidRPr="00163FF2" w:rsidTr="00B07DA8">
              <w:trPr>
                <w:trHeight w:val="88"/>
              </w:trPr>
              <w:tc>
                <w:tcPr>
                  <w:tcW w:w="53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Faza procesu inwestycyjnego w 2023 r.:</w:t>
                  </w:r>
                </w:p>
              </w:tc>
              <w:tc>
                <w:tcPr>
                  <w:tcW w:w="3330" w:type="dxa"/>
                  <w:tcBorders>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P</w:t>
                  </w:r>
                </w:p>
              </w:tc>
            </w:tr>
            <w:tr w:rsidR="00B07DA8" w:rsidRPr="00163FF2" w:rsidTr="00B07DA8">
              <w:trPr>
                <w:trHeight w:val="146"/>
              </w:trPr>
              <w:tc>
                <w:tcPr>
                  <w:tcW w:w="53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33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2021 - 2023</w:t>
                  </w:r>
                </w:p>
              </w:tc>
            </w:tr>
            <w:tr w:rsidR="00B07DA8" w:rsidRPr="00163FF2" w:rsidTr="00B07DA8">
              <w:trPr>
                <w:trHeight w:val="124"/>
              </w:trPr>
              <w:tc>
                <w:tcPr>
                  <w:tcW w:w="53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33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249"/>
              </w:trPr>
              <w:tc>
                <w:tcPr>
                  <w:tcW w:w="530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330"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Dzielnica 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71"/>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Całkowity zakres rzeczowy:</w:t>
                  </w:r>
                  <w:r w:rsidRPr="00163FF2">
                    <w:rPr>
                      <w:rFonts w:ascii="Times New Roman" w:eastAsia="Arial" w:hAnsi="Times New Roman" w:cs="Times New Roman"/>
                      <w:sz w:val="20"/>
                      <w:szCs w:val="20"/>
                      <w:lang w:eastAsia="pl-PL"/>
                    </w:rPr>
                    <w:t xml:space="preserve"> wg WPF</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29"/>
        </w:trPr>
        <w:tc>
          <w:tcPr>
            <w:tcW w:w="86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149"/>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C971EA">
                  <w:pPr>
                    <w:numPr>
                      <w:ilvl w:val="0"/>
                      <w:numId w:val="9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Złożenie wniosku o wydanie decyzji o PNB/przyjęcie zgłoszenia wykonania robót </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budowlanych.</w:t>
                  </w:r>
                </w:p>
                <w:p w:rsidR="00B07DA8" w:rsidRPr="00163FF2" w:rsidRDefault="00B07DA8" w:rsidP="00C971EA">
                  <w:pPr>
                    <w:numPr>
                      <w:ilvl w:val="0"/>
                      <w:numId w:val="9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68"/>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ind w:right="-142"/>
        <w:rPr>
          <w:rFonts w:ascii="Times New Roman" w:hAnsi="Times New Roman" w:cs="Times New Roman"/>
        </w:rPr>
      </w:pPr>
    </w:p>
    <w:tbl>
      <w:tblPr>
        <w:tblW w:w="8647" w:type="dxa"/>
        <w:tblLayout w:type="fixed"/>
        <w:tblCellMar>
          <w:left w:w="0" w:type="dxa"/>
          <w:right w:w="0" w:type="dxa"/>
        </w:tblCellMar>
        <w:tblLook w:val="0000" w:firstRow="0" w:lastRow="0" w:firstColumn="0" w:lastColumn="0" w:noHBand="0" w:noVBand="0"/>
      </w:tblPr>
      <w:tblGrid>
        <w:gridCol w:w="7900"/>
        <w:gridCol w:w="747"/>
      </w:tblGrid>
      <w:tr w:rsidR="00B07DA8" w:rsidRPr="00163FF2" w:rsidTr="00B07DA8">
        <w:trPr>
          <w:trHeight w:val="565"/>
        </w:trPr>
        <w:tc>
          <w:tcPr>
            <w:tcW w:w="8647" w:type="dxa"/>
            <w:gridSpan w:val="2"/>
          </w:tcPr>
          <w:tbl>
            <w:tblPr>
              <w:tblW w:w="9033" w:type="dxa"/>
              <w:tblLayout w:type="fixed"/>
              <w:tblCellMar>
                <w:left w:w="0" w:type="dxa"/>
                <w:right w:w="0" w:type="dxa"/>
              </w:tblCellMar>
              <w:tblLook w:val="0000" w:firstRow="0" w:lastRow="0" w:firstColumn="0" w:lastColumn="0" w:noHBand="0" w:noVBand="0"/>
            </w:tblPr>
            <w:tblGrid>
              <w:gridCol w:w="2837"/>
              <w:gridCol w:w="6196"/>
            </w:tblGrid>
            <w:tr w:rsidR="00B07DA8" w:rsidRPr="00163FF2" w:rsidTr="00B07DA8">
              <w:trPr>
                <w:trHeight w:val="30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ZDMK/T1.311/20</w:t>
                  </w:r>
                </w:p>
              </w:tc>
            </w:tr>
            <w:tr w:rsidR="00B07DA8" w:rsidRPr="00163FF2" w:rsidTr="00B07DA8">
              <w:trPr>
                <w:trHeight w:val="331"/>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Rozbudowa ul. Rucianej</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69"/>
        </w:trPr>
        <w:tc>
          <w:tcPr>
            <w:tcW w:w="790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61"/>
        </w:trPr>
        <w:tc>
          <w:tcPr>
            <w:tcW w:w="790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5"/>
              <w:gridCol w:w="2395"/>
            </w:tblGrid>
            <w:tr w:rsidR="00B07DA8" w:rsidRPr="00163FF2" w:rsidTr="00B07DA8">
              <w:trPr>
                <w:trHeight w:val="103"/>
              </w:trPr>
              <w:tc>
                <w:tcPr>
                  <w:tcW w:w="5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Finansowanie w 2023 r.:</w:t>
                  </w:r>
                </w:p>
              </w:tc>
              <w:tc>
                <w:tcPr>
                  <w:tcW w:w="239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Times New Roman" w:hAnsi="Times New Roman" w:cs="Times New Roman"/>
                      <w:b/>
                      <w:sz w:val="20"/>
                      <w:szCs w:val="20"/>
                    </w:rPr>
                    <w:t>129 888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74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63FF2" w:rsidTr="00B07DA8">
              <w:trPr>
                <w:trHeight w:val="231"/>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w:t>
                  </w:r>
                </w:p>
              </w:tc>
            </w:tr>
            <w:tr w:rsidR="00B07DA8" w:rsidRPr="00163FF2" w:rsidTr="00B07DA8">
              <w:trPr>
                <w:trHeight w:val="244"/>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2020 - 2023</w:t>
                  </w:r>
                </w:p>
              </w:tc>
            </w:tr>
            <w:tr w:rsidR="00B07DA8" w:rsidRPr="00163FF2" w:rsidTr="00B07DA8">
              <w:trPr>
                <w:trHeight w:val="206"/>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Dzielnica XII</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c>
          <w:tcPr>
            <w:tcW w:w="8647" w:type="dxa"/>
            <w:gridSpan w:val="2"/>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sz w:val="20"/>
                <w:szCs w:val="20"/>
                <w:u w:val="single"/>
              </w:rPr>
              <w:t>Całkowity zakres rzeczowy:</w:t>
            </w:r>
            <w:r w:rsidRPr="00163FF2">
              <w:rPr>
                <w:rFonts w:ascii="Times New Roman" w:eastAsia="Calibri" w:hAnsi="Times New Roman" w:cs="Times New Roman"/>
                <w:sz w:val="20"/>
                <w:szCs w:val="20"/>
              </w:rPr>
              <w:t xml:space="preserve"> wg WPF</w:t>
            </w:r>
          </w:p>
          <w:p w:rsidR="00B07DA8" w:rsidRPr="00163FF2" w:rsidRDefault="00B07DA8" w:rsidP="00B07DA8">
            <w:pPr>
              <w:spacing w:after="0" w:line="240" w:lineRule="auto"/>
              <w:rPr>
                <w:rFonts w:ascii="Times New Roman" w:eastAsia="Calibri" w:hAnsi="Times New Roman" w:cs="Times New Roman"/>
                <w:sz w:val="20"/>
                <w:szCs w:val="20"/>
                <w:u w:val="single"/>
              </w:rPr>
            </w:pPr>
          </w:p>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3"/>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lastRenderedPageBreak/>
                    <w:t xml:space="preserve">Zakres rzeczowy w 2023 r.: </w:t>
                  </w:r>
                </w:p>
              </w:tc>
            </w:tr>
            <w:tr w:rsidR="00B07DA8" w:rsidRPr="00163FF2" w:rsidTr="00B07DA8">
              <w:trPr>
                <w:trHeight w:val="387"/>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rPr>
                    <w:t>1) Uzyskanie ostatecznej decyzji o ZRID.</w:t>
                  </w:r>
                </w:p>
              </w:tc>
            </w:tr>
            <w:tr w:rsidR="00B07DA8" w:rsidRPr="00163FF2" w:rsidTr="00B07DA8">
              <w:trPr>
                <w:trHeight w:val="167"/>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30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Uzyskana ostateczna decyzja o ZRID.</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DC25F9" w:rsidRPr="00163FF2" w:rsidRDefault="00DC25F9"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8620"/>
        <w:gridCol w:w="27"/>
      </w:tblGrid>
      <w:tr w:rsidR="00B07DA8" w:rsidRPr="00163FF2" w:rsidTr="00B07DA8">
        <w:tc>
          <w:tcPr>
            <w:tcW w:w="8647" w:type="dxa"/>
            <w:gridSpan w:val="2"/>
          </w:tcPr>
          <w:tbl>
            <w:tblPr>
              <w:tblW w:w="8671" w:type="dxa"/>
              <w:tblLayout w:type="fixed"/>
              <w:tblCellMar>
                <w:left w:w="0" w:type="dxa"/>
                <w:right w:w="0" w:type="dxa"/>
              </w:tblCellMar>
              <w:tblLook w:val="04A0" w:firstRow="1" w:lastRow="0" w:firstColumn="1" w:lastColumn="0" w:noHBand="0" w:noVBand="1"/>
            </w:tblPr>
            <w:tblGrid>
              <w:gridCol w:w="2572"/>
              <w:gridCol w:w="6099"/>
            </w:tblGrid>
            <w:tr w:rsidR="00B07DA8" w:rsidRPr="00163FF2" w:rsidTr="00B07DA8">
              <w:trPr>
                <w:trHeight w:val="118"/>
              </w:trPr>
              <w:tc>
                <w:tcPr>
                  <w:tcW w:w="257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Numer zadania:</w:t>
                  </w:r>
                </w:p>
              </w:tc>
              <w:tc>
                <w:tcPr>
                  <w:tcW w:w="609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ZDMK/T1.315/20</w:t>
                  </w:r>
                </w:p>
              </w:tc>
            </w:tr>
            <w:tr w:rsidR="00B07DA8" w:rsidRPr="00163FF2" w:rsidTr="00B07DA8">
              <w:trPr>
                <w:trHeight w:val="403"/>
              </w:trPr>
              <w:tc>
                <w:tcPr>
                  <w:tcW w:w="2572"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Nazwa zadania:</w:t>
                  </w:r>
                </w:p>
              </w:tc>
              <w:tc>
                <w:tcPr>
                  <w:tcW w:w="6099"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rPr>
                    <w:t xml:space="preserve">Budowa ścieżki rowerowej wzdłuż al. 29 Listopada od ul. Żelaznej do </w:t>
                  </w:r>
                  <w:r w:rsidRPr="00163FF2">
                    <w:rPr>
                      <w:rFonts w:ascii="Times New Roman" w:eastAsia="Arial" w:hAnsi="Times New Roman" w:cs="Times New Roman"/>
                      <w:b/>
                      <w:sz w:val="20"/>
                      <w:szCs w:val="20"/>
                    </w:rPr>
                    <w:br/>
                    <w:t>ul. Woronicza w Krakowie - etap II strona wschodnia</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07"/>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20" w:type="dxa"/>
          </w:tcPr>
          <w:tbl>
            <w:tblPr>
              <w:tblW w:w="8352" w:type="dxa"/>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466"/>
              <w:gridCol w:w="2886"/>
            </w:tblGrid>
            <w:tr w:rsidR="00B07DA8" w:rsidRPr="00163FF2" w:rsidTr="00B07DA8">
              <w:trPr>
                <w:trHeight w:val="243"/>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Finansowanie w 2023 r.:</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Calibri" w:hAnsi="Times New Roman" w:cs="Times New Roman"/>
                      <w:b/>
                      <w:sz w:val="20"/>
                      <w:szCs w:val="20"/>
                    </w:rPr>
                    <w:t>7 558 107 zł</w:t>
                  </w:r>
                </w:p>
              </w:tc>
            </w:tr>
            <w:tr w:rsidR="00B07DA8" w:rsidRPr="00163FF2" w:rsidTr="00B07DA8">
              <w:trPr>
                <w:trHeight w:val="189"/>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lang w:eastAsia="pl-PL"/>
                    </w:rPr>
                    <w:t xml:space="preserve">środki własne Miasta: </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1 841 476 zł</w:t>
                  </w:r>
                </w:p>
              </w:tc>
            </w:tr>
            <w:tr w:rsidR="00B07DA8" w:rsidRPr="00163FF2" w:rsidTr="00B07DA8">
              <w:trPr>
                <w:trHeight w:val="367"/>
              </w:trPr>
              <w:tc>
                <w:tcPr>
                  <w:tcW w:w="546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i/>
                      <w:sz w:val="20"/>
                      <w:szCs w:val="20"/>
                    </w:rPr>
                    <w:t>niepodlegające zwrotowi:</w:t>
                  </w:r>
                </w:p>
              </w:tc>
              <w:tc>
                <w:tcPr>
                  <w:tcW w:w="28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5 716 631 zł</w:t>
                  </w:r>
                </w:p>
              </w:tc>
            </w:tr>
          </w:tbl>
          <w:p w:rsidR="00B07DA8" w:rsidRPr="00163FF2" w:rsidRDefault="00B07DA8" w:rsidP="00B07DA8">
            <w:pPr>
              <w:spacing w:after="0" w:line="240" w:lineRule="auto"/>
              <w:rPr>
                <w:rFonts w:ascii="Times New Roman" w:eastAsia="Calibri" w:hAnsi="Times New Roman" w:cs="Times New Roman"/>
                <w:sz w:val="20"/>
                <w:szCs w:val="20"/>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248"/>
        </w:trPr>
        <w:tc>
          <w:tcPr>
            <w:tcW w:w="8647"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24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P, B</w:t>
                  </w:r>
                </w:p>
              </w:tc>
            </w:tr>
            <w:tr w:rsidR="00B07DA8" w:rsidRPr="00163FF2" w:rsidTr="00B07DA8">
              <w:trPr>
                <w:trHeight w:val="17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2020 - 2023</w:t>
                  </w:r>
                </w:p>
              </w:tc>
            </w:tr>
            <w:tr w:rsidR="00B07DA8" w:rsidRPr="00163FF2" w:rsidTr="00B07DA8">
              <w:trPr>
                <w:trHeight w:val="190"/>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ZDMK</w:t>
                  </w:r>
                </w:p>
              </w:tc>
            </w:tr>
            <w:tr w:rsidR="00B07DA8" w:rsidRPr="00163FF2" w:rsidTr="00B07DA8">
              <w:trPr>
                <w:trHeight w:val="132"/>
              </w:trPr>
              <w:tc>
                <w:tcPr>
                  <w:tcW w:w="55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i/>
                      <w:sz w:val="20"/>
                      <w:szCs w:val="20"/>
                    </w:rPr>
                  </w:pPr>
                  <w:r w:rsidRPr="00163FF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rPr>
                    <w:t xml:space="preserve">Dzielnica III </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71"/>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308"/>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63FF2" w:rsidTr="00B07DA8">
              <w:trPr>
                <w:trHeight w:val="154"/>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eastAsia="Calibri" w:hAnsi="Times New Roman" w:cs="Times New Roman"/>
                <w:sz w:val="20"/>
                <w:szCs w:val="20"/>
              </w:rPr>
            </w:pPr>
          </w:p>
        </w:tc>
      </w:tr>
      <w:tr w:rsidR="00B07DA8" w:rsidRPr="00163FF2" w:rsidTr="00B07DA8">
        <w:trPr>
          <w:trHeight w:val="229"/>
        </w:trPr>
        <w:tc>
          <w:tcPr>
            <w:tcW w:w="862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2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52" w:type="dxa"/>
              <w:tblLayout w:type="fixed"/>
              <w:tblCellMar>
                <w:left w:w="0" w:type="dxa"/>
                <w:right w:w="0" w:type="dxa"/>
              </w:tblCellMar>
              <w:tblLook w:val="04A0" w:firstRow="1" w:lastRow="0" w:firstColumn="1" w:lastColumn="0" w:noHBand="0" w:noVBand="1"/>
            </w:tblPr>
            <w:tblGrid>
              <w:gridCol w:w="8652"/>
            </w:tblGrid>
            <w:tr w:rsidR="00B07DA8" w:rsidRPr="00163FF2" w:rsidTr="00B07DA8">
              <w:trPr>
                <w:trHeight w:val="178"/>
              </w:trPr>
              <w:tc>
                <w:tcPr>
                  <w:tcW w:w="865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rPr>
                  </w:pPr>
                  <w:r w:rsidRPr="00163FF2">
                    <w:rPr>
                      <w:rFonts w:ascii="Times New Roman" w:eastAsia="Arial" w:hAnsi="Times New Roman" w:cs="Times New Roman"/>
                      <w:sz w:val="20"/>
                      <w:szCs w:val="20"/>
                      <w:u w:val="single"/>
                    </w:rPr>
                    <w:t xml:space="preserve">Zakres rzeczowy w 2023 r.: </w:t>
                  </w:r>
                </w:p>
              </w:tc>
            </w:tr>
            <w:tr w:rsidR="00B07DA8" w:rsidRPr="00163FF2" w:rsidTr="00B07DA8">
              <w:trPr>
                <w:trHeight w:val="797"/>
              </w:trPr>
              <w:tc>
                <w:tcPr>
                  <w:tcW w:w="8652" w:type="dxa"/>
                  <w:shd w:val="clear" w:color="auto" w:fill="auto"/>
                  <w:tcMar>
                    <w:top w:w="39" w:type="dxa"/>
                    <w:left w:w="39" w:type="dxa"/>
                    <w:bottom w:w="39" w:type="dxa"/>
                    <w:right w:w="39" w:type="dxa"/>
                  </w:tcMar>
                </w:tcPr>
                <w:p w:rsidR="004D2A1D" w:rsidRPr="00023EA8" w:rsidRDefault="004D2A1D" w:rsidP="004D2A1D">
                  <w:pPr>
                    <w:numPr>
                      <w:ilvl w:val="0"/>
                      <w:numId w:val="40"/>
                    </w:numPr>
                    <w:spacing w:after="0" w:line="240" w:lineRule="auto"/>
                    <w:contextualSpacing/>
                    <w:rPr>
                      <w:rFonts w:ascii="Times New Roman" w:eastAsia="Times New Roman" w:hAnsi="Times New Roman" w:cs="Times New Roman"/>
                      <w:sz w:val="20"/>
                      <w:szCs w:val="20"/>
                      <w:lang w:eastAsia="pl-PL"/>
                    </w:rPr>
                  </w:pPr>
                  <w:r w:rsidRPr="00023EA8">
                    <w:rPr>
                      <w:rFonts w:ascii="Times New Roman" w:eastAsia="Times New Roman" w:hAnsi="Times New Roman" w:cs="Times New Roman"/>
                      <w:sz w:val="20"/>
                      <w:szCs w:val="20"/>
                      <w:lang w:eastAsia="pl-PL"/>
                    </w:rPr>
                    <w:t>Złożenie wniosku o uzyskanie ostatecznych decyzji o PNB/ZRID/przyjęcie zgłoszenia wykonania robót budowlanych.</w:t>
                  </w:r>
                </w:p>
                <w:p w:rsidR="004D2A1D" w:rsidRPr="00023EA8" w:rsidRDefault="004D2A1D" w:rsidP="004D2A1D">
                  <w:pPr>
                    <w:numPr>
                      <w:ilvl w:val="0"/>
                      <w:numId w:val="40"/>
                    </w:numPr>
                    <w:spacing w:after="0" w:line="240" w:lineRule="auto"/>
                    <w:contextualSpacing/>
                    <w:rPr>
                      <w:rFonts w:ascii="Times New Roman" w:eastAsia="Times New Roman" w:hAnsi="Times New Roman" w:cs="Times New Roman"/>
                      <w:sz w:val="20"/>
                      <w:szCs w:val="20"/>
                      <w:lang w:eastAsia="pl-PL"/>
                    </w:rPr>
                  </w:pPr>
                  <w:r w:rsidRPr="00023EA8">
                    <w:rPr>
                      <w:rFonts w:ascii="Times New Roman" w:eastAsia="Times New Roman" w:hAnsi="Times New Roman" w:cs="Times New Roman"/>
                      <w:sz w:val="20"/>
                      <w:szCs w:val="20"/>
                      <w:lang w:eastAsia="pl-PL"/>
                    </w:rPr>
                    <w:t>Uzyskanie ostatecznych decyzji o PNB/ZRID/przyjęcie zgłoszenia wykonania robót budowlanych.</w:t>
                  </w:r>
                </w:p>
                <w:p w:rsidR="004D2A1D" w:rsidRPr="00023EA8" w:rsidRDefault="004D2A1D" w:rsidP="004D2A1D">
                  <w:pPr>
                    <w:numPr>
                      <w:ilvl w:val="0"/>
                      <w:numId w:val="40"/>
                    </w:numPr>
                    <w:spacing w:after="0" w:line="240" w:lineRule="auto"/>
                    <w:contextualSpacing/>
                    <w:rPr>
                      <w:rFonts w:ascii="Times New Roman" w:eastAsia="Times New Roman" w:hAnsi="Times New Roman" w:cs="Times New Roman"/>
                      <w:sz w:val="20"/>
                      <w:szCs w:val="20"/>
                      <w:lang w:eastAsia="pl-PL"/>
                    </w:rPr>
                  </w:pPr>
                  <w:r w:rsidRPr="00023EA8">
                    <w:rPr>
                      <w:rFonts w:ascii="Times New Roman" w:eastAsia="Times New Roman" w:hAnsi="Times New Roman" w:cs="Times New Roman"/>
                      <w:sz w:val="20"/>
                      <w:szCs w:val="20"/>
                      <w:lang w:eastAsia="pl-PL"/>
                    </w:rPr>
                    <w:t>Wykonanie robót budowlanych.</w:t>
                  </w:r>
                </w:p>
                <w:p w:rsidR="00B07DA8" w:rsidRPr="004D2A1D" w:rsidRDefault="004D2A1D" w:rsidP="004D2A1D">
                  <w:pPr>
                    <w:numPr>
                      <w:ilvl w:val="0"/>
                      <w:numId w:val="40"/>
                    </w:numPr>
                    <w:spacing w:after="0" w:line="240" w:lineRule="auto"/>
                    <w:contextualSpacing/>
                    <w:rPr>
                      <w:rFonts w:ascii="Times New Roman" w:eastAsia="Times New Roman" w:hAnsi="Times New Roman" w:cs="Times New Roman"/>
                      <w:color w:val="FF0000"/>
                      <w:sz w:val="20"/>
                      <w:szCs w:val="20"/>
                      <w:lang w:eastAsia="pl-PL"/>
                    </w:rPr>
                  </w:pPr>
                  <w:r w:rsidRPr="00023EA8">
                    <w:rPr>
                      <w:rFonts w:ascii="Times New Roman" w:eastAsia="Times New Roman" w:hAnsi="Times New Roman" w:cs="Times New Roman"/>
                      <w:sz w:val="20"/>
                      <w:szCs w:val="20"/>
                      <w:lang w:eastAsia="pl-PL"/>
                    </w:rPr>
                    <w:t>Przyjęcie zgłoszenia o zakończeniu budowy.</w:t>
                  </w:r>
                </w:p>
              </w:tc>
            </w:tr>
            <w:tr w:rsidR="00B07DA8" w:rsidRPr="00163FF2" w:rsidTr="00B07DA8">
              <w:trPr>
                <w:trHeight w:val="48"/>
              </w:trPr>
              <w:tc>
                <w:tcPr>
                  <w:tcW w:w="865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Calibri"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163FF2" w:rsidTr="00B07DA8">
              <w:trPr>
                <w:trHeight w:val="181"/>
              </w:trPr>
              <w:tc>
                <w:tcPr>
                  <w:tcW w:w="865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rPr>
                    <w:t>Wybudowana ścieżka rowerowa</w:t>
                  </w:r>
                  <w:r w:rsidRPr="00163FF2">
                    <w:rPr>
                      <w:rFonts w:ascii="Times New Roman" w:hAnsi="Times New Roman" w:cs="Times New Roman"/>
                    </w:rPr>
                    <w:t xml:space="preserve"> </w:t>
                  </w:r>
                  <w:r w:rsidRPr="00163FF2">
                    <w:rPr>
                      <w:rFonts w:ascii="Times New Roman" w:eastAsia="Arial" w:hAnsi="Times New Roman" w:cs="Times New Roman"/>
                      <w:sz w:val="20"/>
                      <w:szCs w:val="20"/>
                    </w:rPr>
                    <w:t>wzdłuż al. 29 Listopada od ul. Żelaznej do ul. Woronicza w Krakowie – etap II strona wschodnia na odcinku ok. 1,4 km.</w:t>
                  </w:r>
                </w:p>
              </w:tc>
            </w:tr>
          </w:tbl>
          <w:p w:rsidR="00B07DA8" w:rsidRPr="00163FF2" w:rsidRDefault="00B07DA8" w:rsidP="00B07DA8">
            <w:pPr>
              <w:spacing w:after="0" w:line="240" w:lineRule="auto"/>
              <w:rPr>
                <w:rFonts w:ascii="Times New Roman" w:eastAsia="Calibri" w:hAnsi="Times New Roman" w:cs="Times New Roman"/>
                <w:sz w:val="20"/>
                <w:szCs w:val="20"/>
              </w:rPr>
            </w:pPr>
          </w:p>
        </w:tc>
      </w:tr>
    </w:tbl>
    <w:p w:rsidR="00DC25F9" w:rsidRPr="00163FF2" w:rsidRDefault="00DC25F9"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ZDMK/T1.316/21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Rozbudowa ul. Agatowej</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500 000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250"/>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B</w:t>
                  </w:r>
                </w:p>
              </w:tc>
            </w:tr>
            <w:tr w:rsidR="00B07DA8" w:rsidRPr="00163FF2" w:rsidTr="00B07DA8">
              <w:trPr>
                <w:trHeight w:val="187"/>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2021 - 2024</w:t>
                  </w:r>
                </w:p>
              </w:tc>
            </w:tr>
            <w:tr w:rsidR="00B07DA8" w:rsidRPr="00163FF2" w:rsidTr="00B07DA8">
              <w:trPr>
                <w:trHeight w:val="136"/>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56" w:type="dxa"/>
              <w:tblLayout w:type="fixed"/>
              <w:tblCellMar>
                <w:left w:w="0" w:type="dxa"/>
                <w:right w:w="0" w:type="dxa"/>
              </w:tblCellMar>
              <w:tblLook w:val="04A0" w:firstRow="1" w:lastRow="0" w:firstColumn="1" w:lastColumn="0" w:noHBand="0" w:noVBand="1"/>
            </w:tblPr>
            <w:tblGrid>
              <w:gridCol w:w="8656"/>
            </w:tblGrid>
            <w:tr w:rsidR="00B07DA8" w:rsidRPr="00163FF2" w:rsidTr="00B07DA8">
              <w:trPr>
                <w:trHeight w:val="269"/>
              </w:trPr>
              <w:tc>
                <w:tcPr>
                  <w:tcW w:w="865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717"/>
              </w:trPr>
              <w:tc>
                <w:tcPr>
                  <w:tcW w:w="8656" w:type="dxa"/>
                  <w:tcBorders>
                    <w:top w:val="nil"/>
                    <w:left w:val="nil"/>
                    <w:bottom w:val="nil"/>
                    <w:right w:val="nil"/>
                  </w:tcBorders>
                  <w:tcMar>
                    <w:top w:w="39" w:type="dxa"/>
                    <w:left w:w="39" w:type="dxa"/>
                    <w:bottom w:w="39" w:type="dxa"/>
                    <w:right w:w="39" w:type="dxa"/>
                  </w:tcMar>
                </w:tcPr>
                <w:p w:rsidR="00B07DA8" w:rsidRPr="00163FF2" w:rsidRDefault="00B07DA8" w:rsidP="00BF6904">
                  <w:pPr>
                    <w:numPr>
                      <w:ilvl w:val="0"/>
                      <w:numId w:val="76"/>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wykonanie robót budowlanych.</w:t>
                  </w:r>
                </w:p>
                <w:p w:rsidR="00B07DA8" w:rsidRPr="00163FF2" w:rsidRDefault="00B07DA8" w:rsidP="00BF6904">
                  <w:pPr>
                    <w:numPr>
                      <w:ilvl w:val="0"/>
                      <w:numId w:val="76"/>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wykonanie robót budowlanych.</w:t>
                  </w:r>
                </w:p>
                <w:p w:rsidR="00B07DA8" w:rsidRPr="00163FF2" w:rsidRDefault="00B07DA8" w:rsidP="00BF6904">
                  <w:pPr>
                    <w:numPr>
                      <w:ilvl w:val="0"/>
                      <w:numId w:val="76"/>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Rozpoczęcie robót budowlanych.</w:t>
                  </w:r>
                </w:p>
              </w:tc>
            </w:tr>
            <w:tr w:rsidR="00B07DA8" w:rsidRPr="00163FF2" w:rsidTr="00B07DA8">
              <w:trPr>
                <w:trHeight w:val="203"/>
              </w:trPr>
              <w:tc>
                <w:tcPr>
                  <w:tcW w:w="8656" w:type="dxa"/>
                  <w:tcBorders>
                    <w:top w:val="nil"/>
                    <w:left w:val="nil"/>
                    <w:bottom w:val="nil"/>
                    <w:right w:val="nil"/>
                  </w:tcBorders>
                  <w:tcMar>
                    <w:top w:w="39" w:type="dxa"/>
                    <w:left w:w="39" w:type="dxa"/>
                    <w:bottom w:w="39" w:type="dxa"/>
                    <w:right w:w="39" w:type="dxa"/>
                  </w:tcMar>
                </w:tcPr>
                <w:p w:rsidR="00DC25F9" w:rsidRDefault="00DC25F9" w:rsidP="00B07DA8">
                  <w:pPr>
                    <w:spacing w:after="0" w:line="240" w:lineRule="auto"/>
                    <w:rPr>
                      <w:rFonts w:ascii="Times New Roman" w:eastAsia="Times New Roman" w:hAnsi="Times New Roman" w:cs="Times New Roman"/>
                      <w:b/>
                      <w:sz w:val="20"/>
                      <w:szCs w:val="20"/>
                      <w:u w:val="single"/>
                    </w:rPr>
                  </w:pPr>
                </w:p>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lastRenderedPageBreak/>
                    <w:t>Efekt w 2023 r.:</w:t>
                  </w:r>
                </w:p>
              </w:tc>
            </w:tr>
            <w:tr w:rsidR="00B07DA8" w:rsidRPr="00163FF2" w:rsidTr="00B07DA8">
              <w:trPr>
                <w:trHeight w:val="275"/>
              </w:trPr>
              <w:tc>
                <w:tcPr>
                  <w:tcW w:w="865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lastRenderedPageBreak/>
                    <w:t>Rozpoczęte roboty budowlane.</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910C65" w:rsidRPr="00163FF2" w:rsidRDefault="00910C65" w:rsidP="00B07DA8">
      <w:pPr>
        <w:ind w:right="-142"/>
        <w:rPr>
          <w:rFonts w:ascii="Times New Roman" w:hAnsi="Times New Roman" w:cs="Times New Roman"/>
        </w:rPr>
      </w:pPr>
    </w:p>
    <w:tbl>
      <w:tblPr>
        <w:tblpPr w:leftFromText="141" w:rightFromText="141" w:vertAnchor="text" w:horzAnchor="margin" w:tblpY="105"/>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ZDMK/T1.317/20</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Program budowy miejsc postojowych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1 000 000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250"/>
              </w:trPr>
              <w:tc>
                <w:tcPr>
                  <w:tcW w:w="5503"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18"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r w:rsidR="00447AD6">
                    <w:rPr>
                      <w:rFonts w:ascii="Times New Roman" w:eastAsia="Times New Roman" w:hAnsi="Times New Roman" w:cs="Times New Roman"/>
                      <w:sz w:val="20"/>
                      <w:szCs w:val="20"/>
                    </w:rPr>
                    <w:t>, B</w:t>
                  </w:r>
                </w:p>
              </w:tc>
            </w:tr>
            <w:tr w:rsidR="00B07DA8" w:rsidRPr="00163FF2" w:rsidTr="00B07DA8">
              <w:trPr>
                <w:trHeight w:val="187"/>
              </w:trPr>
              <w:tc>
                <w:tcPr>
                  <w:tcW w:w="5503"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2020 - 2024</w:t>
                  </w:r>
                </w:p>
              </w:tc>
            </w:tr>
            <w:tr w:rsidR="00B07DA8" w:rsidRPr="00163FF2" w:rsidTr="00B07DA8">
              <w:trPr>
                <w:trHeight w:val="136"/>
              </w:trPr>
              <w:tc>
                <w:tcPr>
                  <w:tcW w:w="5503"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B07DA8" w:rsidRPr="00163FF2"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I - XVIII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47"/>
            </w:tblGrid>
            <w:tr w:rsidR="00A376D7" w:rsidRPr="00A376D7" w:rsidTr="00B07DA8">
              <w:trPr>
                <w:trHeight w:val="220"/>
              </w:trPr>
              <w:tc>
                <w:tcPr>
                  <w:tcW w:w="8647" w:type="dxa"/>
                  <w:tcBorders>
                    <w:top w:val="nil"/>
                    <w:left w:val="nil"/>
                    <w:bottom w:val="nil"/>
                    <w:right w:val="nil"/>
                  </w:tcBorders>
                  <w:tcMar>
                    <w:top w:w="39" w:type="dxa"/>
                    <w:left w:w="39" w:type="dxa"/>
                    <w:bottom w:w="39" w:type="dxa"/>
                    <w:right w:w="39" w:type="dxa"/>
                  </w:tcMar>
                </w:tcPr>
                <w:p w:rsidR="00B07DA8" w:rsidRPr="00A376D7"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A376D7">
                    <w:rPr>
                      <w:rFonts w:ascii="Times New Roman" w:eastAsia="Times New Roman" w:hAnsi="Times New Roman" w:cs="Times New Roman"/>
                      <w:sz w:val="20"/>
                      <w:szCs w:val="20"/>
                      <w:u w:val="single"/>
                    </w:rPr>
                    <w:t xml:space="preserve">Zakres rzeczowy w 2023 r.: </w:t>
                  </w:r>
                </w:p>
              </w:tc>
            </w:tr>
            <w:tr w:rsidR="00A376D7" w:rsidRPr="00A376D7" w:rsidTr="00B07DA8">
              <w:trPr>
                <w:trHeight w:val="319"/>
              </w:trPr>
              <w:tc>
                <w:tcPr>
                  <w:tcW w:w="8647" w:type="dxa"/>
                  <w:tcBorders>
                    <w:top w:val="nil"/>
                    <w:left w:val="nil"/>
                    <w:bottom w:val="nil"/>
                    <w:right w:val="nil"/>
                  </w:tcBorders>
                  <w:tcMar>
                    <w:top w:w="39" w:type="dxa"/>
                    <w:left w:w="39" w:type="dxa"/>
                    <w:bottom w:w="39" w:type="dxa"/>
                    <w:right w:w="39" w:type="dxa"/>
                  </w:tcMar>
                </w:tcPr>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Ogłoszenie zamówienia publicznego na opracowanie dokumentacji projektowej/koncepcji.</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Zawarcie umowy na opracowanie dokumentacji projektowej/koncepcji.</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 xml:space="preserve">Złożenie wniosku o wydanie decyzji o PNB/ZRID/przyjęcie zgłoszenia wykonania robót </w:t>
                  </w:r>
                </w:p>
                <w:p w:rsidR="004D2A1D" w:rsidRPr="004D2A1D" w:rsidRDefault="004D2A1D" w:rsidP="004D2A1D">
                  <w:pPr>
                    <w:framePr w:hSpace="141" w:wrap="around" w:vAnchor="text" w:hAnchor="margin" w:y="105"/>
                    <w:spacing w:after="0" w:line="240" w:lineRule="auto"/>
                    <w:ind w:left="360"/>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budowlanych.</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Uzyskanie ostatecznych decyzji o PNB/ZRID/przyjęcie zgłoszenia wykonania robót budowlanych.</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Opracowanie koncepcji.</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Ogłoszenie zamówienia publicznego na wykonanie robót budowlanych.</w:t>
                  </w:r>
                </w:p>
                <w:p w:rsidR="004D2A1D" w:rsidRPr="004D2A1D"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Zawarcie umowy na wykonanie robót budowlanych.</w:t>
                  </w:r>
                </w:p>
                <w:p w:rsidR="00A376D7" w:rsidRPr="00A376D7"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4D2A1D">
                    <w:rPr>
                      <w:rFonts w:ascii="Times New Roman" w:eastAsia="Times New Roman" w:hAnsi="Times New Roman" w:cs="Times New Roman"/>
                      <w:sz w:val="20"/>
                      <w:szCs w:val="20"/>
                      <w:lang w:eastAsia="pl-PL"/>
                    </w:rPr>
                    <w:t>Wykonanie robót budowlanych.</w:t>
                  </w:r>
                </w:p>
                <w:p w:rsidR="00B07DA8" w:rsidRPr="00A376D7" w:rsidRDefault="004D2A1D" w:rsidP="00A84BC0">
                  <w:pPr>
                    <w:framePr w:hSpace="141" w:wrap="around" w:vAnchor="text" w:hAnchor="margin" w:y="105"/>
                    <w:numPr>
                      <w:ilvl w:val="0"/>
                      <w:numId w:val="119"/>
                    </w:numPr>
                    <w:spacing w:after="0" w:line="240" w:lineRule="auto"/>
                    <w:contextualSpacing/>
                    <w:textAlignment w:val="top"/>
                    <w:rPr>
                      <w:rFonts w:ascii="Times New Roman" w:eastAsia="Times New Roman" w:hAnsi="Times New Roman" w:cs="Times New Roman"/>
                      <w:sz w:val="20"/>
                      <w:szCs w:val="20"/>
                      <w:lang w:eastAsia="pl-PL"/>
                    </w:rPr>
                  </w:pPr>
                  <w:r w:rsidRPr="00A376D7">
                    <w:rPr>
                      <w:rFonts w:ascii="Times New Roman" w:eastAsia="Times New Roman" w:hAnsi="Times New Roman" w:cs="Times New Roman"/>
                      <w:sz w:val="20"/>
                      <w:szCs w:val="20"/>
                      <w:lang w:eastAsia="pl-PL"/>
                    </w:rPr>
                    <w:t>Przyjęcie zawiadomienia o zakończeniu budowy.</w:t>
                  </w:r>
                </w:p>
              </w:tc>
            </w:tr>
            <w:tr w:rsidR="00B07DA8" w:rsidRPr="00A376D7" w:rsidTr="00B07DA8">
              <w:trPr>
                <w:trHeight w:val="166"/>
              </w:trPr>
              <w:tc>
                <w:tcPr>
                  <w:tcW w:w="8647" w:type="dxa"/>
                  <w:tcBorders>
                    <w:top w:val="nil"/>
                    <w:left w:val="nil"/>
                    <w:bottom w:val="nil"/>
                    <w:right w:val="nil"/>
                  </w:tcBorders>
                  <w:tcMar>
                    <w:top w:w="39" w:type="dxa"/>
                    <w:left w:w="39" w:type="dxa"/>
                    <w:bottom w:w="39" w:type="dxa"/>
                    <w:right w:w="39" w:type="dxa"/>
                  </w:tcMar>
                </w:tcPr>
                <w:p w:rsidR="00B07DA8" w:rsidRPr="00A376D7"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A376D7">
                    <w:rPr>
                      <w:rFonts w:ascii="Times New Roman" w:eastAsia="Times New Roman" w:hAnsi="Times New Roman" w:cs="Times New Roman"/>
                      <w:b/>
                      <w:sz w:val="20"/>
                      <w:szCs w:val="20"/>
                      <w:u w:val="single"/>
                    </w:rPr>
                    <w:t>Efekt w 2023 r.:</w:t>
                  </w:r>
                </w:p>
              </w:tc>
            </w:tr>
            <w:tr w:rsidR="00B07DA8" w:rsidRPr="00A376D7" w:rsidTr="00B07DA8">
              <w:tc>
                <w:tcPr>
                  <w:tcW w:w="8647" w:type="dxa"/>
                  <w:tcBorders>
                    <w:top w:val="nil"/>
                    <w:left w:val="nil"/>
                    <w:bottom w:val="nil"/>
                    <w:right w:val="nil"/>
                  </w:tcBorders>
                  <w:tcMar>
                    <w:top w:w="39" w:type="dxa"/>
                    <w:left w:w="39" w:type="dxa"/>
                    <w:bottom w:w="39" w:type="dxa"/>
                    <w:right w:w="39" w:type="dxa"/>
                  </w:tcMar>
                </w:tcPr>
                <w:p w:rsidR="00B07DA8" w:rsidRPr="00A376D7" w:rsidRDefault="00B07DA8" w:rsidP="00B07DA8">
                  <w:pPr>
                    <w:framePr w:hSpace="141" w:wrap="around" w:vAnchor="text" w:hAnchor="margin" w:y="105"/>
                    <w:spacing w:after="0" w:line="240" w:lineRule="auto"/>
                    <w:rPr>
                      <w:rFonts w:ascii="Times New Roman" w:eastAsia="Times New Roman" w:hAnsi="Times New Roman" w:cs="Times New Roman"/>
                      <w:sz w:val="20"/>
                      <w:szCs w:val="20"/>
                    </w:rPr>
                  </w:pPr>
                  <w:r w:rsidRPr="00A376D7">
                    <w:rPr>
                      <w:rFonts w:ascii="Times New Roman" w:eastAsia="Times New Roman" w:hAnsi="Times New Roman" w:cs="Times New Roman"/>
                      <w:sz w:val="20"/>
                      <w:szCs w:val="20"/>
                    </w:rPr>
                    <w:t>Wybudowane i zmodernizowane miejsca postojowe w wybranych lokalizacjach miasta Krakowa.</w:t>
                  </w:r>
                </w:p>
              </w:tc>
            </w:tr>
          </w:tbl>
          <w:p w:rsidR="00B07DA8" w:rsidRPr="00A376D7"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8616" w:type="dxa"/>
        <w:tblLayout w:type="fixed"/>
        <w:tblCellMar>
          <w:left w:w="0" w:type="dxa"/>
          <w:right w:w="0" w:type="dxa"/>
        </w:tblCellMar>
        <w:tblLook w:val="0000" w:firstRow="0" w:lastRow="0" w:firstColumn="0" w:lastColumn="0" w:noHBand="0" w:noVBand="0"/>
      </w:tblPr>
      <w:tblGrid>
        <w:gridCol w:w="7872"/>
        <w:gridCol w:w="744"/>
      </w:tblGrid>
      <w:tr w:rsidR="00B07DA8" w:rsidRPr="00163FF2" w:rsidTr="00B07DA8">
        <w:trPr>
          <w:trHeight w:val="562"/>
        </w:trPr>
        <w:tc>
          <w:tcPr>
            <w:tcW w:w="8616" w:type="dxa"/>
            <w:gridSpan w:val="2"/>
          </w:tcPr>
          <w:tbl>
            <w:tblPr>
              <w:tblW w:w="8612" w:type="dxa"/>
              <w:tblLayout w:type="fixed"/>
              <w:tblCellMar>
                <w:left w:w="0" w:type="dxa"/>
                <w:right w:w="0" w:type="dxa"/>
              </w:tblCellMar>
              <w:tblLook w:val="0000" w:firstRow="0" w:lastRow="0" w:firstColumn="0" w:lastColumn="0" w:noHBand="0" w:noVBand="0"/>
            </w:tblPr>
            <w:tblGrid>
              <w:gridCol w:w="2555"/>
              <w:gridCol w:w="6057"/>
            </w:tblGrid>
            <w:tr w:rsidR="00B07DA8" w:rsidRPr="00163FF2" w:rsidTr="00B07DA8">
              <w:trPr>
                <w:trHeight w:val="209"/>
              </w:trPr>
              <w:tc>
                <w:tcPr>
                  <w:tcW w:w="2555"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057"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ZDMK/T1.319/21</w:t>
                  </w:r>
                </w:p>
              </w:tc>
            </w:tr>
            <w:tr w:rsidR="00B07DA8" w:rsidRPr="00163FF2" w:rsidTr="00B07DA8">
              <w:trPr>
                <w:trHeight w:val="363"/>
              </w:trPr>
              <w:tc>
                <w:tcPr>
                  <w:tcW w:w="2555" w:type="dxa"/>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057"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Rozbudowa odcinka ulicy Bochenka od ul. Podedworze do ul. Szpakowej wraz z wybudowaniem chodnika dla mieszkańców oraz zatoczek parkingowych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75"/>
        </w:trPr>
        <w:tc>
          <w:tcPr>
            <w:tcW w:w="787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44"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48"/>
        </w:trPr>
        <w:tc>
          <w:tcPr>
            <w:tcW w:w="7872" w:type="dxa"/>
          </w:tcPr>
          <w:tbl>
            <w:tblPr>
              <w:tblW w:w="0" w:type="auto"/>
              <w:tblLayout w:type="fixed"/>
              <w:tblCellMar>
                <w:left w:w="0" w:type="dxa"/>
                <w:right w:w="0" w:type="dxa"/>
              </w:tblCellMar>
              <w:tblLook w:val="0000" w:firstRow="0" w:lastRow="0" w:firstColumn="0" w:lastColumn="0" w:noHBand="0" w:noVBand="0"/>
            </w:tblPr>
            <w:tblGrid>
              <w:gridCol w:w="5485"/>
              <w:gridCol w:w="2386"/>
            </w:tblGrid>
            <w:tr w:rsidR="00B07DA8" w:rsidRPr="00163FF2" w:rsidTr="00B07DA8">
              <w:trPr>
                <w:trHeight w:val="112"/>
              </w:trPr>
              <w:tc>
                <w:tcPr>
                  <w:tcW w:w="548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Finansowanie w 2023 r.:</w:t>
                  </w:r>
                </w:p>
              </w:tc>
              <w:tc>
                <w:tcPr>
                  <w:tcW w:w="238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98 769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44"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426"/>
        </w:trPr>
        <w:tc>
          <w:tcPr>
            <w:tcW w:w="8616" w:type="dxa"/>
            <w:gridSpan w:val="2"/>
          </w:tcPr>
          <w:tbl>
            <w:tblPr>
              <w:tblW w:w="8988" w:type="dxa"/>
              <w:tblLayout w:type="fixed"/>
              <w:tblCellMar>
                <w:left w:w="0" w:type="dxa"/>
                <w:right w:w="0" w:type="dxa"/>
              </w:tblCellMar>
              <w:tblLook w:val="0000" w:firstRow="0" w:lastRow="0" w:firstColumn="0" w:lastColumn="0" w:noHBand="0" w:noVBand="0"/>
            </w:tblPr>
            <w:tblGrid>
              <w:gridCol w:w="5483"/>
              <w:gridCol w:w="3505"/>
            </w:tblGrid>
            <w:tr w:rsidR="00B07DA8" w:rsidRPr="00163FF2" w:rsidTr="00B07DA8">
              <w:trPr>
                <w:trHeight w:val="129"/>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Faza procesu inwestycyjnego w 2023 r.:</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267"/>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Lata realizacji:</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2021-2023</w:t>
                  </w:r>
                </w:p>
              </w:tc>
            </w:tr>
            <w:tr w:rsidR="00B07DA8" w:rsidRPr="00163FF2" w:rsidTr="00B07DA8">
              <w:trPr>
                <w:trHeight w:val="225"/>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Jednostka realizująca:</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85"/>
              </w:trPr>
              <w:tc>
                <w:tcPr>
                  <w:tcW w:w="548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i/>
                      <w:sz w:val="20"/>
                      <w:szCs w:val="20"/>
                    </w:rPr>
                    <w:t>Lokalizacja:</w:t>
                  </w:r>
                </w:p>
              </w:tc>
              <w:tc>
                <w:tcPr>
                  <w:tcW w:w="350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368"/>
        </w:trPr>
        <w:tc>
          <w:tcPr>
            <w:tcW w:w="8616" w:type="dxa"/>
            <w:gridSpan w:val="2"/>
          </w:tcPr>
          <w:p w:rsidR="00B07DA8" w:rsidRPr="00163FF2" w:rsidRDefault="00B07DA8" w:rsidP="00B07DA8">
            <w:pPr>
              <w:rPr>
                <w:rFonts w:ascii="Times New Roman" w:eastAsia="Times New Roman" w:hAnsi="Times New Roman" w:cs="Times New Roman"/>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tbl>
            <w:tblPr>
              <w:tblW w:w="8599" w:type="dxa"/>
              <w:tblLayout w:type="fixed"/>
              <w:tblCellMar>
                <w:left w:w="0" w:type="dxa"/>
                <w:right w:w="0" w:type="dxa"/>
              </w:tblCellMar>
              <w:tblLook w:val="0000" w:firstRow="0" w:lastRow="0" w:firstColumn="0" w:lastColumn="0" w:noHBand="0" w:noVBand="0"/>
            </w:tblPr>
            <w:tblGrid>
              <w:gridCol w:w="8599"/>
            </w:tblGrid>
            <w:tr w:rsidR="00B07DA8" w:rsidRPr="00163FF2" w:rsidTr="00B07DA8">
              <w:trPr>
                <w:trHeight w:val="231"/>
              </w:trPr>
              <w:tc>
                <w:tcPr>
                  <w:tcW w:w="859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381"/>
              </w:trPr>
              <w:tc>
                <w:tcPr>
                  <w:tcW w:w="8599" w:type="dxa"/>
                  <w:tcMar>
                    <w:top w:w="39" w:type="dxa"/>
                    <w:left w:w="39" w:type="dxa"/>
                    <w:bottom w:w="39" w:type="dxa"/>
                    <w:right w:w="39" w:type="dxa"/>
                  </w:tcMar>
                </w:tcPr>
                <w:p w:rsidR="00B07DA8" w:rsidRPr="00163FF2" w:rsidRDefault="00B07DA8" w:rsidP="00BF6904">
                  <w:pPr>
                    <w:pStyle w:val="Akapitzlist"/>
                    <w:numPr>
                      <w:ilvl w:val="0"/>
                      <w:numId w:val="62"/>
                    </w:num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Złożenie wniosku o wydanie decyzji o PNB/ZRID/przyjęcie zgłoszenia wykonania robót budowlanych.</w:t>
                  </w:r>
                </w:p>
                <w:p w:rsidR="00B07DA8" w:rsidRPr="00163FF2" w:rsidRDefault="00B07DA8" w:rsidP="00BF6904">
                  <w:pPr>
                    <w:pStyle w:val="Akapitzlist"/>
                    <w:numPr>
                      <w:ilvl w:val="0"/>
                      <w:numId w:val="62"/>
                    </w:num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Uzyskanie ostatecznej decyzji o PNB/ZRID/przyjęcie zgłoszenia wykonania robót budowlanych.</w:t>
                  </w:r>
                </w:p>
              </w:tc>
            </w:tr>
            <w:tr w:rsidR="00B07DA8" w:rsidRPr="00163FF2" w:rsidTr="00B07DA8">
              <w:trPr>
                <w:trHeight w:val="148"/>
              </w:trPr>
              <w:tc>
                <w:tcPr>
                  <w:tcW w:w="859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124"/>
              </w:trPr>
              <w:tc>
                <w:tcPr>
                  <w:tcW w:w="8599"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Uzyskana ostateczna decyzja o PNB/ZRID/przyjęte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910C65" w:rsidRPr="00163FF2" w:rsidRDefault="00910C65"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8677" w:type="dxa"/>
              <w:tblLayout w:type="fixed"/>
              <w:tblCellMar>
                <w:left w:w="0" w:type="dxa"/>
                <w:right w:w="0" w:type="dxa"/>
              </w:tblCellMar>
              <w:tblLook w:val="04A0" w:firstRow="1" w:lastRow="0" w:firstColumn="1" w:lastColumn="0" w:noHBand="0" w:noVBand="1"/>
            </w:tblPr>
            <w:tblGrid>
              <w:gridCol w:w="2574"/>
              <w:gridCol w:w="6103"/>
            </w:tblGrid>
            <w:tr w:rsidR="00B07DA8" w:rsidRPr="00163FF2" w:rsidTr="00B07DA8">
              <w:trPr>
                <w:trHeight w:val="287"/>
              </w:trPr>
              <w:tc>
                <w:tcPr>
                  <w:tcW w:w="2574"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1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ZDMK/T1.322/21</w:t>
                  </w:r>
                </w:p>
              </w:tc>
            </w:tr>
            <w:tr w:rsidR="00B07DA8" w:rsidRPr="00163FF2" w:rsidTr="00B07DA8">
              <w:trPr>
                <w:trHeight w:val="311"/>
              </w:trPr>
              <w:tc>
                <w:tcPr>
                  <w:tcW w:w="2574"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10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Budowa fragmentu chodnika przy ul. Mistrzejowickiej 51 po stronie ogródków działkowych i utworzenie przejścia dla pieszych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348 585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250"/>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 B</w:t>
                  </w:r>
                </w:p>
              </w:tc>
            </w:tr>
            <w:tr w:rsidR="00B07DA8" w:rsidRPr="00163FF2" w:rsidTr="00B07DA8">
              <w:trPr>
                <w:trHeight w:val="187"/>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36"/>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XV</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27"/>
            </w:tblGrid>
            <w:tr w:rsidR="00B07DA8" w:rsidRPr="00163FF2" w:rsidTr="00B07DA8">
              <w:trPr>
                <w:trHeight w:val="244"/>
              </w:trPr>
              <w:tc>
                <w:tcPr>
                  <w:tcW w:w="86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291"/>
              </w:trPr>
              <w:tc>
                <w:tcPr>
                  <w:tcW w:w="8627" w:type="dxa"/>
                  <w:tcBorders>
                    <w:top w:val="nil"/>
                    <w:left w:val="nil"/>
                    <w:bottom w:val="nil"/>
                    <w:right w:val="nil"/>
                  </w:tcBorders>
                  <w:tcMar>
                    <w:top w:w="39" w:type="dxa"/>
                    <w:left w:w="39" w:type="dxa"/>
                    <w:bottom w:w="39" w:type="dxa"/>
                    <w:right w:w="39" w:type="dxa"/>
                  </w:tcMar>
                </w:tcPr>
                <w:p w:rsidR="00B07DA8" w:rsidRPr="00163FF2" w:rsidRDefault="00B07DA8" w:rsidP="00C971EA">
                  <w:pPr>
                    <w:numPr>
                      <w:ilvl w:val="0"/>
                      <w:numId w:val="86"/>
                    </w:numPr>
                    <w:spacing w:after="0" w:line="240" w:lineRule="auto"/>
                    <w:ind w:left="388" w:hanging="284"/>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PNB/ZRID/przyjęcie zgłoszenia wykonania robót budowlanych.</w:t>
                  </w:r>
                </w:p>
                <w:p w:rsidR="00B07DA8" w:rsidRPr="00163FF2" w:rsidRDefault="00B07DA8" w:rsidP="00C971EA">
                  <w:pPr>
                    <w:numPr>
                      <w:ilvl w:val="0"/>
                      <w:numId w:val="86"/>
                    </w:numPr>
                    <w:spacing w:after="0" w:line="240" w:lineRule="auto"/>
                    <w:ind w:left="388" w:hanging="284"/>
                    <w:contextualSpacing/>
                    <w:textAlignment w:val="top"/>
                    <w:rPr>
                      <w:rFonts w:ascii="Times New Roman" w:eastAsia="Times New Roman" w:hAnsi="Times New Roman" w:cs="Times New Roman"/>
                      <w:sz w:val="20"/>
                      <w:szCs w:val="20"/>
                      <w:lang w:eastAsia="pl-PL"/>
                    </w:rPr>
                  </w:pPr>
                  <w:r w:rsidRPr="00163FF2">
                    <w:rPr>
                      <w:rFonts w:ascii="Times New Roman" w:hAnsi="Times New Roman" w:cs="Times New Roman"/>
                      <w:color w:val="000000"/>
                      <w:sz w:val="20"/>
                      <w:szCs w:val="20"/>
                    </w:rPr>
                    <w:t>Ogłoszenie zamówienia publicznego na wykonanie robót budowlanych.</w:t>
                  </w:r>
                </w:p>
                <w:p w:rsidR="00B07DA8" w:rsidRPr="00163FF2" w:rsidRDefault="00B07DA8" w:rsidP="00C971EA">
                  <w:pPr>
                    <w:numPr>
                      <w:ilvl w:val="0"/>
                      <w:numId w:val="86"/>
                    </w:numPr>
                    <w:spacing w:after="0" w:line="240" w:lineRule="auto"/>
                    <w:ind w:left="388" w:hanging="284"/>
                    <w:contextualSpacing/>
                    <w:textAlignment w:val="top"/>
                    <w:rPr>
                      <w:rFonts w:ascii="Times New Roman" w:eastAsia="Times New Roman" w:hAnsi="Times New Roman" w:cs="Times New Roman"/>
                      <w:sz w:val="20"/>
                      <w:szCs w:val="20"/>
                      <w:lang w:eastAsia="pl-PL"/>
                    </w:rPr>
                  </w:pPr>
                  <w:r w:rsidRPr="00163FF2">
                    <w:rPr>
                      <w:rFonts w:ascii="Times New Roman" w:hAnsi="Times New Roman" w:cs="Times New Roman"/>
                      <w:color w:val="000000"/>
                      <w:sz w:val="20"/>
                      <w:szCs w:val="20"/>
                    </w:rPr>
                    <w:t>Zawarcie umowy na wykonanie robót budowlanych.</w:t>
                  </w:r>
                </w:p>
                <w:p w:rsidR="00B07DA8" w:rsidRPr="00163FF2" w:rsidRDefault="00B07DA8" w:rsidP="00C971EA">
                  <w:pPr>
                    <w:numPr>
                      <w:ilvl w:val="0"/>
                      <w:numId w:val="86"/>
                    </w:numPr>
                    <w:spacing w:after="0" w:line="240" w:lineRule="auto"/>
                    <w:ind w:left="388" w:hanging="284"/>
                    <w:contextualSpacing/>
                    <w:textAlignment w:val="top"/>
                    <w:rPr>
                      <w:rFonts w:ascii="Times New Roman" w:eastAsia="Times New Roman" w:hAnsi="Times New Roman" w:cs="Times New Roman"/>
                      <w:sz w:val="20"/>
                      <w:szCs w:val="20"/>
                      <w:lang w:eastAsia="pl-PL"/>
                    </w:rPr>
                  </w:pPr>
                  <w:r w:rsidRPr="00163FF2">
                    <w:rPr>
                      <w:rFonts w:ascii="Times New Roman" w:hAnsi="Times New Roman" w:cs="Times New Roman"/>
                      <w:color w:val="000000"/>
                      <w:sz w:val="20"/>
                      <w:szCs w:val="20"/>
                    </w:rPr>
                    <w:t>Wykonanie robót budowlanych</w:t>
                  </w:r>
                </w:p>
              </w:tc>
            </w:tr>
            <w:tr w:rsidR="00B07DA8" w:rsidRPr="00163FF2" w:rsidTr="00B07DA8">
              <w:trPr>
                <w:trHeight w:val="184"/>
              </w:trPr>
              <w:tc>
                <w:tcPr>
                  <w:tcW w:w="86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233"/>
              </w:trPr>
              <w:tc>
                <w:tcPr>
                  <w:tcW w:w="86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Wybudowany chodnik po stronie ogródków działkowych i utworzenie przejścia dla pieszych przy ul. Mistrzejowickiej 51.</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C971EA" w:rsidRPr="0074487E" w:rsidTr="00612089">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C971EA" w:rsidRPr="0074487E" w:rsidTr="00612089">
              <w:trPr>
                <w:trHeight w:val="292"/>
              </w:trPr>
              <w:tc>
                <w:tcPr>
                  <w:tcW w:w="2837" w:type="dxa"/>
                  <w:tcBorders>
                    <w:top w:val="nil"/>
                    <w:left w:val="nil"/>
                    <w:bottom w:val="nil"/>
                    <w:right w:val="nil"/>
                  </w:tcBorders>
                  <w:tcMar>
                    <w:top w:w="39" w:type="dxa"/>
                    <w:left w:w="39" w:type="dxa"/>
                    <w:bottom w:w="39" w:type="dxa"/>
                    <w:right w:w="39" w:type="dxa"/>
                  </w:tcMar>
                  <w:vAlign w:val="cente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b/>
                      <w:sz w:val="20"/>
                      <w:szCs w:val="20"/>
                    </w:rPr>
                    <w:t>ZDMK/T1.323/21</w:t>
                  </w:r>
                </w:p>
              </w:tc>
            </w:tr>
            <w:tr w:rsidR="00C971EA" w:rsidRPr="0074487E" w:rsidTr="00612089">
              <w:trPr>
                <w:trHeight w:val="317"/>
              </w:trPr>
              <w:tc>
                <w:tcPr>
                  <w:tcW w:w="2837" w:type="dxa"/>
                  <w:tcBorders>
                    <w:top w:val="nil"/>
                    <w:left w:val="nil"/>
                    <w:bottom w:val="nil"/>
                    <w:right w:val="nil"/>
                  </w:tcBorders>
                  <w:tcMar>
                    <w:top w:w="39" w:type="dxa"/>
                    <w:left w:w="39" w:type="dxa"/>
                    <w:bottom w:w="39" w:type="dxa"/>
                    <w:right w:w="39" w:type="dxa"/>
                  </w:tcMar>
                  <w:vAlign w:val="cente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b/>
                      <w:sz w:val="20"/>
                      <w:szCs w:val="20"/>
                    </w:rPr>
                    <w:t>Modernizacja ul. Działkowej</w:t>
                  </w:r>
                </w:p>
              </w:tc>
            </w:tr>
          </w:tbl>
          <w:p w:rsidR="00C971EA" w:rsidRPr="0074487E" w:rsidRDefault="00C971EA" w:rsidP="00612089">
            <w:pPr>
              <w:spacing w:after="0" w:line="240" w:lineRule="auto"/>
              <w:rPr>
                <w:rFonts w:ascii="Times New Roman" w:eastAsia="Times New Roman" w:hAnsi="Times New Roman" w:cs="Times New Roman"/>
                <w:sz w:val="20"/>
                <w:szCs w:val="20"/>
              </w:rPr>
            </w:pPr>
          </w:p>
        </w:tc>
      </w:tr>
      <w:tr w:rsidR="00C971EA" w:rsidRPr="0074487E" w:rsidTr="00612089">
        <w:trPr>
          <w:trHeight w:val="207"/>
        </w:trPr>
        <w:tc>
          <w:tcPr>
            <w:tcW w:w="7896" w:type="dxa"/>
          </w:tcPr>
          <w:p w:rsidR="00C971EA" w:rsidRPr="0074487E" w:rsidRDefault="00C971EA" w:rsidP="00612089">
            <w:pPr>
              <w:spacing w:after="0" w:line="240" w:lineRule="auto"/>
              <w:rPr>
                <w:rFonts w:ascii="Times New Roman" w:eastAsia="Times New Roman" w:hAnsi="Times New Roman" w:cs="Times New Roman"/>
                <w:sz w:val="20"/>
                <w:szCs w:val="20"/>
                <w:lang w:eastAsia="pl-PL"/>
              </w:rPr>
            </w:pPr>
          </w:p>
        </w:tc>
        <w:tc>
          <w:tcPr>
            <w:tcW w:w="751" w:type="dxa"/>
          </w:tcPr>
          <w:p w:rsidR="00C971EA" w:rsidRPr="0074487E" w:rsidRDefault="00C971EA" w:rsidP="00612089">
            <w:pPr>
              <w:spacing w:after="0" w:line="240" w:lineRule="auto"/>
              <w:rPr>
                <w:rFonts w:ascii="Times New Roman" w:eastAsia="Times New Roman" w:hAnsi="Times New Roman" w:cs="Times New Roman"/>
                <w:sz w:val="20"/>
                <w:szCs w:val="20"/>
                <w:lang w:eastAsia="pl-PL"/>
              </w:rPr>
            </w:pPr>
          </w:p>
        </w:tc>
      </w:tr>
      <w:tr w:rsidR="00C971EA" w:rsidRPr="0074487E" w:rsidTr="00612089">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C971EA" w:rsidRPr="0074487E" w:rsidTr="00612089">
              <w:trPr>
                <w:trHeight w:val="292"/>
              </w:trPr>
              <w:tc>
                <w:tcPr>
                  <w:tcW w:w="5508" w:type="dxa"/>
                  <w:tcMar>
                    <w:top w:w="39" w:type="dxa"/>
                    <w:left w:w="39" w:type="dxa"/>
                    <w:bottom w:w="39" w:type="dxa"/>
                    <w:right w:w="39" w:type="dxa"/>
                  </w:tcMar>
                </w:tcPr>
                <w:p w:rsidR="00C971EA" w:rsidRPr="00CF5293" w:rsidRDefault="00C971EA" w:rsidP="00612089">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C971EA" w:rsidRPr="00CF5293" w:rsidRDefault="004D2886" w:rsidP="00612089">
                  <w:pPr>
                    <w:spacing w:after="0" w:line="240" w:lineRule="auto"/>
                    <w:rPr>
                      <w:rFonts w:ascii="Times New Roman" w:eastAsia="Times New Roman" w:hAnsi="Times New Roman" w:cs="Times New Roman"/>
                      <w:b/>
                      <w:sz w:val="20"/>
                      <w:szCs w:val="20"/>
                    </w:rPr>
                  </w:pPr>
                  <w:r w:rsidRPr="00CF5293">
                    <w:rPr>
                      <w:rFonts w:ascii="Times New Roman" w:eastAsia="Times New Roman" w:hAnsi="Times New Roman" w:cs="Times New Roman"/>
                      <w:b/>
                      <w:sz w:val="20"/>
                      <w:szCs w:val="20"/>
                    </w:rPr>
                    <w:t>3</w:t>
                  </w:r>
                  <w:r w:rsidR="00C971EA" w:rsidRPr="00CF5293">
                    <w:rPr>
                      <w:rFonts w:ascii="Times New Roman" w:eastAsia="Times New Roman" w:hAnsi="Times New Roman" w:cs="Times New Roman"/>
                      <w:b/>
                      <w:sz w:val="20"/>
                      <w:szCs w:val="20"/>
                    </w:rPr>
                    <w:t>58 210 zł</w:t>
                  </w:r>
                </w:p>
              </w:tc>
            </w:tr>
          </w:tbl>
          <w:p w:rsidR="00C971EA" w:rsidRPr="0074487E" w:rsidRDefault="00C971EA" w:rsidP="00612089">
            <w:pPr>
              <w:spacing w:after="0" w:line="240" w:lineRule="auto"/>
              <w:rPr>
                <w:rFonts w:ascii="Times New Roman" w:eastAsia="Times New Roman" w:hAnsi="Times New Roman" w:cs="Times New Roman"/>
                <w:sz w:val="20"/>
                <w:szCs w:val="20"/>
              </w:rPr>
            </w:pPr>
          </w:p>
        </w:tc>
        <w:tc>
          <w:tcPr>
            <w:tcW w:w="751" w:type="dxa"/>
          </w:tcPr>
          <w:p w:rsidR="00C971EA" w:rsidRPr="0074487E" w:rsidRDefault="00C971EA" w:rsidP="00612089">
            <w:pPr>
              <w:spacing w:after="0" w:line="240" w:lineRule="auto"/>
              <w:rPr>
                <w:rFonts w:ascii="Times New Roman" w:eastAsia="Times New Roman" w:hAnsi="Times New Roman" w:cs="Times New Roman"/>
                <w:sz w:val="20"/>
                <w:szCs w:val="20"/>
                <w:lang w:eastAsia="pl-PL"/>
              </w:rPr>
            </w:pPr>
          </w:p>
        </w:tc>
      </w:tr>
      <w:tr w:rsidR="00C971EA" w:rsidRPr="0074487E" w:rsidTr="00612089">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518"/>
            </w:tblGrid>
            <w:tr w:rsidR="00C971EA" w:rsidRPr="0074487E" w:rsidTr="00612089">
              <w:trPr>
                <w:trHeight w:val="250"/>
              </w:trPr>
              <w:tc>
                <w:tcPr>
                  <w:tcW w:w="5503"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i/>
                      <w:sz w:val="20"/>
                      <w:szCs w:val="20"/>
                    </w:rPr>
                  </w:pPr>
                  <w:r w:rsidRPr="0074487E">
                    <w:rPr>
                      <w:rFonts w:ascii="Times New Roman" w:eastAsia="Times New Roman" w:hAnsi="Times New Roman" w:cs="Times New Roman"/>
                      <w:i/>
                      <w:sz w:val="20"/>
                      <w:szCs w:val="20"/>
                    </w:rPr>
                    <w:t>Faza procesu inwestycyjnego w 202</w:t>
                  </w:r>
                  <w:r>
                    <w:rPr>
                      <w:rFonts w:ascii="Times New Roman" w:eastAsia="Times New Roman" w:hAnsi="Times New Roman" w:cs="Times New Roman"/>
                      <w:i/>
                      <w:sz w:val="20"/>
                      <w:szCs w:val="20"/>
                    </w:rPr>
                    <w:t>3</w:t>
                  </w:r>
                  <w:r w:rsidRPr="0074487E">
                    <w:rPr>
                      <w:rFonts w:ascii="Times New Roman" w:eastAsia="Times New Roman" w:hAnsi="Times New Roman" w:cs="Times New Roman"/>
                      <w:i/>
                      <w:sz w:val="20"/>
                      <w:szCs w:val="20"/>
                    </w:rPr>
                    <w:t xml:space="preserve"> r.:</w:t>
                  </w:r>
                </w:p>
              </w:tc>
              <w:tc>
                <w:tcPr>
                  <w:tcW w:w="3518"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P</w:t>
                  </w:r>
                </w:p>
              </w:tc>
            </w:tr>
            <w:tr w:rsidR="00C971EA" w:rsidRPr="0074487E" w:rsidTr="00612089">
              <w:trPr>
                <w:trHeight w:val="187"/>
              </w:trPr>
              <w:tc>
                <w:tcPr>
                  <w:tcW w:w="5503"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i/>
                      <w:sz w:val="20"/>
                      <w:szCs w:val="20"/>
                    </w:rPr>
                  </w:pPr>
                  <w:r w:rsidRPr="0074487E">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2021 - 202</w:t>
                  </w:r>
                  <w:r>
                    <w:rPr>
                      <w:rFonts w:ascii="Times New Roman" w:eastAsia="Times New Roman" w:hAnsi="Times New Roman" w:cs="Times New Roman"/>
                      <w:sz w:val="20"/>
                      <w:szCs w:val="20"/>
                    </w:rPr>
                    <w:t>5</w:t>
                  </w:r>
                </w:p>
              </w:tc>
            </w:tr>
            <w:tr w:rsidR="00C971EA" w:rsidRPr="0074487E" w:rsidTr="00612089">
              <w:trPr>
                <w:trHeight w:val="136"/>
              </w:trPr>
              <w:tc>
                <w:tcPr>
                  <w:tcW w:w="5503"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i/>
                      <w:sz w:val="20"/>
                      <w:szCs w:val="20"/>
                    </w:rPr>
                  </w:pPr>
                  <w:r w:rsidRPr="0074487E">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ZDMK</w:t>
                  </w:r>
                </w:p>
              </w:tc>
            </w:tr>
            <w:tr w:rsidR="00C971EA" w:rsidRPr="0074487E" w:rsidTr="00612089">
              <w:trPr>
                <w:trHeight w:val="262"/>
              </w:trPr>
              <w:tc>
                <w:tcPr>
                  <w:tcW w:w="5503"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i/>
                      <w:sz w:val="20"/>
                      <w:szCs w:val="20"/>
                    </w:rPr>
                  </w:pPr>
                  <w:r w:rsidRPr="0074487E">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rPr>
                    <w:t>Dzielnica XII</w:t>
                  </w:r>
                </w:p>
              </w:tc>
            </w:tr>
          </w:tbl>
          <w:p w:rsidR="00C971EA" w:rsidRPr="0074487E" w:rsidRDefault="00C971EA" w:rsidP="00612089">
            <w:pPr>
              <w:spacing w:after="0" w:line="240" w:lineRule="auto"/>
              <w:rPr>
                <w:rFonts w:ascii="Times New Roman" w:eastAsia="Times New Roman" w:hAnsi="Times New Roman" w:cs="Times New Roman"/>
                <w:sz w:val="20"/>
                <w:szCs w:val="20"/>
              </w:rPr>
            </w:pPr>
          </w:p>
        </w:tc>
      </w:tr>
      <w:tr w:rsidR="00C971EA" w:rsidRPr="0074487E" w:rsidTr="00612089">
        <w:trPr>
          <w:trHeight w:val="229"/>
        </w:trPr>
        <w:tc>
          <w:tcPr>
            <w:tcW w:w="7896" w:type="dxa"/>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u w:val="single"/>
              </w:rPr>
              <w:t>Całkowity zakres rzeczowy:</w:t>
            </w:r>
            <w:r w:rsidRPr="0074487E">
              <w:rPr>
                <w:rFonts w:ascii="Times New Roman" w:eastAsia="Times New Roman" w:hAnsi="Times New Roman" w:cs="Times New Roman"/>
                <w:sz w:val="20"/>
                <w:szCs w:val="20"/>
              </w:rPr>
              <w:t xml:space="preserve"> wg WPF</w:t>
            </w:r>
          </w:p>
          <w:p w:rsidR="00C971EA" w:rsidRPr="0074487E" w:rsidRDefault="00C971EA" w:rsidP="00612089">
            <w:pPr>
              <w:spacing w:after="0" w:line="240" w:lineRule="auto"/>
              <w:rPr>
                <w:rFonts w:ascii="Times New Roman" w:eastAsia="Times New Roman" w:hAnsi="Times New Roman" w:cs="Times New Roman"/>
                <w:sz w:val="20"/>
                <w:szCs w:val="20"/>
                <w:lang w:eastAsia="pl-PL"/>
              </w:rPr>
            </w:pPr>
          </w:p>
        </w:tc>
        <w:tc>
          <w:tcPr>
            <w:tcW w:w="751" w:type="dxa"/>
          </w:tcPr>
          <w:p w:rsidR="00C971EA" w:rsidRPr="0074487E" w:rsidRDefault="00C971EA" w:rsidP="00612089">
            <w:pPr>
              <w:spacing w:after="0" w:line="240" w:lineRule="auto"/>
              <w:rPr>
                <w:rFonts w:ascii="Times New Roman" w:eastAsia="Times New Roman" w:hAnsi="Times New Roman" w:cs="Times New Roman"/>
                <w:sz w:val="20"/>
                <w:szCs w:val="20"/>
                <w:lang w:eastAsia="pl-PL"/>
              </w:rPr>
            </w:pPr>
          </w:p>
        </w:tc>
      </w:tr>
      <w:tr w:rsidR="00C971EA" w:rsidRPr="0074487E" w:rsidTr="00612089">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27"/>
            </w:tblGrid>
            <w:tr w:rsidR="00C971EA" w:rsidRPr="0074487E" w:rsidTr="00612089">
              <w:trPr>
                <w:trHeight w:val="244"/>
              </w:trPr>
              <w:tc>
                <w:tcPr>
                  <w:tcW w:w="8627" w:type="dxa"/>
                  <w:tcBorders>
                    <w:top w:val="nil"/>
                    <w:left w:val="nil"/>
                    <w:bottom w:val="nil"/>
                    <w:right w:val="nil"/>
                  </w:tcBorders>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sz w:val="20"/>
                      <w:szCs w:val="20"/>
                      <w:u w:val="single"/>
                    </w:rPr>
                    <w:t>Zakres rzeczowy w 202</w:t>
                  </w:r>
                  <w:r>
                    <w:rPr>
                      <w:rFonts w:ascii="Times New Roman" w:eastAsia="Times New Roman" w:hAnsi="Times New Roman" w:cs="Times New Roman"/>
                      <w:sz w:val="20"/>
                      <w:szCs w:val="20"/>
                      <w:u w:val="single"/>
                    </w:rPr>
                    <w:t>3</w:t>
                  </w:r>
                  <w:r w:rsidRPr="0074487E">
                    <w:rPr>
                      <w:rFonts w:ascii="Times New Roman" w:eastAsia="Times New Roman" w:hAnsi="Times New Roman" w:cs="Times New Roman"/>
                      <w:sz w:val="20"/>
                      <w:szCs w:val="20"/>
                      <w:u w:val="single"/>
                    </w:rPr>
                    <w:t xml:space="preserve"> r.: </w:t>
                  </w:r>
                </w:p>
              </w:tc>
            </w:tr>
            <w:tr w:rsidR="00C971EA" w:rsidRPr="0074487E" w:rsidTr="00612089">
              <w:trPr>
                <w:trHeight w:val="291"/>
              </w:trPr>
              <w:tc>
                <w:tcPr>
                  <w:tcW w:w="8627" w:type="dxa"/>
                  <w:tcBorders>
                    <w:top w:val="nil"/>
                    <w:left w:val="nil"/>
                    <w:bottom w:val="nil"/>
                    <w:right w:val="nil"/>
                  </w:tcBorders>
                  <w:tcMar>
                    <w:top w:w="39" w:type="dxa"/>
                    <w:left w:w="39" w:type="dxa"/>
                    <w:bottom w:w="39" w:type="dxa"/>
                    <w:right w:w="39" w:type="dxa"/>
                  </w:tcMar>
                </w:tcPr>
                <w:p w:rsidR="00C971EA" w:rsidRPr="0074487E" w:rsidRDefault="00C971EA" w:rsidP="00A84BC0">
                  <w:pPr>
                    <w:numPr>
                      <w:ilvl w:val="0"/>
                      <w:numId w:val="151"/>
                    </w:numPr>
                    <w:spacing w:after="0" w:line="240" w:lineRule="auto"/>
                    <w:contextualSpacing/>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Złożenie wniosku o wydanie decyzji o PNB/ZRID/przyjęcie zgłoszenia wykonania robót budowlanych.</w:t>
                  </w:r>
                </w:p>
                <w:p w:rsidR="00C971EA" w:rsidRPr="0074487E" w:rsidRDefault="00C971EA" w:rsidP="00A84BC0">
                  <w:pPr>
                    <w:numPr>
                      <w:ilvl w:val="0"/>
                      <w:numId w:val="151"/>
                    </w:numPr>
                    <w:spacing w:after="0" w:line="240" w:lineRule="auto"/>
                    <w:contextualSpacing/>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Uzyskanie ostatecznej decyzji o PNB/ZRID/przyjęcie zgłoszenia wykonania robót budowlanych.</w:t>
                  </w:r>
                </w:p>
              </w:tc>
            </w:tr>
            <w:tr w:rsidR="00C971EA" w:rsidRPr="0074487E" w:rsidTr="00612089">
              <w:trPr>
                <w:trHeight w:val="184"/>
              </w:trPr>
              <w:tc>
                <w:tcPr>
                  <w:tcW w:w="8627" w:type="dxa"/>
                  <w:tcBorders>
                    <w:top w:val="nil"/>
                    <w:left w:val="nil"/>
                    <w:bottom w:val="nil"/>
                    <w:right w:val="nil"/>
                  </w:tcBorders>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rPr>
                  </w:pPr>
                  <w:r w:rsidRPr="0074487E">
                    <w:rPr>
                      <w:rFonts w:ascii="Times New Roman" w:eastAsia="Times New Roman" w:hAnsi="Times New Roman" w:cs="Times New Roman"/>
                      <w:b/>
                      <w:sz w:val="20"/>
                      <w:szCs w:val="20"/>
                      <w:u w:val="single"/>
                    </w:rPr>
                    <w:t>Efekt w 202</w:t>
                  </w:r>
                  <w:r>
                    <w:rPr>
                      <w:rFonts w:ascii="Times New Roman" w:eastAsia="Times New Roman" w:hAnsi="Times New Roman" w:cs="Times New Roman"/>
                      <w:b/>
                      <w:sz w:val="20"/>
                      <w:szCs w:val="20"/>
                      <w:u w:val="single"/>
                    </w:rPr>
                    <w:t>3</w:t>
                  </w:r>
                  <w:r w:rsidRPr="0074487E">
                    <w:rPr>
                      <w:rFonts w:ascii="Times New Roman" w:eastAsia="Times New Roman" w:hAnsi="Times New Roman" w:cs="Times New Roman"/>
                      <w:b/>
                      <w:sz w:val="20"/>
                      <w:szCs w:val="20"/>
                      <w:u w:val="single"/>
                    </w:rPr>
                    <w:t xml:space="preserve"> r.:</w:t>
                  </w:r>
                </w:p>
              </w:tc>
            </w:tr>
            <w:tr w:rsidR="00C971EA" w:rsidRPr="0074487E" w:rsidTr="00612089">
              <w:trPr>
                <w:trHeight w:val="233"/>
              </w:trPr>
              <w:tc>
                <w:tcPr>
                  <w:tcW w:w="8627" w:type="dxa"/>
                  <w:tcBorders>
                    <w:top w:val="nil"/>
                    <w:left w:val="nil"/>
                    <w:bottom w:val="nil"/>
                    <w:right w:val="nil"/>
                  </w:tcBorders>
                  <w:tcMar>
                    <w:top w:w="39" w:type="dxa"/>
                    <w:left w:w="39" w:type="dxa"/>
                    <w:bottom w:w="39" w:type="dxa"/>
                    <w:right w:w="39" w:type="dxa"/>
                  </w:tcMar>
                </w:tcPr>
                <w:p w:rsidR="00C971EA" w:rsidRPr="0074487E" w:rsidRDefault="00C971EA" w:rsidP="00612089">
                  <w:pPr>
                    <w:spacing w:after="0" w:line="240" w:lineRule="auto"/>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PNB/ZRID/przyjęte zgłoszenie wykonania robót budowlanych</w:t>
                  </w:r>
                  <w:r w:rsidRPr="0074487E">
                    <w:rPr>
                      <w:rFonts w:ascii="Times New Roman" w:eastAsia="Times New Roman" w:hAnsi="Times New Roman" w:cs="Times New Roman"/>
                      <w:sz w:val="20"/>
                      <w:szCs w:val="20"/>
                    </w:rPr>
                    <w:t>.</w:t>
                  </w:r>
                </w:p>
              </w:tc>
            </w:tr>
          </w:tbl>
          <w:p w:rsidR="00C971EA" w:rsidRPr="0074487E" w:rsidRDefault="00C971EA" w:rsidP="00612089">
            <w:pPr>
              <w:spacing w:after="0" w:line="240" w:lineRule="auto"/>
              <w:rPr>
                <w:rFonts w:ascii="Times New Roman" w:eastAsia="Times New Roman" w:hAnsi="Times New Roman" w:cs="Times New Roman"/>
                <w:sz w:val="20"/>
                <w:szCs w:val="20"/>
              </w:rPr>
            </w:pPr>
          </w:p>
        </w:tc>
      </w:tr>
    </w:tbl>
    <w:p w:rsidR="00C971EA" w:rsidRDefault="00C971EA"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p w:rsidR="00C971EA" w:rsidRPr="00BE2DCA" w:rsidRDefault="00C971EA"/>
          <w:tbl>
            <w:tblPr>
              <w:tblW w:w="9563" w:type="dxa"/>
              <w:tblLayout w:type="fixed"/>
              <w:tblCellMar>
                <w:left w:w="0" w:type="dxa"/>
                <w:right w:w="0" w:type="dxa"/>
              </w:tblCellMar>
              <w:tblLook w:val="04A0" w:firstRow="1" w:lastRow="0" w:firstColumn="1" w:lastColumn="0" w:noHBand="0" w:noVBand="1"/>
            </w:tblPr>
            <w:tblGrid>
              <w:gridCol w:w="2837"/>
              <w:gridCol w:w="6726"/>
            </w:tblGrid>
            <w:tr w:rsidR="00B07DA8" w:rsidRPr="00BE2DCA" w:rsidTr="00C971EA">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lastRenderedPageBreak/>
                    <w:t>Numer zadania:</w:t>
                  </w:r>
                </w:p>
              </w:tc>
              <w:tc>
                <w:tcPr>
                  <w:tcW w:w="6726" w:type="dxa"/>
                  <w:tcBorders>
                    <w:top w:val="nil"/>
                    <w:left w:val="nil"/>
                    <w:bottom w:val="nil"/>
                    <w:right w:val="nil"/>
                  </w:tcBorders>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b/>
                      <w:sz w:val="20"/>
                      <w:szCs w:val="20"/>
                    </w:rPr>
                    <w:t>ZDMK/T1.324/21</w:t>
                  </w:r>
                </w:p>
              </w:tc>
            </w:tr>
            <w:tr w:rsidR="00B07DA8" w:rsidRPr="00BE2DCA" w:rsidTr="00C971EA">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b/>
                      <w:sz w:val="20"/>
                      <w:szCs w:val="20"/>
                    </w:rPr>
                    <w:t>Modernizacja ronda ul. Ćwiklińskiej ul. Aleksandry</w:t>
                  </w:r>
                </w:p>
              </w:tc>
            </w:tr>
          </w:tbl>
          <w:p w:rsidR="00B07DA8" w:rsidRPr="00BE2DCA"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BE2DCA"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BE2DCA"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BE2DCA" w:rsidTr="00B07DA8">
              <w:trPr>
                <w:trHeight w:val="292"/>
              </w:trPr>
              <w:tc>
                <w:tcPr>
                  <w:tcW w:w="5508"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i/>
                      <w:sz w:val="20"/>
                      <w:szCs w:val="20"/>
                    </w:rPr>
                  </w:pPr>
                  <w:r w:rsidRPr="00BE2DCA">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b/>
                      <w:sz w:val="20"/>
                      <w:szCs w:val="20"/>
                    </w:rPr>
                  </w:pPr>
                  <w:r w:rsidRPr="00BE2DCA">
                    <w:rPr>
                      <w:rFonts w:ascii="Times New Roman" w:eastAsia="Times New Roman" w:hAnsi="Times New Roman" w:cs="Times New Roman"/>
                      <w:b/>
                      <w:sz w:val="20"/>
                      <w:szCs w:val="20"/>
                    </w:rPr>
                    <w:t>180 810 zł</w:t>
                  </w:r>
                </w:p>
              </w:tc>
            </w:tr>
          </w:tbl>
          <w:p w:rsidR="00B07DA8" w:rsidRPr="00BE2DCA"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BE2DCA"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518"/>
            </w:tblGrid>
            <w:tr w:rsidR="00B07DA8" w:rsidRPr="00BE2DCA" w:rsidTr="00B07DA8">
              <w:trPr>
                <w:trHeight w:val="250"/>
              </w:trPr>
              <w:tc>
                <w:tcPr>
                  <w:tcW w:w="5503"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i/>
                      <w:sz w:val="20"/>
                      <w:szCs w:val="20"/>
                    </w:rPr>
                  </w:pPr>
                  <w:r w:rsidRPr="00BE2DCA">
                    <w:rPr>
                      <w:rFonts w:ascii="Times New Roman" w:eastAsia="Times New Roman" w:hAnsi="Times New Roman" w:cs="Times New Roman"/>
                      <w:i/>
                      <w:sz w:val="20"/>
                      <w:szCs w:val="20"/>
                    </w:rPr>
                    <w:t>Faza procesu inwestycyjnego w 2023 r.:</w:t>
                  </w:r>
                </w:p>
              </w:tc>
              <w:tc>
                <w:tcPr>
                  <w:tcW w:w="3518"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t>P</w:t>
                  </w:r>
                </w:p>
              </w:tc>
            </w:tr>
            <w:tr w:rsidR="00B07DA8" w:rsidRPr="00BE2DCA" w:rsidTr="00B07DA8">
              <w:trPr>
                <w:trHeight w:val="187"/>
              </w:trPr>
              <w:tc>
                <w:tcPr>
                  <w:tcW w:w="5503"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i/>
                      <w:sz w:val="20"/>
                      <w:szCs w:val="20"/>
                    </w:rPr>
                  </w:pPr>
                  <w:r w:rsidRPr="00BE2DCA">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t>2021 - 2023</w:t>
                  </w:r>
                </w:p>
              </w:tc>
            </w:tr>
            <w:tr w:rsidR="00B07DA8" w:rsidRPr="00BE2DCA" w:rsidTr="00B07DA8">
              <w:trPr>
                <w:trHeight w:val="136"/>
              </w:trPr>
              <w:tc>
                <w:tcPr>
                  <w:tcW w:w="5503"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i/>
                      <w:sz w:val="20"/>
                      <w:szCs w:val="20"/>
                    </w:rPr>
                  </w:pPr>
                  <w:r w:rsidRPr="00BE2DCA">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t>ZDMK</w:t>
                  </w:r>
                </w:p>
              </w:tc>
            </w:tr>
            <w:tr w:rsidR="00B07DA8" w:rsidRPr="00BE2DCA" w:rsidTr="00B07DA8">
              <w:trPr>
                <w:trHeight w:val="262"/>
              </w:trPr>
              <w:tc>
                <w:tcPr>
                  <w:tcW w:w="5503"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i/>
                      <w:sz w:val="20"/>
                      <w:szCs w:val="20"/>
                    </w:rPr>
                  </w:pPr>
                  <w:r w:rsidRPr="00BE2DCA">
                    <w:rPr>
                      <w:rFonts w:ascii="Times New Roman" w:eastAsia="Times New Roman" w:hAnsi="Times New Roman" w:cs="Times New Roman"/>
                      <w:i/>
                      <w:sz w:val="20"/>
                      <w:szCs w:val="20"/>
                    </w:rPr>
                    <w:t>Lokalizacja:</w:t>
                  </w:r>
                </w:p>
              </w:tc>
              <w:tc>
                <w:tcPr>
                  <w:tcW w:w="3518" w:type="dxa"/>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rPr>
                    <w:t>Dzielnica XII</w:t>
                  </w:r>
                </w:p>
              </w:tc>
            </w:tr>
          </w:tbl>
          <w:p w:rsidR="00B07DA8" w:rsidRPr="00BE2DCA"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u w:val="single"/>
              </w:rPr>
              <w:t>Całkowity zakres rzeczowy:</w:t>
            </w:r>
            <w:r w:rsidRPr="00BE2DCA">
              <w:rPr>
                <w:rFonts w:ascii="Times New Roman" w:eastAsia="Times New Roman" w:hAnsi="Times New Roman" w:cs="Times New Roman"/>
                <w:sz w:val="20"/>
                <w:szCs w:val="20"/>
              </w:rPr>
              <w:t xml:space="preserve"> wg WPF</w:t>
            </w:r>
          </w:p>
          <w:p w:rsidR="00B07DA8" w:rsidRPr="00BE2DCA"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BE2DCA"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27"/>
            </w:tblGrid>
            <w:tr w:rsidR="00B07DA8" w:rsidRPr="00BE2DCA" w:rsidTr="00B07DA8">
              <w:trPr>
                <w:trHeight w:val="244"/>
              </w:trPr>
              <w:tc>
                <w:tcPr>
                  <w:tcW w:w="8627" w:type="dxa"/>
                  <w:tcBorders>
                    <w:top w:val="nil"/>
                    <w:left w:val="nil"/>
                    <w:bottom w:val="nil"/>
                    <w:right w:val="nil"/>
                  </w:tcBorders>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sz w:val="20"/>
                      <w:szCs w:val="20"/>
                      <w:u w:val="single"/>
                    </w:rPr>
                    <w:t xml:space="preserve">Zakres rzeczowy w 2023 r.: </w:t>
                  </w:r>
                </w:p>
              </w:tc>
            </w:tr>
            <w:tr w:rsidR="00B07DA8" w:rsidRPr="00BE2DCA" w:rsidTr="00B07DA8">
              <w:trPr>
                <w:trHeight w:val="291"/>
              </w:trPr>
              <w:tc>
                <w:tcPr>
                  <w:tcW w:w="8627" w:type="dxa"/>
                  <w:tcBorders>
                    <w:top w:val="nil"/>
                    <w:left w:val="nil"/>
                    <w:bottom w:val="nil"/>
                    <w:right w:val="nil"/>
                  </w:tcBorders>
                  <w:tcMar>
                    <w:top w:w="39" w:type="dxa"/>
                    <w:left w:w="39" w:type="dxa"/>
                    <w:bottom w:w="39" w:type="dxa"/>
                    <w:right w:w="39" w:type="dxa"/>
                  </w:tcMar>
                </w:tcPr>
                <w:p w:rsidR="00B07DA8" w:rsidRPr="00BE2DCA" w:rsidRDefault="00B07DA8" w:rsidP="00BF6904">
                  <w:pPr>
                    <w:numPr>
                      <w:ilvl w:val="0"/>
                      <w:numId w:val="63"/>
                    </w:numPr>
                    <w:spacing w:after="0" w:line="240" w:lineRule="auto"/>
                    <w:contextualSpacing/>
                    <w:textAlignment w:val="top"/>
                    <w:rPr>
                      <w:rFonts w:ascii="Times New Roman" w:eastAsia="Times New Roman" w:hAnsi="Times New Roman" w:cs="Times New Roman"/>
                      <w:sz w:val="20"/>
                      <w:szCs w:val="20"/>
                      <w:lang w:eastAsia="pl-PL"/>
                    </w:rPr>
                  </w:pPr>
                  <w:r w:rsidRPr="00BE2DCA">
                    <w:rPr>
                      <w:rFonts w:ascii="Times New Roman" w:eastAsia="Times New Roman" w:hAnsi="Times New Roman" w:cs="Times New Roman"/>
                      <w:sz w:val="20"/>
                      <w:szCs w:val="20"/>
                      <w:lang w:eastAsia="pl-PL"/>
                    </w:rPr>
                    <w:t>Złożenie wniosku o wydanie decyzji o PNB/ZRID/przyjęcie zgłoszenia wykonania robót budowlanych.</w:t>
                  </w:r>
                </w:p>
                <w:p w:rsidR="00B07DA8" w:rsidRPr="00BE2DCA" w:rsidRDefault="00B07DA8" w:rsidP="00BF6904">
                  <w:pPr>
                    <w:numPr>
                      <w:ilvl w:val="0"/>
                      <w:numId w:val="63"/>
                    </w:numPr>
                    <w:spacing w:after="0" w:line="240" w:lineRule="auto"/>
                    <w:contextualSpacing/>
                    <w:textAlignment w:val="top"/>
                    <w:rPr>
                      <w:rFonts w:ascii="Times New Roman" w:eastAsia="Times New Roman" w:hAnsi="Times New Roman" w:cs="Times New Roman"/>
                      <w:sz w:val="20"/>
                      <w:szCs w:val="20"/>
                      <w:lang w:eastAsia="pl-PL"/>
                    </w:rPr>
                  </w:pPr>
                  <w:r w:rsidRPr="00BE2DCA">
                    <w:rPr>
                      <w:rFonts w:ascii="Times New Roman" w:eastAsia="Times New Roman" w:hAnsi="Times New Roman" w:cs="Times New Roman"/>
                      <w:sz w:val="20"/>
                      <w:szCs w:val="20"/>
                      <w:lang w:eastAsia="pl-PL"/>
                    </w:rPr>
                    <w:t>Uzyskanie ostatecznej decyzji o PNB/ZRID/przyjęcie zgłoszenia wykonania robót budowlanych.</w:t>
                  </w:r>
                </w:p>
              </w:tc>
            </w:tr>
            <w:tr w:rsidR="00B07DA8" w:rsidRPr="00BE2DCA" w:rsidTr="00B07DA8">
              <w:trPr>
                <w:trHeight w:val="184"/>
              </w:trPr>
              <w:tc>
                <w:tcPr>
                  <w:tcW w:w="8627" w:type="dxa"/>
                  <w:tcBorders>
                    <w:top w:val="nil"/>
                    <w:left w:val="nil"/>
                    <w:bottom w:val="nil"/>
                    <w:right w:val="nil"/>
                  </w:tcBorders>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rPr>
                  </w:pPr>
                  <w:r w:rsidRPr="00BE2DCA">
                    <w:rPr>
                      <w:rFonts w:ascii="Times New Roman" w:eastAsia="Times New Roman" w:hAnsi="Times New Roman" w:cs="Times New Roman"/>
                      <w:b/>
                      <w:sz w:val="20"/>
                      <w:szCs w:val="20"/>
                      <w:u w:val="single"/>
                    </w:rPr>
                    <w:t>Efekt w 2023 r.:</w:t>
                  </w:r>
                </w:p>
              </w:tc>
            </w:tr>
            <w:tr w:rsidR="00B07DA8" w:rsidRPr="00BE2DCA" w:rsidTr="00B07DA8">
              <w:trPr>
                <w:trHeight w:val="233"/>
              </w:trPr>
              <w:tc>
                <w:tcPr>
                  <w:tcW w:w="8627" w:type="dxa"/>
                  <w:tcBorders>
                    <w:top w:val="nil"/>
                    <w:left w:val="nil"/>
                    <w:bottom w:val="nil"/>
                    <w:right w:val="nil"/>
                  </w:tcBorders>
                  <w:tcMar>
                    <w:top w:w="39" w:type="dxa"/>
                    <w:left w:w="39" w:type="dxa"/>
                    <w:bottom w:w="39" w:type="dxa"/>
                    <w:right w:w="39" w:type="dxa"/>
                  </w:tcMar>
                </w:tcPr>
                <w:p w:rsidR="00B07DA8" w:rsidRPr="00BE2DCA" w:rsidRDefault="00B07DA8" w:rsidP="00B07DA8">
                  <w:pPr>
                    <w:spacing w:after="0" w:line="240" w:lineRule="auto"/>
                    <w:rPr>
                      <w:rFonts w:ascii="Times New Roman" w:eastAsia="Times New Roman" w:hAnsi="Times New Roman" w:cs="Times New Roman"/>
                      <w:sz w:val="20"/>
                      <w:szCs w:val="20"/>
                      <w:lang w:eastAsia="pl-PL"/>
                    </w:rPr>
                  </w:pPr>
                  <w:r w:rsidRPr="00BE2DCA">
                    <w:rPr>
                      <w:rFonts w:ascii="Times New Roman" w:eastAsia="Times New Roman" w:hAnsi="Times New Roman" w:cs="Times New Roman"/>
                      <w:sz w:val="20"/>
                      <w:szCs w:val="20"/>
                      <w:lang w:eastAsia="pl-PL"/>
                    </w:rPr>
                    <w:t>Uzyskana ostateczna decyzja o PNB/ZRID/przyjęte zgłoszenie wykonania robót budowlanych</w:t>
                  </w:r>
                  <w:r w:rsidRPr="00BE2DCA">
                    <w:rPr>
                      <w:rFonts w:ascii="Times New Roman" w:eastAsia="Times New Roman" w:hAnsi="Times New Roman" w:cs="Times New Roman"/>
                      <w:sz w:val="20"/>
                      <w:szCs w:val="20"/>
                    </w:rPr>
                    <w:t>.</w:t>
                  </w:r>
                </w:p>
              </w:tc>
            </w:tr>
          </w:tbl>
          <w:p w:rsidR="00B07DA8" w:rsidRPr="00BE2DCA"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ZDMK/T1.326/21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Budowa drogi KDX.1 (ul. Orawska - ul. Długosza w Krakowie)</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74 477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8990" w:type="dxa"/>
              <w:tblLayout w:type="fixed"/>
              <w:tblCellMar>
                <w:left w:w="0" w:type="dxa"/>
                <w:right w:w="0" w:type="dxa"/>
              </w:tblCellMar>
              <w:tblLook w:val="04A0" w:firstRow="1" w:lastRow="0" w:firstColumn="1" w:lastColumn="0" w:noHBand="0" w:noVBand="1"/>
            </w:tblPr>
            <w:tblGrid>
              <w:gridCol w:w="5484"/>
              <w:gridCol w:w="3506"/>
            </w:tblGrid>
            <w:tr w:rsidR="00B07DA8" w:rsidRPr="00163FF2" w:rsidTr="00B07DA8">
              <w:trPr>
                <w:trHeight w:val="229"/>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71"/>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24"/>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40"/>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XIII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2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428"/>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F6904">
                  <w:pPr>
                    <w:numPr>
                      <w:ilvl w:val="0"/>
                      <w:numId w:val="47"/>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tc>
            </w:tr>
            <w:tr w:rsidR="00B07DA8" w:rsidRPr="00163FF2" w:rsidTr="00B07DA8">
              <w:trPr>
                <w:trHeight w:val="166"/>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ZDMK/T1.328/21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Rozbudowa ul. Dąbskiej</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308 100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460"/>
        </w:trPr>
        <w:tc>
          <w:tcPr>
            <w:tcW w:w="8647" w:type="dxa"/>
            <w:gridSpan w:val="2"/>
          </w:tcPr>
          <w:tbl>
            <w:tblPr>
              <w:tblW w:w="8990" w:type="dxa"/>
              <w:tblLayout w:type="fixed"/>
              <w:tblCellMar>
                <w:left w:w="0" w:type="dxa"/>
                <w:right w:w="0" w:type="dxa"/>
              </w:tblCellMar>
              <w:tblLook w:val="04A0" w:firstRow="1" w:lastRow="0" w:firstColumn="1" w:lastColumn="0" w:noHBand="0" w:noVBand="1"/>
            </w:tblPr>
            <w:tblGrid>
              <w:gridCol w:w="5484"/>
              <w:gridCol w:w="3506"/>
            </w:tblGrid>
            <w:tr w:rsidR="00B07DA8" w:rsidRPr="00163FF2" w:rsidTr="00B07DA8">
              <w:trPr>
                <w:trHeight w:val="229"/>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71"/>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24"/>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40"/>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DC25F9" w:rsidRDefault="00DC25F9" w:rsidP="00B07DA8">
            <w:pPr>
              <w:spacing w:after="0" w:line="240" w:lineRule="auto"/>
              <w:rPr>
                <w:rFonts w:ascii="Times New Roman" w:eastAsia="Times New Roman" w:hAnsi="Times New Roman" w:cs="Times New Roman"/>
                <w:sz w:val="20"/>
                <w:szCs w:val="20"/>
                <w:u w:val="single"/>
              </w:rPr>
            </w:pPr>
          </w:p>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lastRenderedPageBreak/>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2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271"/>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F6904">
                  <w:pPr>
                    <w:numPr>
                      <w:ilvl w:val="0"/>
                      <w:numId w:val="64"/>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tc>
            </w:tr>
            <w:tr w:rsidR="00B07DA8" w:rsidRPr="00163FF2" w:rsidTr="00B07DA8">
              <w:trPr>
                <w:trHeight w:val="166"/>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ZDMK/T1.329/21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Przebudowa ul. Narciarskiej</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100 000</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421"/>
        </w:trPr>
        <w:tc>
          <w:tcPr>
            <w:tcW w:w="8647" w:type="dxa"/>
            <w:gridSpan w:val="2"/>
          </w:tcPr>
          <w:tbl>
            <w:tblPr>
              <w:tblW w:w="8990" w:type="dxa"/>
              <w:tblLayout w:type="fixed"/>
              <w:tblCellMar>
                <w:left w:w="0" w:type="dxa"/>
                <w:right w:w="0" w:type="dxa"/>
              </w:tblCellMar>
              <w:tblLook w:val="04A0" w:firstRow="1" w:lastRow="0" w:firstColumn="1" w:lastColumn="0" w:noHBand="0" w:noVBand="1"/>
            </w:tblPr>
            <w:tblGrid>
              <w:gridCol w:w="5484"/>
              <w:gridCol w:w="3506"/>
            </w:tblGrid>
            <w:tr w:rsidR="00B07DA8" w:rsidRPr="00163FF2" w:rsidTr="00B07DA8">
              <w:trPr>
                <w:trHeight w:val="229"/>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71"/>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24"/>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40"/>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XIV</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2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271"/>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A84BC0">
                  <w:pPr>
                    <w:pStyle w:val="Akapitzlist"/>
                    <w:numPr>
                      <w:ilvl w:val="0"/>
                      <w:numId w:val="138"/>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PNB/ZRID/przyjęcie zgłoszenia wykonania robót budowlanych.</w:t>
                  </w:r>
                </w:p>
              </w:tc>
            </w:tr>
            <w:tr w:rsidR="00B07DA8" w:rsidRPr="00163FF2" w:rsidTr="00B07DA8">
              <w:trPr>
                <w:trHeight w:val="166"/>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PNB/ZRID/przyjęte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ZDMK/T1.330/21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Modernizacja ul. Irzykowskiego</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132 594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9004" w:type="dxa"/>
              <w:tblLayout w:type="fixed"/>
              <w:tblCellMar>
                <w:left w:w="0" w:type="dxa"/>
                <w:right w:w="0" w:type="dxa"/>
              </w:tblCellMar>
              <w:tblLook w:val="04A0" w:firstRow="1" w:lastRow="0" w:firstColumn="1" w:lastColumn="0" w:noHBand="0" w:noVBand="1"/>
            </w:tblPr>
            <w:tblGrid>
              <w:gridCol w:w="5493"/>
              <w:gridCol w:w="3511"/>
            </w:tblGrid>
            <w:tr w:rsidR="00B07DA8" w:rsidRPr="00163FF2" w:rsidTr="00B07DA8">
              <w:trPr>
                <w:trHeight w:val="240"/>
              </w:trPr>
              <w:tc>
                <w:tcPr>
                  <w:tcW w:w="549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1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79"/>
              </w:trPr>
              <w:tc>
                <w:tcPr>
                  <w:tcW w:w="549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1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30"/>
              </w:trPr>
              <w:tc>
                <w:tcPr>
                  <w:tcW w:w="549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1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51"/>
              </w:trPr>
              <w:tc>
                <w:tcPr>
                  <w:tcW w:w="549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11"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63FF2" w:rsidTr="00B07DA8">
              <w:trPr>
                <w:trHeight w:val="220"/>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271"/>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F6904">
                  <w:pPr>
                    <w:pStyle w:val="Akapitzlist"/>
                    <w:numPr>
                      <w:ilvl w:val="0"/>
                      <w:numId w:val="65"/>
                    </w:numPr>
                    <w:spacing w:after="0" w:line="240" w:lineRule="auto"/>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ZRID.</w:t>
                  </w:r>
                </w:p>
              </w:tc>
            </w:tr>
            <w:tr w:rsidR="00B07DA8" w:rsidRPr="00163FF2" w:rsidTr="00B07DA8">
              <w:trPr>
                <w:trHeight w:val="166"/>
              </w:trPr>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c>
                <w:tcPr>
                  <w:tcW w:w="9033"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ZRID.</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Pr>
        <w:ind w:right="-142"/>
        <w:rPr>
          <w:rFonts w:ascii="Times New Roman" w:hAnsi="Times New Roman" w:cs="Times New Roman"/>
        </w:rPr>
      </w:pPr>
    </w:p>
    <w:p w:rsidR="00DC25F9" w:rsidRDefault="00DC25F9" w:rsidP="00B07DA8">
      <w:pPr>
        <w:ind w:right="-142"/>
        <w:rPr>
          <w:rFonts w:ascii="Times New Roman" w:hAnsi="Times New Roman" w:cs="Times New Roman"/>
        </w:rPr>
      </w:pPr>
    </w:p>
    <w:p w:rsidR="00DC25F9" w:rsidRPr="00163FF2" w:rsidRDefault="00DC25F9" w:rsidP="00B07DA8">
      <w:pPr>
        <w:ind w:right="-142"/>
        <w:rPr>
          <w:rFonts w:ascii="Times New Roman" w:hAnsi="Times New Roman" w:cs="Times New Roman"/>
        </w:rPr>
      </w:pPr>
    </w:p>
    <w:tbl>
      <w:tblPr>
        <w:tblW w:w="0" w:type="auto"/>
        <w:tblLayout w:type="fixed"/>
        <w:tblCellMar>
          <w:left w:w="0" w:type="dxa"/>
          <w:right w:w="0" w:type="dxa"/>
        </w:tblCellMar>
        <w:tblLook w:val="04A0" w:firstRow="1" w:lastRow="0" w:firstColumn="1" w:lastColumn="0" w:noHBand="0" w:noVBand="1"/>
      </w:tblPr>
      <w:tblGrid>
        <w:gridCol w:w="8005"/>
        <w:gridCol w:w="762"/>
      </w:tblGrid>
      <w:tr w:rsidR="00B07DA8" w:rsidRPr="00163FF2" w:rsidTr="00B07DA8">
        <w:trPr>
          <w:trHeight w:val="727"/>
        </w:trPr>
        <w:tc>
          <w:tcPr>
            <w:tcW w:w="8767" w:type="dxa"/>
            <w:gridSpan w:val="2"/>
          </w:tcPr>
          <w:tbl>
            <w:tblPr>
              <w:tblW w:w="9695" w:type="dxa"/>
              <w:tblLayout w:type="fixed"/>
              <w:tblCellMar>
                <w:left w:w="0" w:type="dxa"/>
                <w:right w:w="0" w:type="dxa"/>
              </w:tblCellMar>
              <w:tblLook w:val="04A0" w:firstRow="1" w:lastRow="0" w:firstColumn="1" w:lastColumn="0" w:noHBand="0" w:noVBand="1"/>
            </w:tblPr>
            <w:tblGrid>
              <w:gridCol w:w="2876"/>
              <w:gridCol w:w="6819"/>
            </w:tblGrid>
            <w:tr w:rsidR="00B07DA8" w:rsidRPr="00163FF2" w:rsidTr="00B07DA8">
              <w:trPr>
                <w:trHeight w:val="312"/>
              </w:trPr>
              <w:tc>
                <w:tcPr>
                  <w:tcW w:w="2876"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lastRenderedPageBreak/>
                    <w:t>Numer zadania:</w:t>
                  </w:r>
                </w:p>
              </w:tc>
              <w:tc>
                <w:tcPr>
                  <w:tcW w:w="68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ZDMK/T1.333/21</w:t>
                  </w:r>
                </w:p>
              </w:tc>
            </w:tr>
            <w:tr w:rsidR="00B07DA8" w:rsidRPr="00163FF2" w:rsidTr="00B07DA8">
              <w:trPr>
                <w:trHeight w:val="339"/>
              </w:trPr>
              <w:tc>
                <w:tcPr>
                  <w:tcW w:w="2876"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8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Przebudowa ul. Chałubińskiego</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1"/>
        </w:trPr>
        <w:tc>
          <w:tcPr>
            <w:tcW w:w="8005"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6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401"/>
        </w:trPr>
        <w:tc>
          <w:tcPr>
            <w:tcW w:w="8005" w:type="dxa"/>
          </w:tcPr>
          <w:tbl>
            <w:tblPr>
              <w:tblW w:w="8009" w:type="dxa"/>
              <w:tblLayout w:type="fixed"/>
              <w:tblCellMar>
                <w:left w:w="0" w:type="dxa"/>
                <w:right w:w="0" w:type="dxa"/>
              </w:tblCellMar>
              <w:tblLook w:val="04A0" w:firstRow="1" w:lastRow="0" w:firstColumn="1" w:lastColumn="0" w:noHBand="0" w:noVBand="1"/>
            </w:tblPr>
            <w:tblGrid>
              <w:gridCol w:w="5584"/>
              <w:gridCol w:w="2425"/>
            </w:tblGrid>
            <w:tr w:rsidR="00B07DA8" w:rsidRPr="00163FF2" w:rsidTr="00B07DA8">
              <w:trPr>
                <w:trHeight w:val="312"/>
              </w:trPr>
              <w:tc>
                <w:tcPr>
                  <w:tcW w:w="55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425"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269 000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6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676"/>
        </w:trPr>
        <w:tc>
          <w:tcPr>
            <w:tcW w:w="8767" w:type="dxa"/>
            <w:gridSpan w:val="2"/>
          </w:tcPr>
          <w:tbl>
            <w:tblPr>
              <w:tblW w:w="9114" w:type="dxa"/>
              <w:tblLayout w:type="fixed"/>
              <w:tblCellMar>
                <w:left w:w="0" w:type="dxa"/>
                <w:right w:w="0" w:type="dxa"/>
              </w:tblCellMar>
              <w:tblLook w:val="04A0" w:firstRow="1" w:lastRow="0" w:firstColumn="1" w:lastColumn="0" w:noHBand="0" w:noVBand="1"/>
            </w:tblPr>
            <w:tblGrid>
              <w:gridCol w:w="5560"/>
              <w:gridCol w:w="3554"/>
            </w:tblGrid>
            <w:tr w:rsidR="00B07DA8" w:rsidRPr="00163FF2" w:rsidTr="00B07DA8">
              <w:trPr>
                <w:trHeight w:val="245"/>
              </w:trPr>
              <w:tc>
                <w:tcPr>
                  <w:tcW w:w="5560"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5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83"/>
              </w:trPr>
              <w:tc>
                <w:tcPr>
                  <w:tcW w:w="5560"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5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2021 - 2023</w:t>
                  </w:r>
                </w:p>
              </w:tc>
            </w:tr>
            <w:tr w:rsidR="00B07DA8" w:rsidRPr="00163FF2" w:rsidTr="00B07DA8">
              <w:trPr>
                <w:trHeight w:val="132"/>
              </w:trPr>
              <w:tc>
                <w:tcPr>
                  <w:tcW w:w="5560"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5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57"/>
              </w:trPr>
              <w:tc>
                <w:tcPr>
                  <w:tcW w:w="5560"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5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45"/>
        </w:trPr>
        <w:tc>
          <w:tcPr>
            <w:tcW w:w="8005"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62"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815"/>
        </w:trPr>
        <w:tc>
          <w:tcPr>
            <w:tcW w:w="8767" w:type="dxa"/>
            <w:gridSpan w:val="2"/>
          </w:tcPr>
          <w:tbl>
            <w:tblPr>
              <w:tblW w:w="0" w:type="auto"/>
              <w:tblLayout w:type="fixed"/>
              <w:tblCellMar>
                <w:left w:w="0" w:type="dxa"/>
                <w:right w:w="0" w:type="dxa"/>
              </w:tblCellMar>
              <w:tblLook w:val="04A0" w:firstRow="1" w:lastRow="0" w:firstColumn="1" w:lastColumn="0" w:noHBand="0" w:noVBand="1"/>
            </w:tblPr>
            <w:tblGrid>
              <w:gridCol w:w="8762"/>
            </w:tblGrid>
            <w:tr w:rsidR="00B07DA8" w:rsidRPr="00163FF2" w:rsidTr="00B07DA8">
              <w:trPr>
                <w:trHeight w:val="160"/>
              </w:trPr>
              <w:tc>
                <w:tcPr>
                  <w:tcW w:w="87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429"/>
              </w:trPr>
              <w:tc>
                <w:tcPr>
                  <w:tcW w:w="8762" w:type="dxa"/>
                  <w:tcBorders>
                    <w:top w:val="nil"/>
                    <w:left w:val="nil"/>
                    <w:bottom w:val="nil"/>
                    <w:right w:val="nil"/>
                  </w:tcBorders>
                  <w:tcMar>
                    <w:top w:w="39" w:type="dxa"/>
                    <w:left w:w="39" w:type="dxa"/>
                    <w:bottom w:w="39" w:type="dxa"/>
                    <w:right w:w="39" w:type="dxa"/>
                  </w:tcMar>
                </w:tcPr>
                <w:p w:rsidR="00B07DA8" w:rsidRPr="00163FF2" w:rsidRDefault="00B07DA8" w:rsidP="00BF6904">
                  <w:pPr>
                    <w:numPr>
                      <w:ilvl w:val="0"/>
                      <w:numId w:val="66"/>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PNB/ZRID/przyjęcie zgłoszenia wykonania robót budowlanych.</w:t>
                  </w:r>
                </w:p>
                <w:p w:rsidR="00B07DA8" w:rsidRPr="00163FF2" w:rsidRDefault="00B07DA8" w:rsidP="00BF6904">
                  <w:pPr>
                    <w:numPr>
                      <w:ilvl w:val="0"/>
                      <w:numId w:val="66"/>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Uzyskanie ostatecznej decyzji o PNB/ZRID/przyjęcie zgłoszenia wykonania robót budowlanych.</w:t>
                  </w:r>
                </w:p>
              </w:tc>
            </w:tr>
            <w:tr w:rsidR="00B07DA8" w:rsidRPr="00163FF2" w:rsidTr="00B07DA8">
              <w:trPr>
                <w:trHeight w:val="121"/>
              </w:trPr>
              <w:tc>
                <w:tcPr>
                  <w:tcW w:w="87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164"/>
              </w:trPr>
              <w:tc>
                <w:tcPr>
                  <w:tcW w:w="876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Uzyskana ostateczna decyzja o PNB/ZRID/przyjęte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ZDMK/T1.334/21</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Rozbudowa ul. Borowinowej</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100 000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8990" w:type="dxa"/>
              <w:tblLayout w:type="fixed"/>
              <w:tblCellMar>
                <w:left w:w="0" w:type="dxa"/>
                <w:right w:w="0" w:type="dxa"/>
              </w:tblCellMar>
              <w:tblLook w:val="04A0" w:firstRow="1" w:lastRow="0" w:firstColumn="1" w:lastColumn="0" w:noHBand="0" w:noVBand="1"/>
            </w:tblPr>
            <w:tblGrid>
              <w:gridCol w:w="5484"/>
              <w:gridCol w:w="3506"/>
            </w:tblGrid>
            <w:tr w:rsidR="00B07DA8" w:rsidRPr="00163FF2" w:rsidTr="00B07DA8">
              <w:trPr>
                <w:trHeight w:val="229"/>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Faza procesu inwestycyjnego w 2023 r.:</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P</w:t>
                  </w:r>
                </w:p>
              </w:tc>
            </w:tr>
            <w:tr w:rsidR="00B07DA8" w:rsidRPr="00163FF2" w:rsidTr="00B07DA8">
              <w:trPr>
                <w:trHeight w:val="171"/>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2021 - 2026</w:t>
                  </w:r>
                </w:p>
              </w:tc>
            </w:tr>
            <w:tr w:rsidR="00B07DA8" w:rsidRPr="00163FF2" w:rsidTr="00B07DA8">
              <w:trPr>
                <w:trHeight w:val="124"/>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40"/>
              </w:trPr>
              <w:tc>
                <w:tcPr>
                  <w:tcW w:w="5484"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Lokalizacja:</w:t>
                  </w:r>
                </w:p>
              </w:tc>
              <w:tc>
                <w:tcPr>
                  <w:tcW w:w="3506"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8642"/>
            </w:tblGrid>
            <w:tr w:rsidR="00B07DA8" w:rsidRPr="00163FF2" w:rsidTr="00B07DA8">
              <w:trPr>
                <w:trHeight w:val="150"/>
              </w:trPr>
              <w:tc>
                <w:tcPr>
                  <w:tcW w:w="864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401"/>
              </w:trPr>
              <w:tc>
                <w:tcPr>
                  <w:tcW w:w="8642" w:type="dxa"/>
                  <w:tcBorders>
                    <w:top w:val="nil"/>
                    <w:left w:val="nil"/>
                    <w:bottom w:val="nil"/>
                    <w:right w:val="nil"/>
                  </w:tcBorders>
                  <w:tcMar>
                    <w:top w:w="39" w:type="dxa"/>
                    <w:left w:w="39" w:type="dxa"/>
                    <w:bottom w:w="39" w:type="dxa"/>
                    <w:right w:w="39" w:type="dxa"/>
                  </w:tcMar>
                </w:tcPr>
                <w:p w:rsidR="00B07DA8" w:rsidRPr="00163FF2" w:rsidRDefault="00B07DA8" w:rsidP="00A84BC0">
                  <w:pPr>
                    <w:numPr>
                      <w:ilvl w:val="0"/>
                      <w:numId w:val="139"/>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39"/>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Zawarcie umowy na opracowanie dokumentacji projektowej.</w:t>
                  </w:r>
                </w:p>
                <w:p w:rsidR="00B07DA8" w:rsidRPr="00163FF2" w:rsidRDefault="00B07DA8" w:rsidP="00A84BC0">
                  <w:pPr>
                    <w:numPr>
                      <w:ilvl w:val="0"/>
                      <w:numId w:val="139"/>
                    </w:num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Złożenie wniosku o wydanie decyzji o PNB/ZRID/przyjęcie zgłoszenia wykonania robót budowlanych.</w:t>
                  </w:r>
                </w:p>
              </w:tc>
            </w:tr>
            <w:tr w:rsidR="00B07DA8" w:rsidRPr="00163FF2" w:rsidTr="00B07DA8">
              <w:trPr>
                <w:trHeight w:val="113"/>
              </w:trPr>
              <w:tc>
                <w:tcPr>
                  <w:tcW w:w="864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u w:val="single"/>
                    </w:rPr>
                    <w:t>Efekt w 2023 r.:</w:t>
                  </w:r>
                </w:p>
              </w:tc>
            </w:tr>
            <w:tr w:rsidR="00B07DA8" w:rsidRPr="00163FF2" w:rsidTr="00B07DA8">
              <w:trPr>
                <w:trHeight w:val="154"/>
              </w:trPr>
              <w:tc>
                <w:tcPr>
                  <w:tcW w:w="864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Złożony wniosek o wydanie decyzji o PNB/ZRID/przyjęte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 w:rsidR="00DC25F9" w:rsidRDefault="00DC25F9" w:rsidP="00B07DA8"/>
    <w:p w:rsidR="00DC25F9" w:rsidRDefault="00DC25F9" w:rsidP="00B07DA8"/>
    <w:p w:rsidR="00DC25F9" w:rsidRDefault="00DC25F9" w:rsidP="00B07DA8"/>
    <w:p w:rsidR="00DC25F9" w:rsidRDefault="00DC25F9" w:rsidP="00B07DA8"/>
    <w:tbl>
      <w:tblPr>
        <w:tblW w:w="0" w:type="auto"/>
        <w:tblLayout w:type="fixed"/>
        <w:tblCellMar>
          <w:left w:w="0" w:type="dxa"/>
          <w:right w:w="0" w:type="dxa"/>
        </w:tblCellMar>
        <w:tblLook w:val="04A0" w:firstRow="1" w:lastRow="0" w:firstColumn="1" w:lastColumn="0" w:noHBand="0" w:noVBand="1"/>
      </w:tblPr>
      <w:tblGrid>
        <w:gridCol w:w="7896"/>
        <w:gridCol w:w="751"/>
      </w:tblGrid>
      <w:tr w:rsidR="00725558" w:rsidRPr="00725558" w:rsidTr="00725558">
        <w:trPr>
          <w:trHeight w:val="679"/>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2837"/>
              <w:gridCol w:w="6726"/>
            </w:tblGrid>
            <w:tr w:rsidR="00725558" w:rsidRPr="00CF5293" w:rsidTr="00E8202E">
              <w:trPr>
                <w:trHeight w:val="292"/>
              </w:trPr>
              <w:tc>
                <w:tcPr>
                  <w:tcW w:w="2837" w:type="dxa"/>
                  <w:tcBorders>
                    <w:top w:val="nil"/>
                    <w:left w:val="nil"/>
                    <w:bottom w:val="nil"/>
                    <w:right w:val="nil"/>
                  </w:tcBorders>
                  <w:tcMar>
                    <w:top w:w="39" w:type="dxa"/>
                    <w:left w:w="39" w:type="dxa"/>
                    <w:bottom w:w="39" w:type="dxa"/>
                    <w:right w:w="39" w:type="dxa"/>
                  </w:tcMar>
                  <w:vAlign w:val="cente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lastRenderedPageBreak/>
                    <w:t>Numer zadania:</w:t>
                  </w:r>
                </w:p>
              </w:tc>
              <w:tc>
                <w:tcPr>
                  <w:tcW w:w="6726" w:type="dxa"/>
                  <w:tcBorders>
                    <w:top w:val="nil"/>
                    <w:left w:val="nil"/>
                    <w:bottom w:val="nil"/>
                    <w:right w:val="nil"/>
                  </w:tcBorders>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b/>
                      <w:sz w:val="20"/>
                      <w:szCs w:val="20"/>
                    </w:rPr>
                    <w:t>ZDMK/T1.335/21</w:t>
                  </w:r>
                </w:p>
              </w:tc>
            </w:tr>
            <w:tr w:rsidR="00725558" w:rsidRPr="00CF5293" w:rsidTr="00E8202E">
              <w:trPr>
                <w:trHeight w:val="317"/>
              </w:trPr>
              <w:tc>
                <w:tcPr>
                  <w:tcW w:w="2837" w:type="dxa"/>
                  <w:tcBorders>
                    <w:top w:val="nil"/>
                    <w:left w:val="nil"/>
                    <w:bottom w:val="nil"/>
                    <w:right w:val="nil"/>
                  </w:tcBorders>
                  <w:tcMar>
                    <w:top w:w="39" w:type="dxa"/>
                    <w:left w:w="39" w:type="dxa"/>
                    <w:bottom w:w="39" w:type="dxa"/>
                    <w:right w:w="39" w:type="dxa"/>
                  </w:tcMar>
                  <w:vAlign w:val="cente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b/>
                      <w:sz w:val="20"/>
                      <w:szCs w:val="20"/>
                    </w:rPr>
                    <w:t>Rondo na zbiegu ulic Poznańskiej i Łokietka</w:t>
                  </w:r>
                </w:p>
              </w:tc>
            </w:tr>
          </w:tbl>
          <w:p w:rsidR="00725558" w:rsidRPr="00CF5293" w:rsidRDefault="00725558" w:rsidP="00725558">
            <w:pPr>
              <w:spacing w:after="0" w:line="240" w:lineRule="auto"/>
              <w:rPr>
                <w:rFonts w:ascii="Times New Roman" w:eastAsia="Times New Roman" w:hAnsi="Times New Roman" w:cs="Times New Roman"/>
                <w:sz w:val="20"/>
                <w:szCs w:val="20"/>
              </w:rPr>
            </w:pPr>
          </w:p>
        </w:tc>
      </w:tr>
      <w:tr w:rsidR="00725558" w:rsidRPr="00725558" w:rsidTr="00725558">
        <w:trPr>
          <w:trHeight w:val="207"/>
        </w:trPr>
        <w:tc>
          <w:tcPr>
            <w:tcW w:w="7896" w:type="dxa"/>
          </w:tcPr>
          <w:p w:rsidR="00725558" w:rsidRPr="00CF5293" w:rsidRDefault="00725558" w:rsidP="00725558">
            <w:pPr>
              <w:spacing w:after="0" w:line="240" w:lineRule="auto"/>
              <w:rPr>
                <w:rFonts w:ascii="Times New Roman" w:eastAsia="Times New Roman" w:hAnsi="Times New Roman" w:cs="Times New Roman"/>
                <w:sz w:val="20"/>
                <w:szCs w:val="20"/>
                <w:lang w:eastAsia="pl-PL"/>
              </w:rPr>
            </w:pPr>
          </w:p>
        </w:tc>
        <w:tc>
          <w:tcPr>
            <w:tcW w:w="751" w:type="dxa"/>
          </w:tcPr>
          <w:p w:rsidR="00725558" w:rsidRPr="00CF5293" w:rsidRDefault="00725558" w:rsidP="00725558">
            <w:pPr>
              <w:spacing w:after="0" w:line="240" w:lineRule="auto"/>
              <w:rPr>
                <w:rFonts w:ascii="Times New Roman" w:eastAsia="Times New Roman" w:hAnsi="Times New Roman" w:cs="Times New Roman"/>
                <w:sz w:val="20"/>
                <w:szCs w:val="20"/>
                <w:lang w:eastAsia="pl-PL"/>
              </w:rPr>
            </w:pPr>
          </w:p>
        </w:tc>
      </w:tr>
      <w:tr w:rsidR="00725558" w:rsidRPr="00725558" w:rsidTr="0072555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725558" w:rsidRPr="00CF5293" w:rsidTr="00E8202E">
              <w:trPr>
                <w:trHeight w:val="292"/>
              </w:trPr>
              <w:tc>
                <w:tcPr>
                  <w:tcW w:w="5508"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725558" w:rsidRPr="00CF5293" w:rsidRDefault="00CF5293" w:rsidP="00725558">
                  <w:pPr>
                    <w:spacing w:after="0" w:line="240" w:lineRule="auto"/>
                    <w:rPr>
                      <w:rFonts w:ascii="Times New Roman" w:eastAsia="Times New Roman" w:hAnsi="Times New Roman" w:cs="Times New Roman"/>
                      <w:b/>
                      <w:sz w:val="20"/>
                      <w:szCs w:val="20"/>
                    </w:rPr>
                  </w:pPr>
                  <w:r w:rsidRPr="00CF5293">
                    <w:rPr>
                      <w:rFonts w:ascii="Times New Roman" w:eastAsia="Times New Roman" w:hAnsi="Times New Roman" w:cs="Times New Roman"/>
                      <w:b/>
                      <w:sz w:val="20"/>
                      <w:szCs w:val="20"/>
                    </w:rPr>
                    <w:t>150</w:t>
                  </w:r>
                  <w:r w:rsidR="00725558" w:rsidRPr="00CF5293">
                    <w:rPr>
                      <w:rFonts w:ascii="Times New Roman" w:eastAsia="Times New Roman" w:hAnsi="Times New Roman" w:cs="Times New Roman"/>
                      <w:b/>
                      <w:sz w:val="20"/>
                      <w:szCs w:val="20"/>
                    </w:rPr>
                    <w:t xml:space="preserve"> 000 zł</w:t>
                  </w:r>
                </w:p>
              </w:tc>
            </w:tr>
          </w:tbl>
          <w:p w:rsidR="00725558" w:rsidRPr="00CF5293" w:rsidRDefault="00725558" w:rsidP="00725558">
            <w:pPr>
              <w:spacing w:after="0" w:line="240" w:lineRule="auto"/>
              <w:rPr>
                <w:rFonts w:ascii="Times New Roman" w:eastAsia="Times New Roman" w:hAnsi="Times New Roman" w:cs="Times New Roman"/>
                <w:sz w:val="20"/>
                <w:szCs w:val="20"/>
              </w:rPr>
            </w:pPr>
          </w:p>
        </w:tc>
        <w:tc>
          <w:tcPr>
            <w:tcW w:w="751" w:type="dxa"/>
          </w:tcPr>
          <w:p w:rsidR="00725558" w:rsidRPr="00CF5293" w:rsidRDefault="00725558" w:rsidP="00725558">
            <w:pPr>
              <w:spacing w:after="0" w:line="240" w:lineRule="auto"/>
              <w:rPr>
                <w:rFonts w:ascii="Times New Roman" w:eastAsia="Times New Roman" w:hAnsi="Times New Roman" w:cs="Times New Roman"/>
                <w:sz w:val="20"/>
                <w:szCs w:val="20"/>
                <w:lang w:eastAsia="pl-PL"/>
              </w:rPr>
            </w:pPr>
          </w:p>
        </w:tc>
      </w:tr>
      <w:tr w:rsidR="00725558" w:rsidRPr="00725558" w:rsidTr="00725558">
        <w:trPr>
          <w:trHeight w:val="1565"/>
        </w:trPr>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5503"/>
              <w:gridCol w:w="3144"/>
            </w:tblGrid>
            <w:tr w:rsidR="00725558" w:rsidRPr="00CF5293" w:rsidTr="00725558">
              <w:trPr>
                <w:trHeight w:val="250"/>
              </w:trPr>
              <w:tc>
                <w:tcPr>
                  <w:tcW w:w="5503"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Faza procesu inwestycyjnego w 2023 r.:</w:t>
                  </w:r>
                </w:p>
              </w:tc>
              <w:tc>
                <w:tcPr>
                  <w:tcW w:w="3144"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t>P</w:t>
                  </w:r>
                </w:p>
              </w:tc>
            </w:tr>
            <w:tr w:rsidR="00725558" w:rsidRPr="00CF5293" w:rsidTr="00725558">
              <w:trPr>
                <w:trHeight w:val="187"/>
              </w:trPr>
              <w:tc>
                <w:tcPr>
                  <w:tcW w:w="5503"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Lata realizacji:</w:t>
                  </w:r>
                </w:p>
              </w:tc>
              <w:tc>
                <w:tcPr>
                  <w:tcW w:w="3144"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t>2023</w:t>
                  </w:r>
                </w:p>
              </w:tc>
            </w:tr>
            <w:tr w:rsidR="00725558" w:rsidRPr="00CF5293" w:rsidTr="00725558">
              <w:trPr>
                <w:trHeight w:val="136"/>
              </w:trPr>
              <w:tc>
                <w:tcPr>
                  <w:tcW w:w="5503"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Jednostka realizująca:</w:t>
                  </w:r>
                </w:p>
              </w:tc>
              <w:tc>
                <w:tcPr>
                  <w:tcW w:w="3144"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t>ZDMK</w:t>
                  </w:r>
                </w:p>
              </w:tc>
            </w:tr>
            <w:tr w:rsidR="00725558" w:rsidRPr="00CF5293" w:rsidTr="00725558">
              <w:trPr>
                <w:trHeight w:val="262"/>
              </w:trPr>
              <w:tc>
                <w:tcPr>
                  <w:tcW w:w="5503"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i/>
                      <w:sz w:val="20"/>
                      <w:szCs w:val="20"/>
                    </w:rPr>
                  </w:pPr>
                  <w:r w:rsidRPr="00CF5293">
                    <w:rPr>
                      <w:rFonts w:ascii="Times New Roman" w:eastAsia="Times New Roman" w:hAnsi="Times New Roman" w:cs="Times New Roman"/>
                      <w:i/>
                      <w:sz w:val="20"/>
                      <w:szCs w:val="20"/>
                    </w:rPr>
                    <w:t>Lokalizacja:</w:t>
                  </w:r>
                </w:p>
              </w:tc>
              <w:tc>
                <w:tcPr>
                  <w:tcW w:w="3144" w:type="dxa"/>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rPr>
                    <w:t>Dzielnica V</w:t>
                  </w:r>
                </w:p>
              </w:tc>
            </w:tr>
          </w:tbl>
          <w:p w:rsidR="00725558" w:rsidRPr="00CF5293" w:rsidRDefault="00725558" w:rsidP="00725558">
            <w:pPr>
              <w:spacing w:after="0" w:line="240" w:lineRule="auto"/>
              <w:rPr>
                <w:rFonts w:ascii="Times New Roman" w:eastAsia="Times New Roman" w:hAnsi="Times New Roman" w:cs="Times New Roman"/>
                <w:sz w:val="20"/>
                <w:szCs w:val="20"/>
              </w:rPr>
            </w:pPr>
          </w:p>
        </w:tc>
      </w:tr>
      <w:tr w:rsidR="00725558" w:rsidRPr="00725558" w:rsidTr="00725558">
        <w:tc>
          <w:tcPr>
            <w:tcW w:w="8647" w:type="dxa"/>
            <w:gridSpan w:val="2"/>
          </w:tcPr>
          <w:tbl>
            <w:tblPr>
              <w:tblW w:w="0" w:type="auto"/>
              <w:tblLayout w:type="fixed"/>
              <w:tblCellMar>
                <w:left w:w="0" w:type="dxa"/>
                <w:right w:w="0" w:type="dxa"/>
              </w:tblCellMar>
              <w:tblLook w:val="04A0" w:firstRow="1" w:lastRow="0" w:firstColumn="1" w:lastColumn="0" w:noHBand="0" w:noVBand="1"/>
            </w:tblPr>
            <w:tblGrid>
              <w:gridCol w:w="9033"/>
            </w:tblGrid>
            <w:tr w:rsidR="00725558" w:rsidRPr="00CF5293" w:rsidTr="00E8202E">
              <w:trPr>
                <w:trHeight w:val="220"/>
              </w:trPr>
              <w:tc>
                <w:tcPr>
                  <w:tcW w:w="9033" w:type="dxa"/>
                  <w:tcBorders>
                    <w:top w:val="nil"/>
                    <w:left w:val="nil"/>
                    <w:bottom w:val="nil"/>
                    <w:right w:val="nil"/>
                  </w:tcBorders>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sz w:val="20"/>
                      <w:szCs w:val="20"/>
                      <w:u w:val="single"/>
                    </w:rPr>
                    <w:t xml:space="preserve">Zakres rzeczowy w 2023 r.: </w:t>
                  </w:r>
                </w:p>
              </w:tc>
            </w:tr>
            <w:tr w:rsidR="00725558" w:rsidRPr="00CF5293" w:rsidTr="00E8202E">
              <w:trPr>
                <w:trHeight w:val="586"/>
              </w:trPr>
              <w:tc>
                <w:tcPr>
                  <w:tcW w:w="9033" w:type="dxa"/>
                  <w:tcBorders>
                    <w:top w:val="nil"/>
                    <w:left w:val="nil"/>
                    <w:bottom w:val="nil"/>
                    <w:right w:val="nil"/>
                  </w:tcBorders>
                  <w:tcMar>
                    <w:top w:w="39" w:type="dxa"/>
                    <w:left w:w="39" w:type="dxa"/>
                    <w:bottom w:w="39" w:type="dxa"/>
                    <w:right w:w="39" w:type="dxa"/>
                  </w:tcMar>
                </w:tcPr>
                <w:p w:rsidR="00840F12" w:rsidRPr="00CF5293" w:rsidRDefault="00840F12" w:rsidP="00A84BC0">
                  <w:pPr>
                    <w:numPr>
                      <w:ilvl w:val="0"/>
                      <w:numId w:val="167"/>
                    </w:numPr>
                    <w:spacing w:after="0" w:line="240" w:lineRule="auto"/>
                    <w:contextualSpacing/>
                    <w:textAlignment w:val="top"/>
                    <w:rPr>
                      <w:rFonts w:ascii="Times New Roman" w:eastAsia="Times New Roman" w:hAnsi="Times New Roman" w:cs="Times New Roman"/>
                      <w:sz w:val="20"/>
                      <w:szCs w:val="20"/>
                      <w:lang w:eastAsia="pl-PL"/>
                    </w:rPr>
                  </w:pPr>
                  <w:r w:rsidRPr="00CF5293">
                    <w:rPr>
                      <w:rFonts w:ascii="Times New Roman" w:eastAsia="Times New Roman" w:hAnsi="Times New Roman" w:cs="Times New Roman"/>
                      <w:sz w:val="20"/>
                      <w:szCs w:val="20"/>
                      <w:lang w:eastAsia="pl-PL"/>
                    </w:rPr>
                    <w:t>Ogłoszenie zamówienia publicznego na opracowanie koncepcji</w:t>
                  </w:r>
                  <w:r w:rsidR="007B15CE">
                    <w:rPr>
                      <w:rFonts w:ascii="Times New Roman" w:eastAsia="Times New Roman" w:hAnsi="Times New Roman" w:cs="Times New Roman"/>
                      <w:sz w:val="20"/>
                      <w:szCs w:val="20"/>
                      <w:lang w:eastAsia="pl-PL"/>
                    </w:rPr>
                    <w:t>.</w:t>
                  </w:r>
                </w:p>
                <w:p w:rsidR="00840F12" w:rsidRPr="00CF5293" w:rsidRDefault="00840F12" w:rsidP="00A84BC0">
                  <w:pPr>
                    <w:numPr>
                      <w:ilvl w:val="0"/>
                      <w:numId w:val="167"/>
                    </w:numPr>
                    <w:spacing w:after="0" w:line="240" w:lineRule="auto"/>
                    <w:contextualSpacing/>
                    <w:textAlignment w:val="top"/>
                    <w:rPr>
                      <w:rFonts w:ascii="Times New Roman" w:eastAsia="Times New Roman" w:hAnsi="Times New Roman" w:cs="Times New Roman"/>
                      <w:sz w:val="20"/>
                      <w:szCs w:val="20"/>
                      <w:lang w:eastAsia="pl-PL"/>
                    </w:rPr>
                  </w:pPr>
                  <w:r w:rsidRPr="00CF5293">
                    <w:rPr>
                      <w:rFonts w:ascii="Times New Roman" w:eastAsia="Times New Roman" w:hAnsi="Times New Roman" w:cs="Times New Roman"/>
                      <w:sz w:val="20"/>
                      <w:szCs w:val="20"/>
                      <w:lang w:eastAsia="pl-PL"/>
                    </w:rPr>
                    <w:t>Zawarcie umowy na opracowanie koncepcji.</w:t>
                  </w:r>
                </w:p>
                <w:p w:rsidR="00725558" w:rsidRPr="00CF5293" w:rsidRDefault="00840F12" w:rsidP="00A84BC0">
                  <w:pPr>
                    <w:numPr>
                      <w:ilvl w:val="0"/>
                      <w:numId w:val="167"/>
                    </w:numPr>
                    <w:spacing w:after="0" w:line="240" w:lineRule="auto"/>
                    <w:contextualSpacing/>
                    <w:textAlignment w:val="top"/>
                    <w:rPr>
                      <w:rFonts w:ascii="Times New Roman" w:eastAsia="Times New Roman" w:hAnsi="Times New Roman" w:cs="Times New Roman"/>
                      <w:sz w:val="20"/>
                      <w:szCs w:val="20"/>
                      <w:lang w:eastAsia="pl-PL"/>
                    </w:rPr>
                  </w:pPr>
                  <w:r w:rsidRPr="00CF5293">
                    <w:rPr>
                      <w:rFonts w:ascii="Times New Roman" w:eastAsia="Times New Roman" w:hAnsi="Times New Roman" w:cs="Times New Roman"/>
                      <w:sz w:val="20"/>
                      <w:szCs w:val="20"/>
                      <w:lang w:eastAsia="pl-PL"/>
                    </w:rPr>
                    <w:t>Opracowanie koncepcji.</w:t>
                  </w:r>
                </w:p>
              </w:tc>
            </w:tr>
            <w:tr w:rsidR="00725558" w:rsidRPr="00CF5293" w:rsidTr="00E8202E">
              <w:trPr>
                <w:trHeight w:val="166"/>
              </w:trPr>
              <w:tc>
                <w:tcPr>
                  <w:tcW w:w="9033" w:type="dxa"/>
                  <w:tcBorders>
                    <w:top w:val="nil"/>
                    <w:left w:val="nil"/>
                    <w:bottom w:val="nil"/>
                    <w:right w:val="nil"/>
                  </w:tcBorders>
                  <w:tcMar>
                    <w:top w:w="39" w:type="dxa"/>
                    <w:left w:w="39" w:type="dxa"/>
                    <w:bottom w:w="39" w:type="dxa"/>
                    <w:right w:w="39" w:type="dxa"/>
                  </w:tcMar>
                </w:tcPr>
                <w:p w:rsidR="00725558" w:rsidRPr="00CF5293" w:rsidRDefault="00725558" w:rsidP="00725558">
                  <w:pPr>
                    <w:spacing w:after="0" w:line="240" w:lineRule="auto"/>
                    <w:rPr>
                      <w:rFonts w:ascii="Times New Roman" w:eastAsia="Times New Roman" w:hAnsi="Times New Roman" w:cs="Times New Roman"/>
                      <w:sz w:val="20"/>
                      <w:szCs w:val="20"/>
                    </w:rPr>
                  </w:pPr>
                  <w:r w:rsidRPr="00CF5293">
                    <w:rPr>
                      <w:rFonts w:ascii="Times New Roman" w:eastAsia="Times New Roman" w:hAnsi="Times New Roman" w:cs="Times New Roman"/>
                      <w:b/>
                      <w:sz w:val="20"/>
                      <w:szCs w:val="20"/>
                      <w:u w:val="single"/>
                    </w:rPr>
                    <w:t>Efekt w 2023 r.:</w:t>
                  </w:r>
                </w:p>
              </w:tc>
            </w:tr>
            <w:tr w:rsidR="00725558" w:rsidRPr="00CF5293" w:rsidTr="00E8202E">
              <w:tc>
                <w:tcPr>
                  <w:tcW w:w="9033" w:type="dxa"/>
                  <w:tcBorders>
                    <w:top w:val="nil"/>
                    <w:left w:val="nil"/>
                    <w:bottom w:val="nil"/>
                    <w:right w:val="nil"/>
                  </w:tcBorders>
                  <w:tcMar>
                    <w:top w:w="39" w:type="dxa"/>
                    <w:left w:w="39" w:type="dxa"/>
                    <w:bottom w:w="39" w:type="dxa"/>
                    <w:right w:w="39" w:type="dxa"/>
                  </w:tcMar>
                </w:tcPr>
                <w:p w:rsidR="00725558" w:rsidRPr="00CF5293" w:rsidRDefault="00840F12" w:rsidP="00725558">
                  <w:pPr>
                    <w:spacing w:after="0" w:line="240" w:lineRule="auto"/>
                    <w:rPr>
                      <w:rFonts w:ascii="Times New Roman" w:eastAsia="Times New Roman" w:hAnsi="Times New Roman" w:cs="Times New Roman"/>
                      <w:sz w:val="20"/>
                      <w:szCs w:val="20"/>
                      <w:lang w:eastAsia="pl-PL"/>
                    </w:rPr>
                  </w:pPr>
                  <w:r w:rsidRPr="00CF5293">
                    <w:rPr>
                      <w:rFonts w:ascii="Times New Roman" w:eastAsia="Times New Roman" w:hAnsi="Times New Roman" w:cs="Times New Roman"/>
                      <w:sz w:val="20"/>
                      <w:szCs w:val="20"/>
                      <w:lang w:eastAsia="pl-PL"/>
                    </w:rPr>
                    <w:t>Opracowana koncepcja</w:t>
                  </w:r>
                  <w:r w:rsidR="007B15CE">
                    <w:rPr>
                      <w:rFonts w:ascii="Times New Roman" w:eastAsia="Times New Roman" w:hAnsi="Times New Roman" w:cs="Times New Roman"/>
                      <w:sz w:val="20"/>
                      <w:szCs w:val="20"/>
                      <w:lang w:eastAsia="pl-PL"/>
                    </w:rPr>
                    <w:t>.</w:t>
                  </w:r>
                </w:p>
              </w:tc>
            </w:tr>
          </w:tbl>
          <w:p w:rsidR="00725558" w:rsidRPr="00CF5293" w:rsidRDefault="00725558" w:rsidP="00725558">
            <w:pPr>
              <w:spacing w:after="0" w:line="240" w:lineRule="auto"/>
              <w:rPr>
                <w:rFonts w:ascii="Times New Roman" w:eastAsia="Times New Roman" w:hAnsi="Times New Roman" w:cs="Times New Roman"/>
                <w:sz w:val="20"/>
                <w:szCs w:val="20"/>
              </w:rPr>
            </w:pPr>
          </w:p>
        </w:tc>
      </w:tr>
    </w:tbl>
    <w:p w:rsidR="00725558" w:rsidRDefault="0072555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30" w:name="_Hlk118804835"/>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ZDMK/T1.336/23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Calibri" w:hAnsi="Times New Roman" w:cs="Times New Roman"/>
                      <w:b/>
                      <w:sz w:val="20"/>
                      <w:szCs w:val="20"/>
                    </w:rPr>
                    <w:t>Kraków zrywa z betonem - II edycja</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 xml:space="preserve">budżet obywatelski </w:t>
                  </w:r>
                  <w:r w:rsidR="00B11534">
                    <w:rPr>
                      <w:rFonts w:ascii="Times New Roman" w:eastAsia="Times New Roman" w:hAnsi="Times New Roman" w:cs="Times New Roman"/>
                      <w:i/>
                      <w:sz w:val="20"/>
                      <w:szCs w:val="20"/>
                      <w:lang w:eastAsia="pl-PL"/>
                    </w:rPr>
                    <w:t>ogólnomiejski</w:t>
                  </w:r>
                  <w:r w:rsidRPr="00163FF2">
                    <w:rPr>
                      <w:rFonts w:ascii="Times New Roman" w:eastAsia="Times New Roman" w:hAnsi="Times New Roman" w:cs="Times New Roman"/>
                      <w:i/>
                      <w:sz w:val="20"/>
                      <w:szCs w:val="20"/>
                      <w:lang w:eastAsia="pl-PL"/>
                    </w:rPr>
                    <w:t xml:space="preserve">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104 000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104 000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I-XVIII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ZDMK/T1.337/23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Calibri" w:hAnsi="Times New Roman" w:cs="Times New Roman"/>
                      <w:b/>
                      <w:sz w:val="20"/>
                      <w:szCs w:val="20"/>
                    </w:rPr>
                    <w:t>Szybciej tramwajem</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 xml:space="preserve">budżet obywatelski </w:t>
                  </w:r>
                  <w:r w:rsidR="00B11534">
                    <w:rPr>
                      <w:rFonts w:ascii="Times New Roman" w:eastAsia="Times New Roman" w:hAnsi="Times New Roman" w:cs="Times New Roman"/>
                      <w:i/>
                      <w:sz w:val="20"/>
                      <w:szCs w:val="20"/>
                      <w:lang w:eastAsia="pl-PL"/>
                    </w:rPr>
                    <w:t>ogólnomiejski</w:t>
                  </w:r>
                  <w:r w:rsidRPr="00163FF2">
                    <w:rPr>
                      <w:rFonts w:ascii="Times New Roman" w:eastAsia="Times New Roman" w:hAnsi="Times New Roman" w:cs="Times New Roman"/>
                      <w:i/>
                      <w:sz w:val="20"/>
                      <w:szCs w:val="20"/>
                      <w:lang w:eastAsia="pl-PL"/>
                    </w:rPr>
                    <w:t xml:space="preserve">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100 000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lastRenderedPageBreak/>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ZDMK/T1.338/23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DB7ADA" w:rsidRDefault="00B07DA8" w:rsidP="00B07DA8">
                  <w:pPr>
                    <w:spacing w:after="0" w:line="240" w:lineRule="auto"/>
                    <w:rPr>
                      <w:rFonts w:ascii="Times New Roman" w:eastAsia="Arial" w:hAnsi="Times New Roman" w:cs="Times New Roman"/>
                      <w:b/>
                      <w:sz w:val="20"/>
                      <w:szCs w:val="20"/>
                      <w:lang w:eastAsia="pl-PL"/>
                    </w:rPr>
                  </w:pPr>
                  <w:r w:rsidRPr="00DB7ADA">
                    <w:rPr>
                      <w:rFonts w:ascii="Times New Roman" w:hAnsi="Times New Roman" w:cs="Times New Roman"/>
                      <w:b/>
                    </w:rPr>
                    <w:t>Bezpieczne przejścia dla pieszych na terenie Dzielnicy VI</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360 000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360 000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 i wykonanie robót budowlanych.</w:t>
                  </w:r>
                </w:p>
                <w:p w:rsidR="00B07DA8" w:rsidRPr="00163FF2" w:rsidRDefault="00B07DA8" w:rsidP="00A84BC0">
                  <w:pPr>
                    <w:numPr>
                      <w:ilvl w:val="0"/>
                      <w:numId w:val="12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 i wykonanie robót budowlanych.</w:t>
                  </w:r>
                </w:p>
                <w:p w:rsidR="00B07DA8" w:rsidRPr="00163FF2" w:rsidRDefault="00B07DA8" w:rsidP="00A84BC0">
                  <w:pPr>
                    <w:numPr>
                      <w:ilvl w:val="0"/>
                      <w:numId w:val="12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A84BC0">
                  <w:pPr>
                    <w:numPr>
                      <w:ilvl w:val="0"/>
                      <w:numId w:val="122"/>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Doświetlone przejścia dla pieszych na terenie Dzielnicy VI we wskazanych lokalizacjach.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ZDMK/T1.339/23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Calibri" w:hAnsi="Times New Roman" w:cs="Times New Roman"/>
                      <w:b/>
                      <w:sz w:val="20"/>
                      <w:szCs w:val="20"/>
                    </w:rPr>
                    <w:t>Krowodrza zrywa z betonem</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50 000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50 000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lastRenderedPageBreak/>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023EA8" w:rsidRDefault="00033122" w:rsidP="00A84BC0">
                  <w:pPr>
                    <w:pStyle w:val="Akapitzlist"/>
                    <w:numPr>
                      <w:ilvl w:val="0"/>
                      <w:numId w:val="142"/>
                    </w:numPr>
                    <w:spacing w:after="0" w:line="240" w:lineRule="auto"/>
                    <w:ind w:left="357" w:hanging="357"/>
                    <w:rPr>
                      <w:rFonts w:ascii="Times New Roman" w:eastAsia="Arial" w:hAnsi="Times New Roman" w:cs="Times New Roman"/>
                      <w:sz w:val="20"/>
                      <w:szCs w:val="20"/>
                      <w:lang w:eastAsia="pl-PL"/>
                    </w:rPr>
                  </w:pPr>
                  <w:r w:rsidRPr="00023EA8">
                    <w:rPr>
                      <w:rFonts w:ascii="Times New Roman" w:eastAsia="Arial" w:hAnsi="Times New Roman" w:cs="Times New Roman"/>
                      <w:sz w:val="20"/>
                      <w:szCs w:val="20"/>
                      <w:lang w:eastAsia="pl-PL"/>
                    </w:rPr>
                    <w:t xml:space="preserve">Ogłoszenie zamówienia publicznego na opracowanie dokumentacji projektowej na przebudowę drogi </w:t>
                  </w:r>
                  <w:r w:rsidR="00023EA8">
                    <w:rPr>
                      <w:rFonts w:ascii="Times New Roman" w:eastAsia="Arial" w:hAnsi="Times New Roman" w:cs="Times New Roman"/>
                      <w:sz w:val="20"/>
                      <w:szCs w:val="20"/>
                      <w:lang w:eastAsia="pl-PL"/>
                    </w:rPr>
                    <w:br/>
                    <w:t xml:space="preserve">wraz </w:t>
                  </w:r>
                  <w:r w:rsidRPr="00023EA8">
                    <w:rPr>
                      <w:rFonts w:ascii="Times New Roman" w:eastAsia="Arial" w:hAnsi="Times New Roman" w:cs="Times New Roman"/>
                      <w:sz w:val="20"/>
                      <w:szCs w:val="20"/>
                      <w:lang w:eastAsia="pl-PL"/>
                    </w:rPr>
                    <w:t>z wyprowadzeniem zieleni w wybranych lokalizacjach</w:t>
                  </w:r>
                  <w:r w:rsidR="00023EA8">
                    <w:rPr>
                      <w:rFonts w:ascii="Times New Roman" w:eastAsia="Arial" w:hAnsi="Times New Roman" w:cs="Times New Roman"/>
                      <w:sz w:val="20"/>
                      <w:szCs w:val="20"/>
                      <w:lang w:eastAsia="pl-PL"/>
                    </w:rPr>
                    <w:t>.</w:t>
                  </w:r>
                </w:p>
                <w:p w:rsidR="00033122" w:rsidRPr="00023EA8" w:rsidRDefault="00033122" w:rsidP="00A84BC0">
                  <w:pPr>
                    <w:pStyle w:val="Akapitzlist"/>
                    <w:numPr>
                      <w:ilvl w:val="0"/>
                      <w:numId w:val="142"/>
                    </w:numPr>
                    <w:spacing w:after="0" w:line="240" w:lineRule="auto"/>
                    <w:ind w:left="357" w:hanging="357"/>
                    <w:rPr>
                      <w:rFonts w:ascii="Times New Roman" w:eastAsia="Arial" w:hAnsi="Times New Roman" w:cs="Times New Roman"/>
                      <w:sz w:val="20"/>
                      <w:szCs w:val="20"/>
                      <w:lang w:eastAsia="pl-PL"/>
                    </w:rPr>
                  </w:pPr>
                  <w:r w:rsidRPr="00023EA8">
                    <w:rPr>
                      <w:rFonts w:ascii="Times New Roman" w:eastAsia="Arial" w:hAnsi="Times New Roman" w:cs="Times New Roman"/>
                      <w:sz w:val="20"/>
                      <w:szCs w:val="20"/>
                      <w:lang w:eastAsia="pl-PL"/>
                    </w:rPr>
                    <w:t>Zawarcie umowy na opracowanie dokumentacji projektowej</w:t>
                  </w:r>
                  <w:r w:rsidR="00023EA8">
                    <w:rPr>
                      <w:rFonts w:ascii="Times New Roman" w:eastAsia="Arial" w:hAnsi="Times New Roman" w:cs="Times New Roman"/>
                      <w:sz w:val="20"/>
                      <w:szCs w:val="20"/>
                      <w:lang w:eastAsia="pl-PL"/>
                    </w:rPr>
                    <w:t xml:space="preserve"> na przebudowę drogi wraz </w:t>
                  </w:r>
                  <w:r w:rsidR="00023EA8">
                    <w:rPr>
                      <w:rFonts w:ascii="Times New Roman" w:eastAsia="Arial" w:hAnsi="Times New Roman" w:cs="Times New Roman"/>
                      <w:sz w:val="20"/>
                      <w:szCs w:val="20"/>
                      <w:lang w:eastAsia="pl-PL"/>
                    </w:rPr>
                    <w:br/>
                    <w:t>z wyprowadzeniem zieleni w wybranych lokalizacjach.</w:t>
                  </w:r>
                </w:p>
                <w:p w:rsidR="00033122" w:rsidRDefault="00033122" w:rsidP="00A84BC0">
                  <w:pPr>
                    <w:pStyle w:val="Akapitzlist"/>
                    <w:numPr>
                      <w:ilvl w:val="0"/>
                      <w:numId w:val="142"/>
                    </w:numPr>
                    <w:spacing w:after="0" w:line="240" w:lineRule="auto"/>
                    <w:ind w:left="357" w:hanging="357"/>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Opracowanie dokumentacji projektowej</w:t>
                  </w:r>
                  <w:r w:rsidR="00023EA8">
                    <w:rPr>
                      <w:rFonts w:ascii="Times New Roman" w:eastAsia="Arial" w:hAnsi="Times New Roman" w:cs="Times New Roman"/>
                      <w:sz w:val="20"/>
                      <w:szCs w:val="20"/>
                      <w:lang w:eastAsia="pl-PL"/>
                    </w:rPr>
                    <w:t xml:space="preserve"> na przebudowę drogi wraz z wyprowadzeniem zieleni </w:t>
                  </w:r>
                  <w:r w:rsidR="00023EA8">
                    <w:rPr>
                      <w:rFonts w:ascii="Times New Roman" w:eastAsia="Arial" w:hAnsi="Times New Roman" w:cs="Times New Roman"/>
                      <w:sz w:val="20"/>
                      <w:szCs w:val="20"/>
                      <w:lang w:eastAsia="pl-PL"/>
                    </w:rPr>
                    <w:br/>
                    <w:t>w wybranych lokalizacjach.</w:t>
                  </w:r>
                </w:p>
                <w:p w:rsidR="00033122" w:rsidRPr="00033122" w:rsidRDefault="00023EA8" w:rsidP="00A84BC0">
                  <w:pPr>
                    <w:pStyle w:val="Akapitzlist"/>
                    <w:numPr>
                      <w:ilvl w:val="0"/>
                      <w:numId w:val="142"/>
                    </w:numPr>
                    <w:spacing w:after="0" w:line="240" w:lineRule="auto"/>
                    <w:ind w:left="357" w:hanging="357"/>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Uzyskanie ostatecznej decyzji</w:t>
                  </w:r>
                  <w:r w:rsidR="00033122">
                    <w:rPr>
                      <w:rFonts w:ascii="Times New Roman" w:eastAsia="Arial" w:hAnsi="Times New Roman" w:cs="Times New Roman"/>
                      <w:sz w:val="20"/>
                      <w:szCs w:val="20"/>
                      <w:lang w:eastAsia="pl-PL"/>
                    </w:rPr>
                    <w:t xml:space="preserve"> o </w:t>
                  </w:r>
                  <w:r w:rsidR="00033122" w:rsidRPr="00163FF2">
                    <w:rPr>
                      <w:rFonts w:ascii="Times New Roman" w:eastAsia="Arial" w:hAnsi="Times New Roman" w:cs="Times New Roman"/>
                      <w:sz w:val="20"/>
                      <w:szCs w:val="20"/>
                      <w:lang w:eastAsia="pl-PL"/>
                    </w:rPr>
                    <w:t>ZRID/PNB/przyję</w:t>
                  </w:r>
                  <w:r>
                    <w:rPr>
                      <w:rFonts w:ascii="Times New Roman" w:eastAsia="Arial" w:hAnsi="Times New Roman" w:cs="Times New Roman"/>
                      <w:sz w:val="20"/>
                      <w:szCs w:val="20"/>
                      <w:lang w:eastAsia="pl-PL"/>
                    </w:rPr>
                    <w:t>cie</w:t>
                  </w:r>
                  <w:r w:rsidR="00033122" w:rsidRPr="00163FF2">
                    <w:rPr>
                      <w:rFonts w:ascii="Times New Roman" w:eastAsia="Arial" w:hAnsi="Times New Roman" w:cs="Times New Roman"/>
                      <w:sz w:val="20"/>
                      <w:szCs w:val="20"/>
                      <w:lang w:eastAsia="pl-PL"/>
                    </w:rPr>
                    <w:t xml:space="preserve"> zgłoszeni</w:t>
                  </w:r>
                  <w:r w:rsidR="00B11534">
                    <w:rPr>
                      <w:rFonts w:ascii="Times New Roman" w:eastAsia="Arial" w:hAnsi="Times New Roman" w:cs="Times New Roman"/>
                      <w:sz w:val="20"/>
                      <w:szCs w:val="20"/>
                      <w:lang w:eastAsia="pl-PL"/>
                    </w:rPr>
                    <w:t>a</w:t>
                  </w:r>
                  <w:r w:rsidR="00033122" w:rsidRPr="00163FF2">
                    <w:rPr>
                      <w:rFonts w:ascii="Times New Roman" w:eastAsia="Arial" w:hAnsi="Times New Roman" w:cs="Times New Roman"/>
                      <w:sz w:val="20"/>
                      <w:szCs w:val="20"/>
                      <w:lang w:eastAsia="pl-PL"/>
                    </w:rPr>
                    <w:t xml:space="preserve"> wykonania robót budowlanych</w:t>
                  </w:r>
                  <w:r>
                    <w:rPr>
                      <w:rFonts w:ascii="Times New Roman" w:eastAsia="Arial" w:hAnsi="Times New Roman" w:cs="Times New Roman"/>
                      <w:sz w:val="20"/>
                      <w:szCs w:val="20"/>
                      <w:lang w:eastAsia="pl-PL"/>
                    </w:rPr>
                    <w:t xml:space="preserve"> na przebudowę drogi wraz z wyprowadzeniem zieleni w wybranych lokalizacjach.</w:t>
                  </w: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023EA8" w:rsidP="00023EA8">
                  <w:pPr>
                    <w:pStyle w:val="Akapitzlist"/>
                    <w:spacing w:after="0" w:line="240" w:lineRule="auto"/>
                    <w:ind w:left="0"/>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 xml:space="preserve">Uzyskana ostateczna decyzja o </w:t>
                  </w:r>
                  <w:r w:rsidRPr="00163FF2">
                    <w:rPr>
                      <w:rFonts w:ascii="Times New Roman" w:eastAsia="Arial" w:hAnsi="Times New Roman" w:cs="Times New Roman"/>
                      <w:sz w:val="20"/>
                      <w:szCs w:val="20"/>
                      <w:lang w:eastAsia="pl-PL"/>
                    </w:rPr>
                    <w:t>ZRID/PNB/przyjęte zgłoszenie wykonania robót budowlanych</w:t>
                  </w:r>
                  <w:r>
                    <w:rPr>
                      <w:rFonts w:ascii="Times New Roman" w:eastAsia="Arial" w:hAnsi="Times New Roman" w:cs="Times New Roman"/>
                      <w:sz w:val="20"/>
                      <w:szCs w:val="20"/>
                      <w:lang w:eastAsia="pl-PL"/>
                    </w:rPr>
                    <w:t xml:space="preserve"> na </w:t>
                  </w:r>
                  <w:r>
                    <w:rPr>
                      <w:rFonts w:ascii="Times New Roman" w:eastAsia="Arial" w:hAnsi="Times New Roman" w:cs="Times New Roman"/>
                      <w:sz w:val="20"/>
                      <w:szCs w:val="20"/>
                      <w:lang w:eastAsia="pl-PL"/>
                    </w:rPr>
                    <w:br/>
                    <w:t xml:space="preserve">przebudowę drogi wraz z wyprowadzeniem zieleni w wybranych lokalizacjach tj.: ul. Wrocławska 14 -18, </w:t>
                  </w:r>
                  <w:r>
                    <w:rPr>
                      <w:rFonts w:ascii="Times New Roman" w:eastAsia="Arial" w:hAnsi="Times New Roman" w:cs="Times New Roman"/>
                      <w:sz w:val="20"/>
                      <w:szCs w:val="20"/>
                      <w:lang w:eastAsia="pl-PL"/>
                    </w:rPr>
                    <w:br/>
                    <w:t xml:space="preserve">ul. Lubelska 19, ul. Mazowiecka (od ul. Lubelskiej do Ronda Żołnierzy Wyklętych), ul. </w:t>
                  </w:r>
                  <w:r>
                    <w:rPr>
                      <w:rFonts w:ascii="Times New Roman" w:eastAsia="Arial" w:hAnsi="Times New Roman" w:cs="Times New Roman"/>
                      <w:sz w:val="20"/>
                      <w:szCs w:val="20"/>
                      <w:lang w:eastAsia="pl-PL"/>
                    </w:rPr>
                    <w:br/>
                    <w:t>Mazowiecka 24, ul. Sienkiewicza 34, ul. Racławicka 26, ul. Śląska 8.</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bookmarkStart w:id="31" w:name="_Hlk118803032"/>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ZDMK/T1.340/23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Rondo Grunwaldzkie - Infobus - tablice z rozkładem jazdy</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272 000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272 000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VIII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 i wykonanie robót budowlanych.</w:t>
                  </w:r>
                </w:p>
                <w:p w:rsidR="00B07DA8" w:rsidRPr="00163FF2" w:rsidRDefault="00B07DA8" w:rsidP="00A84BC0">
                  <w:pPr>
                    <w:numPr>
                      <w:ilvl w:val="0"/>
                      <w:numId w:val="12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 i wykonanie robót budowlanych.</w:t>
                  </w:r>
                </w:p>
                <w:p w:rsidR="00B07DA8" w:rsidRPr="00163FF2" w:rsidRDefault="00B07DA8" w:rsidP="00A84BC0">
                  <w:pPr>
                    <w:numPr>
                      <w:ilvl w:val="0"/>
                      <w:numId w:val="12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A84BC0">
                  <w:pPr>
                    <w:numPr>
                      <w:ilvl w:val="0"/>
                      <w:numId w:val="123"/>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Zamontowane 2 tablice elektroniczne 5</w:t>
                  </w:r>
                  <w:r w:rsidR="00B11534">
                    <w:rPr>
                      <w:rFonts w:ascii="Times New Roman" w:eastAsia="Arial" w:hAnsi="Times New Roman" w:cs="Times New Roman"/>
                      <w:sz w:val="20"/>
                      <w:szCs w:val="20"/>
                      <w:lang w:eastAsia="pl-PL"/>
                    </w:rPr>
                    <w:t>-</w:t>
                  </w:r>
                  <w:r w:rsidRPr="00163FF2">
                    <w:rPr>
                      <w:rFonts w:ascii="Times New Roman" w:eastAsia="Arial" w:hAnsi="Times New Roman" w:cs="Times New Roman"/>
                      <w:sz w:val="20"/>
                      <w:szCs w:val="20"/>
                      <w:lang w:eastAsia="pl-PL"/>
                    </w:rPr>
                    <w:t>wierszowe.</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bookmarkEnd w:id="31"/>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ZDMK/T1.342/23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Calibri" w:hAnsi="Times New Roman" w:cs="Times New Roman"/>
                      <w:b/>
                      <w:sz w:val="20"/>
                      <w:szCs w:val="20"/>
                    </w:rPr>
                    <w:t>Budowa ciągu pieszo - rowerowego wzdłuż ulicy Korpala od skrzyżowania z ul. Anny Szwed - Śniadowskiej do ul. Korpala 24.</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20 000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20 000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lastRenderedPageBreak/>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4"/>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wielowariantowej koncepcji</w:t>
                  </w:r>
                  <w:r w:rsidR="00B11534">
                    <w:rPr>
                      <w:rFonts w:ascii="Times New Roman" w:eastAsia="Arial" w:hAnsi="Times New Roman" w:cs="Times New Roman"/>
                      <w:sz w:val="20"/>
                      <w:szCs w:val="20"/>
                      <w:lang w:eastAsia="pl-PL"/>
                    </w:rPr>
                    <w:t>.</w:t>
                  </w:r>
                  <w:r w:rsidRPr="00163FF2">
                    <w:rPr>
                      <w:rFonts w:ascii="Times New Roman" w:eastAsia="Arial" w:hAnsi="Times New Roman" w:cs="Times New Roman"/>
                      <w:sz w:val="20"/>
                      <w:szCs w:val="20"/>
                      <w:lang w:eastAsia="pl-PL"/>
                    </w:rPr>
                    <w:t xml:space="preserve"> </w:t>
                  </w:r>
                </w:p>
                <w:p w:rsidR="00B07DA8" w:rsidRPr="00163FF2" w:rsidRDefault="00B07DA8" w:rsidP="00A84BC0">
                  <w:pPr>
                    <w:pStyle w:val="Akapitzlist"/>
                    <w:numPr>
                      <w:ilvl w:val="0"/>
                      <w:numId w:val="124"/>
                    </w:numPr>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wielowariantowej koncepcji.</w:t>
                  </w:r>
                </w:p>
                <w:p w:rsidR="00B07DA8" w:rsidRPr="00163FF2" w:rsidRDefault="00B07DA8" w:rsidP="00A84BC0">
                  <w:pPr>
                    <w:pStyle w:val="Akapitzlist"/>
                    <w:numPr>
                      <w:ilvl w:val="0"/>
                      <w:numId w:val="124"/>
                    </w:num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Opracowanie koncepcji.</w:t>
                  </w:r>
                </w:p>
                <w:p w:rsidR="00B07DA8" w:rsidRPr="00163FF2" w:rsidRDefault="00B07DA8" w:rsidP="00A84BC0">
                  <w:pPr>
                    <w:numPr>
                      <w:ilvl w:val="0"/>
                      <w:numId w:val="124"/>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4"/>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4"/>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Rozpoczęcie opracowania dokumentacji projektowej.</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Rozpoczęte opracowanie dokumentacji projektowej.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ZDMK/T1.343/23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Bezpieczne przejście z os. Kurdwanów Nowy na Piaski Nowe</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91 000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91 000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 i wykonanie robót budowlanych.</w:t>
                  </w:r>
                </w:p>
                <w:p w:rsidR="00B07DA8" w:rsidRPr="00163FF2" w:rsidRDefault="00B07DA8" w:rsidP="00A84BC0">
                  <w:pPr>
                    <w:numPr>
                      <w:ilvl w:val="0"/>
                      <w:numId w:val="12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 i wykonanie robót budowlanych.</w:t>
                  </w:r>
                </w:p>
                <w:p w:rsidR="00B07DA8" w:rsidRPr="00163FF2" w:rsidRDefault="00B07DA8" w:rsidP="00A84BC0">
                  <w:pPr>
                    <w:numPr>
                      <w:ilvl w:val="0"/>
                      <w:numId w:val="12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A84BC0">
                  <w:pPr>
                    <w:numPr>
                      <w:ilvl w:val="0"/>
                      <w:numId w:val="125"/>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Doświetlone wskazane przejścia dla pieszych przy ul. Łużyckiej.</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ZDMK/T1.344/23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Zieleń na Plac Bohaterów Getta</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120 000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120 000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XIII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lastRenderedPageBreak/>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6"/>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ZDMK/T1.345/23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Doświetlenie przejść dla pieszych</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66 000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66 000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XIV</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wykonanie robót budowlanych.</w:t>
                  </w:r>
                </w:p>
                <w:p w:rsidR="00B07DA8" w:rsidRPr="00163FF2" w:rsidRDefault="00B07DA8" w:rsidP="00A84BC0">
                  <w:pPr>
                    <w:numPr>
                      <w:ilvl w:val="0"/>
                      <w:numId w:val="12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wykonanie robót budowlanych.</w:t>
                  </w:r>
                </w:p>
                <w:p w:rsidR="00B07DA8" w:rsidRPr="00163FF2" w:rsidRDefault="00B07DA8" w:rsidP="00A84BC0">
                  <w:pPr>
                    <w:numPr>
                      <w:ilvl w:val="0"/>
                      <w:numId w:val="127"/>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Doświetlone przejścia dla pieszych we wskazanych lokalizacjach.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ZDMK/T1.346/23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Oświetlenie przejść dla pieszych w Bieńczycach kontynuacja</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30 000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30 000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28"/>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 xml:space="preserve">Uzyskana ostateczna decyzja o </w:t>
                  </w:r>
                  <w:r w:rsidR="00A376D7">
                    <w:rPr>
                      <w:rFonts w:ascii="Times New Roman" w:eastAsia="Arial" w:hAnsi="Times New Roman" w:cs="Times New Roman"/>
                      <w:sz w:val="20"/>
                      <w:szCs w:val="20"/>
                      <w:lang w:eastAsia="pl-PL"/>
                    </w:rPr>
                    <w:t>P</w:t>
                  </w:r>
                  <w:r w:rsidRPr="00163FF2">
                    <w:rPr>
                      <w:rFonts w:ascii="Times New Roman" w:eastAsia="Arial" w:hAnsi="Times New Roman" w:cs="Times New Roman"/>
                      <w:sz w:val="20"/>
                      <w:szCs w:val="20"/>
                      <w:lang w:eastAsia="pl-PL"/>
                    </w:rPr>
                    <w:t>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ZDMK/T1.347/23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Wykonanie chodnika przy ul. Lubockiej</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80 000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80 000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2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2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2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Złożenie wniosku o wydanie decyzji o </w:t>
                  </w:r>
                  <w:r w:rsidR="00A376D7">
                    <w:rPr>
                      <w:rFonts w:ascii="Times New Roman" w:eastAsia="Arial" w:hAnsi="Times New Roman" w:cs="Times New Roman"/>
                      <w:sz w:val="20"/>
                      <w:szCs w:val="20"/>
                      <w:lang w:eastAsia="pl-PL"/>
                    </w:rPr>
                    <w:t>ZRID/</w:t>
                  </w:r>
                  <w:r w:rsidRPr="00163FF2">
                    <w:rPr>
                      <w:rFonts w:ascii="Times New Roman" w:eastAsia="Arial" w:hAnsi="Times New Roman" w:cs="Times New Roman"/>
                      <w:sz w:val="20"/>
                      <w:szCs w:val="20"/>
                      <w:lang w:eastAsia="pl-PL"/>
                    </w:rPr>
                    <w:t xml:space="preserve">PNB/przyjęcie zgłoszenia wykonania robót </w:t>
                  </w:r>
                  <w:r w:rsidR="00A376D7">
                    <w:rPr>
                      <w:rFonts w:ascii="Times New Roman" w:eastAsia="Arial" w:hAnsi="Times New Roman" w:cs="Times New Roman"/>
                      <w:sz w:val="20"/>
                      <w:szCs w:val="20"/>
                      <w:lang w:eastAsia="pl-PL"/>
                    </w:rPr>
                    <w:br/>
                  </w:r>
                  <w:r w:rsidRPr="00163FF2">
                    <w:rPr>
                      <w:rFonts w:ascii="Times New Roman" w:eastAsia="Arial" w:hAnsi="Times New Roman" w:cs="Times New Roman"/>
                      <w:sz w:val="20"/>
                      <w:szCs w:val="20"/>
                      <w:lang w:eastAsia="pl-PL"/>
                    </w:rPr>
                    <w:t>budowlanych.</w:t>
                  </w:r>
                </w:p>
                <w:p w:rsidR="00B07DA8" w:rsidRPr="00163FF2" w:rsidRDefault="00B07DA8" w:rsidP="00A84BC0">
                  <w:pPr>
                    <w:numPr>
                      <w:ilvl w:val="0"/>
                      <w:numId w:val="129"/>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 xml:space="preserve">Uzyskanie ostatecznej decyzji o </w:t>
                  </w:r>
                  <w:r w:rsidR="00A376D7">
                    <w:rPr>
                      <w:rFonts w:ascii="Times New Roman" w:eastAsia="Arial" w:hAnsi="Times New Roman" w:cs="Times New Roman"/>
                      <w:sz w:val="20"/>
                      <w:szCs w:val="20"/>
                      <w:lang w:eastAsia="pl-PL"/>
                    </w:rPr>
                    <w:t>ZRID/</w:t>
                  </w:r>
                  <w:r w:rsidRPr="00163FF2">
                    <w:rPr>
                      <w:rFonts w:ascii="Times New Roman" w:eastAsia="Arial" w:hAnsi="Times New Roman" w:cs="Times New Roman"/>
                      <w:sz w:val="20"/>
                      <w:szCs w:val="20"/>
                      <w:lang w:eastAsia="pl-PL"/>
                    </w:rPr>
                    <w:t>PNB/przyjęcie zgłoszenia wykonania robót budowlanych.</w:t>
                  </w:r>
                </w:p>
                <w:p w:rsidR="00B07DA8" w:rsidRPr="00163FF2" w:rsidRDefault="00B07DA8" w:rsidP="00B07DA8">
                  <w:pPr>
                    <w:spacing w:after="0" w:line="240" w:lineRule="auto"/>
                    <w:ind w:left="360"/>
                    <w:contextualSpacing/>
                    <w:rPr>
                      <w:rFonts w:ascii="Times New Roman" w:eastAsia="Arial" w:hAnsi="Times New Roman" w:cs="Times New Roman"/>
                      <w:sz w:val="20"/>
                      <w:szCs w:val="20"/>
                      <w:lang w:eastAsia="pl-PL"/>
                    </w:rPr>
                  </w:pP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ZRID/PNB/przyjęte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B07DA8" w:rsidRPr="00163FF2" w:rsidTr="00B07DA8">
              <w:trPr>
                <w:trHeight w:val="187"/>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ZDMK/T1.348/23</w:t>
                  </w:r>
                </w:p>
              </w:tc>
            </w:tr>
            <w:tr w:rsidR="00B07DA8" w:rsidRPr="00163FF2" w:rsidTr="00B07DA8">
              <w:trPr>
                <w:trHeight w:val="269"/>
              </w:trPr>
              <w:tc>
                <w:tcPr>
                  <w:tcW w:w="2823"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hAnsi="Times New Roman" w:cs="Times New Roman"/>
                      <w:b/>
                    </w:rPr>
                    <w:t>Doświetlenie przejść dla pieszych przy ul. Architektów</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100 000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100 000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 B</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 xml:space="preserve">Zakres rzeczowy w 2023 r.: </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A84BC0">
                  <w:pPr>
                    <w:numPr>
                      <w:ilvl w:val="0"/>
                      <w:numId w:val="13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 i wykonanie robót budowlanych.</w:t>
                  </w:r>
                </w:p>
                <w:p w:rsidR="00B07DA8" w:rsidRPr="00163FF2" w:rsidRDefault="00B07DA8" w:rsidP="00A84BC0">
                  <w:pPr>
                    <w:numPr>
                      <w:ilvl w:val="0"/>
                      <w:numId w:val="13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 i wykonanie robót budowlanych.</w:t>
                  </w:r>
                </w:p>
                <w:p w:rsidR="00B07DA8" w:rsidRPr="00163FF2" w:rsidRDefault="00B07DA8" w:rsidP="00A84BC0">
                  <w:pPr>
                    <w:numPr>
                      <w:ilvl w:val="0"/>
                      <w:numId w:val="13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3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p w:rsidR="00B07DA8" w:rsidRPr="00163FF2" w:rsidRDefault="00B07DA8" w:rsidP="00A84BC0">
                  <w:pPr>
                    <w:numPr>
                      <w:ilvl w:val="0"/>
                      <w:numId w:val="130"/>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Wykonanie robót budowlanych.</w:t>
                  </w: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456752" w:rsidP="00B07DA8">
                  <w:pPr>
                    <w:spacing w:after="0" w:line="240" w:lineRule="auto"/>
                    <w:rPr>
                      <w:rFonts w:ascii="Times New Roman" w:eastAsia="Times New Roman" w:hAnsi="Times New Roman" w:cs="Times New Roman"/>
                      <w:sz w:val="20"/>
                      <w:szCs w:val="20"/>
                      <w:lang w:eastAsia="pl-PL"/>
                    </w:rPr>
                  </w:pPr>
                  <w:r w:rsidRPr="00456752">
                    <w:rPr>
                      <w:rFonts w:ascii="Times New Roman" w:eastAsia="Arial" w:hAnsi="Times New Roman" w:cs="Times New Roman"/>
                      <w:sz w:val="20"/>
                      <w:szCs w:val="20"/>
                      <w:lang w:eastAsia="pl-PL"/>
                    </w:rPr>
                    <w:t>Doświetlone przejścia dla pieszych we wskazanych lokalizacjach przy ul. Architektów.</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Default="00B07DA8" w:rsidP="00B07DA8"/>
    <w:p w:rsidR="00DC25F9" w:rsidRPr="00163FF2" w:rsidRDefault="00DC25F9" w:rsidP="00B07DA8"/>
    <w:tbl>
      <w:tblPr>
        <w:tblW w:w="8647" w:type="dxa"/>
        <w:tblLayout w:type="fixed"/>
        <w:tblCellMar>
          <w:left w:w="0" w:type="dxa"/>
          <w:right w:w="0" w:type="dxa"/>
        </w:tblCellMar>
        <w:tblLook w:val="0000" w:firstRow="0" w:lastRow="0" w:firstColumn="0" w:lastColumn="0" w:noHBand="0" w:noVBand="0"/>
      </w:tblPr>
      <w:tblGrid>
        <w:gridCol w:w="7930"/>
        <w:gridCol w:w="717"/>
      </w:tblGrid>
      <w:tr w:rsidR="00B07DA8" w:rsidRPr="00163FF2" w:rsidTr="00B07DA8">
        <w:trPr>
          <w:trHeight w:val="562"/>
        </w:trPr>
        <w:tc>
          <w:tcPr>
            <w:tcW w:w="8647" w:type="dxa"/>
            <w:gridSpan w:val="2"/>
          </w:tcPr>
          <w:tbl>
            <w:tblPr>
              <w:tblW w:w="8662" w:type="dxa"/>
              <w:tblLayout w:type="fixed"/>
              <w:tblCellMar>
                <w:left w:w="0" w:type="dxa"/>
                <w:right w:w="0" w:type="dxa"/>
              </w:tblCellMar>
              <w:tblLook w:val="0000" w:firstRow="0" w:lastRow="0" w:firstColumn="0" w:lastColumn="0" w:noHBand="0" w:noVBand="0"/>
            </w:tblPr>
            <w:tblGrid>
              <w:gridCol w:w="2720"/>
              <w:gridCol w:w="5942"/>
            </w:tblGrid>
            <w:tr w:rsidR="00B07DA8" w:rsidRPr="00163FF2" w:rsidTr="00B07DA8">
              <w:trPr>
                <w:trHeight w:val="179"/>
              </w:trPr>
              <w:tc>
                <w:tcPr>
                  <w:tcW w:w="272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lastRenderedPageBreak/>
                    <w:t>Numer zadania:</w:t>
                  </w:r>
                </w:p>
              </w:tc>
              <w:tc>
                <w:tcPr>
                  <w:tcW w:w="5942"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ZDMK/T1.349/23</w:t>
                  </w:r>
                </w:p>
              </w:tc>
            </w:tr>
            <w:tr w:rsidR="00B07DA8" w:rsidRPr="00163FF2" w:rsidTr="00B07DA8">
              <w:trPr>
                <w:trHeight w:val="257"/>
              </w:trPr>
              <w:tc>
                <w:tcPr>
                  <w:tcW w:w="2720"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Arial" w:hAnsi="Times New Roman" w:cs="Times New Roman"/>
                      <w:b/>
                      <w:sz w:val="20"/>
                      <w:szCs w:val="20"/>
                      <w:lang w:eastAsia="pl-PL"/>
                    </w:rPr>
                  </w:pPr>
                  <w:r w:rsidRPr="00163FF2">
                    <w:rPr>
                      <w:rFonts w:ascii="Times New Roman" w:eastAsia="Arial" w:hAnsi="Times New Roman" w:cs="Times New Roman"/>
                      <w:b/>
                      <w:sz w:val="20"/>
                      <w:szCs w:val="20"/>
                      <w:lang w:eastAsia="pl-PL"/>
                    </w:rPr>
                    <w:t>Nazwa zadania:</w:t>
                  </w:r>
                </w:p>
              </w:tc>
              <w:tc>
                <w:tcPr>
                  <w:tcW w:w="5942" w:type="dxa"/>
                  <w:shd w:val="clear" w:color="auto" w:fill="auto"/>
                  <w:tcMar>
                    <w:top w:w="39" w:type="dxa"/>
                    <w:left w:w="39" w:type="dxa"/>
                    <w:bottom w:w="39" w:type="dxa"/>
                    <w:right w:w="39" w:type="dxa"/>
                  </w:tcMar>
                </w:tcPr>
                <w:p w:rsidR="00B07DA8" w:rsidRPr="00163FF2" w:rsidRDefault="00601FD9" w:rsidP="00B07DA8">
                  <w:pPr>
                    <w:spacing w:after="0" w:line="240" w:lineRule="auto"/>
                    <w:rPr>
                      <w:rFonts w:ascii="Times New Roman" w:eastAsia="Arial" w:hAnsi="Times New Roman" w:cs="Times New Roman"/>
                      <w:b/>
                      <w:sz w:val="20"/>
                      <w:szCs w:val="20"/>
                      <w:lang w:eastAsia="pl-PL"/>
                    </w:rPr>
                  </w:pPr>
                  <w:r>
                    <w:rPr>
                      <w:rFonts w:ascii="Times New Roman" w:hAnsi="Times New Roman" w:cs="Times New Roman"/>
                      <w:b/>
                    </w:rPr>
                    <w:t>Oświetlenie</w:t>
                  </w:r>
                  <w:r w:rsidR="00B07DA8" w:rsidRPr="00163FF2">
                    <w:rPr>
                      <w:rFonts w:ascii="Times New Roman" w:hAnsi="Times New Roman" w:cs="Times New Roman"/>
                      <w:b/>
                    </w:rPr>
                    <w:t xml:space="preserve"> Ogródka Jordanowskiego przy ul Darwina w Luboczy</w:t>
                  </w:r>
                </w:p>
              </w:tc>
            </w:tr>
          </w:tbl>
          <w:p w:rsidR="00B07DA8" w:rsidRPr="00163FF2" w:rsidRDefault="00B07DA8" w:rsidP="00B07DA8">
            <w:pPr>
              <w:spacing w:after="0" w:line="240" w:lineRule="auto"/>
              <w:rPr>
                <w:rFonts w:ascii="Times New Roman" w:eastAsia="Arial" w:hAnsi="Times New Roman" w:cs="Times New Roman"/>
                <w:b/>
                <w:sz w:val="20"/>
                <w:szCs w:val="20"/>
                <w:lang w:eastAsia="pl-PL"/>
              </w:rPr>
            </w:pPr>
          </w:p>
        </w:tc>
      </w:tr>
      <w:tr w:rsidR="00B07DA8" w:rsidRPr="00163FF2" w:rsidTr="00B07DA8">
        <w:trPr>
          <w:trHeight w:val="103"/>
        </w:trPr>
        <w:tc>
          <w:tcPr>
            <w:tcW w:w="7930"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B07DA8" w:rsidRPr="00163FF2" w:rsidTr="00B07DA8">
              <w:trPr>
                <w:trHeight w:val="493"/>
              </w:trPr>
              <w:tc>
                <w:tcPr>
                  <w:tcW w:w="55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Arial" w:hAnsi="Times New Roman" w:cs="Times New Roman"/>
                      <w:i/>
                      <w:sz w:val="20"/>
                      <w:szCs w:val="20"/>
                      <w:lang w:eastAsia="pl-PL"/>
                    </w:rPr>
                  </w:pPr>
                  <w:r w:rsidRPr="00163FF2">
                    <w:rPr>
                      <w:rFonts w:ascii="Times New Roman" w:eastAsia="Arial" w:hAnsi="Times New Roman" w:cs="Times New Roman"/>
                      <w:i/>
                      <w:sz w:val="20"/>
                      <w:szCs w:val="20"/>
                      <w:lang w:eastAsia="pl-PL"/>
                    </w:rPr>
                    <w:t>Finansowanie w 2023 r.:</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before="120" w:after="120" w:line="240" w:lineRule="auto"/>
                    <w:rPr>
                      <w:rFonts w:ascii="Times New Roman" w:eastAsia="Times New Roman" w:hAnsi="Times New Roman" w:cs="Times New Roman"/>
                      <w:b/>
                      <w:sz w:val="20"/>
                      <w:szCs w:val="20"/>
                      <w:lang w:eastAsia="pl-PL"/>
                    </w:rPr>
                  </w:pPr>
                  <w:r w:rsidRPr="00163FF2">
                    <w:rPr>
                      <w:rFonts w:ascii="Times New Roman" w:eastAsia="Times New Roman" w:hAnsi="Times New Roman" w:cs="Times New Roman"/>
                      <w:b/>
                      <w:sz w:val="20"/>
                      <w:szCs w:val="20"/>
                      <w:lang w:eastAsia="pl-PL"/>
                    </w:rPr>
                    <w:t>15 000 zł</w:t>
                  </w:r>
                </w:p>
                <w:p w:rsidR="00B07DA8" w:rsidRPr="00163FF2" w:rsidRDefault="00B07DA8" w:rsidP="00B07DA8">
                  <w:pPr>
                    <w:spacing w:before="120" w:after="120" w:line="240" w:lineRule="auto"/>
                    <w:rPr>
                      <w:rFonts w:ascii="Times New Roman" w:eastAsia="Times New Roman" w:hAnsi="Times New Roman" w:cs="Times New Roman"/>
                      <w:i/>
                      <w:sz w:val="20"/>
                      <w:szCs w:val="20"/>
                      <w:lang w:eastAsia="pl-PL"/>
                    </w:rPr>
                  </w:pPr>
                  <w:r w:rsidRPr="00163FF2">
                    <w:rPr>
                      <w:rFonts w:ascii="Times New Roman" w:eastAsia="Times New Roman" w:hAnsi="Times New Roman" w:cs="Times New Roman"/>
                      <w:i/>
                      <w:sz w:val="20"/>
                      <w:szCs w:val="20"/>
                      <w:lang w:eastAsia="pl-PL"/>
                    </w:rPr>
                    <w:t>15 000 zł</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17"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B07DA8" w:rsidRPr="00163FF2" w:rsidTr="00B07DA8">
              <w:trPr>
                <w:trHeight w:val="164"/>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P</w:t>
                  </w:r>
                </w:p>
              </w:tc>
            </w:tr>
            <w:tr w:rsidR="00B07DA8" w:rsidRPr="00163FF2" w:rsidTr="00B07DA8">
              <w:trPr>
                <w:trHeight w:val="19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2023 – 2024</w:t>
                  </w:r>
                </w:p>
              </w:tc>
            </w:tr>
            <w:tr w:rsidR="00B07DA8" w:rsidRPr="00163FF2" w:rsidTr="00B07DA8">
              <w:trPr>
                <w:trHeight w:val="48"/>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ZDMK</w:t>
                  </w:r>
                </w:p>
              </w:tc>
            </w:tr>
            <w:tr w:rsidR="00B07DA8" w:rsidRPr="00163FF2" w:rsidTr="00B07DA8">
              <w:trPr>
                <w:trHeight w:val="110"/>
              </w:trPr>
              <w:tc>
                <w:tcPr>
                  <w:tcW w:w="5525"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Dzielnica XVII</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163FF2" w:rsidTr="00B07DA8">
              <w:trPr>
                <w:trHeight w:val="262"/>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u w:val="single"/>
                      <w:lang w:eastAsia="pl-PL"/>
                    </w:rPr>
                    <w:t>Zakres rzeczowy w 2023 r.:</w:t>
                  </w:r>
                </w:p>
              </w:tc>
            </w:tr>
            <w:tr w:rsidR="00B07DA8" w:rsidRPr="00163FF2" w:rsidTr="00B07DA8">
              <w:trPr>
                <w:trHeight w:val="914"/>
              </w:trPr>
              <w:tc>
                <w:tcPr>
                  <w:tcW w:w="9033" w:type="dxa"/>
                  <w:shd w:val="clear" w:color="auto" w:fill="auto"/>
                  <w:tcMar>
                    <w:top w:w="39" w:type="dxa"/>
                    <w:left w:w="39" w:type="dxa"/>
                    <w:bottom w:w="39" w:type="dxa"/>
                    <w:right w:w="39" w:type="dxa"/>
                  </w:tcMar>
                </w:tcPr>
                <w:p w:rsidR="00B07DA8" w:rsidRPr="00163FF2" w:rsidRDefault="00B07DA8" w:rsidP="00A84BC0">
                  <w:pPr>
                    <w:numPr>
                      <w:ilvl w:val="0"/>
                      <w:numId w:val="13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Ogłoszenie zamówienia publicznego na opracowanie dokumentacji projektowej.</w:t>
                  </w:r>
                </w:p>
                <w:p w:rsidR="00B07DA8" w:rsidRPr="00163FF2" w:rsidRDefault="00B07DA8" w:rsidP="00A84BC0">
                  <w:pPr>
                    <w:numPr>
                      <w:ilvl w:val="0"/>
                      <w:numId w:val="13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Zawarcie umowy na opracowanie dokumentacji projektowej.</w:t>
                  </w:r>
                </w:p>
                <w:p w:rsidR="00B07DA8" w:rsidRPr="00163FF2" w:rsidRDefault="00B07DA8" w:rsidP="00A84BC0">
                  <w:pPr>
                    <w:numPr>
                      <w:ilvl w:val="0"/>
                      <w:numId w:val="13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Złożenie wniosku o wydanie decyzji o PNB/przyjęcie zgłoszenia wykonania robót budowlanych.</w:t>
                  </w:r>
                </w:p>
                <w:p w:rsidR="00B07DA8" w:rsidRPr="00163FF2" w:rsidRDefault="00B07DA8" w:rsidP="00A84BC0">
                  <w:pPr>
                    <w:numPr>
                      <w:ilvl w:val="0"/>
                      <w:numId w:val="131"/>
                    </w:numPr>
                    <w:spacing w:after="0" w:line="240" w:lineRule="auto"/>
                    <w:contextualSpacing/>
                    <w:rPr>
                      <w:rFonts w:ascii="Times New Roman" w:eastAsia="Arial" w:hAnsi="Times New Roman" w:cs="Times New Roman"/>
                      <w:sz w:val="20"/>
                      <w:szCs w:val="20"/>
                      <w:lang w:eastAsia="pl-PL"/>
                    </w:rPr>
                  </w:pPr>
                  <w:r w:rsidRPr="00163FF2">
                    <w:rPr>
                      <w:rFonts w:ascii="Times New Roman" w:eastAsia="Arial" w:hAnsi="Times New Roman" w:cs="Times New Roman"/>
                      <w:sz w:val="20"/>
                      <w:szCs w:val="20"/>
                      <w:lang w:eastAsia="pl-PL"/>
                    </w:rPr>
                    <w:t>Uzyskanie ostatecznej decyzji o PNB/przyjęcie zgłoszenia wykonania robót budowlanych.</w:t>
                  </w:r>
                </w:p>
              </w:tc>
            </w:tr>
            <w:tr w:rsidR="00B07DA8" w:rsidRPr="00163FF2" w:rsidTr="00B07DA8">
              <w:trPr>
                <w:trHeight w:val="233"/>
              </w:trPr>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b/>
                      <w:sz w:val="20"/>
                      <w:szCs w:val="20"/>
                      <w:u w:val="single"/>
                      <w:lang w:eastAsia="pl-PL"/>
                    </w:rPr>
                    <w:t>Efekt w 2023 r.:</w:t>
                  </w:r>
                </w:p>
              </w:tc>
            </w:tr>
            <w:tr w:rsidR="00B07DA8" w:rsidRPr="00163FF2" w:rsidTr="00B07DA8">
              <w:tc>
                <w:tcPr>
                  <w:tcW w:w="9033"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r w:rsidRPr="00163FF2">
                    <w:rPr>
                      <w:rFonts w:ascii="Times New Roman" w:eastAsia="Arial" w:hAnsi="Times New Roman" w:cs="Times New Roman"/>
                      <w:sz w:val="20"/>
                      <w:szCs w:val="20"/>
                      <w:lang w:eastAsia="pl-PL"/>
                    </w:rPr>
                    <w:t>Uzyskana ostateczna decyzja o PNB/przyjęte zgłoszenie wykonania robót budowlanych.</w:t>
                  </w:r>
                </w:p>
              </w:tc>
            </w:tr>
          </w:tbl>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bookmarkEnd w:id="30"/>
    </w:tbl>
    <w:p w:rsidR="00B07DA8" w:rsidRPr="00163FF2" w:rsidRDefault="00B07DA8" w:rsidP="00B07DA8"/>
    <w:tbl>
      <w:tblPr>
        <w:tblW w:w="0" w:type="auto"/>
        <w:tblLayout w:type="fixed"/>
        <w:tblCellMar>
          <w:left w:w="0" w:type="dxa"/>
          <w:right w:w="0" w:type="dxa"/>
        </w:tblCellMar>
        <w:tblLook w:val="04A0" w:firstRow="1" w:lastRow="0" w:firstColumn="1" w:lastColumn="0" w:noHBand="0" w:noVBand="1"/>
      </w:tblPr>
      <w:tblGrid>
        <w:gridCol w:w="7896"/>
        <w:gridCol w:w="751"/>
      </w:tblGrid>
      <w:tr w:rsidR="00B07DA8" w:rsidRPr="00163FF2" w:rsidTr="00B07DA8">
        <w:trPr>
          <w:trHeight w:val="679"/>
        </w:trPr>
        <w:tc>
          <w:tcPr>
            <w:tcW w:w="8647" w:type="dxa"/>
            <w:gridSpan w:val="2"/>
          </w:tcPr>
          <w:tbl>
            <w:tblPr>
              <w:tblW w:w="9563" w:type="dxa"/>
              <w:tblLayout w:type="fixed"/>
              <w:tblCellMar>
                <w:left w:w="0" w:type="dxa"/>
                <w:right w:w="0" w:type="dxa"/>
              </w:tblCellMar>
              <w:tblLook w:val="04A0" w:firstRow="1" w:lastRow="0" w:firstColumn="1" w:lastColumn="0" w:noHBand="0" w:noVBand="1"/>
            </w:tblPr>
            <w:tblGrid>
              <w:gridCol w:w="2837"/>
              <w:gridCol w:w="6726"/>
            </w:tblGrid>
            <w:tr w:rsidR="00B07DA8" w:rsidRPr="00163FF2" w:rsidTr="00B07DA8">
              <w:trPr>
                <w:trHeight w:val="292"/>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Numer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ZDMK/T1.1z/22</w:t>
                  </w:r>
                </w:p>
              </w:tc>
            </w:tr>
            <w:tr w:rsidR="00B07DA8" w:rsidRPr="00163FF2" w:rsidTr="00B07DA8">
              <w:trPr>
                <w:trHeight w:val="317"/>
              </w:trPr>
              <w:tc>
                <w:tcPr>
                  <w:tcW w:w="2837" w:type="dxa"/>
                  <w:tcBorders>
                    <w:top w:val="nil"/>
                    <w:left w:val="nil"/>
                    <w:bottom w:val="nil"/>
                    <w:right w:val="nil"/>
                  </w:tcBorders>
                  <w:tcMar>
                    <w:top w:w="39" w:type="dxa"/>
                    <w:left w:w="39" w:type="dxa"/>
                    <w:bottom w:w="39" w:type="dxa"/>
                    <w:right w:w="39" w:type="dxa"/>
                  </w:tcMar>
                  <w:vAlign w:val="cente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Nazwa zadania:</w:t>
                  </w:r>
                </w:p>
              </w:tc>
              <w:tc>
                <w:tcPr>
                  <w:tcW w:w="6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b/>
                      <w:sz w:val="20"/>
                      <w:szCs w:val="20"/>
                    </w:rPr>
                    <w:t>Zakupy inwestycyjne ZDMK</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07"/>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7896" w:type="dxa"/>
          </w:tcPr>
          <w:tbl>
            <w:tblPr>
              <w:tblW w:w="0" w:type="auto"/>
              <w:tblLayout w:type="fixed"/>
              <w:tblCellMar>
                <w:left w:w="0" w:type="dxa"/>
                <w:right w:w="0" w:type="dxa"/>
              </w:tblCellMar>
              <w:tblLook w:val="04A0" w:firstRow="1" w:lastRow="0" w:firstColumn="1" w:lastColumn="0" w:noHBand="0" w:noVBand="1"/>
            </w:tblPr>
            <w:tblGrid>
              <w:gridCol w:w="5508"/>
              <w:gridCol w:w="2392"/>
            </w:tblGrid>
            <w:tr w:rsidR="00B07DA8" w:rsidRPr="00163FF2" w:rsidTr="00B07DA8">
              <w:trPr>
                <w:trHeight w:val="292"/>
              </w:trPr>
              <w:tc>
                <w:tcPr>
                  <w:tcW w:w="550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Finansowanie w 2023 r.:</w:t>
                  </w:r>
                </w:p>
              </w:tc>
              <w:tc>
                <w:tcPr>
                  <w:tcW w:w="2392"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b/>
                      <w:sz w:val="20"/>
                      <w:szCs w:val="20"/>
                    </w:rPr>
                  </w:pPr>
                  <w:r w:rsidRPr="00163FF2">
                    <w:rPr>
                      <w:rFonts w:ascii="Times New Roman" w:eastAsia="Times New Roman" w:hAnsi="Times New Roman" w:cs="Times New Roman"/>
                      <w:b/>
                      <w:sz w:val="20"/>
                      <w:szCs w:val="20"/>
                    </w:rPr>
                    <w:t>385 000 zł</w:t>
                  </w:r>
                </w:p>
              </w:tc>
            </w:tr>
          </w:tbl>
          <w:p w:rsidR="00B07DA8" w:rsidRPr="00163FF2" w:rsidRDefault="00B07DA8" w:rsidP="00B07DA8">
            <w:pPr>
              <w:spacing w:after="0" w:line="240" w:lineRule="auto"/>
              <w:rPr>
                <w:rFonts w:ascii="Times New Roman" w:eastAsia="Times New Roman" w:hAnsi="Times New Roman" w:cs="Times New Roman"/>
                <w:sz w:val="20"/>
                <w:szCs w:val="20"/>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rPr>
          <w:trHeight w:val="1565"/>
        </w:trPr>
        <w:tc>
          <w:tcPr>
            <w:tcW w:w="8647" w:type="dxa"/>
            <w:gridSpan w:val="2"/>
          </w:tcPr>
          <w:tbl>
            <w:tblPr>
              <w:tblW w:w="9021" w:type="dxa"/>
              <w:tblLayout w:type="fixed"/>
              <w:tblCellMar>
                <w:left w:w="0" w:type="dxa"/>
                <w:right w:w="0" w:type="dxa"/>
              </w:tblCellMar>
              <w:tblLook w:val="04A0" w:firstRow="1" w:lastRow="0" w:firstColumn="1" w:lastColumn="0" w:noHBand="0" w:noVBand="1"/>
            </w:tblPr>
            <w:tblGrid>
              <w:gridCol w:w="5503"/>
              <w:gridCol w:w="3518"/>
            </w:tblGrid>
            <w:tr w:rsidR="00B07DA8" w:rsidRPr="00163FF2" w:rsidTr="00B07DA8">
              <w:trPr>
                <w:trHeight w:val="187"/>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Lata realizacji:</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2022 - 2023</w:t>
                  </w:r>
                </w:p>
              </w:tc>
            </w:tr>
            <w:tr w:rsidR="00B07DA8" w:rsidRPr="00163FF2" w:rsidTr="00B07DA8">
              <w:trPr>
                <w:trHeight w:val="136"/>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r w:rsidRPr="00163FF2">
                    <w:rPr>
                      <w:rFonts w:ascii="Times New Roman" w:eastAsia="Times New Roman" w:hAnsi="Times New Roman" w:cs="Times New Roman"/>
                      <w:i/>
                      <w:sz w:val="20"/>
                      <w:szCs w:val="20"/>
                    </w:rPr>
                    <w:t>Jednostka realizująca:</w:t>
                  </w: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rPr>
                    <w:t>ZDMK</w:t>
                  </w:r>
                </w:p>
              </w:tc>
            </w:tr>
            <w:tr w:rsidR="00B07DA8" w:rsidRPr="00163FF2" w:rsidTr="00B07DA8">
              <w:trPr>
                <w:trHeight w:val="262"/>
              </w:trPr>
              <w:tc>
                <w:tcPr>
                  <w:tcW w:w="5503"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i/>
                      <w:sz w:val="20"/>
                      <w:szCs w:val="20"/>
                    </w:rPr>
                  </w:pPr>
                </w:p>
              </w:tc>
              <w:tc>
                <w:tcPr>
                  <w:tcW w:w="3518" w:type="dxa"/>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29"/>
        </w:trPr>
        <w:tc>
          <w:tcPr>
            <w:tcW w:w="7896" w:type="dxa"/>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Całkowity zakres rzeczowy:</w:t>
            </w:r>
            <w:r w:rsidRPr="00163FF2">
              <w:rPr>
                <w:rFonts w:ascii="Times New Roman" w:eastAsia="Times New Roman" w:hAnsi="Times New Roman" w:cs="Times New Roman"/>
                <w:sz w:val="20"/>
                <w:szCs w:val="20"/>
              </w:rPr>
              <w:t xml:space="preserve"> wg WPF</w:t>
            </w:r>
          </w:p>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c>
          <w:tcPr>
            <w:tcW w:w="751" w:type="dxa"/>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r w:rsidR="00B07DA8" w:rsidRPr="00163FF2" w:rsidTr="00B07DA8">
        <w:tc>
          <w:tcPr>
            <w:tcW w:w="8647" w:type="dxa"/>
            <w:gridSpan w:val="2"/>
          </w:tcPr>
          <w:tbl>
            <w:tblPr>
              <w:tblW w:w="8672" w:type="dxa"/>
              <w:tblLayout w:type="fixed"/>
              <w:tblCellMar>
                <w:left w:w="0" w:type="dxa"/>
                <w:right w:w="0" w:type="dxa"/>
              </w:tblCellMar>
              <w:tblLook w:val="04A0" w:firstRow="1" w:lastRow="0" w:firstColumn="1" w:lastColumn="0" w:noHBand="0" w:noVBand="1"/>
            </w:tblPr>
            <w:tblGrid>
              <w:gridCol w:w="8672"/>
            </w:tblGrid>
            <w:tr w:rsidR="00B07DA8" w:rsidRPr="00163FF2" w:rsidTr="00B07DA8">
              <w:trPr>
                <w:trHeight w:val="200"/>
              </w:trPr>
              <w:tc>
                <w:tcPr>
                  <w:tcW w:w="867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r w:rsidRPr="00163FF2">
                    <w:rPr>
                      <w:rFonts w:ascii="Times New Roman" w:eastAsia="Times New Roman" w:hAnsi="Times New Roman" w:cs="Times New Roman"/>
                      <w:sz w:val="20"/>
                      <w:szCs w:val="20"/>
                      <w:u w:val="single"/>
                    </w:rPr>
                    <w:t xml:space="preserve">Zakres rzeczowy w 2023 r.: </w:t>
                  </w:r>
                </w:p>
              </w:tc>
            </w:tr>
            <w:tr w:rsidR="00B07DA8" w:rsidRPr="00163FF2" w:rsidTr="00B07DA8">
              <w:trPr>
                <w:trHeight w:val="534"/>
              </w:trPr>
              <w:tc>
                <w:tcPr>
                  <w:tcW w:w="8672" w:type="dxa"/>
                  <w:tcBorders>
                    <w:top w:val="nil"/>
                    <w:left w:val="nil"/>
                    <w:bottom w:val="nil"/>
                    <w:right w:val="nil"/>
                  </w:tcBorders>
                  <w:tcMar>
                    <w:top w:w="39" w:type="dxa"/>
                    <w:left w:w="39" w:type="dxa"/>
                    <w:bottom w:w="39" w:type="dxa"/>
                    <w:right w:w="39" w:type="dxa"/>
                  </w:tcMar>
                </w:tcPr>
                <w:p w:rsidR="00B07DA8" w:rsidRPr="00163FF2" w:rsidRDefault="00B07DA8" w:rsidP="0027667E">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Zakup systemu finansowo-księgowego ERP</w:t>
                  </w:r>
                  <w:r w:rsidR="00456752">
                    <w:rPr>
                      <w:rFonts w:ascii="Times New Roman" w:eastAsia="Times New Roman" w:hAnsi="Times New Roman" w:cs="Times New Roman"/>
                      <w:sz w:val="20"/>
                      <w:szCs w:val="20"/>
                      <w:lang w:eastAsia="pl-PL"/>
                    </w:rPr>
                    <w:t>.</w:t>
                  </w:r>
                </w:p>
                <w:p w:rsidR="00B07DA8" w:rsidRPr="00163FF2" w:rsidRDefault="00B07DA8" w:rsidP="0027667E">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Zakup serwerów ERP klaster HA  - 2 szt</w:t>
                  </w:r>
                  <w:r w:rsidR="00412F22">
                    <w:rPr>
                      <w:rFonts w:ascii="Times New Roman" w:eastAsia="Times New Roman" w:hAnsi="Times New Roman" w:cs="Times New Roman"/>
                      <w:sz w:val="20"/>
                      <w:szCs w:val="20"/>
                      <w:lang w:eastAsia="pl-PL"/>
                    </w:rPr>
                    <w:t>.</w:t>
                  </w:r>
                  <w:r w:rsidRPr="00163FF2">
                    <w:rPr>
                      <w:rFonts w:ascii="Times New Roman" w:eastAsia="Times New Roman" w:hAnsi="Times New Roman" w:cs="Times New Roman"/>
                      <w:sz w:val="20"/>
                      <w:szCs w:val="20"/>
                      <w:lang w:eastAsia="pl-PL"/>
                    </w:rPr>
                    <w:t xml:space="preserve"> </w:t>
                  </w:r>
                </w:p>
                <w:p w:rsidR="00B07DA8" w:rsidRPr="00163FF2" w:rsidRDefault="00B07DA8" w:rsidP="0027667E">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Zakup macierzy dyskowych storage ERP  -  2 szt</w:t>
                  </w:r>
                  <w:r w:rsidR="00412F22">
                    <w:rPr>
                      <w:rFonts w:ascii="Times New Roman" w:eastAsia="Times New Roman" w:hAnsi="Times New Roman" w:cs="Times New Roman"/>
                      <w:sz w:val="20"/>
                      <w:szCs w:val="20"/>
                      <w:lang w:eastAsia="pl-PL"/>
                    </w:rPr>
                    <w:t>.</w:t>
                  </w:r>
                </w:p>
                <w:p w:rsidR="00B07DA8" w:rsidRPr="00163FF2" w:rsidRDefault="00B07DA8" w:rsidP="0027667E">
                  <w:pPr>
                    <w:spacing w:after="0" w:line="240" w:lineRule="auto"/>
                    <w:contextualSpacing/>
                    <w:textAlignment w:val="top"/>
                    <w:rPr>
                      <w:rFonts w:ascii="Times New Roman" w:eastAsia="Times New Roman" w:hAnsi="Times New Roman" w:cs="Times New Roman"/>
                      <w:sz w:val="20"/>
                      <w:szCs w:val="20"/>
                      <w:lang w:eastAsia="pl-PL"/>
                    </w:rPr>
                  </w:pPr>
                  <w:r w:rsidRPr="00163FF2">
                    <w:rPr>
                      <w:rFonts w:ascii="Times New Roman" w:eastAsia="Times New Roman" w:hAnsi="Times New Roman" w:cs="Times New Roman"/>
                      <w:sz w:val="20"/>
                      <w:szCs w:val="20"/>
                      <w:lang w:eastAsia="pl-PL"/>
                    </w:rPr>
                    <w:t>Zakup wiertnicy spalinowej - 1 szt.</w:t>
                  </w:r>
                </w:p>
              </w:tc>
            </w:tr>
            <w:tr w:rsidR="00B07DA8" w:rsidRPr="00163FF2" w:rsidTr="00B07DA8">
              <w:trPr>
                <w:trHeight w:val="31"/>
              </w:trPr>
              <w:tc>
                <w:tcPr>
                  <w:tcW w:w="867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rPr>
                  </w:pPr>
                </w:p>
              </w:tc>
            </w:tr>
            <w:tr w:rsidR="00B07DA8" w:rsidRPr="00163FF2" w:rsidTr="00B07DA8">
              <w:trPr>
                <w:trHeight w:val="26"/>
              </w:trPr>
              <w:tc>
                <w:tcPr>
                  <w:tcW w:w="867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Times New Roman" w:hAnsi="Times New Roman" w:cs="Times New Roman"/>
                      <w:sz w:val="20"/>
                      <w:szCs w:val="20"/>
                      <w:lang w:eastAsia="pl-PL"/>
                    </w:rPr>
                  </w:pPr>
                </w:p>
              </w:tc>
            </w:tr>
          </w:tbl>
          <w:p w:rsidR="00B07DA8" w:rsidRPr="00163FF2" w:rsidRDefault="00B07DA8" w:rsidP="00B07DA8">
            <w:pPr>
              <w:spacing w:after="0" w:line="240" w:lineRule="auto"/>
              <w:rPr>
                <w:rFonts w:ascii="Times New Roman" w:eastAsia="Times New Roman" w:hAnsi="Times New Roman" w:cs="Times New Roman"/>
                <w:sz w:val="20"/>
                <w:szCs w:val="20"/>
              </w:rPr>
            </w:pPr>
          </w:p>
        </w:tc>
      </w:tr>
    </w:tbl>
    <w:p w:rsidR="00B07DA8" w:rsidRDefault="00B07DA8"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Default="00DC25F9" w:rsidP="00B07DA8">
      <w:pPr>
        <w:widowControl w:val="0"/>
        <w:spacing w:after="0" w:line="240" w:lineRule="auto"/>
        <w:rPr>
          <w:rFonts w:ascii="Times New Roman" w:hAnsi="Times New Roman" w:cs="Times New Roman"/>
          <w:color w:val="FF0000"/>
          <w:sz w:val="20"/>
          <w:szCs w:val="20"/>
        </w:rPr>
      </w:pPr>
    </w:p>
    <w:p w:rsidR="00DC25F9" w:rsidRPr="00163FF2" w:rsidRDefault="00DC25F9" w:rsidP="00B07DA8">
      <w:pPr>
        <w:widowControl w:val="0"/>
        <w:spacing w:after="0" w:line="240" w:lineRule="auto"/>
        <w:rPr>
          <w:rFonts w:ascii="Times New Roman" w:hAnsi="Times New Roman" w:cs="Times New Roman"/>
          <w:color w:val="FF0000"/>
          <w:sz w:val="20"/>
          <w:szCs w:val="20"/>
        </w:rPr>
      </w:pPr>
    </w:p>
    <w:tbl>
      <w:tblPr>
        <w:tblpPr w:leftFromText="141" w:rightFromText="141" w:vertAnchor="text" w:horzAnchor="margin" w:tblpXSpec="center" w:tblpY="90"/>
        <w:tblW w:w="0" w:type="auto"/>
        <w:tblCellMar>
          <w:left w:w="0" w:type="dxa"/>
          <w:right w:w="0" w:type="dxa"/>
        </w:tblCellMar>
        <w:tblLook w:val="04A0" w:firstRow="1" w:lastRow="0" w:firstColumn="1" w:lastColumn="0" w:noHBand="0" w:noVBand="1"/>
      </w:tblPr>
      <w:tblGrid>
        <w:gridCol w:w="9072"/>
      </w:tblGrid>
      <w:tr w:rsidR="00B07DA8" w:rsidRPr="00163FF2" w:rsidTr="00B07DA8">
        <w:tc>
          <w:tcPr>
            <w:tcW w:w="9580" w:type="dxa"/>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b/>
                <w:bCs/>
                <w:sz w:val="20"/>
                <w:szCs w:val="20"/>
                <w:u w:val="single"/>
              </w:rPr>
            </w:pPr>
            <w:r w:rsidRPr="00163FF2">
              <w:rPr>
                <w:rFonts w:ascii="Times New Roman" w:hAnsi="Times New Roman" w:cs="Times New Roman"/>
                <w:b/>
                <w:bCs/>
                <w:iCs/>
                <w:spacing w:val="20"/>
                <w:szCs w:val="20"/>
              </w:rPr>
              <w:lastRenderedPageBreak/>
              <w:t>Metro</w:t>
            </w:r>
          </w:p>
        </w:tc>
      </w:tr>
    </w:tbl>
    <w:p w:rsidR="00B07DA8" w:rsidRPr="00163FF2" w:rsidRDefault="00B07DA8" w:rsidP="00B07DA8">
      <w:pPr>
        <w:widowControl w:val="0"/>
        <w:spacing w:after="0" w:line="240" w:lineRule="auto"/>
        <w:rPr>
          <w:rFonts w:ascii="Times New Roman" w:hAnsi="Times New Roman" w:cs="Times New Roman"/>
          <w:sz w:val="20"/>
          <w:szCs w:val="20"/>
        </w:rPr>
      </w:pPr>
    </w:p>
    <w:p w:rsidR="00B07DA8" w:rsidRPr="00163FF2" w:rsidRDefault="00B07DA8" w:rsidP="00B07DA8">
      <w:pPr>
        <w:widowControl w:val="0"/>
        <w:spacing w:after="0" w:line="240" w:lineRule="auto"/>
        <w:rPr>
          <w:rFonts w:ascii="Times New Roman" w:hAnsi="Times New Roman" w:cs="Times New Roman"/>
          <w:sz w:val="20"/>
          <w:szCs w:val="20"/>
        </w:rPr>
      </w:pPr>
    </w:p>
    <w:tbl>
      <w:tblPr>
        <w:tblW w:w="0" w:type="auto"/>
        <w:tblCellMar>
          <w:left w:w="0" w:type="dxa"/>
          <w:right w:w="0" w:type="dxa"/>
        </w:tblCellMar>
        <w:tblLook w:val="04A0" w:firstRow="1" w:lastRow="0" w:firstColumn="1" w:lastColumn="0" w:noHBand="0" w:noVBand="1"/>
      </w:tblPr>
      <w:tblGrid>
        <w:gridCol w:w="15"/>
        <w:gridCol w:w="7901"/>
        <w:gridCol w:w="1120"/>
        <w:gridCol w:w="15"/>
        <w:gridCol w:w="21"/>
      </w:tblGrid>
      <w:tr w:rsidR="00B07DA8" w:rsidRPr="00163FF2" w:rsidTr="00B07DA8">
        <w:tc>
          <w:tcPr>
            <w:tcW w:w="15" w:type="dxa"/>
          </w:tcPr>
          <w:p w:rsidR="00B07DA8" w:rsidRPr="00163FF2" w:rsidRDefault="00B07DA8" w:rsidP="00B07DA8">
            <w:pPr>
              <w:pStyle w:val="EmptyCellLayoutStyle"/>
              <w:spacing w:after="0" w:line="240" w:lineRule="auto"/>
              <w:rPr>
                <w:sz w:val="20"/>
              </w:rPr>
            </w:pPr>
          </w:p>
        </w:tc>
        <w:tc>
          <w:tcPr>
            <w:tcW w:w="9021" w:type="dxa"/>
            <w:gridSpan w:val="2"/>
          </w:tcPr>
          <w:tbl>
            <w:tblPr>
              <w:tblW w:w="0" w:type="auto"/>
              <w:tblCellMar>
                <w:left w:w="0" w:type="dxa"/>
                <w:right w:w="0" w:type="dxa"/>
              </w:tblCellMar>
              <w:tblLook w:val="04A0" w:firstRow="1" w:lastRow="0" w:firstColumn="1" w:lastColumn="0" w:noHBand="0" w:noVBand="1"/>
            </w:tblPr>
            <w:tblGrid>
              <w:gridCol w:w="2684"/>
              <w:gridCol w:w="6337"/>
            </w:tblGrid>
            <w:tr w:rsidR="00B07DA8" w:rsidRPr="00163FF2" w:rsidTr="00B07DA8">
              <w:trPr>
                <w:trHeight w:val="292"/>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rPr>
                    <w:t>ZIM/ST11.1/17</w:t>
                  </w:r>
                </w:p>
              </w:tc>
            </w:tr>
            <w:tr w:rsidR="00B07DA8" w:rsidRPr="00163FF2" w:rsidTr="00B07DA8">
              <w:trPr>
                <w:trHeight w:val="505"/>
              </w:trPr>
              <w:tc>
                <w:tcPr>
                  <w:tcW w:w="2837"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163FF2" w:rsidRDefault="00B07DA8" w:rsidP="00B07DA8">
                  <w:pPr>
                    <w:spacing w:after="0" w:line="240" w:lineRule="auto"/>
                    <w:jc w:val="both"/>
                    <w:rPr>
                      <w:rFonts w:ascii="Times New Roman" w:hAnsi="Times New Roman" w:cs="Times New Roman"/>
                      <w:sz w:val="20"/>
                      <w:szCs w:val="20"/>
                    </w:rPr>
                  </w:pPr>
                  <w:r w:rsidRPr="00163FF2">
                    <w:rPr>
                      <w:rFonts w:ascii="Times New Roman" w:eastAsia="Arial" w:hAnsi="Times New Roman" w:cs="Times New Roman"/>
                      <w:b/>
                      <w:sz w:val="20"/>
                      <w:szCs w:val="20"/>
                    </w:rPr>
                    <w:t>Studium wykonalności budowy szybkiego, bezkolizyjnego transportu szynowego w Krakowie</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sz w:val="20"/>
              </w:rPr>
            </w:pPr>
          </w:p>
        </w:tc>
        <w:tc>
          <w:tcPr>
            <w:tcW w:w="21" w:type="dxa"/>
          </w:tcPr>
          <w:p w:rsidR="00B07DA8" w:rsidRPr="00163FF2" w:rsidRDefault="00B07DA8" w:rsidP="00B07DA8">
            <w:pPr>
              <w:pStyle w:val="EmptyCellLayoutStyle"/>
              <w:spacing w:after="0" w:line="240" w:lineRule="auto"/>
              <w:rPr>
                <w:sz w:val="20"/>
              </w:rPr>
            </w:pPr>
          </w:p>
        </w:tc>
      </w:tr>
      <w:tr w:rsidR="00B07DA8" w:rsidRPr="00163FF2" w:rsidTr="00B07DA8">
        <w:trPr>
          <w:trHeight w:val="207"/>
        </w:trPr>
        <w:tc>
          <w:tcPr>
            <w:tcW w:w="15" w:type="dxa"/>
          </w:tcPr>
          <w:p w:rsidR="00B07DA8" w:rsidRPr="00163FF2" w:rsidRDefault="00B07DA8" w:rsidP="00B07DA8">
            <w:pPr>
              <w:pStyle w:val="EmptyCellLayoutStyle"/>
              <w:spacing w:after="0" w:line="240" w:lineRule="auto"/>
              <w:rPr>
                <w:color w:val="FF0000"/>
                <w:sz w:val="20"/>
              </w:rPr>
            </w:pPr>
          </w:p>
        </w:tc>
        <w:tc>
          <w:tcPr>
            <w:tcW w:w="7901" w:type="dxa"/>
          </w:tcPr>
          <w:p w:rsidR="00B07DA8" w:rsidRPr="00163FF2" w:rsidRDefault="00B07DA8" w:rsidP="00B07DA8">
            <w:pPr>
              <w:pStyle w:val="EmptyCellLayoutStyle"/>
              <w:spacing w:after="0" w:line="240" w:lineRule="auto"/>
              <w:rPr>
                <w:sz w:val="20"/>
              </w:rPr>
            </w:pPr>
          </w:p>
        </w:tc>
        <w:tc>
          <w:tcPr>
            <w:tcW w:w="1120" w:type="dxa"/>
          </w:tcPr>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163FF2" w:rsidTr="00B07DA8">
        <w:tc>
          <w:tcPr>
            <w:tcW w:w="15" w:type="dxa"/>
          </w:tcPr>
          <w:p w:rsidR="00B07DA8" w:rsidRPr="00163FF2" w:rsidRDefault="00B07DA8" w:rsidP="00B07DA8">
            <w:pPr>
              <w:pStyle w:val="EmptyCellLayoutStyle"/>
              <w:spacing w:after="0" w:line="240" w:lineRule="auto"/>
              <w:rPr>
                <w:color w:val="FF0000"/>
                <w:sz w:val="20"/>
              </w:rPr>
            </w:pPr>
          </w:p>
        </w:tc>
        <w:tc>
          <w:tcPr>
            <w:tcW w:w="7901"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19"/>
              <w:gridCol w:w="2382"/>
            </w:tblGrid>
            <w:tr w:rsidR="00B07DA8" w:rsidRPr="00163FF2" w:rsidTr="00B07DA8">
              <w:trPr>
                <w:trHeight w:val="218"/>
              </w:trPr>
              <w:tc>
                <w:tcPr>
                  <w:tcW w:w="5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Finansowanie w 2023 r.:</w:t>
                  </w:r>
                </w:p>
              </w:tc>
              <w:tc>
                <w:tcPr>
                  <w:tcW w:w="238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b/>
                      <w:sz w:val="20"/>
                      <w:szCs w:val="20"/>
                    </w:rPr>
                    <w:t>300 001 zł</w:t>
                  </w:r>
                </w:p>
              </w:tc>
            </w:tr>
            <w:tr w:rsidR="00B07DA8" w:rsidRPr="00163FF2" w:rsidTr="00B07DA8">
              <w:trPr>
                <w:trHeight w:val="210"/>
              </w:trPr>
              <w:tc>
                <w:tcPr>
                  <w:tcW w:w="5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własne Miasta kwalifikowane</w:t>
                  </w:r>
                </w:p>
              </w:tc>
              <w:tc>
                <w:tcPr>
                  <w:tcW w:w="2382" w:type="dxa"/>
                  <w:tcBorders>
                    <w:top w:val="nil"/>
                    <w:left w:val="nil"/>
                    <w:bottom w:val="nil"/>
                    <w:right w:val="nil"/>
                  </w:tcBorders>
                  <w:tcMar>
                    <w:top w:w="39" w:type="dxa"/>
                    <w:left w:w="39" w:type="dxa"/>
                    <w:bottom w:w="39" w:type="dxa"/>
                    <w:right w:w="39" w:type="dxa"/>
                  </w:tcMar>
                </w:tcPr>
                <w:p w:rsidR="00B07DA8" w:rsidRPr="00163FF2" w:rsidRDefault="00456752" w:rsidP="00B07DA8">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178 049</w:t>
                  </w:r>
                  <w:r w:rsidR="00B07DA8" w:rsidRPr="00163FF2">
                    <w:rPr>
                      <w:rFonts w:ascii="Times New Roman" w:eastAsia="Arial" w:hAnsi="Times New Roman" w:cs="Times New Roman"/>
                      <w:i/>
                      <w:sz w:val="20"/>
                      <w:szCs w:val="20"/>
                    </w:rPr>
                    <w:t xml:space="preserve"> zł</w:t>
                  </w:r>
                </w:p>
              </w:tc>
            </w:tr>
            <w:tr w:rsidR="00B07DA8" w:rsidRPr="00163FF2" w:rsidTr="00B07DA8">
              <w:trPr>
                <w:trHeight w:val="210"/>
              </w:trPr>
              <w:tc>
                <w:tcPr>
                  <w:tcW w:w="5519"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eastAsia="Arial" w:hAnsi="Times New Roman" w:cs="Times New Roman"/>
                      <w:i/>
                      <w:sz w:val="20"/>
                      <w:szCs w:val="20"/>
                    </w:rPr>
                    <w:t>środki pochodzące ze źródeł zagranicznych,</w:t>
                  </w:r>
                </w:p>
                <w:p w:rsidR="00B07DA8" w:rsidRPr="00163FF2" w:rsidRDefault="00B07DA8" w:rsidP="00B07DA8">
                  <w:pPr>
                    <w:spacing w:after="0" w:line="240" w:lineRule="auto"/>
                    <w:rPr>
                      <w:rFonts w:ascii="Times New Roman" w:eastAsia="Arial" w:hAnsi="Times New Roman" w:cs="Times New Roman"/>
                      <w:i/>
                      <w:sz w:val="20"/>
                      <w:szCs w:val="20"/>
                    </w:rPr>
                  </w:pPr>
                  <w:r w:rsidRPr="00163FF2">
                    <w:rPr>
                      <w:rFonts w:ascii="Times New Roman" w:hAnsi="Times New Roman" w:cs="Times New Roman"/>
                      <w:i/>
                      <w:sz w:val="20"/>
                      <w:szCs w:val="20"/>
                    </w:rPr>
                    <w:t>niepodlegające zwrotowi</w:t>
                  </w:r>
                </w:p>
              </w:tc>
              <w:tc>
                <w:tcPr>
                  <w:tcW w:w="2382"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121 952 zł</w:t>
                  </w:r>
                </w:p>
              </w:tc>
            </w:tr>
          </w:tbl>
          <w:p w:rsidR="00B07DA8" w:rsidRPr="00163FF2" w:rsidRDefault="00B07DA8" w:rsidP="00B07DA8">
            <w:pPr>
              <w:spacing w:after="0" w:line="240" w:lineRule="auto"/>
              <w:rPr>
                <w:rFonts w:ascii="Times New Roman" w:hAnsi="Times New Roman" w:cs="Times New Roman"/>
                <w:sz w:val="20"/>
                <w:szCs w:val="20"/>
              </w:rPr>
            </w:pPr>
          </w:p>
        </w:tc>
        <w:tc>
          <w:tcPr>
            <w:tcW w:w="1120" w:type="dxa"/>
          </w:tcPr>
          <w:p w:rsidR="00B07DA8" w:rsidRPr="00163FF2" w:rsidRDefault="00B07DA8" w:rsidP="00B07DA8">
            <w:pPr>
              <w:pStyle w:val="EmptyCellLayoutStyle"/>
              <w:spacing w:after="0" w:line="240" w:lineRule="auto"/>
              <w:rPr>
                <w:sz w:val="20"/>
              </w:rPr>
            </w:pPr>
          </w:p>
          <w:p w:rsidR="00B07DA8" w:rsidRPr="00163FF2" w:rsidRDefault="00B07DA8" w:rsidP="00B07DA8">
            <w:pPr>
              <w:pStyle w:val="EmptyCellLayoutStyle"/>
              <w:spacing w:after="0" w:line="240" w:lineRule="auto"/>
              <w:rPr>
                <w:sz w:val="20"/>
              </w:rPr>
            </w:pPr>
          </w:p>
          <w:p w:rsidR="00B07DA8" w:rsidRPr="00163FF2" w:rsidRDefault="00B07DA8" w:rsidP="00B07DA8">
            <w:pPr>
              <w:pStyle w:val="EmptyCellLayoutStyle"/>
              <w:spacing w:after="0" w:line="240" w:lineRule="auto"/>
              <w:rPr>
                <w:sz w:val="20"/>
              </w:rPr>
            </w:pPr>
          </w:p>
          <w:p w:rsidR="00B07DA8" w:rsidRPr="00163FF2" w:rsidRDefault="00B07DA8" w:rsidP="00B07DA8">
            <w:pPr>
              <w:pStyle w:val="EmptyCellLayoutStyle"/>
              <w:spacing w:after="0" w:line="240" w:lineRule="auto"/>
              <w:rPr>
                <w:sz w:val="20"/>
              </w:rPr>
            </w:pPr>
          </w:p>
          <w:p w:rsidR="00B07DA8" w:rsidRPr="00163FF2" w:rsidRDefault="00B07DA8" w:rsidP="00B07DA8">
            <w:pPr>
              <w:pStyle w:val="EmptyCellLayoutStyle"/>
              <w:spacing w:after="0" w:line="240" w:lineRule="auto"/>
              <w:rPr>
                <w:sz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163FF2" w:rsidTr="00B07DA8">
        <w:tc>
          <w:tcPr>
            <w:tcW w:w="15" w:type="dxa"/>
          </w:tcPr>
          <w:p w:rsidR="00B07DA8" w:rsidRPr="00163FF2" w:rsidRDefault="00B07DA8" w:rsidP="00B07DA8">
            <w:pPr>
              <w:pStyle w:val="EmptyCellLayoutStyle"/>
              <w:spacing w:after="0" w:line="240" w:lineRule="auto"/>
              <w:rPr>
                <w:color w:val="FF0000"/>
                <w:sz w:val="20"/>
              </w:rPr>
            </w:pPr>
          </w:p>
        </w:tc>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2"/>
              <w:gridCol w:w="3519"/>
            </w:tblGrid>
            <w:tr w:rsidR="00B07DA8" w:rsidRPr="00163FF2" w:rsidTr="00B07DA8">
              <w:trPr>
                <w:trHeight w:val="41"/>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Faza procesu inwestycyjnego w 2023 r.:</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P</w:t>
                  </w:r>
                </w:p>
              </w:tc>
            </w:tr>
            <w:tr w:rsidR="00B07DA8" w:rsidRPr="00163FF2" w:rsidTr="00B07DA8">
              <w:trPr>
                <w:trHeight w:val="41"/>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Lata realizacji:</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rPr>
                    <w:t>2017 - 2026</w:t>
                  </w:r>
                </w:p>
              </w:tc>
            </w:tr>
            <w:tr w:rsidR="00B07DA8" w:rsidRPr="00163FF2" w:rsidTr="00B07DA8">
              <w:trPr>
                <w:trHeight w:val="161"/>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Jednostka realizująca:</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ZIM</w:t>
                  </w:r>
                </w:p>
              </w:tc>
            </w:tr>
            <w:tr w:rsidR="00B07DA8" w:rsidRPr="00163FF2" w:rsidTr="00B07DA8">
              <w:trPr>
                <w:trHeight w:val="262"/>
              </w:trPr>
              <w:tc>
                <w:tcPr>
                  <w:tcW w:w="5827"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i/>
                      <w:sz w:val="20"/>
                      <w:szCs w:val="20"/>
                    </w:rPr>
                  </w:pPr>
                  <w:r w:rsidRPr="00163FF2">
                    <w:rPr>
                      <w:rFonts w:ascii="Times New Roman" w:eastAsia="Arial" w:hAnsi="Times New Roman" w:cs="Times New Roman"/>
                      <w:i/>
                      <w:sz w:val="20"/>
                      <w:szCs w:val="20"/>
                    </w:rPr>
                    <w:t>Lokalizacja:</w:t>
                  </w:r>
                </w:p>
              </w:tc>
              <w:tc>
                <w:tcPr>
                  <w:tcW w:w="3726"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Dzielnice I, II, III, V, XIV, XV, XVI</w:t>
                  </w:r>
                </w:p>
              </w:tc>
            </w:tr>
          </w:tbl>
          <w:p w:rsidR="00B07DA8" w:rsidRPr="00163FF2" w:rsidRDefault="00B07DA8" w:rsidP="00B07DA8">
            <w:pPr>
              <w:spacing w:after="0" w:line="240" w:lineRule="auto"/>
              <w:rPr>
                <w:rFonts w:ascii="Times New Roman" w:hAnsi="Times New Roman" w:cs="Times New Roman"/>
                <w:sz w:val="20"/>
                <w:szCs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71"/>
        </w:trPr>
        <w:tc>
          <w:tcPr>
            <w:tcW w:w="15" w:type="dxa"/>
          </w:tcPr>
          <w:p w:rsidR="00B07DA8" w:rsidRPr="00163FF2" w:rsidRDefault="00B07DA8" w:rsidP="00B07DA8">
            <w:pPr>
              <w:pStyle w:val="EmptyCellLayoutStyle"/>
              <w:spacing w:after="0" w:line="240" w:lineRule="auto"/>
              <w:rPr>
                <w:color w:val="FF0000"/>
                <w:sz w:val="20"/>
              </w:rPr>
            </w:pPr>
          </w:p>
        </w:tc>
        <w:tc>
          <w:tcPr>
            <w:tcW w:w="7901" w:type="dxa"/>
          </w:tcPr>
          <w:p w:rsidR="00B07DA8" w:rsidRPr="00163FF2" w:rsidRDefault="00B07DA8" w:rsidP="00B07DA8">
            <w:pPr>
              <w:pStyle w:val="EmptyCellLayoutStyle"/>
              <w:spacing w:after="0" w:line="240" w:lineRule="auto"/>
              <w:rPr>
                <w:color w:val="FF0000"/>
                <w:sz w:val="20"/>
              </w:rPr>
            </w:pPr>
          </w:p>
        </w:tc>
        <w:tc>
          <w:tcPr>
            <w:tcW w:w="1120" w:type="dxa"/>
          </w:tcPr>
          <w:p w:rsidR="00B07DA8" w:rsidRPr="00163FF2" w:rsidRDefault="00B07DA8" w:rsidP="00B07DA8">
            <w:pPr>
              <w:pStyle w:val="EmptyCellLayoutStyle"/>
              <w:spacing w:after="0" w:line="240" w:lineRule="auto"/>
              <w:rPr>
                <w:color w:val="FF0000"/>
                <w:sz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308"/>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color w:val="FF0000"/>
                      <w:sz w:val="20"/>
                      <w:szCs w:val="20"/>
                    </w:rPr>
                  </w:pPr>
                  <w:r w:rsidRPr="00163FF2">
                    <w:rPr>
                      <w:rFonts w:ascii="Times New Roman" w:eastAsia="Arial" w:hAnsi="Times New Roman" w:cs="Times New Roman"/>
                      <w:sz w:val="20"/>
                      <w:szCs w:val="20"/>
                      <w:u w:val="single"/>
                    </w:rPr>
                    <w:t>Całkowity zakres rzeczowy:</w:t>
                  </w:r>
                  <w:r w:rsidRPr="00163FF2">
                    <w:rPr>
                      <w:rFonts w:ascii="Times New Roman" w:eastAsia="Arial" w:hAnsi="Times New Roman" w:cs="Times New Roman"/>
                      <w:sz w:val="20"/>
                      <w:szCs w:val="20"/>
                    </w:rPr>
                    <w:t xml:space="preserve"> wg WPF.</w:t>
                  </w:r>
                </w:p>
              </w:tc>
            </w:tr>
          </w:tbl>
          <w:p w:rsidR="00B07DA8" w:rsidRPr="00163FF2" w:rsidRDefault="00B07DA8" w:rsidP="00B07DA8">
            <w:pPr>
              <w:spacing w:after="0" w:line="240" w:lineRule="auto"/>
              <w:rPr>
                <w:rFonts w:ascii="Times New Roman" w:hAnsi="Times New Roman" w:cs="Times New Roman"/>
                <w:color w:val="FF0000"/>
                <w:sz w:val="20"/>
                <w:szCs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163FF2" w:rsidTr="00B07DA8">
        <w:trPr>
          <w:trHeight w:val="229"/>
        </w:trPr>
        <w:tc>
          <w:tcPr>
            <w:tcW w:w="15" w:type="dxa"/>
          </w:tcPr>
          <w:p w:rsidR="00B07DA8" w:rsidRPr="00163FF2" w:rsidRDefault="00B07DA8" w:rsidP="00B07DA8">
            <w:pPr>
              <w:pStyle w:val="EmptyCellLayoutStyle"/>
              <w:spacing w:after="0" w:line="240" w:lineRule="auto"/>
              <w:rPr>
                <w:color w:val="FF0000"/>
                <w:sz w:val="20"/>
              </w:rPr>
            </w:pPr>
          </w:p>
        </w:tc>
        <w:tc>
          <w:tcPr>
            <w:tcW w:w="7901" w:type="dxa"/>
          </w:tcPr>
          <w:p w:rsidR="00B07DA8" w:rsidRPr="00163FF2" w:rsidRDefault="00B07DA8" w:rsidP="00B07DA8">
            <w:pPr>
              <w:pStyle w:val="EmptyCellLayoutStyle"/>
              <w:spacing w:after="0" w:line="240" w:lineRule="auto"/>
              <w:rPr>
                <w:color w:val="FF0000"/>
                <w:sz w:val="20"/>
              </w:rPr>
            </w:pPr>
          </w:p>
        </w:tc>
        <w:tc>
          <w:tcPr>
            <w:tcW w:w="1120" w:type="dxa"/>
          </w:tcPr>
          <w:p w:rsidR="00B07DA8" w:rsidRPr="00163FF2" w:rsidRDefault="00B07DA8" w:rsidP="00B07DA8">
            <w:pPr>
              <w:pStyle w:val="EmptyCellLayoutStyle"/>
              <w:spacing w:after="0" w:line="240" w:lineRule="auto"/>
              <w:rPr>
                <w:color w:val="FF0000"/>
                <w:sz w:val="20"/>
              </w:rPr>
            </w:pPr>
          </w:p>
        </w:tc>
        <w:tc>
          <w:tcPr>
            <w:tcW w:w="15" w:type="dxa"/>
          </w:tcPr>
          <w:p w:rsidR="00B07DA8" w:rsidRPr="00163FF2" w:rsidRDefault="00B07DA8" w:rsidP="00B07DA8">
            <w:pPr>
              <w:pStyle w:val="EmptyCellLayoutStyle"/>
              <w:spacing w:after="0" w:line="240" w:lineRule="auto"/>
              <w:rPr>
                <w:color w:val="FF0000"/>
                <w:sz w:val="20"/>
              </w:rPr>
            </w:pPr>
          </w:p>
        </w:tc>
        <w:tc>
          <w:tcPr>
            <w:tcW w:w="21" w:type="dxa"/>
          </w:tcPr>
          <w:p w:rsidR="00B07DA8" w:rsidRPr="00163FF2" w:rsidRDefault="00B07DA8" w:rsidP="00B07DA8">
            <w:pPr>
              <w:pStyle w:val="EmptyCellLayoutStyle"/>
              <w:spacing w:after="0" w:line="240" w:lineRule="auto"/>
              <w:rPr>
                <w:color w:val="FF0000"/>
                <w:sz w:val="20"/>
              </w:rPr>
            </w:pPr>
          </w:p>
        </w:tc>
      </w:tr>
      <w:tr w:rsidR="00B07DA8" w:rsidRPr="00C5172C" w:rsidTr="00B07DA8">
        <w:tc>
          <w:tcPr>
            <w:tcW w:w="15" w:type="dxa"/>
          </w:tcPr>
          <w:p w:rsidR="00B07DA8" w:rsidRPr="00163FF2" w:rsidRDefault="00B07DA8" w:rsidP="00B07DA8">
            <w:pPr>
              <w:pStyle w:val="EmptyCellLayoutStyle"/>
              <w:spacing w:after="0" w:line="240" w:lineRule="auto"/>
              <w:rPr>
                <w:color w:val="FF0000"/>
                <w:sz w:val="20"/>
              </w:rPr>
            </w:pPr>
          </w:p>
        </w:tc>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sz w:val="20"/>
                      <w:szCs w:val="20"/>
                      <w:u w:val="single"/>
                    </w:rPr>
                    <w:t>Zakres rzeczowy w 2023 r.:</w:t>
                  </w:r>
                </w:p>
              </w:tc>
            </w:tr>
            <w:tr w:rsidR="00B07DA8" w:rsidRPr="00163FF2" w:rsidTr="00B07DA8">
              <w:trPr>
                <w:trHeight w:val="428"/>
              </w:trPr>
              <w:tc>
                <w:tcPr>
                  <w:tcW w:w="9581" w:type="dxa"/>
                  <w:shd w:val="clear" w:color="auto" w:fill="auto"/>
                  <w:tcMar>
                    <w:top w:w="39" w:type="dxa"/>
                    <w:left w:w="39" w:type="dxa"/>
                    <w:bottom w:w="39" w:type="dxa"/>
                    <w:right w:w="39" w:type="dxa"/>
                  </w:tcMar>
                </w:tcPr>
                <w:p w:rsidR="00B07DA8" w:rsidRPr="00163FF2" w:rsidRDefault="00B07DA8" w:rsidP="00C971EA">
                  <w:pPr>
                    <w:numPr>
                      <w:ilvl w:val="0"/>
                      <w:numId w:val="101"/>
                    </w:numPr>
                    <w:spacing w:after="0" w:line="240" w:lineRule="auto"/>
                    <w:ind w:left="357" w:hanging="357"/>
                    <w:contextualSpacing/>
                    <w:rPr>
                      <w:rFonts w:ascii="Times New Roman" w:hAnsi="Times New Roman" w:cs="Times New Roman"/>
                      <w:sz w:val="20"/>
                      <w:szCs w:val="20"/>
                    </w:rPr>
                  </w:pPr>
                  <w:r w:rsidRPr="00163FF2">
                    <w:rPr>
                      <w:rFonts w:ascii="Times New Roman" w:hAnsi="Times New Roman" w:cs="Times New Roman"/>
                      <w:sz w:val="20"/>
                      <w:szCs w:val="20"/>
                    </w:rPr>
                    <w:t>Uzyskanie ostatecznej decyzji o ŚU.</w:t>
                  </w:r>
                </w:p>
              </w:tc>
            </w:tr>
            <w:tr w:rsidR="00B07DA8" w:rsidRPr="00163FF2" w:rsidTr="00B07DA8">
              <w:trPr>
                <w:trHeight w:val="40"/>
              </w:trPr>
              <w:tc>
                <w:tcPr>
                  <w:tcW w:w="9581" w:type="dxa"/>
                  <w:shd w:val="clear" w:color="auto" w:fill="auto"/>
                  <w:tcMar>
                    <w:top w:w="39" w:type="dxa"/>
                    <w:left w:w="39" w:type="dxa"/>
                    <w:bottom w:w="39" w:type="dxa"/>
                    <w:right w:w="39" w:type="dxa"/>
                  </w:tcMar>
                </w:tcPr>
                <w:p w:rsidR="00B07DA8" w:rsidRPr="00163FF2" w:rsidRDefault="00B07DA8" w:rsidP="00B07DA8">
                  <w:pPr>
                    <w:spacing w:after="0" w:line="240" w:lineRule="auto"/>
                    <w:rPr>
                      <w:rFonts w:ascii="Times New Roman" w:hAnsi="Times New Roman" w:cs="Times New Roman"/>
                      <w:sz w:val="20"/>
                      <w:szCs w:val="20"/>
                    </w:rPr>
                  </w:pPr>
                  <w:r w:rsidRPr="00163FF2">
                    <w:rPr>
                      <w:rFonts w:ascii="Times New Roman" w:eastAsia="Arial" w:hAnsi="Times New Roman" w:cs="Times New Roman"/>
                      <w:b/>
                      <w:sz w:val="20"/>
                      <w:szCs w:val="20"/>
                      <w:u w:val="single"/>
                    </w:rPr>
                    <w:t>Efekt w 2023 r.:</w:t>
                  </w:r>
                </w:p>
              </w:tc>
            </w:tr>
            <w:tr w:rsidR="00B07DA8" w:rsidRPr="00C5172C" w:rsidTr="00B07DA8">
              <w:trPr>
                <w:trHeight w:val="325"/>
              </w:trPr>
              <w:tc>
                <w:tcPr>
                  <w:tcW w:w="9581" w:type="dxa"/>
                  <w:shd w:val="clear" w:color="auto" w:fill="auto"/>
                  <w:tcMar>
                    <w:top w:w="39" w:type="dxa"/>
                    <w:left w:w="39" w:type="dxa"/>
                    <w:bottom w:w="39" w:type="dxa"/>
                    <w:right w:w="39" w:type="dxa"/>
                  </w:tcMar>
                </w:tcPr>
                <w:p w:rsidR="00B07DA8" w:rsidRDefault="00B07DA8" w:rsidP="00B07DA8">
                  <w:pPr>
                    <w:spacing w:after="0" w:line="240" w:lineRule="auto"/>
                    <w:rPr>
                      <w:rFonts w:ascii="Times New Roman" w:hAnsi="Times New Roman" w:cs="Times New Roman"/>
                      <w:sz w:val="20"/>
                      <w:szCs w:val="20"/>
                    </w:rPr>
                  </w:pPr>
                  <w:r w:rsidRPr="00163FF2">
                    <w:rPr>
                      <w:rFonts w:ascii="Times New Roman" w:hAnsi="Times New Roman" w:cs="Times New Roman"/>
                      <w:sz w:val="20"/>
                      <w:szCs w:val="20"/>
                    </w:rPr>
                    <w:t>Uzyskana ostateczna decyzja o ŚU.</w:t>
                  </w:r>
                </w:p>
                <w:p w:rsidR="00B07DA8" w:rsidRPr="00E43C78" w:rsidRDefault="00B07DA8" w:rsidP="00B07DA8">
                  <w:pPr>
                    <w:spacing w:after="0" w:line="240" w:lineRule="auto"/>
                    <w:rPr>
                      <w:rFonts w:ascii="Times New Roman" w:eastAsia="Arial" w:hAnsi="Times New Roman" w:cs="Times New Roman"/>
                      <w:strike/>
                      <w:sz w:val="20"/>
                      <w:szCs w:val="20"/>
                    </w:rPr>
                  </w:pPr>
                </w:p>
              </w:tc>
            </w:tr>
          </w:tbl>
          <w:p w:rsidR="00B07DA8" w:rsidRPr="00C5172C" w:rsidRDefault="00B07DA8" w:rsidP="00B07DA8">
            <w:pPr>
              <w:spacing w:after="0" w:line="240" w:lineRule="auto"/>
              <w:rPr>
                <w:rFonts w:ascii="Times New Roman" w:hAnsi="Times New Roman" w:cs="Times New Roman"/>
                <w:color w:val="FF0000"/>
                <w:sz w:val="20"/>
                <w:szCs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4"/>
        </w:trPr>
        <w:tc>
          <w:tcPr>
            <w:tcW w:w="15" w:type="dxa"/>
          </w:tcPr>
          <w:p w:rsidR="00B07DA8" w:rsidRPr="00C5172C" w:rsidRDefault="00B07DA8" w:rsidP="00B07DA8">
            <w:pPr>
              <w:pStyle w:val="EmptyCellLayoutStyle"/>
              <w:spacing w:after="0" w:line="240" w:lineRule="auto"/>
              <w:rPr>
                <w:color w:val="FF0000"/>
                <w:sz w:val="20"/>
              </w:rPr>
            </w:pPr>
          </w:p>
        </w:tc>
        <w:tc>
          <w:tcPr>
            <w:tcW w:w="7901" w:type="dxa"/>
          </w:tcPr>
          <w:p w:rsidR="00B07DA8" w:rsidRPr="00C5172C" w:rsidRDefault="00B07DA8" w:rsidP="00B07DA8">
            <w:pPr>
              <w:pStyle w:val="EmptyCellLayoutStyle"/>
              <w:spacing w:after="0" w:line="240" w:lineRule="auto"/>
              <w:rPr>
                <w:color w:val="FF0000"/>
                <w:sz w:val="20"/>
              </w:rPr>
            </w:pPr>
          </w:p>
        </w:tc>
        <w:tc>
          <w:tcPr>
            <w:tcW w:w="1120" w:type="dxa"/>
          </w:tcPr>
          <w:p w:rsidR="00B07DA8" w:rsidRPr="00C5172C" w:rsidRDefault="00B07DA8" w:rsidP="00B07DA8">
            <w:pPr>
              <w:pStyle w:val="EmptyCellLayoutStyle"/>
              <w:spacing w:after="0" w:line="240" w:lineRule="auto"/>
              <w:rPr>
                <w:color w:val="FF0000"/>
                <w:sz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bl>
    <w:p w:rsidR="00B07DA8" w:rsidRDefault="00B07DA8" w:rsidP="00B07DA8">
      <w:pPr>
        <w:spacing w:after="0" w:line="240" w:lineRule="auto"/>
        <w:rPr>
          <w:rFonts w:ascii="Times New Roman" w:hAnsi="Times New Roman" w:cs="Times New Roman"/>
          <w:bCs/>
          <w:iCs/>
          <w:color w:val="FF0000"/>
          <w:spacing w:val="20"/>
          <w:sz w:val="20"/>
          <w:szCs w:val="20"/>
        </w:rPr>
      </w:pPr>
    </w:p>
    <w:p w:rsidR="00B07DA8" w:rsidRPr="00C5172C" w:rsidRDefault="00B07DA8" w:rsidP="00B07DA8">
      <w:pPr>
        <w:spacing w:after="0" w:line="240" w:lineRule="auto"/>
        <w:rPr>
          <w:rFonts w:ascii="Times New Roman" w:hAnsi="Times New Roman" w:cs="Times New Roman"/>
          <w:bCs/>
          <w:iCs/>
          <w:color w:val="FF0000"/>
          <w:spacing w:val="20"/>
          <w:sz w:val="20"/>
          <w:szCs w:val="20"/>
        </w:rPr>
      </w:pPr>
    </w:p>
    <w:tbl>
      <w:tblPr>
        <w:tblpPr w:leftFromText="141" w:rightFromText="141" w:vertAnchor="text" w:horzAnchor="margin" w:tblpXSpec="center" w:tblpY="90"/>
        <w:tblW w:w="0" w:type="auto"/>
        <w:tblCellMar>
          <w:left w:w="0" w:type="dxa"/>
          <w:right w:w="0" w:type="dxa"/>
        </w:tblCellMar>
        <w:tblLook w:val="04A0" w:firstRow="1" w:lastRow="0" w:firstColumn="1" w:lastColumn="0" w:noHBand="0" w:noVBand="1"/>
      </w:tblPr>
      <w:tblGrid>
        <w:gridCol w:w="9072"/>
      </w:tblGrid>
      <w:tr w:rsidR="00B07DA8" w:rsidRPr="00C5172C" w:rsidTr="00B07DA8">
        <w:tc>
          <w:tcPr>
            <w:tcW w:w="9072" w:type="dxa"/>
            <w:tcMar>
              <w:top w:w="39" w:type="dxa"/>
              <w:left w:w="39" w:type="dxa"/>
              <w:bottom w:w="39" w:type="dxa"/>
              <w:right w:w="39" w:type="dxa"/>
            </w:tcMar>
          </w:tcPr>
          <w:p w:rsidR="00B07DA8" w:rsidRPr="004418A3" w:rsidRDefault="00B07DA8" w:rsidP="00B07DA8">
            <w:pPr>
              <w:spacing w:after="0" w:line="240" w:lineRule="auto"/>
              <w:rPr>
                <w:rFonts w:ascii="Times New Roman" w:hAnsi="Times New Roman" w:cs="Times New Roman"/>
                <w:b/>
                <w:bCs/>
                <w:sz w:val="20"/>
                <w:szCs w:val="20"/>
                <w:u w:val="single"/>
              </w:rPr>
            </w:pPr>
            <w:r w:rsidRPr="004418A3">
              <w:rPr>
                <w:rFonts w:ascii="Times New Roman" w:hAnsi="Times New Roman" w:cs="Times New Roman"/>
                <w:b/>
                <w:bCs/>
                <w:iCs/>
                <w:spacing w:val="20"/>
                <w:szCs w:val="20"/>
              </w:rPr>
              <w:t>Koncepcje rozwoju systemu transport</w:t>
            </w:r>
            <w:r w:rsidR="00456752" w:rsidRPr="004418A3">
              <w:rPr>
                <w:rFonts w:ascii="Times New Roman" w:hAnsi="Times New Roman" w:cs="Times New Roman"/>
                <w:b/>
                <w:bCs/>
                <w:iCs/>
                <w:spacing w:val="20"/>
                <w:szCs w:val="20"/>
              </w:rPr>
              <w:t>owego</w:t>
            </w:r>
          </w:p>
        </w:tc>
      </w:tr>
    </w:tbl>
    <w:p w:rsidR="00B07DA8" w:rsidRPr="00C5172C" w:rsidRDefault="00B07DA8" w:rsidP="00B07DA8">
      <w:pPr>
        <w:widowControl w:val="0"/>
        <w:spacing w:after="0" w:line="240" w:lineRule="auto"/>
        <w:rPr>
          <w:rFonts w:ascii="Times New Roman" w:hAnsi="Times New Roman" w:cs="Times New Roman"/>
          <w:sz w:val="20"/>
          <w:szCs w:val="20"/>
        </w:rPr>
      </w:pPr>
    </w:p>
    <w:p w:rsidR="00B07DA8" w:rsidRPr="00C5172C" w:rsidRDefault="00B07DA8" w:rsidP="00B07DA8">
      <w:pPr>
        <w:widowControl w:val="0"/>
        <w:spacing w:after="0" w:line="240" w:lineRule="auto"/>
        <w:rPr>
          <w:rFonts w:ascii="Times New Roman" w:hAnsi="Times New Roman" w:cs="Times New Roman"/>
          <w:sz w:val="20"/>
          <w:szCs w:val="20"/>
        </w:rPr>
      </w:pPr>
    </w:p>
    <w:tbl>
      <w:tblPr>
        <w:tblW w:w="0" w:type="auto"/>
        <w:tblCellMar>
          <w:left w:w="0" w:type="dxa"/>
          <w:right w:w="0" w:type="dxa"/>
        </w:tblCellMar>
        <w:tblLook w:val="04A0" w:firstRow="1" w:lastRow="0" w:firstColumn="1" w:lastColumn="0" w:noHBand="0" w:noVBand="1"/>
      </w:tblPr>
      <w:tblGrid>
        <w:gridCol w:w="15"/>
        <w:gridCol w:w="7896"/>
        <w:gridCol w:w="1125"/>
        <w:gridCol w:w="15"/>
        <w:gridCol w:w="21"/>
      </w:tblGrid>
      <w:tr w:rsidR="00B07DA8" w:rsidRPr="00C5172C" w:rsidTr="00B07DA8">
        <w:tc>
          <w:tcPr>
            <w:tcW w:w="16" w:type="dxa"/>
          </w:tcPr>
          <w:p w:rsidR="00B07DA8" w:rsidRPr="00C5172C" w:rsidRDefault="00B07DA8" w:rsidP="00B07DA8">
            <w:pPr>
              <w:pStyle w:val="EmptyCellLayoutStyle"/>
              <w:spacing w:after="0" w:line="240" w:lineRule="auto"/>
              <w:rPr>
                <w:sz w:val="20"/>
              </w:rPr>
            </w:pPr>
          </w:p>
        </w:tc>
        <w:tc>
          <w:tcPr>
            <w:tcW w:w="9563" w:type="dxa"/>
            <w:gridSpan w:val="2"/>
          </w:tcPr>
          <w:tbl>
            <w:tblPr>
              <w:tblW w:w="0" w:type="auto"/>
              <w:tblCellMar>
                <w:left w:w="0" w:type="dxa"/>
                <w:right w:w="0" w:type="dxa"/>
              </w:tblCellMar>
              <w:tblLook w:val="04A0" w:firstRow="1" w:lastRow="0" w:firstColumn="1" w:lastColumn="0" w:noHBand="0" w:noVBand="1"/>
            </w:tblPr>
            <w:tblGrid>
              <w:gridCol w:w="2686"/>
              <w:gridCol w:w="6335"/>
            </w:tblGrid>
            <w:tr w:rsidR="00B07DA8" w:rsidRPr="00C5172C" w:rsidTr="00B07DA8">
              <w:trPr>
                <w:trHeight w:val="292"/>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GK/ST12.1/18</w:t>
                  </w:r>
                </w:p>
              </w:tc>
            </w:tr>
            <w:tr w:rsidR="00B07DA8" w:rsidRPr="00C5172C" w:rsidTr="00B07DA8">
              <w:trPr>
                <w:trHeight w:val="374"/>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Koncepcje programowo-przestrzenne rozwoju systemu transportu</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sz w:val="20"/>
              </w:rPr>
            </w:pPr>
          </w:p>
        </w:tc>
      </w:tr>
      <w:tr w:rsidR="00B07DA8" w:rsidRPr="00C5172C" w:rsidTr="00B07DA8">
        <w:trPr>
          <w:trHeight w:val="207"/>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color w:val="FF0000"/>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15"/>
              <w:gridCol w:w="2381"/>
            </w:tblGrid>
            <w:tr w:rsidR="00B07DA8" w:rsidRPr="00CF5293" w:rsidTr="00B07DA8">
              <w:trPr>
                <w:trHeight w:val="218"/>
              </w:trPr>
              <w:tc>
                <w:tcPr>
                  <w:tcW w:w="5518"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i/>
                      <w:sz w:val="20"/>
                      <w:szCs w:val="20"/>
                    </w:rPr>
                  </w:pPr>
                  <w:r w:rsidRPr="00CF5293">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B07DA8" w:rsidRPr="00CF5293" w:rsidRDefault="00E5509F" w:rsidP="00B07DA8">
                  <w:pPr>
                    <w:spacing w:after="0" w:line="240" w:lineRule="auto"/>
                    <w:rPr>
                      <w:rFonts w:ascii="Times New Roman" w:hAnsi="Times New Roman" w:cs="Times New Roman"/>
                      <w:sz w:val="20"/>
                      <w:szCs w:val="20"/>
                    </w:rPr>
                  </w:pPr>
                  <w:r w:rsidRPr="00CF5293">
                    <w:rPr>
                      <w:rFonts w:ascii="Times New Roman" w:hAnsi="Times New Roman" w:cs="Times New Roman"/>
                      <w:b/>
                      <w:sz w:val="20"/>
                      <w:szCs w:val="20"/>
                    </w:rPr>
                    <w:t>3</w:t>
                  </w:r>
                  <w:r w:rsidR="00B07DA8" w:rsidRPr="00CF5293">
                    <w:rPr>
                      <w:rFonts w:ascii="Times New Roman" w:hAnsi="Times New Roman" w:cs="Times New Roman"/>
                      <w:b/>
                      <w:sz w:val="20"/>
                      <w:szCs w:val="20"/>
                    </w:rPr>
                    <w:t> </w:t>
                  </w:r>
                  <w:r w:rsidR="0043109C" w:rsidRPr="00CF5293">
                    <w:rPr>
                      <w:rFonts w:ascii="Times New Roman" w:hAnsi="Times New Roman" w:cs="Times New Roman"/>
                      <w:b/>
                      <w:sz w:val="20"/>
                      <w:szCs w:val="20"/>
                    </w:rPr>
                    <w:t>5</w:t>
                  </w:r>
                  <w:r w:rsidR="00B07DA8" w:rsidRPr="00CF5293">
                    <w:rPr>
                      <w:rFonts w:ascii="Times New Roman" w:hAnsi="Times New Roman" w:cs="Times New Roman"/>
                      <w:b/>
                      <w:sz w:val="20"/>
                      <w:szCs w:val="20"/>
                    </w:rPr>
                    <w:t>13 523 zł</w:t>
                  </w:r>
                </w:p>
              </w:tc>
            </w:tr>
          </w:tbl>
          <w:p w:rsidR="00B07DA8" w:rsidRPr="00CF5293"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color w:val="FF0000"/>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179"/>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F5293"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color w:val="FF0000"/>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2"/>
              <w:gridCol w:w="3519"/>
            </w:tblGrid>
            <w:tr w:rsidR="00B07DA8" w:rsidRPr="00CF5293" w:rsidTr="00B07DA8">
              <w:trPr>
                <w:trHeight w:val="41"/>
              </w:trPr>
              <w:tc>
                <w:tcPr>
                  <w:tcW w:w="5827"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i/>
                      <w:sz w:val="20"/>
                      <w:szCs w:val="20"/>
                    </w:rPr>
                  </w:pPr>
                  <w:r w:rsidRPr="00CF5293">
                    <w:rPr>
                      <w:rFonts w:ascii="Times New Roman" w:eastAsia="Arial" w:hAnsi="Times New Roman" w:cs="Times New Roman"/>
                      <w:i/>
                      <w:sz w:val="20"/>
                      <w:szCs w:val="20"/>
                    </w:rPr>
                    <w:t>Faza procesu inwestycyjnego w 2023 r.:</w:t>
                  </w:r>
                </w:p>
              </w:tc>
              <w:tc>
                <w:tcPr>
                  <w:tcW w:w="3726"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sz w:val="20"/>
                      <w:szCs w:val="20"/>
                    </w:rPr>
                  </w:pPr>
                  <w:r w:rsidRPr="00CF5293">
                    <w:rPr>
                      <w:rFonts w:ascii="Times New Roman" w:hAnsi="Times New Roman" w:cs="Times New Roman"/>
                      <w:sz w:val="20"/>
                      <w:szCs w:val="20"/>
                    </w:rPr>
                    <w:t>P</w:t>
                  </w:r>
                </w:p>
              </w:tc>
            </w:tr>
            <w:tr w:rsidR="00B07DA8" w:rsidRPr="00CF5293" w:rsidTr="00B07DA8">
              <w:trPr>
                <w:trHeight w:val="41"/>
              </w:trPr>
              <w:tc>
                <w:tcPr>
                  <w:tcW w:w="5827"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i/>
                      <w:sz w:val="20"/>
                      <w:szCs w:val="20"/>
                    </w:rPr>
                  </w:pPr>
                  <w:r w:rsidRPr="00CF5293">
                    <w:rPr>
                      <w:rFonts w:ascii="Times New Roman" w:eastAsia="Arial" w:hAnsi="Times New Roman" w:cs="Times New Roman"/>
                      <w:i/>
                      <w:sz w:val="20"/>
                      <w:szCs w:val="20"/>
                    </w:rPr>
                    <w:t>Lata realizacji:</w:t>
                  </w:r>
                </w:p>
              </w:tc>
              <w:tc>
                <w:tcPr>
                  <w:tcW w:w="3726"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sz w:val="20"/>
                      <w:szCs w:val="20"/>
                    </w:rPr>
                  </w:pPr>
                  <w:r w:rsidRPr="00CF5293">
                    <w:rPr>
                      <w:rFonts w:ascii="Times New Roman" w:eastAsia="Arial" w:hAnsi="Times New Roman" w:cs="Times New Roman"/>
                      <w:sz w:val="20"/>
                      <w:szCs w:val="20"/>
                    </w:rPr>
                    <w:t>2018 - 202</w:t>
                  </w:r>
                  <w:r w:rsidR="00E5509F" w:rsidRPr="00CF5293">
                    <w:rPr>
                      <w:rFonts w:ascii="Times New Roman" w:eastAsia="Arial" w:hAnsi="Times New Roman" w:cs="Times New Roman"/>
                      <w:sz w:val="20"/>
                      <w:szCs w:val="20"/>
                    </w:rPr>
                    <w:t>5</w:t>
                  </w:r>
                </w:p>
              </w:tc>
            </w:tr>
            <w:tr w:rsidR="00B07DA8" w:rsidRPr="00CF5293" w:rsidTr="00B07DA8">
              <w:trPr>
                <w:trHeight w:val="161"/>
              </w:trPr>
              <w:tc>
                <w:tcPr>
                  <w:tcW w:w="5827"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i/>
                      <w:sz w:val="20"/>
                      <w:szCs w:val="20"/>
                    </w:rPr>
                  </w:pPr>
                  <w:r w:rsidRPr="00CF5293">
                    <w:rPr>
                      <w:rFonts w:ascii="Times New Roman" w:eastAsia="Arial" w:hAnsi="Times New Roman" w:cs="Times New Roman"/>
                      <w:i/>
                      <w:sz w:val="20"/>
                      <w:szCs w:val="20"/>
                    </w:rPr>
                    <w:t>Jednostka realizująca:</w:t>
                  </w:r>
                </w:p>
              </w:tc>
              <w:tc>
                <w:tcPr>
                  <w:tcW w:w="3726"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sz w:val="20"/>
                      <w:szCs w:val="20"/>
                    </w:rPr>
                  </w:pPr>
                  <w:r w:rsidRPr="00CF5293">
                    <w:rPr>
                      <w:rFonts w:ascii="Times New Roman" w:eastAsia="Arial" w:hAnsi="Times New Roman" w:cs="Times New Roman"/>
                      <w:sz w:val="20"/>
                      <w:szCs w:val="20"/>
                    </w:rPr>
                    <w:t>GK</w:t>
                  </w:r>
                </w:p>
              </w:tc>
            </w:tr>
            <w:tr w:rsidR="00B07DA8" w:rsidRPr="00CF5293" w:rsidTr="00B07DA8">
              <w:trPr>
                <w:trHeight w:val="262"/>
              </w:trPr>
              <w:tc>
                <w:tcPr>
                  <w:tcW w:w="5827"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i/>
                      <w:sz w:val="20"/>
                      <w:szCs w:val="20"/>
                    </w:rPr>
                  </w:pPr>
                  <w:r w:rsidRPr="00CF5293">
                    <w:rPr>
                      <w:rFonts w:ascii="Times New Roman" w:eastAsia="Arial" w:hAnsi="Times New Roman" w:cs="Times New Roman"/>
                      <w:i/>
                      <w:sz w:val="20"/>
                      <w:szCs w:val="20"/>
                    </w:rPr>
                    <w:t>Lokalizacja:</w:t>
                  </w:r>
                </w:p>
              </w:tc>
              <w:tc>
                <w:tcPr>
                  <w:tcW w:w="3726" w:type="dxa"/>
                  <w:tcBorders>
                    <w:top w:val="nil"/>
                    <w:left w:val="nil"/>
                    <w:bottom w:val="nil"/>
                    <w:right w:val="nil"/>
                  </w:tcBorders>
                  <w:tcMar>
                    <w:top w:w="39" w:type="dxa"/>
                    <w:left w:w="39" w:type="dxa"/>
                    <w:bottom w:w="39" w:type="dxa"/>
                    <w:right w:w="39" w:type="dxa"/>
                  </w:tcMar>
                </w:tcPr>
                <w:p w:rsidR="00B07DA8" w:rsidRPr="00CF5293" w:rsidRDefault="00B07DA8" w:rsidP="00B07DA8">
                  <w:pPr>
                    <w:spacing w:after="0" w:line="240" w:lineRule="auto"/>
                    <w:rPr>
                      <w:rFonts w:ascii="Times New Roman" w:hAnsi="Times New Roman" w:cs="Times New Roman"/>
                      <w:sz w:val="20"/>
                      <w:szCs w:val="20"/>
                    </w:rPr>
                  </w:pPr>
                  <w:r w:rsidRPr="00CF5293">
                    <w:rPr>
                      <w:rFonts w:ascii="Times New Roman" w:hAnsi="Times New Roman" w:cs="Times New Roman"/>
                      <w:sz w:val="20"/>
                      <w:szCs w:val="20"/>
                    </w:rPr>
                    <w:t xml:space="preserve">Dzielnice I, V, VI, VII, VIII, XII, XIII, </w:t>
                  </w:r>
                  <w:r w:rsidR="00456752" w:rsidRPr="00CF5293">
                    <w:rPr>
                      <w:rFonts w:ascii="Times New Roman" w:hAnsi="Times New Roman" w:cs="Times New Roman"/>
                      <w:sz w:val="20"/>
                      <w:szCs w:val="20"/>
                    </w:rPr>
                    <w:t xml:space="preserve">XV, </w:t>
                  </w:r>
                  <w:r w:rsidRPr="00CF5293">
                    <w:rPr>
                      <w:rFonts w:ascii="Times New Roman" w:hAnsi="Times New Roman" w:cs="Times New Roman"/>
                      <w:sz w:val="20"/>
                      <w:szCs w:val="20"/>
                    </w:rPr>
                    <w:t>XVII, XVIII</w:t>
                  </w:r>
                </w:p>
              </w:tc>
            </w:tr>
          </w:tbl>
          <w:p w:rsidR="00B07DA8" w:rsidRPr="00CF5293"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1"/>
        </w:trPr>
        <w:tc>
          <w:tcPr>
            <w:tcW w:w="16" w:type="dxa"/>
          </w:tcPr>
          <w:p w:rsidR="00B07DA8" w:rsidRPr="00C5172C" w:rsidRDefault="00B07DA8" w:rsidP="00B07DA8">
            <w:pPr>
              <w:pStyle w:val="EmptyCellLayoutStyle"/>
              <w:spacing w:after="0" w:line="240" w:lineRule="auto"/>
              <w:rPr>
                <w:sz w:val="20"/>
              </w:rPr>
            </w:pPr>
          </w:p>
        </w:tc>
        <w:tc>
          <w:tcPr>
            <w:tcW w:w="8352" w:type="dxa"/>
          </w:tcPr>
          <w:p w:rsidR="00B07DA8" w:rsidRPr="00C5172C" w:rsidRDefault="00B07DA8" w:rsidP="00B07DA8">
            <w:pPr>
              <w:pStyle w:val="EmptyCellLayoutStyle"/>
              <w:spacing w:after="0" w:line="240" w:lineRule="auto"/>
              <w:rPr>
                <w:color w:val="FF0000"/>
                <w:sz w:val="20"/>
              </w:rPr>
            </w:pPr>
          </w:p>
        </w:tc>
        <w:tc>
          <w:tcPr>
            <w:tcW w:w="1211" w:type="dxa"/>
          </w:tcPr>
          <w:p w:rsidR="00B07DA8" w:rsidRPr="00C5172C" w:rsidRDefault="00B07DA8" w:rsidP="00B07DA8">
            <w:pPr>
              <w:pStyle w:val="EmptyCellLayoutStyle"/>
              <w:spacing w:after="0" w:line="240" w:lineRule="auto"/>
              <w:rPr>
                <w:color w:val="FF0000"/>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345"/>
        </w:trPr>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29"/>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color w:val="FF0000"/>
                <w:sz w:val="20"/>
              </w:rPr>
            </w:pPr>
          </w:p>
        </w:tc>
        <w:tc>
          <w:tcPr>
            <w:tcW w:w="1211" w:type="dxa"/>
          </w:tcPr>
          <w:p w:rsidR="00B07DA8" w:rsidRPr="00C5172C" w:rsidRDefault="00B07DA8" w:rsidP="00B07DA8">
            <w:pPr>
              <w:pStyle w:val="EmptyCellLayoutStyle"/>
              <w:spacing w:after="0" w:line="240" w:lineRule="auto"/>
              <w:rPr>
                <w:color w:val="FF0000"/>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E6795" w:rsidTr="00B07DA8">
              <w:trPr>
                <w:trHeight w:val="40"/>
              </w:trPr>
              <w:tc>
                <w:tcPr>
                  <w:tcW w:w="9036" w:type="dxa"/>
                  <w:shd w:val="clear" w:color="auto" w:fill="auto"/>
                  <w:tcMar>
                    <w:top w:w="39" w:type="dxa"/>
                    <w:left w:w="39" w:type="dxa"/>
                    <w:bottom w:w="39" w:type="dxa"/>
                    <w:right w:w="39" w:type="dxa"/>
                  </w:tcMar>
                </w:tcPr>
                <w:p w:rsidR="00B07DA8" w:rsidRPr="00CE6795" w:rsidRDefault="00B07DA8" w:rsidP="00B07DA8">
                  <w:pPr>
                    <w:spacing w:after="0" w:line="240" w:lineRule="auto"/>
                    <w:jc w:val="both"/>
                    <w:rPr>
                      <w:rFonts w:ascii="Times New Roman" w:hAnsi="Times New Roman" w:cs="Times New Roman"/>
                      <w:color w:val="FF0000"/>
                      <w:sz w:val="20"/>
                      <w:szCs w:val="20"/>
                    </w:rPr>
                  </w:pPr>
                  <w:r w:rsidRPr="00CE6795">
                    <w:rPr>
                      <w:rFonts w:ascii="Times New Roman" w:eastAsia="Arial" w:hAnsi="Times New Roman" w:cs="Times New Roman"/>
                      <w:sz w:val="20"/>
                      <w:szCs w:val="20"/>
                      <w:u w:val="single"/>
                    </w:rPr>
                    <w:t>Zakres rzeczowy w 2023 r.:</w:t>
                  </w:r>
                </w:p>
              </w:tc>
            </w:tr>
            <w:tr w:rsidR="00B07DA8" w:rsidRPr="00CE6795" w:rsidTr="00B07DA8">
              <w:trPr>
                <w:trHeight w:val="521"/>
              </w:trPr>
              <w:tc>
                <w:tcPr>
                  <w:tcW w:w="9036" w:type="dxa"/>
                  <w:shd w:val="clear" w:color="auto" w:fill="auto"/>
                  <w:tcMar>
                    <w:top w:w="39" w:type="dxa"/>
                    <w:left w:w="39" w:type="dxa"/>
                    <w:bottom w:w="39" w:type="dxa"/>
                    <w:right w:w="39" w:type="dxa"/>
                  </w:tcMar>
                </w:tcPr>
                <w:p w:rsidR="00B07DA8" w:rsidRPr="00CE6795" w:rsidRDefault="00B07DA8" w:rsidP="00C971EA">
                  <w:pPr>
                    <w:pStyle w:val="Akapitzlist"/>
                    <w:numPr>
                      <w:ilvl w:val="0"/>
                      <w:numId w:val="102"/>
                    </w:numPr>
                    <w:spacing w:after="0" w:line="240" w:lineRule="auto"/>
                    <w:ind w:left="380" w:hanging="380"/>
                    <w:jc w:val="both"/>
                    <w:rPr>
                      <w:rFonts w:ascii="Times New Roman" w:hAnsi="Times New Roman" w:cs="Times New Roman"/>
                      <w:sz w:val="20"/>
                      <w:szCs w:val="20"/>
                      <w:u w:val="single"/>
                    </w:rPr>
                  </w:pPr>
                  <w:r w:rsidRPr="00CE6795">
                    <w:rPr>
                      <w:rFonts w:ascii="Times New Roman" w:hAnsi="Times New Roman" w:cs="Times New Roman"/>
                      <w:sz w:val="20"/>
                      <w:szCs w:val="20"/>
                      <w:u w:val="single"/>
                    </w:rPr>
                    <w:t>Budowa linii tramwajowej Mały Płaszów – Rybitwy</w:t>
                  </w:r>
                </w:p>
                <w:p w:rsidR="00B07DA8" w:rsidRPr="00CE6795" w:rsidRDefault="00B07DA8" w:rsidP="00C971EA">
                  <w:pPr>
                    <w:numPr>
                      <w:ilvl w:val="0"/>
                      <w:numId w:val="104"/>
                    </w:numPr>
                    <w:spacing w:after="0" w:line="240" w:lineRule="auto"/>
                    <w:ind w:left="517" w:hanging="142"/>
                    <w:contextualSpacing/>
                    <w:jc w:val="both"/>
                    <w:rPr>
                      <w:rFonts w:ascii="Times New Roman" w:hAnsi="Times New Roman" w:cs="Times New Roman"/>
                      <w:sz w:val="20"/>
                      <w:szCs w:val="20"/>
                    </w:rPr>
                  </w:pPr>
                  <w:r w:rsidRPr="00CE6795">
                    <w:rPr>
                      <w:rFonts w:ascii="Times New Roman" w:hAnsi="Times New Roman" w:cs="Times New Roman"/>
                      <w:sz w:val="20"/>
                      <w:szCs w:val="20"/>
                    </w:rPr>
                    <w:t>Zakończenie wykonania dokumentacji koncepcyjno – studialnej.</w:t>
                  </w:r>
                </w:p>
                <w:p w:rsidR="00B07DA8" w:rsidRDefault="00B07DA8" w:rsidP="00C971EA">
                  <w:pPr>
                    <w:numPr>
                      <w:ilvl w:val="0"/>
                      <w:numId w:val="104"/>
                    </w:numPr>
                    <w:spacing w:after="0" w:line="240" w:lineRule="auto"/>
                    <w:ind w:left="517" w:hanging="142"/>
                    <w:contextualSpacing/>
                    <w:jc w:val="both"/>
                    <w:rPr>
                      <w:rFonts w:ascii="Times New Roman" w:hAnsi="Times New Roman" w:cs="Times New Roman"/>
                      <w:sz w:val="20"/>
                      <w:szCs w:val="20"/>
                    </w:rPr>
                  </w:pPr>
                  <w:r w:rsidRPr="00CE6795">
                    <w:rPr>
                      <w:rFonts w:ascii="Times New Roman" w:hAnsi="Times New Roman" w:cs="Times New Roman"/>
                      <w:sz w:val="20"/>
                      <w:szCs w:val="20"/>
                    </w:rPr>
                    <w:t>Złożenie kompletnego wniosku o wydanie decyzji o ŚU.</w:t>
                  </w:r>
                </w:p>
                <w:p w:rsidR="00B07DA8" w:rsidRDefault="00B07DA8" w:rsidP="00B07DA8">
                  <w:pPr>
                    <w:spacing w:after="0" w:line="240" w:lineRule="auto"/>
                    <w:contextualSpacing/>
                    <w:jc w:val="both"/>
                    <w:rPr>
                      <w:rFonts w:ascii="Times New Roman" w:hAnsi="Times New Roman" w:cs="Times New Roman"/>
                      <w:sz w:val="20"/>
                      <w:szCs w:val="20"/>
                    </w:rPr>
                  </w:pPr>
                </w:p>
                <w:p w:rsidR="00DC25F9" w:rsidRPr="00CE6795" w:rsidRDefault="00DC25F9" w:rsidP="00B07DA8">
                  <w:pPr>
                    <w:spacing w:after="0" w:line="240" w:lineRule="auto"/>
                    <w:contextualSpacing/>
                    <w:jc w:val="both"/>
                    <w:rPr>
                      <w:rFonts w:ascii="Times New Roman" w:hAnsi="Times New Roman" w:cs="Times New Roman"/>
                      <w:sz w:val="20"/>
                      <w:szCs w:val="20"/>
                    </w:rPr>
                  </w:pPr>
                </w:p>
                <w:p w:rsidR="00B07DA8" w:rsidRPr="00CE6795" w:rsidRDefault="00B07DA8" w:rsidP="00C971EA">
                  <w:pPr>
                    <w:pStyle w:val="Akapitzlist"/>
                    <w:numPr>
                      <w:ilvl w:val="0"/>
                      <w:numId w:val="102"/>
                    </w:numPr>
                    <w:spacing w:after="0" w:line="240" w:lineRule="auto"/>
                    <w:ind w:left="380" w:hanging="380"/>
                    <w:jc w:val="both"/>
                    <w:rPr>
                      <w:rFonts w:ascii="Times New Roman" w:hAnsi="Times New Roman" w:cs="Times New Roman"/>
                      <w:sz w:val="20"/>
                      <w:szCs w:val="20"/>
                      <w:u w:val="single"/>
                    </w:rPr>
                  </w:pPr>
                  <w:r w:rsidRPr="00CE6795">
                    <w:rPr>
                      <w:rFonts w:ascii="Times New Roman" w:hAnsi="Times New Roman" w:cs="Times New Roman"/>
                      <w:sz w:val="20"/>
                      <w:szCs w:val="20"/>
                      <w:u w:val="single"/>
                    </w:rPr>
                    <w:lastRenderedPageBreak/>
                    <w:t>Budowa linii tramwajowej Prokocim Szpital – os. Rżąka</w:t>
                  </w:r>
                </w:p>
                <w:p w:rsidR="00B07DA8" w:rsidRDefault="00B07DA8" w:rsidP="00A84BC0">
                  <w:pPr>
                    <w:pStyle w:val="Akapitzlist"/>
                    <w:numPr>
                      <w:ilvl w:val="0"/>
                      <w:numId w:val="105"/>
                    </w:numPr>
                    <w:rPr>
                      <w:rFonts w:ascii="Times New Roman" w:hAnsi="Times New Roman" w:cs="Times New Roman"/>
                      <w:sz w:val="20"/>
                      <w:szCs w:val="20"/>
                    </w:rPr>
                  </w:pPr>
                  <w:r w:rsidRPr="00CE6795">
                    <w:rPr>
                      <w:rFonts w:ascii="Times New Roman" w:hAnsi="Times New Roman" w:cs="Times New Roman"/>
                      <w:sz w:val="20"/>
                      <w:szCs w:val="20"/>
                    </w:rPr>
                    <w:t>Złożenie kompletnego wniosku o wydanie decyzji o ŚU.</w:t>
                  </w:r>
                </w:p>
                <w:p w:rsidR="00CF5293" w:rsidRPr="00CF5293" w:rsidRDefault="00CF5293" w:rsidP="007B15CE">
                  <w:pPr>
                    <w:pStyle w:val="Akapitzlist"/>
                    <w:rPr>
                      <w:rFonts w:ascii="Times New Roman" w:hAnsi="Times New Roman" w:cs="Times New Roman"/>
                      <w:sz w:val="20"/>
                      <w:szCs w:val="20"/>
                    </w:rPr>
                  </w:pPr>
                </w:p>
                <w:p w:rsidR="00B07DA8" w:rsidRPr="00CE6795" w:rsidRDefault="00B07DA8" w:rsidP="00C971EA">
                  <w:pPr>
                    <w:pStyle w:val="Akapitzlist"/>
                    <w:numPr>
                      <w:ilvl w:val="0"/>
                      <w:numId w:val="102"/>
                    </w:numPr>
                    <w:spacing w:after="0" w:line="240" w:lineRule="auto"/>
                    <w:ind w:left="380" w:hanging="380"/>
                    <w:jc w:val="both"/>
                    <w:rPr>
                      <w:rFonts w:ascii="Times New Roman" w:hAnsi="Times New Roman" w:cs="Times New Roman"/>
                      <w:sz w:val="20"/>
                      <w:szCs w:val="20"/>
                    </w:rPr>
                  </w:pPr>
                  <w:r w:rsidRPr="00CE6795">
                    <w:rPr>
                      <w:rFonts w:ascii="Times New Roman" w:hAnsi="Times New Roman" w:cs="Times New Roman"/>
                      <w:sz w:val="20"/>
                      <w:szCs w:val="20"/>
                      <w:u w:val="single"/>
                    </w:rPr>
                    <w:t>Budowa węzła komunikacyjnego w rejonie Luboczy</w:t>
                  </w:r>
                </w:p>
                <w:p w:rsidR="00B07DA8" w:rsidRPr="00CE6795" w:rsidRDefault="00B07DA8" w:rsidP="00A84BC0">
                  <w:pPr>
                    <w:pStyle w:val="Akapitzlist"/>
                    <w:numPr>
                      <w:ilvl w:val="0"/>
                      <w:numId w:val="106"/>
                    </w:numPr>
                    <w:rPr>
                      <w:rFonts w:ascii="Times New Roman" w:hAnsi="Times New Roman" w:cs="Times New Roman"/>
                      <w:sz w:val="20"/>
                      <w:szCs w:val="20"/>
                    </w:rPr>
                  </w:pPr>
                  <w:r w:rsidRPr="00CE6795">
                    <w:rPr>
                      <w:rFonts w:ascii="Times New Roman" w:hAnsi="Times New Roman" w:cs="Times New Roman"/>
                      <w:sz w:val="20"/>
                      <w:szCs w:val="20"/>
                    </w:rPr>
                    <w:t>Zakończenie wykonania koncepcji programowo - przestrzennej.</w:t>
                  </w:r>
                </w:p>
                <w:p w:rsidR="00B07DA8" w:rsidRPr="00CE6795" w:rsidRDefault="00B07DA8" w:rsidP="00B07DA8">
                  <w:pPr>
                    <w:pStyle w:val="Akapitzlist"/>
                    <w:rPr>
                      <w:rFonts w:ascii="Times New Roman" w:hAnsi="Times New Roman" w:cs="Times New Roman"/>
                      <w:sz w:val="20"/>
                      <w:szCs w:val="20"/>
                    </w:rPr>
                  </w:pPr>
                </w:p>
                <w:p w:rsidR="00262372" w:rsidRDefault="00B07DA8" w:rsidP="00C971EA">
                  <w:pPr>
                    <w:pStyle w:val="Akapitzlist"/>
                    <w:numPr>
                      <w:ilvl w:val="0"/>
                      <w:numId w:val="102"/>
                    </w:numPr>
                    <w:spacing w:after="0" w:line="240" w:lineRule="auto"/>
                    <w:ind w:left="380" w:hanging="380"/>
                    <w:jc w:val="both"/>
                    <w:rPr>
                      <w:rFonts w:ascii="Times New Roman" w:hAnsi="Times New Roman" w:cs="Times New Roman"/>
                      <w:sz w:val="20"/>
                      <w:szCs w:val="20"/>
                      <w:u w:val="single"/>
                    </w:rPr>
                  </w:pPr>
                  <w:r w:rsidRPr="00CE6795">
                    <w:rPr>
                      <w:rFonts w:ascii="Times New Roman" w:hAnsi="Times New Roman" w:cs="Times New Roman"/>
                      <w:sz w:val="20"/>
                      <w:szCs w:val="20"/>
                      <w:u w:val="single"/>
                    </w:rPr>
                    <w:t>Budowa zintegrowanego węzła przesiadkowego w rejonie os. Piastów (ZIT)</w:t>
                  </w:r>
                </w:p>
                <w:p w:rsidR="00262372" w:rsidRDefault="00B07DA8" w:rsidP="00C971EA">
                  <w:pPr>
                    <w:pStyle w:val="Akapitzlist"/>
                    <w:numPr>
                      <w:ilvl w:val="1"/>
                      <w:numId w:val="102"/>
                    </w:numPr>
                    <w:spacing w:after="0" w:line="240" w:lineRule="auto"/>
                    <w:jc w:val="both"/>
                    <w:rPr>
                      <w:rFonts w:ascii="Times New Roman" w:hAnsi="Times New Roman" w:cs="Times New Roman"/>
                      <w:sz w:val="20"/>
                      <w:szCs w:val="20"/>
                    </w:rPr>
                  </w:pPr>
                  <w:r w:rsidRPr="00262372">
                    <w:rPr>
                      <w:rFonts w:ascii="Times New Roman" w:hAnsi="Times New Roman" w:cs="Times New Roman"/>
                      <w:sz w:val="20"/>
                      <w:szCs w:val="20"/>
                    </w:rPr>
                    <w:t>Przekazanie dokumentacji niezbędnej do uzyskania decyzji o ŚU.</w:t>
                  </w:r>
                </w:p>
                <w:p w:rsidR="00B07DA8" w:rsidRPr="00262372" w:rsidRDefault="00B07DA8" w:rsidP="00C971EA">
                  <w:pPr>
                    <w:pStyle w:val="Akapitzlist"/>
                    <w:numPr>
                      <w:ilvl w:val="1"/>
                      <w:numId w:val="102"/>
                    </w:numPr>
                    <w:spacing w:after="0" w:line="240" w:lineRule="auto"/>
                    <w:jc w:val="both"/>
                    <w:rPr>
                      <w:rFonts w:ascii="Times New Roman" w:hAnsi="Times New Roman" w:cs="Times New Roman"/>
                      <w:sz w:val="20"/>
                      <w:szCs w:val="20"/>
                      <w:u w:val="single"/>
                    </w:rPr>
                  </w:pPr>
                  <w:r w:rsidRPr="00CE6795">
                    <w:rPr>
                      <w:rFonts w:ascii="Times New Roman" w:hAnsi="Times New Roman" w:cs="Times New Roman"/>
                      <w:sz w:val="20"/>
                      <w:szCs w:val="20"/>
                    </w:rPr>
                    <w:t>Uzyskanie ostatecznej decyzji o ŚU.</w:t>
                  </w:r>
                </w:p>
                <w:p w:rsidR="00B07DA8" w:rsidRPr="00CE6795" w:rsidRDefault="00B07DA8" w:rsidP="00B07DA8">
                  <w:pPr>
                    <w:pStyle w:val="Akapitzlist"/>
                    <w:spacing w:after="0" w:line="240" w:lineRule="auto"/>
                    <w:ind w:left="1100"/>
                    <w:jc w:val="both"/>
                    <w:rPr>
                      <w:rFonts w:ascii="Times New Roman" w:hAnsi="Times New Roman" w:cs="Times New Roman"/>
                      <w:sz w:val="20"/>
                      <w:szCs w:val="20"/>
                      <w:u w:val="single"/>
                    </w:rPr>
                  </w:pPr>
                </w:p>
                <w:p w:rsidR="00B07DA8" w:rsidRPr="00CE6795" w:rsidRDefault="00B07DA8" w:rsidP="00C971EA">
                  <w:pPr>
                    <w:pStyle w:val="Akapitzlist"/>
                    <w:numPr>
                      <w:ilvl w:val="0"/>
                      <w:numId w:val="102"/>
                    </w:numPr>
                    <w:spacing w:after="0" w:line="240" w:lineRule="auto"/>
                    <w:ind w:left="380" w:hanging="380"/>
                    <w:jc w:val="both"/>
                    <w:rPr>
                      <w:rFonts w:ascii="Times New Roman" w:hAnsi="Times New Roman" w:cs="Times New Roman"/>
                      <w:sz w:val="20"/>
                      <w:szCs w:val="20"/>
                      <w:u w:val="single"/>
                    </w:rPr>
                  </w:pPr>
                  <w:r w:rsidRPr="00CE6795">
                    <w:rPr>
                      <w:rFonts w:ascii="Times New Roman" w:hAnsi="Times New Roman" w:cs="Times New Roman"/>
                      <w:sz w:val="20"/>
                      <w:szCs w:val="20"/>
                      <w:u w:val="single"/>
                    </w:rPr>
                    <w:t>Budowa łącznika drogowego pomiędzy ulicą Bolesława Śmiałego a ulicą Benedyktyńską oraz przebudowa ulicy Benedyktyńskiej</w:t>
                  </w:r>
                </w:p>
                <w:p w:rsidR="00262372" w:rsidRDefault="00262372" w:rsidP="00262372">
                  <w:pPr>
                    <w:pStyle w:val="Akapitzlist"/>
                    <w:spacing w:after="0" w:line="240" w:lineRule="auto"/>
                    <w:ind w:left="380"/>
                    <w:jc w:val="both"/>
                    <w:rPr>
                      <w:rFonts w:ascii="Times New Roman" w:hAnsi="Times New Roman" w:cs="Times New Roman"/>
                      <w:color w:val="FF0000"/>
                      <w:u w:val="single"/>
                    </w:rPr>
                  </w:pPr>
                  <w:r>
                    <w:rPr>
                      <w:rFonts w:ascii="Times New Roman" w:hAnsi="Times New Roman" w:cs="Times New Roman"/>
                      <w:sz w:val="20"/>
                      <w:szCs w:val="20"/>
                    </w:rPr>
                    <w:t xml:space="preserve">1) </w:t>
                  </w:r>
                  <w:r w:rsidR="00B07DA8" w:rsidRPr="00CE6795">
                    <w:rPr>
                      <w:rFonts w:ascii="Times New Roman" w:hAnsi="Times New Roman" w:cs="Times New Roman"/>
                      <w:sz w:val="20"/>
                      <w:szCs w:val="20"/>
                    </w:rPr>
                    <w:t xml:space="preserve">Złożenie kompletnego wniosku o </w:t>
                  </w:r>
                  <w:r w:rsidR="00CE24C6">
                    <w:rPr>
                      <w:rFonts w:ascii="Times New Roman" w:hAnsi="Times New Roman" w:cs="Times New Roman"/>
                      <w:sz w:val="20"/>
                      <w:szCs w:val="20"/>
                    </w:rPr>
                    <w:t>wydanie</w:t>
                  </w:r>
                  <w:r w:rsidR="00B07DA8" w:rsidRPr="00CE6795">
                    <w:rPr>
                      <w:rFonts w:ascii="Times New Roman" w:hAnsi="Times New Roman" w:cs="Times New Roman"/>
                      <w:sz w:val="20"/>
                      <w:szCs w:val="20"/>
                    </w:rPr>
                    <w:t xml:space="preserve"> </w:t>
                  </w:r>
                  <w:r w:rsidR="00B07DA8" w:rsidRPr="00262372">
                    <w:rPr>
                      <w:rFonts w:ascii="Times New Roman" w:hAnsi="Times New Roman" w:cs="Times New Roman"/>
                      <w:sz w:val="20"/>
                      <w:szCs w:val="20"/>
                    </w:rPr>
                    <w:t xml:space="preserve">decyzji </w:t>
                  </w:r>
                  <w:r w:rsidRPr="00262372">
                    <w:rPr>
                      <w:rFonts w:ascii="Times New Roman" w:hAnsi="Times New Roman" w:cs="Times New Roman"/>
                      <w:sz w:val="20"/>
                      <w:szCs w:val="20"/>
                    </w:rPr>
                    <w:t>o ŚU.</w:t>
                  </w:r>
                  <w:r w:rsidRPr="0000586D">
                    <w:rPr>
                      <w:rFonts w:ascii="Times New Roman" w:hAnsi="Times New Roman" w:cs="Times New Roman"/>
                      <w:color w:val="FF0000"/>
                      <w:u w:val="single"/>
                    </w:rPr>
                    <w:t xml:space="preserve"> </w:t>
                  </w:r>
                </w:p>
                <w:p w:rsidR="00262372" w:rsidRPr="00262372" w:rsidRDefault="00262372" w:rsidP="00262372">
                  <w:pPr>
                    <w:pStyle w:val="Akapitzlist"/>
                    <w:spacing w:after="0" w:line="240" w:lineRule="auto"/>
                    <w:ind w:left="380"/>
                    <w:jc w:val="both"/>
                    <w:rPr>
                      <w:rFonts w:ascii="Times New Roman" w:eastAsia="Calibri" w:hAnsi="Times New Roman" w:cs="Times New Roman"/>
                      <w:color w:val="FF0000"/>
                      <w:u w:val="single"/>
                    </w:rPr>
                  </w:pPr>
                </w:p>
                <w:p w:rsidR="00262372" w:rsidRPr="003E117F" w:rsidRDefault="00262372" w:rsidP="00C971EA">
                  <w:pPr>
                    <w:pStyle w:val="Akapitzlist"/>
                    <w:numPr>
                      <w:ilvl w:val="0"/>
                      <w:numId w:val="102"/>
                    </w:numPr>
                    <w:spacing w:after="0" w:line="240" w:lineRule="auto"/>
                    <w:ind w:left="380" w:hanging="380"/>
                    <w:jc w:val="both"/>
                    <w:rPr>
                      <w:rFonts w:ascii="Times New Roman" w:eastAsia="Calibri" w:hAnsi="Times New Roman" w:cs="Times New Roman"/>
                      <w:sz w:val="20"/>
                      <w:u w:val="single"/>
                    </w:rPr>
                  </w:pPr>
                  <w:r w:rsidRPr="003E117F">
                    <w:rPr>
                      <w:rFonts w:ascii="Times New Roman" w:hAnsi="Times New Roman" w:cs="Times New Roman"/>
                      <w:sz w:val="20"/>
                      <w:u w:val="single"/>
                    </w:rPr>
                    <w:t>Uzyskanie</w:t>
                  </w:r>
                  <w:r w:rsidRPr="003E117F">
                    <w:rPr>
                      <w:rFonts w:ascii="Times New Roman" w:eastAsia="Calibri" w:hAnsi="Times New Roman" w:cs="Times New Roman"/>
                      <w:sz w:val="20"/>
                      <w:u w:val="single"/>
                    </w:rPr>
                    <w:t xml:space="preserve"> ostatecznej decyzji o ŚU dla budowy parkingu P+R przy przystanku kolejowym Kraków Złocień.</w:t>
                  </w:r>
                </w:p>
                <w:p w:rsidR="00262372" w:rsidRPr="00262372" w:rsidRDefault="00262372" w:rsidP="00A84BC0">
                  <w:pPr>
                    <w:pStyle w:val="Akapitzlist"/>
                    <w:numPr>
                      <w:ilvl w:val="0"/>
                      <w:numId w:val="141"/>
                    </w:numPr>
                    <w:rPr>
                      <w:rFonts w:ascii="Times New Roman" w:hAnsi="Times New Roman" w:cs="Times New Roman"/>
                      <w:sz w:val="20"/>
                      <w:szCs w:val="20"/>
                    </w:rPr>
                  </w:pPr>
                  <w:r w:rsidRPr="00262372">
                    <w:rPr>
                      <w:rFonts w:ascii="Times New Roman" w:hAnsi="Times New Roman" w:cs="Times New Roman"/>
                      <w:sz w:val="20"/>
                      <w:szCs w:val="20"/>
                    </w:rPr>
                    <w:t>Uzyskanie ostatecznej decyzji o ŚU.</w:t>
                  </w:r>
                </w:p>
                <w:p w:rsidR="00262372" w:rsidRPr="00262372" w:rsidRDefault="00262372" w:rsidP="00262372">
                  <w:pPr>
                    <w:pStyle w:val="Akapitzlist"/>
                    <w:rPr>
                      <w:rFonts w:ascii="Times New Roman" w:hAnsi="Times New Roman" w:cs="Times New Roman"/>
                      <w:sz w:val="20"/>
                      <w:szCs w:val="20"/>
                    </w:rPr>
                  </w:pPr>
                </w:p>
              </w:tc>
            </w:tr>
            <w:tr w:rsidR="00B07DA8" w:rsidRPr="00CE6795" w:rsidTr="00B07DA8">
              <w:trPr>
                <w:trHeight w:val="40"/>
              </w:trPr>
              <w:tc>
                <w:tcPr>
                  <w:tcW w:w="9036" w:type="dxa"/>
                  <w:shd w:val="clear" w:color="auto" w:fill="auto"/>
                  <w:tcMar>
                    <w:top w:w="39" w:type="dxa"/>
                    <w:left w:w="39" w:type="dxa"/>
                    <w:bottom w:w="39" w:type="dxa"/>
                    <w:right w:w="39" w:type="dxa"/>
                  </w:tcMar>
                </w:tcPr>
                <w:p w:rsidR="00B07DA8" w:rsidRPr="00CE6795" w:rsidRDefault="00B07DA8" w:rsidP="00B07DA8">
                  <w:pPr>
                    <w:spacing w:after="0" w:line="240" w:lineRule="auto"/>
                    <w:jc w:val="both"/>
                    <w:rPr>
                      <w:rFonts w:ascii="Times New Roman" w:eastAsia="Arial" w:hAnsi="Times New Roman" w:cs="Times New Roman"/>
                      <w:b/>
                      <w:sz w:val="20"/>
                      <w:szCs w:val="20"/>
                      <w:u w:val="single"/>
                    </w:rPr>
                  </w:pPr>
                  <w:r w:rsidRPr="00CE6795">
                    <w:rPr>
                      <w:rFonts w:ascii="Times New Roman" w:eastAsia="Arial" w:hAnsi="Times New Roman" w:cs="Times New Roman"/>
                      <w:b/>
                      <w:sz w:val="20"/>
                      <w:szCs w:val="20"/>
                      <w:u w:val="single"/>
                    </w:rPr>
                    <w:lastRenderedPageBreak/>
                    <w:t>Efekt w 2023 r.:</w:t>
                  </w:r>
                </w:p>
                <w:p w:rsidR="00B07DA8" w:rsidRDefault="00B07DA8" w:rsidP="00B07DA8">
                  <w:pPr>
                    <w:spacing w:after="0" w:line="240" w:lineRule="auto"/>
                    <w:jc w:val="both"/>
                    <w:rPr>
                      <w:rFonts w:ascii="Times New Roman" w:eastAsia="Arial" w:hAnsi="Times New Roman" w:cs="Times New Roman"/>
                      <w:sz w:val="20"/>
                      <w:szCs w:val="20"/>
                      <w:u w:val="single"/>
                    </w:rPr>
                  </w:pPr>
                </w:p>
                <w:p w:rsidR="00B312AB" w:rsidRPr="00CF5293" w:rsidRDefault="00B312AB" w:rsidP="00B312AB">
                  <w:pPr>
                    <w:spacing w:after="0" w:line="240" w:lineRule="auto"/>
                    <w:jc w:val="both"/>
                    <w:rPr>
                      <w:rFonts w:ascii="Times New Roman" w:eastAsia="Arial" w:hAnsi="Times New Roman" w:cs="Times New Roman"/>
                      <w:sz w:val="20"/>
                      <w:szCs w:val="20"/>
                      <w:u w:val="single"/>
                    </w:rPr>
                  </w:pPr>
                  <w:r w:rsidRPr="00CF5293">
                    <w:rPr>
                      <w:rFonts w:ascii="Times New Roman" w:eastAsia="Arial" w:hAnsi="Times New Roman" w:cs="Times New Roman"/>
                      <w:sz w:val="20"/>
                      <w:szCs w:val="20"/>
                      <w:u w:val="single"/>
                    </w:rPr>
                    <w:t>W zakresie zadania I, II, V</w:t>
                  </w:r>
                  <w:r w:rsidR="00FF69E8" w:rsidRPr="00CF5293">
                    <w:rPr>
                      <w:rFonts w:ascii="Times New Roman" w:eastAsia="Arial" w:hAnsi="Times New Roman" w:cs="Times New Roman"/>
                      <w:sz w:val="20"/>
                      <w:szCs w:val="20"/>
                      <w:u w:val="single"/>
                    </w:rPr>
                    <w:t>,</w:t>
                  </w:r>
                </w:p>
                <w:p w:rsidR="00B312AB" w:rsidRPr="00CF5293" w:rsidRDefault="00FF69E8" w:rsidP="00B312AB">
                  <w:pPr>
                    <w:spacing w:after="0" w:line="240" w:lineRule="auto"/>
                    <w:jc w:val="both"/>
                    <w:rPr>
                      <w:rFonts w:ascii="Times New Roman" w:hAnsi="Times New Roman" w:cs="Times New Roman"/>
                      <w:sz w:val="20"/>
                      <w:szCs w:val="20"/>
                    </w:rPr>
                  </w:pPr>
                  <w:r w:rsidRPr="00CF5293">
                    <w:rPr>
                      <w:rFonts w:ascii="Times New Roman" w:hAnsi="Times New Roman" w:cs="Times New Roman"/>
                      <w:sz w:val="20"/>
                      <w:szCs w:val="20"/>
                    </w:rPr>
                    <w:t>Złożony kompletny wniosek o wydanie decyzji o</w:t>
                  </w:r>
                  <w:r w:rsidR="007B15CE">
                    <w:rPr>
                      <w:rFonts w:ascii="Times New Roman" w:hAnsi="Times New Roman" w:cs="Times New Roman"/>
                      <w:sz w:val="20"/>
                      <w:szCs w:val="20"/>
                    </w:rPr>
                    <w:t xml:space="preserve"> ŚU.</w:t>
                  </w:r>
                </w:p>
                <w:p w:rsidR="00FF69E8" w:rsidRPr="00CF5293" w:rsidRDefault="00FF69E8" w:rsidP="00B312AB">
                  <w:pPr>
                    <w:spacing w:after="0" w:line="240" w:lineRule="auto"/>
                    <w:jc w:val="both"/>
                    <w:rPr>
                      <w:rFonts w:ascii="Times New Roman" w:eastAsia="Arial" w:hAnsi="Times New Roman" w:cs="Times New Roman"/>
                      <w:sz w:val="20"/>
                      <w:szCs w:val="20"/>
                      <w:u w:val="single"/>
                    </w:rPr>
                  </w:pPr>
                </w:p>
                <w:p w:rsidR="00B312AB" w:rsidRPr="00CF5293" w:rsidRDefault="00B312AB" w:rsidP="00B312AB">
                  <w:pPr>
                    <w:spacing w:after="0" w:line="240" w:lineRule="auto"/>
                    <w:jc w:val="both"/>
                    <w:rPr>
                      <w:rFonts w:ascii="Times New Roman" w:eastAsia="Arial" w:hAnsi="Times New Roman" w:cs="Times New Roman"/>
                      <w:sz w:val="20"/>
                      <w:szCs w:val="20"/>
                      <w:u w:val="single"/>
                    </w:rPr>
                  </w:pPr>
                  <w:r w:rsidRPr="00CF5293">
                    <w:rPr>
                      <w:rFonts w:ascii="Times New Roman" w:eastAsia="Arial" w:hAnsi="Times New Roman" w:cs="Times New Roman"/>
                      <w:sz w:val="20"/>
                      <w:szCs w:val="20"/>
                      <w:u w:val="single"/>
                    </w:rPr>
                    <w:t>W zakresie zadania II</w:t>
                  </w:r>
                  <w:r w:rsidR="00FF69E8" w:rsidRPr="00CF5293">
                    <w:rPr>
                      <w:rFonts w:ascii="Times New Roman" w:eastAsia="Arial" w:hAnsi="Times New Roman" w:cs="Times New Roman"/>
                      <w:sz w:val="20"/>
                      <w:szCs w:val="20"/>
                      <w:u w:val="single"/>
                    </w:rPr>
                    <w:t>I</w:t>
                  </w:r>
                </w:p>
                <w:p w:rsidR="00B312AB" w:rsidRPr="00CF5293" w:rsidRDefault="00B312AB" w:rsidP="00B312AB">
                  <w:pPr>
                    <w:spacing w:after="0" w:line="240" w:lineRule="auto"/>
                    <w:jc w:val="both"/>
                    <w:rPr>
                      <w:rFonts w:ascii="Times New Roman" w:hAnsi="Times New Roman" w:cs="Times New Roman"/>
                      <w:sz w:val="20"/>
                      <w:szCs w:val="20"/>
                    </w:rPr>
                  </w:pPr>
                  <w:r w:rsidRPr="00CF5293">
                    <w:rPr>
                      <w:rFonts w:ascii="Times New Roman" w:hAnsi="Times New Roman" w:cs="Times New Roman"/>
                      <w:sz w:val="20"/>
                      <w:szCs w:val="20"/>
                    </w:rPr>
                    <w:t xml:space="preserve">Zakończone wykonanie </w:t>
                  </w:r>
                  <w:r w:rsidR="007146ED" w:rsidRPr="007146ED">
                    <w:rPr>
                      <w:rFonts w:ascii="Times New Roman" w:hAnsi="Times New Roman" w:cs="Times New Roman"/>
                      <w:sz w:val="20"/>
                      <w:szCs w:val="20"/>
                    </w:rPr>
                    <w:t>koncepcji programowo-przestrzennej.</w:t>
                  </w:r>
                </w:p>
                <w:p w:rsidR="00B312AB" w:rsidRPr="00CF5293" w:rsidRDefault="00B312AB" w:rsidP="00B312AB">
                  <w:pPr>
                    <w:spacing w:after="0" w:line="240" w:lineRule="auto"/>
                    <w:jc w:val="both"/>
                    <w:rPr>
                      <w:rFonts w:ascii="Times New Roman" w:eastAsia="Arial" w:hAnsi="Times New Roman" w:cs="Times New Roman"/>
                      <w:sz w:val="20"/>
                      <w:szCs w:val="20"/>
                    </w:rPr>
                  </w:pPr>
                </w:p>
                <w:p w:rsidR="00B07DA8" w:rsidRPr="00CF5293" w:rsidRDefault="00B07DA8" w:rsidP="00B07DA8">
                  <w:pPr>
                    <w:spacing w:after="0" w:line="240" w:lineRule="auto"/>
                    <w:jc w:val="both"/>
                    <w:rPr>
                      <w:rFonts w:ascii="Times New Roman" w:eastAsia="Arial" w:hAnsi="Times New Roman" w:cs="Times New Roman"/>
                      <w:sz w:val="20"/>
                      <w:szCs w:val="20"/>
                      <w:u w:val="single"/>
                    </w:rPr>
                  </w:pPr>
                  <w:r w:rsidRPr="00CF5293">
                    <w:rPr>
                      <w:rFonts w:ascii="Times New Roman" w:eastAsia="Arial" w:hAnsi="Times New Roman" w:cs="Times New Roman"/>
                      <w:sz w:val="20"/>
                      <w:szCs w:val="20"/>
                      <w:u w:val="single"/>
                    </w:rPr>
                    <w:t>W zakresie zadania IV, VI</w:t>
                  </w:r>
                </w:p>
                <w:p w:rsidR="00B07DA8" w:rsidRDefault="00FF69E8" w:rsidP="00B07DA8">
                  <w:pPr>
                    <w:spacing w:after="0" w:line="240" w:lineRule="auto"/>
                    <w:jc w:val="both"/>
                    <w:rPr>
                      <w:rFonts w:ascii="Times New Roman" w:hAnsi="Times New Roman" w:cs="Times New Roman"/>
                      <w:sz w:val="20"/>
                      <w:szCs w:val="20"/>
                    </w:rPr>
                  </w:pPr>
                  <w:r w:rsidRPr="00CF5293">
                    <w:rPr>
                      <w:rFonts w:ascii="Times New Roman" w:hAnsi="Times New Roman" w:cs="Times New Roman"/>
                      <w:sz w:val="20"/>
                      <w:szCs w:val="20"/>
                    </w:rPr>
                    <w:t>Uzyskana ostateczna decyzja o ŚU.</w:t>
                  </w:r>
                </w:p>
                <w:p w:rsidR="00B07DA8" w:rsidRPr="00CE6795" w:rsidRDefault="00B07DA8" w:rsidP="00FF69E8">
                  <w:pPr>
                    <w:spacing w:after="0" w:line="240" w:lineRule="auto"/>
                    <w:jc w:val="both"/>
                    <w:rPr>
                      <w:rFonts w:ascii="Times New Roman" w:hAnsi="Times New Roman" w:cs="Times New Roman"/>
                      <w:sz w:val="20"/>
                      <w:szCs w:val="20"/>
                    </w:rPr>
                  </w:pPr>
                </w:p>
              </w:tc>
            </w:tr>
          </w:tbl>
          <w:p w:rsidR="00B07DA8" w:rsidRPr="00CE6795" w:rsidRDefault="00B07DA8" w:rsidP="00B07DA8">
            <w:pPr>
              <w:spacing w:after="0" w:line="240" w:lineRule="auto"/>
              <w:jc w:val="both"/>
              <w:rPr>
                <w:rFonts w:ascii="Times New Roman" w:hAnsi="Times New Roman" w:cs="Times New Roman"/>
                <w:color w:val="FF0000"/>
                <w:sz w:val="20"/>
                <w:szCs w:val="20"/>
              </w:rPr>
            </w:pPr>
          </w:p>
        </w:tc>
        <w:tc>
          <w:tcPr>
            <w:tcW w:w="22" w:type="dxa"/>
          </w:tcPr>
          <w:p w:rsidR="00B07DA8" w:rsidRPr="00C5172C" w:rsidRDefault="00B07DA8" w:rsidP="00B07DA8">
            <w:pPr>
              <w:pStyle w:val="EmptyCellLayoutStyle"/>
              <w:spacing w:after="0" w:line="240" w:lineRule="auto"/>
              <w:rPr>
                <w:color w:val="FF0000"/>
                <w:sz w:val="20"/>
              </w:rPr>
            </w:pPr>
          </w:p>
        </w:tc>
      </w:tr>
    </w:tbl>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B07DA8" w:rsidRPr="00C5172C" w:rsidRDefault="00B07DA8" w:rsidP="00B07DA8">
      <w:pPr>
        <w:spacing w:after="0" w:line="240" w:lineRule="auto"/>
        <w:rPr>
          <w:rFonts w:ascii="Times New Roman" w:hAnsi="Times New Roman" w:cs="Times New Roman"/>
          <w:bCs/>
          <w:iCs/>
          <w:color w:val="FF0000"/>
          <w:spacing w:val="20"/>
          <w:sz w:val="2"/>
          <w:szCs w:val="20"/>
        </w:rPr>
      </w:pPr>
    </w:p>
    <w:p w:rsidR="00162D99" w:rsidRDefault="00162D99">
      <w:pPr>
        <w:rPr>
          <w:b/>
        </w:rPr>
      </w:pPr>
    </w:p>
    <w:p w:rsidR="00162D99" w:rsidRPr="0074487E" w:rsidRDefault="00162D99" w:rsidP="00162D99">
      <w:pPr>
        <w:jc w:val="center"/>
        <w:rPr>
          <w:rFonts w:ascii="Times New Roman" w:eastAsia="Calibri" w:hAnsi="Times New Roman" w:cs="Times New Roman"/>
          <w:b/>
          <w:sz w:val="28"/>
          <w:szCs w:val="20"/>
        </w:rPr>
      </w:pPr>
      <w:r w:rsidRPr="0074487E">
        <w:rPr>
          <w:rFonts w:ascii="Times New Roman" w:eastAsia="Calibri" w:hAnsi="Times New Roman" w:cs="Times New Roman"/>
          <w:b/>
          <w:sz w:val="28"/>
          <w:szCs w:val="20"/>
        </w:rPr>
        <w:t>GOSPODARKA KOMUNALNA</w:t>
      </w:r>
    </w:p>
    <w:p w:rsidR="00162D99" w:rsidRPr="0074487E" w:rsidRDefault="00162D99" w:rsidP="00162D99">
      <w:pPr>
        <w:jc w:val="both"/>
        <w:rPr>
          <w:rFonts w:ascii="Times New Roman" w:eastAsia="Calibri" w:hAnsi="Times New Roman" w:cs="Times New Roman"/>
          <w:b/>
          <w:szCs w:val="20"/>
        </w:rPr>
      </w:pPr>
      <w:r w:rsidRPr="0074487E">
        <w:rPr>
          <w:rFonts w:ascii="Times New Roman" w:eastAsia="Calibri" w:hAnsi="Times New Roman" w:cs="Times New Roman"/>
          <w:b/>
          <w:szCs w:val="20"/>
        </w:rPr>
        <w:t>Program cmentarnictwa</w:t>
      </w: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562"/>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A04928" w:rsidTr="00AB6F57">
              <w:trPr>
                <w:trHeight w:val="98"/>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bookmarkStart w:id="32" w:name="_Hlk118460291"/>
                  <w:r w:rsidRPr="00A04928">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b/>
                      <w:sz w:val="20"/>
                      <w:szCs w:val="20"/>
                    </w:rPr>
                    <w:t>ZCK/U1.</w:t>
                  </w:r>
                  <w:r>
                    <w:rPr>
                      <w:rFonts w:ascii="Times New Roman" w:eastAsia="Arial" w:hAnsi="Times New Roman" w:cs="Times New Roman"/>
                      <w:b/>
                      <w:sz w:val="20"/>
                      <w:szCs w:val="20"/>
                    </w:rPr>
                    <w:t>5</w:t>
                  </w:r>
                  <w:r w:rsidRPr="00A04928">
                    <w:rPr>
                      <w:rFonts w:ascii="Times New Roman" w:eastAsia="Arial" w:hAnsi="Times New Roman" w:cs="Times New Roman"/>
                      <w:b/>
                      <w:sz w:val="20"/>
                      <w:szCs w:val="20"/>
                    </w:rPr>
                    <w:t>/2</w:t>
                  </w:r>
                  <w:r>
                    <w:rPr>
                      <w:rFonts w:ascii="Times New Roman" w:eastAsia="Arial" w:hAnsi="Times New Roman" w:cs="Times New Roman"/>
                      <w:b/>
                      <w:sz w:val="20"/>
                      <w:szCs w:val="20"/>
                    </w:rPr>
                    <w:t>2</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7111E9">
                    <w:rPr>
                      <w:rFonts w:ascii="Times New Roman" w:eastAsia="Arial" w:hAnsi="Times New Roman" w:cs="Times New Roman"/>
                      <w:b/>
                      <w:sz w:val="20"/>
                      <w:szCs w:val="20"/>
                    </w:rPr>
                    <w:t>Modernizacja infrastruktury na cmentarzu Maki Czerwone</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w:t>
                  </w:r>
                  <w:r w:rsidRPr="001A61C0">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P</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202</w:t>
                  </w:r>
                  <w:r>
                    <w:rPr>
                      <w:rFonts w:ascii="Times New Roman" w:eastAsia="Arial" w:hAnsi="Times New Roman" w:cs="Times New Roman"/>
                      <w:sz w:val="20"/>
                      <w:szCs w:val="20"/>
                    </w:rPr>
                    <w:t>2</w:t>
                  </w:r>
                  <w:r w:rsidRPr="001A61C0">
                    <w:rPr>
                      <w:rFonts w:ascii="Times New Roman" w:eastAsia="Arial" w:hAnsi="Times New Roman" w:cs="Times New Roman"/>
                      <w:sz w:val="20"/>
                      <w:szCs w:val="20"/>
                    </w:rPr>
                    <w:t>-202</w:t>
                  </w:r>
                  <w:r>
                    <w:rPr>
                      <w:rFonts w:ascii="Times New Roman" w:eastAsia="Arial" w:hAnsi="Times New Roman" w:cs="Times New Roman"/>
                      <w:sz w:val="20"/>
                      <w:szCs w:val="20"/>
                    </w:rPr>
                    <w:t>3</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Z</w:t>
                  </w:r>
                  <w:r>
                    <w:rPr>
                      <w:rFonts w:ascii="Times New Roman" w:eastAsia="Arial" w:hAnsi="Times New Roman" w:cs="Times New Roman"/>
                      <w:sz w:val="20"/>
                      <w:szCs w:val="20"/>
                    </w:rPr>
                    <w:t>CK</w:t>
                  </w:r>
                </w:p>
              </w:tc>
            </w:tr>
            <w:tr w:rsidR="009E0C2B" w:rsidRPr="001A61C0" w:rsidTr="00AB6F57">
              <w:trPr>
                <w:trHeight w:val="234"/>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372"/>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Default="009E0C2B" w:rsidP="009E0C2B">
                  <w:pPr>
                    <w:pStyle w:val="Akapitzlist"/>
                    <w:numPr>
                      <w:ilvl w:val="0"/>
                      <w:numId w:val="4"/>
                    </w:numPr>
                    <w:tabs>
                      <w:tab w:val="left" w:pos="239"/>
                    </w:tabs>
                    <w:spacing w:after="0" w:line="240" w:lineRule="auto"/>
                    <w:ind w:left="381"/>
                    <w:textAlignment w:val="top"/>
                    <w:rPr>
                      <w:rFonts w:ascii="Times New Roman" w:eastAsia="Calibri" w:hAnsi="Times New Roman" w:cs="Times New Roman"/>
                      <w:sz w:val="20"/>
                      <w:szCs w:val="20"/>
                    </w:rPr>
                  </w:pPr>
                  <w:r>
                    <w:rPr>
                      <w:rFonts w:ascii="Times New Roman" w:eastAsia="Calibri" w:hAnsi="Times New Roman" w:cs="Times New Roman"/>
                      <w:sz w:val="20"/>
                      <w:szCs w:val="20"/>
                    </w:rPr>
                    <w:t>Opracowanie dokumentacji projektowej.</w:t>
                  </w:r>
                </w:p>
                <w:p w:rsidR="009E0C2B" w:rsidRPr="0036768A" w:rsidRDefault="009E0C2B" w:rsidP="009E0C2B">
                  <w:pPr>
                    <w:pStyle w:val="Akapitzlist"/>
                    <w:numPr>
                      <w:ilvl w:val="0"/>
                      <w:numId w:val="4"/>
                    </w:numPr>
                    <w:tabs>
                      <w:tab w:val="left" w:pos="239"/>
                    </w:tabs>
                    <w:spacing w:after="0" w:line="240" w:lineRule="auto"/>
                    <w:ind w:left="381"/>
                    <w:textAlignment w:val="top"/>
                    <w:rPr>
                      <w:rFonts w:ascii="Times New Roman" w:eastAsia="Calibri" w:hAnsi="Times New Roman" w:cs="Times New Roman"/>
                      <w:sz w:val="20"/>
                      <w:szCs w:val="20"/>
                    </w:rPr>
                  </w:pPr>
                  <w:r>
                    <w:rPr>
                      <w:rFonts w:ascii="Times New Roman" w:eastAsia="Calibri" w:hAnsi="Times New Roman" w:cs="Times New Roman"/>
                      <w:sz w:val="20"/>
                      <w:szCs w:val="20"/>
                    </w:rPr>
                    <w:t>Uzyskanie decyzji o PNB.</w:t>
                  </w:r>
                </w:p>
              </w:tc>
            </w:tr>
            <w:tr w:rsidR="009E0C2B" w:rsidRPr="001A61C0" w:rsidTr="00AB6F57">
              <w:trPr>
                <w:trHeight w:val="41"/>
              </w:trPr>
              <w:tc>
                <w:tcPr>
                  <w:tcW w:w="9033" w:type="dxa"/>
                  <w:shd w:val="clear" w:color="auto" w:fill="auto"/>
                  <w:tcMar>
                    <w:top w:w="39" w:type="dxa"/>
                    <w:left w:w="39" w:type="dxa"/>
                    <w:bottom w:w="39" w:type="dxa"/>
                    <w:right w:w="39" w:type="dxa"/>
                  </w:tcMar>
                </w:tcPr>
                <w:p w:rsidR="009E0C2B" w:rsidRPr="0036768A" w:rsidRDefault="009E0C2B" w:rsidP="00AB6F57">
                  <w:pPr>
                    <w:spacing w:after="0" w:line="240" w:lineRule="auto"/>
                    <w:rPr>
                      <w:rFonts w:ascii="Times New Roman" w:eastAsia="Arial" w:hAnsi="Times New Roman" w:cs="Times New Roman"/>
                      <w:b/>
                      <w:sz w:val="20"/>
                      <w:szCs w:val="20"/>
                      <w:u w:val="single"/>
                    </w:rPr>
                  </w:pPr>
                  <w:r w:rsidRPr="0036768A">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36768A">
                    <w:rPr>
                      <w:rFonts w:ascii="Times New Roman" w:eastAsia="Arial" w:hAnsi="Times New Roman" w:cs="Times New Roman"/>
                      <w:b/>
                      <w:sz w:val="20"/>
                      <w:szCs w:val="20"/>
                      <w:u w:val="single"/>
                    </w:rPr>
                    <w:t xml:space="preserve"> r.:</w:t>
                  </w:r>
                </w:p>
                <w:p w:rsidR="009E0C2B" w:rsidRPr="0036768A"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Uzyskana decyzja o PNB.</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Pr="00186880" w:rsidRDefault="009E0C2B" w:rsidP="009E0C2B">
      <w:pPr>
        <w:jc w:val="both"/>
        <w:rPr>
          <w:rFonts w:ascii="Times New Roman" w:eastAsia="Calibri" w:hAnsi="Times New Roman" w:cs="Times New Roman"/>
          <w:b/>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562"/>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A04928" w:rsidTr="00AB6F57">
              <w:trPr>
                <w:trHeight w:val="98"/>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lastRenderedPageBreak/>
                    <w:t>Numer zadania:</w:t>
                  </w:r>
                </w:p>
              </w:tc>
              <w:tc>
                <w:tcPr>
                  <w:tcW w:w="6318" w:type="dxa"/>
                  <w:shd w:val="clear" w:color="auto" w:fill="auto"/>
                  <w:tcMar>
                    <w:top w:w="39" w:type="dxa"/>
                    <w:left w:w="39" w:type="dxa"/>
                    <w:bottom w:w="39" w:type="dxa"/>
                    <w:right w:w="39" w:type="dxa"/>
                  </w:tcMa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b/>
                      <w:sz w:val="20"/>
                      <w:szCs w:val="20"/>
                    </w:rPr>
                    <w:t>ZCK/U1.6/20</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b/>
                      <w:sz w:val="20"/>
                      <w:szCs w:val="20"/>
                    </w:rPr>
                    <w:t>Rozbudowa cmentarza Prądnik Czerwony – Batowice 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170 000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2020-202</w:t>
                  </w:r>
                  <w:r>
                    <w:rPr>
                      <w:rFonts w:ascii="Times New Roman" w:eastAsia="Arial" w:hAnsi="Times New Roman" w:cs="Times New Roman"/>
                      <w:sz w:val="20"/>
                      <w:szCs w:val="20"/>
                    </w:rPr>
                    <w:t>3</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Z</w:t>
                  </w:r>
                  <w:r>
                    <w:rPr>
                      <w:rFonts w:ascii="Times New Roman" w:eastAsia="Arial" w:hAnsi="Times New Roman" w:cs="Times New Roman"/>
                      <w:sz w:val="20"/>
                      <w:szCs w:val="20"/>
                    </w:rPr>
                    <w:t>CK</w:t>
                  </w:r>
                </w:p>
              </w:tc>
            </w:tr>
            <w:tr w:rsidR="009E0C2B" w:rsidRPr="001A61C0" w:rsidTr="00AB6F57">
              <w:trPr>
                <w:trHeight w:val="234"/>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Dzielnica 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372"/>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bookmarkStart w:id="33" w:name="_Hlk87336584"/>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36768A" w:rsidRDefault="009E0C2B" w:rsidP="009E0C2B">
                  <w:pPr>
                    <w:pStyle w:val="Akapitzlist"/>
                    <w:numPr>
                      <w:ilvl w:val="0"/>
                      <w:numId w:val="3"/>
                    </w:numPr>
                    <w:tabs>
                      <w:tab w:val="left" w:pos="239"/>
                    </w:tabs>
                    <w:spacing w:after="0" w:line="240" w:lineRule="auto"/>
                    <w:ind w:left="381"/>
                    <w:textAlignment w:val="top"/>
                    <w:rPr>
                      <w:rFonts w:ascii="Times New Roman" w:eastAsia="Calibri" w:hAnsi="Times New Roman" w:cs="Times New Roman"/>
                      <w:sz w:val="20"/>
                      <w:szCs w:val="20"/>
                    </w:rPr>
                  </w:pPr>
                  <w:r>
                    <w:rPr>
                      <w:rFonts w:ascii="Times New Roman" w:eastAsia="Calibri" w:hAnsi="Times New Roman" w:cs="Times New Roman"/>
                      <w:sz w:val="20"/>
                      <w:szCs w:val="20"/>
                    </w:rPr>
                    <w:t>Wykonanie robót budowlanych.</w:t>
                  </w:r>
                </w:p>
              </w:tc>
            </w:tr>
            <w:tr w:rsidR="009E0C2B" w:rsidRPr="001A61C0" w:rsidTr="00AB6F57">
              <w:trPr>
                <w:trHeight w:val="41"/>
              </w:trPr>
              <w:tc>
                <w:tcPr>
                  <w:tcW w:w="9033" w:type="dxa"/>
                  <w:shd w:val="clear" w:color="auto" w:fill="auto"/>
                  <w:tcMar>
                    <w:top w:w="39" w:type="dxa"/>
                    <w:left w:w="39" w:type="dxa"/>
                    <w:bottom w:w="39" w:type="dxa"/>
                    <w:right w:w="39" w:type="dxa"/>
                  </w:tcMar>
                </w:tcPr>
                <w:p w:rsidR="009E0C2B" w:rsidRPr="0036768A" w:rsidRDefault="009E0C2B" w:rsidP="00AB6F57">
                  <w:pPr>
                    <w:spacing w:after="0" w:line="240" w:lineRule="auto"/>
                    <w:rPr>
                      <w:rFonts w:ascii="Times New Roman" w:eastAsia="Arial" w:hAnsi="Times New Roman" w:cs="Times New Roman"/>
                      <w:b/>
                      <w:sz w:val="20"/>
                      <w:szCs w:val="20"/>
                      <w:u w:val="single"/>
                    </w:rPr>
                  </w:pPr>
                  <w:r w:rsidRPr="0036768A">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36768A">
                    <w:rPr>
                      <w:rFonts w:ascii="Times New Roman" w:eastAsia="Arial" w:hAnsi="Times New Roman" w:cs="Times New Roman"/>
                      <w:b/>
                      <w:sz w:val="20"/>
                      <w:szCs w:val="20"/>
                      <w:u w:val="single"/>
                    </w:rPr>
                    <w:t xml:space="preserve"> r.:</w:t>
                  </w:r>
                </w:p>
                <w:p w:rsidR="009E0C2B" w:rsidRPr="0036768A"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Wykonane przyłącze elektryczne.</w:t>
                  </w:r>
                </w:p>
              </w:tc>
            </w:tr>
            <w:bookmarkEnd w:id="33"/>
          </w:tbl>
          <w:p w:rsidR="009E0C2B" w:rsidRPr="001A61C0" w:rsidRDefault="009E0C2B" w:rsidP="00AB6F57">
            <w:pPr>
              <w:spacing w:after="0" w:line="240" w:lineRule="auto"/>
              <w:rPr>
                <w:rFonts w:ascii="Times New Roman" w:eastAsia="Calibri" w:hAnsi="Times New Roman" w:cs="Times New Roman"/>
                <w:sz w:val="20"/>
                <w:szCs w:val="20"/>
              </w:rPr>
            </w:pPr>
          </w:p>
        </w:tc>
      </w:tr>
      <w:bookmarkEnd w:id="32"/>
    </w:tbl>
    <w:p w:rsidR="009E0C2B" w:rsidRDefault="009E0C2B" w:rsidP="009E0C2B">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4209AF" w:rsidRDefault="009E0C2B" w:rsidP="00AB6F57">
                  <w:pPr>
                    <w:spacing w:after="0" w:line="240" w:lineRule="auto"/>
                    <w:rPr>
                      <w:rFonts w:ascii="Times New Roman" w:eastAsia="Calibri" w:hAnsi="Times New Roman" w:cs="Times New Roman"/>
                      <w:sz w:val="20"/>
                      <w:szCs w:val="20"/>
                    </w:rPr>
                  </w:pPr>
                  <w:r w:rsidRPr="004209AF">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4209AF" w:rsidRDefault="009E0C2B" w:rsidP="00AB6F57">
                  <w:pPr>
                    <w:spacing w:after="0" w:line="240" w:lineRule="auto"/>
                    <w:rPr>
                      <w:rFonts w:ascii="Times New Roman" w:eastAsia="Calibri" w:hAnsi="Times New Roman" w:cs="Times New Roman"/>
                      <w:sz w:val="20"/>
                      <w:szCs w:val="20"/>
                    </w:rPr>
                  </w:pPr>
                  <w:r w:rsidRPr="004209AF">
                    <w:rPr>
                      <w:rFonts w:ascii="Times New Roman" w:eastAsia="Arial" w:hAnsi="Times New Roman" w:cs="Times New Roman"/>
                      <w:b/>
                      <w:sz w:val="20"/>
                      <w:szCs w:val="20"/>
                    </w:rPr>
                    <w:t>ZCK/U1.8/22</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4209AF" w:rsidRDefault="009E0C2B" w:rsidP="00AB6F57">
                  <w:pPr>
                    <w:spacing w:after="0" w:line="240" w:lineRule="auto"/>
                    <w:rPr>
                      <w:rFonts w:ascii="Times New Roman" w:eastAsia="Calibri" w:hAnsi="Times New Roman" w:cs="Times New Roman"/>
                      <w:sz w:val="20"/>
                      <w:szCs w:val="20"/>
                    </w:rPr>
                  </w:pPr>
                  <w:r w:rsidRPr="004209AF">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4209AF" w:rsidRDefault="009E0C2B" w:rsidP="00AB6F57">
                  <w:pPr>
                    <w:spacing w:after="0" w:line="240" w:lineRule="auto"/>
                    <w:rPr>
                      <w:rFonts w:ascii="Times New Roman" w:eastAsia="Calibri" w:hAnsi="Times New Roman" w:cs="Times New Roman"/>
                      <w:sz w:val="20"/>
                      <w:szCs w:val="20"/>
                    </w:rPr>
                  </w:pPr>
                  <w:r w:rsidRPr="004209AF">
                    <w:rPr>
                      <w:rFonts w:ascii="Times New Roman" w:eastAsia="Arial" w:hAnsi="Times New Roman" w:cs="Times New Roman"/>
                      <w:b/>
                      <w:sz w:val="20"/>
                      <w:szCs w:val="20"/>
                    </w:rPr>
                    <w:t>Zagospodarowanie terenu cmentarza w Prokocimiu</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w:t>
                  </w:r>
                  <w:r w:rsidR="009114BD">
                    <w:rPr>
                      <w:rFonts w:ascii="Times New Roman" w:eastAsia="Arial" w:hAnsi="Times New Roman" w:cs="Times New Roman"/>
                      <w:i/>
                      <w:sz w:val="20"/>
                      <w:szCs w:val="20"/>
                    </w:rPr>
                    <w:t>23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91 600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P</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Default="009E0C2B" w:rsidP="009E0C2B">
                  <w:pPr>
                    <w:pStyle w:val="Akapitzlist"/>
                    <w:numPr>
                      <w:ilvl w:val="1"/>
                      <w:numId w:val="102"/>
                    </w:numPr>
                    <w:spacing w:after="0" w:line="240" w:lineRule="auto"/>
                    <w:ind w:left="381" w:hanging="284"/>
                    <w:textAlignment w:val="top"/>
                    <w:rPr>
                      <w:rFonts w:ascii="Times New Roman" w:eastAsia="Arial" w:hAnsi="Times New Roman" w:cs="Times New Roman"/>
                      <w:sz w:val="20"/>
                      <w:szCs w:val="20"/>
                    </w:rPr>
                  </w:pPr>
                  <w:r>
                    <w:rPr>
                      <w:rFonts w:ascii="Times New Roman" w:eastAsia="Arial" w:hAnsi="Times New Roman" w:cs="Times New Roman"/>
                      <w:sz w:val="20"/>
                      <w:szCs w:val="20"/>
                    </w:rPr>
                    <w:t>Ogłoszenie zamówienia publicznego na opracowanie koncepcji oraz dokumentacji projektowej do złożenia wniosku o wydanie decyzji o PNB.</w:t>
                  </w:r>
                </w:p>
                <w:p w:rsidR="009E0C2B" w:rsidRDefault="009E0C2B" w:rsidP="009E0C2B">
                  <w:pPr>
                    <w:pStyle w:val="Akapitzlist"/>
                    <w:numPr>
                      <w:ilvl w:val="1"/>
                      <w:numId w:val="102"/>
                    </w:numPr>
                    <w:spacing w:after="0" w:line="240" w:lineRule="auto"/>
                    <w:ind w:left="381" w:hanging="284"/>
                    <w:textAlignment w:val="top"/>
                    <w:rPr>
                      <w:rFonts w:ascii="Times New Roman" w:eastAsia="Arial" w:hAnsi="Times New Roman" w:cs="Times New Roman"/>
                      <w:sz w:val="20"/>
                      <w:szCs w:val="20"/>
                    </w:rPr>
                  </w:pPr>
                  <w:r>
                    <w:rPr>
                      <w:rFonts w:ascii="Times New Roman" w:eastAsia="Arial" w:hAnsi="Times New Roman" w:cs="Times New Roman"/>
                      <w:sz w:val="20"/>
                      <w:szCs w:val="20"/>
                    </w:rPr>
                    <w:t>Zawarcie umowy na opracowanie koncepcji oraz dokumentacji projektowej do złożenia wniosku o wydanie decyzji o PNB.</w:t>
                  </w:r>
                </w:p>
                <w:p w:rsidR="009E0C2B" w:rsidRDefault="009E0C2B" w:rsidP="009E0C2B">
                  <w:pPr>
                    <w:pStyle w:val="Akapitzlist"/>
                    <w:numPr>
                      <w:ilvl w:val="1"/>
                      <w:numId w:val="102"/>
                    </w:numPr>
                    <w:spacing w:after="0" w:line="240" w:lineRule="auto"/>
                    <w:ind w:left="381" w:hanging="284"/>
                    <w:textAlignment w:val="top"/>
                    <w:rPr>
                      <w:rFonts w:ascii="Times New Roman" w:eastAsia="Arial" w:hAnsi="Times New Roman" w:cs="Times New Roman"/>
                      <w:sz w:val="20"/>
                      <w:szCs w:val="20"/>
                    </w:rPr>
                  </w:pPr>
                  <w:r w:rsidRPr="00FF56F6">
                    <w:rPr>
                      <w:rFonts w:ascii="Times New Roman" w:eastAsia="Arial" w:hAnsi="Times New Roman" w:cs="Times New Roman"/>
                      <w:sz w:val="20"/>
                      <w:szCs w:val="20"/>
                    </w:rPr>
                    <w:t>Opracowanie koncepcji oraz dokumentacji projektowej do złożenia wniosku o wydanie decyzji o PNB.</w:t>
                  </w:r>
                </w:p>
                <w:p w:rsidR="009E0C2B" w:rsidRPr="00FF56F6" w:rsidRDefault="009E0C2B" w:rsidP="009E0C2B">
                  <w:pPr>
                    <w:pStyle w:val="Akapitzlist"/>
                    <w:numPr>
                      <w:ilvl w:val="1"/>
                      <w:numId w:val="102"/>
                    </w:numPr>
                    <w:spacing w:after="0" w:line="240" w:lineRule="auto"/>
                    <w:ind w:left="381" w:hanging="284"/>
                    <w:textAlignment w:val="top"/>
                    <w:rPr>
                      <w:rFonts w:ascii="Times New Roman" w:eastAsia="Arial" w:hAnsi="Times New Roman" w:cs="Times New Roman"/>
                      <w:sz w:val="20"/>
                      <w:szCs w:val="20"/>
                    </w:rPr>
                  </w:pPr>
                  <w:r w:rsidRPr="00FF56F6">
                    <w:rPr>
                      <w:rFonts w:ascii="Times New Roman" w:eastAsia="Arial" w:hAnsi="Times New Roman" w:cs="Times New Roman"/>
                      <w:sz w:val="20"/>
                      <w:szCs w:val="20"/>
                    </w:rPr>
                    <w:t>Uzyskanie ostatecznej decyzji o PNB.</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632A43"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Opracowana koncepcja zagospodarowania terenu cmentarza w Prokocimiu. Uzyskana ostateczna decyzja o PNB.</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tabs>
          <w:tab w:val="left" w:pos="3315"/>
        </w:tabs>
        <w:rPr>
          <w:rFonts w:ascii="Times New Roman" w:eastAsia="Calibri" w:hAnsi="Times New Roman" w:cs="Times New Roman"/>
          <w:sz w:val="16"/>
          <w:szCs w:val="16"/>
        </w:rPr>
      </w:pPr>
    </w:p>
    <w:p w:rsidR="009E0C2B" w:rsidRDefault="009E0C2B" w:rsidP="009E0C2B">
      <w:pPr>
        <w:tabs>
          <w:tab w:val="left" w:pos="3315"/>
        </w:tabs>
        <w:rPr>
          <w:rFonts w:ascii="Times New Roman" w:eastAsia="Calibri" w:hAnsi="Times New Roman" w:cs="Times New Roman"/>
          <w:sz w:val="16"/>
          <w:szCs w:val="16"/>
        </w:rPr>
      </w:pPr>
      <w:r>
        <w:rPr>
          <w:rFonts w:ascii="Times New Roman" w:eastAsia="Calibri" w:hAnsi="Times New Roman" w:cs="Times New Roman"/>
          <w:sz w:val="16"/>
          <w:szCs w:val="16"/>
        </w:rPr>
        <w:tab/>
      </w: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b/>
                      <w:sz w:val="20"/>
                      <w:szCs w:val="20"/>
                    </w:rPr>
                    <w:t>ZCK/U1.9/23</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b/>
                      <w:sz w:val="20"/>
                      <w:szCs w:val="20"/>
                    </w:rPr>
                    <w:t>Modernizacja alejek na Cmentarzu Podgórskim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lastRenderedPageBreak/>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1)</w:t>
                  </w:r>
                  <w:r w:rsidRPr="006A066B">
                    <w:rPr>
                      <w:rFonts w:ascii="Times New Roman" w:eastAsia="Arial" w:hAnsi="Times New Roman" w:cs="Times New Roman"/>
                      <w:sz w:val="20"/>
                      <w:szCs w:val="20"/>
                    </w:rPr>
                    <w:t xml:space="preserve"> Ogłoszenie zamówienia publicznego </w:t>
                  </w:r>
                  <w:r>
                    <w:rPr>
                      <w:rFonts w:ascii="Times New Roman" w:eastAsia="Arial" w:hAnsi="Times New Roman" w:cs="Times New Roman"/>
                      <w:sz w:val="20"/>
                      <w:szCs w:val="20"/>
                    </w:rPr>
                    <w:t>na wykonanie robót budowlanych</w:t>
                  </w:r>
                  <w:r w:rsidRPr="006A066B">
                    <w:rPr>
                      <w:rFonts w:ascii="Times New Roman" w:eastAsia="Arial" w:hAnsi="Times New Roman" w:cs="Times New Roman"/>
                      <w:sz w:val="20"/>
                      <w:szCs w:val="20"/>
                    </w:rPr>
                    <w:t>.</w:t>
                  </w:r>
                </w:p>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sidRPr="006A066B">
                    <w:rPr>
                      <w:rFonts w:ascii="Times New Roman" w:eastAsia="Arial" w:hAnsi="Times New Roman" w:cs="Times New Roman"/>
                      <w:sz w:val="20"/>
                      <w:szCs w:val="20"/>
                    </w:rPr>
                    <w:t>2</w:t>
                  </w:r>
                  <w:r>
                    <w:rPr>
                      <w:rFonts w:ascii="Times New Roman" w:eastAsia="Arial" w:hAnsi="Times New Roman" w:cs="Times New Roman"/>
                      <w:sz w:val="20"/>
                      <w:szCs w:val="20"/>
                    </w:rPr>
                    <w:t>)</w:t>
                  </w:r>
                  <w:r w:rsidRPr="006A066B">
                    <w:rPr>
                      <w:rFonts w:ascii="Times New Roman" w:eastAsia="Arial" w:hAnsi="Times New Roman" w:cs="Times New Roman"/>
                      <w:sz w:val="20"/>
                      <w:szCs w:val="20"/>
                    </w:rPr>
                    <w:t xml:space="preserve"> Zawarcie um</w:t>
                  </w:r>
                  <w:r>
                    <w:rPr>
                      <w:rFonts w:ascii="Times New Roman" w:eastAsia="Arial" w:hAnsi="Times New Roman" w:cs="Times New Roman"/>
                      <w:sz w:val="20"/>
                      <w:szCs w:val="20"/>
                    </w:rPr>
                    <w:t>o</w:t>
                  </w:r>
                  <w:r w:rsidRPr="006A066B">
                    <w:rPr>
                      <w:rFonts w:ascii="Times New Roman" w:eastAsia="Arial" w:hAnsi="Times New Roman" w:cs="Times New Roman"/>
                      <w:sz w:val="20"/>
                      <w:szCs w:val="20"/>
                    </w:rPr>
                    <w:t>w</w:t>
                  </w:r>
                  <w:r>
                    <w:rPr>
                      <w:rFonts w:ascii="Times New Roman" w:eastAsia="Arial" w:hAnsi="Times New Roman" w:cs="Times New Roman"/>
                      <w:sz w:val="20"/>
                      <w:szCs w:val="20"/>
                    </w:rPr>
                    <w:t>y na wykonanie robót budowlanych.</w:t>
                  </w:r>
                </w:p>
                <w:p w:rsidR="009E0C2B" w:rsidRPr="00F42324"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3)</w:t>
                  </w:r>
                  <w:r w:rsidRPr="006A066B">
                    <w:rPr>
                      <w:rFonts w:ascii="Times New Roman" w:eastAsia="Arial" w:hAnsi="Times New Roman" w:cs="Times New Roman"/>
                      <w:sz w:val="20"/>
                      <w:szCs w:val="20"/>
                    </w:rPr>
                    <w:t xml:space="preserve"> </w:t>
                  </w:r>
                  <w:r>
                    <w:rPr>
                      <w:rFonts w:ascii="Times New Roman" w:eastAsia="Arial" w:hAnsi="Times New Roman" w:cs="Times New Roman"/>
                      <w:sz w:val="20"/>
                      <w:szCs w:val="20"/>
                    </w:rPr>
                    <w:t>Wykonane roboty budowlane.</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Zmodernizowane alejki na Cmentarzu Podgórskim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Pr="001A61C0"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b/>
                      <w:sz w:val="20"/>
                      <w:szCs w:val="20"/>
                    </w:rPr>
                    <w:t>ZCK/U1.10/23</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9773EB" w:rsidRDefault="009E0C2B" w:rsidP="00AB6F57">
                  <w:pPr>
                    <w:spacing w:after="0" w:line="240" w:lineRule="auto"/>
                    <w:rPr>
                      <w:rFonts w:ascii="Times New Roman" w:eastAsia="Calibri" w:hAnsi="Times New Roman" w:cs="Times New Roman"/>
                      <w:sz w:val="20"/>
                      <w:szCs w:val="20"/>
                    </w:rPr>
                  </w:pPr>
                  <w:r w:rsidRPr="009773EB">
                    <w:rPr>
                      <w:rFonts w:ascii="Times New Roman" w:eastAsia="Arial" w:hAnsi="Times New Roman" w:cs="Times New Roman"/>
                      <w:b/>
                      <w:sz w:val="20"/>
                      <w:szCs w:val="20"/>
                    </w:rPr>
                    <w:t>Rewitalizacja Starego Cmentarza Podgórskiego</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r w:rsidR="009773EB">
                    <w:rPr>
                      <w:rFonts w:ascii="Times New Roman" w:eastAsia="Arial" w:hAnsi="Times New Roman" w:cs="Times New Roman"/>
                      <w:sz w:val="20"/>
                      <w:szCs w:val="20"/>
                    </w:rPr>
                    <w:t>-2024</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1)</w:t>
                  </w:r>
                  <w:r w:rsidRPr="006A066B">
                    <w:rPr>
                      <w:rFonts w:ascii="Times New Roman" w:eastAsia="Arial" w:hAnsi="Times New Roman" w:cs="Times New Roman"/>
                      <w:sz w:val="20"/>
                      <w:szCs w:val="20"/>
                    </w:rPr>
                    <w:t xml:space="preserve"> Ogłoszenie zamówienia publicznego </w:t>
                  </w:r>
                  <w:r>
                    <w:rPr>
                      <w:rFonts w:ascii="Times New Roman" w:eastAsia="Arial" w:hAnsi="Times New Roman" w:cs="Times New Roman"/>
                      <w:sz w:val="20"/>
                      <w:szCs w:val="20"/>
                    </w:rPr>
                    <w:t>na wykonanie robót budowlanych</w:t>
                  </w:r>
                  <w:r w:rsidRPr="006A066B">
                    <w:rPr>
                      <w:rFonts w:ascii="Times New Roman" w:eastAsia="Arial" w:hAnsi="Times New Roman" w:cs="Times New Roman"/>
                      <w:sz w:val="20"/>
                      <w:szCs w:val="20"/>
                    </w:rPr>
                    <w:t>.</w:t>
                  </w:r>
                </w:p>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sidRPr="006A066B">
                    <w:rPr>
                      <w:rFonts w:ascii="Times New Roman" w:eastAsia="Arial" w:hAnsi="Times New Roman" w:cs="Times New Roman"/>
                      <w:sz w:val="20"/>
                      <w:szCs w:val="20"/>
                    </w:rPr>
                    <w:t>2</w:t>
                  </w:r>
                  <w:r>
                    <w:rPr>
                      <w:rFonts w:ascii="Times New Roman" w:eastAsia="Arial" w:hAnsi="Times New Roman" w:cs="Times New Roman"/>
                      <w:sz w:val="20"/>
                      <w:szCs w:val="20"/>
                    </w:rPr>
                    <w:t>)</w:t>
                  </w:r>
                  <w:r w:rsidRPr="006A066B">
                    <w:rPr>
                      <w:rFonts w:ascii="Times New Roman" w:eastAsia="Arial" w:hAnsi="Times New Roman" w:cs="Times New Roman"/>
                      <w:sz w:val="20"/>
                      <w:szCs w:val="20"/>
                    </w:rPr>
                    <w:t xml:space="preserve"> Zawarcie um</w:t>
                  </w:r>
                  <w:r>
                    <w:rPr>
                      <w:rFonts w:ascii="Times New Roman" w:eastAsia="Arial" w:hAnsi="Times New Roman" w:cs="Times New Roman"/>
                      <w:sz w:val="20"/>
                      <w:szCs w:val="20"/>
                    </w:rPr>
                    <w:t>o</w:t>
                  </w:r>
                  <w:r w:rsidRPr="006A066B">
                    <w:rPr>
                      <w:rFonts w:ascii="Times New Roman" w:eastAsia="Arial" w:hAnsi="Times New Roman" w:cs="Times New Roman"/>
                      <w:sz w:val="20"/>
                      <w:szCs w:val="20"/>
                    </w:rPr>
                    <w:t>w</w:t>
                  </w:r>
                  <w:r>
                    <w:rPr>
                      <w:rFonts w:ascii="Times New Roman" w:eastAsia="Arial" w:hAnsi="Times New Roman" w:cs="Times New Roman"/>
                      <w:sz w:val="20"/>
                      <w:szCs w:val="20"/>
                    </w:rPr>
                    <w:t>y na wykonanie robót budowlanych.</w:t>
                  </w:r>
                </w:p>
                <w:p w:rsidR="009E0C2B" w:rsidRPr="00F42324"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3)</w:t>
                  </w:r>
                  <w:r w:rsidRPr="006A066B">
                    <w:rPr>
                      <w:rFonts w:ascii="Times New Roman" w:eastAsia="Arial" w:hAnsi="Times New Roman" w:cs="Times New Roman"/>
                      <w:sz w:val="20"/>
                      <w:szCs w:val="20"/>
                    </w:rPr>
                    <w:t xml:space="preserve"> </w:t>
                  </w:r>
                  <w:r w:rsidR="00814962">
                    <w:rPr>
                      <w:rFonts w:ascii="Times New Roman" w:eastAsia="Arial" w:hAnsi="Times New Roman" w:cs="Times New Roman"/>
                      <w:sz w:val="20"/>
                      <w:szCs w:val="20"/>
                    </w:rPr>
                    <w:t>Rozpoczęte</w:t>
                  </w:r>
                  <w:r>
                    <w:rPr>
                      <w:rFonts w:ascii="Times New Roman" w:eastAsia="Arial" w:hAnsi="Times New Roman" w:cs="Times New Roman"/>
                      <w:sz w:val="20"/>
                      <w:szCs w:val="20"/>
                    </w:rPr>
                    <w:t xml:space="preserve"> roboty budowlane.</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814962" w:rsidP="00AB6F57">
                  <w:pPr>
                    <w:spacing w:after="0" w:line="240" w:lineRule="auto"/>
                    <w:rPr>
                      <w:rFonts w:ascii="Times New Roman" w:eastAsia="Calibri" w:hAnsi="Times New Roman" w:cs="Times New Roman"/>
                      <w:sz w:val="20"/>
                      <w:szCs w:val="20"/>
                    </w:rPr>
                  </w:pPr>
                  <w:r w:rsidRPr="006D2187">
                    <w:rPr>
                      <w:rFonts w:ascii="Times New Roman" w:eastAsia="Calibri" w:hAnsi="Times New Roman" w:cs="Times New Roman"/>
                      <w:sz w:val="20"/>
                      <w:szCs w:val="20"/>
                    </w:rPr>
                    <w:t>Rozpoczęte roboty budowlane na Starym Cmentarzu Podgórskim.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b/>
                      <w:sz w:val="20"/>
                      <w:szCs w:val="20"/>
                    </w:rPr>
                    <w:t>ZCK/U1.11/23</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b/>
                      <w:sz w:val="20"/>
                      <w:szCs w:val="20"/>
                    </w:rPr>
                    <w:t xml:space="preserve">Montaż </w:t>
                  </w:r>
                  <w:proofErr w:type="spellStart"/>
                  <w:r w:rsidRPr="009114BD">
                    <w:rPr>
                      <w:rFonts w:ascii="Times New Roman" w:eastAsia="Arial" w:hAnsi="Times New Roman" w:cs="Times New Roman"/>
                      <w:b/>
                      <w:sz w:val="20"/>
                      <w:szCs w:val="20"/>
                    </w:rPr>
                    <w:t>zniczodzielni</w:t>
                  </w:r>
                  <w:proofErr w:type="spellEnd"/>
                  <w:r w:rsidRPr="009114BD">
                    <w:rPr>
                      <w:rFonts w:ascii="Times New Roman" w:eastAsia="Arial" w:hAnsi="Times New Roman" w:cs="Times New Roman"/>
                      <w:b/>
                      <w:sz w:val="20"/>
                      <w:szCs w:val="20"/>
                    </w:rPr>
                    <w:t xml:space="preserve"> oraz stojaków na urządzenia na cmentarzach</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40 000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sidR="009114BD">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I-XVIII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1)</w:t>
                  </w:r>
                  <w:r w:rsidRPr="006A066B">
                    <w:rPr>
                      <w:rFonts w:ascii="Times New Roman" w:eastAsia="Arial" w:hAnsi="Times New Roman" w:cs="Times New Roman"/>
                      <w:sz w:val="20"/>
                      <w:szCs w:val="20"/>
                    </w:rPr>
                    <w:t xml:space="preserve"> Ogłoszenie zamówienia publicznego </w:t>
                  </w:r>
                  <w:r>
                    <w:rPr>
                      <w:rFonts w:ascii="Times New Roman" w:eastAsia="Arial" w:hAnsi="Times New Roman" w:cs="Times New Roman"/>
                      <w:sz w:val="20"/>
                      <w:szCs w:val="20"/>
                    </w:rPr>
                    <w:t xml:space="preserve">na montaż </w:t>
                  </w:r>
                  <w:proofErr w:type="spellStart"/>
                  <w:r>
                    <w:rPr>
                      <w:rFonts w:ascii="Times New Roman" w:eastAsia="Arial" w:hAnsi="Times New Roman" w:cs="Times New Roman"/>
                      <w:sz w:val="20"/>
                      <w:szCs w:val="20"/>
                    </w:rPr>
                    <w:t>zniczodzielni</w:t>
                  </w:r>
                  <w:proofErr w:type="spellEnd"/>
                  <w:r>
                    <w:rPr>
                      <w:rFonts w:ascii="Times New Roman" w:eastAsia="Arial" w:hAnsi="Times New Roman" w:cs="Times New Roman"/>
                      <w:sz w:val="20"/>
                      <w:szCs w:val="20"/>
                    </w:rPr>
                    <w:t xml:space="preserve"> oraz stojaków</w:t>
                  </w:r>
                  <w:r w:rsidRPr="006A066B">
                    <w:rPr>
                      <w:rFonts w:ascii="Times New Roman" w:eastAsia="Arial" w:hAnsi="Times New Roman" w:cs="Times New Roman"/>
                      <w:sz w:val="20"/>
                      <w:szCs w:val="20"/>
                    </w:rPr>
                    <w:t>.</w:t>
                  </w:r>
                </w:p>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sidRPr="006A066B">
                    <w:rPr>
                      <w:rFonts w:ascii="Times New Roman" w:eastAsia="Arial" w:hAnsi="Times New Roman" w:cs="Times New Roman"/>
                      <w:sz w:val="20"/>
                      <w:szCs w:val="20"/>
                    </w:rPr>
                    <w:t>2</w:t>
                  </w:r>
                  <w:r>
                    <w:rPr>
                      <w:rFonts w:ascii="Times New Roman" w:eastAsia="Arial" w:hAnsi="Times New Roman" w:cs="Times New Roman"/>
                      <w:sz w:val="20"/>
                      <w:szCs w:val="20"/>
                    </w:rPr>
                    <w:t>)</w:t>
                  </w:r>
                  <w:r w:rsidRPr="006A066B">
                    <w:rPr>
                      <w:rFonts w:ascii="Times New Roman" w:eastAsia="Arial" w:hAnsi="Times New Roman" w:cs="Times New Roman"/>
                      <w:sz w:val="20"/>
                      <w:szCs w:val="20"/>
                    </w:rPr>
                    <w:t xml:space="preserve"> Zawarcie um</w:t>
                  </w:r>
                  <w:r>
                    <w:rPr>
                      <w:rFonts w:ascii="Times New Roman" w:eastAsia="Arial" w:hAnsi="Times New Roman" w:cs="Times New Roman"/>
                      <w:sz w:val="20"/>
                      <w:szCs w:val="20"/>
                    </w:rPr>
                    <w:t>o</w:t>
                  </w:r>
                  <w:r w:rsidRPr="006A066B">
                    <w:rPr>
                      <w:rFonts w:ascii="Times New Roman" w:eastAsia="Arial" w:hAnsi="Times New Roman" w:cs="Times New Roman"/>
                      <w:sz w:val="20"/>
                      <w:szCs w:val="20"/>
                    </w:rPr>
                    <w:t>w</w:t>
                  </w:r>
                  <w:r>
                    <w:rPr>
                      <w:rFonts w:ascii="Times New Roman" w:eastAsia="Arial" w:hAnsi="Times New Roman" w:cs="Times New Roman"/>
                      <w:sz w:val="20"/>
                      <w:szCs w:val="20"/>
                    </w:rPr>
                    <w:t xml:space="preserve">y </w:t>
                  </w:r>
                  <w:r w:rsidRPr="00157FA5">
                    <w:rPr>
                      <w:rFonts w:ascii="Times New Roman" w:eastAsia="Arial" w:hAnsi="Times New Roman" w:cs="Times New Roman"/>
                      <w:sz w:val="20"/>
                      <w:szCs w:val="20"/>
                    </w:rPr>
                    <w:t xml:space="preserve">na montaż </w:t>
                  </w:r>
                  <w:proofErr w:type="spellStart"/>
                  <w:r w:rsidRPr="00157FA5">
                    <w:rPr>
                      <w:rFonts w:ascii="Times New Roman" w:eastAsia="Arial" w:hAnsi="Times New Roman" w:cs="Times New Roman"/>
                      <w:sz w:val="20"/>
                      <w:szCs w:val="20"/>
                    </w:rPr>
                    <w:t>zniczodzielni</w:t>
                  </w:r>
                  <w:proofErr w:type="spellEnd"/>
                  <w:r w:rsidRPr="00157FA5">
                    <w:rPr>
                      <w:rFonts w:ascii="Times New Roman" w:eastAsia="Arial" w:hAnsi="Times New Roman" w:cs="Times New Roman"/>
                      <w:sz w:val="20"/>
                      <w:szCs w:val="20"/>
                    </w:rPr>
                    <w:t xml:space="preserve"> oraz stojaków</w:t>
                  </w:r>
                  <w:r>
                    <w:rPr>
                      <w:rFonts w:ascii="Times New Roman" w:eastAsia="Arial" w:hAnsi="Times New Roman" w:cs="Times New Roman"/>
                      <w:sz w:val="20"/>
                      <w:szCs w:val="20"/>
                    </w:rPr>
                    <w:t>.</w:t>
                  </w:r>
                </w:p>
                <w:p w:rsidR="009E0C2B" w:rsidRPr="00F42324"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3)</w:t>
                  </w:r>
                  <w:r w:rsidRPr="006A066B">
                    <w:rPr>
                      <w:rFonts w:ascii="Times New Roman" w:eastAsia="Arial" w:hAnsi="Times New Roman" w:cs="Times New Roman"/>
                      <w:sz w:val="20"/>
                      <w:szCs w:val="20"/>
                    </w:rPr>
                    <w:t xml:space="preserve"> </w:t>
                  </w:r>
                  <w:r w:rsidR="00632A43">
                    <w:rPr>
                      <w:rFonts w:ascii="Times New Roman" w:eastAsia="Arial" w:hAnsi="Times New Roman" w:cs="Times New Roman"/>
                      <w:sz w:val="20"/>
                      <w:szCs w:val="20"/>
                    </w:rPr>
                    <w:t xml:space="preserve">Montaż </w:t>
                  </w:r>
                  <w:proofErr w:type="spellStart"/>
                  <w:r>
                    <w:rPr>
                      <w:rFonts w:ascii="Times New Roman" w:eastAsia="Arial" w:hAnsi="Times New Roman" w:cs="Times New Roman"/>
                      <w:sz w:val="20"/>
                      <w:szCs w:val="20"/>
                    </w:rPr>
                    <w:t>zniczodzielni</w:t>
                  </w:r>
                  <w:proofErr w:type="spellEnd"/>
                  <w:r>
                    <w:rPr>
                      <w:rFonts w:ascii="Times New Roman" w:eastAsia="Arial" w:hAnsi="Times New Roman" w:cs="Times New Roman"/>
                      <w:sz w:val="20"/>
                      <w:szCs w:val="20"/>
                    </w:rPr>
                    <w:t xml:space="preserve"> oraz stojak</w:t>
                  </w:r>
                  <w:r w:rsidR="00632A43">
                    <w:rPr>
                      <w:rFonts w:ascii="Times New Roman" w:eastAsia="Arial" w:hAnsi="Times New Roman" w:cs="Times New Roman"/>
                      <w:sz w:val="20"/>
                      <w:szCs w:val="20"/>
                    </w:rPr>
                    <w:t>ów.</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Zamontowane </w:t>
                  </w:r>
                  <w:proofErr w:type="spellStart"/>
                  <w:r>
                    <w:rPr>
                      <w:rFonts w:ascii="Times New Roman" w:eastAsia="Calibri" w:hAnsi="Times New Roman" w:cs="Times New Roman"/>
                      <w:sz w:val="20"/>
                      <w:szCs w:val="20"/>
                    </w:rPr>
                    <w:t>zniczodzielnie</w:t>
                  </w:r>
                  <w:proofErr w:type="spellEnd"/>
                  <w:r>
                    <w:rPr>
                      <w:rFonts w:ascii="Times New Roman" w:eastAsia="Calibri" w:hAnsi="Times New Roman" w:cs="Times New Roman"/>
                      <w:sz w:val="20"/>
                      <w:szCs w:val="20"/>
                    </w:rPr>
                    <w:t xml:space="preserve"> oraz stojaki na urządzenia na wybranych cmentarzach.</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tabs>
          <w:tab w:val="left" w:pos="3315"/>
        </w:tabs>
        <w:rPr>
          <w:rFonts w:ascii="Times New Roman" w:eastAsia="Calibri" w:hAnsi="Times New Roman" w:cs="Times New Roman"/>
          <w:sz w:val="16"/>
          <w:szCs w:val="16"/>
        </w:rPr>
      </w:pPr>
    </w:p>
    <w:p w:rsidR="009E0C2B" w:rsidRDefault="009E0C2B" w:rsidP="009E0C2B">
      <w:pPr>
        <w:tabs>
          <w:tab w:val="left" w:pos="3315"/>
        </w:tabs>
        <w:rPr>
          <w:rFonts w:ascii="Times New Roman" w:eastAsia="Calibri" w:hAnsi="Times New Roman" w:cs="Times New Roman"/>
          <w:sz w:val="16"/>
          <w:szCs w:val="16"/>
        </w:rPr>
      </w:pPr>
    </w:p>
    <w:p w:rsidR="006D2187" w:rsidRDefault="006D2187" w:rsidP="009E0C2B">
      <w:pPr>
        <w:tabs>
          <w:tab w:val="left" w:pos="3315"/>
        </w:tabs>
        <w:rPr>
          <w:rFonts w:ascii="Times New Roman" w:eastAsia="Calibri" w:hAnsi="Times New Roman" w:cs="Times New Roman"/>
          <w:sz w:val="16"/>
          <w:szCs w:val="16"/>
        </w:rPr>
      </w:pPr>
    </w:p>
    <w:p w:rsidR="006D2187" w:rsidRDefault="006D2187" w:rsidP="009E0C2B">
      <w:pPr>
        <w:tabs>
          <w:tab w:val="left" w:pos="3315"/>
        </w:tabs>
        <w:rPr>
          <w:rFonts w:ascii="Times New Roman" w:eastAsia="Calibri" w:hAnsi="Times New Roman" w:cs="Times New Roman"/>
          <w:sz w:val="16"/>
          <w:szCs w:val="16"/>
        </w:rPr>
      </w:pPr>
    </w:p>
    <w:p w:rsidR="006D2187" w:rsidRDefault="006D2187" w:rsidP="009E0C2B">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562"/>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98"/>
              </w:trPr>
              <w:tc>
                <w:tcPr>
                  <w:tcW w:w="2687" w:type="dxa"/>
                  <w:shd w:val="clear" w:color="auto" w:fill="auto"/>
                  <w:tcMar>
                    <w:top w:w="39" w:type="dxa"/>
                    <w:left w:w="39" w:type="dxa"/>
                    <w:bottom w:w="39" w:type="dxa"/>
                    <w:right w:w="39" w:type="dxa"/>
                  </w:tcMar>
                  <w:vAlign w:val="cente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sz w:val="20"/>
                      <w:szCs w:val="20"/>
                    </w:rPr>
                    <w:lastRenderedPageBreak/>
                    <w:t>Numer zadania:</w:t>
                  </w:r>
                </w:p>
              </w:tc>
              <w:tc>
                <w:tcPr>
                  <w:tcW w:w="6318" w:type="dxa"/>
                  <w:shd w:val="clear" w:color="auto" w:fill="auto"/>
                  <w:tcMar>
                    <w:top w:w="39" w:type="dxa"/>
                    <w:left w:w="39" w:type="dxa"/>
                    <w:bottom w:w="39" w:type="dxa"/>
                    <w:right w:w="39" w:type="dxa"/>
                  </w:tcMa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b/>
                      <w:sz w:val="20"/>
                      <w:szCs w:val="20"/>
                    </w:rPr>
                    <w:t>ZCK/U1.12/21</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9114BD" w:rsidRDefault="009E0C2B" w:rsidP="00AB6F57">
                  <w:pPr>
                    <w:spacing w:after="0" w:line="240" w:lineRule="auto"/>
                    <w:rPr>
                      <w:rFonts w:ascii="Times New Roman" w:eastAsia="Calibri" w:hAnsi="Times New Roman" w:cs="Times New Roman"/>
                      <w:sz w:val="20"/>
                      <w:szCs w:val="20"/>
                    </w:rPr>
                  </w:pPr>
                  <w:r w:rsidRPr="009114BD">
                    <w:rPr>
                      <w:rFonts w:ascii="Times New Roman" w:eastAsia="Arial" w:hAnsi="Times New Roman" w:cs="Times New Roman"/>
                      <w:b/>
                      <w:sz w:val="20"/>
                      <w:szCs w:val="20"/>
                    </w:rPr>
                    <w:t>Modernizacja infrastruktury na cmentarzu Kobierzyn-Lubostroń</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6 400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shd w:val="clear" w:color="auto" w:fill="auto"/>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114BD"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2021-</w:t>
                  </w:r>
                  <w:r w:rsidR="009E0C2B" w:rsidRPr="001A61C0">
                    <w:rPr>
                      <w:rFonts w:ascii="Times New Roman" w:eastAsia="Arial" w:hAnsi="Times New Roman" w:cs="Times New Roman"/>
                      <w:sz w:val="20"/>
                      <w:szCs w:val="20"/>
                    </w:rPr>
                    <w:t>202</w:t>
                  </w:r>
                  <w:r w:rsidR="009E0C2B">
                    <w:rPr>
                      <w:rFonts w:ascii="Times New Roman" w:eastAsia="Arial" w:hAnsi="Times New Roman" w:cs="Times New Roman"/>
                      <w:sz w:val="20"/>
                      <w:szCs w:val="20"/>
                    </w:rPr>
                    <w:t>3</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Z</w:t>
                  </w:r>
                  <w:r>
                    <w:rPr>
                      <w:rFonts w:ascii="Times New Roman" w:eastAsia="Arial" w:hAnsi="Times New Roman" w:cs="Times New Roman"/>
                      <w:sz w:val="20"/>
                      <w:szCs w:val="20"/>
                    </w:rPr>
                    <w:t>CK</w:t>
                  </w:r>
                </w:p>
              </w:tc>
            </w:tr>
            <w:tr w:rsidR="009E0C2B" w:rsidRPr="001A61C0" w:rsidTr="00AB6F57">
              <w:trPr>
                <w:trHeight w:val="234"/>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9033" w:type="dxa"/>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372"/>
              </w:trPr>
              <w:tc>
                <w:tcPr>
                  <w:tcW w:w="9033" w:type="dxa"/>
                  <w:shd w:val="clear" w:color="auto" w:fill="auto"/>
                  <w:tcMar>
                    <w:top w:w="39" w:type="dxa"/>
                    <w:left w:w="39" w:type="dxa"/>
                    <w:bottom w:w="39" w:type="dxa"/>
                    <w:right w:w="39" w:type="dxa"/>
                  </w:tcMar>
                </w:tcPr>
                <w:p w:rsidR="009E0C2B" w:rsidRPr="00760957" w:rsidRDefault="009E0C2B" w:rsidP="00AB6F57">
                  <w:pPr>
                    <w:spacing w:after="0" w:line="240" w:lineRule="auto"/>
                    <w:rPr>
                      <w:rFonts w:ascii="Times New Roman" w:eastAsia="Arial" w:hAnsi="Times New Roman" w:cs="Times New Roman"/>
                      <w:sz w:val="20"/>
                      <w:szCs w:val="20"/>
                      <w:u w:val="single"/>
                    </w:rPr>
                  </w:pPr>
                  <w:r w:rsidRPr="00950A96">
                    <w:rPr>
                      <w:rFonts w:ascii="Times New Roman" w:eastAsia="Arial" w:hAnsi="Times New Roman" w:cs="Times New Roman"/>
                      <w:sz w:val="20"/>
                      <w:szCs w:val="20"/>
                      <w:u w:val="single"/>
                    </w:rPr>
                    <w:t>Całkowity zakres rzeczowy: wg WPF</w:t>
                  </w:r>
                </w:p>
              </w:tc>
            </w:tr>
            <w:tr w:rsidR="009E0C2B" w:rsidRPr="001A61C0" w:rsidTr="00AB6F57">
              <w:trPr>
                <w:trHeight w:val="372"/>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36768A" w:rsidRDefault="001C2F9E" w:rsidP="00A84BC0">
                  <w:pPr>
                    <w:pStyle w:val="Akapitzlist"/>
                    <w:numPr>
                      <w:ilvl w:val="0"/>
                      <w:numId w:val="152"/>
                    </w:numPr>
                    <w:tabs>
                      <w:tab w:val="left" w:pos="239"/>
                    </w:tabs>
                    <w:spacing w:after="0" w:line="240" w:lineRule="auto"/>
                    <w:ind w:left="239" w:hanging="239"/>
                    <w:textAlignment w:val="top"/>
                    <w:rPr>
                      <w:rFonts w:ascii="Times New Roman" w:eastAsia="Calibri" w:hAnsi="Times New Roman" w:cs="Times New Roman"/>
                      <w:sz w:val="20"/>
                      <w:szCs w:val="20"/>
                    </w:rPr>
                  </w:pPr>
                  <w:r>
                    <w:rPr>
                      <w:rFonts w:ascii="Times New Roman" w:eastAsia="Calibri" w:hAnsi="Times New Roman" w:cs="Times New Roman"/>
                      <w:sz w:val="20"/>
                      <w:szCs w:val="20"/>
                    </w:rPr>
                    <w:t xml:space="preserve">Wycinka </w:t>
                  </w:r>
                  <w:r w:rsidR="009E0C2B">
                    <w:rPr>
                      <w:rFonts w:ascii="Times New Roman" w:eastAsia="Calibri" w:hAnsi="Times New Roman" w:cs="Times New Roman"/>
                      <w:sz w:val="20"/>
                      <w:szCs w:val="20"/>
                    </w:rPr>
                    <w:t>drzew w związku z realizacją inwestycji wynikająca z ostatecznej decyzji administracyjnej.</w:t>
                  </w:r>
                </w:p>
              </w:tc>
            </w:tr>
            <w:tr w:rsidR="009E0C2B" w:rsidRPr="001A61C0" w:rsidTr="00AB6F57">
              <w:trPr>
                <w:trHeight w:val="41"/>
              </w:trPr>
              <w:tc>
                <w:tcPr>
                  <w:tcW w:w="9033" w:type="dxa"/>
                  <w:shd w:val="clear" w:color="auto" w:fill="auto"/>
                  <w:tcMar>
                    <w:top w:w="39" w:type="dxa"/>
                    <w:left w:w="39" w:type="dxa"/>
                    <w:bottom w:w="39" w:type="dxa"/>
                    <w:right w:w="39" w:type="dxa"/>
                  </w:tcMar>
                </w:tcPr>
                <w:p w:rsidR="009E0C2B" w:rsidRPr="0036768A" w:rsidRDefault="009E0C2B" w:rsidP="00AB6F57">
                  <w:pPr>
                    <w:spacing w:after="0" w:line="240" w:lineRule="auto"/>
                    <w:rPr>
                      <w:rFonts w:ascii="Times New Roman" w:eastAsia="Arial" w:hAnsi="Times New Roman" w:cs="Times New Roman"/>
                      <w:b/>
                      <w:sz w:val="20"/>
                      <w:szCs w:val="20"/>
                      <w:u w:val="single"/>
                    </w:rPr>
                  </w:pPr>
                  <w:r w:rsidRPr="0036768A">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36768A">
                    <w:rPr>
                      <w:rFonts w:ascii="Times New Roman" w:eastAsia="Arial" w:hAnsi="Times New Roman" w:cs="Times New Roman"/>
                      <w:b/>
                      <w:sz w:val="20"/>
                      <w:szCs w:val="20"/>
                      <w:u w:val="single"/>
                    </w:rPr>
                    <w:t xml:space="preserve"> r.:</w:t>
                  </w:r>
                </w:p>
                <w:p w:rsidR="009E0C2B" w:rsidRPr="0036768A" w:rsidRDefault="001C2F9E"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Wycinka drzew kolidujących z inwestycją.</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b/>
                      <w:sz w:val="20"/>
                      <w:szCs w:val="20"/>
                    </w:rPr>
                    <w:t>ZCK/U1.12/23</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b/>
                      <w:sz w:val="20"/>
                      <w:szCs w:val="20"/>
                    </w:rPr>
                    <w:t>Cmentarz Rakowicki - rewitalizacja Grobowca Wodzickich</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sidR="001C2A5C">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70 000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sidR="001C2A5C">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DD1D7D" w:rsidRDefault="009E0C2B" w:rsidP="00AB6F57">
                  <w:pPr>
                    <w:pStyle w:val="Akapitzlist"/>
                    <w:spacing w:after="0" w:line="240" w:lineRule="auto"/>
                    <w:ind w:left="239" w:hanging="239"/>
                    <w:textAlignment w:val="top"/>
                    <w:rPr>
                      <w:rFonts w:ascii="Times New Roman" w:eastAsia="Arial" w:hAnsi="Times New Roman" w:cs="Times New Roman"/>
                      <w:sz w:val="20"/>
                      <w:szCs w:val="20"/>
                    </w:rPr>
                  </w:pPr>
                  <w:r w:rsidRPr="00DD1D7D">
                    <w:rPr>
                      <w:rFonts w:ascii="Times New Roman" w:eastAsia="Arial" w:hAnsi="Times New Roman" w:cs="Times New Roman"/>
                      <w:sz w:val="20"/>
                      <w:szCs w:val="20"/>
                    </w:rPr>
                    <w:t>1)</w:t>
                  </w:r>
                  <w:r w:rsidRPr="00DD1D7D">
                    <w:rPr>
                      <w:rFonts w:ascii="Times New Roman" w:eastAsia="Arial" w:hAnsi="Times New Roman" w:cs="Times New Roman"/>
                      <w:sz w:val="20"/>
                      <w:szCs w:val="20"/>
                    </w:rPr>
                    <w:tab/>
                    <w:t xml:space="preserve">Ogłoszenie zamówienia publicznego na </w:t>
                  </w:r>
                  <w:r>
                    <w:rPr>
                      <w:rFonts w:ascii="Times New Roman" w:eastAsia="Arial" w:hAnsi="Times New Roman" w:cs="Times New Roman"/>
                      <w:sz w:val="20"/>
                      <w:szCs w:val="20"/>
                    </w:rPr>
                    <w:t>rewitalizację grobowca</w:t>
                  </w:r>
                  <w:r w:rsidRPr="00DD1D7D">
                    <w:rPr>
                      <w:rFonts w:ascii="Times New Roman" w:eastAsia="Arial" w:hAnsi="Times New Roman" w:cs="Times New Roman"/>
                      <w:sz w:val="20"/>
                      <w:szCs w:val="20"/>
                    </w:rPr>
                    <w:t>.</w:t>
                  </w:r>
                </w:p>
                <w:p w:rsidR="009E0C2B" w:rsidRPr="00DD1D7D" w:rsidRDefault="009E0C2B" w:rsidP="00AB6F57">
                  <w:pPr>
                    <w:pStyle w:val="Akapitzlist"/>
                    <w:spacing w:after="0" w:line="240" w:lineRule="auto"/>
                    <w:ind w:left="239" w:hanging="239"/>
                    <w:textAlignment w:val="top"/>
                    <w:rPr>
                      <w:rFonts w:ascii="Times New Roman" w:eastAsia="Arial" w:hAnsi="Times New Roman" w:cs="Times New Roman"/>
                      <w:sz w:val="20"/>
                      <w:szCs w:val="20"/>
                    </w:rPr>
                  </w:pPr>
                  <w:r w:rsidRPr="00DD1D7D">
                    <w:rPr>
                      <w:rFonts w:ascii="Times New Roman" w:eastAsia="Arial" w:hAnsi="Times New Roman" w:cs="Times New Roman"/>
                      <w:sz w:val="20"/>
                      <w:szCs w:val="20"/>
                    </w:rPr>
                    <w:t>2)</w:t>
                  </w:r>
                  <w:r w:rsidRPr="00DD1D7D">
                    <w:rPr>
                      <w:rFonts w:ascii="Times New Roman" w:eastAsia="Arial" w:hAnsi="Times New Roman" w:cs="Times New Roman"/>
                      <w:sz w:val="20"/>
                      <w:szCs w:val="20"/>
                    </w:rPr>
                    <w:tab/>
                    <w:t xml:space="preserve">Zawarcie umowy na </w:t>
                  </w:r>
                  <w:r>
                    <w:rPr>
                      <w:rFonts w:ascii="Times New Roman" w:eastAsia="Arial" w:hAnsi="Times New Roman" w:cs="Times New Roman"/>
                      <w:sz w:val="20"/>
                      <w:szCs w:val="20"/>
                    </w:rPr>
                    <w:t>rewitalizację grobowca</w:t>
                  </w:r>
                  <w:r w:rsidRPr="00DD1D7D">
                    <w:rPr>
                      <w:rFonts w:ascii="Times New Roman" w:eastAsia="Arial" w:hAnsi="Times New Roman" w:cs="Times New Roman"/>
                      <w:sz w:val="20"/>
                      <w:szCs w:val="20"/>
                    </w:rPr>
                    <w:t>.</w:t>
                  </w:r>
                </w:p>
                <w:p w:rsidR="009E0C2B" w:rsidRPr="00F42324" w:rsidRDefault="009E0C2B" w:rsidP="00AB6F57">
                  <w:pPr>
                    <w:pStyle w:val="Akapitzlist"/>
                    <w:spacing w:after="0" w:line="240" w:lineRule="auto"/>
                    <w:ind w:left="239" w:hanging="239"/>
                    <w:textAlignment w:val="top"/>
                    <w:rPr>
                      <w:rFonts w:ascii="Times New Roman" w:eastAsia="Arial" w:hAnsi="Times New Roman" w:cs="Times New Roman"/>
                      <w:sz w:val="20"/>
                      <w:szCs w:val="20"/>
                    </w:rPr>
                  </w:pPr>
                  <w:r>
                    <w:rPr>
                      <w:rFonts w:ascii="Times New Roman" w:eastAsia="Arial" w:hAnsi="Times New Roman" w:cs="Times New Roman"/>
                      <w:sz w:val="20"/>
                      <w:szCs w:val="20"/>
                    </w:rPr>
                    <w:t>3</w:t>
                  </w:r>
                  <w:r w:rsidRPr="00DD1D7D">
                    <w:rPr>
                      <w:rFonts w:ascii="Times New Roman" w:eastAsia="Arial" w:hAnsi="Times New Roman" w:cs="Times New Roman"/>
                      <w:sz w:val="20"/>
                      <w:szCs w:val="20"/>
                    </w:rPr>
                    <w:t>)</w:t>
                  </w:r>
                  <w:r w:rsidRPr="00DD1D7D">
                    <w:rPr>
                      <w:rFonts w:ascii="Times New Roman" w:eastAsia="Arial" w:hAnsi="Times New Roman" w:cs="Times New Roman"/>
                      <w:sz w:val="20"/>
                      <w:szCs w:val="20"/>
                    </w:rPr>
                    <w:tab/>
                  </w:r>
                  <w:r w:rsidR="001C2F9E">
                    <w:rPr>
                      <w:rFonts w:ascii="Times New Roman" w:eastAsia="Arial" w:hAnsi="Times New Roman" w:cs="Times New Roman"/>
                      <w:sz w:val="20"/>
                      <w:szCs w:val="20"/>
                    </w:rPr>
                    <w:t>Rewitalizacja grobowca</w:t>
                  </w:r>
                  <w:r>
                    <w:rPr>
                      <w:rFonts w:ascii="Times New Roman" w:eastAsia="Arial" w:hAnsi="Times New Roman" w:cs="Times New Roman"/>
                      <w:sz w:val="20"/>
                      <w:szCs w:val="20"/>
                    </w:rPr>
                    <w:t>.</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Zrewitalizowany Grobowiec Wodzickich na Cmentarzu Rakowickim.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1C2A5C" w:rsidTr="00AB6F57">
              <w:trPr>
                <w:trHeight w:val="292"/>
              </w:trPr>
              <w:tc>
                <w:tcPr>
                  <w:tcW w:w="2687" w:type="dxa"/>
                  <w:shd w:val="clear" w:color="auto" w:fill="auto"/>
                  <w:tcMar>
                    <w:top w:w="39" w:type="dxa"/>
                    <w:left w:w="39" w:type="dxa"/>
                    <w:bottom w:w="39" w:type="dxa"/>
                    <w:right w:w="39" w:type="dxa"/>
                  </w:tcMar>
                  <w:vAlign w:val="cente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b/>
                      <w:sz w:val="20"/>
                      <w:szCs w:val="20"/>
                    </w:rPr>
                    <w:t>ZCK/U1.14/21</w:t>
                  </w:r>
                </w:p>
              </w:tc>
            </w:tr>
            <w:tr w:rsidR="009E0C2B" w:rsidRPr="001C2A5C" w:rsidTr="00AB6F57">
              <w:trPr>
                <w:trHeight w:val="261"/>
              </w:trPr>
              <w:tc>
                <w:tcPr>
                  <w:tcW w:w="2687" w:type="dxa"/>
                  <w:shd w:val="clear" w:color="auto" w:fill="auto"/>
                  <w:tcMar>
                    <w:top w:w="39" w:type="dxa"/>
                    <w:left w:w="39" w:type="dxa"/>
                    <w:bottom w:w="39" w:type="dxa"/>
                    <w:right w:w="39" w:type="dxa"/>
                  </w:tcMar>
                  <w:vAlign w:val="cente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C2A5C" w:rsidRDefault="009E0C2B" w:rsidP="00AB6F57">
                  <w:pPr>
                    <w:spacing w:after="0" w:line="240" w:lineRule="auto"/>
                    <w:rPr>
                      <w:rFonts w:ascii="Times New Roman" w:eastAsia="Calibri" w:hAnsi="Times New Roman" w:cs="Times New Roman"/>
                      <w:sz w:val="20"/>
                      <w:szCs w:val="20"/>
                    </w:rPr>
                  </w:pPr>
                  <w:r w:rsidRPr="001C2A5C">
                    <w:rPr>
                      <w:rFonts w:ascii="Times New Roman" w:eastAsia="Arial" w:hAnsi="Times New Roman" w:cs="Times New Roman"/>
                      <w:b/>
                      <w:sz w:val="20"/>
                      <w:szCs w:val="20"/>
                    </w:rPr>
                    <w:t>Modernizacja infrastruktury na cmentarzu Rakowickim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2</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10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2</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111"/>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1C2A5C"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2021-</w:t>
                  </w:r>
                  <w:r w:rsidR="009E0C2B">
                    <w:rPr>
                      <w:rFonts w:ascii="Times New Roman" w:eastAsia="Arial" w:hAnsi="Times New Roman" w:cs="Times New Roman"/>
                      <w:sz w:val="20"/>
                      <w:szCs w:val="20"/>
                    </w:rPr>
                    <w:t>2023</w:t>
                  </w:r>
                </w:p>
              </w:tc>
            </w:tr>
            <w:tr w:rsidR="009E0C2B" w:rsidRPr="001A61C0" w:rsidTr="00AB6F57">
              <w:trPr>
                <w:trHeight w:val="14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ZCK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194"/>
              </w:trPr>
              <w:tc>
                <w:tcPr>
                  <w:tcW w:w="9033" w:type="dxa"/>
                  <w:shd w:val="clear" w:color="auto" w:fill="auto"/>
                  <w:tcMar>
                    <w:top w:w="39" w:type="dxa"/>
                    <w:left w:w="39" w:type="dxa"/>
                    <w:bottom w:w="39" w:type="dxa"/>
                    <w:right w:w="39" w:type="dxa"/>
                  </w:tcMar>
                </w:tcPr>
                <w:p w:rsidR="009E0C2B" w:rsidRPr="001A61C0" w:rsidRDefault="009E0C2B" w:rsidP="00AB6F57">
                  <w:pPr>
                    <w:rPr>
                      <w:rFonts w:ascii="Times New Roman" w:eastAsia="Arial" w:hAnsi="Times New Roman" w:cs="Times New Roman"/>
                      <w:sz w:val="20"/>
                      <w:szCs w:val="20"/>
                      <w:u w:val="single"/>
                    </w:rPr>
                  </w:pPr>
                  <w:r w:rsidRPr="00950A96">
                    <w:rPr>
                      <w:rFonts w:ascii="Times New Roman" w:eastAsia="Arial" w:hAnsi="Times New Roman" w:cs="Times New Roman"/>
                      <w:sz w:val="20"/>
                      <w:szCs w:val="20"/>
                      <w:u w:val="single"/>
                    </w:rPr>
                    <w:t>Całkowity zakres rzeczowy: wg WPF</w:t>
                  </w:r>
                </w:p>
              </w:tc>
            </w:tr>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 xml:space="preserve">3 </w:t>
                  </w:r>
                  <w:r w:rsidRPr="001A61C0">
                    <w:rPr>
                      <w:rFonts w:ascii="Times New Roman" w:eastAsia="Arial" w:hAnsi="Times New Roman" w:cs="Times New Roman"/>
                      <w:sz w:val="20"/>
                      <w:szCs w:val="20"/>
                      <w:u w:val="single"/>
                    </w:rPr>
                    <w:t>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1)</w:t>
                  </w:r>
                  <w:r w:rsidRPr="006A066B">
                    <w:rPr>
                      <w:rFonts w:ascii="Times New Roman" w:eastAsia="Arial" w:hAnsi="Times New Roman" w:cs="Times New Roman"/>
                      <w:sz w:val="20"/>
                      <w:szCs w:val="20"/>
                    </w:rPr>
                    <w:t xml:space="preserve"> Ogłoszenie zamówienia publicznego </w:t>
                  </w:r>
                  <w:r>
                    <w:rPr>
                      <w:rFonts w:ascii="Times New Roman" w:eastAsia="Arial" w:hAnsi="Times New Roman" w:cs="Times New Roman"/>
                      <w:sz w:val="20"/>
                      <w:szCs w:val="20"/>
                    </w:rPr>
                    <w:t>na wykonanie robót budowlanych</w:t>
                  </w:r>
                  <w:r w:rsidRPr="006A066B">
                    <w:rPr>
                      <w:rFonts w:ascii="Times New Roman" w:eastAsia="Arial" w:hAnsi="Times New Roman" w:cs="Times New Roman"/>
                      <w:sz w:val="20"/>
                      <w:szCs w:val="20"/>
                    </w:rPr>
                    <w:t>.</w:t>
                  </w:r>
                </w:p>
                <w:p w:rsidR="009E0C2B" w:rsidRPr="006A066B" w:rsidRDefault="009E0C2B" w:rsidP="00AB6F57">
                  <w:pPr>
                    <w:pStyle w:val="Akapitzlist"/>
                    <w:spacing w:after="0" w:line="240" w:lineRule="auto"/>
                    <w:ind w:left="0"/>
                    <w:textAlignment w:val="top"/>
                    <w:rPr>
                      <w:rFonts w:ascii="Times New Roman" w:eastAsia="Arial" w:hAnsi="Times New Roman" w:cs="Times New Roman"/>
                      <w:sz w:val="20"/>
                      <w:szCs w:val="20"/>
                    </w:rPr>
                  </w:pPr>
                  <w:r w:rsidRPr="006A066B">
                    <w:rPr>
                      <w:rFonts w:ascii="Times New Roman" w:eastAsia="Arial" w:hAnsi="Times New Roman" w:cs="Times New Roman"/>
                      <w:sz w:val="20"/>
                      <w:szCs w:val="20"/>
                    </w:rPr>
                    <w:lastRenderedPageBreak/>
                    <w:t>2</w:t>
                  </w:r>
                  <w:r>
                    <w:rPr>
                      <w:rFonts w:ascii="Times New Roman" w:eastAsia="Arial" w:hAnsi="Times New Roman" w:cs="Times New Roman"/>
                      <w:sz w:val="20"/>
                      <w:szCs w:val="20"/>
                    </w:rPr>
                    <w:t>)</w:t>
                  </w:r>
                  <w:r w:rsidRPr="006A066B">
                    <w:rPr>
                      <w:rFonts w:ascii="Times New Roman" w:eastAsia="Arial" w:hAnsi="Times New Roman" w:cs="Times New Roman"/>
                      <w:sz w:val="20"/>
                      <w:szCs w:val="20"/>
                    </w:rPr>
                    <w:t xml:space="preserve"> Zawarcie um</w:t>
                  </w:r>
                  <w:r>
                    <w:rPr>
                      <w:rFonts w:ascii="Times New Roman" w:eastAsia="Arial" w:hAnsi="Times New Roman" w:cs="Times New Roman"/>
                      <w:sz w:val="20"/>
                      <w:szCs w:val="20"/>
                    </w:rPr>
                    <w:t>o</w:t>
                  </w:r>
                  <w:r w:rsidRPr="006A066B">
                    <w:rPr>
                      <w:rFonts w:ascii="Times New Roman" w:eastAsia="Arial" w:hAnsi="Times New Roman" w:cs="Times New Roman"/>
                      <w:sz w:val="20"/>
                      <w:szCs w:val="20"/>
                    </w:rPr>
                    <w:t>w</w:t>
                  </w:r>
                  <w:r>
                    <w:rPr>
                      <w:rFonts w:ascii="Times New Roman" w:eastAsia="Arial" w:hAnsi="Times New Roman" w:cs="Times New Roman"/>
                      <w:sz w:val="20"/>
                      <w:szCs w:val="20"/>
                    </w:rPr>
                    <w:t>y na wykonanie robót budowlanych.</w:t>
                  </w:r>
                </w:p>
                <w:p w:rsidR="009E0C2B" w:rsidRPr="00F42324" w:rsidRDefault="009E0C2B" w:rsidP="00AB6F57">
                  <w:pPr>
                    <w:pStyle w:val="Akapitzlist"/>
                    <w:spacing w:after="0" w:line="240" w:lineRule="auto"/>
                    <w:ind w:left="0"/>
                    <w:textAlignment w:val="top"/>
                    <w:rPr>
                      <w:rFonts w:ascii="Times New Roman" w:eastAsia="Arial" w:hAnsi="Times New Roman" w:cs="Times New Roman"/>
                      <w:sz w:val="20"/>
                      <w:szCs w:val="20"/>
                    </w:rPr>
                  </w:pPr>
                  <w:r>
                    <w:rPr>
                      <w:rFonts w:ascii="Times New Roman" w:eastAsia="Arial" w:hAnsi="Times New Roman" w:cs="Times New Roman"/>
                      <w:sz w:val="20"/>
                      <w:szCs w:val="20"/>
                    </w:rPr>
                    <w:t>3)</w:t>
                  </w:r>
                  <w:r w:rsidRPr="006A066B">
                    <w:rPr>
                      <w:rFonts w:ascii="Times New Roman" w:eastAsia="Arial" w:hAnsi="Times New Roman" w:cs="Times New Roman"/>
                      <w:sz w:val="20"/>
                      <w:szCs w:val="20"/>
                    </w:rPr>
                    <w:t xml:space="preserve"> </w:t>
                  </w:r>
                  <w:r>
                    <w:rPr>
                      <w:rFonts w:ascii="Times New Roman" w:eastAsia="Arial" w:hAnsi="Times New Roman" w:cs="Times New Roman"/>
                      <w:sz w:val="20"/>
                      <w:szCs w:val="20"/>
                    </w:rPr>
                    <w:t>Wykonane roboty budowlane.</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Zmodernizowana infrastruktura na cmentarzu Rakowickim.</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760957" w:rsidRDefault="00760957" w:rsidP="00162D99">
      <w:pPr>
        <w:tabs>
          <w:tab w:val="left" w:pos="3315"/>
        </w:tabs>
        <w:rPr>
          <w:rFonts w:ascii="Times New Roman" w:eastAsia="Calibri" w:hAnsi="Times New Roman" w:cs="Times New Roman"/>
          <w:sz w:val="16"/>
          <w:szCs w:val="16"/>
        </w:rPr>
      </w:pPr>
    </w:p>
    <w:p w:rsidR="00760957" w:rsidRDefault="00760957" w:rsidP="00162D99">
      <w:pPr>
        <w:tabs>
          <w:tab w:val="left" w:pos="3315"/>
        </w:tabs>
        <w:rPr>
          <w:rFonts w:ascii="Times New Roman" w:eastAsia="Calibri" w:hAnsi="Times New Roman" w:cs="Times New Roman"/>
          <w:sz w:val="16"/>
          <w:szCs w:val="16"/>
        </w:rPr>
      </w:pPr>
    </w:p>
    <w:p w:rsidR="00162D99" w:rsidRDefault="00162D99" w:rsidP="00162D99">
      <w:pPr>
        <w:rPr>
          <w:rFonts w:ascii="Times New Roman" w:eastAsia="Calibri" w:hAnsi="Times New Roman" w:cs="Times New Roman"/>
          <w:b/>
          <w:szCs w:val="16"/>
        </w:rPr>
      </w:pPr>
      <w:r w:rsidRPr="0074487E">
        <w:rPr>
          <w:rFonts w:ascii="Times New Roman" w:eastAsia="Calibri" w:hAnsi="Times New Roman" w:cs="Times New Roman"/>
          <w:b/>
          <w:szCs w:val="16"/>
        </w:rPr>
        <w:t>Pozostałe zadania inwestycyjne</w:t>
      </w:r>
    </w:p>
    <w:tbl>
      <w:tblPr>
        <w:tblW w:w="8647" w:type="dxa"/>
        <w:tblLayout w:type="fixed"/>
        <w:tblCellMar>
          <w:left w:w="0" w:type="dxa"/>
          <w:right w:w="0" w:type="dxa"/>
        </w:tblCellMar>
        <w:tblLook w:val="0000" w:firstRow="0" w:lastRow="0" w:firstColumn="0" w:lastColumn="0" w:noHBand="0" w:noVBand="0"/>
      </w:tblPr>
      <w:tblGrid>
        <w:gridCol w:w="7930"/>
        <w:gridCol w:w="717"/>
      </w:tblGrid>
      <w:tr w:rsidR="00784555" w:rsidRPr="0007083C" w:rsidTr="00641BDE">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784555" w:rsidRPr="0007083C" w:rsidTr="00641BDE">
              <w:trPr>
                <w:trHeight w:val="187"/>
              </w:trPr>
              <w:tc>
                <w:tcPr>
                  <w:tcW w:w="2823" w:type="dxa"/>
                  <w:shd w:val="clear" w:color="auto" w:fill="auto"/>
                  <w:tcMar>
                    <w:top w:w="39" w:type="dxa"/>
                    <w:left w:w="39" w:type="dxa"/>
                    <w:bottom w:w="39" w:type="dxa"/>
                    <w:right w:w="39" w:type="dxa"/>
                  </w:tcMar>
                  <w:vAlign w:val="cente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A04928">
                    <w:rPr>
                      <w:rFonts w:ascii="Times New Roman" w:eastAsia="Arial" w:hAnsi="Times New Roman" w:cs="Times New Roman"/>
                      <w:b/>
                      <w:sz w:val="20"/>
                      <w:szCs w:val="20"/>
                      <w:lang w:eastAsia="pl-PL"/>
                    </w:rPr>
                    <w:t>ZDMK/H1.</w:t>
                  </w:r>
                  <w:r>
                    <w:rPr>
                      <w:rFonts w:ascii="Times New Roman" w:eastAsia="Arial" w:hAnsi="Times New Roman" w:cs="Times New Roman"/>
                      <w:b/>
                      <w:sz w:val="20"/>
                      <w:szCs w:val="20"/>
                      <w:lang w:eastAsia="pl-PL"/>
                    </w:rPr>
                    <w:t>1</w:t>
                  </w:r>
                  <w:r w:rsidRPr="00A04928">
                    <w:rPr>
                      <w:rFonts w:ascii="Times New Roman" w:eastAsia="Arial" w:hAnsi="Times New Roman" w:cs="Times New Roman"/>
                      <w:b/>
                      <w:sz w:val="20"/>
                      <w:szCs w:val="20"/>
                      <w:lang w:eastAsia="pl-PL"/>
                    </w:rPr>
                    <w:t>/2</w:t>
                  </w:r>
                  <w:r>
                    <w:rPr>
                      <w:rFonts w:ascii="Times New Roman" w:eastAsia="Arial" w:hAnsi="Times New Roman" w:cs="Times New Roman"/>
                      <w:b/>
                      <w:sz w:val="20"/>
                      <w:szCs w:val="20"/>
                      <w:lang w:eastAsia="pl-PL"/>
                    </w:rPr>
                    <w:t>1</w:t>
                  </w:r>
                </w:p>
              </w:tc>
            </w:tr>
            <w:tr w:rsidR="00784555" w:rsidRPr="0007083C" w:rsidTr="00641BDE">
              <w:trPr>
                <w:trHeight w:val="358"/>
              </w:trPr>
              <w:tc>
                <w:tcPr>
                  <w:tcW w:w="2823" w:type="dxa"/>
                  <w:shd w:val="clear" w:color="auto" w:fill="auto"/>
                  <w:tcMar>
                    <w:top w:w="39" w:type="dxa"/>
                    <w:left w:w="39" w:type="dxa"/>
                    <w:bottom w:w="39" w:type="dxa"/>
                    <w:right w:w="39" w:type="dxa"/>
                  </w:tcMar>
                  <w:vAlign w:val="cente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784555">
                    <w:rPr>
                      <w:rFonts w:ascii="Times New Roman" w:eastAsia="Arial" w:hAnsi="Times New Roman" w:cs="Times New Roman"/>
                      <w:b/>
                      <w:sz w:val="20"/>
                      <w:szCs w:val="20"/>
                      <w:lang w:eastAsia="pl-PL"/>
                    </w:rPr>
                    <w:t>Smoczy szlak na wzór Wrocławskich Krasnali – smok co krok</w:t>
                  </w:r>
                </w:p>
              </w:tc>
            </w:tr>
          </w:tbl>
          <w:p w:rsidR="00784555" w:rsidRPr="0007083C" w:rsidRDefault="00784555" w:rsidP="00641BDE">
            <w:pPr>
              <w:spacing w:after="0" w:line="240" w:lineRule="auto"/>
              <w:rPr>
                <w:rFonts w:ascii="Times New Roman" w:eastAsia="Arial" w:hAnsi="Times New Roman" w:cs="Times New Roman"/>
                <w:b/>
                <w:sz w:val="20"/>
                <w:szCs w:val="20"/>
                <w:lang w:eastAsia="pl-PL"/>
              </w:rPr>
            </w:pPr>
          </w:p>
        </w:tc>
      </w:tr>
      <w:tr w:rsidR="00784555" w:rsidRPr="001A61C0" w:rsidTr="00641BDE">
        <w:trPr>
          <w:trHeight w:val="207"/>
        </w:trPr>
        <w:tc>
          <w:tcPr>
            <w:tcW w:w="7930"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c>
          <w:tcPr>
            <w:tcW w:w="717"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784555" w:rsidRPr="001A61C0" w:rsidTr="00641BDE">
              <w:trPr>
                <w:trHeight w:val="337"/>
              </w:trPr>
              <w:tc>
                <w:tcPr>
                  <w:tcW w:w="5526" w:type="dxa"/>
                  <w:tcBorders>
                    <w:top w:val="nil"/>
                    <w:left w:val="nil"/>
                    <w:bottom w:val="nil"/>
                    <w:right w:val="nil"/>
                  </w:tcBorders>
                  <w:tcMar>
                    <w:top w:w="39" w:type="dxa"/>
                    <w:left w:w="39" w:type="dxa"/>
                    <w:bottom w:w="39" w:type="dxa"/>
                    <w:right w:w="39" w:type="dxa"/>
                  </w:tcMar>
                </w:tcPr>
                <w:p w:rsidR="00784555" w:rsidRPr="001A61C0" w:rsidRDefault="00784555" w:rsidP="00641BDE">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784555" w:rsidRPr="001A61C0" w:rsidRDefault="00784555" w:rsidP="00641BDE">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784555" w:rsidRPr="001A61C0" w:rsidRDefault="00784555" w:rsidP="00641BDE">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55</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784555" w:rsidRPr="001A61C0" w:rsidRDefault="00784555" w:rsidP="00641BDE">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55</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c>
          <w:tcPr>
            <w:tcW w:w="717"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784555" w:rsidRPr="001A61C0" w:rsidTr="00641BDE">
              <w:trPr>
                <w:trHeight w:val="164"/>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B</w:t>
                  </w:r>
                </w:p>
              </w:tc>
            </w:tr>
            <w:tr w:rsidR="00784555" w:rsidRPr="001A61C0" w:rsidTr="00641BDE">
              <w:trPr>
                <w:trHeight w:val="198"/>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784555" w:rsidRPr="001A61C0" w:rsidTr="00641BDE">
              <w:trPr>
                <w:trHeight w:val="48"/>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Arial" w:hAnsi="Times New Roman" w:cs="Times New Roman"/>
                      <w:sz w:val="20"/>
                      <w:szCs w:val="20"/>
                      <w:lang w:eastAsia="pl-PL"/>
                    </w:rPr>
                  </w:pPr>
                  <w:r w:rsidRPr="001A61C0">
                    <w:rPr>
                      <w:rFonts w:ascii="Times New Roman" w:eastAsia="Arial" w:hAnsi="Times New Roman" w:cs="Times New Roman"/>
                      <w:sz w:val="20"/>
                      <w:szCs w:val="20"/>
                      <w:lang w:eastAsia="pl-PL"/>
                    </w:rPr>
                    <w:t>ZDMK</w:t>
                  </w:r>
                </w:p>
              </w:tc>
            </w:tr>
            <w:tr w:rsidR="00784555" w:rsidRPr="001A61C0" w:rsidTr="00641BDE">
              <w:trPr>
                <w:trHeight w:val="110"/>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784555" w:rsidRPr="001A61C0" w:rsidTr="00641BDE">
              <w:trPr>
                <w:trHeight w:val="230"/>
              </w:trPr>
              <w:tc>
                <w:tcPr>
                  <w:tcW w:w="9581" w:type="dxa"/>
                  <w:tcBorders>
                    <w:top w:val="nil"/>
                    <w:left w:val="nil"/>
                    <w:bottom w:val="nil"/>
                    <w:right w:val="nil"/>
                  </w:tcBorders>
                  <w:tcMar>
                    <w:top w:w="39" w:type="dxa"/>
                    <w:left w:w="39" w:type="dxa"/>
                    <w:bottom w:w="39" w:type="dxa"/>
                    <w:right w:w="39" w:type="dxa"/>
                  </w:tcMar>
                </w:tcPr>
                <w:p w:rsidR="00784555" w:rsidRDefault="00784555" w:rsidP="00641BDE">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35"/>
            </w:tblGrid>
            <w:tr w:rsidR="00784555" w:rsidRPr="001A61C0" w:rsidTr="00641BDE">
              <w:trPr>
                <w:trHeight w:val="262"/>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784555" w:rsidRPr="001A61C0" w:rsidTr="00CF5293">
              <w:trPr>
                <w:trHeight w:val="538"/>
              </w:trPr>
              <w:tc>
                <w:tcPr>
                  <w:tcW w:w="8635" w:type="dxa"/>
                  <w:shd w:val="clear" w:color="auto" w:fill="auto"/>
                  <w:tcMar>
                    <w:top w:w="39" w:type="dxa"/>
                    <w:left w:w="39" w:type="dxa"/>
                    <w:bottom w:w="39" w:type="dxa"/>
                    <w:right w:w="39" w:type="dxa"/>
                  </w:tcMar>
                </w:tcPr>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2</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3</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4</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wykonanie robót budowlanych.</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5</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wykonanie robót budowlanych.</w:t>
                  </w:r>
                </w:p>
                <w:p w:rsidR="00784555" w:rsidRPr="00DD7577" w:rsidRDefault="00784555" w:rsidP="00641BDE">
                  <w:pPr>
                    <w:spacing w:after="0" w:line="240" w:lineRule="auto"/>
                    <w:contextualSpacing/>
                    <w:rPr>
                      <w:rFonts w:ascii="Times New Roman" w:eastAsia="Calibri" w:hAnsi="Times New Roman" w:cs="Times New Roman"/>
                      <w:sz w:val="20"/>
                      <w:szCs w:val="20"/>
                      <w:highlight w:val="yellow"/>
                    </w:rPr>
                  </w:pPr>
                  <w:r w:rsidRPr="003F2C2C">
                    <w:rPr>
                      <w:rFonts w:ascii="Times New Roman" w:eastAsia="Calibri" w:hAnsi="Times New Roman" w:cs="Times New Roman"/>
                      <w:sz w:val="20"/>
                      <w:szCs w:val="20"/>
                    </w:rPr>
                    <w:t>6</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Wykonanie robót budowlanych.</w:t>
                  </w:r>
                </w:p>
              </w:tc>
            </w:tr>
            <w:tr w:rsidR="00784555" w:rsidRPr="001A61C0" w:rsidTr="00641BDE">
              <w:trPr>
                <w:trHeight w:val="233"/>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784555" w:rsidRPr="001A61C0" w:rsidTr="00641BDE">
              <w:trPr>
                <w:trHeight w:val="226"/>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3F2C2C">
                    <w:rPr>
                      <w:rFonts w:ascii="Times New Roman" w:eastAsia="Arial" w:hAnsi="Times New Roman" w:cs="Times New Roman"/>
                      <w:sz w:val="20"/>
                      <w:szCs w:val="20"/>
                      <w:lang w:eastAsia="pl-PL"/>
                    </w:rPr>
                    <w:t>Zamontowane figurki smoków w wybranych lokalizacjach miasta Krakowa.</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bl>
    <w:p w:rsidR="00784555" w:rsidRDefault="00784555" w:rsidP="00162D99">
      <w:pPr>
        <w:rPr>
          <w:rFonts w:ascii="Times New Roman" w:eastAsia="Calibri" w:hAnsi="Times New Roman" w:cs="Times New Roman"/>
          <w:b/>
          <w:szCs w:val="16"/>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784555" w:rsidRPr="0007083C" w:rsidTr="00641BDE">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784555" w:rsidRPr="0007083C" w:rsidTr="00641BDE">
              <w:trPr>
                <w:trHeight w:val="187"/>
              </w:trPr>
              <w:tc>
                <w:tcPr>
                  <w:tcW w:w="2823" w:type="dxa"/>
                  <w:shd w:val="clear" w:color="auto" w:fill="auto"/>
                  <w:tcMar>
                    <w:top w:w="39" w:type="dxa"/>
                    <w:left w:w="39" w:type="dxa"/>
                    <w:bottom w:w="39" w:type="dxa"/>
                    <w:right w:w="39" w:type="dxa"/>
                  </w:tcMar>
                  <w:vAlign w:val="cente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A04928">
                    <w:rPr>
                      <w:rFonts w:ascii="Times New Roman" w:eastAsia="Arial" w:hAnsi="Times New Roman" w:cs="Times New Roman"/>
                      <w:b/>
                      <w:sz w:val="20"/>
                      <w:szCs w:val="20"/>
                      <w:lang w:eastAsia="pl-PL"/>
                    </w:rPr>
                    <w:t>ZDMK/H1.</w:t>
                  </w:r>
                  <w:r>
                    <w:rPr>
                      <w:rFonts w:ascii="Times New Roman" w:eastAsia="Arial" w:hAnsi="Times New Roman" w:cs="Times New Roman"/>
                      <w:b/>
                      <w:sz w:val="20"/>
                      <w:szCs w:val="20"/>
                      <w:lang w:eastAsia="pl-PL"/>
                    </w:rPr>
                    <w:t>2</w:t>
                  </w:r>
                  <w:r w:rsidRPr="00A04928">
                    <w:rPr>
                      <w:rFonts w:ascii="Times New Roman" w:eastAsia="Arial" w:hAnsi="Times New Roman" w:cs="Times New Roman"/>
                      <w:b/>
                      <w:sz w:val="20"/>
                      <w:szCs w:val="20"/>
                      <w:lang w:eastAsia="pl-PL"/>
                    </w:rPr>
                    <w:t>/2</w:t>
                  </w:r>
                  <w:r>
                    <w:rPr>
                      <w:rFonts w:ascii="Times New Roman" w:eastAsia="Arial" w:hAnsi="Times New Roman" w:cs="Times New Roman"/>
                      <w:b/>
                      <w:sz w:val="20"/>
                      <w:szCs w:val="20"/>
                      <w:lang w:eastAsia="pl-PL"/>
                    </w:rPr>
                    <w:t>1</w:t>
                  </w:r>
                </w:p>
              </w:tc>
            </w:tr>
            <w:tr w:rsidR="00784555" w:rsidRPr="0007083C" w:rsidTr="00641BDE">
              <w:trPr>
                <w:trHeight w:val="358"/>
              </w:trPr>
              <w:tc>
                <w:tcPr>
                  <w:tcW w:w="2823" w:type="dxa"/>
                  <w:shd w:val="clear" w:color="auto" w:fill="auto"/>
                  <w:tcMar>
                    <w:top w:w="39" w:type="dxa"/>
                    <w:left w:w="39" w:type="dxa"/>
                    <w:bottom w:w="39" w:type="dxa"/>
                    <w:right w:w="39" w:type="dxa"/>
                  </w:tcMar>
                  <w:vAlign w:val="cente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784555" w:rsidRPr="0007083C" w:rsidRDefault="00784555" w:rsidP="00641BDE">
                  <w:pPr>
                    <w:spacing w:after="0" w:line="240" w:lineRule="auto"/>
                    <w:rPr>
                      <w:rFonts w:ascii="Times New Roman" w:eastAsia="Arial" w:hAnsi="Times New Roman" w:cs="Times New Roman"/>
                      <w:b/>
                      <w:sz w:val="20"/>
                      <w:szCs w:val="20"/>
                      <w:lang w:eastAsia="pl-PL"/>
                    </w:rPr>
                  </w:pPr>
                  <w:r w:rsidRPr="00784555">
                    <w:rPr>
                      <w:rFonts w:ascii="Times New Roman" w:eastAsia="Arial" w:hAnsi="Times New Roman" w:cs="Times New Roman"/>
                      <w:b/>
                      <w:sz w:val="20"/>
                      <w:szCs w:val="20"/>
                      <w:lang w:eastAsia="pl-PL"/>
                    </w:rPr>
                    <w:t>Wrocław ma krasnale, Kraków może mieć smoki – smocza trasa</w:t>
                  </w:r>
                </w:p>
              </w:tc>
            </w:tr>
          </w:tbl>
          <w:p w:rsidR="00784555" w:rsidRPr="0007083C" w:rsidRDefault="00784555" w:rsidP="00641BDE">
            <w:pPr>
              <w:spacing w:after="0" w:line="240" w:lineRule="auto"/>
              <w:rPr>
                <w:rFonts w:ascii="Times New Roman" w:eastAsia="Arial" w:hAnsi="Times New Roman" w:cs="Times New Roman"/>
                <w:b/>
                <w:sz w:val="20"/>
                <w:szCs w:val="20"/>
                <w:lang w:eastAsia="pl-PL"/>
              </w:rPr>
            </w:pPr>
          </w:p>
        </w:tc>
      </w:tr>
      <w:tr w:rsidR="00784555" w:rsidRPr="001A61C0" w:rsidTr="00641BDE">
        <w:trPr>
          <w:trHeight w:val="207"/>
        </w:trPr>
        <w:tc>
          <w:tcPr>
            <w:tcW w:w="7930"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c>
          <w:tcPr>
            <w:tcW w:w="717"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784555" w:rsidRPr="001A61C0" w:rsidTr="00641BDE">
              <w:trPr>
                <w:trHeight w:val="337"/>
              </w:trPr>
              <w:tc>
                <w:tcPr>
                  <w:tcW w:w="5526" w:type="dxa"/>
                  <w:tcBorders>
                    <w:top w:val="nil"/>
                    <w:left w:val="nil"/>
                    <w:bottom w:val="nil"/>
                    <w:right w:val="nil"/>
                  </w:tcBorders>
                  <w:tcMar>
                    <w:top w:w="39" w:type="dxa"/>
                    <w:left w:w="39" w:type="dxa"/>
                    <w:bottom w:w="39" w:type="dxa"/>
                    <w:right w:w="39" w:type="dxa"/>
                  </w:tcMar>
                </w:tcPr>
                <w:p w:rsidR="00784555" w:rsidRPr="001A61C0" w:rsidRDefault="00784555" w:rsidP="00641BDE">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784555" w:rsidRPr="001A61C0" w:rsidRDefault="00784555" w:rsidP="00641BDE">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784555" w:rsidRPr="001A61C0" w:rsidRDefault="00784555" w:rsidP="00641BDE">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45</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784555" w:rsidRPr="001A61C0" w:rsidRDefault="00784555" w:rsidP="00641BDE">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45</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c>
          <w:tcPr>
            <w:tcW w:w="717" w:type="dxa"/>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784555" w:rsidRPr="001A61C0" w:rsidTr="00641BDE">
              <w:trPr>
                <w:trHeight w:val="164"/>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B</w:t>
                  </w:r>
                </w:p>
              </w:tc>
            </w:tr>
            <w:tr w:rsidR="00784555" w:rsidRPr="001A61C0" w:rsidTr="00641BDE">
              <w:trPr>
                <w:trHeight w:val="198"/>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784555" w:rsidRPr="001A61C0" w:rsidTr="00641BDE">
              <w:trPr>
                <w:trHeight w:val="48"/>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Arial" w:hAnsi="Times New Roman" w:cs="Times New Roman"/>
                      <w:sz w:val="20"/>
                      <w:szCs w:val="20"/>
                      <w:lang w:eastAsia="pl-PL"/>
                    </w:rPr>
                  </w:pPr>
                  <w:r w:rsidRPr="001A61C0">
                    <w:rPr>
                      <w:rFonts w:ascii="Times New Roman" w:eastAsia="Arial" w:hAnsi="Times New Roman" w:cs="Times New Roman"/>
                      <w:sz w:val="20"/>
                      <w:szCs w:val="20"/>
                      <w:lang w:eastAsia="pl-PL"/>
                    </w:rPr>
                    <w:t>ZDMK</w:t>
                  </w:r>
                </w:p>
              </w:tc>
            </w:tr>
            <w:tr w:rsidR="00784555" w:rsidRPr="001A61C0" w:rsidTr="00641BDE">
              <w:trPr>
                <w:trHeight w:val="110"/>
              </w:trPr>
              <w:tc>
                <w:tcPr>
                  <w:tcW w:w="5525"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784555" w:rsidRPr="001A61C0" w:rsidTr="00641BDE">
              <w:trPr>
                <w:trHeight w:val="230"/>
              </w:trPr>
              <w:tc>
                <w:tcPr>
                  <w:tcW w:w="9581" w:type="dxa"/>
                  <w:tcBorders>
                    <w:top w:val="nil"/>
                    <w:left w:val="nil"/>
                    <w:bottom w:val="nil"/>
                    <w:right w:val="nil"/>
                  </w:tcBorders>
                  <w:tcMar>
                    <w:top w:w="39" w:type="dxa"/>
                    <w:left w:w="39" w:type="dxa"/>
                    <w:bottom w:w="39" w:type="dxa"/>
                    <w:right w:w="39" w:type="dxa"/>
                  </w:tcMar>
                </w:tcPr>
                <w:p w:rsidR="00784555" w:rsidRDefault="00784555" w:rsidP="00641BDE">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r w:rsidR="00784555" w:rsidRPr="001A61C0" w:rsidTr="00641BDE">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35"/>
            </w:tblGrid>
            <w:tr w:rsidR="00784555" w:rsidRPr="001A61C0" w:rsidTr="00641BDE">
              <w:trPr>
                <w:trHeight w:val="262"/>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784555" w:rsidRPr="001A61C0" w:rsidTr="00641BDE">
              <w:trPr>
                <w:trHeight w:val="1139"/>
              </w:trPr>
              <w:tc>
                <w:tcPr>
                  <w:tcW w:w="8635" w:type="dxa"/>
                  <w:shd w:val="clear" w:color="auto" w:fill="auto"/>
                  <w:tcMar>
                    <w:top w:w="39" w:type="dxa"/>
                    <w:left w:w="39" w:type="dxa"/>
                    <w:bottom w:w="39" w:type="dxa"/>
                    <w:right w:w="39" w:type="dxa"/>
                  </w:tcMar>
                </w:tcPr>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lastRenderedPageBreak/>
                    <w:t>1</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2</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3</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Opracowanie dokumentacji projektowej montażu figurek smoków.</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4</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wykonanie robót budowlanych.</w:t>
                  </w:r>
                </w:p>
                <w:p w:rsidR="00784555" w:rsidRPr="003F2C2C" w:rsidRDefault="00784555" w:rsidP="00641BDE">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5</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wykonanie robót budowlanych.</w:t>
                  </w:r>
                </w:p>
                <w:p w:rsidR="00784555" w:rsidRPr="00DD7577" w:rsidRDefault="00784555" w:rsidP="00641BDE">
                  <w:pPr>
                    <w:spacing w:after="0" w:line="240" w:lineRule="auto"/>
                    <w:contextualSpacing/>
                    <w:rPr>
                      <w:rFonts w:ascii="Times New Roman" w:eastAsia="Calibri" w:hAnsi="Times New Roman" w:cs="Times New Roman"/>
                      <w:sz w:val="20"/>
                      <w:szCs w:val="20"/>
                      <w:highlight w:val="yellow"/>
                    </w:rPr>
                  </w:pPr>
                  <w:r w:rsidRPr="003F2C2C">
                    <w:rPr>
                      <w:rFonts w:ascii="Times New Roman" w:eastAsia="Calibri" w:hAnsi="Times New Roman" w:cs="Times New Roman"/>
                      <w:sz w:val="20"/>
                      <w:szCs w:val="20"/>
                    </w:rPr>
                    <w:t>6</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Wykonanie robót budowlanych.</w:t>
                  </w:r>
                </w:p>
              </w:tc>
            </w:tr>
            <w:tr w:rsidR="00784555" w:rsidRPr="001A61C0" w:rsidTr="00641BDE">
              <w:trPr>
                <w:trHeight w:val="233"/>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784555" w:rsidRPr="001A61C0" w:rsidTr="00641BDE">
              <w:trPr>
                <w:trHeight w:val="226"/>
              </w:trPr>
              <w:tc>
                <w:tcPr>
                  <w:tcW w:w="8635" w:type="dxa"/>
                  <w:shd w:val="clear" w:color="auto" w:fill="auto"/>
                  <w:tcMar>
                    <w:top w:w="39" w:type="dxa"/>
                    <w:left w:w="39" w:type="dxa"/>
                    <w:bottom w:w="39" w:type="dxa"/>
                    <w:right w:w="39" w:type="dxa"/>
                  </w:tcMar>
                </w:tcPr>
                <w:p w:rsidR="00784555" w:rsidRPr="001A61C0" w:rsidRDefault="00784555" w:rsidP="00641BDE">
                  <w:pPr>
                    <w:spacing w:after="0" w:line="240" w:lineRule="auto"/>
                    <w:rPr>
                      <w:rFonts w:ascii="Times New Roman" w:eastAsia="Times New Roman" w:hAnsi="Times New Roman" w:cs="Times New Roman"/>
                      <w:sz w:val="20"/>
                      <w:szCs w:val="20"/>
                      <w:lang w:eastAsia="pl-PL"/>
                    </w:rPr>
                  </w:pPr>
                  <w:r w:rsidRPr="003F2C2C">
                    <w:rPr>
                      <w:rFonts w:ascii="Times New Roman" w:eastAsia="Arial" w:hAnsi="Times New Roman" w:cs="Times New Roman"/>
                      <w:sz w:val="20"/>
                      <w:szCs w:val="20"/>
                      <w:lang w:eastAsia="pl-PL"/>
                    </w:rPr>
                    <w:t>Zamontowane figurki smoków w wybranych lokalizacjach miasta Krakowa.</w:t>
                  </w:r>
                </w:p>
              </w:tc>
            </w:tr>
          </w:tbl>
          <w:p w:rsidR="00784555" w:rsidRPr="001A61C0" w:rsidRDefault="00784555" w:rsidP="00641BDE">
            <w:pPr>
              <w:spacing w:after="0" w:line="240" w:lineRule="auto"/>
              <w:rPr>
                <w:rFonts w:ascii="Times New Roman" w:eastAsia="Times New Roman" w:hAnsi="Times New Roman" w:cs="Times New Roman"/>
                <w:sz w:val="20"/>
                <w:szCs w:val="20"/>
                <w:lang w:eastAsia="pl-PL"/>
              </w:rPr>
            </w:pPr>
          </w:p>
        </w:tc>
      </w:tr>
    </w:tbl>
    <w:p w:rsidR="00784555" w:rsidRPr="0074487E" w:rsidRDefault="00784555" w:rsidP="00162D99">
      <w:pPr>
        <w:rPr>
          <w:rFonts w:ascii="Times New Roman" w:eastAsia="Calibri" w:hAnsi="Times New Roman" w:cs="Times New Roman"/>
          <w:b/>
          <w:szCs w:val="16"/>
        </w:rPr>
      </w:pPr>
    </w:p>
    <w:p w:rsidR="00162D99" w:rsidRPr="001A61C0" w:rsidRDefault="00162D99" w:rsidP="00162D99">
      <w:pPr>
        <w:tabs>
          <w:tab w:val="left" w:pos="3315"/>
        </w:tabs>
        <w:rPr>
          <w:rFonts w:ascii="Times New Roman" w:eastAsia="Calibri" w:hAnsi="Times New Roman" w:cs="Times New Roman"/>
          <w:sz w:val="16"/>
          <w:szCs w:val="16"/>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162D99" w:rsidRPr="001A61C0" w:rsidTr="00C44E0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162D99" w:rsidRPr="001A61C0" w:rsidTr="00C44E07">
              <w:trPr>
                <w:trHeight w:val="292"/>
              </w:trPr>
              <w:tc>
                <w:tcPr>
                  <w:tcW w:w="2687" w:type="dxa"/>
                  <w:shd w:val="clear" w:color="auto" w:fill="auto"/>
                  <w:tcMar>
                    <w:top w:w="39" w:type="dxa"/>
                    <w:left w:w="39" w:type="dxa"/>
                    <w:bottom w:w="39" w:type="dxa"/>
                    <w:right w:w="39" w:type="dxa"/>
                  </w:tcMar>
                  <w:vAlign w:val="center"/>
                </w:tcPr>
                <w:p w:rsidR="00162D99" w:rsidRPr="001A61C0" w:rsidRDefault="00162D99" w:rsidP="00C44E07">
                  <w:pPr>
                    <w:spacing w:after="0" w:line="240" w:lineRule="auto"/>
                    <w:rPr>
                      <w:rFonts w:ascii="Times New Roman" w:eastAsia="Calibri" w:hAnsi="Times New Roman" w:cs="Times New Roman"/>
                      <w:sz w:val="20"/>
                      <w:szCs w:val="20"/>
                    </w:rPr>
                  </w:pPr>
                  <w:bookmarkStart w:id="34" w:name="_Hlk86913587"/>
                  <w:r w:rsidRPr="001A61C0">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rPr>
                    <w:t>KD/H1.3</w:t>
                  </w:r>
                  <w:r w:rsidRPr="001A61C0">
                    <w:rPr>
                      <w:rFonts w:ascii="Times New Roman" w:eastAsia="Arial" w:hAnsi="Times New Roman" w:cs="Times New Roman"/>
                      <w:b/>
                      <w:sz w:val="20"/>
                      <w:szCs w:val="20"/>
                    </w:rPr>
                    <w:t>/2</w:t>
                  </w:r>
                  <w:r>
                    <w:rPr>
                      <w:rFonts w:ascii="Times New Roman" w:eastAsia="Arial" w:hAnsi="Times New Roman" w:cs="Times New Roman"/>
                      <w:b/>
                      <w:sz w:val="20"/>
                      <w:szCs w:val="20"/>
                    </w:rPr>
                    <w:t>2</w:t>
                  </w:r>
                </w:p>
              </w:tc>
            </w:tr>
            <w:tr w:rsidR="00162D99" w:rsidRPr="001A61C0" w:rsidTr="00C44E07">
              <w:trPr>
                <w:trHeight w:val="261"/>
              </w:trPr>
              <w:tc>
                <w:tcPr>
                  <w:tcW w:w="2687" w:type="dxa"/>
                  <w:shd w:val="clear" w:color="auto" w:fill="auto"/>
                  <w:tcMar>
                    <w:top w:w="39" w:type="dxa"/>
                    <w:left w:w="39" w:type="dxa"/>
                    <w:bottom w:w="39" w:type="dxa"/>
                    <w:right w:w="39" w:type="dxa"/>
                  </w:tcMar>
                  <w:vAlign w:val="cente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3F2C2C">
                    <w:rPr>
                      <w:rFonts w:ascii="Times New Roman" w:eastAsia="Arial" w:hAnsi="Times New Roman" w:cs="Times New Roman"/>
                      <w:b/>
                      <w:sz w:val="20"/>
                      <w:szCs w:val="20"/>
                    </w:rPr>
                    <w:t>Smoczy szlak na wzór wrocławskich krasnali - smok co krok</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gridAfter w:val="1"/>
          <w:wAfter w:w="77" w:type="dxa"/>
          <w:trHeight w:val="207"/>
        </w:trPr>
        <w:tc>
          <w:tcPr>
            <w:tcW w:w="7944"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1128"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162D99" w:rsidRPr="001A61C0" w:rsidTr="00C44E07">
              <w:trPr>
                <w:trHeight w:val="337"/>
              </w:trPr>
              <w:tc>
                <w:tcPr>
                  <w:tcW w:w="5510"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p w:rsidR="00162D99" w:rsidRDefault="00162D99" w:rsidP="00C44E07">
                  <w:pPr>
                    <w:spacing w:after="0" w:line="240" w:lineRule="auto"/>
                    <w:rPr>
                      <w:rFonts w:ascii="Times New Roman" w:eastAsia="Arial" w:hAnsi="Times New Roman" w:cs="Times New Roman"/>
                      <w:i/>
                      <w:sz w:val="20"/>
                      <w:szCs w:val="20"/>
                    </w:rPr>
                  </w:pPr>
                </w:p>
                <w:p w:rsidR="00162D99" w:rsidRPr="001A61C0" w:rsidRDefault="00162D99" w:rsidP="00C44E07">
                  <w:pPr>
                    <w:spacing w:after="0" w:line="240" w:lineRule="auto"/>
                    <w:rPr>
                      <w:rFonts w:ascii="Times New Roman" w:eastAsia="Calibri" w:hAnsi="Times New Roman" w:cs="Times New Roman"/>
                      <w:i/>
                      <w:sz w:val="20"/>
                      <w:szCs w:val="20"/>
                    </w:rPr>
                  </w:pPr>
                  <w:r w:rsidRPr="003925AF">
                    <w:rPr>
                      <w:rFonts w:ascii="Times New Roman" w:eastAsia="Calibri" w:hAnsi="Times New Roman" w:cs="Times New Roman"/>
                      <w:i/>
                      <w:sz w:val="20"/>
                      <w:szCs w:val="20"/>
                    </w:rPr>
                    <w:t>budżet obywatelski dzielnic – edycja VII</w:t>
                  </w:r>
                  <w:r>
                    <w:rPr>
                      <w:rFonts w:ascii="Times New Roman" w:eastAsia="Calibri" w:hAnsi="Times New Roman" w:cs="Times New Roman"/>
                      <w:i/>
                      <w:sz w:val="20"/>
                      <w:szCs w:val="20"/>
                    </w:rPr>
                    <w:t>I</w:t>
                  </w:r>
                  <w:r w:rsidRPr="003925AF">
                    <w:rPr>
                      <w:rFonts w:ascii="Times New Roman" w:eastAsia="Calibri" w:hAnsi="Times New Roman" w:cs="Times New Roman"/>
                      <w:i/>
                      <w:sz w:val="20"/>
                      <w:szCs w:val="20"/>
                    </w:rPr>
                    <w:t>:</w:t>
                  </w:r>
                </w:p>
              </w:tc>
              <w:tc>
                <w:tcPr>
                  <w:tcW w:w="238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105</w:t>
                  </w:r>
                  <w:r w:rsidRPr="001A61C0">
                    <w:rPr>
                      <w:rFonts w:ascii="Times New Roman" w:eastAsia="Calibri" w:hAnsi="Times New Roman" w:cs="Times New Roman"/>
                      <w:b/>
                      <w:sz w:val="20"/>
                      <w:szCs w:val="20"/>
                    </w:rPr>
                    <w:t xml:space="preserve"> 000 zł</w:t>
                  </w:r>
                </w:p>
                <w:p w:rsidR="00162D99" w:rsidRDefault="00162D99" w:rsidP="00C44E07">
                  <w:pPr>
                    <w:spacing w:after="0" w:line="240" w:lineRule="auto"/>
                    <w:rPr>
                      <w:rFonts w:ascii="Times New Roman" w:eastAsia="Calibri" w:hAnsi="Times New Roman" w:cs="Times New Roman"/>
                      <w:b/>
                      <w:sz w:val="20"/>
                      <w:szCs w:val="20"/>
                    </w:rPr>
                  </w:pPr>
                </w:p>
                <w:p w:rsidR="00162D99" w:rsidRPr="003925AF" w:rsidRDefault="00162D99" w:rsidP="00C44E07">
                  <w:pPr>
                    <w:spacing w:after="0" w:line="240" w:lineRule="auto"/>
                    <w:rPr>
                      <w:rFonts w:ascii="Times New Roman" w:eastAsia="Calibri" w:hAnsi="Times New Roman" w:cs="Times New Roman"/>
                      <w:i/>
                      <w:sz w:val="20"/>
                      <w:szCs w:val="20"/>
                    </w:rPr>
                  </w:pPr>
                  <w:r w:rsidRPr="003925AF">
                    <w:rPr>
                      <w:rFonts w:ascii="Times New Roman" w:eastAsia="Calibri" w:hAnsi="Times New Roman" w:cs="Times New Roman"/>
                      <w:i/>
                      <w:sz w:val="20"/>
                      <w:szCs w:val="20"/>
                    </w:rPr>
                    <w:t>1</w:t>
                  </w:r>
                  <w:r>
                    <w:rPr>
                      <w:rFonts w:ascii="Times New Roman" w:eastAsia="Calibri" w:hAnsi="Times New Roman" w:cs="Times New Roman"/>
                      <w:i/>
                      <w:sz w:val="20"/>
                      <w:szCs w:val="20"/>
                    </w:rPr>
                    <w:t>05</w:t>
                  </w:r>
                  <w:r w:rsidRPr="003925AF">
                    <w:rPr>
                      <w:rFonts w:ascii="Times New Roman" w:eastAsia="Calibri" w:hAnsi="Times New Roman" w:cs="Times New Roman"/>
                      <w:i/>
                      <w:sz w:val="20"/>
                      <w:szCs w:val="20"/>
                    </w:rPr>
                    <w:t> 000 zł</w:t>
                  </w:r>
                </w:p>
              </w:tc>
            </w:tr>
          </w:tbl>
          <w:p w:rsidR="00162D99" w:rsidRPr="001A61C0" w:rsidRDefault="00162D99" w:rsidP="00C44E07">
            <w:pPr>
              <w:spacing w:after="0" w:line="240" w:lineRule="auto"/>
              <w:rPr>
                <w:rFonts w:ascii="Times New Roman" w:eastAsia="Calibri" w:hAnsi="Times New Roman" w:cs="Times New Roman"/>
                <w:sz w:val="20"/>
                <w:szCs w:val="20"/>
              </w:rPr>
            </w:pPr>
          </w:p>
        </w:tc>
        <w:tc>
          <w:tcPr>
            <w:tcW w:w="1128"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1A61C0" w:rsidTr="00C44E07">
              <w:trPr>
                <w:trHeight w:val="95"/>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1A61C0" w:rsidTr="00C44E07">
              <w:trPr>
                <w:trHeight w:val="243"/>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202</w:t>
                  </w:r>
                  <w:r>
                    <w:rPr>
                      <w:rFonts w:ascii="Times New Roman" w:eastAsia="Arial" w:hAnsi="Times New Roman" w:cs="Times New Roman"/>
                      <w:sz w:val="20"/>
                      <w:szCs w:val="20"/>
                    </w:rPr>
                    <w:t>2-2023</w:t>
                  </w:r>
                </w:p>
              </w:tc>
            </w:tr>
            <w:tr w:rsidR="00162D99" w:rsidRPr="001A61C0" w:rsidTr="00C44E07">
              <w:trPr>
                <w:trHeight w:val="198"/>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KD</w:t>
                  </w:r>
                </w:p>
              </w:tc>
            </w:tr>
            <w:tr w:rsidR="00162D99" w:rsidRPr="001A61C0" w:rsidTr="00C44E07">
              <w:trPr>
                <w:trHeight w:val="349"/>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1A61C0">
                    <w:rPr>
                      <w:rFonts w:ascii="Times New Roman" w:eastAsia="Arial" w:hAnsi="Times New Roman" w:cs="Times New Roman"/>
                      <w:i/>
                      <w:sz w:val="20"/>
                      <w:szCs w:val="20"/>
                    </w:rPr>
                    <w:t>Lokalizacja:</w:t>
                  </w:r>
                </w:p>
                <w:p w:rsidR="00162D99" w:rsidRDefault="00162D99" w:rsidP="00C44E07">
                  <w:pPr>
                    <w:spacing w:after="0" w:line="240" w:lineRule="auto"/>
                    <w:rPr>
                      <w:rFonts w:ascii="Times New Roman" w:eastAsia="Arial" w:hAnsi="Times New Roman" w:cs="Times New Roman"/>
                      <w:i/>
                      <w:sz w:val="20"/>
                      <w:szCs w:val="20"/>
                    </w:rPr>
                  </w:pPr>
                </w:p>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II</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trHeight w:val="1471"/>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91"/>
            </w:tblGrid>
            <w:tr w:rsidR="00162D99" w:rsidRPr="001A61C0" w:rsidTr="00C44E07">
              <w:trPr>
                <w:trHeight w:val="1574"/>
              </w:trPr>
              <w:tc>
                <w:tcPr>
                  <w:tcW w:w="9091" w:type="dxa"/>
                  <w:shd w:val="clear" w:color="auto" w:fill="auto"/>
                  <w:tcMar>
                    <w:top w:w="39" w:type="dxa"/>
                    <w:left w:w="39" w:type="dxa"/>
                    <w:bottom w:w="39" w:type="dxa"/>
                    <w:right w:w="39" w:type="dxa"/>
                  </w:tcMar>
                </w:tcPr>
                <w:tbl>
                  <w:tblPr>
                    <w:tblW w:w="9148" w:type="dxa"/>
                    <w:tblLayout w:type="fixed"/>
                    <w:tblCellMar>
                      <w:left w:w="0" w:type="dxa"/>
                      <w:right w:w="0" w:type="dxa"/>
                    </w:tblCellMar>
                    <w:tblLook w:val="0000" w:firstRow="0" w:lastRow="0" w:firstColumn="0" w:lastColumn="0" w:noHBand="0" w:noVBand="0"/>
                  </w:tblPr>
                  <w:tblGrid>
                    <w:gridCol w:w="9071"/>
                    <w:gridCol w:w="77"/>
                  </w:tblGrid>
                  <w:tr w:rsidR="00162D99" w:rsidRPr="001A61C0" w:rsidTr="00C44E07">
                    <w:trPr>
                      <w:trHeight w:val="991"/>
                    </w:trPr>
                    <w:tc>
                      <w:tcPr>
                        <w:tcW w:w="9148" w:type="dxa"/>
                        <w:gridSpan w:val="2"/>
                      </w:tcPr>
                      <w:tbl>
                        <w:tblPr>
                          <w:tblW w:w="0" w:type="auto"/>
                          <w:tblLayout w:type="fixed"/>
                          <w:tblCellMar>
                            <w:left w:w="0" w:type="dxa"/>
                            <w:right w:w="0" w:type="dxa"/>
                          </w:tblCellMar>
                          <w:tblLook w:val="0000" w:firstRow="0" w:lastRow="0" w:firstColumn="0" w:lastColumn="0" w:noHBand="0" w:noVBand="0"/>
                        </w:tblPr>
                        <w:tblGrid>
                          <w:gridCol w:w="9032"/>
                        </w:tblGrid>
                        <w:tr w:rsidR="00162D99" w:rsidRPr="001A61C0" w:rsidTr="00C44E07">
                          <w:trPr>
                            <w:trHeight w:val="138"/>
                          </w:trPr>
                          <w:tc>
                            <w:tcPr>
                              <w:tcW w:w="9032"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162D99" w:rsidRPr="001A61C0" w:rsidTr="00C44E07">
                          <w:trPr>
                            <w:trHeight w:val="464"/>
                          </w:trPr>
                          <w:tc>
                            <w:tcPr>
                              <w:tcW w:w="9032" w:type="dxa"/>
                              <w:shd w:val="clear" w:color="auto" w:fill="auto"/>
                              <w:tcMar>
                                <w:top w:w="39" w:type="dxa"/>
                                <w:left w:w="39" w:type="dxa"/>
                                <w:bottom w:w="39" w:type="dxa"/>
                                <w:right w:w="39" w:type="dxa"/>
                              </w:tcMar>
                            </w:tcPr>
                            <w:p w:rsidR="00162D99" w:rsidRPr="003F2C2C" w:rsidRDefault="00162D99" w:rsidP="00162D99">
                              <w:pPr>
                                <w:pStyle w:val="Akapitzlist"/>
                                <w:numPr>
                                  <w:ilvl w:val="0"/>
                                  <w:numId w:val="5"/>
                                </w:numPr>
                                <w:spacing w:after="0" w:line="240" w:lineRule="auto"/>
                                <w:ind w:left="336" w:hanging="283"/>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Wykonanie figurek smoków.</w:t>
                              </w:r>
                            </w:p>
                            <w:p w:rsidR="00162D99" w:rsidRPr="003F2C2C" w:rsidRDefault="00162D99" w:rsidP="00162D99">
                              <w:pPr>
                                <w:pStyle w:val="Akapitzlist"/>
                                <w:numPr>
                                  <w:ilvl w:val="0"/>
                                  <w:numId w:val="5"/>
                                </w:numPr>
                                <w:spacing w:after="0" w:line="240" w:lineRule="auto"/>
                                <w:ind w:left="336" w:hanging="283"/>
                                <w:textAlignment w:val="top"/>
                                <w:rPr>
                                  <w:rFonts w:ascii="Times New Roman" w:eastAsia="Calibri" w:hAnsi="Times New Roman" w:cs="Times New Roman"/>
                                  <w:sz w:val="20"/>
                                  <w:szCs w:val="20"/>
                                </w:rPr>
                              </w:pPr>
                              <w:r>
                                <w:rPr>
                                  <w:rFonts w:ascii="Times New Roman" w:eastAsia="Calibri" w:hAnsi="Times New Roman" w:cs="Times New Roman"/>
                                  <w:sz w:val="20"/>
                                  <w:szCs w:val="20"/>
                                </w:rPr>
                                <w:t>Odbiór wykonanych figurek smoków.</w:t>
                              </w:r>
                            </w:p>
                          </w:tc>
                        </w:tr>
                        <w:tr w:rsidR="00162D99" w:rsidRPr="001A61C0" w:rsidTr="00C44E07">
                          <w:trPr>
                            <w:trHeight w:val="159"/>
                          </w:trPr>
                          <w:tc>
                            <w:tcPr>
                              <w:tcW w:w="9032"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gridAfter w:val="1"/>
                      <w:wAfter w:w="77" w:type="dxa"/>
                      <w:trHeight w:val="433"/>
                    </w:trPr>
                    <w:tc>
                      <w:tcPr>
                        <w:tcW w:w="9071" w:type="dxa"/>
                      </w:tcPr>
                      <w:p w:rsidR="00162D99" w:rsidRPr="001A61C0" w:rsidRDefault="00162D99" w:rsidP="00C44E07">
                        <w:pPr>
                          <w:rPr>
                            <w:rFonts w:ascii="Times New Roman" w:eastAsia="Calibri" w:hAnsi="Times New Roman" w:cs="Times New Roman"/>
                            <w:sz w:val="20"/>
                            <w:szCs w:val="20"/>
                          </w:rPr>
                        </w:pPr>
                        <w:r>
                          <w:rPr>
                            <w:rFonts w:ascii="Times New Roman" w:eastAsia="Calibri" w:hAnsi="Times New Roman" w:cs="Times New Roman"/>
                            <w:sz w:val="20"/>
                            <w:szCs w:val="20"/>
                          </w:rPr>
                          <w:t>Wykonane figurki smoków dla Dzielnicy II Grzegórzki.</w:t>
                        </w:r>
                      </w:p>
                    </w:tc>
                  </w:tr>
                </w:tbl>
                <w:p w:rsidR="00162D99" w:rsidRPr="001A61C0" w:rsidRDefault="00162D99" w:rsidP="00C44E07">
                  <w:pPr>
                    <w:spacing w:after="0" w:line="240" w:lineRule="auto"/>
                    <w:rPr>
                      <w:rFonts w:ascii="Times New Roman" w:eastAsia="Calibri" w:hAnsi="Times New Roman" w:cs="Times New Roman"/>
                      <w:sz w:val="20"/>
                      <w:szCs w:val="20"/>
                    </w:rPr>
                  </w:pPr>
                </w:p>
              </w:tc>
            </w:tr>
          </w:tbl>
          <w:p w:rsidR="00162D99" w:rsidRPr="001A61C0" w:rsidRDefault="00162D99" w:rsidP="00C44E07">
            <w:pPr>
              <w:spacing w:after="0" w:line="240" w:lineRule="auto"/>
              <w:rPr>
                <w:rFonts w:ascii="Times New Roman" w:eastAsia="Calibri" w:hAnsi="Times New Roman" w:cs="Times New Roman"/>
                <w:sz w:val="20"/>
                <w:szCs w:val="20"/>
              </w:rPr>
            </w:pPr>
          </w:p>
        </w:tc>
      </w:tr>
      <w:bookmarkEnd w:id="34"/>
    </w:tbl>
    <w:p w:rsidR="00162D99" w:rsidRDefault="00162D99" w:rsidP="00162D99">
      <w:pPr>
        <w:jc w:val="center"/>
        <w:rPr>
          <w:rFonts w:ascii="Times New Roman" w:eastAsia="Calibri" w:hAnsi="Times New Roman" w:cs="Times New Roman"/>
          <w:b/>
          <w:sz w:val="28"/>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162D99" w:rsidRPr="001A61C0" w:rsidTr="00C44E0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162D99" w:rsidRPr="001A61C0" w:rsidTr="00C44E07">
              <w:trPr>
                <w:trHeight w:val="292"/>
              </w:trPr>
              <w:tc>
                <w:tcPr>
                  <w:tcW w:w="2687" w:type="dxa"/>
                  <w:shd w:val="clear" w:color="auto" w:fill="auto"/>
                  <w:tcMar>
                    <w:top w:w="39" w:type="dxa"/>
                    <w:left w:w="39" w:type="dxa"/>
                    <w:bottom w:w="39" w:type="dxa"/>
                    <w:right w:w="39" w:type="dxa"/>
                  </w:tcMar>
                  <w:vAlign w:val="center"/>
                </w:tcPr>
                <w:p w:rsidR="00162D99" w:rsidRPr="001A61C0" w:rsidRDefault="00162D99" w:rsidP="00C44E07">
                  <w:pPr>
                    <w:spacing w:after="0" w:line="240" w:lineRule="auto"/>
                    <w:rPr>
                      <w:rFonts w:ascii="Times New Roman" w:eastAsia="Calibri" w:hAnsi="Times New Roman" w:cs="Times New Roman"/>
                      <w:sz w:val="20"/>
                      <w:szCs w:val="20"/>
                    </w:rPr>
                  </w:pPr>
                  <w:bookmarkStart w:id="35" w:name="_Hlk86913573"/>
                  <w:r w:rsidRPr="001A61C0">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rPr>
                    <w:t>KD/H1.4/22</w:t>
                  </w:r>
                </w:p>
              </w:tc>
            </w:tr>
            <w:tr w:rsidR="00162D99" w:rsidRPr="001A61C0" w:rsidTr="00C44E07">
              <w:trPr>
                <w:trHeight w:val="261"/>
              </w:trPr>
              <w:tc>
                <w:tcPr>
                  <w:tcW w:w="2687" w:type="dxa"/>
                  <w:shd w:val="clear" w:color="auto" w:fill="auto"/>
                  <w:tcMar>
                    <w:top w:w="39" w:type="dxa"/>
                    <w:left w:w="39" w:type="dxa"/>
                    <w:bottom w:w="39" w:type="dxa"/>
                    <w:right w:w="39" w:type="dxa"/>
                  </w:tcMar>
                  <w:vAlign w:val="cente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3F2C2C">
                    <w:rPr>
                      <w:rFonts w:ascii="Times New Roman" w:eastAsia="Arial" w:hAnsi="Times New Roman" w:cs="Times New Roman"/>
                      <w:b/>
                      <w:sz w:val="20"/>
                      <w:szCs w:val="20"/>
                    </w:rPr>
                    <w:t>Wrocław ma krasnale, a krakowskie Stare Miasto ... Smoki</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gridAfter w:val="1"/>
          <w:wAfter w:w="77" w:type="dxa"/>
          <w:trHeight w:val="207"/>
        </w:trPr>
        <w:tc>
          <w:tcPr>
            <w:tcW w:w="7944"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1128"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162D99" w:rsidRPr="001A61C0" w:rsidTr="00C44E07">
              <w:trPr>
                <w:trHeight w:val="337"/>
              </w:trPr>
              <w:tc>
                <w:tcPr>
                  <w:tcW w:w="5510"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p w:rsidR="00162D99" w:rsidRDefault="00162D99" w:rsidP="00C44E07">
                  <w:pPr>
                    <w:spacing w:after="0" w:line="240" w:lineRule="auto"/>
                    <w:rPr>
                      <w:rFonts w:ascii="Times New Roman" w:eastAsia="Arial" w:hAnsi="Times New Roman" w:cs="Times New Roman"/>
                      <w:i/>
                      <w:sz w:val="20"/>
                      <w:szCs w:val="20"/>
                    </w:rPr>
                  </w:pPr>
                </w:p>
                <w:p w:rsidR="00162D99" w:rsidRPr="001A61C0" w:rsidRDefault="00162D99" w:rsidP="00C44E07">
                  <w:pPr>
                    <w:spacing w:after="0" w:line="240" w:lineRule="auto"/>
                    <w:rPr>
                      <w:rFonts w:ascii="Times New Roman" w:eastAsia="Calibri" w:hAnsi="Times New Roman" w:cs="Times New Roman"/>
                      <w:i/>
                      <w:sz w:val="20"/>
                      <w:szCs w:val="20"/>
                    </w:rPr>
                  </w:pPr>
                  <w:r w:rsidRPr="003925AF">
                    <w:rPr>
                      <w:rFonts w:ascii="Times New Roman" w:eastAsia="Calibri" w:hAnsi="Times New Roman" w:cs="Times New Roman"/>
                      <w:i/>
                      <w:sz w:val="20"/>
                      <w:szCs w:val="20"/>
                    </w:rPr>
                    <w:t>budżet obywatelski dzielnic – edycja VI</w:t>
                  </w:r>
                  <w:r>
                    <w:rPr>
                      <w:rFonts w:ascii="Times New Roman" w:eastAsia="Calibri" w:hAnsi="Times New Roman" w:cs="Times New Roman"/>
                      <w:i/>
                      <w:sz w:val="20"/>
                      <w:szCs w:val="20"/>
                    </w:rPr>
                    <w:t>I</w:t>
                  </w:r>
                  <w:r w:rsidRPr="003925AF">
                    <w:rPr>
                      <w:rFonts w:ascii="Times New Roman" w:eastAsia="Calibri" w:hAnsi="Times New Roman" w:cs="Times New Roman"/>
                      <w:i/>
                      <w:sz w:val="20"/>
                      <w:szCs w:val="20"/>
                    </w:rPr>
                    <w:t>I:</w:t>
                  </w:r>
                </w:p>
              </w:tc>
              <w:tc>
                <w:tcPr>
                  <w:tcW w:w="238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125</w:t>
                  </w:r>
                  <w:r w:rsidRPr="001A61C0">
                    <w:rPr>
                      <w:rFonts w:ascii="Times New Roman" w:eastAsia="Calibri" w:hAnsi="Times New Roman" w:cs="Times New Roman"/>
                      <w:b/>
                      <w:sz w:val="20"/>
                      <w:szCs w:val="20"/>
                    </w:rPr>
                    <w:t xml:space="preserve"> 000 zł</w:t>
                  </w:r>
                </w:p>
                <w:p w:rsidR="00162D99" w:rsidRDefault="00162D99" w:rsidP="00C44E07">
                  <w:pPr>
                    <w:spacing w:after="0" w:line="240" w:lineRule="auto"/>
                    <w:rPr>
                      <w:rFonts w:ascii="Times New Roman" w:eastAsia="Calibri" w:hAnsi="Times New Roman" w:cs="Times New Roman"/>
                      <w:b/>
                      <w:sz w:val="20"/>
                      <w:szCs w:val="20"/>
                    </w:rPr>
                  </w:pPr>
                </w:p>
                <w:p w:rsidR="00162D99" w:rsidRPr="003925AF" w:rsidRDefault="00162D99" w:rsidP="00C44E07">
                  <w:pPr>
                    <w:spacing w:after="0" w:line="240" w:lineRule="auto"/>
                    <w:rPr>
                      <w:rFonts w:ascii="Times New Roman" w:eastAsia="Calibri" w:hAnsi="Times New Roman" w:cs="Times New Roman"/>
                      <w:i/>
                      <w:sz w:val="20"/>
                      <w:szCs w:val="20"/>
                    </w:rPr>
                  </w:pPr>
                  <w:r w:rsidRPr="003925AF">
                    <w:rPr>
                      <w:rFonts w:ascii="Times New Roman" w:eastAsia="Calibri" w:hAnsi="Times New Roman" w:cs="Times New Roman"/>
                      <w:i/>
                      <w:sz w:val="20"/>
                      <w:szCs w:val="20"/>
                    </w:rPr>
                    <w:t>1</w:t>
                  </w:r>
                  <w:r>
                    <w:rPr>
                      <w:rFonts w:ascii="Times New Roman" w:eastAsia="Calibri" w:hAnsi="Times New Roman" w:cs="Times New Roman"/>
                      <w:i/>
                      <w:sz w:val="20"/>
                      <w:szCs w:val="20"/>
                    </w:rPr>
                    <w:t>2</w:t>
                  </w:r>
                  <w:r w:rsidRPr="003925AF">
                    <w:rPr>
                      <w:rFonts w:ascii="Times New Roman" w:eastAsia="Calibri" w:hAnsi="Times New Roman" w:cs="Times New Roman"/>
                      <w:i/>
                      <w:sz w:val="20"/>
                      <w:szCs w:val="20"/>
                    </w:rPr>
                    <w:t>5 000 zł</w:t>
                  </w:r>
                </w:p>
              </w:tc>
            </w:tr>
          </w:tbl>
          <w:p w:rsidR="00162D99" w:rsidRPr="001A61C0" w:rsidRDefault="00162D99" w:rsidP="00C44E07">
            <w:pPr>
              <w:spacing w:after="0" w:line="240" w:lineRule="auto"/>
              <w:rPr>
                <w:rFonts w:ascii="Times New Roman" w:eastAsia="Calibri" w:hAnsi="Times New Roman" w:cs="Times New Roman"/>
                <w:sz w:val="20"/>
                <w:szCs w:val="20"/>
              </w:rPr>
            </w:pPr>
          </w:p>
        </w:tc>
        <w:tc>
          <w:tcPr>
            <w:tcW w:w="1128"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1A61C0" w:rsidTr="00C44E07">
              <w:trPr>
                <w:trHeight w:val="95"/>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1A61C0" w:rsidTr="00C44E07">
              <w:trPr>
                <w:trHeight w:val="243"/>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202</w:t>
                  </w:r>
                  <w:r>
                    <w:rPr>
                      <w:rFonts w:ascii="Times New Roman" w:eastAsia="Arial" w:hAnsi="Times New Roman" w:cs="Times New Roman"/>
                      <w:sz w:val="20"/>
                      <w:szCs w:val="20"/>
                    </w:rPr>
                    <w:t>2-2023</w:t>
                  </w:r>
                </w:p>
              </w:tc>
            </w:tr>
            <w:tr w:rsidR="00162D99" w:rsidRPr="001A61C0" w:rsidTr="00C44E07">
              <w:trPr>
                <w:trHeight w:val="198"/>
              </w:trPr>
              <w:tc>
                <w:tcPr>
                  <w:tcW w:w="5503"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KD</w:t>
                  </w:r>
                </w:p>
              </w:tc>
            </w:tr>
            <w:tr w:rsidR="00162D99" w:rsidRPr="001A61C0" w:rsidTr="00C44E07">
              <w:trPr>
                <w:trHeight w:val="349"/>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1A61C0">
                    <w:rPr>
                      <w:rFonts w:ascii="Times New Roman" w:eastAsia="Arial" w:hAnsi="Times New Roman" w:cs="Times New Roman"/>
                      <w:i/>
                      <w:sz w:val="20"/>
                      <w:szCs w:val="20"/>
                    </w:rPr>
                    <w:t>Lokalizacja:</w:t>
                  </w:r>
                </w:p>
                <w:p w:rsidR="00162D99" w:rsidRDefault="00162D99" w:rsidP="00C44E07">
                  <w:pPr>
                    <w:spacing w:after="0" w:line="240" w:lineRule="auto"/>
                    <w:rPr>
                      <w:rFonts w:ascii="Times New Roman" w:eastAsia="Arial" w:hAnsi="Times New Roman" w:cs="Times New Roman"/>
                      <w:i/>
                      <w:sz w:val="20"/>
                      <w:szCs w:val="20"/>
                    </w:rPr>
                  </w:pPr>
                </w:p>
                <w:p w:rsidR="00162D99" w:rsidRPr="001A61C0" w:rsidRDefault="00162D99" w:rsidP="00C44E0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c>
                <w:tcPr>
                  <w:tcW w:w="3518"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trHeight w:val="1751"/>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91"/>
            </w:tblGrid>
            <w:tr w:rsidR="00162D99" w:rsidRPr="001A61C0" w:rsidTr="00C44E07">
              <w:trPr>
                <w:trHeight w:val="1712"/>
              </w:trPr>
              <w:tc>
                <w:tcPr>
                  <w:tcW w:w="9091" w:type="dxa"/>
                  <w:shd w:val="clear" w:color="auto" w:fill="auto"/>
                  <w:tcMar>
                    <w:top w:w="39" w:type="dxa"/>
                    <w:left w:w="39" w:type="dxa"/>
                    <w:bottom w:w="39" w:type="dxa"/>
                    <w:right w:w="39" w:type="dxa"/>
                  </w:tcMar>
                </w:tcPr>
                <w:tbl>
                  <w:tblPr>
                    <w:tblW w:w="9148" w:type="dxa"/>
                    <w:tblLayout w:type="fixed"/>
                    <w:tblCellMar>
                      <w:left w:w="0" w:type="dxa"/>
                      <w:right w:w="0" w:type="dxa"/>
                    </w:tblCellMar>
                    <w:tblLook w:val="0000" w:firstRow="0" w:lastRow="0" w:firstColumn="0" w:lastColumn="0" w:noHBand="0" w:noVBand="0"/>
                  </w:tblPr>
                  <w:tblGrid>
                    <w:gridCol w:w="9071"/>
                    <w:gridCol w:w="77"/>
                  </w:tblGrid>
                  <w:tr w:rsidR="00162D99" w:rsidRPr="001A61C0" w:rsidTr="00C44E07">
                    <w:trPr>
                      <w:trHeight w:val="991"/>
                    </w:trPr>
                    <w:tc>
                      <w:tcPr>
                        <w:tcW w:w="9148" w:type="dxa"/>
                        <w:gridSpan w:val="2"/>
                      </w:tcPr>
                      <w:tbl>
                        <w:tblPr>
                          <w:tblW w:w="0" w:type="auto"/>
                          <w:tblLayout w:type="fixed"/>
                          <w:tblCellMar>
                            <w:left w:w="0" w:type="dxa"/>
                            <w:right w:w="0" w:type="dxa"/>
                          </w:tblCellMar>
                          <w:tblLook w:val="0000" w:firstRow="0" w:lastRow="0" w:firstColumn="0" w:lastColumn="0" w:noHBand="0" w:noVBand="0"/>
                        </w:tblPr>
                        <w:tblGrid>
                          <w:gridCol w:w="9032"/>
                        </w:tblGrid>
                        <w:tr w:rsidR="00162D99" w:rsidRPr="001A61C0" w:rsidTr="00C44E07">
                          <w:trPr>
                            <w:trHeight w:val="138"/>
                          </w:trPr>
                          <w:tc>
                            <w:tcPr>
                              <w:tcW w:w="9032"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lastRenderedPageBreak/>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162D99" w:rsidRPr="001A61C0" w:rsidTr="00C44E07">
                          <w:trPr>
                            <w:trHeight w:val="464"/>
                          </w:trPr>
                          <w:tc>
                            <w:tcPr>
                              <w:tcW w:w="9032" w:type="dxa"/>
                              <w:shd w:val="clear" w:color="auto" w:fill="auto"/>
                              <w:tcMar>
                                <w:top w:w="39" w:type="dxa"/>
                                <w:left w:w="39" w:type="dxa"/>
                                <w:bottom w:w="39" w:type="dxa"/>
                                <w:right w:w="39" w:type="dxa"/>
                              </w:tcMar>
                            </w:tcPr>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Wykonanie figurek smoków.</w:t>
                              </w:r>
                            </w:p>
                            <w:p w:rsidR="00162D99" w:rsidRPr="001A61C0"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2)</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Odbiór wykonanych figurek smoków.</w:t>
                              </w:r>
                            </w:p>
                          </w:tc>
                        </w:tr>
                        <w:tr w:rsidR="00162D99" w:rsidRPr="001A61C0" w:rsidTr="00C44E07">
                          <w:trPr>
                            <w:trHeight w:val="159"/>
                          </w:trPr>
                          <w:tc>
                            <w:tcPr>
                              <w:tcW w:w="9032"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tc>
                        </w:tr>
                      </w:tbl>
                      <w:p w:rsidR="00162D99" w:rsidRPr="001A61C0" w:rsidRDefault="00162D99" w:rsidP="00C44E07">
                        <w:pPr>
                          <w:spacing w:after="0" w:line="240" w:lineRule="auto"/>
                          <w:rPr>
                            <w:rFonts w:ascii="Times New Roman" w:eastAsia="Calibri" w:hAnsi="Times New Roman" w:cs="Times New Roman"/>
                            <w:sz w:val="20"/>
                            <w:szCs w:val="20"/>
                          </w:rPr>
                        </w:pPr>
                      </w:p>
                    </w:tc>
                  </w:tr>
                  <w:tr w:rsidR="00162D99" w:rsidRPr="001A61C0" w:rsidTr="00C44E07">
                    <w:trPr>
                      <w:gridAfter w:val="1"/>
                      <w:wAfter w:w="77" w:type="dxa"/>
                      <w:trHeight w:val="433"/>
                    </w:trPr>
                    <w:tc>
                      <w:tcPr>
                        <w:tcW w:w="9071" w:type="dxa"/>
                      </w:tcPr>
                      <w:p w:rsidR="00162D99" w:rsidRPr="001A61C0" w:rsidRDefault="00162D99" w:rsidP="00C44E07">
                        <w:pPr>
                          <w:rPr>
                            <w:rFonts w:ascii="Times New Roman" w:eastAsia="Calibri" w:hAnsi="Times New Roman" w:cs="Times New Roman"/>
                            <w:sz w:val="20"/>
                            <w:szCs w:val="20"/>
                          </w:rPr>
                        </w:pPr>
                        <w:r w:rsidRPr="003F2C2C">
                          <w:rPr>
                            <w:rFonts w:ascii="Times New Roman" w:eastAsia="Calibri" w:hAnsi="Times New Roman" w:cs="Times New Roman"/>
                            <w:sz w:val="20"/>
                            <w:szCs w:val="20"/>
                          </w:rPr>
                          <w:t xml:space="preserve">Wykonane figurki smoków dla Dzielnicy I </w:t>
                        </w:r>
                        <w:r>
                          <w:rPr>
                            <w:rFonts w:ascii="Times New Roman" w:eastAsia="Calibri" w:hAnsi="Times New Roman" w:cs="Times New Roman"/>
                            <w:sz w:val="20"/>
                            <w:szCs w:val="20"/>
                          </w:rPr>
                          <w:t>Stare Miasto.</w:t>
                        </w:r>
                      </w:p>
                    </w:tc>
                  </w:tr>
                </w:tbl>
                <w:p w:rsidR="00162D99" w:rsidRPr="001A61C0" w:rsidRDefault="00162D99" w:rsidP="00C44E07">
                  <w:pPr>
                    <w:spacing w:after="0" w:line="240" w:lineRule="auto"/>
                    <w:rPr>
                      <w:rFonts w:ascii="Times New Roman" w:eastAsia="Calibri" w:hAnsi="Times New Roman" w:cs="Times New Roman"/>
                      <w:sz w:val="20"/>
                      <w:szCs w:val="20"/>
                    </w:rPr>
                  </w:pPr>
                </w:p>
              </w:tc>
            </w:tr>
          </w:tbl>
          <w:p w:rsidR="00162D99" w:rsidRPr="001A61C0" w:rsidRDefault="00162D99" w:rsidP="00C44E07">
            <w:pPr>
              <w:spacing w:after="0" w:line="240" w:lineRule="auto"/>
              <w:rPr>
                <w:rFonts w:ascii="Times New Roman" w:eastAsia="Calibri" w:hAnsi="Times New Roman" w:cs="Times New Roman"/>
                <w:sz w:val="20"/>
                <w:szCs w:val="20"/>
              </w:rPr>
            </w:pPr>
          </w:p>
        </w:tc>
      </w:tr>
      <w:bookmarkEnd w:id="35"/>
    </w:tbl>
    <w:p w:rsidR="00162D99" w:rsidRDefault="00162D99" w:rsidP="00162D99">
      <w:pPr>
        <w:jc w:val="center"/>
        <w:rPr>
          <w:rFonts w:ascii="Times New Roman" w:eastAsia="Calibri" w:hAnsi="Times New Roman" w:cs="Times New Roman"/>
          <w:b/>
          <w:sz w:val="28"/>
          <w:szCs w:val="20"/>
        </w:rPr>
      </w:pPr>
    </w:p>
    <w:p w:rsidR="0092697A" w:rsidRDefault="0092697A" w:rsidP="00162D99">
      <w:pPr>
        <w:jc w:val="center"/>
        <w:rPr>
          <w:rFonts w:ascii="Times New Roman" w:eastAsia="Calibri" w:hAnsi="Times New Roman" w:cs="Times New Roman"/>
          <w:b/>
          <w:sz w:val="28"/>
          <w:szCs w:val="20"/>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162D99" w:rsidRPr="0007083C" w:rsidTr="00C44E07">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162D99" w:rsidRPr="0007083C" w:rsidTr="00C44E07">
              <w:trPr>
                <w:trHeight w:val="187"/>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bookmarkStart w:id="36" w:name="_Hlk86913596"/>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A04928">
                    <w:rPr>
                      <w:rFonts w:ascii="Times New Roman" w:eastAsia="Arial" w:hAnsi="Times New Roman" w:cs="Times New Roman"/>
                      <w:b/>
                      <w:sz w:val="20"/>
                      <w:szCs w:val="20"/>
                      <w:lang w:eastAsia="pl-PL"/>
                    </w:rPr>
                    <w:t>ZDMK/H1.5/22</w:t>
                  </w:r>
                </w:p>
              </w:tc>
            </w:tr>
            <w:tr w:rsidR="00162D99" w:rsidRPr="0007083C" w:rsidTr="00C44E07">
              <w:trPr>
                <w:trHeight w:val="358"/>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101EB8">
                    <w:rPr>
                      <w:rFonts w:ascii="Times New Roman" w:eastAsia="Arial" w:hAnsi="Times New Roman" w:cs="Times New Roman"/>
                      <w:b/>
                      <w:sz w:val="20"/>
                      <w:szCs w:val="20"/>
                      <w:lang w:eastAsia="pl-PL"/>
                    </w:rPr>
                    <w:t>Wrocław ma krasnale, a krakowskie Stare Miasto… S</w:t>
                  </w:r>
                  <w:r>
                    <w:rPr>
                      <w:rFonts w:ascii="Times New Roman" w:eastAsia="Arial" w:hAnsi="Times New Roman" w:cs="Times New Roman"/>
                      <w:b/>
                      <w:sz w:val="20"/>
                      <w:szCs w:val="20"/>
                      <w:lang w:eastAsia="pl-PL"/>
                    </w:rPr>
                    <w:t>moki</w:t>
                  </w:r>
                </w:p>
              </w:tc>
            </w:tr>
          </w:tbl>
          <w:p w:rsidR="00162D99" w:rsidRPr="0007083C" w:rsidRDefault="00162D99" w:rsidP="00C44E07">
            <w:pPr>
              <w:spacing w:after="0" w:line="240" w:lineRule="auto"/>
              <w:rPr>
                <w:rFonts w:ascii="Times New Roman" w:eastAsia="Arial" w:hAnsi="Times New Roman" w:cs="Times New Roman"/>
                <w:b/>
                <w:sz w:val="20"/>
                <w:szCs w:val="20"/>
                <w:lang w:eastAsia="pl-PL"/>
              </w:rPr>
            </w:pPr>
          </w:p>
        </w:tc>
      </w:tr>
      <w:tr w:rsidR="00162D99" w:rsidRPr="001A61C0" w:rsidTr="00C44E07">
        <w:trPr>
          <w:trHeight w:val="207"/>
        </w:trPr>
        <w:tc>
          <w:tcPr>
            <w:tcW w:w="7930"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162D99" w:rsidRPr="001A61C0" w:rsidTr="00C44E07">
              <w:trPr>
                <w:trHeight w:val="337"/>
              </w:trPr>
              <w:tc>
                <w:tcPr>
                  <w:tcW w:w="5526"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60</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60</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162D99" w:rsidRPr="001A61C0" w:rsidTr="00C44E07">
              <w:trPr>
                <w:trHeight w:val="164"/>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B</w:t>
                  </w:r>
                </w:p>
              </w:tc>
            </w:tr>
            <w:tr w:rsidR="00162D99" w:rsidRPr="001A61C0" w:rsidTr="00C44E07">
              <w:trPr>
                <w:trHeight w:val="19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162D99" w:rsidRPr="001A61C0" w:rsidTr="00C44E07">
              <w:trPr>
                <w:trHeight w:val="4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Arial" w:hAnsi="Times New Roman" w:cs="Times New Roman"/>
                      <w:sz w:val="20"/>
                      <w:szCs w:val="20"/>
                      <w:lang w:eastAsia="pl-PL"/>
                    </w:rPr>
                  </w:pPr>
                  <w:r w:rsidRPr="001A61C0">
                    <w:rPr>
                      <w:rFonts w:ascii="Times New Roman" w:eastAsia="Arial" w:hAnsi="Times New Roman" w:cs="Times New Roman"/>
                      <w:sz w:val="20"/>
                      <w:szCs w:val="20"/>
                      <w:lang w:eastAsia="pl-PL"/>
                    </w:rPr>
                    <w:t>ZDMK</w:t>
                  </w:r>
                </w:p>
              </w:tc>
            </w:tr>
            <w:tr w:rsidR="00162D99" w:rsidRPr="001A61C0" w:rsidTr="00C44E07">
              <w:trPr>
                <w:trHeight w:val="110"/>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1A61C0" w:rsidTr="00C44E07">
              <w:trPr>
                <w:trHeight w:val="230"/>
              </w:trPr>
              <w:tc>
                <w:tcPr>
                  <w:tcW w:w="9581"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35"/>
            </w:tblGrid>
            <w:tr w:rsidR="00162D99" w:rsidRPr="001A61C0" w:rsidTr="00C44E07">
              <w:trPr>
                <w:trHeight w:val="262"/>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162D99" w:rsidRPr="001A61C0" w:rsidTr="00C44E07">
              <w:trPr>
                <w:trHeight w:val="1139"/>
              </w:trPr>
              <w:tc>
                <w:tcPr>
                  <w:tcW w:w="8635" w:type="dxa"/>
                  <w:shd w:val="clear" w:color="auto" w:fill="auto"/>
                  <w:tcMar>
                    <w:top w:w="39" w:type="dxa"/>
                    <w:left w:w="39" w:type="dxa"/>
                    <w:bottom w:w="39" w:type="dxa"/>
                    <w:right w:w="39" w:type="dxa"/>
                  </w:tcMar>
                </w:tcPr>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opracowanie dokumentacji projektowej montażu figurek smoków.</w:t>
                  </w:r>
                </w:p>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2</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opracowanie dokumentacji projektowej montażu figurek smoków.</w:t>
                  </w:r>
                </w:p>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3</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Opracowanie dokumentacji projektowej montażu figurek smoków.</w:t>
                  </w:r>
                </w:p>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4</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Ogłoszenie zamówienia publicznego na wykonanie robót budowlanych.</w:t>
                  </w:r>
                </w:p>
                <w:p w:rsidR="00162D99" w:rsidRPr="003F2C2C" w:rsidRDefault="00162D99" w:rsidP="00C44E07">
                  <w:pPr>
                    <w:spacing w:after="0" w:line="240" w:lineRule="auto"/>
                    <w:contextualSpacing/>
                    <w:textAlignment w:val="top"/>
                    <w:rPr>
                      <w:rFonts w:ascii="Times New Roman" w:eastAsia="Calibri" w:hAnsi="Times New Roman" w:cs="Times New Roman"/>
                      <w:sz w:val="20"/>
                      <w:szCs w:val="20"/>
                    </w:rPr>
                  </w:pPr>
                  <w:r w:rsidRPr="003F2C2C">
                    <w:rPr>
                      <w:rFonts w:ascii="Times New Roman" w:eastAsia="Calibri" w:hAnsi="Times New Roman" w:cs="Times New Roman"/>
                      <w:sz w:val="20"/>
                      <w:szCs w:val="20"/>
                    </w:rPr>
                    <w:t>5</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Zawarcie umowy na wykonanie robót budowlanych.</w:t>
                  </w:r>
                </w:p>
                <w:p w:rsidR="00162D99" w:rsidRPr="00DD7577" w:rsidRDefault="00162D99" w:rsidP="00C44E07">
                  <w:pPr>
                    <w:spacing w:after="0" w:line="240" w:lineRule="auto"/>
                    <w:contextualSpacing/>
                    <w:rPr>
                      <w:rFonts w:ascii="Times New Roman" w:eastAsia="Calibri" w:hAnsi="Times New Roman" w:cs="Times New Roman"/>
                      <w:sz w:val="20"/>
                      <w:szCs w:val="20"/>
                      <w:highlight w:val="yellow"/>
                    </w:rPr>
                  </w:pPr>
                  <w:r w:rsidRPr="003F2C2C">
                    <w:rPr>
                      <w:rFonts w:ascii="Times New Roman" w:eastAsia="Calibri" w:hAnsi="Times New Roman" w:cs="Times New Roman"/>
                      <w:sz w:val="20"/>
                      <w:szCs w:val="20"/>
                    </w:rPr>
                    <w:t>6</w:t>
                  </w:r>
                  <w:r>
                    <w:rPr>
                      <w:rFonts w:ascii="Times New Roman" w:eastAsia="Calibri" w:hAnsi="Times New Roman" w:cs="Times New Roman"/>
                      <w:sz w:val="20"/>
                      <w:szCs w:val="20"/>
                    </w:rPr>
                    <w:t xml:space="preserve">) </w:t>
                  </w:r>
                  <w:r w:rsidRPr="003F2C2C">
                    <w:rPr>
                      <w:rFonts w:ascii="Times New Roman" w:eastAsia="Calibri" w:hAnsi="Times New Roman" w:cs="Times New Roman"/>
                      <w:sz w:val="20"/>
                      <w:szCs w:val="20"/>
                    </w:rPr>
                    <w:t>Wykonanie robót budowlanych.</w:t>
                  </w:r>
                </w:p>
              </w:tc>
            </w:tr>
            <w:tr w:rsidR="00162D99" w:rsidRPr="001A61C0" w:rsidTr="00C44E07">
              <w:trPr>
                <w:trHeight w:val="233"/>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162D99" w:rsidRPr="001A61C0" w:rsidTr="00C44E07">
              <w:trPr>
                <w:trHeight w:val="226"/>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3F2C2C">
                    <w:rPr>
                      <w:rFonts w:ascii="Times New Roman" w:eastAsia="Arial" w:hAnsi="Times New Roman" w:cs="Times New Roman"/>
                      <w:sz w:val="20"/>
                      <w:szCs w:val="20"/>
                      <w:lang w:eastAsia="pl-PL"/>
                    </w:rPr>
                    <w:t>Zamontowane figurki smoków w wybranych lokalizacjach miasta Krakowa.</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Default="00162D99" w:rsidP="00162D99">
      <w:pPr>
        <w:jc w:val="center"/>
        <w:rPr>
          <w:rFonts w:ascii="Times New Roman" w:eastAsia="Calibri" w:hAnsi="Times New Roman" w:cs="Times New Roman"/>
          <w:b/>
          <w:sz w:val="28"/>
          <w:szCs w:val="20"/>
        </w:rPr>
      </w:pPr>
      <w:bookmarkStart w:id="37" w:name="_Hlk86913613"/>
      <w:bookmarkEnd w:id="36"/>
    </w:p>
    <w:p w:rsidR="0092697A" w:rsidRDefault="0092697A" w:rsidP="00162D99">
      <w:pPr>
        <w:jc w:val="center"/>
        <w:rPr>
          <w:rFonts w:ascii="Times New Roman" w:eastAsia="Calibri" w:hAnsi="Times New Roman" w:cs="Times New Roman"/>
          <w:b/>
          <w:sz w:val="28"/>
          <w:szCs w:val="20"/>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162D99" w:rsidRPr="0007083C" w:rsidTr="00C44E07">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162D99" w:rsidRPr="0007083C" w:rsidTr="00C44E07">
              <w:trPr>
                <w:trHeight w:val="187"/>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A04928">
                    <w:rPr>
                      <w:rFonts w:ascii="Times New Roman" w:eastAsia="Arial" w:hAnsi="Times New Roman" w:cs="Times New Roman"/>
                      <w:b/>
                      <w:sz w:val="20"/>
                      <w:szCs w:val="20"/>
                      <w:lang w:eastAsia="pl-PL"/>
                    </w:rPr>
                    <w:t>ZDMK/H1.6/22</w:t>
                  </w:r>
                </w:p>
              </w:tc>
            </w:tr>
            <w:tr w:rsidR="00162D99" w:rsidRPr="0007083C" w:rsidTr="00C44E07">
              <w:trPr>
                <w:trHeight w:val="358"/>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3F2C2C">
                    <w:rPr>
                      <w:rFonts w:ascii="Times New Roman" w:eastAsia="Arial" w:hAnsi="Times New Roman" w:cs="Times New Roman"/>
                      <w:b/>
                      <w:sz w:val="20"/>
                      <w:szCs w:val="20"/>
                      <w:lang w:eastAsia="pl-PL"/>
                    </w:rPr>
                    <w:t>Smoczy szlak na wzór wrocławskich krasnali - smok co krok</w:t>
                  </w:r>
                </w:p>
              </w:tc>
            </w:tr>
          </w:tbl>
          <w:p w:rsidR="00162D99" w:rsidRPr="0007083C" w:rsidRDefault="00162D99" w:rsidP="00C44E07">
            <w:pPr>
              <w:spacing w:after="0" w:line="240" w:lineRule="auto"/>
              <w:rPr>
                <w:rFonts w:ascii="Times New Roman" w:eastAsia="Arial" w:hAnsi="Times New Roman" w:cs="Times New Roman"/>
                <w:b/>
                <w:sz w:val="20"/>
                <w:szCs w:val="20"/>
                <w:lang w:eastAsia="pl-PL"/>
              </w:rPr>
            </w:pPr>
          </w:p>
        </w:tc>
      </w:tr>
      <w:tr w:rsidR="00162D99" w:rsidRPr="001A61C0" w:rsidTr="00C44E07">
        <w:trPr>
          <w:trHeight w:val="207"/>
        </w:trPr>
        <w:tc>
          <w:tcPr>
            <w:tcW w:w="7930"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162D99" w:rsidRPr="001A61C0" w:rsidTr="00C44E07">
              <w:trPr>
                <w:trHeight w:val="337"/>
              </w:trPr>
              <w:tc>
                <w:tcPr>
                  <w:tcW w:w="5526"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60</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60</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162D99" w:rsidRPr="001A61C0" w:rsidTr="00C44E07">
              <w:trPr>
                <w:trHeight w:val="164"/>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B</w:t>
                  </w:r>
                </w:p>
              </w:tc>
            </w:tr>
            <w:tr w:rsidR="00162D99" w:rsidRPr="001A61C0" w:rsidTr="00C44E07">
              <w:trPr>
                <w:trHeight w:val="19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162D99" w:rsidRPr="001A61C0" w:rsidTr="00C44E07">
              <w:trPr>
                <w:trHeight w:val="4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Arial" w:hAnsi="Times New Roman" w:cs="Times New Roman"/>
                      <w:sz w:val="20"/>
                      <w:szCs w:val="20"/>
                      <w:lang w:eastAsia="pl-PL"/>
                    </w:rPr>
                  </w:pPr>
                  <w:r w:rsidRPr="001A61C0">
                    <w:rPr>
                      <w:rFonts w:ascii="Times New Roman" w:eastAsia="Arial" w:hAnsi="Times New Roman" w:cs="Times New Roman"/>
                      <w:sz w:val="20"/>
                      <w:szCs w:val="20"/>
                      <w:lang w:eastAsia="pl-PL"/>
                    </w:rPr>
                    <w:t>ZDMK</w:t>
                  </w:r>
                </w:p>
              </w:tc>
            </w:tr>
            <w:tr w:rsidR="00162D99" w:rsidRPr="001A61C0" w:rsidTr="00C44E07">
              <w:trPr>
                <w:trHeight w:val="110"/>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II</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1A61C0" w:rsidTr="00C44E07">
              <w:trPr>
                <w:trHeight w:val="230"/>
              </w:trPr>
              <w:tc>
                <w:tcPr>
                  <w:tcW w:w="9581"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8635"/>
            </w:tblGrid>
            <w:tr w:rsidR="00162D99" w:rsidRPr="001A61C0" w:rsidTr="00C44E07">
              <w:trPr>
                <w:trHeight w:val="262"/>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lastRenderedPageBreak/>
                    <w:t xml:space="preserve">Zakres rzeczowy w 2023 r.: </w:t>
                  </w:r>
                </w:p>
              </w:tc>
            </w:tr>
            <w:tr w:rsidR="00162D99" w:rsidRPr="001A61C0" w:rsidTr="00C44E07">
              <w:trPr>
                <w:trHeight w:val="1139"/>
              </w:trPr>
              <w:tc>
                <w:tcPr>
                  <w:tcW w:w="8635" w:type="dxa"/>
                  <w:shd w:val="clear" w:color="auto" w:fill="auto"/>
                  <w:tcMar>
                    <w:top w:w="39" w:type="dxa"/>
                    <w:left w:w="39" w:type="dxa"/>
                    <w:bottom w:w="39" w:type="dxa"/>
                    <w:right w:w="39" w:type="dxa"/>
                  </w:tcMar>
                </w:tcPr>
                <w:p w:rsidR="00162D99" w:rsidRPr="003F2C2C" w:rsidRDefault="00162D99" w:rsidP="00A84BC0">
                  <w:pPr>
                    <w:numPr>
                      <w:ilvl w:val="0"/>
                      <w:numId w:val="144"/>
                    </w:numPr>
                    <w:spacing w:after="0" w:line="240" w:lineRule="auto"/>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Ogłoszenie zamówienia publicznego na opracowanie dokumentacji projektowej montażu figurek smoków.</w:t>
                  </w:r>
                </w:p>
                <w:p w:rsidR="00162D99" w:rsidRPr="003F2C2C" w:rsidRDefault="00162D99" w:rsidP="00A84BC0">
                  <w:pPr>
                    <w:numPr>
                      <w:ilvl w:val="0"/>
                      <w:numId w:val="144"/>
                    </w:numPr>
                    <w:spacing w:after="0" w:line="240" w:lineRule="auto"/>
                    <w:ind w:left="239" w:hanging="239"/>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Zawarcie umowy na opracowanie dokumentacji projektowej montażu figurek smoków.</w:t>
                  </w:r>
                </w:p>
                <w:p w:rsidR="00162D99" w:rsidRPr="003F2C2C" w:rsidRDefault="00162D99" w:rsidP="00A84BC0">
                  <w:pPr>
                    <w:numPr>
                      <w:ilvl w:val="0"/>
                      <w:numId w:val="144"/>
                    </w:numPr>
                    <w:spacing w:after="0" w:line="240" w:lineRule="auto"/>
                    <w:ind w:left="239" w:hanging="239"/>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Opracowanie dokumentacji projektowej montażu figurek smoków.</w:t>
                  </w:r>
                </w:p>
                <w:p w:rsidR="00162D99" w:rsidRPr="003F2C2C" w:rsidRDefault="00162D99" w:rsidP="00A84BC0">
                  <w:pPr>
                    <w:numPr>
                      <w:ilvl w:val="0"/>
                      <w:numId w:val="144"/>
                    </w:numPr>
                    <w:spacing w:after="0" w:line="240" w:lineRule="auto"/>
                    <w:ind w:left="239" w:hanging="239"/>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Ogłoszenie zamówienia publicznego na wykonanie robót budowlanych.</w:t>
                  </w:r>
                </w:p>
                <w:p w:rsidR="00162D99" w:rsidRPr="003F2C2C" w:rsidRDefault="00162D99" w:rsidP="00A84BC0">
                  <w:pPr>
                    <w:numPr>
                      <w:ilvl w:val="0"/>
                      <w:numId w:val="144"/>
                    </w:numPr>
                    <w:spacing w:after="0" w:line="240" w:lineRule="auto"/>
                    <w:ind w:left="239" w:hanging="239"/>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Zawarcie umowy na wykonanie robót budowlanych.</w:t>
                  </w:r>
                </w:p>
                <w:p w:rsidR="00162D99" w:rsidRPr="00101EB8" w:rsidRDefault="00162D99" w:rsidP="00A84BC0">
                  <w:pPr>
                    <w:numPr>
                      <w:ilvl w:val="0"/>
                      <w:numId w:val="144"/>
                    </w:numPr>
                    <w:spacing w:after="0" w:line="240" w:lineRule="auto"/>
                    <w:ind w:left="239" w:hanging="239"/>
                    <w:contextualSpacing/>
                    <w:rPr>
                      <w:rFonts w:ascii="Times New Roman" w:eastAsia="Arial" w:hAnsi="Times New Roman" w:cs="Times New Roman"/>
                      <w:sz w:val="20"/>
                      <w:szCs w:val="20"/>
                      <w:lang w:eastAsia="pl-PL"/>
                    </w:rPr>
                  </w:pPr>
                  <w:r w:rsidRPr="003F2C2C">
                    <w:rPr>
                      <w:rFonts w:ascii="Times New Roman" w:eastAsia="Arial" w:hAnsi="Times New Roman" w:cs="Times New Roman"/>
                      <w:sz w:val="20"/>
                      <w:szCs w:val="20"/>
                      <w:lang w:eastAsia="pl-PL"/>
                    </w:rPr>
                    <w:t>Wykonanie robót budowlanych.</w:t>
                  </w:r>
                </w:p>
              </w:tc>
            </w:tr>
            <w:tr w:rsidR="00162D99" w:rsidRPr="001A61C0" w:rsidTr="00C44E07">
              <w:trPr>
                <w:trHeight w:val="233"/>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162D99" w:rsidRPr="001A61C0" w:rsidTr="00C44E07">
              <w:trPr>
                <w:trHeight w:val="226"/>
              </w:trPr>
              <w:tc>
                <w:tcPr>
                  <w:tcW w:w="8635"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3F2C2C">
                    <w:rPr>
                      <w:rFonts w:ascii="Times New Roman" w:eastAsia="Arial" w:hAnsi="Times New Roman" w:cs="Times New Roman"/>
                      <w:sz w:val="20"/>
                      <w:szCs w:val="20"/>
                      <w:lang w:eastAsia="pl-PL"/>
                    </w:rPr>
                    <w:t>Zamontowane figurki smoków w wybranych lokalizacjach miasta Krakowa.</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bookmarkEnd w:id="37"/>
    </w:tbl>
    <w:p w:rsidR="00162D99" w:rsidRDefault="00162D99" w:rsidP="00162D99">
      <w:pPr>
        <w:jc w:val="center"/>
        <w:rPr>
          <w:rFonts w:ascii="Times New Roman" w:eastAsia="Calibri" w:hAnsi="Times New Roman" w:cs="Times New Roman"/>
          <w:b/>
          <w:sz w:val="28"/>
          <w:szCs w:val="20"/>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162D99" w:rsidRPr="0007083C" w:rsidTr="00C44E07">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162D99" w:rsidRPr="0007083C" w:rsidTr="00C44E07">
              <w:trPr>
                <w:trHeight w:val="187"/>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bookmarkStart w:id="38" w:name="_Hlk86913623"/>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A04928">
                    <w:rPr>
                      <w:rFonts w:ascii="Times New Roman" w:eastAsia="Arial" w:hAnsi="Times New Roman" w:cs="Times New Roman"/>
                      <w:b/>
                      <w:sz w:val="20"/>
                      <w:szCs w:val="20"/>
                      <w:lang w:eastAsia="pl-PL"/>
                    </w:rPr>
                    <w:t>ZDMK/H1.7/22</w:t>
                  </w:r>
                </w:p>
              </w:tc>
            </w:tr>
            <w:tr w:rsidR="00162D99" w:rsidRPr="0007083C" w:rsidTr="00C44E07">
              <w:trPr>
                <w:trHeight w:val="358"/>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5C06FE">
                    <w:rPr>
                      <w:rFonts w:ascii="Times New Roman" w:eastAsia="Arial" w:hAnsi="Times New Roman" w:cs="Times New Roman"/>
                      <w:b/>
                      <w:sz w:val="20"/>
                      <w:szCs w:val="20"/>
                      <w:lang w:eastAsia="pl-PL"/>
                    </w:rPr>
                    <w:t>Smoczy szlak na wzór wrocławskich krasnali-smok co krok</w:t>
                  </w:r>
                </w:p>
              </w:tc>
            </w:tr>
          </w:tbl>
          <w:p w:rsidR="00162D99" w:rsidRPr="0007083C" w:rsidRDefault="00162D99" w:rsidP="00C44E07">
            <w:pPr>
              <w:spacing w:after="0" w:line="240" w:lineRule="auto"/>
              <w:rPr>
                <w:rFonts w:ascii="Times New Roman" w:eastAsia="Arial" w:hAnsi="Times New Roman" w:cs="Times New Roman"/>
                <w:b/>
                <w:sz w:val="20"/>
                <w:szCs w:val="20"/>
                <w:lang w:eastAsia="pl-PL"/>
              </w:rPr>
            </w:pPr>
          </w:p>
        </w:tc>
      </w:tr>
      <w:tr w:rsidR="00162D99" w:rsidRPr="001A61C0" w:rsidTr="00C44E07">
        <w:trPr>
          <w:trHeight w:val="207"/>
        </w:trPr>
        <w:tc>
          <w:tcPr>
            <w:tcW w:w="7930"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162D99" w:rsidRPr="001A61C0" w:rsidTr="00C44E07">
              <w:trPr>
                <w:trHeight w:val="337"/>
              </w:trPr>
              <w:tc>
                <w:tcPr>
                  <w:tcW w:w="5526"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60</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60</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162D99" w:rsidRPr="001A61C0" w:rsidTr="00C44E07">
              <w:trPr>
                <w:trHeight w:val="164"/>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B</w:t>
                  </w:r>
                </w:p>
              </w:tc>
            </w:tr>
            <w:tr w:rsidR="00162D99" w:rsidRPr="001A61C0" w:rsidTr="00C44E07">
              <w:trPr>
                <w:trHeight w:val="19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162D99" w:rsidRPr="001A61C0" w:rsidTr="00C44E07">
              <w:trPr>
                <w:trHeight w:val="4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Arial" w:hAnsi="Times New Roman" w:cs="Times New Roman"/>
                      <w:sz w:val="20"/>
                      <w:szCs w:val="20"/>
                      <w:lang w:eastAsia="pl-PL"/>
                    </w:rPr>
                  </w:pPr>
                  <w:r w:rsidRPr="001A61C0">
                    <w:rPr>
                      <w:rFonts w:ascii="Times New Roman" w:eastAsia="Arial" w:hAnsi="Times New Roman" w:cs="Times New Roman"/>
                      <w:sz w:val="20"/>
                      <w:szCs w:val="20"/>
                      <w:lang w:eastAsia="pl-PL"/>
                    </w:rPr>
                    <w:t>ZDMK</w:t>
                  </w:r>
                </w:p>
              </w:tc>
            </w:tr>
            <w:tr w:rsidR="00162D99" w:rsidRPr="001A61C0" w:rsidTr="00C44E07">
              <w:trPr>
                <w:trHeight w:val="110"/>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1A61C0" w:rsidTr="00C44E07">
              <w:trPr>
                <w:trHeight w:val="230"/>
              </w:trPr>
              <w:tc>
                <w:tcPr>
                  <w:tcW w:w="9581"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162D99" w:rsidRPr="001A61C0" w:rsidTr="00C44E07">
              <w:trPr>
                <w:trHeight w:val="281"/>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162D99" w:rsidRPr="001A61C0" w:rsidTr="00C44E07">
              <w:trPr>
                <w:trHeight w:val="1223"/>
              </w:trPr>
              <w:tc>
                <w:tcPr>
                  <w:tcW w:w="8688" w:type="dxa"/>
                  <w:shd w:val="clear" w:color="auto" w:fill="auto"/>
                  <w:tcMar>
                    <w:top w:w="39" w:type="dxa"/>
                    <w:left w:w="39" w:type="dxa"/>
                    <w:bottom w:w="39" w:type="dxa"/>
                    <w:right w:w="39" w:type="dxa"/>
                  </w:tcMar>
                </w:tcPr>
                <w:p w:rsidR="00162D99" w:rsidRPr="005C06FE"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O</w:t>
                  </w:r>
                  <w:r w:rsidRPr="005C06FE">
                    <w:rPr>
                      <w:rFonts w:ascii="Times New Roman" w:eastAsia="Arial" w:hAnsi="Times New Roman" w:cs="Times New Roman"/>
                      <w:sz w:val="20"/>
                      <w:szCs w:val="20"/>
                      <w:lang w:eastAsia="pl-PL"/>
                    </w:rPr>
                    <w:t>głoszenie zamówienia publicznego na opracowanie dokumentacji projektowej montażu figurek smoków.</w:t>
                  </w:r>
                </w:p>
                <w:p w:rsidR="00162D99" w:rsidRPr="005C06FE"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Zawarcie umowy na opracowanie dokumentacji projektowej montażu figurek smoków.</w:t>
                  </w:r>
                </w:p>
                <w:p w:rsidR="00162D99" w:rsidRPr="005C06FE"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Opracowanie dokumentacji projektowej</w:t>
                  </w:r>
                  <w:r>
                    <w:rPr>
                      <w:rFonts w:ascii="Times New Roman" w:eastAsia="Arial" w:hAnsi="Times New Roman" w:cs="Times New Roman"/>
                      <w:sz w:val="20"/>
                      <w:szCs w:val="20"/>
                      <w:lang w:eastAsia="pl-PL"/>
                    </w:rPr>
                    <w:t xml:space="preserve"> </w:t>
                  </w:r>
                  <w:r w:rsidRPr="005C06FE">
                    <w:rPr>
                      <w:rFonts w:ascii="Times New Roman" w:eastAsia="Arial" w:hAnsi="Times New Roman" w:cs="Times New Roman"/>
                      <w:sz w:val="20"/>
                      <w:szCs w:val="20"/>
                      <w:lang w:eastAsia="pl-PL"/>
                    </w:rPr>
                    <w:t>montażu figurek smoków.</w:t>
                  </w:r>
                </w:p>
                <w:p w:rsidR="00162D99" w:rsidRPr="005C06FE"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Ogłoszenie zamówienia publicznego na wykonanie robót budowlanych.</w:t>
                  </w:r>
                </w:p>
                <w:p w:rsidR="00162D99" w:rsidRPr="005C06FE"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Zawarcie umowy na wykonanie robót budowlanych.</w:t>
                  </w:r>
                </w:p>
                <w:p w:rsidR="00162D99" w:rsidRPr="00101EB8" w:rsidRDefault="00162D99" w:rsidP="00162D99">
                  <w:pPr>
                    <w:numPr>
                      <w:ilvl w:val="0"/>
                      <w:numId w:val="2"/>
                    </w:numPr>
                    <w:spacing w:after="0" w:line="240" w:lineRule="auto"/>
                    <w:ind w:left="239" w:hanging="239"/>
                    <w:contextualSpacing/>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Wykonanie robót budowlanych.</w:t>
                  </w:r>
                </w:p>
              </w:tc>
            </w:tr>
            <w:tr w:rsidR="00162D99" w:rsidRPr="001A61C0" w:rsidTr="00C44E07">
              <w:trPr>
                <w:trHeight w:val="250"/>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162D99" w:rsidRPr="001A61C0" w:rsidTr="00C44E07">
              <w:trPr>
                <w:trHeight w:val="242"/>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5C06FE">
                    <w:rPr>
                      <w:rFonts w:ascii="Times New Roman" w:eastAsia="Arial" w:hAnsi="Times New Roman" w:cs="Times New Roman"/>
                      <w:sz w:val="20"/>
                      <w:szCs w:val="20"/>
                      <w:lang w:eastAsia="pl-PL"/>
                    </w:rPr>
                    <w:t>Zamontowane figurki smoków w wybranych lokalizacjach miasta Krakowa.</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bookmarkEnd w:id="38"/>
    </w:tbl>
    <w:p w:rsidR="00162D99" w:rsidRDefault="00162D99" w:rsidP="00162D99">
      <w:pPr>
        <w:jc w:val="center"/>
        <w:rPr>
          <w:rFonts w:ascii="Times New Roman" w:eastAsia="Calibri" w:hAnsi="Times New Roman" w:cs="Times New Roman"/>
          <w:b/>
          <w:sz w:val="28"/>
          <w:szCs w:val="20"/>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162D99" w:rsidRPr="0007083C" w:rsidTr="00C44E07">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162D99" w:rsidRPr="0007083C" w:rsidTr="00C44E07">
              <w:trPr>
                <w:trHeight w:val="187"/>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Pr>
                      <w:rFonts w:ascii="Times New Roman" w:eastAsia="Arial" w:hAnsi="Times New Roman" w:cs="Times New Roman"/>
                      <w:b/>
                      <w:sz w:val="20"/>
                      <w:szCs w:val="20"/>
                      <w:lang w:eastAsia="pl-PL"/>
                    </w:rPr>
                    <w:t>KD/H1.11/22</w:t>
                  </w:r>
                </w:p>
              </w:tc>
            </w:tr>
            <w:tr w:rsidR="00162D99" w:rsidRPr="0007083C" w:rsidTr="00C44E07">
              <w:trPr>
                <w:trHeight w:val="358"/>
              </w:trPr>
              <w:tc>
                <w:tcPr>
                  <w:tcW w:w="2823" w:type="dxa"/>
                  <w:shd w:val="clear" w:color="auto" w:fill="auto"/>
                  <w:tcMar>
                    <w:top w:w="39" w:type="dxa"/>
                    <w:left w:w="39" w:type="dxa"/>
                    <w:bottom w:w="39" w:type="dxa"/>
                    <w:right w:w="39" w:type="dxa"/>
                  </w:tcMar>
                  <w:vAlign w:val="cente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07083C">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162D99" w:rsidRPr="0007083C" w:rsidRDefault="00162D99" w:rsidP="00C44E07">
                  <w:pPr>
                    <w:spacing w:after="0" w:line="240" w:lineRule="auto"/>
                    <w:rPr>
                      <w:rFonts w:ascii="Times New Roman" w:eastAsia="Arial" w:hAnsi="Times New Roman" w:cs="Times New Roman"/>
                      <w:b/>
                      <w:sz w:val="20"/>
                      <w:szCs w:val="20"/>
                      <w:lang w:eastAsia="pl-PL"/>
                    </w:rPr>
                  </w:pPr>
                  <w:r w:rsidRPr="005C06FE">
                    <w:rPr>
                      <w:rFonts w:ascii="Times New Roman" w:eastAsia="Arial" w:hAnsi="Times New Roman" w:cs="Times New Roman"/>
                      <w:b/>
                      <w:sz w:val="20"/>
                      <w:szCs w:val="20"/>
                      <w:lang w:eastAsia="pl-PL"/>
                    </w:rPr>
                    <w:t>Smoczy szlak na wzór wrocławskich krasnali - smok co krok</w:t>
                  </w:r>
                </w:p>
              </w:tc>
            </w:tr>
          </w:tbl>
          <w:p w:rsidR="00162D99" w:rsidRPr="0007083C" w:rsidRDefault="00162D99" w:rsidP="00C44E07">
            <w:pPr>
              <w:spacing w:after="0" w:line="240" w:lineRule="auto"/>
              <w:rPr>
                <w:rFonts w:ascii="Times New Roman" w:eastAsia="Arial" w:hAnsi="Times New Roman" w:cs="Times New Roman"/>
                <w:b/>
                <w:sz w:val="20"/>
                <w:szCs w:val="20"/>
                <w:lang w:eastAsia="pl-PL"/>
              </w:rPr>
            </w:pPr>
          </w:p>
        </w:tc>
      </w:tr>
      <w:tr w:rsidR="00162D99" w:rsidRPr="001A61C0" w:rsidTr="00C44E07">
        <w:trPr>
          <w:trHeight w:val="207"/>
        </w:trPr>
        <w:tc>
          <w:tcPr>
            <w:tcW w:w="7930"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162D99" w:rsidRPr="001A61C0" w:rsidTr="00C44E07">
              <w:trPr>
                <w:trHeight w:val="337"/>
              </w:trPr>
              <w:tc>
                <w:tcPr>
                  <w:tcW w:w="5526"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Finansowanie w 2023 r</w:t>
                  </w:r>
                  <w:r w:rsidRPr="001A61C0">
                    <w:rPr>
                      <w:rFonts w:ascii="Times New Roman" w:eastAsia="Arial" w:hAnsi="Times New Roman" w:cs="Times New Roman"/>
                      <w:i/>
                      <w:sz w:val="20"/>
                      <w:szCs w:val="20"/>
                      <w:lang w:eastAsia="pl-PL"/>
                    </w:rPr>
                    <w:t>.:</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sidRPr="001A61C0">
                    <w:rPr>
                      <w:rFonts w:ascii="Times New Roman" w:eastAsia="Times New Roman" w:hAnsi="Times New Roman" w:cs="Times New Roman"/>
                      <w:i/>
                      <w:sz w:val="20"/>
                      <w:szCs w:val="20"/>
                      <w:lang w:eastAsia="pl-PL"/>
                    </w:rPr>
                    <w:t>budżet obywatelski dzielnic – edycja VII</w:t>
                  </w:r>
                  <w:r>
                    <w:rPr>
                      <w:rFonts w:ascii="Times New Roman" w:eastAsia="Times New Roman" w:hAnsi="Times New Roman" w:cs="Times New Roman"/>
                      <w:i/>
                      <w:sz w:val="20"/>
                      <w:szCs w:val="20"/>
                      <w:lang w:eastAsia="pl-PL"/>
                    </w:rPr>
                    <w:t>I</w:t>
                  </w:r>
                  <w:r w:rsidRPr="001A61C0">
                    <w:rPr>
                      <w:rFonts w:ascii="Times New Roman" w:eastAsia="Times New Roman" w:hAnsi="Times New Roman" w:cs="Times New Roman"/>
                      <w:i/>
                      <w:sz w:val="20"/>
                      <w:szCs w:val="20"/>
                      <w:lang w:eastAsia="pl-PL"/>
                    </w:rPr>
                    <w:t>:</w:t>
                  </w:r>
                </w:p>
              </w:tc>
              <w:tc>
                <w:tcPr>
                  <w:tcW w:w="2407" w:type="dxa"/>
                  <w:tcBorders>
                    <w:top w:val="nil"/>
                    <w:left w:val="nil"/>
                    <w:bottom w:val="nil"/>
                    <w:right w:val="nil"/>
                  </w:tcBorders>
                  <w:tcMar>
                    <w:top w:w="39" w:type="dxa"/>
                    <w:left w:w="39" w:type="dxa"/>
                    <w:bottom w:w="39" w:type="dxa"/>
                    <w:right w:w="39" w:type="dxa"/>
                  </w:tcMar>
                </w:tcPr>
                <w:p w:rsidR="00162D99" w:rsidRPr="001A61C0" w:rsidRDefault="00162D99" w:rsidP="00C44E07">
                  <w:pPr>
                    <w:spacing w:before="120" w:after="120" w:line="240" w:lineRule="auto"/>
                    <w:rPr>
                      <w:rFonts w:ascii="Times New Roman" w:eastAsia="Times New Roman" w:hAnsi="Times New Roman" w:cs="Times New Roman"/>
                      <w:b/>
                      <w:sz w:val="20"/>
                      <w:szCs w:val="20"/>
                      <w:lang w:eastAsia="pl-PL"/>
                    </w:rPr>
                  </w:pPr>
                  <w:r>
                    <w:rPr>
                      <w:rFonts w:ascii="Times New Roman" w:eastAsia="Times New Roman" w:hAnsi="Times New Roman" w:cs="Times New Roman"/>
                      <w:b/>
                      <w:sz w:val="20"/>
                      <w:szCs w:val="20"/>
                      <w:lang w:eastAsia="pl-PL"/>
                    </w:rPr>
                    <w:t>95</w:t>
                  </w:r>
                  <w:r w:rsidRPr="001A61C0">
                    <w:rPr>
                      <w:rFonts w:ascii="Times New Roman" w:eastAsia="Times New Roman" w:hAnsi="Times New Roman" w:cs="Times New Roman"/>
                      <w:b/>
                      <w:sz w:val="20"/>
                      <w:szCs w:val="20"/>
                      <w:lang w:eastAsia="pl-PL"/>
                    </w:rPr>
                    <w:t xml:space="preserve"> </w:t>
                  </w:r>
                  <w:r>
                    <w:rPr>
                      <w:rFonts w:ascii="Times New Roman" w:eastAsia="Times New Roman" w:hAnsi="Times New Roman" w:cs="Times New Roman"/>
                      <w:b/>
                      <w:sz w:val="20"/>
                      <w:szCs w:val="20"/>
                      <w:lang w:eastAsia="pl-PL"/>
                    </w:rPr>
                    <w:t>0</w:t>
                  </w:r>
                  <w:r w:rsidRPr="001A61C0">
                    <w:rPr>
                      <w:rFonts w:ascii="Times New Roman" w:eastAsia="Times New Roman" w:hAnsi="Times New Roman" w:cs="Times New Roman"/>
                      <w:b/>
                      <w:sz w:val="20"/>
                      <w:szCs w:val="20"/>
                      <w:lang w:eastAsia="pl-PL"/>
                    </w:rPr>
                    <w:t>00 zł</w:t>
                  </w:r>
                </w:p>
                <w:p w:rsidR="00162D99" w:rsidRPr="001A61C0" w:rsidRDefault="00162D99" w:rsidP="00C44E07">
                  <w:pPr>
                    <w:spacing w:before="120" w:after="120" w:line="240" w:lineRule="auto"/>
                    <w:rPr>
                      <w:rFonts w:ascii="Times New Roman" w:eastAsia="Times New Roman" w:hAnsi="Times New Roman" w:cs="Times New Roman"/>
                      <w:i/>
                      <w:sz w:val="20"/>
                      <w:szCs w:val="20"/>
                      <w:lang w:eastAsia="pl-PL"/>
                    </w:rPr>
                  </w:pPr>
                  <w:r>
                    <w:rPr>
                      <w:rFonts w:ascii="Times New Roman" w:eastAsia="Times New Roman" w:hAnsi="Times New Roman" w:cs="Times New Roman"/>
                      <w:i/>
                      <w:sz w:val="20"/>
                      <w:szCs w:val="20"/>
                      <w:lang w:eastAsia="pl-PL"/>
                    </w:rPr>
                    <w:t>95</w:t>
                  </w:r>
                  <w:r w:rsidRPr="001A61C0">
                    <w:rPr>
                      <w:rFonts w:ascii="Times New Roman" w:eastAsia="Times New Roman" w:hAnsi="Times New Roman" w:cs="Times New Roman"/>
                      <w:i/>
                      <w:sz w:val="20"/>
                      <w:szCs w:val="20"/>
                      <w:lang w:eastAsia="pl-PL"/>
                    </w:rPr>
                    <w:t> </w:t>
                  </w:r>
                  <w:r>
                    <w:rPr>
                      <w:rFonts w:ascii="Times New Roman" w:eastAsia="Times New Roman" w:hAnsi="Times New Roman" w:cs="Times New Roman"/>
                      <w:i/>
                      <w:sz w:val="20"/>
                      <w:szCs w:val="20"/>
                      <w:lang w:eastAsia="pl-PL"/>
                    </w:rPr>
                    <w:t>0</w:t>
                  </w:r>
                  <w:r w:rsidRPr="001A61C0">
                    <w:rPr>
                      <w:rFonts w:ascii="Times New Roman" w:eastAsia="Times New Roman" w:hAnsi="Times New Roman" w:cs="Times New Roman"/>
                      <w:i/>
                      <w:sz w:val="20"/>
                      <w:szCs w:val="20"/>
                      <w:lang w:eastAsia="pl-PL"/>
                    </w:rPr>
                    <w:t>00 zł</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162D99" w:rsidRPr="001A61C0" w:rsidTr="00C44E07">
              <w:trPr>
                <w:trHeight w:val="164"/>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i/>
                      <w:sz w:val="20"/>
                      <w:szCs w:val="20"/>
                      <w:lang w:eastAsia="pl-PL"/>
                    </w:rPr>
                    <w:t>Faza procesu inwestycyjnego w 2023 r</w:t>
                  </w:r>
                  <w:r w:rsidRPr="001A61C0">
                    <w:rPr>
                      <w:rFonts w:ascii="Times New Roman" w:eastAsia="Arial" w:hAnsi="Times New Roman" w:cs="Times New Roman"/>
                      <w:i/>
                      <w:sz w:val="20"/>
                      <w:szCs w:val="20"/>
                      <w:lang w:eastAsia="pl-PL"/>
                    </w:rPr>
                    <w:t>.:</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B</w:t>
                  </w:r>
                </w:p>
              </w:tc>
            </w:tr>
            <w:tr w:rsidR="00162D99" w:rsidRPr="001A61C0" w:rsidTr="00C44E07">
              <w:trPr>
                <w:trHeight w:val="19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202</w:t>
                  </w:r>
                  <w:r>
                    <w:rPr>
                      <w:rFonts w:ascii="Times New Roman" w:eastAsia="Arial" w:hAnsi="Times New Roman" w:cs="Times New Roman"/>
                      <w:sz w:val="20"/>
                      <w:szCs w:val="20"/>
                      <w:lang w:eastAsia="pl-PL"/>
                    </w:rPr>
                    <w:t>2 – 2023</w:t>
                  </w:r>
                </w:p>
              </w:tc>
            </w:tr>
            <w:tr w:rsidR="00162D99" w:rsidRPr="001A61C0" w:rsidTr="00C44E07">
              <w:trPr>
                <w:trHeight w:val="48"/>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KD</w:t>
                  </w:r>
                </w:p>
              </w:tc>
            </w:tr>
            <w:tr w:rsidR="00162D99" w:rsidRPr="001A61C0" w:rsidTr="00C44E07">
              <w:trPr>
                <w:trHeight w:val="110"/>
              </w:trPr>
              <w:tc>
                <w:tcPr>
                  <w:tcW w:w="5525"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1A61C0">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VII</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80"/>
        </w:trPr>
        <w:tc>
          <w:tcPr>
            <w:tcW w:w="8647" w:type="dxa"/>
            <w:gridSpan w:val="2"/>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1A61C0" w:rsidTr="00C44E07">
              <w:trPr>
                <w:trHeight w:val="230"/>
              </w:trPr>
              <w:tc>
                <w:tcPr>
                  <w:tcW w:w="9581"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p w:rsidR="00FB010F" w:rsidRDefault="00FB010F"/>
          <w:tbl>
            <w:tblPr>
              <w:tblW w:w="8688" w:type="dxa"/>
              <w:tblLayout w:type="fixed"/>
              <w:tblCellMar>
                <w:left w:w="0" w:type="dxa"/>
                <w:right w:w="0" w:type="dxa"/>
              </w:tblCellMar>
              <w:tblLook w:val="0000" w:firstRow="0" w:lastRow="0" w:firstColumn="0" w:lastColumn="0" w:noHBand="0" w:noVBand="0"/>
            </w:tblPr>
            <w:tblGrid>
              <w:gridCol w:w="8688"/>
            </w:tblGrid>
            <w:tr w:rsidR="00162D99" w:rsidRPr="001A61C0" w:rsidTr="00C44E07">
              <w:trPr>
                <w:trHeight w:val="281"/>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162D99" w:rsidRPr="001A61C0" w:rsidTr="00C44E07">
              <w:trPr>
                <w:trHeight w:val="509"/>
              </w:trPr>
              <w:tc>
                <w:tcPr>
                  <w:tcW w:w="8688" w:type="dxa"/>
                  <w:shd w:val="clear" w:color="auto" w:fill="auto"/>
                  <w:tcMar>
                    <w:top w:w="39" w:type="dxa"/>
                    <w:left w:w="39" w:type="dxa"/>
                    <w:bottom w:w="39" w:type="dxa"/>
                    <w:right w:w="39" w:type="dxa"/>
                  </w:tcMar>
                </w:tcPr>
                <w:p w:rsidR="00162D99" w:rsidRDefault="00162D99" w:rsidP="00162D99">
                  <w:pPr>
                    <w:pStyle w:val="Akapitzlist"/>
                    <w:numPr>
                      <w:ilvl w:val="0"/>
                      <w:numId w:val="6"/>
                    </w:numPr>
                    <w:spacing w:after="0" w:line="240" w:lineRule="auto"/>
                    <w:ind w:left="239" w:hanging="239"/>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Wykonanie figurek smoków.</w:t>
                  </w:r>
                </w:p>
                <w:p w:rsidR="00162D99" w:rsidRPr="005C06FE" w:rsidRDefault="00162D99" w:rsidP="00162D99">
                  <w:pPr>
                    <w:pStyle w:val="Akapitzlist"/>
                    <w:numPr>
                      <w:ilvl w:val="0"/>
                      <w:numId w:val="6"/>
                    </w:numPr>
                    <w:spacing w:after="0" w:line="240" w:lineRule="auto"/>
                    <w:ind w:left="239" w:hanging="239"/>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Odbiór wykonanych figurek smoków.</w:t>
                  </w:r>
                </w:p>
              </w:tc>
            </w:tr>
            <w:tr w:rsidR="00162D99" w:rsidRPr="001A61C0" w:rsidTr="00C44E07">
              <w:trPr>
                <w:trHeight w:val="250"/>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162D99" w:rsidRPr="001A61C0" w:rsidTr="00C44E07">
              <w:trPr>
                <w:trHeight w:val="242"/>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sidRPr="005C06FE">
                    <w:rPr>
                      <w:rFonts w:ascii="Times New Roman" w:eastAsia="Arial" w:hAnsi="Times New Roman" w:cs="Times New Roman"/>
                      <w:sz w:val="20"/>
                      <w:szCs w:val="20"/>
                      <w:lang w:eastAsia="pl-PL"/>
                    </w:rPr>
                    <w:t xml:space="preserve">Wykonane figurki smoków dla Dzielnicy </w:t>
                  </w:r>
                  <w:r>
                    <w:rPr>
                      <w:rFonts w:ascii="Times New Roman" w:eastAsia="Arial" w:hAnsi="Times New Roman" w:cs="Times New Roman"/>
                      <w:sz w:val="20"/>
                      <w:szCs w:val="20"/>
                      <w:lang w:eastAsia="pl-PL"/>
                    </w:rPr>
                    <w:t>VII</w:t>
                  </w:r>
                  <w:r w:rsidRPr="005C06FE">
                    <w:rPr>
                      <w:rFonts w:ascii="Times New Roman" w:eastAsia="Arial" w:hAnsi="Times New Roman" w:cs="Times New Roman"/>
                      <w:sz w:val="20"/>
                      <w:szCs w:val="20"/>
                      <w:lang w:eastAsia="pl-PL"/>
                    </w:rPr>
                    <w:t xml:space="preserve"> </w:t>
                  </w:r>
                  <w:r>
                    <w:rPr>
                      <w:rFonts w:ascii="Times New Roman" w:eastAsia="Arial" w:hAnsi="Times New Roman" w:cs="Times New Roman"/>
                      <w:sz w:val="20"/>
                      <w:szCs w:val="20"/>
                      <w:lang w:eastAsia="pl-PL"/>
                    </w:rPr>
                    <w:t>Zwierzyniec.</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Default="00162D99" w:rsidP="00162D99">
      <w:pPr>
        <w:jc w:val="center"/>
        <w:rPr>
          <w:rFonts w:ascii="Times New Roman" w:eastAsia="Calibri" w:hAnsi="Times New Roman" w:cs="Times New Roman"/>
          <w:b/>
          <w:sz w:val="28"/>
          <w:szCs w:val="20"/>
        </w:rPr>
      </w:pPr>
    </w:p>
    <w:tbl>
      <w:tblPr>
        <w:tblW w:w="8647" w:type="dxa"/>
        <w:tblLayout w:type="fixed"/>
        <w:tblCellMar>
          <w:left w:w="0" w:type="dxa"/>
          <w:right w:w="0" w:type="dxa"/>
        </w:tblCellMar>
        <w:tblLook w:val="0000" w:firstRow="0" w:lastRow="0" w:firstColumn="0" w:lastColumn="0" w:noHBand="0" w:noVBand="0"/>
      </w:tblPr>
      <w:tblGrid>
        <w:gridCol w:w="7930"/>
        <w:gridCol w:w="717"/>
      </w:tblGrid>
      <w:tr w:rsidR="00162D99" w:rsidRPr="0007083C" w:rsidTr="00C44E07">
        <w:trPr>
          <w:trHeight w:val="648"/>
        </w:trPr>
        <w:tc>
          <w:tcPr>
            <w:tcW w:w="8647" w:type="dxa"/>
            <w:gridSpan w:val="2"/>
          </w:tcPr>
          <w:tbl>
            <w:tblPr>
              <w:tblW w:w="8989" w:type="dxa"/>
              <w:tblLayout w:type="fixed"/>
              <w:tblCellMar>
                <w:left w:w="0" w:type="dxa"/>
                <w:right w:w="0" w:type="dxa"/>
              </w:tblCellMar>
              <w:tblLook w:val="0000" w:firstRow="0" w:lastRow="0" w:firstColumn="0" w:lastColumn="0" w:noHBand="0" w:noVBand="0"/>
            </w:tblPr>
            <w:tblGrid>
              <w:gridCol w:w="2823"/>
              <w:gridCol w:w="6166"/>
            </w:tblGrid>
            <w:tr w:rsidR="00162D99" w:rsidRPr="00162D99" w:rsidTr="00C44E07">
              <w:trPr>
                <w:trHeight w:val="187"/>
              </w:trPr>
              <w:tc>
                <w:tcPr>
                  <w:tcW w:w="2823" w:type="dxa"/>
                  <w:shd w:val="clear" w:color="auto" w:fill="auto"/>
                  <w:tcMar>
                    <w:top w:w="39" w:type="dxa"/>
                    <w:left w:w="39" w:type="dxa"/>
                    <w:bottom w:w="39" w:type="dxa"/>
                    <w:right w:w="39" w:type="dxa"/>
                  </w:tcMar>
                  <w:vAlign w:val="center"/>
                </w:tcPr>
                <w:p w:rsidR="00162D99" w:rsidRPr="00162D99" w:rsidRDefault="00162D99" w:rsidP="00C44E07">
                  <w:pPr>
                    <w:spacing w:after="0" w:line="240" w:lineRule="auto"/>
                    <w:rPr>
                      <w:rFonts w:ascii="Times New Roman" w:eastAsia="Arial" w:hAnsi="Times New Roman" w:cs="Times New Roman"/>
                      <w:b/>
                      <w:sz w:val="20"/>
                      <w:szCs w:val="20"/>
                      <w:lang w:eastAsia="pl-PL"/>
                    </w:rPr>
                  </w:pPr>
                  <w:r w:rsidRPr="00162D99">
                    <w:rPr>
                      <w:rFonts w:ascii="Times New Roman" w:eastAsia="Arial" w:hAnsi="Times New Roman" w:cs="Times New Roman"/>
                      <w:b/>
                      <w:sz w:val="20"/>
                      <w:szCs w:val="20"/>
                      <w:lang w:eastAsia="pl-PL"/>
                    </w:rPr>
                    <w:t>Numer zadania:</w:t>
                  </w:r>
                </w:p>
              </w:tc>
              <w:tc>
                <w:tcPr>
                  <w:tcW w:w="6166" w:type="dxa"/>
                  <w:shd w:val="clear" w:color="auto" w:fill="auto"/>
                  <w:tcMar>
                    <w:top w:w="39" w:type="dxa"/>
                    <w:left w:w="39" w:type="dxa"/>
                    <w:bottom w:w="39" w:type="dxa"/>
                    <w:right w:w="39" w:type="dxa"/>
                  </w:tcMar>
                </w:tcPr>
                <w:p w:rsidR="00162D99" w:rsidRPr="00162D99" w:rsidRDefault="00162D99" w:rsidP="00C44E07">
                  <w:pPr>
                    <w:spacing w:after="0" w:line="240" w:lineRule="auto"/>
                    <w:rPr>
                      <w:rFonts w:ascii="Times New Roman" w:eastAsia="Arial" w:hAnsi="Times New Roman" w:cs="Times New Roman"/>
                      <w:b/>
                      <w:sz w:val="20"/>
                      <w:szCs w:val="20"/>
                      <w:lang w:eastAsia="pl-PL"/>
                    </w:rPr>
                  </w:pPr>
                  <w:r w:rsidRPr="00162D99">
                    <w:rPr>
                      <w:rFonts w:ascii="Times New Roman" w:eastAsia="Arial" w:hAnsi="Times New Roman" w:cs="Times New Roman"/>
                      <w:b/>
                      <w:sz w:val="20"/>
                      <w:szCs w:val="20"/>
                      <w:lang w:eastAsia="pl-PL"/>
                    </w:rPr>
                    <w:t>ZZM/H1.15/23</w:t>
                  </w:r>
                </w:p>
              </w:tc>
            </w:tr>
            <w:tr w:rsidR="00162D99" w:rsidRPr="00162D99" w:rsidTr="00C44E07">
              <w:trPr>
                <w:trHeight w:val="358"/>
              </w:trPr>
              <w:tc>
                <w:tcPr>
                  <w:tcW w:w="2823" w:type="dxa"/>
                  <w:shd w:val="clear" w:color="auto" w:fill="auto"/>
                  <w:tcMar>
                    <w:top w:w="39" w:type="dxa"/>
                    <w:left w:w="39" w:type="dxa"/>
                    <w:bottom w:w="39" w:type="dxa"/>
                    <w:right w:w="39" w:type="dxa"/>
                  </w:tcMar>
                  <w:vAlign w:val="center"/>
                </w:tcPr>
                <w:p w:rsidR="00162D99" w:rsidRPr="00162D99" w:rsidRDefault="00162D99" w:rsidP="00C44E07">
                  <w:pPr>
                    <w:spacing w:after="0" w:line="240" w:lineRule="auto"/>
                    <w:rPr>
                      <w:rFonts w:ascii="Times New Roman" w:eastAsia="Arial" w:hAnsi="Times New Roman" w:cs="Times New Roman"/>
                      <w:b/>
                      <w:sz w:val="20"/>
                      <w:szCs w:val="20"/>
                      <w:lang w:eastAsia="pl-PL"/>
                    </w:rPr>
                  </w:pPr>
                  <w:r w:rsidRPr="00162D99">
                    <w:rPr>
                      <w:rFonts w:ascii="Times New Roman" w:eastAsia="Arial" w:hAnsi="Times New Roman" w:cs="Times New Roman"/>
                      <w:b/>
                      <w:sz w:val="20"/>
                      <w:szCs w:val="20"/>
                      <w:lang w:eastAsia="pl-PL"/>
                    </w:rPr>
                    <w:t>Nazwa zadania:</w:t>
                  </w:r>
                </w:p>
              </w:tc>
              <w:tc>
                <w:tcPr>
                  <w:tcW w:w="6166" w:type="dxa"/>
                  <w:shd w:val="clear" w:color="auto" w:fill="auto"/>
                  <w:tcMar>
                    <w:top w:w="39" w:type="dxa"/>
                    <w:left w:w="39" w:type="dxa"/>
                    <w:bottom w:w="39" w:type="dxa"/>
                    <w:right w:w="39" w:type="dxa"/>
                  </w:tcMar>
                </w:tcPr>
                <w:p w:rsidR="00162D99" w:rsidRPr="00162D99" w:rsidRDefault="00162D99" w:rsidP="00C44E07">
                  <w:pPr>
                    <w:spacing w:after="0" w:line="240" w:lineRule="auto"/>
                    <w:rPr>
                      <w:rFonts w:ascii="Times New Roman" w:eastAsia="Arial" w:hAnsi="Times New Roman" w:cs="Times New Roman"/>
                      <w:b/>
                      <w:sz w:val="20"/>
                      <w:szCs w:val="20"/>
                      <w:lang w:eastAsia="pl-PL"/>
                    </w:rPr>
                  </w:pPr>
                  <w:r w:rsidRPr="00162D99">
                    <w:rPr>
                      <w:rFonts w:ascii="Times New Roman" w:eastAsia="Arial" w:hAnsi="Times New Roman" w:cs="Times New Roman"/>
                      <w:b/>
                      <w:sz w:val="20"/>
                      <w:szCs w:val="20"/>
                      <w:lang w:eastAsia="pl-PL"/>
                    </w:rPr>
                    <w:t xml:space="preserve">Wrocław ma krasnale, a krakowski Zwierzyniec… </w:t>
                  </w:r>
                  <w:r w:rsidR="006F7923">
                    <w:rPr>
                      <w:rFonts w:ascii="Times New Roman" w:eastAsia="Arial" w:hAnsi="Times New Roman" w:cs="Times New Roman"/>
                      <w:b/>
                      <w:sz w:val="20"/>
                      <w:szCs w:val="20"/>
                      <w:lang w:eastAsia="pl-PL"/>
                    </w:rPr>
                    <w:t>smoki</w:t>
                  </w:r>
                </w:p>
              </w:tc>
            </w:tr>
          </w:tbl>
          <w:p w:rsidR="00162D99" w:rsidRPr="00162D99" w:rsidRDefault="00162D99" w:rsidP="00C44E07">
            <w:pPr>
              <w:spacing w:after="0" w:line="240" w:lineRule="auto"/>
              <w:rPr>
                <w:rFonts w:ascii="Times New Roman" w:eastAsia="Arial" w:hAnsi="Times New Roman" w:cs="Times New Roman"/>
                <w:b/>
                <w:sz w:val="20"/>
                <w:szCs w:val="20"/>
                <w:lang w:eastAsia="pl-PL"/>
              </w:rPr>
            </w:pPr>
          </w:p>
        </w:tc>
      </w:tr>
      <w:tr w:rsidR="00162D99" w:rsidRPr="001A61C0" w:rsidTr="00C44E07">
        <w:trPr>
          <w:trHeight w:val="207"/>
        </w:trPr>
        <w:tc>
          <w:tcPr>
            <w:tcW w:w="7930" w:type="dxa"/>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rPr>
          <w:trHeight w:val="200"/>
        </w:trPr>
        <w:tc>
          <w:tcPr>
            <w:tcW w:w="7930"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6"/>
              <w:gridCol w:w="2407"/>
            </w:tblGrid>
            <w:tr w:rsidR="00162D99" w:rsidRPr="00162D99" w:rsidTr="00C44E07">
              <w:trPr>
                <w:trHeight w:val="337"/>
              </w:trPr>
              <w:tc>
                <w:tcPr>
                  <w:tcW w:w="5526" w:type="dxa"/>
                  <w:tcBorders>
                    <w:top w:val="nil"/>
                    <w:left w:val="nil"/>
                    <w:bottom w:val="nil"/>
                    <w:right w:val="nil"/>
                  </w:tcBorders>
                  <w:tcMar>
                    <w:top w:w="39" w:type="dxa"/>
                    <w:left w:w="39" w:type="dxa"/>
                    <w:bottom w:w="39" w:type="dxa"/>
                    <w:right w:w="39" w:type="dxa"/>
                  </w:tcMar>
                </w:tcPr>
                <w:p w:rsidR="00162D99" w:rsidRPr="00162D99" w:rsidRDefault="00162D99" w:rsidP="00C44E07">
                  <w:pPr>
                    <w:spacing w:before="120" w:after="120" w:line="240" w:lineRule="auto"/>
                    <w:rPr>
                      <w:rFonts w:ascii="Times New Roman" w:eastAsia="Arial" w:hAnsi="Times New Roman" w:cs="Times New Roman"/>
                      <w:i/>
                      <w:sz w:val="20"/>
                      <w:szCs w:val="20"/>
                      <w:lang w:eastAsia="pl-PL"/>
                    </w:rPr>
                  </w:pPr>
                  <w:r w:rsidRPr="00162D99">
                    <w:rPr>
                      <w:rFonts w:ascii="Times New Roman" w:eastAsia="Arial" w:hAnsi="Times New Roman" w:cs="Times New Roman"/>
                      <w:i/>
                      <w:sz w:val="20"/>
                      <w:szCs w:val="20"/>
                      <w:lang w:eastAsia="pl-PL"/>
                    </w:rPr>
                    <w:t>Finansowanie w 2023 r.:</w:t>
                  </w:r>
                </w:p>
                <w:p w:rsidR="00162D99" w:rsidRPr="00162D99" w:rsidRDefault="00162D99" w:rsidP="00C44E07">
                  <w:pPr>
                    <w:spacing w:before="120" w:after="120" w:line="240" w:lineRule="auto"/>
                    <w:rPr>
                      <w:rFonts w:ascii="Times New Roman" w:eastAsia="Times New Roman" w:hAnsi="Times New Roman" w:cs="Times New Roman"/>
                      <w:i/>
                      <w:sz w:val="20"/>
                      <w:szCs w:val="20"/>
                      <w:lang w:eastAsia="pl-PL"/>
                    </w:rPr>
                  </w:pPr>
                  <w:r w:rsidRPr="00162D99">
                    <w:rPr>
                      <w:rFonts w:ascii="Times New Roman" w:eastAsia="Times New Roman" w:hAnsi="Times New Roman" w:cs="Times New Roman"/>
                      <w:i/>
                      <w:sz w:val="20"/>
                      <w:szCs w:val="20"/>
                      <w:lang w:eastAsia="pl-PL"/>
                    </w:rPr>
                    <w:t>budżet obywatelski dzielnic – edycja IX:</w:t>
                  </w:r>
                </w:p>
              </w:tc>
              <w:tc>
                <w:tcPr>
                  <w:tcW w:w="2407" w:type="dxa"/>
                  <w:tcBorders>
                    <w:top w:val="nil"/>
                    <w:left w:val="nil"/>
                    <w:bottom w:val="nil"/>
                    <w:right w:val="nil"/>
                  </w:tcBorders>
                  <w:tcMar>
                    <w:top w:w="39" w:type="dxa"/>
                    <w:left w:w="39" w:type="dxa"/>
                    <w:bottom w:w="39" w:type="dxa"/>
                    <w:right w:w="39" w:type="dxa"/>
                  </w:tcMar>
                </w:tcPr>
                <w:p w:rsidR="00162D99" w:rsidRPr="00162D99" w:rsidRDefault="00162D99" w:rsidP="00C44E07">
                  <w:pPr>
                    <w:spacing w:before="120" w:after="120" w:line="240" w:lineRule="auto"/>
                    <w:rPr>
                      <w:rFonts w:ascii="Times New Roman" w:eastAsia="Times New Roman" w:hAnsi="Times New Roman" w:cs="Times New Roman"/>
                      <w:b/>
                      <w:sz w:val="20"/>
                      <w:szCs w:val="20"/>
                      <w:lang w:eastAsia="pl-PL"/>
                    </w:rPr>
                  </w:pPr>
                  <w:r w:rsidRPr="00162D99">
                    <w:rPr>
                      <w:rFonts w:ascii="Times New Roman" w:eastAsia="Times New Roman" w:hAnsi="Times New Roman" w:cs="Times New Roman"/>
                      <w:b/>
                      <w:sz w:val="20"/>
                      <w:szCs w:val="20"/>
                      <w:lang w:eastAsia="pl-PL"/>
                    </w:rPr>
                    <w:t xml:space="preserve"> 155 000 zł</w:t>
                  </w:r>
                </w:p>
                <w:p w:rsidR="00162D99" w:rsidRPr="00162D99" w:rsidRDefault="00162D99" w:rsidP="00C44E07">
                  <w:pPr>
                    <w:spacing w:before="120" w:after="120" w:line="240" w:lineRule="auto"/>
                    <w:rPr>
                      <w:rFonts w:ascii="Times New Roman" w:eastAsia="Times New Roman" w:hAnsi="Times New Roman" w:cs="Times New Roman"/>
                      <w:i/>
                      <w:sz w:val="20"/>
                      <w:szCs w:val="20"/>
                      <w:lang w:eastAsia="pl-PL"/>
                    </w:rPr>
                  </w:pPr>
                  <w:r w:rsidRPr="00162D99">
                    <w:rPr>
                      <w:rFonts w:ascii="Times New Roman" w:eastAsia="Times New Roman" w:hAnsi="Times New Roman" w:cs="Times New Roman"/>
                      <w:i/>
                      <w:sz w:val="20"/>
                      <w:szCs w:val="20"/>
                      <w:lang w:eastAsia="pl-PL"/>
                    </w:rPr>
                    <w:t> 155 000 zł</w:t>
                  </w:r>
                </w:p>
              </w:tc>
            </w:tr>
          </w:tbl>
          <w:p w:rsidR="00162D99" w:rsidRPr="00162D99" w:rsidRDefault="00162D99" w:rsidP="00C44E07">
            <w:pPr>
              <w:spacing w:after="0" w:line="240" w:lineRule="auto"/>
              <w:rPr>
                <w:rFonts w:ascii="Times New Roman" w:eastAsia="Times New Roman" w:hAnsi="Times New Roman" w:cs="Times New Roman"/>
                <w:sz w:val="20"/>
                <w:szCs w:val="20"/>
                <w:lang w:eastAsia="pl-PL"/>
              </w:rPr>
            </w:pPr>
          </w:p>
        </w:tc>
        <w:tc>
          <w:tcPr>
            <w:tcW w:w="717" w:type="dxa"/>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5"/>
              <w:gridCol w:w="3532"/>
            </w:tblGrid>
            <w:tr w:rsidR="00162D99" w:rsidRPr="00162D99" w:rsidTr="00C44E07">
              <w:trPr>
                <w:trHeight w:val="164"/>
              </w:trPr>
              <w:tc>
                <w:tcPr>
                  <w:tcW w:w="5525"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i/>
                      <w:sz w:val="20"/>
                      <w:szCs w:val="20"/>
                      <w:lang w:eastAsia="pl-PL"/>
                    </w:rPr>
                    <w:t>Faza procesu inwestycyjnego w 2023 r.:</w:t>
                  </w:r>
                </w:p>
              </w:tc>
              <w:tc>
                <w:tcPr>
                  <w:tcW w:w="3532"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sz w:val="20"/>
                      <w:szCs w:val="20"/>
                      <w:lang w:eastAsia="pl-PL"/>
                    </w:rPr>
                    <w:t>P, B</w:t>
                  </w:r>
                </w:p>
              </w:tc>
            </w:tr>
            <w:tr w:rsidR="00162D99" w:rsidRPr="00162D99" w:rsidTr="00C44E07">
              <w:trPr>
                <w:trHeight w:val="198"/>
              </w:trPr>
              <w:tc>
                <w:tcPr>
                  <w:tcW w:w="5525"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i/>
                      <w:sz w:val="20"/>
                      <w:szCs w:val="20"/>
                      <w:lang w:eastAsia="pl-PL"/>
                    </w:rPr>
                    <w:t>Lata realizacji:</w:t>
                  </w:r>
                </w:p>
              </w:tc>
              <w:tc>
                <w:tcPr>
                  <w:tcW w:w="3532"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sz w:val="20"/>
                      <w:szCs w:val="20"/>
                      <w:lang w:eastAsia="pl-PL"/>
                    </w:rPr>
                    <w:t>2023-2024</w:t>
                  </w:r>
                </w:p>
              </w:tc>
            </w:tr>
            <w:tr w:rsidR="00162D99" w:rsidRPr="00162D99" w:rsidTr="00C44E07">
              <w:trPr>
                <w:trHeight w:val="48"/>
              </w:trPr>
              <w:tc>
                <w:tcPr>
                  <w:tcW w:w="5525"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i/>
                      <w:sz w:val="20"/>
                      <w:szCs w:val="20"/>
                      <w:lang w:eastAsia="pl-PL"/>
                    </w:rPr>
                    <w:t>Jednostka realizująca:</w:t>
                  </w:r>
                </w:p>
              </w:tc>
              <w:tc>
                <w:tcPr>
                  <w:tcW w:w="3532"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Arial" w:hAnsi="Times New Roman" w:cs="Times New Roman"/>
                      <w:sz w:val="20"/>
                      <w:szCs w:val="20"/>
                      <w:lang w:eastAsia="pl-PL"/>
                    </w:rPr>
                  </w:pPr>
                  <w:r w:rsidRPr="00162D99">
                    <w:rPr>
                      <w:rFonts w:ascii="Times New Roman" w:eastAsia="Arial" w:hAnsi="Times New Roman" w:cs="Times New Roman"/>
                      <w:sz w:val="20"/>
                      <w:szCs w:val="20"/>
                      <w:lang w:eastAsia="pl-PL"/>
                    </w:rPr>
                    <w:t>ZZM</w:t>
                  </w:r>
                </w:p>
              </w:tc>
            </w:tr>
            <w:tr w:rsidR="00162D99" w:rsidRPr="00162D99" w:rsidTr="00C44E07">
              <w:trPr>
                <w:trHeight w:val="110"/>
              </w:trPr>
              <w:tc>
                <w:tcPr>
                  <w:tcW w:w="5525"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i/>
                      <w:sz w:val="20"/>
                      <w:szCs w:val="20"/>
                      <w:lang w:eastAsia="pl-PL"/>
                    </w:rPr>
                    <w:t>Lokalizacja:</w:t>
                  </w:r>
                </w:p>
              </w:tc>
              <w:tc>
                <w:tcPr>
                  <w:tcW w:w="3532" w:type="dxa"/>
                  <w:tcBorders>
                    <w:top w:val="nil"/>
                    <w:left w:val="nil"/>
                    <w:bottom w:val="nil"/>
                    <w:right w:val="nil"/>
                  </w:tcBorders>
                  <w:tcMar>
                    <w:top w:w="39" w:type="dxa"/>
                    <w:left w:w="39" w:type="dxa"/>
                    <w:bottom w:w="39" w:type="dxa"/>
                    <w:right w:w="39" w:type="dxa"/>
                  </w:tcMar>
                </w:tcPr>
                <w:p w:rsidR="00162D99" w:rsidRPr="00162D99" w:rsidRDefault="00162D99" w:rsidP="00C44E07">
                  <w:pPr>
                    <w:spacing w:after="0" w:line="240" w:lineRule="auto"/>
                    <w:rPr>
                      <w:rFonts w:ascii="Times New Roman" w:eastAsia="Times New Roman" w:hAnsi="Times New Roman" w:cs="Times New Roman"/>
                      <w:sz w:val="20"/>
                      <w:szCs w:val="20"/>
                      <w:lang w:eastAsia="pl-PL"/>
                    </w:rPr>
                  </w:pPr>
                  <w:r w:rsidRPr="00162D99">
                    <w:rPr>
                      <w:rFonts w:ascii="Times New Roman" w:eastAsia="Arial" w:hAnsi="Times New Roman" w:cs="Times New Roman"/>
                      <w:sz w:val="20"/>
                      <w:szCs w:val="20"/>
                      <w:lang w:eastAsia="pl-PL"/>
                    </w:rPr>
                    <w:t>Dzielnica VII</w:t>
                  </w:r>
                </w:p>
              </w:tc>
            </w:tr>
          </w:tbl>
          <w:p w:rsidR="00162D99" w:rsidRPr="00162D9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A61C0" w:rsidTr="00C44E07">
        <w:tc>
          <w:tcPr>
            <w:tcW w:w="8647" w:type="dxa"/>
            <w:gridSpan w:val="2"/>
          </w:tcPr>
          <w:tbl>
            <w:tblPr>
              <w:tblW w:w="8688" w:type="dxa"/>
              <w:tblLayout w:type="fixed"/>
              <w:tblCellMar>
                <w:left w:w="0" w:type="dxa"/>
                <w:right w:w="0" w:type="dxa"/>
              </w:tblCellMar>
              <w:tblLook w:val="0000" w:firstRow="0" w:lastRow="0" w:firstColumn="0" w:lastColumn="0" w:noHBand="0" w:noVBand="0"/>
            </w:tblPr>
            <w:tblGrid>
              <w:gridCol w:w="8688"/>
            </w:tblGrid>
            <w:tr w:rsidR="00162D99" w:rsidRPr="001A61C0" w:rsidTr="00C44E07">
              <w:trPr>
                <w:trHeight w:val="281"/>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u w:val="single"/>
                      <w:lang w:eastAsia="pl-PL"/>
                    </w:rPr>
                    <w:t xml:space="preserve">Zakres rzeczowy w 2023 r.: </w:t>
                  </w:r>
                </w:p>
              </w:tc>
            </w:tr>
            <w:tr w:rsidR="00162D99" w:rsidRPr="001A61C0" w:rsidTr="00C44E07">
              <w:trPr>
                <w:trHeight w:val="509"/>
              </w:trPr>
              <w:tc>
                <w:tcPr>
                  <w:tcW w:w="8688" w:type="dxa"/>
                  <w:shd w:val="clear" w:color="auto" w:fill="auto"/>
                  <w:tcMar>
                    <w:top w:w="39" w:type="dxa"/>
                    <w:left w:w="39" w:type="dxa"/>
                    <w:bottom w:w="39" w:type="dxa"/>
                    <w:right w:w="39" w:type="dxa"/>
                  </w:tcMar>
                </w:tcPr>
                <w:p w:rsidR="00162D99"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Ogłoszenie zamówienia publicznego na wykonanie dokumentacji projektowej.</w:t>
                  </w:r>
                </w:p>
                <w:p w:rsidR="00162D99"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Zawarcie umowy na wykonanie dokumentacji projektowej.</w:t>
                  </w:r>
                </w:p>
                <w:p w:rsidR="00162D99"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Wykonanie dokumentacji projektowej.</w:t>
                  </w:r>
                </w:p>
                <w:p w:rsidR="00162D99"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Ogłoszenie zamówienia publicznego na wykonanie figurek smoków.</w:t>
                  </w:r>
                </w:p>
                <w:p w:rsidR="00162D99"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Zawarcie umowy na wykonanie figurek smoków.</w:t>
                  </w:r>
                </w:p>
                <w:p w:rsidR="00162D99" w:rsidRPr="008607FF" w:rsidRDefault="00162D99" w:rsidP="00162D99">
                  <w:pPr>
                    <w:pStyle w:val="Akapitzlist"/>
                    <w:numPr>
                      <w:ilvl w:val="0"/>
                      <w:numId w:val="7"/>
                    </w:numPr>
                    <w:spacing w:after="0" w:line="240" w:lineRule="auto"/>
                    <w:ind w:left="251" w:hanging="218"/>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Wykonanie figurek smoków.</w:t>
                  </w:r>
                </w:p>
              </w:tc>
            </w:tr>
            <w:tr w:rsidR="00162D99" w:rsidRPr="001A61C0" w:rsidTr="00C44E07">
              <w:trPr>
                <w:trHeight w:val="250"/>
              </w:trPr>
              <w:tc>
                <w:tcPr>
                  <w:tcW w:w="8688" w:type="dxa"/>
                  <w:shd w:val="clear" w:color="auto" w:fill="auto"/>
                  <w:tcMar>
                    <w:top w:w="39" w:type="dxa"/>
                    <w:left w:w="39" w:type="dxa"/>
                    <w:bottom w:w="39" w:type="dxa"/>
                    <w:right w:w="39" w:type="dxa"/>
                  </w:tcMar>
                </w:tcPr>
                <w:p w:rsidR="00162D99" w:rsidRPr="001A61C0" w:rsidRDefault="00162D99" w:rsidP="00C44E07">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b/>
                      <w:sz w:val="20"/>
                      <w:szCs w:val="20"/>
                      <w:u w:val="single"/>
                      <w:lang w:eastAsia="pl-PL"/>
                    </w:rPr>
                    <w:t>Efekt w 2023 r.:</w:t>
                  </w:r>
                </w:p>
              </w:tc>
            </w:tr>
            <w:tr w:rsidR="00162D99" w:rsidRPr="001A61C0" w:rsidTr="00C44E07">
              <w:trPr>
                <w:trHeight w:val="242"/>
              </w:trPr>
              <w:tc>
                <w:tcPr>
                  <w:tcW w:w="8688" w:type="dxa"/>
                  <w:shd w:val="clear" w:color="auto" w:fill="auto"/>
                  <w:tcMar>
                    <w:top w:w="39" w:type="dxa"/>
                    <w:left w:w="39" w:type="dxa"/>
                    <w:bottom w:w="39" w:type="dxa"/>
                    <w:right w:w="39" w:type="dxa"/>
                  </w:tcMar>
                </w:tcPr>
                <w:p w:rsidR="00162D99" w:rsidRPr="008607FF" w:rsidRDefault="00162D99" w:rsidP="00C44E07">
                  <w:pPr>
                    <w:spacing w:after="0" w:line="240" w:lineRule="auto"/>
                    <w:rPr>
                      <w:rFonts w:ascii="Times New Roman" w:eastAsia="Arial" w:hAnsi="Times New Roman" w:cs="Times New Roman"/>
                      <w:sz w:val="20"/>
                      <w:szCs w:val="20"/>
                      <w:lang w:eastAsia="pl-PL"/>
                    </w:rPr>
                  </w:pPr>
                  <w:r w:rsidRPr="005C06FE">
                    <w:rPr>
                      <w:rFonts w:ascii="Times New Roman" w:eastAsia="Arial" w:hAnsi="Times New Roman" w:cs="Times New Roman"/>
                      <w:sz w:val="20"/>
                      <w:szCs w:val="20"/>
                      <w:lang w:eastAsia="pl-PL"/>
                    </w:rPr>
                    <w:t>Wykonane figurki smoków dla Dzielnicy</w:t>
                  </w:r>
                  <w:r>
                    <w:rPr>
                      <w:rFonts w:ascii="Times New Roman" w:eastAsia="Arial" w:hAnsi="Times New Roman" w:cs="Times New Roman"/>
                      <w:sz w:val="20"/>
                      <w:szCs w:val="20"/>
                      <w:lang w:eastAsia="pl-PL"/>
                    </w:rPr>
                    <w:t xml:space="preserve"> VII</w:t>
                  </w:r>
                  <w:r w:rsidRPr="005C06FE">
                    <w:rPr>
                      <w:rFonts w:ascii="Times New Roman" w:eastAsia="Arial" w:hAnsi="Times New Roman" w:cs="Times New Roman"/>
                      <w:sz w:val="20"/>
                      <w:szCs w:val="20"/>
                      <w:lang w:eastAsia="pl-PL"/>
                    </w:rPr>
                    <w:t xml:space="preserve"> </w:t>
                  </w:r>
                  <w:r>
                    <w:rPr>
                      <w:rFonts w:ascii="Times New Roman" w:eastAsia="Arial" w:hAnsi="Times New Roman" w:cs="Times New Roman"/>
                      <w:sz w:val="20"/>
                      <w:szCs w:val="20"/>
                      <w:lang w:eastAsia="pl-PL"/>
                    </w:rPr>
                    <w:t>Zwierzyniec.</w:t>
                  </w:r>
                </w:p>
              </w:tc>
            </w:tr>
          </w:tbl>
          <w:p w:rsidR="00162D99" w:rsidRPr="001A61C0" w:rsidRDefault="00162D99" w:rsidP="00C44E07">
            <w:pPr>
              <w:spacing w:after="0" w:line="240" w:lineRule="auto"/>
              <w:rPr>
                <w:rFonts w:ascii="Times New Roman" w:eastAsia="Times New Roman" w:hAnsi="Times New Roman" w:cs="Times New Roman"/>
                <w:sz w:val="20"/>
                <w:szCs w:val="20"/>
                <w:lang w:eastAsia="pl-PL"/>
              </w:rPr>
            </w:pPr>
          </w:p>
        </w:tc>
      </w:tr>
    </w:tbl>
    <w:p w:rsidR="00162D99" w:rsidRDefault="00162D99">
      <w:pPr>
        <w:rPr>
          <w:b/>
        </w:rPr>
      </w:pPr>
    </w:p>
    <w:p w:rsidR="00A84BC0" w:rsidRDefault="00A84BC0">
      <w:pPr>
        <w:rPr>
          <w:b/>
        </w:rPr>
      </w:pPr>
    </w:p>
    <w:p w:rsidR="00162D99" w:rsidRPr="0074487E" w:rsidRDefault="00162D99" w:rsidP="00162D99">
      <w:pPr>
        <w:jc w:val="center"/>
        <w:rPr>
          <w:rFonts w:ascii="Times New Roman" w:eastAsia="Calibri" w:hAnsi="Times New Roman" w:cs="Times New Roman"/>
          <w:b/>
          <w:sz w:val="28"/>
          <w:szCs w:val="28"/>
        </w:rPr>
      </w:pPr>
      <w:r w:rsidRPr="0074487E">
        <w:rPr>
          <w:rFonts w:ascii="Times New Roman" w:eastAsia="Calibri" w:hAnsi="Times New Roman" w:cs="Times New Roman"/>
          <w:b/>
          <w:sz w:val="28"/>
          <w:szCs w:val="28"/>
        </w:rPr>
        <w:t>OCHRONA I KSZTAŁTOWANIE ŚRODOWISKA</w:t>
      </w:r>
    </w:p>
    <w:p w:rsidR="00162D99" w:rsidRDefault="00162D99" w:rsidP="00162D99">
      <w:pPr>
        <w:rPr>
          <w:rFonts w:ascii="Times New Roman" w:eastAsia="Calibri" w:hAnsi="Times New Roman" w:cs="Times New Roman"/>
          <w:b/>
          <w:sz w:val="20"/>
          <w:szCs w:val="20"/>
        </w:rPr>
      </w:pPr>
      <w:r w:rsidRPr="0074487E">
        <w:rPr>
          <w:rFonts w:ascii="Times New Roman" w:eastAsia="Calibri" w:hAnsi="Times New Roman" w:cs="Times New Roman"/>
          <w:b/>
          <w:sz w:val="20"/>
          <w:szCs w:val="20"/>
        </w:rPr>
        <w:t>Program ochrony i kształtowania zieleni miejskiej</w:t>
      </w:r>
    </w:p>
    <w:p w:rsidR="00A84BC0" w:rsidRDefault="00A84BC0" w:rsidP="00A84BC0">
      <w:pPr>
        <w:rPr>
          <w:rFonts w:ascii="Times New Roman" w:eastAsia="Calibri"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gridCol w:w="6325"/>
            </w:tblGrid>
            <w:tr w:rsidR="00A84BC0" w:rsidRPr="005B493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b/>
                      <w:sz w:val="20"/>
                      <w:szCs w:val="20"/>
                    </w:rPr>
                    <w:t>KEGW/O1.1/21</w:t>
                  </w:r>
                </w:p>
              </w:tc>
              <w:tc>
                <w:tcPr>
                  <w:tcW w:w="6325" w:type="dxa"/>
                </w:tcPr>
                <w:p w:rsidR="00A84BC0" w:rsidRPr="005B493E" w:rsidRDefault="00A84BC0" w:rsidP="00005E0D">
                  <w:pPr>
                    <w:spacing w:after="0" w:line="240" w:lineRule="auto"/>
                    <w:rPr>
                      <w:rFonts w:ascii="Times New Roman" w:eastAsia="Arial" w:hAnsi="Times New Roman" w:cs="Times New Roman"/>
                      <w:b/>
                      <w:sz w:val="20"/>
                      <w:szCs w:val="20"/>
                      <w:highlight w:val="magenta"/>
                    </w:rPr>
                  </w:pPr>
                </w:p>
              </w:tc>
            </w:tr>
            <w:tr w:rsidR="00A84BC0" w:rsidRPr="005B493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b/>
                      <w:sz w:val="20"/>
                      <w:szCs w:val="20"/>
                    </w:rPr>
                    <w:t xml:space="preserve">Program rozwoju OZE w GMK </w:t>
                  </w:r>
                </w:p>
              </w:tc>
              <w:tc>
                <w:tcPr>
                  <w:tcW w:w="6325" w:type="dxa"/>
                </w:tcPr>
                <w:p w:rsidR="00A84BC0" w:rsidRPr="005B493E" w:rsidRDefault="00A84BC0" w:rsidP="00005E0D">
                  <w:pPr>
                    <w:spacing w:after="0" w:line="240" w:lineRule="auto"/>
                    <w:rPr>
                      <w:rFonts w:ascii="Times New Roman" w:eastAsia="Arial" w:hAnsi="Times New Roman" w:cs="Times New Roman"/>
                      <w:b/>
                      <w:sz w:val="20"/>
                      <w:szCs w:val="20"/>
                      <w:highlight w:val="magenta"/>
                    </w:rPr>
                  </w:pPr>
                </w:p>
              </w:tc>
            </w:tr>
          </w:tbl>
          <w:p w:rsidR="00A84BC0" w:rsidRPr="005B493E" w:rsidRDefault="00A84BC0" w:rsidP="00005E0D">
            <w:pPr>
              <w:spacing w:after="0" w:line="240" w:lineRule="auto"/>
              <w:rPr>
                <w:rFonts w:ascii="Times New Roman" w:eastAsia="Calibri" w:hAnsi="Times New Roman" w:cs="Times New Roman"/>
                <w:sz w:val="20"/>
                <w:szCs w:val="20"/>
                <w:highlight w:val="magenta"/>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5B493E" w:rsidRDefault="00A84BC0" w:rsidP="00005E0D">
            <w:pPr>
              <w:spacing w:after="0" w:line="240" w:lineRule="auto"/>
              <w:rPr>
                <w:rFonts w:ascii="Times New Roman" w:eastAsia="Times New Roman" w:hAnsi="Times New Roman" w:cs="Times New Roman"/>
                <w:sz w:val="20"/>
                <w:szCs w:val="20"/>
                <w:highlight w:val="magenta"/>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500 000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2021-202</w:t>
                  </w:r>
                  <w:r w:rsidR="00005E0D">
                    <w:rPr>
                      <w:rFonts w:ascii="Times New Roman" w:eastAsia="Calibri" w:hAnsi="Times New Roman" w:cs="Times New Roman"/>
                      <w:sz w:val="20"/>
                      <w:szCs w:val="20"/>
                    </w:rPr>
                    <w:t>6</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KEGW</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lastRenderedPageBreak/>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2861"/>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1) Ogłoszenie zamówienia publicznego na opracowanie ekspertyz technicznych nośności dachów.</w:t>
                  </w:r>
                </w:p>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2) Zawarcie umowy na opracowanie ekspertyz technicznych nośności dachów.</w:t>
                  </w:r>
                </w:p>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3) Opracowanie ekspertyz technicznych nośności dachów.</w:t>
                  </w:r>
                </w:p>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4) Ogłoszenie zamówienia publicznego na wykonanie instalacji fotowoltaicznych.</w:t>
                  </w:r>
                </w:p>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5) Zawarcie umowy na wykonanie instalacji fotowoltaicznych.</w:t>
                  </w:r>
                </w:p>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6) Wykonanie instalacji fotowoltaicznych.</w:t>
                  </w:r>
                </w:p>
                <w:p w:rsidR="00A84BC0" w:rsidRPr="003975F3" w:rsidRDefault="00A84BC0" w:rsidP="00005E0D">
                  <w:pPr>
                    <w:spacing w:after="0" w:line="240" w:lineRule="auto"/>
                    <w:textAlignment w:val="top"/>
                    <w:rPr>
                      <w:rFonts w:ascii="Times New Roman" w:eastAsia="Arial" w:hAnsi="Times New Roman" w:cs="Times New Roman"/>
                      <w:sz w:val="20"/>
                      <w:szCs w:val="20"/>
                    </w:rPr>
                  </w:pPr>
                  <w:r w:rsidRPr="003975F3">
                    <w:rPr>
                      <w:rFonts w:ascii="Times New Roman" w:eastAsia="Arial" w:hAnsi="Times New Roman" w:cs="Times New Roman"/>
                      <w:sz w:val="20"/>
                      <w:szCs w:val="20"/>
                    </w:rPr>
                    <w:t>7)</w:t>
                  </w:r>
                  <w:r>
                    <w:rPr>
                      <w:rFonts w:ascii="Times New Roman" w:eastAsia="Arial" w:hAnsi="Times New Roman" w:cs="Times New Roman"/>
                      <w:sz w:val="20"/>
                      <w:szCs w:val="20"/>
                    </w:rPr>
                    <w:t xml:space="preserve"> </w:t>
                  </w:r>
                  <w:r w:rsidRPr="003975F3">
                    <w:rPr>
                      <w:rFonts w:ascii="Times New Roman" w:eastAsia="Arial" w:hAnsi="Times New Roman" w:cs="Times New Roman"/>
                      <w:sz w:val="20"/>
                      <w:szCs w:val="20"/>
                    </w:rPr>
                    <w:t>Ogłoszenie zamówienia publicznego na dostawę oprogramowania do analizy zużycia mediów.</w:t>
                  </w:r>
                </w:p>
                <w:p w:rsidR="00A84BC0" w:rsidRPr="003975F3" w:rsidRDefault="00A84BC0" w:rsidP="00005E0D">
                  <w:pPr>
                    <w:spacing w:after="0" w:line="240" w:lineRule="auto"/>
                    <w:textAlignment w:val="top"/>
                    <w:rPr>
                      <w:rFonts w:ascii="Times New Roman" w:eastAsia="Arial" w:hAnsi="Times New Roman" w:cs="Times New Roman"/>
                      <w:sz w:val="20"/>
                      <w:szCs w:val="20"/>
                    </w:rPr>
                  </w:pPr>
                  <w:r w:rsidRPr="003975F3">
                    <w:rPr>
                      <w:rFonts w:ascii="Times New Roman" w:eastAsia="Arial" w:hAnsi="Times New Roman" w:cs="Times New Roman"/>
                      <w:sz w:val="20"/>
                      <w:szCs w:val="20"/>
                    </w:rPr>
                    <w:t>8)</w:t>
                  </w:r>
                  <w:r>
                    <w:rPr>
                      <w:rFonts w:ascii="Times New Roman" w:eastAsia="Arial" w:hAnsi="Times New Roman" w:cs="Times New Roman"/>
                      <w:sz w:val="20"/>
                      <w:szCs w:val="20"/>
                    </w:rPr>
                    <w:t xml:space="preserve"> </w:t>
                  </w:r>
                  <w:r w:rsidRPr="003975F3">
                    <w:rPr>
                      <w:rFonts w:ascii="Times New Roman" w:eastAsia="Arial" w:hAnsi="Times New Roman" w:cs="Times New Roman"/>
                      <w:sz w:val="20"/>
                      <w:szCs w:val="20"/>
                    </w:rPr>
                    <w:t>Zawarcie umowy na dostawę oprogramowania do analizy zużycia mediów.</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3975F3">
                    <w:rPr>
                      <w:rFonts w:ascii="Times New Roman" w:eastAsia="Arial" w:hAnsi="Times New Roman" w:cs="Times New Roman"/>
                      <w:sz w:val="20"/>
                      <w:szCs w:val="20"/>
                    </w:rPr>
                    <w:t>9)</w:t>
                  </w:r>
                  <w:r>
                    <w:rPr>
                      <w:rFonts w:ascii="Times New Roman" w:eastAsia="Arial" w:hAnsi="Times New Roman" w:cs="Times New Roman"/>
                      <w:sz w:val="20"/>
                      <w:szCs w:val="20"/>
                    </w:rPr>
                    <w:t xml:space="preserve"> </w:t>
                  </w:r>
                  <w:r w:rsidRPr="003975F3">
                    <w:rPr>
                      <w:rFonts w:ascii="Times New Roman" w:eastAsia="Arial" w:hAnsi="Times New Roman" w:cs="Times New Roman"/>
                      <w:sz w:val="20"/>
                      <w:szCs w:val="20"/>
                    </w:rPr>
                    <w:t>Zainstalowanie oprogramowania do analizy zużycia mediów.</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40"/>
              </w:trPr>
              <w:tc>
                <w:tcPr>
                  <w:tcW w:w="9036" w:type="dxa"/>
                  <w:shd w:val="clear" w:color="auto" w:fill="auto"/>
                  <w:tcMar>
                    <w:top w:w="39" w:type="dxa"/>
                    <w:left w:w="39" w:type="dxa"/>
                    <w:bottom w:w="39" w:type="dxa"/>
                    <w:right w:w="39" w:type="dxa"/>
                  </w:tcMar>
                </w:tcPr>
                <w:p w:rsidR="00E82913" w:rsidRPr="00E82913" w:rsidRDefault="00E82913" w:rsidP="00E82913">
                  <w:pPr>
                    <w:spacing w:after="0" w:line="240" w:lineRule="auto"/>
                    <w:textAlignment w:val="top"/>
                    <w:rPr>
                      <w:rFonts w:ascii="Times New Roman" w:eastAsia="Calibri" w:hAnsi="Times New Roman" w:cs="Times New Roman"/>
                      <w:sz w:val="20"/>
                      <w:szCs w:val="20"/>
                    </w:rPr>
                  </w:pPr>
                  <w:r w:rsidRPr="00E82913">
                    <w:rPr>
                      <w:rFonts w:ascii="Times New Roman" w:eastAsia="Calibri" w:hAnsi="Times New Roman" w:cs="Times New Roman"/>
                      <w:sz w:val="20"/>
                      <w:szCs w:val="20"/>
                    </w:rPr>
                    <w:t>Wykonane instalacje fotowoltaiczne w wybranych obiektach i budynkach stanowiących własność GMK.</w:t>
                  </w:r>
                </w:p>
                <w:p w:rsidR="00A84BC0" w:rsidRPr="0074487E" w:rsidRDefault="00E82913" w:rsidP="00E82913">
                  <w:pPr>
                    <w:spacing w:after="0" w:line="240" w:lineRule="auto"/>
                    <w:textAlignment w:val="top"/>
                    <w:rPr>
                      <w:rFonts w:ascii="Times New Roman" w:eastAsia="Times New Roman" w:hAnsi="Times New Roman" w:cs="Times New Roman"/>
                      <w:sz w:val="20"/>
                      <w:szCs w:val="20"/>
                      <w:lang w:eastAsia="pl-PL"/>
                    </w:rPr>
                  </w:pPr>
                  <w:r w:rsidRPr="00E82913">
                    <w:rPr>
                      <w:rFonts w:ascii="Times New Roman" w:eastAsia="Calibri" w:hAnsi="Times New Roman" w:cs="Times New Roman"/>
                      <w:sz w:val="20"/>
                      <w:szCs w:val="20"/>
                    </w:rPr>
                    <w:t>Uruchomiony program do analizy zużycia mediów w GMK.</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eastAsia="Calibri"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ZZM/O1.3/09</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Przebudowa Parku im. Anny i Erazma Jerzmanowskich</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50 000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P, </w:t>
                  </w:r>
                  <w:r w:rsidR="00A84BC0" w:rsidRPr="0074487E">
                    <w:rPr>
                      <w:rFonts w:ascii="Times New Roman" w:eastAsia="Calibri" w:hAnsi="Times New Roman" w:cs="Times New Roman"/>
                      <w:sz w:val="20"/>
                      <w:szCs w:val="20"/>
                    </w:rPr>
                    <w:t>B</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2009-202</w:t>
                  </w:r>
                  <w:r>
                    <w:rPr>
                      <w:rFonts w:ascii="Times New Roman" w:eastAsia="Calibri" w:hAnsi="Times New Roman" w:cs="Times New Roman"/>
                      <w:sz w:val="20"/>
                      <w:szCs w:val="20"/>
                    </w:rPr>
                    <w:t>3</w:t>
                  </w:r>
                </w:p>
              </w:tc>
            </w:tr>
            <w:tr w:rsidR="00A84BC0" w:rsidRPr="0074487E" w:rsidTr="00005E0D">
              <w:trPr>
                <w:trHeight w:val="6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3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contextualSpacing/>
                    <w:rPr>
                      <w:rFonts w:ascii="Times New Roman" w:eastAsia="Arial" w:hAnsi="Times New Roman" w:cs="Times New Roman"/>
                      <w:sz w:val="20"/>
                      <w:szCs w:val="20"/>
                    </w:rPr>
                  </w:pPr>
                  <w:r w:rsidRPr="00A671D7">
                    <w:rPr>
                      <w:rFonts w:ascii="Times New Roman" w:eastAsia="Arial" w:hAnsi="Times New Roman" w:cs="Times New Roman"/>
                      <w:sz w:val="20"/>
                      <w:szCs w:val="20"/>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contextualSpacing/>
                    <w:rPr>
                      <w:rFonts w:ascii="Times New Roman" w:eastAsia="Arial" w:hAnsi="Times New Roman" w:cs="Times New Roman"/>
                      <w:sz w:val="20"/>
                      <w:szCs w:val="20"/>
                    </w:rPr>
                  </w:pPr>
                  <w:r w:rsidRPr="00A671D7">
                    <w:rPr>
                      <w:rFonts w:ascii="Times New Roman" w:eastAsia="Arial" w:hAnsi="Times New Roman" w:cs="Times New Roman"/>
                      <w:sz w:val="20"/>
                      <w:szCs w:val="20"/>
                    </w:rPr>
                    <w:t>2) Zawarcie umowy na opracowanie materiałów do złożenia wniosku o wydanie decyzji o PNB / przyjęcie zgłoszenia wykonania robót budowlanych.</w:t>
                  </w:r>
                </w:p>
                <w:p w:rsidR="00A671D7" w:rsidRDefault="00A671D7" w:rsidP="00A671D7">
                  <w:pPr>
                    <w:spacing w:after="0" w:line="240" w:lineRule="auto"/>
                    <w:contextualSpacing/>
                    <w:rPr>
                      <w:rFonts w:ascii="Times New Roman" w:eastAsia="Arial" w:hAnsi="Times New Roman" w:cs="Times New Roman"/>
                      <w:sz w:val="20"/>
                      <w:szCs w:val="20"/>
                    </w:rPr>
                  </w:pPr>
                  <w:r w:rsidRPr="00A671D7">
                    <w:rPr>
                      <w:rFonts w:ascii="Times New Roman" w:eastAsia="Arial" w:hAnsi="Times New Roman" w:cs="Times New Roman"/>
                      <w:sz w:val="20"/>
                      <w:szCs w:val="20"/>
                    </w:rPr>
                    <w:t>3) Uzyskanie ostatecznej decyzji o PNB / przyjęcie zgłoszenia wykonania robót budowlanych.</w:t>
                  </w:r>
                </w:p>
                <w:p w:rsidR="00A84BC0" w:rsidRPr="0074487E" w:rsidRDefault="00A671D7" w:rsidP="00005E0D">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4</w:t>
                  </w:r>
                  <w:r w:rsidR="00A84BC0" w:rsidRPr="0074487E">
                    <w:rPr>
                      <w:rFonts w:ascii="Times New Roman" w:eastAsia="Arial" w:hAnsi="Times New Roman" w:cs="Times New Roman"/>
                      <w:sz w:val="20"/>
                      <w:szCs w:val="20"/>
                    </w:rPr>
                    <w:t>) Ogłoszenie zamówienia publicznego na wykonanie robót budowlanych.</w:t>
                  </w:r>
                </w:p>
                <w:p w:rsidR="00A84BC0" w:rsidRPr="0074487E" w:rsidRDefault="00A671D7" w:rsidP="00005E0D">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5</w:t>
                  </w:r>
                  <w:r w:rsidR="00A84BC0" w:rsidRPr="0074487E">
                    <w:rPr>
                      <w:rFonts w:ascii="Times New Roman" w:eastAsia="Arial" w:hAnsi="Times New Roman" w:cs="Times New Roman"/>
                      <w:sz w:val="20"/>
                      <w:szCs w:val="20"/>
                    </w:rPr>
                    <w:t>) Zawarcie umowy na wykonanie robót budowlanych.</w:t>
                  </w:r>
                </w:p>
                <w:p w:rsidR="00A84BC0" w:rsidRPr="0074487E" w:rsidRDefault="00A671D7"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6</w:t>
                  </w:r>
                  <w:r w:rsidR="00A84BC0" w:rsidRPr="0074487E">
                    <w:rPr>
                      <w:rFonts w:ascii="Times New Roman" w:eastAsia="Arial" w:hAnsi="Times New Roman" w:cs="Times New Roman"/>
                      <w:sz w:val="20"/>
                      <w:szCs w:val="20"/>
                    </w:rPr>
                    <w:t>)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5"/>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Zakupiona i zamontowana mała architektura oraz tablica informacyjna</w:t>
                  </w:r>
                  <w:r w:rsidRPr="0074487E">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eastAsia="Calibri"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JP/O1.4/19</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Program Współpracy Miasta Krakowa z Rodzinnymi Ogrodami Działkowymi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w:t>
                  </w:r>
                  <w:r w:rsidRPr="0074487E">
                    <w:rPr>
                      <w:rFonts w:ascii="Times New Roman" w:eastAsia="Calibri" w:hAnsi="Times New Roman" w:cs="Times New Roman"/>
                      <w:b/>
                      <w:sz w:val="20"/>
                      <w:szCs w:val="20"/>
                    </w:rPr>
                    <w:t>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RF</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2019-</w:t>
                  </w: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JP</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50556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1) Ogłoszenie naboru wniosków o udzielenie dotacji w ramach Programu</w:t>
                  </w:r>
                  <w:r>
                    <w:rPr>
                      <w:rFonts w:ascii="Times New Roman" w:eastAsia="Times New Roman" w:hAnsi="Times New Roman" w:cs="Times New Roman"/>
                      <w:sz w:val="20"/>
                      <w:szCs w:val="20"/>
                      <w:lang w:eastAsia="pl-PL"/>
                    </w:rPr>
                    <w:t>.</w:t>
                  </w:r>
                </w:p>
                <w:p w:rsidR="00162D99" w:rsidRPr="0050556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2) Przeprowadzenie kwalifikacji złożonych wniosków i przyznanie dotacji</w:t>
                  </w:r>
                  <w:r>
                    <w:rPr>
                      <w:rFonts w:ascii="Times New Roman" w:eastAsia="Times New Roman" w:hAnsi="Times New Roman" w:cs="Times New Roman"/>
                      <w:sz w:val="20"/>
                      <w:szCs w:val="20"/>
                      <w:lang w:eastAsia="pl-PL"/>
                    </w:rPr>
                    <w:t>.</w:t>
                  </w:r>
                </w:p>
                <w:p w:rsidR="00162D99" w:rsidRPr="0050556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3) Zawarcie umów z beneficjentami o udzielenie dotacji celowej w ramach Programu</w:t>
                  </w:r>
                  <w:r>
                    <w:rPr>
                      <w:rFonts w:ascii="Times New Roman" w:eastAsia="Times New Roman" w:hAnsi="Times New Roman" w:cs="Times New Roman"/>
                      <w:sz w:val="20"/>
                      <w:szCs w:val="20"/>
                      <w:lang w:eastAsia="pl-PL"/>
                    </w:rPr>
                    <w:t>.</w:t>
                  </w:r>
                </w:p>
                <w:p w:rsidR="00162D99" w:rsidRPr="0050556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4) Przeprowadzenie rozliczenia finansowego</w:t>
                  </w:r>
                  <w:r>
                    <w:rPr>
                      <w:rFonts w:ascii="Times New Roman" w:eastAsia="Times New Roman" w:hAnsi="Times New Roman" w:cs="Times New Roman"/>
                      <w:sz w:val="20"/>
                      <w:szCs w:val="20"/>
                      <w:lang w:eastAsia="pl-PL"/>
                    </w:rPr>
                    <w:t>.</w:t>
                  </w:r>
                </w:p>
                <w:p w:rsidR="00162D99" w:rsidRPr="0050556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5) Wypłata dofinansowania dla wybranych beneficjentów</w:t>
                  </w:r>
                  <w:r>
                    <w:rPr>
                      <w:rFonts w:ascii="Times New Roman" w:eastAsia="Times New Roman" w:hAnsi="Times New Roman" w:cs="Times New Roman"/>
                      <w:sz w:val="20"/>
                      <w:szCs w:val="20"/>
                      <w:lang w:eastAsia="pl-PL"/>
                    </w:rPr>
                    <w:t>.</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50556E">
                    <w:rPr>
                      <w:rFonts w:ascii="Times New Roman" w:eastAsia="Times New Roman" w:hAnsi="Times New Roman" w:cs="Times New Roman"/>
                      <w:sz w:val="20"/>
                      <w:szCs w:val="20"/>
                      <w:lang w:eastAsia="pl-PL"/>
                    </w:rPr>
                    <w:t>6) Zakończenie rozliczenia finansowego.</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1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 xml:space="preserve">Wzrost dostępności rodzinnych ogrodów działkowych dla mieszkańców </w:t>
                  </w:r>
                  <w:r>
                    <w:rPr>
                      <w:rFonts w:ascii="Times New Roman" w:eastAsia="Arial" w:hAnsi="Times New Roman" w:cs="Times New Roman"/>
                      <w:sz w:val="20"/>
                      <w:szCs w:val="20"/>
                    </w:rPr>
                    <w:t>M</w:t>
                  </w:r>
                  <w:r w:rsidRPr="0074487E">
                    <w:rPr>
                      <w:rFonts w:ascii="Times New Roman" w:eastAsia="Arial" w:hAnsi="Times New Roman" w:cs="Times New Roman"/>
                      <w:sz w:val="20"/>
                      <w:szCs w:val="20"/>
                    </w:rPr>
                    <w:t>iasta Krakowa.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A84BC0">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39" w:name="_Hlk121385797"/>
                  <w:r w:rsidRPr="00005E0D">
                    <w:rPr>
                      <w:rFonts w:ascii="Times New Roman" w:eastAsia="Calibri" w:hAnsi="Times New Roman" w:cs="Times New Roman"/>
                      <w:b/>
                      <w:sz w:val="20"/>
                      <w:szCs w:val="20"/>
                    </w:rPr>
                    <w:t>ZZM/O1.5/22</w:t>
                  </w:r>
                  <w:bookmarkEnd w:id="39"/>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0" w:name="_Hlk121385805"/>
                  <w:proofErr w:type="spellStart"/>
                  <w:r w:rsidRPr="00005E0D">
                    <w:rPr>
                      <w:rFonts w:ascii="Times New Roman" w:eastAsia="Calibri" w:hAnsi="Times New Roman" w:cs="Times New Roman"/>
                      <w:b/>
                      <w:sz w:val="20"/>
                      <w:szCs w:val="20"/>
                    </w:rPr>
                    <w:t>Pumptruck</w:t>
                  </w:r>
                  <w:proofErr w:type="spellEnd"/>
                  <w:r w:rsidRPr="00005E0D">
                    <w:rPr>
                      <w:rFonts w:ascii="Times New Roman" w:eastAsia="Calibri" w:hAnsi="Times New Roman" w:cs="Times New Roman"/>
                      <w:b/>
                      <w:sz w:val="20"/>
                      <w:szCs w:val="20"/>
                    </w:rPr>
                    <w:t xml:space="preserve"> przy ul. Lubostroń</w:t>
                  </w:r>
                  <w:bookmarkEnd w:id="40"/>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580D66"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w:t>
                  </w:r>
                  <w:r w:rsidRPr="00580D66">
                    <w:rPr>
                      <w:rFonts w:ascii="Times New Roman" w:eastAsia="Calibri" w:hAnsi="Times New Roman" w:cs="Times New Roman"/>
                      <w:b/>
                      <w:sz w:val="20"/>
                      <w:szCs w:val="20"/>
                    </w:rPr>
                    <w:t>49 200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sidRPr="00874AFB">
                    <w:rPr>
                      <w:rFonts w:ascii="Times New Roman" w:eastAsia="Arial" w:hAnsi="Times New Roman" w:cs="Times New Roman"/>
                      <w:sz w:val="20"/>
                      <w:szCs w:val="20"/>
                    </w:rPr>
                    <w:t>V</w:t>
                  </w:r>
                  <w:r w:rsidRPr="00001800">
                    <w:rPr>
                      <w:rFonts w:ascii="Times New Roman" w:eastAsia="Arial" w:hAnsi="Times New Roman" w:cs="Times New Roman"/>
                      <w:sz w:val="20"/>
                      <w:szCs w:val="20"/>
                    </w:rPr>
                    <w:t>I</w:t>
                  </w:r>
                  <w:r w:rsidRPr="00874AFB">
                    <w:rPr>
                      <w:rFonts w:ascii="Times New Roman" w:eastAsia="Arial" w:hAnsi="Times New Roman" w:cs="Times New Roman"/>
                      <w:sz w:val="20"/>
                      <w:szCs w:val="20"/>
                    </w:rPr>
                    <w:t>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trHeight w:val="308"/>
        </w:trPr>
        <w:tc>
          <w:tcPr>
            <w:tcW w:w="9072" w:type="dxa"/>
            <w:gridSpan w:val="3"/>
          </w:tcPr>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Uzyskanie ostatecznej decyzji o PNB / przyjęcie zgłoszenia wykonania robót budowlanych.</w:t>
                  </w:r>
                </w:p>
                <w:p w:rsidR="00A84BC0" w:rsidRPr="0044343F" w:rsidRDefault="00A84BC0" w:rsidP="00005E0D">
                  <w:pPr>
                    <w:spacing w:after="0" w:line="240" w:lineRule="auto"/>
                    <w:contextualSpacing/>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2)</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Ogłoszenie zamówienia publicznego na wykonanie robót budowlanych.</w:t>
                  </w:r>
                </w:p>
                <w:p w:rsidR="00A84BC0" w:rsidRPr="0044343F" w:rsidRDefault="00A84BC0" w:rsidP="00005E0D">
                  <w:pPr>
                    <w:spacing w:after="0" w:line="240" w:lineRule="auto"/>
                    <w:contextualSpacing/>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3)</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Zawarcie umowy na wykonanie robót budowlanych.</w:t>
                  </w:r>
                </w:p>
                <w:p w:rsidR="00A84BC0" w:rsidRPr="0074487E" w:rsidRDefault="00A84BC0" w:rsidP="00005E0D">
                  <w:pPr>
                    <w:spacing w:after="0" w:line="240" w:lineRule="auto"/>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4)</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Wybudowany </w:t>
                  </w:r>
                  <w:proofErr w:type="spellStart"/>
                  <w:r>
                    <w:rPr>
                      <w:rFonts w:ascii="Times New Roman" w:eastAsia="Times New Roman" w:hAnsi="Times New Roman" w:cs="Times New Roman"/>
                      <w:sz w:val="20"/>
                      <w:szCs w:val="20"/>
                      <w:lang w:eastAsia="pl-PL"/>
                    </w:rPr>
                    <w:t>pumptruck</w:t>
                  </w:r>
                  <w:proofErr w:type="spellEnd"/>
                  <w:r>
                    <w:rPr>
                      <w:rFonts w:ascii="Times New Roman" w:eastAsia="Times New Roman" w:hAnsi="Times New Roman" w:cs="Times New Roman"/>
                      <w:sz w:val="20"/>
                      <w:szCs w:val="20"/>
                      <w:lang w:eastAsia="pl-PL"/>
                    </w:rPr>
                    <w:t xml:space="preserve"> przy ul. Lubostroń.</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hAnsi="Times New Roman" w:cs="Times New Roman"/>
        </w:rPr>
      </w:pPr>
    </w:p>
    <w:p w:rsidR="00A84BC0" w:rsidRPr="0074487E" w:rsidRDefault="00A84BC0"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KEGW</w:t>
                  </w:r>
                  <w:r w:rsidRPr="00874AFB">
                    <w:rPr>
                      <w:rFonts w:ascii="Times New Roman" w:eastAsia="Calibri" w:hAnsi="Times New Roman" w:cs="Times New Roman"/>
                      <w:b/>
                      <w:sz w:val="20"/>
                      <w:szCs w:val="20"/>
                    </w:rPr>
                    <w:t>/O1.</w:t>
                  </w:r>
                  <w:r>
                    <w:rPr>
                      <w:rFonts w:ascii="Times New Roman" w:eastAsia="Calibri" w:hAnsi="Times New Roman" w:cs="Times New Roman"/>
                      <w:b/>
                      <w:sz w:val="20"/>
                      <w:szCs w:val="20"/>
                    </w:rPr>
                    <w:t>6</w:t>
                  </w:r>
                  <w:r w:rsidRPr="00874AFB">
                    <w:rPr>
                      <w:rFonts w:ascii="Times New Roman" w:eastAsia="Calibri" w:hAnsi="Times New Roman" w:cs="Times New Roman"/>
                      <w:b/>
                      <w:sz w:val="20"/>
                      <w:szCs w:val="20"/>
                    </w:rPr>
                    <w:t>/22</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Modernizacja toalet miejskich w wybranych lokalizacjach na terenie miasta Krakowa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1 500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2</w:t>
                  </w: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KEGW</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sidR="003E117F">
                    <w:rPr>
                      <w:rFonts w:ascii="Times New Roman" w:eastAsia="Arial" w:hAnsi="Times New Roman" w:cs="Times New Roman"/>
                      <w:sz w:val="20"/>
                      <w:szCs w:val="20"/>
                    </w:rPr>
                    <w:t>I - 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lastRenderedPageBreak/>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084CDB" w:rsidRDefault="00084CDB"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 Zawarcie umowy na wykonanie robót budowlanych.</w:t>
                  </w:r>
                </w:p>
                <w:p w:rsidR="00162D99" w:rsidRPr="0074487E" w:rsidRDefault="00084CDB" w:rsidP="00C44E07">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2</w:t>
                  </w:r>
                  <w:r w:rsidR="00162D99"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Wykonanie</w:t>
                  </w:r>
                  <w:r w:rsidR="00162D99">
                    <w:rPr>
                      <w:rFonts w:ascii="Times New Roman" w:eastAsia="Calibri" w:hAnsi="Times New Roman" w:cs="Times New Roman"/>
                      <w:sz w:val="20"/>
                      <w:szCs w:val="20"/>
                    </w:rPr>
                    <w:t xml:space="preserve"> modernizacji 4 toalet.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Wykonana modernizacja 4 toalet</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41" w:name="_Hlk86926022"/>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KEGW/O1.11/20</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Adaptacja obiektów i urządzeń miejskich do zmian klimatycznych</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191 526</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w:t>
                  </w:r>
                  <w:r w:rsidRPr="009D42AE">
                    <w:rPr>
                      <w:rFonts w:ascii="Times New Roman" w:eastAsia="Calibri" w:hAnsi="Times New Roman" w:cs="Times New Roman"/>
                      <w:sz w:val="20"/>
                      <w:szCs w:val="20"/>
                    </w:rPr>
                    <w:t>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KEGW</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74487E">
                    <w:rPr>
                      <w:rFonts w:ascii="Times New Roman" w:eastAsia="Calibri" w:hAnsi="Times New Roman" w:cs="Times New Roman"/>
                      <w:sz w:val="20"/>
                      <w:szCs w:val="20"/>
                    </w:rPr>
                    <w:t xml:space="preserve">1) </w:t>
                  </w:r>
                  <w:r>
                    <w:rPr>
                      <w:rFonts w:ascii="Times New Roman" w:eastAsia="Calibri" w:hAnsi="Times New Roman" w:cs="Times New Roman"/>
                      <w:sz w:val="20"/>
                      <w:szCs w:val="20"/>
                    </w:rPr>
                    <w:t>Zakończenie p</w:t>
                  </w:r>
                  <w:r w:rsidRPr="00DE76B3">
                    <w:rPr>
                      <w:rFonts w:ascii="Times New Roman" w:eastAsia="Arial" w:hAnsi="Times New Roman" w:cs="Times New Roman"/>
                      <w:sz w:val="20"/>
                      <w:szCs w:val="20"/>
                    </w:rPr>
                    <w:t>rzebudow</w:t>
                  </w:r>
                  <w:r>
                    <w:rPr>
                      <w:rFonts w:ascii="Times New Roman" w:eastAsia="Arial" w:hAnsi="Times New Roman" w:cs="Times New Roman"/>
                      <w:sz w:val="20"/>
                      <w:szCs w:val="20"/>
                    </w:rPr>
                    <w:t>y</w:t>
                  </w:r>
                  <w:r w:rsidRPr="00DE76B3">
                    <w:rPr>
                      <w:rFonts w:ascii="Times New Roman" w:eastAsia="Arial" w:hAnsi="Times New Roman" w:cs="Times New Roman"/>
                      <w:sz w:val="20"/>
                      <w:szCs w:val="20"/>
                    </w:rPr>
                    <w:t xml:space="preserve"> instalacji wentylacji mechanicznej sali gimnastycznej</w:t>
                  </w:r>
                  <w:r>
                    <w:rPr>
                      <w:rFonts w:ascii="Times New Roman" w:eastAsia="Arial" w:hAnsi="Times New Roman" w:cs="Times New Roman"/>
                      <w:sz w:val="20"/>
                      <w:szCs w:val="20"/>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6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Przebudowana instalacja </w:t>
                  </w:r>
                  <w:r w:rsidRPr="00DE76B3">
                    <w:rPr>
                      <w:rFonts w:ascii="Times New Roman" w:eastAsia="Arial" w:hAnsi="Times New Roman" w:cs="Times New Roman"/>
                      <w:sz w:val="20"/>
                      <w:szCs w:val="20"/>
                    </w:rPr>
                    <w:t xml:space="preserve">wentylacji mechanicznej sali gimnastycznej </w:t>
                  </w:r>
                  <w:r>
                    <w:rPr>
                      <w:rFonts w:ascii="Times New Roman" w:eastAsia="Calibri" w:hAnsi="Times New Roman" w:cs="Times New Roman"/>
                      <w:sz w:val="20"/>
                      <w:szCs w:val="20"/>
                    </w:rPr>
                    <w:t>w budynku VI Liceum Ogólnokształcącego przy ul. Wąskiej 5-7.</w:t>
                  </w:r>
                </w:p>
              </w:tc>
            </w:tr>
          </w:tbl>
          <w:p w:rsidR="00162D99" w:rsidRPr="0074487E" w:rsidRDefault="00162D99" w:rsidP="00C44E07">
            <w:pPr>
              <w:spacing w:after="0" w:line="240" w:lineRule="auto"/>
              <w:rPr>
                <w:rFonts w:ascii="Times New Roman" w:eastAsia="Calibri" w:hAnsi="Times New Roman" w:cs="Times New Roman"/>
                <w:sz w:val="20"/>
                <w:szCs w:val="20"/>
              </w:rPr>
            </w:pPr>
          </w:p>
        </w:tc>
      </w:tr>
      <w:bookmarkEnd w:id="41"/>
    </w:tbl>
    <w:p w:rsidR="00162D99" w:rsidRDefault="00162D99" w:rsidP="00162D99">
      <w:pPr>
        <w:rPr>
          <w:rFonts w:ascii="Times New Roman" w:hAnsi="Times New Roman" w:cs="Times New Roman"/>
          <w:sz w:val="14"/>
        </w:rPr>
      </w:pPr>
    </w:p>
    <w:p w:rsidR="00A84BC0" w:rsidRDefault="00A84BC0" w:rsidP="00A84BC0">
      <w:pPr>
        <w:rPr>
          <w:rFonts w:ascii="Times New Roman" w:hAnsi="Times New Roman" w:cs="Times New Roman"/>
          <w:sz w:val="14"/>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ZZM/O1.15/22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2" w:name="_Hlk121385991"/>
                  <w:r w:rsidRPr="00005E0D">
                    <w:rPr>
                      <w:rFonts w:ascii="Times New Roman" w:eastAsia="Calibri" w:hAnsi="Times New Roman" w:cs="Times New Roman"/>
                      <w:b/>
                      <w:sz w:val="20"/>
                      <w:szCs w:val="20"/>
                    </w:rPr>
                    <w:t xml:space="preserve">Plac zabaw Klub </w:t>
                  </w:r>
                  <w:proofErr w:type="spellStart"/>
                  <w:r w:rsidRPr="00005E0D">
                    <w:rPr>
                      <w:rFonts w:ascii="Times New Roman" w:eastAsia="Calibri" w:hAnsi="Times New Roman" w:cs="Times New Roman"/>
                      <w:b/>
                      <w:sz w:val="20"/>
                      <w:szCs w:val="20"/>
                    </w:rPr>
                    <w:t>Soboniowice</w:t>
                  </w:r>
                  <w:bookmarkEnd w:id="42"/>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580D66">
                    <w:rPr>
                      <w:rFonts w:ascii="Times New Roman" w:eastAsia="Calibri" w:hAnsi="Times New Roman" w:cs="Times New Roman"/>
                      <w:b/>
                      <w:sz w:val="20"/>
                      <w:szCs w:val="20"/>
                    </w:rPr>
                    <w:t>42</w:t>
                  </w:r>
                  <w:r>
                    <w:rPr>
                      <w:rFonts w:ascii="Times New Roman" w:eastAsia="Calibri" w:hAnsi="Times New Roman" w:cs="Times New Roman"/>
                      <w:b/>
                      <w:sz w:val="20"/>
                      <w:szCs w:val="20"/>
                    </w:rPr>
                    <w:t> </w:t>
                  </w:r>
                  <w:r w:rsidRPr="00580D66">
                    <w:rPr>
                      <w:rFonts w:ascii="Times New Roman" w:eastAsia="Calibri" w:hAnsi="Times New Roman" w:cs="Times New Roman"/>
                      <w:b/>
                      <w:sz w:val="20"/>
                      <w:szCs w:val="20"/>
                    </w:rPr>
                    <w:t>250</w:t>
                  </w:r>
                  <w:r>
                    <w:rPr>
                      <w:rFonts w:ascii="Times New Roman" w:eastAsia="Calibri" w:hAnsi="Times New Roman" w:cs="Times New Roman"/>
                      <w:b/>
                      <w:sz w:val="20"/>
                      <w:szCs w:val="20"/>
                    </w:rPr>
                    <w:t xml:space="preserve">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Zakończenie</w:t>
                  </w:r>
                  <w:r w:rsidRPr="0074487E">
                    <w:rPr>
                      <w:rFonts w:ascii="Times New Roman" w:eastAsia="Calibri" w:hAnsi="Times New Roman" w:cs="Times New Roman"/>
                      <w:sz w:val="20"/>
                      <w:szCs w:val="20"/>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Wykonana nawierzchnia placu zabaw przy Klubie </w:t>
                  </w:r>
                  <w:proofErr w:type="spellStart"/>
                  <w:r>
                    <w:rPr>
                      <w:rFonts w:ascii="Times New Roman" w:eastAsia="Times New Roman" w:hAnsi="Times New Roman" w:cs="Times New Roman"/>
                      <w:sz w:val="20"/>
                      <w:szCs w:val="20"/>
                      <w:lang w:eastAsia="pl-PL"/>
                    </w:rPr>
                    <w:t>Soboniowice</w:t>
                  </w:r>
                  <w:proofErr w:type="spellEnd"/>
                  <w:r>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sz w:val="14"/>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005E0D"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3" w:name="_Hlk121490918"/>
                  <w:r w:rsidRPr="00005E0D">
                    <w:rPr>
                      <w:rFonts w:ascii="Times New Roman" w:eastAsia="Calibri" w:hAnsi="Times New Roman" w:cs="Times New Roman"/>
                      <w:b/>
                      <w:sz w:val="20"/>
                      <w:szCs w:val="20"/>
                    </w:rPr>
                    <w:t>ZZM/O1.17/21</w:t>
                  </w:r>
                  <w:bookmarkEnd w:id="43"/>
                </w:p>
              </w:tc>
            </w:tr>
            <w:tr w:rsidR="00A84BC0" w:rsidRPr="00005E0D"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Modernizacja Plant krakowskich</w:t>
                  </w:r>
                </w:p>
              </w:tc>
            </w:tr>
          </w:tbl>
          <w:p w:rsidR="00A84BC0" w:rsidRPr="00005E0D"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005E0D"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i/>
                      <w:sz w:val="20"/>
                      <w:szCs w:val="20"/>
                    </w:rPr>
                  </w:pPr>
                  <w:r w:rsidRPr="00005E0D">
                    <w:rPr>
                      <w:rFonts w:ascii="Times New Roman" w:eastAsia="Arial" w:hAnsi="Times New Roman" w:cs="Times New Roman"/>
                      <w:i/>
                      <w:sz w:val="20"/>
                      <w:szCs w:val="20"/>
                    </w:rPr>
                    <w:lastRenderedPageBreak/>
                    <w:t>Finansowanie w 2023 r.:</w:t>
                  </w:r>
                </w:p>
              </w:tc>
              <w:tc>
                <w:tcPr>
                  <w:tcW w:w="2378" w:type="dxa"/>
                  <w:tcBorders>
                    <w:top w:val="nil"/>
                    <w:left w:val="nil"/>
                    <w:bottom w:val="nil"/>
                    <w:right w:val="nil"/>
                  </w:tcBorders>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110 000 zł</w:t>
                  </w:r>
                </w:p>
              </w:tc>
            </w:tr>
          </w:tbl>
          <w:p w:rsidR="00A84BC0" w:rsidRPr="00005E0D"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DD7CF4">
                    <w:rPr>
                      <w:rFonts w:ascii="Times New Roman" w:eastAsia="Calibri" w:hAnsi="Times New Roman" w:cs="Times New Roman"/>
                      <w:sz w:val="20"/>
                      <w:szCs w:val="20"/>
                    </w:rPr>
                    <w:t>2021-2023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 xml:space="preserve">1) </w:t>
                  </w:r>
                  <w:r>
                    <w:rPr>
                      <w:rFonts w:ascii="Times New Roman" w:eastAsia="Arial" w:hAnsi="Times New Roman" w:cs="Times New Roman"/>
                      <w:sz w:val="20"/>
                      <w:szCs w:val="20"/>
                    </w:rPr>
                    <w:t>Zakończenie opracowania dokumentacji projektowej.</w:t>
                  </w:r>
                </w:p>
                <w:p w:rsidR="00A84BC0" w:rsidRPr="0044343F" w:rsidRDefault="00A84BC0" w:rsidP="00005E0D">
                  <w:pPr>
                    <w:spacing w:after="0" w:line="240" w:lineRule="auto"/>
                    <w:contextualSpacing/>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2)</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Ogłoszenie zamówienia publicznego na wykonanie robót budowlanych.</w:t>
                  </w:r>
                </w:p>
                <w:p w:rsidR="00A84BC0" w:rsidRPr="0044343F" w:rsidRDefault="00A84BC0" w:rsidP="00005E0D">
                  <w:pPr>
                    <w:spacing w:after="0" w:line="240" w:lineRule="auto"/>
                    <w:contextualSpacing/>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3)</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Zawarcie umowy na wykonanie robót budowlanych.</w:t>
                  </w:r>
                </w:p>
                <w:p w:rsidR="00A84BC0" w:rsidRPr="0074487E" w:rsidRDefault="00A84BC0" w:rsidP="00005E0D">
                  <w:pPr>
                    <w:spacing w:after="0" w:line="240" w:lineRule="auto"/>
                    <w:contextualSpacing/>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4)</w:t>
                  </w:r>
                  <w:r>
                    <w:rPr>
                      <w:rFonts w:ascii="Times New Roman" w:eastAsia="Times New Roman" w:hAnsi="Times New Roman" w:cs="Times New Roman"/>
                      <w:sz w:val="20"/>
                      <w:szCs w:val="20"/>
                      <w:lang w:eastAsia="pl-PL"/>
                    </w:rPr>
                    <w:t xml:space="preserve"> </w:t>
                  </w:r>
                  <w:r w:rsidRPr="0044343F">
                    <w:rPr>
                      <w:rFonts w:ascii="Times New Roman" w:eastAsia="Times New Roman" w:hAnsi="Times New Roman" w:cs="Times New Roman"/>
                      <w:sz w:val="20"/>
                      <w:szCs w:val="20"/>
                      <w:lang w:eastAsia="pl-PL"/>
                    </w:rPr>
                    <w:t>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45"/>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 xml:space="preserve">Opracowana dokumentacja projektowa modernizacji Plant Krakowskich oraz </w:t>
                  </w:r>
                  <w:r w:rsidRPr="0044343F">
                    <w:rPr>
                      <w:rFonts w:ascii="Times New Roman" w:eastAsia="Arial" w:hAnsi="Times New Roman" w:cs="Times New Roman"/>
                      <w:sz w:val="20"/>
                      <w:szCs w:val="20"/>
                    </w:rPr>
                    <w:t>zmodernizowany plac zabaw „Dzikie Planty” przy ulicy Świętej Gertrudy 16.</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910C65" w:rsidRDefault="00910C65" w:rsidP="00162D99">
      <w:pPr>
        <w:rPr>
          <w:rFonts w:ascii="Times New Roman" w:hAnsi="Times New Roman" w:cs="Times New Roman"/>
          <w:sz w:val="14"/>
        </w:rPr>
      </w:pPr>
    </w:p>
    <w:p w:rsidR="00910C65" w:rsidRDefault="00910C65" w:rsidP="00162D99">
      <w:pPr>
        <w:rPr>
          <w:rFonts w:ascii="Times New Roman" w:hAnsi="Times New Roman" w:cs="Times New Roman"/>
          <w:sz w:val="14"/>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44" w:name="_Hlk118451729"/>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JP/O1.18/22</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 xml:space="preserve">Realizacja przedsięwzięć niskoemisyjnych w ramach programu STOP SMOG na obszarze Gminy Miejskiej Kraków </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24 417 372 zł</w:t>
                  </w:r>
                </w:p>
              </w:tc>
            </w:tr>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BA7BA3" w:rsidRDefault="00162D99" w:rsidP="00C44E07">
                  <w:pPr>
                    <w:spacing w:after="0" w:line="240" w:lineRule="auto"/>
                    <w:rPr>
                      <w:rFonts w:ascii="Times New Roman" w:eastAsia="Calibri" w:hAnsi="Times New Roman" w:cs="Times New Roman"/>
                      <w:i/>
                      <w:sz w:val="20"/>
                      <w:szCs w:val="20"/>
                    </w:rPr>
                  </w:pPr>
                  <w:r w:rsidRPr="00BA7BA3">
                    <w:rPr>
                      <w:rFonts w:ascii="Times New Roman" w:eastAsia="Arial" w:hAnsi="Times New Roman" w:cs="Times New Roman"/>
                      <w:i/>
                      <w:sz w:val="20"/>
                      <w:szCs w:val="20"/>
                    </w:rPr>
                    <w:t>środki własne Miasta.:</w:t>
                  </w:r>
                </w:p>
              </w:tc>
              <w:tc>
                <w:tcPr>
                  <w:tcW w:w="2378" w:type="dxa"/>
                  <w:tcBorders>
                    <w:top w:val="nil"/>
                    <w:left w:val="nil"/>
                    <w:bottom w:val="nil"/>
                    <w:right w:val="nil"/>
                  </w:tcBorders>
                  <w:tcMar>
                    <w:top w:w="39" w:type="dxa"/>
                    <w:left w:w="39" w:type="dxa"/>
                    <w:bottom w:w="39" w:type="dxa"/>
                    <w:right w:w="39" w:type="dxa"/>
                  </w:tcMar>
                </w:tcPr>
                <w:p w:rsidR="00162D99" w:rsidRPr="00BA7BA3" w:rsidRDefault="00162D99" w:rsidP="00C44E07">
                  <w:pPr>
                    <w:spacing w:after="0" w:line="240" w:lineRule="auto"/>
                    <w:rPr>
                      <w:rFonts w:ascii="Times New Roman" w:eastAsia="Calibri" w:hAnsi="Times New Roman" w:cs="Times New Roman"/>
                      <w:sz w:val="20"/>
                      <w:szCs w:val="20"/>
                    </w:rPr>
                  </w:pPr>
                  <w:r w:rsidRPr="00BA7BA3">
                    <w:rPr>
                      <w:rFonts w:ascii="Times New Roman" w:eastAsia="Calibri" w:hAnsi="Times New Roman" w:cs="Times New Roman"/>
                      <w:sz w:val="20"/>
                      <w:szCs w:val="20"/>
                    </w:rPr>
                    <w:t>7 569 385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NFOŚiGW</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097BDF">
                    <w:rPr>
                      <w:rFonts w:ascii="Times New Roman" w:eastAsia="Calibri" w:hAnsi="Times New Roman" w:cs="Times New Roman"/>
                      <w:sz w:val="20"/>
                      <w:szCs w:val="20"/>
                    </w:rPr>
                    <w:t>16</w:t>
                  </w:r>
                  <w:r>
                    <w:rPr>
                      <w:rFonts w:ascii="Times New Roman" w:eastAsia="Calibri" w:hAnsi="Times New Roman" w:cs="Times New Roman"/>
                      <w:sz w:val="20"/>
                      <w:szCs w:val="20"/>
                    </w:rPr>
                    <w:t> </w:t>
                  </w:r>
                  <w:r w:rsidRPr="00097BDF">
                    <w:rPr>
                      <w:rFonts w:ascii="Times New Roman" w:eastAsia="Calibri" w:hAnsi="Times New Roman" w:cs="Times New Roman"/>
                      <w:sz w:val="20"/>
                      <w:szCs w:val="20"/>
                    </w:rPr>
                    <w:t>847</w:t>
                  </w:r>
                  <w:r>
                    <w:rPr>
                      <w:rFonts w:ascii="Times New Roman" w:eastAsia="Calibri" w:hAnsi="Times New Roman" w:cs="Times New Roman"/>
                      <w:sz w:val="20"/>
                      <w:szCs w:val="20"/>
                    </w:rPr>
                    <w:t> </w:t>
                  </w:r>
                  <w:r w:rsidRPr="00097BDF">
                    <w:rPr>
                      <w:rFonts w:ascii="Times New Roman" w:eastAsia="Calibri" w:hAnsi="Times New Roman" w:cs="Times New Roman"/>
                      <w:sz w:val="20"/>
                      <w:szCs w:val="20"/>
                    </w:rPr>
                    <w:t>987</w:t>
                  </w:r>
                  <w:r>
                    <w:rPr>
                      <w:rFonts w:ascii="Times New Roman" w:eastAsia="Calibri" w:hAnsi="Times New Roman" w:cs="Times New Roman"/>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RF</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JP</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I-XVIII  </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1) Nabór wniosków o udzielenie dotacji w ramach Programu.</w:t>
                  </w:r>
                </w:p>
                <w:p w:rsidR="00162D99" w:rsidRPr="0074487E" w:rsidRDefault="00162D99" w:rsidP="00C44E07">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2) Przeprowadzenie kwalifikacji złożonych wniosków i przyznanie dotacji.</w:t>
                  </w:r>
                </w:p>
                <w:p w:rsidR="00162D99" w:rsidRPr="0074487E" w:rsidRDefault="00162D99" w:rsidP="00C44E07">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3) Zawarcie umów z beneficjentami o udzielenie dotacji celowej w ramach Programu.</w:t>
                  </w:r>
                </w:p>
                <w:p w:rsidR="00162D99" w:rsidRPr="0074487E" w:rsidRDefault="00162D99" w:rsidP="00C44E07">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4) Przeprowadzenie rozliczenia finansowego.</w:t>
                  </w:r>
                </w:p>
                <w:p w:rsidR="00162D99" w:rsidRPr="0074487E" w:rsidRDefault="00162D99" w:rsidP="00C44E07">
                  <w:pPr>
                    <w:spacing w:after="0" w:line="240" w:lineRule="auto"/>
                    <w:contextualSpacing/>
                    <w:rPr>
                      <w:rFonts w:ascii="Times New Roman" w:eastAsia="Arial" w:hAnsi="Times New Roman" w:cs="Times New Roman"/>
                      <w:sz w:val="20"/>
                      <w:szCs w:val="20"/>
                    </w:rPr>
                  </w:pPr>
                  <w:r w:rsidRPr="0074487E">
                    <w:rPr>
                      <w:rFonts w:ascii="Times New Roman" w:eastAsia="Arial" w:hAnsi="Times New Roman" w:cs="Times New Roman"/>
                      <w:sz w:val="20"/>
                      <w:szCs w:val="20"/>
                    </w:rPr>
                    <w:t>5) Wypłata dofinansowania dla wybranych beneficjentów.</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6) Zakończenie rozliczenia finansowego.</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rPr>
                    <w:t xml:space="preserve">Wypłacone dofinansowania dla wybranych beneficjentów w celu finansowego wsparcia zadań z zakresu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poprawy jakości powietrza.</w:t>
                  </w:r>
                </w:p>
              </w:tc>
            </w:tr>
          </w:tbl>
          <w:p w:rsidR="00162D99" w:rsidRPr="0074487E" w:rsidRDefault="00162D99" w:rsidP="00C44E07">
            <w:pPr>
              <w:spacing w:after="0" w:line="240" w:lineRule="auto"/>
              <w:rPr>
                <w:rFonts w:ascii="Times New Roman" w:eastAsia="Calibri" w:hAnsi="Times New Roman" w:cs="Times New Roman"/>
                <w:sz w:val="20"/>
                <w:szCs w:val="20"/>
              </w:rPr>
            </w:pPr>
          </w:p>
        </w:tc>
      </w:tr>
      <w:bookmarkEnd w:id="44"/>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5" w:name="_Hlk86928687"/>
                  <w:r w:rsidRPr="00005E0D">
                    <w:rPr>
                      <w:rFonts w:ascii="Times New Roman" w:eastAsia="Calibri" w:hAnsi="Times New Roman" w:cs="Times New Roman"/>
                      <w:b/>
                      <w:sz w:val="20"/>
                      <w:szCs w:val="20"/>
                    </w:rPr>
                    <w:t>ZZM/O1.23/22</w:t>
                  </w:r>
                  <w:bookmarkEnd w:id="45"/>
                </w:p>
              </w:tc>
            </w:tr>
            <w:tr w:rsidR="00A84BC0" w:rsidRPr="0074487E" w:rsidTr="00005E0D">
              <w:trPr>
                <w:trHeight w:val="26"/>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6" w:name="_Hlk86928697"/>
                  <w:r w:rsidRPr="00005E0D">
                    <w:rPr>
                      <w:rFonts w:ascii="Times New Roman" w:eastAsia="Calibri" w:hAnsi="Times New Roman" w:cs="Times New Roman"/>
                      <w:b/>
                      <w:sz w:val="20"/>
                      <w:szCs w:val="20"/>
                    </w:rPr>
                    <w:t>Toalety przy placach zabaw w każdej dzielnicy</w:t>
                  </w:r>
                  <w:bookmarkEnd w:id="46"/>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BF5766">
                    <w:rPr>
                      <w:rFonts w:ascii="Times New Roman" w:eastAsia="Calibri" w:hAnsi="Times New Roman" w:cs="Times New Roman"/>
                      <w:b/>
                      <w:sz w:val="20"/>
                      <w:szCs w:val="20"/>
                    </w:rPr>
                    <w:t>470</w:t>
                  </w:r>
                  <w:r>
                    <w:rPr>
                      <w:rFonts w:ascii="Times New Roman" w:eastAsia="Calibri" w:hAnsi="Times New Roman" w:cs="Times New Roman"/>
                      <w:b/>
                      <w:sz w:val="20"/>
                      <w:szCs w:val="20"/>
                    </w:rPr>
                    <w:t xml:space="preserve"> </w:t>
                  </w:r>
                  <w:r w:rsidRPr="00BF5766">
                    <w:rPr>
                      <w:rFonts w:ascii="Times New Roman" w:eastAsia="Calibri" w:hAnsi="Times New Roman" w:cs="Times New Roman"/>
                      <w:b/>
                      <w:sz w:val="20"/>
                      <w:szCs w:val="20"/>
                    </w:rPr>
                    <w:t>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w:t>
                  </w:r>
                  <w:proofErr w:type="spellStart"/>
                  <w:r w:rsidRPr="0074487E">
                    <w:rPr>
                      <w:rFonts w:ascii="Times New Roman" w:eastAsia="Arial" w:hAnsi="Times New Roman" w:cs="Times New Roman"/>
                      <w:i/>
                      <w:sz w:val="20"/>
                      <w:szCs w:val="20"/>
                    </w:rPr>
                    <w:t>ogólnomiejski</w:t>
                  </w:r>
                  <w:proofErr w:type="spellEnd"/>
                  <w:r w:rsidRPr="0074487E">
                    <w:rPr>
                      <w:rFonts w:ascii="Times New Roman" w:eastAsia="Arial" w:hAnsi="Times New Roman" w:cs="Times New Roman"/>
                      <w:i/>
                      <w:sz w:val="20"/>
                      <w:szCs w:val="20"/>
                    </w:rPr>
                    <w:t xml:space="preserve"> – edycja VIII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BF5766">
                    <w:rPr>
                      <w:rFonts w:ascii="Times New Roman" w:eastAsia="Calibri" w:hAnsi="Times New Roman" w:cs="Times New Roman"/>
                      <w:i/>
                      <w:sz w:val="20"/>
                      <w:szCs w:val="20"/>
                    </w:rPr>
                    <w:t>470</w:t>
                  </w:r>
                  <w:r>
                    <w:rPr>
                      <w:rFonts w:ascii="Times New Roman" w:eastAsia="Calibri" w:hAnsi="Times New Roman" w:cs="Times New Roman"/>
                      <w:i/>
                      <w:sz w:val="20"/>
                      <w:szCs w:val="20"/>
                    </w:rPr>
                    <w:t xml:space="preserve"> </w:t>
                  </w:r>
                  <w:r w:rsidRPr="00BF5766">
                    <w:rPr>
                      <w:rFonts w:ascii="Times New Roman" w:eastAsia="Calibri" w:hAnsi="Times New Roman" w:cs="Times New Roman"/>
                      <w:i/>
                      <w:sz w:val="20"/>
                      <w:szCs w:val="20"/>
                    </w:rPr>
                    <w:t>000</w:t>
                  </w:r>
                  <w:r w:rsidRPr="0074487E">
                    <w:rPr>
                      <w:rFonts w:ascii="Times New Roman" w:eastAsia="Calibri" w:hAnsi="Times New Roman" w:cs="Times New Roman"/>
                      <w:i/>
                      <w:sz w:val="20"/>
                      <w:szCs w:val="20"/>
                    </w:rPr>
                    <w:t xml:space="preserve"> zł</w:t>
                  </w:r>
                </w:p>
              </w:tc>
            </w:tr>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w:t>
                  </w:r>
                  <w:r>
                    <w:rPr>
                      <w:rFonts w:ascii="Times New Roman" w:eastAsia="Arial" w:hAnsi="Times New Roman" w:cs="Times New Roman"/>
                      <w:i/>
                      <w:sz w:val="20"/>
                      <w:szCs w:val="20"/>
                    </w:rPr>
                    <w:t>23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5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462"/>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24"/>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sidRPr="000C64F0">
                    <w:rPr>
                      <w:rFonts w:ascii="Times New Roman" w:eastAsia="Times New Roman" w:hAnsi="Times New Roman" w:cs="Times New Roman"/>
                      <w:sz w:val="20"/>
                      <w:szCs w:val="20"/>
                      <w:lang w:eastAsia="pl-PL"/>
                    </w:rPr>
                    <w:t>1) Opracowanie dokumentacji projektowej.</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Uzyskanie ostatecznej decyzji o PNB/ULICP/przyjęcia zgłoszenia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2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Uzyskana ostateczna decyzja o PNB/ULICP/przyjęte zgłoszenie wykonania robót budowlanych. </w:t>
                  </w:r>
                  <w:r w:rsidRPr="00BF5766">
                    <w:rPr>
                      <w:rFonts w:ascii="Times New Roman" w:eastAsia="Times New Roman" w:hAnsi="Times New Roman" w:cs="Times New Roman"/>
                      <w:sz w:val="20"/>
                      <w:szCs w:val="20"/>
                      <w:lang w:eastAsia="pl-PL"/>
                    </w:rPr>
                    <w:t>Posadowione toalety przy placach zabaw w wybranych lokalizacjach na terenie Miasta Krakowa.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005E0D"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ZZM/O1.35/20</w:t>
                  </w:r>
                </w:p>
              </w:tc>
            </w:tr>
            <w:tr w:rsidR="00A84BC0" w:rsidRPr="00005E0D"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Planty Podgórskie</w:t>
                  </w:r>
                </w:p>
              </w:tc>
            </w:tr>
          </w:tbl>
          <w:p w:rsidR="00A84BC0" w:rsidRPr="00005E0D"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08"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005E0D"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i/>
                      <w:sz w:val="20"/>
                      <w:szCs w:val="20"/>
                    </w:rPr>
                  </w:pPr>
                  <w:r w:rsidRPr="00005E0D">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62 300 zł</w:t>
                  </w:r>
                </w:p>
              </w:tc>
            </w:tr>
          </w:tbl>
          <w:p w:rsidR="00A84BC0" w:rsidRPr="00005E0D"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005E0D"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w:t>
                  </w:r>
                  <w:r>
                    <w:rPr>
                      <w:rFonts w:ascii="Times New Roman" w:eastAsia="Calibri" w:hAnsi="Times New Roman" w:cs="Times New Roman"/>
                      <w:sz w:val="20"/>
                      <w:szCs w:val="20"/>
                    </w:rPr>
                    <w:t>4</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 XII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1) </w:t>
                  </w:r>
                  <w:r w:rsidRPr="0044343F">
                    <w:rPr>
                      <w:rFonts w:ascii="Times New Roman" w:eastAsia="Times New Roman" w:hAnsi="Times New Roman" w:cs="Times New Roman"/>
                      <w:sz w:val="20"/>
                      <w:szCs w:val="20"/>
                      <w:lang w:eastAsia="pl-PL"/>
                    </w:rPr>
                    <w:t>Zakończenie opracowania dokumentacji projektowej.</w:t>
                  </w:r>
                </w:p>
                <w:p w:rsidR="00A84BC0"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 Ogłoszenie zamówienia publicznego na wykonanie robót budowlanych.</w:t>
                  </w:r>
                </w:p>
                <w:p w:rsidR="00A84BC0"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 Zawarcie umowy na wykonanie robót budowlanych.</w:t>
                  </w:r>
                </w:p>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 Rozpoczęcie wykonania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398"/>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44343F">
                    <w:rPr>
                      <w:rFonts w:ascii="Times New Roman" w:eastAsia="Times New Roman" w:hAnsi="Times New Roman" w:cs="Times New Roman"/>
                      <w:sz w:val="20"/>
                      <w:szCs w:val="20"/>
                      <w:lang w:eastAsia="pl-PL"/>
                    </w:rPr>
                    <w:t>Opracowana dokumentacja projektowa dla modernizacji północnej części Parku Aleksandry.</w:t>
                  </w:r>
                  <w:r>
                    <w:rPr>
                      <w:rFonts w:ascii="Times New Roman" w:eastAsia="Times New Roman" w:hAnsi="Times New Roman" w:cs="Times New Roman"/>
                      <w:sz w:val="20"/>
                      <w:szCs w:val="20"/>
                      <w:lang w:eastAsia="pl-PL"/>
                    </w:rPr>
                    <w:t xml:space="preserve"> Rozpoczęte roboty budowlane.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ZZM/O1.36/20</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Program budowy wybiegów dla psów</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2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 xml:space="preserve">V, </w:t>
                  </w:r>
                  <w:r w:rsidRPr="0074487E">
                    <w:rPr>
                      <w:rFonts w:ascii="Times New Roman" w:eastAsia="Arial" w:hAnsi="Times New Roman" w:cs="Times New Roman"/>
                      <w:sz w:val="20"/>
                      <w:szCs w:val="20"/>
                    </w:rPr>
                    <w:t>V</w:t>
                  </w:r>
                  <w:r>
                    <w:rPr>
                      <w:rFonts w:ascii="Times New Roman" w:eastAsia="Arial" w:hAnsi="Times New Roman" w:cs="Times New Roman"/>
                      <w:sz w:val="20"/>
                      <w:szCs w:val="20"/>
                    </w:rPr>
                    <w:t>II</w:t>
                  </w:r>
                  <w:r w:rsidRPr="0074487E">
                    <w:rPr>
                      <w:rFonts w:ascii="Times New Roman" w:eastAsia="Arial" w:hAnsi="Times New Roman" w:cs="Times New Roman"/>
                      <w:sz w:val="20"/>
                      <w:szCs w:val="20"/>
                    </w:rPr>
                    <w:t xml:space="preserve">, </w:t>
                  </w:r>
                  <w:r w:rsidR="003E117F">
                    <w:rPr>
                      <w:rFonts w:ascii="Times New Roman" w:eastAsia="Arial" w:hAnsi="Times New Roman" w:cs="Times New Roman"/>
                      <w:sz w:val="20"/>
                      <w:szCs w:val="20"/>
                    </w:rPr>
                    <w:t xml:space="preserve">XII, </w:t>
                  </w:r>
                  <w:r>
                    <w:rPr>
                      <w:rFonts w:ascii="Times New Roman" w:eastAsia="Arial" w:hAnsi="Times New Roman" w:cs="Times New Roman"/>
                      <w:sz w:val="20"/>
                      <w:szCs w:val="20"/>
                    </w:rPr>
                    <w:t>XV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74487E">
                    <w:rPr>
                      <w:rFonts w:ascii="Times New Roman" w:eastAsia="Calibri" w:hAnsi="Times New Roman" w:cs="Times New Roman"/>
                      <w:sz w:val="20"/>
                      <w:szCs w:val="20"/>
                    </w:rPr>
                    <w:t xml:space="preserve">1)  </w:t>
                  </w:r>
                  <w:r>
                    <w:rPr>
                      <w:rFonts w:ascii="Times New Roman" w:eastAsia="Calibri" w:hAnsi="Times New Roman" w:cs="Times New Roman"/>
                      <w:sz w:val="20"/>
                      <w:szCs w:val="20"/>
                    </w:rPr>
                    <w:t>Kontynuacja umowy na przyłączenie do sieci dystrybucji Tauron.</w:t>
                  </w:r>
                  <w:r w:rsidRPr="00E35225">
                    <w:rPr>
                      <w:rFonts w:ascii="Times New Roman" w:eastAsia="Times New Roman" w:hAnsi="Times New Roman" w:cs="Times New Roman"/>
                      <w:sz w:val="20"/>
                      <w:szCs w:val="20"/>
                      <w:lang w:eastAsia="pl-PL"/>
                    </w:rPr>
                    <w:t xml:space="preserve">   </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Wykonane przyłącze do sieci dystrybucji Tauron.</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ZIM/O1.38/17</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Przebudowa schroniska dla bezdomnych zwierząt, ul. Rybna 3</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0B59C9">
                    <w:rPr>
                      <w:rFonts w:ascii="Times New Roman" w:eastAsia="Calibri" w:hAnsi="Times New Roman" w:cs="Times New Roman"/>
                      <w:b/>
                      <w:sz w:val="20"/>
                      <w:szCs w:val="20"/>
                    </w:rPr>
                    <w:t>1</w:t>
                  </w:r>
                  <w:r>
                    <w:rPr>
                      <w:rFonts w:ascii="Times New Roman" w:eastAsia="Calibri" w:hAnsi="Times New Roman" w:cs="Times New Roman"/>
                      <w:b/>
                      <w:sz w:val="20"/>
                      <w:szCs w:val="20"/>
                    </w:rPr>
                    <w:t xml:space="preserve"> 534 043 </w:t>
                  </w:r>
                  <w:r w:rsidRPr="0074487E">
                    <w:rPr>
                      <w:rFonts w:ascii="Times New Roman" w:eastAsia="Calibri" w:hAnsi="Times New Roman" w:cs="Times New Roman"/>
                      <w:b/>
                      <w:sz w:val="20"/>
                      <w:szCs w:val="20"/>
                    </w:rPr>
                    <w:t>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2017-2023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ZIM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 Przyjęcie zawiadomienia o zakończeniu budowy.</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65"/>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Wybudowany budynek „A” – pawilon dla kotów wraz z infrastrukturą techniczną przy ul. Rybnej 3</w:t>
                  </w:r>
                  <w:r w:rsidRPr="0074487E">
                    <w:rPr>
                      <w:rFonts w:ascii="Times New Roman" w:eastAsia="Arial"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ZZM/O1.39/15</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Park Zakrzówek</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08"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A84BC0" w:rsidP="00C44E07">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8 003 442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2015-2023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lastRenderedPageBreak/>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 Zakończenie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4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Utworzony Park Zakrzówek o pow. 516 867 m</w:t>
                  </w:r>
                  <w:r w:rsidRPr="006B6D26">
                    <w:rPr>
                      <w:rFonts w:ascii="Times New Roman" w:eastAsia="Arial" w:hAnsi="Times New Roman" w:cs="Times New Roman"/>
                      <w:sz w:val="20"/>
                      <w:szCs w:val="20"/>
                      <w:vertAlign w:val="superscript"/>
                    </w:rPr>
                    <w:t>2</w:t>
                  </w:r>
                  <w:r>
                    <w:rPr>
                      <w:rFonts w:ascii="Times New Roman" w:eastAsia="Arial"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ZZM/O1.42/21</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Zagospodarowanie terenu wokół Stawu Płaszowskiego</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 xml:space="preserve">300 000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2021-202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BF5766" w:rsidRDefault="00A84BC0" w:rsidP="00005E0D">
                  <w:pPr>
                    <w:spacing w:after="0" w:line="240" w:lineRule="auto"/>
                    <w:textAlignment w:val="top"/>
                    <w:rPr>
                      <w:rFonts w:ascii="Times New Roman" w:eastAsia="Arial" w:hAnsi="Times New Roman" w:cs="Times New Roman"/>
                      <w:sz w:val="20"/>
                      <w:szCs w:val="20"/>
                    </w:rPr>
                  </w:pPr>
                  <w:r w:rsidRPr="0074487E">
                    <w:rPr>
                      <w:rFonts w:ascii="Times New Roman" w:eastAsia="Arial" w:hAnsi="Times New Roman" w:cs="Times New Roman"/>
                      <w:sz w:val="20"/>
                      <w:szCs w:val="20"/>
                    </w:rPr>
                    <w:t>1) Zakończenie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3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Zagospodarowany teren wokół Stawu Płaszowskiego.</w:t>
                  </w:r>
                  <w:r>
                    <w:rPr>
                      <w:rFonts w:ascii="Times New Roman" w:eastAsia="Arial" w:hAnsi="Times New Roman" w:cs="Times New Roman"/>
                      <w:sz w:val="20"/>
                      <w:szCs w:val="20"/>
                    </w:rPr>
                    <w:t xml:space="preserve"> </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E82913" w:rsidRDefault="00E82913" w:rsidP="00E82913">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E82913" w:rsidRPr="0074487E" w:rsidTr="00AA6A5C">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E82913" w:rsidRPr="0074487E" w:rsidTr="00AA6A5C">
              <w:trPr>
                <w:trHeight w:val="292"/>
              </w:trPr>
              <w:tc>
                <w:tcPr>
                  <w:tcW w:w="2687" w:type="dxa"/>
                  <w:shd w:val="clear" w:color="auto" w:fill="auto"/>
                  <w:tcMar>
                    <w:top w:w="39" w:type="dxa"/>
                    <w:left w:w="39" w:type="dxa"/>
                    <w:bottom w:w="39" w:type="dxa"/>
                    <w:right w:w="39" w:type="dxa"/>
                  </w:tcMar>
                  <w:vAlign w:val="center"/>
                </w:tcPr>
                <w:p w:rsidR="00E82913" w:rsidRPr="00FA3662" w:rsidRDefault="00E82913" w:rsidP="00AA6A5C">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E82913" w:rsidRPr="00FA3662" w:rsidRDefault="00E82913" w:rsidP="00AA6A5C">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ZZM/S1.48/23</w:t>
                  </w:r>
                </w:p>
              </w:tc>
            </w:tr>
            <w:tr w:rsidR="00E82913" w:rsidRPr="0074487E" w:rsidTr="00AA6A5C">
              <w:trPr>
                <w:trHeight w:val="248"/>
              </w:trPr>
              <w:tc>
                <w:tcPr>
                  <w:tcW w:w="2687" w:type="dxa"/>
                  <w:shd w:val="clear" w:color="auto" w:fill="auto"/>
                  <w:tcMar>
                    <w:top w:w="39" w:type="dxa"/>
                    <w:left w:w="39" w:type="dxa"/>
                    <w:bottom w:w="39" w:type="dxa"/>
                    <w:right w:w="39" w:type="dxa"/>
                  </w:tcMar>
                  <w:vAlign w:val="center"/>
                </w:tcPr>
                <w:p w:rsidR="00E82913" w:rsidRPr="00FA3662" w:rsidRDefault="00E82913" w:rsidP="00AA6A5C">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E82913" w:rsidRPr="00FA3662" w:rsidRDefault="00E82913" w:rsidP="00AA6A5C">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Modernizacja boiska w Parku Krowoderskim</w:t>
                  </w:r>
                </w:p>
              </w:tc>
            </w:tr>
          </w:tbl>
          <w:p w:rsidR="00E82913" w:rsidRPr="0074487E" w:rsidRDefault="00E82913" w:rsidP="00AA6A5C">
            <w:pPr>
              <w:spacing w:after="0" w:line="240" w:lineRule="auto"/>
              <w:rPr>
                <w:rFonts w:ascii="Times New Roman" w:eastAsia="Calibri" w:hAnsi="Times New Roman" w:cs="Times New Roman"/>
                <w:sz w:val="20"/>
                <w:szCs w:val="20"/>
              </w:rPr>
            </w:pPr>
          </w:p>
        </w:tc>
      </w:tr>
      <w:tr w:rsidR="00E82913" w:rsidRPr="0074487E" w:rsidTr="00AA6A5C">
        <w:trPr>
          <w:gridAfter w:val="1"/>
          <w:wAfter w:w="20" w:type="dxa"/>
          <w:trHeight w:val="207"/>
        </w:trPr>
        <w:tc>
          <w:tcPr>
            <w:tcW w:w="7926" w:type="dxa"/>
          </w:tcPr>
          <w:p w:rsidR="00E82913" w:rsidRPr="0074487E" w:rsidRDefault="00E82913" w:rsidP="00AA6A5C">
            <w:pPr>
              <w:spacing w:after="0" w:line="240" w:lineRule="auto"/>
              <w:rPr>
                <w:rFonts w:ascii="Times New Roman" w:eastAsia="Times New Roman" w:hAnsi="Times New Roman" w:cs="Times New Roman"/>
                <w:sz w:val="20"/>
                <w:szCs w:val="20"/>
                <w:lang w:eastAsia="pl-PL"/>
              </w:rPr>
            </w:pPr>
          </w:p>
        </w:tc>
        <w:tc>
          <w:tcPr>
            <w:tcW w:w="1126" w:type="dxa"/>
          </w:tcPr>
          <w:p w:rsidR="00E82913" w:rsidRPr="0074487E" w:rsidRDefault="00E82913" w:rsidP="00AA6A5C">
            <w:pPr>
              <w:spacing w:after="0" w:line="240" w:lineRule="auto"/>
              <w:rPr>
                <w:rFonts w:ascii="Times New Roman" w:eastAsia="Times New Roman" w:hAnsi="Times New Roman" w:cs="Times New Roman"/>
                <w:sz w:val="20"/>
                <w:szCs w:val="20"/>
                <w:lang w:eastAsia="pl-PL"/>
              </w:rPr>
            </w:pPr>
          </w:p>
        </w:tc>
      </w:tr>
      <w:tr w:rsidR="00E82913" w:rsidRPr="0074487E" w:rsidTr="00AA6A5C">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E82913" w:rsidRPr="0074487E" w:rsidTr="00AA6A5C">
              <w:trPr>
                <w:trHeight w:val="337"/>
              </w:trPr>
              <w:tc>
                <w:tcPr>
                  <w:tcW w:w="5521" w:type="dxa"/>
                  <w:tcBorders>
                    <w:top w:val="nil"/>
                    <w:left w:val="nil"/>
                    <w:bottom w:val="nil"/>
                    <w:right w:val="nil"/>
                  </w:tcBorders>
                  <w:tcMar>
                    <w:top w:w="39" w:type="dxa"/>
                    <w:left w:w="39" w:type="dxa"/>
                    <w:bottom w:w="39" w:type="dxa"/>
                    <w:right w:w="39" w:type="dxa"/>
                  </w:tcMar>
                </w:tcPr>
                <w:p w:rsidR="00E82913" w:rsidRPr="006E126A" w:rsidRDefault="00E82913" w:rsidP="00AA6A5C">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E82913" w:rsidRPr="006E126A" w:rsidRDefault="00E82913" w:rsidP="00AA6A5C">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350 000</w:t>
                  </w:r>
                  <w:r w:rsidRPr="006E126A">
                    <w:rPr>
                      <w:rFonts w:ascii="Times New Roman" w:eastAsia="Calibri" w:hAnsi="Times New Roman" w:cs="Times New Roman"/>
                      <w:b/>
                      <w:sz w:val="20"/>
                      <w:szCs w:val="20"/>
                    </w:rPr>
                    <w:t xml:space="preserve"> zł</w:t>
                  </w:r>
                </w:p>
              </w:tc>
            </w:tr>
          </w:tbl>
          <w:p w:rsidR="00E82913" w:rsidRPr="0074487E" w:rsidRDefault="00E82913" w:rsidP="00AA6A5C">
            <w:pPr>
              <w:spacing w:after="0" w:line="240" w:lineRule="auto"/>
              <w:rPr>
                <w:rFonts w:ascii="Times New Roman" w:eastAsia="Calibri" w:hAnsi="Times New Roman" w:cs="Times New Roman"/>
                <w:sz w:val="20"/>
                <w:szCs w:val="20"/>
              </w:rPr>
            </w:pPr>
          </w:p>
        </w:tc>
        <w:tc>
          <w:tcPr>
            <w:tcW w:w="1126" w:type="dxa"/>
          </w:tcPr>
          <w:p w:rsidR="00E82913" w:rsidRPr="0074487E" w:rsidRDefault="00E82913" w:rsidP="00AA6A5C">
            <w:pPr>
              <w:spacing w:after="0" w:line="240" w:lineRule="auto"/>
              <w:rPr>
                <w:rFonts w:ascii="Times New Roman" w:eastAsia="Times New Roman" w:hAnsi="Times New Roman" w:cs="Times New Roman"/>
                <w:sz w:val="20"/>
                <w:szCs w:val="20"/>
                <w:lang w:eastAsia="pl-PL"/>
              </w:rPr>
            </w:pPr>
          </w:p>
        </w:tc>
      </w:tr>
      <w:tr w:rsidR="00E82913" w:rsidRPr="0074487E" w:rsidTr="00AA6A5C">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E82913" w:rsidRPr="0074487E" w:rsidTr="00AA6A5C">
              <w:trPr>
                <w:trHeight w:val="275"/>
              </w:trPr>
              <w:tc>
                <w:tcPr>
                  <w:tcW w:w="5503"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E82913" w:rsidRPr="0074487E" w:rsidTr="00AA6A5C">
              <w:trPr>
                <w:trHeight w:val="354"/>
              </w:trPr>
              <w:tc>
                <w:tcPr>
                  <w:tcW w:w="5503"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E82913" w:rsidRPr="0074487E" w:rsidTr="00AA6A5C">
              <w:trPr>
                <w:trHeight w:val="332"/>
              </w:trPr>
              <w:tc>
                <w:tcPr>
                  <w:tcW w:w="5503"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E82913" w:rsidRPr="0074487E" w:rsidTr="00AA6A5C">
              <w:trPr>
                <w:trHeight w:val="421"/>
              </w:trPr>
              <w:tc>
                <w:tcPr>
                  <w:tcW w:w="5503"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IV</w:t>
                  </w:r>
                </w:p>
              </w:tc>
            </w:tr>
          </w:tbl>
          <w:p w:rsidR="00E82913" w:rsidRPr="0074487E" w:rsidRDefault="00E82913" w:rsidP="00AA6A5C">
            <w:pPr>
              <w:spacing w:after="0" w:line="240" w:lineRule="auto"/>
              <w:rPr>
                <w:rFonts w:ascii="Times New Roman" w:eastAsia="Calibri" w:hAnsi="Times New Roman" w:cs="Times New Roman"/>
                <w:sz w:val="20"/>
                <w:szCs w:val="20"/>
              </w:rPr>
            </w:pPr>
          </w:p>
        </w:tc>
      </w:tr>
      <w:tr w:rsidR="00E82913" w:rsidRPr="0074487E" w:rsidTr="00AA6A5C">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E82913" w:rsidRPr="0074487E" w:rsidTr="00AA6A5C">
              <w:trPr>
                <w:trHeight w:val="355"/>
              </w:trPr>
              <w:tc>
                <w:tcPr>
                  <w:tcW w:w="9581" w:type="dxa"/>
                  <w:tcBorders>
                    <w:top w:val="nil"/>
                    <w:left w:val="nil"/>
                    <w:bottom w:val="nil"/>
                    <w:right w:val="nil"/>
                  </w:tcBorders>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p>
              </w:tc>
            </w:tr>
          </w:tbl>
          <w:p w:rsidR="00E82913" w:rsidRPr="0074487E" w:rsidRDefault="00E82913" w:rsidP="00AA6A5C">
            <w:pPr>
              <w:spacing w:after="0" w:line="240" w:lineRule="auto"/>
              <w:rPr>
                <w:rFonts w:ascii="Times New Roman" w:eastAsia="Calibri" w:hAnsi="Times New Roman" w:cs="Times New Roman"/>
                <w:sz w:val="20"/>
                <w:szCs w:val="20"/>
              </w:rPr>
            </w:pPr>
          </w:p>
        </w:tc>
      </w:tr>
      <w:tr w:rsidR="00E82913" w:rsidRPr="0074487E" w:rsidTr="00AA6A5C">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E82913" w:rsidRPr="0074487E" w:rsidTr="00AA6A5C">
              <w:trPr>
                <w:trHeight w:val="297"/>
              </w:trPr>
              <w:tc>
                <w:tcPr>
                  <w:tcW w:w="9036" w:type="dxa"/>
                  <w:shd w:val="clear" w:color="auto" w:fill="auto"/>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E82913" w:rsidRPr="0074487E" w:rsidTr="00AA6A5C">
              <w:trPr>
                <w:trHeight w:val="103"/>
              </w:trPr>
              <w:tc>
                <w:tcPr>
                  <w:tcW w:w="9036" w:type="dxa"/>
                  <w:shd w:val="clear" w:color="auto" w:fill="auto"/>
                  <w:tcMar>
                    <w:top w:w="39" w:type="dxa"/>
                    <w:left w:w="39" w:type="dxa"/>
                    <w:bottom w:w="39" w:type="dxa"/>
                    <w:right w:w="39" w:type="dxa"/>
                  </w:tcMar>
                </w:tcPr>
                <w:p w:rsidR="00E82913" w:rsidRPr="00A671D7" w:rsidRDefault="00E82913" w:rsidP="00AA6A5C">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1) Ogłoszenie zamówienia publicznego na </w:t>
                  </w:r>
                  <w:r>
                    <w:rPr>
                      <w:rFonts w:ascii="Times New Roman" w:eastAsia="Times New Roman" w:hAnsi="Times New Roman" w:cs="Times New Roman"/>
                      <w:sz w:val="20"/>
                      <w:szCs w:val="20"/>
                      <w:lang w:eastAsia="pl-PL"/>
                    </w:rPr>
                    <w:t>aktualizację</w:t>
                  </w:r>
                  <w:r w:rsidRPr="00A671D7">
                    <w:rPr>
                      <w:rFonts w:ascii="Times New Roman" w:eastAsia="Times New Roman" w:hAnsi="Times New Roman" w:cs="Times New Roman"/>
                      <w:sz w:val="20"/>
                      <w:szCs w:val="20"/>
                      <w:lang w:eastAsia="pl-PL"/>
                    </w:rPr>
                    <w:t xml:space="preserve"> dokumentacji projektowej.</w:t>
                  </w:r>
                </w:p>
                <w:p w:rsidR="00E82913" w:rsidRPr="00A671D7" w:rsidRDefault="00E82913" w:rsidP="00AA6A5C">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2) Zawarcie umowy na </w:t>
                  </w:r>
                  <w:r>
                    <w:rPr>
                      <w:rFonts w:ascii="Times New Roman" w:eastAsia="Times New Roman" w:hAnsi="Times New Roman" w:cs="Times New Roman"/>
                      <w:sz w:val="20"/>
                      <w:szCs w:val="20"/>
                      <w:lang w:eastAsia="pl-PL"/>
                    </w:rPr>
                    <w:t>aktualizację</w:t>
                  </w:r>
                  <w:r w:rsidRPr="00A671D7">
                    <w:rPr>
                      <w:rFonts w:ascii="Times New Roman" w:eastAsia="Times New Roman" w:hAnsi="Times New Roman" w:cs="Times New Roman"/>
                      <w:sz w:val="20"/>
                      <w:szCs w:val="20"/>
                      <w:lang w:eastAsia="pl-PL"/>
                    </w:rPr>
                    <w:t xml:space="preserve"> dokumentacji projektowej.</w:t>
                  </w:r>
                </w:p>
                <w:p w:rsidR="00E82913" w:rsidRDefault="00E82913" w:rsidP="00AA6A5C">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3) Wykonanie aktualizacji dokumentacji projektowej. </w:t>
                  </w:r>
                </w:p>
                <w:p w:rsidR="00E82913" w:rsidRPr="00A671D7" w:rsidRDefault="00E82913" w:rsidP="00AA6A5C">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4) Ogłoszenie zamówienia publicznego na wykonanie robót budowlanych.</w:t>
                  </w:r>
                </w:p>
                <w:p w:rsidR="00E82913" w:rsidRPr="00A671D7" w:rsidRDefault="00E82913" w:rsidP="00AA6A5C">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Zawarcie umowy na wykonanie robót budowlanych.</w:t>
                  </w:r>
                </w:p>
                <w:p w:rsidR="00E82913" w:rsidRPr="0074487E" w:rsidRDefault="00E82913" w:rsidP="00AA6A5C">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6) Wykonanie robót budowlanych.</w:t>
                  </w:r>
                </w:p>
              </w:tc>
            </w:tr>
            <w:tr w:rsidR="00E82913" w:rsidRPr="0074487E" w:rsidTr="00AA6A5C">
              <w:trPr>
                <w:trHeight w:val="266"/>
              </w:trPr>
              <w:tc>
                <w:tcPr>
                  <w:tcW w:w="9036" w:type="dxa"/>
                  <w:shd w:val="clear" w:color="auto" w:fill="auto"/>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E82913" w:rsidRPr="0074487E" w:rsidTr="00AA6A5C">
              <w:trPr>
                <w:trHeight w:val="391"/>
              </w:trPr>
              <w:tc>
                <w:tcPr>
                  <w:tcW w:w="9036" w:type="dxa"/>
                  <w:shd w:val="clear" w:color="auto" w:fill="auto"/>
                  <w:tcMar>
                    <w:top w:w="39" w:type="dxa"/>
                    <w:left w:w="39" w:type="dxa"/>
                    <w:bottom w:w="39" w:type="dxa"/>
                    <w:right w:w="39" w:type="dxa"/>
                  </w:tcMar>
                </w:tcPr>
                <w:p w:rsidR="00E82913" w:rsidRPr="0074487E" w:rsidRDefault="00E82913" w:rsidP="00AA6A5C">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Zmodernizowane boisko wraz z otoczeniem w Parku Krowoderskim</w:t>
                  </w:r>
                </w:p>
              </w:tc>
            </w:tr>
          </w:tbl>
          <w:p w:rsidR="00E82913" w:rsidRPr="0074487E" w:rsidRDefault="00E82913" w:rsidP="00AA6A5C">
            <w:pPr>
              <w:spacing w:after="0" w:line="240" w:lineRule="auto"/>
              <w:rPr>
                <w:rFonts w:ascii="Times New Roman" w:eastAsia="Calibri" w:hAnsi="Times New Roman" w:cs="Times New Roman"/>
                <w:sz w:val="20"/>
                <w:szCs w:val="20"/>
              </w:rPr>
            </w:pPr>
          </w:p>
        </w:tc>
      </w:tr>
    </w:tbl>
    <w:p w:rsidR="00E82913" w:rsidRDefault="00E82913"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ZZM/O1.50/14</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Rewaloryzacja Parku Bednarskiego i Wzgórza Lasoty</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2 929 988 </w:t>
                  </w:r>
                  <w:r w:rsidRPr="0074487E">
                    <w:rPr>
                      <w:rFonts w:ascii="Times New Roman" w:eastAsia="Calibri" w:hAnsi="Times New Roman" w:cs="Times New Roman"/>
                      <w:b/>
                      <w:sz w:val="20"/>
                      <w:szCs w:val="20"/>
                    </w:rPr>
                    <w:t>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2014</w:t>
                  </w:r>
                  <w:r w:rsidRPr="00DD7CF4">
                    <w:rPr>
                      <w:rFonts w:ascii="Times New Roman" w:eastAsia="Calibri" w:hAnsi="Times New Roman" w:cs="Times New Roman"/>
                      <w:sz w:val="20"/>
                      <w:szCs w:val="20"/>
                    </w:rPr>
                    <w:t>-2023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1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6B6D26">
                    <w:rPr>
                      <w:rFonts w:ascii="Times New Roman" w:eastAsia="Arial" w:hAnsi="Times New Roman" w:cs="Times New Roman"/>
                      <w:sz w:val="20"/>
                      <w:szCs w:val="20"/>
                    </w:rPr>
                    <w:t xml:space="preserve">1) </w:t>
                  </w:r>
                  <w:r>
                    <w:rPr>
                      <w:rFonts w:ascii="Times New Roman" w:eastAsia="Arial" w:hAnsi="Times New Roman" w:cs="Times New Roman"/>
                      <w:sz w:val="20"/>
                      <w:szCs w:val="20"/>
                    </w:rPr>
                    <w:t>Zakończenie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4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6B6D26">
                    <w:rPr>
                      <w:rFonts w:ascii="Times New Roman" w:eastAsia="Arial" w:hAnsi="Times New Roman" w:cs="Times New Roman"/>
                      <w:sz w:val="20"/>
                      <w:szCs w:val="20"/>
                    </w:rPr>
                    <w:t xml:space="preserve">Zakończone roboty budowlane w zakresie rewaloryzacji </w:t>
                  </w:r>
                  <w:r w:rsidR="003E117F">
                    <w:rPr>
                      <w:rFonts w:ascii="Times New Roman" w:eastAsia="Arial" w:hAnsi="Times New Roman" w:cs="Times New Roman"/>
                      <w:sz w:val="20"/>
                      <w:szCs w:val="20"/>
                    </w:rPr>
                    <w:t>P</w:t>
                  </w:r>
                  <w:r w:rsidRPr="006B6D26">
                    <w:rPr>
                      <w:rFonts w:ascii="Times New Roman" w:eastAsia="Arial" w:hAnsi="Times New Roman" w:cs="Times New Roman"/>
                      <w:sz w:val="20"/>
                      <w:szCs w:val="20"/>
                    </w:rPr>
                    <w:t xml:space="preserve">arku Bednarskiego. </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7" w:name="_Hlk121490961"/>
                  <w:r w:rsidRPr="00005E0D">
                    <w:rPr>
                      <w:rFonts w:ascii="Times New Roman" w:eastAsia="Calibri" w:hAnsi="Times New Roman" w:cs="Times New Roman"/>
                      <w:b/>
                      <w:sz w:val="20"/>
                      <w:szCs w:val="20"/>
                    </w:rPr>
                    <w:t>ZZM/O1.51/22</w:t>
                  </w:r>
                  <w:bookmarkEnd w:id="47"/>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48" w:name="_Hlk121386260"/>
                  <w:r w:rsidRPr="00005E0D">
                    <w:rPr>
                      <w:rFonts w:ascii="Times New Roman" w:eastAsia="Calibri" w:hAnsi="Times New Roman" w:cs="Times New Roman"/>
                      <w:b/>
                      <w:sz w:val="20"/>
                      <w:szCs w:val="20"/>
                    </w:rPr>
                    <w:t xml:space="preserve">Modernizacja i doposażenie Smoczego Skweru w </w:t>
                  </w:r>
                  <w:proofErr w:type="spellStart"/>
                  <w:r w:rsidRPr="00005E0D">
                    <w:rPr>
                      <w:rFonts w:ascii="Times New Roman" w:eastAsia="Calibri" w:hAnsi="Times New Roman" w:cs="Times New Roman"/>
                      <w:b/>
                      <w:sz w:val="20"/>
                      <w:szCs w:val="20"/>
                    </w:rPr>
                    <w:t>Zesławicach</w:t>
                  </w:r>
                  <w:bookmarkEnd w:id="48"/>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503522">
                    <w:rPr>
                      <w:rFonts w:ascii="Times New Roman" w:eastAsia="Calibri" w:hAnsi="Times New Roman" w:cs="Times New Roman"/>
                      <w:b/>
                      <w:sz w:val="20"/>
                      <w:szCs w:val="20"/>
                    </w:rPr>
                    <w:t>332</w:t>
                  </w:r>
                  <w:r>
                    <w:rPr>
                      <w:rFonts w:ascii="Times New Roman" w:eastAsia="Calibri" w:hAnsi="Times New Roman" w:cs="Times New Roman"/>
                      <w:b/>
                      <w:sz w:val="20"/>
                      <w:szCs w:val="20"/>
                    </w:rPr>
                    <w:t xml:space="preserve"> </w:t>
                  </w:r>
                  <w:r w:rsidRPr="00503522">
                    <w:rPr>
                      <w:rFonts w:ascii="Times New Roman" w:eastAsia="Calibri" w:hAnsi="Times New Roman" w:cs="Times New Roman"/>
                      <w:b/>
                      <w:sz w:val="20"/>
                      <w:szCs w:val="20"/>
                    </w:rPr>
                    <w:t>728</w:t>
                  </w:r>
                  <w:r>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w:t>
                  </w:r>
                  <w:r w:rsidRPr="00C11E53">
                    <w:rPr>
                      <w:rFonts w:ascii="Times New Roman" w:eastAsia="Arial" w:hAnsi="Times New Roman" w:cs="Times New Roman"/>
                      <w:sz w:val="20"/>
                      <w:szCs w:val="20"/>
                    </w:rPr>
                    <w:t>I</w:t>
                  </w:r>
                  <w:r w:rsidRPr="00874AFB">
                    <w:rPr>
                      <w:rFonts w:ascii="Times New Roman" w:eastAsia="Arial" w:hAnsi="Times New Roman" w:cs="Times New Roman"/>
                      <w:sz w:val="20"/>
                      <w:szCs w:val="20"/>
                    </w:rPr>
                    <w:t>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E82913"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00A84BC0" w:rsidRPr="0074487E">
                    <w:rPr>
                      <w:rFonts w:ascii="Times New Roman" w:eastAsia="Calibri" w:hAnsi="Times New Roman" w:cs="Times New Roman"/>
                      <w:sz w:val="20"/>
                      <w:szCs w:val="20"/>
                    </w:rPr>
                    <w:t xml:space="preserve">) </w:t>
                  </w:r>
                  <w:r w:rsidR="00A84BC0">
                    <w:rPr>
                      <w:rFonts w:ascii="Times New Roman" w:eastAsia="Calibri" w:hAnsi="Times New Roman" w:cs="Times New Roman"/>
                      <w:sz w:val="20"/>
                      <w:szCs w:val="20"/>
                    </w:rPr>
                    <w:t xml:space="preserve">Zakończenie </w:t>
                  </w:r>
                  <w:r w:rsidR="00A84BC0" w:rsidRPr="0074487E">
                    <w:rPr>
                      <w:rFonts w:ascii="Times New Roman" w:eastAsia="Calibri" w:hAnsi="Times New Roman" w:cs="Times New Roman"/>
                      <w:sz w:val="20"/>
                      <w:szCs w:val="20"/>
                    </w:rPr>
                    <w:t>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Zmodernizowany Smoczy Skwer w </w:t>
                  </w:r>
                  <w:proofErr w:type="spellStart"/>
                  <w:r>
                    <w:rPr>
                      <w:rFonts w:ascii="Times New Roman" w:eastAsia="Times New Roman" w:hAnsi="Times New Roman" w:cs="Times New Roman"/>
                      <w:sz w:val="20"/>
                      <w:szCs w:val="20"/>
                      <w:lang w:eastAsia="pl-PL"/>
                    </w:rPr>
                    <w:t>Zesławicach</w:t>
                  </w:r>
                  <w:proofErr w:type="spellEnd"/>
                  <w:r>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ZZM/O1.52/22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bookmarkStart w:id="49" w:name="_Hlk121386277"/>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Rewitalizacja ogródka na: os. Jagiellońskim 9, os. Kazimierzowskim 7, os. Wysokim 8, os. Jagiellońskim 37</w:t>
                  </w:r>
                </w:p>
              </w:tc>
            </w:tr>
            <w:bookmarkEnd w:id="49"/>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w:t>
                  </w:r>
                  <w:r w:rsidRPr="00C11E53">
                    <w:rPr>
                      <w:rFonts w:ascii="Times New Roman" w:eastAsia="Arial" w:hAnsi="Times New Roman" w:cs="Times New Roman"/>
                      <w:sz w:val="20"/>
                      <w:szCs w:val="20"/>
                    </w:rPr>
                    <w:t>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Zakończenie </w:t>
                  </w:r>
                  <w:r w:rsidRPr="0074487E">
                    <w:rPr>
                      <w:rFonts w:ascii="Times New Roman" w:eastAsia="Calibri" w:hAnsi="Times New Roman" w:cs="Times New Roman"/>
                      <w:sz w:val="20"/>
                      <w:szCs w:val="20"/>
                    </w:rPr>
                    <w:t>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Zmodernizowane ogródki jordanowskie.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50" w:name="_Hlk86929278"/>
                  <w:r w:rsidRPr="0074487E">
                    <w:rPr>
                      <w:rFonts w:ascii="Times New Roman" w:eastAsia="Calibri" w:hAnsi="Times New Roman" w:cs="Times New Roman"/>
                      <w:b/>
                      <w:sz w:val="20"/>
                      <w:szCs w:val="20"/>
                    </w:rPr>
                    <w:t>ZZM/O1.57/22</w:t>
                  </w:r>
                  <w:bookmarkEnd w:id="50"/>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51" w:name="_Hlk86929284"/>
                  <w:r w:rsidRPr="0074487E">
                    <w:rPr>
                      <w:rFonts w:ascii="Times New Roman" w:eastAsia="Calibri" w:hAnsi="Times New Roman" w:cs="Times New Roman"/>
                      <w:b/>
                      <w:sz w:val="20"/>
                      <w:szCs w:val="20"/>
                    </w:rPr>
                    <w:t>Młynówka Królewska – najdłuższy park w Polsce! Nowy etap</w:t>
                  </w:r>
                  <w:bookmarkEnd w:id="51"/>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1A059C"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i/>
                      <w:sz w:val="20"/>
                      <w:szCs w:val="20"/>
                    </w:rPr>
                  </w:pPr>
                  <w:r w:rsidRPr="001A059C">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b/>
                      <w:sz w:val="20"/>
                      <w:szCs w:val="20"/>
                    </w:rPr>
                  </w:pPr>
                  <w:r w:rsidRPr="001A059C">
                    <w:rPr>
                      <w:rFonts w:ascii="Times New Roman" w:eastAsia="Calibri" w:hAnsi="Times New Roman" w:cs="Times New Roman"/>
                      <w:b/>
                      <w:sz w:val="20"/>
                      <w:szCs w:val="20"/>
                    </w:rPr>
                    <w:t>646 249 zł</w:t>
                  </w:r>
                </w:p>
              </w:tc>
            </w:tr>
          </w:tbl>
          <w:p w:rsidR="00162D99" w:rsidRPr="001A059C"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1A059C"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Arial" w:hAnsi="Times New Roman" w:cs="Times New Roman"/>
                      <w:i/>
                      <w:sz w:val="20"/>
                      <w:szCs w:val="20"/>
                    </w:rPr>
                  </w:pPr>
                  <w:r w:rsidRPr="001A059C">
                    <w:rPr>
                      <w:rFonts w:ascii="Times New Roman" w:eastAsia="Arial" w:hAnsi="Times New Roman" w:cs="Times New Roman"/>
                      <w:i/>
                      <w:sz w:val="20"/>
                      <w:szCs w:val="20"/>
                    </w:rPr>
                    <w:t>budżet obywatelski ogólnomiejski – edycja VIII</w:t>
                  </w:r>
                </w:p>
              </w:tc>
              <w:tc>
                <w:tcPr>
                  <w:tcW w:w="3518" w:type="dxa"/>
                  <w:tcBorders>
                    <w:top w:val="nil"/>
                    <w:left w:val="nil"/>
                    <w:bottom w:val="nil"/>
                    <w:right w:val="nil"/>
                  </w:tcBorders>
                  <w:tcMar>
                    <w:top w:w="39" w:type="dxa"/>
                    <w:left w:w="39" w:type="dxa"/>
                    <w:bottom w:w="39" w:type="dxa"/>
                    <w:right w:w="39" w:type="dxa"/>
                  </w:tcMar>
                </w:tcPr>
                <w:p w:rsidR="00162D99" w:rsidRPr="00140752" w:rsidRDefault="00162D99" w:rsidP="00C44E07">
                  <w:pPr>
                    <w:spacing w:after="0" w:line="240" w:lineRule="auto"/>
                    <w:rPr>
                      <w:rFonts w:ascii="Times New Roman" w:eastAsia="Calibri" w:hAnsi="Times New Roman" w:cs="Times New Roman"/>
                      <w:i/>
                      <w:sz w:val="20"/>
                      <w:szCs w:val="20"/>
                    </w:rPr>
                  </w:pPr>
                  <w:r w:rsidRPr="00140752">
                    <w:rPr>
                      <w:rFonts w:ascii="Times New Roman" w:eastAsia="Calibri" w:hAnsi="Times New Roman" w:cs="Times New Roman"/>
                      <w:i/>
                      <w:sz w:val="20"/>
                      <w:szCs w:val="20"/>
                    </w:rPr>
                    <w:t>646 249 zł</w:t>
                  </w:r>
                </w:p>
              </w:tc>
            </w:tr>
            <w:tr w:rsidR="00162D99" w:rsidRPr="001A059C"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i/>
                      <w:sz w:val="20"/>
                      <w:szCs w:val="20"/>
                    </w:rPr>
                  </w:pPr>
                  <w:r w:rsidRPr="001A059C">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sz w:val="20"/>
                      <w:szCs w:val="20"/>
                    </w:rPr>
                  </w:pPr>
                  <w:r w:rsidRPr="001A059C">
                    <w:rPr>
                      <w:rFonts w:ascii="Times New Roman" w:eastAsia="Calibri" w:hAnsi="Times New Roman" w:cs="Times New Roman"/>
                      <w:sz w:val="20"/>
                      <w:szCs w:val="20"/>
                    </w:rPr>
                    <w:t>B</w:t>
                  </w:r>
                </w:p>
              </w:tc>
            </w:tr>
            <w:tr w:rsidR="00162D99" w:rsidRPr="001A059C"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i/>
                      <w:sz w:val="20"/>
                      <w:szCs w:val="20"/>
                    </w:rPr>
                  </w:pPr>
                  <w:r w:rsidRPr="001A059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sz w:val="20"/>
                      <w:szCs w:val="20"/>
                    </w:rPr>
                  </w:pPr>
                  <w:r w:rsidRPr="001A059C">
                    <w:rPr>
                      <w:rFonts w:ascii="Times New Roman" w:eastAsia="Calibri" w:hAnsi="Times New Roman" w:cs="Times New Roman"/>
                      <w:sz w:val="20"/>
                      <w:szCs w:val="20"/>
                    </w:rPr>
                    <w:t>2022-2023</w:t>
                  </w:r>
                </w:p>
              </w:tc>
            </w:tr>
            <w:tr w:rsidR="00162D99" w:rsidRPr="001A059C"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i/>
                      <w:sz w:val="20"/>
                      <w:szCs w:val="20"/>
                    </w:rPr>
                  </w:pPr>
                  <w:r w:rsidRPr="001A059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sz w:val="20"/>
                      <w:szCs w:val="20"/>
                    </w:rPr>
                  </w:pPr>
                  <w:r w:rsidRPr="001A059C">
                    <w:rPr>
                      <w:rFonts w:ascii="Times New Roman" w:eastAsia="Calibri" w:hAnsi="Times New Roman" w:cs="Times New Roman"/>
                      <w:sz w:val="20"/>
                      <w:szCs w:val="20"/>
                    </w:rPr>
                    <w:t>ZZM</w:t>
                  </w:r>
                </w:p>
              </w:tc>
            </w:tr>
            <w:tr w:rsidR="00162D99" w:rsidRPr="001A059C"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i/>
                      <w:sz w:val="20"/>
                      <w:szCs w:val="20"/>
                    </w:rPr>
                  </w:pPr>
                  <w:r w:rsidRPr="001A059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1A059C" w:rsidRDefault="00162D99" w:rsidP="00C44E07">
                  <w:pPr>
                    <w:spacing w:after="0" w:line="240" w:lineRule="auto"/>
                    <w:rPr>
                      <w:rFonts w:ascii="Times New Roman" w:eastAsia="Calibri" w:hAnsi="Times New Roman" w:cs="Times New Roman"/>
                      <w:sz w:val="20"/>
                      <w:szCs w:val="20"/>
                    </w:rPr>
                  </w:pPr>
                  <w:r w:rsidRPr="001A059C">
                    <w:rPr>
                      <w:rFonts w:ascii="Times New Roman" w:eastAsia="Arial" w:hAnsi="Times New Roman" w:cs="Times New Roman"/>
                      <w:sz w:val="20"/>
                      <w:szCs w:val="20"/>
                    </w:rPr>
                    <w:t>Dzielnica V, VI</w:t>
                  </w:r>
                </w:p>
              </w:tc>
            </w:tr>
          </w:tbl>
          <w:p w:rsidR="00162D99" w:rsidRPr="001A059C"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1</w:t>
                  </w:r>
                  <w:r w:rsidRPr="0074487E">
                    <w:rPr>
                      <w:rFonts w:ascii="Times New Roman" w:eastAsia="Arial" w:hAnsi="Times New Roman" w:cs="Times New Roman"/>
                      <w:sz w:val="20"/>
                      <w:szCs w:val="20"/>
                    </w:rPr>
                    <w:t>) Ogłoszenie zamówienia publicznego na wykonanie robót budowlanych.</w:t>
                  </w:r>
                </w:p>
                <w:p w:rsidR="00162D99" w:rsidRPr="0074487E"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2</w:t>
                  </w:r>
                  <w:r w:rsidRPr="0074487E">
                    <w:rPr>
                      <w:rFonts w:ascii="Times New Roman" w:eastAsia="Arial" w:hAnsi="Times New Roman" w:cs="Times New Roman"/>
                      <w:sz w:val="20"/>
                      <w:szCs w:val="20"/>
                    </w:rPr>
                    <w:t>)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3</w:t>
                  </w:r>
                  <w:r w:rsidRPr="0074487E">
                    <w:rPr>
                      <w:rFonts w:ascii="Times New Roman" w:eastAsia="Arial" w:hAnsi="Times New Roman" w:cs="Times New Roman"/>
                      <w:sz w:val="20"/>
                      <w:szCs w:val="20"/>
                    </w:rPr>
                    <w:t xml:space="preserve">) </w:t>
                  </w:r>
                  <w:r>
                    <w:rPr>
                      <w:rFonts w:ascii="Times New Roman" w:eastAsia="Times New Roman" w:hAnsi="Times New Roman" w:cs="Times New Roman"/>
                      <w:sz w:val="20"/>
                      <w:szCs w:val="20"/>
                      <w:lang w:eastAsia="pl-PL"/>
                    </w:rPr>
                    <w:t>Wykonanie</w:t>
                  </w:r>
                  <w:r w:rsidRPr="00B852F5">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4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FA3EBB">
                    <w:rPr>
                      <w:rFonts w:ascii="Times New Roman" w:eastAsia="Times New Roman" w:hAnsi="Times New Roman" w:cs="Times New Roman"/>
                      <w:sz w:val="20"/>
                      <w:szCs w:val="20"/>
                      <w:lang w:eastAsia="pl-PL"/>
                    </w:rPr>
                    <w:t xml:space="preserve">Zagospodarowany teren Młynówki Królewskiej w rejonie ul. Lindego (działki 213, 182/2, 330 i 214/2 obr. Krowodrza) oraz w rejonie </w:t>
                  </w:r>
                  <w:r w:rsidR="003E117F">
                    <w:rPr>
                      <w:rFonts w:ascii="Times New Roman" w:eastAsia="Times New Roman" w:hAnsi="Times New Roman" w:cs="Times New Roman"/>
                      <w:sz w:val="20"/>
                      <w:szCs w:val="20"/>
                      <w:lang w:eastAsia="pl-PL"/>
                    </w:rPr>
                    <w:t>a</w:t>
                  </w:r>
                  <w:r w:rsidRPr="00FA3EBB">
                    <w:rPr>
                      <w:rFonts w:ascii="Times New Roman" w:eastAsia="Times New Roman" w:hAnsi="Times New Roman" w:cs="Times New Roman"/>
                      <w:sz w:val="20"/>
                      <w:szCs w:val="20"/>
                      <w:lang w:eastAsia="pl-PL"/>
                    </w:rPr>
                    <w:t>l. Grottgera.</w:t>
                  </w:r>
                  <w:r>
                    <w:rPr>
                      <w:rFonts w:ascii="Times New Roman" w:eastAsia="Times New Roman" w:hAnsi="Times New Roman" w:cs="Times New Roman"/>
                      <w:sz w:val="20"/>
                      <w:szCs w:val="20"/>
                      <w:lang w:eastAsia="pl-PL"/>
                    </w:rPr>
                    <w:t xml:space="preserve"> Wybudowana nowa ścieżka przy Zakładzie Uzdatniania Wody Rudawa przy ul. Filtrowej.</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ZZM/O1.58/22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 xml:space="preserve">Modernizacja Plant </w:t>
                  </w:r>
                  <w:proofErr w:type="spellStart"/>
                  <w:r w:rsidRPr="00005E0D">
                    <w:rPr>
                      <w:rFonts w:ascii="Times New Roman" w:eastAsia="Calibri" w:hAnsi="Times New Roman" w:cs="Times New Roman"/>
                      <w:b/>
                      <w:sz w:val="20"/>
                      <w:szCs w:val="20"/>
                    </w:rPr>
                    <w:t>Mistrzejowickich</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 xml:space="preserve">1) Ogłoszenie zamówienia publicznego </w:t>
                  </w:r>
                  <w:r>
                    <w:rPr>
                      <w:rFonts w:ascii="Times New Roman" w:eastAsia="Calibri" w:hAnsi="Times New Roman" w:cs="Times New Roman"/>
                      <w:sz w:val="20"/>
                      <w:szCs w:val="20"/>
                    </w:rPr>
                    <w:t>wykonanie</w:t>
                  </w:r>
                  <w:r w:rsidRPr="0074487E">
                    <w:rPr>
                      <w:rFonts w:ascii="Times New Roman" w:eastAsia="Calibri" w:hAnsi="Times New Roman" w:cs="Times New Roman"/>
                      <w:sz w:val="20"/>
                      <w:szCs w:val="20"/>
                    </w:rPr>
                    <w:t xml:space="preserve"> robót budowlanych.</w:t>
                  </w:r>
                </w:p>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 xml:space="preserve">2) Zawarcie umowy na </w:t>
                  </w:r>
                  <w:r>
                    <w:rPr>
                      <w:rFonts w:ascii="Times New Roman" w:eastAsia="Calibri" w:hAnsi="Times New Roman" w:cs="Times New Roman"/>
                      <w:sz w:val="20"/>
                      <w:szCs w:val="20"/>
                    </w:rPr>
                    <w:t xml:space="preserve">wykonanie </w:t>
                  </w:r>
                  <w:r w:rsidRPr="0074487E">
                    <w:rPr>
                      <w:rFonts w:ascii="Times New Roman" w:eastAsia="Calibri" w:hAnsi="Times New Roman" w:cs="Times New Roman"/>
                      <w:sz w:val="20"/>
                      <w:szCs w:val="20"/>
                    </w:rPr>
                    <w:t>robót budowlanych.</w:t>
                  </w:r>
                </w:p>
                <w:p w:rsidR="00A84BC0" w:rsidRPr="0074487E" w:rsidRDefault="00A84BC0" w:rsidP="00005E0D">
                  <w:pPr>
                    <w:spacing w:after="0" w:line="240" w:lineRule="auto"/>
                    <w:rPr>
                      <w:rFonts w:ascii="Times New Roman" w:eastAsia="Times New Roman" w:hAnsi="Times New Roman" w:cs="Times New Roman"/>
                      <w:sz w:val="20"/>
                      <w:szCs w:val="20"/>
                      <w:lang w:eastAsia="pl-PL"/>
                    </w:rPr>
                  </w:pPr>
                  <w:r w:rsidRPr="0074487E">
                    <w:rPr>
                      <w:rFonts w:ascii="Times New Roman" w:eastAsia="Calibri" w:hAnsi="Times New Roman" w:cs="Times New Roman"/>
                      <w:sz w:val="20"/>
                      <w:szCs w:val="20"/>
                    </w:rPr>
                    <w:t xml:space="preserve">3) </w:t>
                  </w:r>
                  <w:r>
                    <w:rPr>
                      <w:rFonts w:ascii="Times New Roman" w:eastAsia="Calibri" w:hAnsi="Times New Roman" w:cs="Times New Roman"/>
                      <w:sz w:val="20"/>
                      <w:szCs w:val="20"/>
                    </w:rPr>
                    <w:t xml:space="preserve">Wykonanie </w:t>
                  </w:r>
                  <w:r w:rsidRPr="0074487E">
                    <w:rPr>
                      <w:rFonts w:ascii="Times New Roman" w:eastAsia="Calibri" w:hAnsi="Times New Roman" w:cs="Times New Roman"/>
                      <w:sz w:val="20"/>
                      <w:szCs w:val="20"/>
                    </w:rPr>
                    <w:t>robót budowlanych</w:t>
                  </w:r>
                  <w:r>
                    <w:rPr>
                      <w:rFonts w:ascii="Times New Roman" w:eastAsia="Calibri" w:hAnsi="Times New Roman" w:cs="Times New Roman"/>
                      <w:sz w:val="20"/>
                      <w:szCs w:val="20"/>
                    </w:rPr>
                    <w:t>.</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Wykonana modernizacja Plant </w:t>
                  </w:r>
                  <w:proofErr w:type="spellStart"/>
                  <w:r>
                    <w:rPr>
                      <w:rFonts w:ascii="Times New Roman" w:eastAsia="Times New Roman" w:hAnsi="Times New Roman" w:cs="Times New Roman"/>
                      <w:sz w:val="20"/>
                      <w:szCs w:val="20"/>
                      <w:lang w:eastAsia="pl-PL"/>
                    </w:rPr>
                    <w:t>Mistrzejowickich</w:t>
                  </w:r>
                  <w:proofErr w:type="spellEnd"/>
                  <w:r>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52" w:name="_Hlk121490713"/>
                  <w:r w:rsidRPr="00005E0D">
                    <w:rPr>
                      <w:rFonts w:ascii="Times New Roman" w:eastAsia="Calibri" w:hAnsi="Times New Roman" w:cs="Times New Roman"/>
                      <w:b/>
                      <w:sz w:val="20"/>
                      <w:szCs w:val="20"/>
                    </w:rPr>
                    <w:t>ZZM/O1.59/22</w:t>
                  </w:r>
                  <w:bookmarkEnd w:id="52"/>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53" w:name="_Hlk121490718"/>
                  <w:r w:rsidRPr="00005E0D">
                    <w:rPr>
                      <w:rFonts w:ascii="Times New Roman" w:eastAsia="Calibri" w:hAnsi="Times New Roman" w:cs="Times New Roman"/>
                      <w:b/>
                      <w:sz w:val="20"/>
                      <w:szCs w:val="20"/>
                    </w:rPr>
                    <w:t>Budowa ogródków jordanowskich na os. Szkolnym 10 i 35 oraz os. Teatralnym 35</w:t>
                  </w:r>
                  <w:bookmarkEnd w:id="53"/>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25 000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w:t>
                  </w:r>
                  <w:r w:rsidRPr="00C11E53">
                    <w:rPr>
                      <w:rFonts w:ascii="Times New Roman" w:eastAsia="Arial" w:hAnsi="Times New Roman" w:cs="Times New Roman"/>
                      <w:sz w:val="20"/>
                      <w:szCs w:val="20"/>
                    </w:rPr>
                    <w:t>I</w:t>
                  </w:r>
                  <w:r>
                    <w:rPr>
                      <w:rFonts w:ascii="Times New Roman" w:eastAsia="Arial" w:hAnsi="Times New Roman" w:cs="Times New Roman"/>
                      <w:sz w:val="20"/>
                      <w:szCs w:val="20"/>
                    </w:rPr>
                    <w:t>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Zakończenie </w:t>
                  </w:r>
                  <w:r w:rsidRPr="0074487E">
                    <w:rPr>
                      <w:rFonts w:ascii="Times New Roman" w:eastAsia="Calibri" w:hAnsi="Times New Roman" w:cs="Times New Roman"/>
                      <w:sz w:val="20"/>
                      <w:szCs w:val="20"/>
                    </w:rPr>
                    <w:t>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Zmodernizowane ogródki jordanowskie na os. Szkolnym 10 i 35 oraz os. Teatralnym 35.</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ZZM/O1.63/22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bookmarkStart w:id="54" w:name="_Hlk121386375"/>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Budowa parku kieszonkowego przy ul. Zachodniej</w:t>
                  </w:r>
                </w:p>
              </w:tc>
            </w:tr>
            <w:bookmarkEnd w:id="54"/>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F40936">
                    <w:rPr>
                      <w:rFonts w:ascii="Times New Roman" w:eastAsia="Calibri" w:hAnsi="Times New Roman" w:cs="Times New Roman"/>
                      <w:b/>
                      <w:sz w:val="20"/>
                      <w:szCs w:val="20"/>
                    </w:rPr>
                    <w:t>223 617</w:t>
                  </w:r>
                  <w:r>
                    <w:rPr>
                      <w:rFonts w:ascii="Times New Roman" w:eastAsia="Calibri" w:hAnsi="Times New Roman" w:cs="Times New Roman"/>
                      <w:b/>
                      <w:sz w:val="20"/>
                      <w:szCs w:val="20"/>
                    </w:rPr>
                    <w:t xml:space="preserve">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w:t>
                  </w:r>
                  <w:r w:rsidRPr="00C11E53">
                    <w:rPr>
                      <w:rFonts w:ascii="Times New Roman" w:eastAsia="Arial" w:hAnsi="Times New Roman" w:cs="Times New Roman"/>
                      <w:sz w:val="20"/>
                      <w:szCs w:val="20"/>
                    </w:rPr>
                    <w:t>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F40936"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Zakończenie </w:t>
                  </w:r>
                  <w:r w:rsidRPr="0074487E">
                    <w:rPr>
                      <w:rFonts w:ascii="Times New Roman" w:eastAsia="Calibri" w:hAnsi="Times New Roman" w:cs="Times New Roman"/>
                      <w:sz w:val="20"/>
                      <w:szCs w:val="20"/>
                    </w:rPr>
                    <w:t>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Wybudowany park kieszonkowy na działce 40/15 oraz 70/6 obr 34 Podgórze.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005E0D"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ZZM/O1.66/22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55" w:name="_Hlk121386354"/>
                  <w:r w:rsidRPr="00005E0D">
                    <w:rPr>
                      <w:rFonts w:ascii="Times New Roman" w:eastAsia="Calibri" w:hAnsi="Times New Roman" w:cs="Times New Roman"/>
                      <w:b/>
                      <w:sz w:val="20"/>
                      <w:szCs w:val="20"/>
                    </w:rPr>
                    <w:t>Rewitalizacja Parku Kurdwanów</w:t>
                  </w:r>
                  <w:bookmarkEnd w:id="55"/>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2-2023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w:t>
                  </w:r>
                  <w:r w:rsidRPr="00C11E53">
                    <w:rPr>
                      <w:rFonts w:ascii="Times New Roman" w:eastAsia="Arial" w:hAnsi="Times New Roman" w:cs="Times New Roman"/>
                      <w:sz w:val="20"/>
                      <w:szCs w:val="20"/>
                    </w:rPr>
                    <w:t>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lastRenderedPageBreak/>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 xml:space="preserve">) </w:t>
                  </w:r>
                  <w:r>
                    <w:rPr>
                      <w:rFonts w:ascii="Times New Roman" w:eastAsia="Calibri" w:hAnsi="Times New Roman" w:cs="Times New Roman"/>
                      <w:sz w:val="20"/>
                      <w:szCs w:val="20"/>
                    </w:rPr>
                    <w:t xml:space="preserve">Zakończenie </w:t>
                  </w:r>
                  <w:r w:rsidRPr="0074487E">
                    <w:rPr>
                      <w:rFonts w:ascii="Times New Roman" w:eastAsia="Calibri" w:hAnsi="Times New Roman" w:cs="Times New Roman"/>
                      <w:sz w:val="20"/>
                      <w:szCs w:val="20"/>
                    </w:rPr>
                    <w:t>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Zrewitalizowany Park Kurdwanów.</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A84BC0">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ZZM/O1.70</w:t>
                  </w:r>
                  <w:r w:rsidRPr="00874AFB">
                    <w:rPr>
                      <w:rFonts w:ascii="Times New Roman" w:eastAsia="Calibri" w:hAnsi="Times New Roman" w:cs="Times New Roman"/>
                      <w:b/>
                      <w:sz w:val="20"/>
                      <w:szCs w:val="20"/>
                    </w:rPr>
                    <w:t>/22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Naprawmy alejki parkowe w Parku Kleparskim  </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85"/>
              </w:trPr>
              <w:tc>
                <w:tcPr>
                  <w:tcW w:w="5521" w:type="dxa"/>
                  <w:tcBorders>
                    <w:top w:val="nil"/>
                    <w:left w:val="nil"/>
                    <w:bottom w:val="nil"/>
                    <w:right w:val="nil"/>
                  </w:tcBorders>
                  <w:tcMar>
                    <w:top w:w="39" w:type="dxa"/>
                    <w:left w:w="39" w:type="dxa"/>
                    <w:bottom w:w="39" w:type="dxa"/>
                    <w:right w:w="39" w:type="dxa"/>
                  </w:tcMar>
                </w:tcPr>
                <w:p w:rsidR="00A84BC0" w:rsidRPr="0078356B" w:rsidRDefault="00A84BC0" w:rsidP="00005E0D">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8356B"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i/>
                      <w:sz w:val="20"/>
                      <w:szCs w:val="20"/>
                    </w:rPr>
                  </w:pPr>
                  <w:r w:rsidRPr="0078356B">
                    <w:rPr>
                      <w:rFonts w:ascii="Times New Roman" w:eastAsia="Arial" w:hAnsi="Times New Roman" w:cs="Times New Roman"/>
                      <w:i/>
                      <w:sz w:val="20"/>
                      <w:szCs w:val="20"/>
                    </w:rPr>
                    <w:t>Budżet obywatelski dzielnic -</w:t>
                  </w:r>
                  <w:r>
                    <w:rPr>
                      <w:rFonts w:ascii="Times New Roman" w:eastAsia="Arial" w:hAnsi="Times New Roman" w:cs="Times New Roman"/>
                      <w:i/>
                      <w:sz w:val="20"/>
                      <w:szCs w:val="20"/>
                    </w:rPr>
                    <w:t xml:space="preserve"> </w:t>
                  </w:r>
                  <w:r w:rsidRPr="0078356B">
                    <w:rPr>
                      <w:rFonts w:ascii="Times New Roman" w:eastAsia="Arial" w:hAnsi="Times New Roman" w:cs="Times New Roman"/>
                      <w:i/>
                      <w:sz w:val="20"/>
                      <w:szCs w:val="20"/>
                    </w:rPr>
                    <w:t xml:space="preserve">edycja VIII:                                                           </w:t>
                  </w:r>
                </w:p>
              </w:tc>
              <w:tc>
                <w:tcPr>
                  <w:tcW w:w="3518" w:type="dxa"/>
                  <w:tcBorders>
                    <w:top w:val="nil"/>
                    <w:left w:val="nil"/>
                    <w:bottom w:val="nil"/>
                    <w:right w:val="nil"/>
                  </w:tcBorders>
                  <w:tcMar>
                    <w:top w:w="39" w:type="dxa"/>
                    <w:left w:w="39" w:type="dxa"/>
                    <w:bottom w:w="39" w:type="dxa"/>
                    <w:right w:w="39" w:type="dxa"/>
                  </w:tcMar>
                </w:tcPr>
                <w:p w:rsidR="00A84BC0" w:rsidRPr="0078356B" w:rsidRDefault="00A84BC0" w:rsidP="00005E0D">
                  <w:pPr>
                    <w:spacing w:after="0" w:line="240" w:lineRule="auto"/>
                    <w:rPr>
                      <w:rFonts w:ascii="Times New Roman" w:eastAsia="Calibri" w:hAnsi="Times New Roman" w:cs="Times New Roman"/>
                      <w:i/>
                      <w:sz w:val="20"/>
                      <w:szCs w:val="20"/>
                    </w:rPr>
                  </w:pPr>
                  <w:r w:rsidRPr="0078356B">
                    <w:rPr>
                      <w:rFonts w:ascii="Times New Roman" w:eastAsia="Calibri" w:hAnsi="Times New Roman" w:cs="Times New Roman"/>
                      <w:i/>
                      <w:sz w:val="20"/>
                      <w:szCs w:val="20"/>
                    </w:rPr>
                    <w:t>100 000 zł</w:t>
                  </w:r>
                </w:p>
              </w:tc>
            </w:tr>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2-2023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u w:val="single"/>
                    </w:rPr>
                    <w:t>Całkowity zakres rzeczowy:</w:t>
                  </w:r>
                  <w:r w:rsidRPr="0074487E">
                    <w:rPr>
                      <w:rFonts w:ascii="Times New Roman" w:eastAsia="Calibri" w:hAnsi="Times New Roman" w:cs="Times New Roman"/>
                      <w:sz w:val="20"/>
                      <w:szCs w:val="20"/>
                    </w:rPr>
                    <w:t xml:space="preserve"> wg WPF</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8356B" w:rsidRDefault="00A84BC0" w:rsidP="00005E0D">
                  <w:pPr>
                    <w:spacing w:after="0" w:line="240" w:lineRule="auto"/>
                    <w:rPr>
                      <w:rFonts w:ascii="Times New Roman" w:eastAsia="Calibri" w:hAnsi="Times New Roman" w:cs="Times New Roman"/>
                      <w:sz w:val="20"/>
                      <w:szCs w:val="20"/>
                    </w:rPr>
                  </w:pPr>
                  <w:r w:rsidRPr="0078356B">
                    <w:rPr>
                      <w:rFonts w:ascii="Times New Roman" w:eastAsia="Calibri" w:hAnsi="Times New Roman" w:cs="Times New Roman"/>
                      <w:sz w:val="20"/>
                      <w:szCs w:val="20"/>
                    </w:rPr>
                    <w:t>1) Ogłoszenie zamówienia publicznego na wykonanie robót budowlanych.</w:t>
                  </w:r>
                </w:p>
                <w:p w:rsidR="00A84BC0" w:rsidRPr="0078356B" w:rsidRDefault="00A84BC0" w:rsidP="00005E0D">
                  <w:pPr>
                    <w:spacing w:after="0" w:line="240" w:lineRule="auto"/>
                    <w:rPr>
                      <w:rFonts w:ascii="Times New Roman" w:eastAsia="Calibri" w:hAnsi="Times New Roman" w:cs="Times New Roman"/>
                      <w:sz w:val="20"/>
                      <w:szCs w:val="20"/>
                    </w:rPr>
                  </w:pPr>
                  <w:r w:rsidRPr="0078356B">
                    <w:rPr>
                      <w:rFonts w:ascii="Times New Roman" w:eastAsia="Calibri" w:hAnsi="Times New Roman" w:cs="Times New Roman"/>
                      <w:sz w:val="20"/>
                      <w:szCs w:val="20"/>
                    </w:rPr>
                    <w:t>2) Zawarcie umowy na wykonanie robót budowlanych.</w:t>
                  </w:r>
                </w:p>
                <w:p w:rsidR="00A84BC0" w:rsidRPr="0074487E" w:rsidRDefault="00A84BC0" w:rsidP="00005E0D">
                  <w:pPr>
                    <w:spacing w:after="0" w:line="240" w:lineRule="auto"/>
                    <w:rPr>
                      <w:rFonts w:ascii="Times New Roman" w:eastAsia="Times New Roman" w:hAnsi="Times New Roman" w:cs="Times New Roman"/>
                      <w:sz w:val="20"/>
                      <w:szCs w:val="20"/>
                      <w:lang w:eastAsia="pl-PL"/>
                    </w:rPr>
                  </w:pPr>
                  <w:r w:rsidRPr="0078356B">
                    <w:rPr>
                      <w:rFonts w:ascii="Times New Roman" w:eastAsia="Calibri" w:hAnsi="Times New Roman" w:cs="Times New Roman"/>
                      <w:sz w:val="20"/>
                      <w:szCs w:val="20"/>
                    </w:rPr>
                    <w:t xml:space="preserve">3) </w:t>
                  </w:r>
                  <w:r>
                    <w:rPr>
                      <w:rFonts w:ascii="Times New Roman" w:eastAsia="Times New Roman" w:hAnsi="Times New Roman" w:cs="Times New Roman"/>
                      <w:sz w:val="20"/>
                      <w:szCs w:val="20"/>
                      <w:lang w:eastAsia="pl-PL"/>
                    </w:rPr>
                    <w:t>Wykonanie</w:t>
                  </w:r>
                  <w:r w:rsidRPr="00B852F5">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Wybudowane alejki na terenie Parku Kleparskiego.</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A84BC0">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ZZM/O1.72/22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bookmarkStart w:id="56" w:name="_Hlk121386347"/>
                  <w:r w:rsidRPr="00005E0D">
                    <w:rPr>
                      <w:rFonts w:ascii="Times New Roman" w:eastAsia="Calibri" w:hAnsi="Times New Roman" w:cs="Times New Roman"/>
                      <w:b/>
                      <w:sz w:val="20"/>
                      <w:szCs w:val="20"/>
                    </w:rPr>
                    <w:t>Modernizacja ogródków jordanowskich w os. Centrum C 10 i w os. Centrum D 6</w:t>
                  </w:r>
                  <w:bookmarkEnd w:id="56"/>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F10271" w:rsidRDefault="00A84BC0" w:rsidP="00005E0D">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r>
                    <w:rPr>
                      <w:rFonts w:ascii="Times New Roman" w:eastAsia="Calibri" w:hAnsi="Times New Roman" w:cs="Times New Roman"/>
                      <w:i/>
                      <w:sz w:val="18"/>
                      <w:szCs w:val="18"/>
                    </w:rPr>
                    <w:t xml:space="preserve">                                    </w:t>
                  </w:r>
                </w:p>
              </w:tc>
              <w:tc>
                <w:tcPr>
                  <w:tcW w:w="2378" w:type="dxa"/>
                  <w:tcBorders>
                    <w:top w:val="nil"/>
                    <w:left w:val="nil"/>
                    <w:bottom w:val="nil"/>
                    <w:right w:val="nil"/>
                  </w:tcBorders>
                  <w:tcMar>
                    <w:top w:w="39" w:type="dxa"/>
                    <w:left w:w="39" w:type="dxa"/>
                    <w:bottom w:w="39" w:type="dxa"/>
                    <w:right w:w="39" w:type="dxa"/>
                  </w:tcMar>
                </w:tcPr>
                <w:p w:rsidR="00A84BC0"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 zł</w:t>
                  </w:r>
                </w:p>
                <w:p w:rsidR="00A84BC0" w:rsidRPr="00920DF1" w:rsidRDefault="00A84BC0" w:rsidP="00005E0D">
                  <w:pPr>
                    <w:spacing w:after="0" w:line="240" w:lineRule="auto"/>
                    <w:rPr>
                      <w:rFonts w:ascii="Times New Roman" w:eastAsia="Calibri" w:hAnsi="Times New Roman" w:cs="Times New Roman"/>
                      <w:b/>
                      <w:i/>
                      <w:sz w:val="18"/>
                      <w:szCs w:val="18"/>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A84BC0">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A84BC0">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1</w:t>
                  </w:r>
                  <w:r w:rsidRPr="0074487E">
                    <w:rPr>
                      <w:rFonts w:ascii="Times New Roman" w:eastAsia="Calibri" w:hAnsi="Times New Roman" w:cs="Times New Roman"/>
                      <w:sz w:val="20"/>
                      <w:szCs w:val="20"/>
                    </w:rPr>
                    <w:t>)</w:t>
                  </w:r>
                  <w:r>
                    <w:rPr>
                      <w:rFonts w:ascii="Times New Roman" w:eastAsia="Calibri" w:hAnsi="Times New Roman" w:cs="Times New Roman"/>
                      <w:sz w:val="20"/>
                      <w:szCs w:val="20"/>
                    </w:rPr>
                    <w:t xml:space="preserve"> Zakończenie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18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Zmodernizowane ogródki jordanowskie w os. Centrum C 10 i w os. Centrum D 6.</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B46391"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B46391" w:rsidTr="00C44E07">
              <w:trPr>
                <w:trHeight w:val="292"/>
              </w:trPr>
              <w:tc>
                <w:tcPr>
                  <w:tcW w:w="2687" w:type="dxa"/>
                  <w:shd w:val="clear" w:color="auto" w:fill="auto"/>
                  <w:tcMar>
                    <w:top w:w="39" w:type="dxa"/>
                    <w:left w:w="39" w:type="dxa"/>
                    <w:bottom w:w="39" w:type="dxa"/>
                    <w:right w:w="39" w:type="dxa"/>
                  </w:tcMar>
                  <w:vAlign w:val="cente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b/>
                      <w:sz w:val="20"/>
                      <w:szCs w:val="20"/>
                    </w:rPr>
                  </w:pPr>
                  <w:r w:rsidRPr="004E27BA">
                    <w:rPr>
                      <w:rFonts w:ascii="Times New Roman" w:eastAsia="Calibri" w:hAnsi="Times New Roman" w:cs="Times New Roman"/>
                      <w:b/>
                      <w:sz w:val="20"/>
                      <w:szCs w:val="20"/>
                    </w:rPr>
                    <w:t xml:space="preserve">ZZM/O1.74/23  </w:t>
                  </w:r>
                </w:p>
              </w:tc>
            </w:tr>
            <w:tr w:rsidR="00162D99" w:rsidRPr="00B46391" w:rsidTr="00C44E07">
              <w:trPr>
                <w:trHeight w:val="248"/>
              </w:trPr>
              <w:tc>
                <w:tcPr>
                  <w:tcW w:w="2687" w:type="dxa"/>
                  <w:shd w:val="clear" w:color="auto" w:fill="auto"/>
                  <w:tcMar>
                    <w:top w:w="39" w:type="dxa"/>
                    <w:left w:w="39" w:type="dxa"/>
                    <w:bottom w:w="39" w:type="dxa"/>
                    <w:right w:w="39" w:type="dxa"/>
                  </w:tcMar>
                  <w:vAlign w:val="cente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b/>
                      <w:sz w:val="20"/>
                      <w:szCs w:val="20"/>
                    </w:rPr>
                  </w:pPr>
                  <w:r w:rsidRPr="00B46391">
                    <w:rPr>
                      <w:rFonts w:ascii="Times New Roman" w:eastAsia="Calibri" w:hAnsi="Times New Roman" w:cs="Times New Roman"/>
                      <w:b/>
                      <w:sz w:val="20"/>
                      <w:szCs w:val="20"/>
                    </w:rPr>
                    <w:t>Mini parki dla mieszkańców</w:t>
                  </w:r>
                </w:p>
              </w:tc>
            </w:tr>
          </w:tbl>
          <w:p w:rsidR="00162D99" w:rsidRPr="00B46391"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r>
      <w:tr w:rsidR="00162D99" w:rsidRPr="00B46391" w:rsidTr="00C44E07">
        <w:trPr>
          <w:trHeight w:val="207"/>
        </w:trPr>
        <w:tc>
          <w:tcPr>
            <w:tcW w:w="7926"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r>
      <w:tr w:rsidR="00162D99" w:rsidRPr="00B46391"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B46391"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005E0D" w:rsidRDefault="00162D99" w:rsidP="00C44E07">
                  <w:pPr>
                    <w:spacing w:after="0" w:line="240" w:lineRule="auto"/>
                    <w:rPr>
                      <w:rFonts w:ascii="Times New Roman" w:eastAsia="Calibri" w:hAnsi="Times New Roman" w:cs="Times New Roman"/>
                      <w:i/>
                      <w:sz w:val="20"/>
                      <w:szCs w:val="20"/>
                    </w:rPr>
                  </w:pPr>
                  <w:r w:rsidRPr="00005E0D">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005E0D" w:rsidRDefault="00A84BC0" w:rsidP="00C44E07">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1 050 000 zł</w:t>
                  </w:r>
                </w:p>
              </w:tc>
            </w:tr>
          </w:tbl>
          <w:p w:rsidR="00162D99" w:rsidRPr="00B46391"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r>
      <w:tr w:rsidR="00162D99" w:rsidRPr="00B46391"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B46391"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i/>
                      <w:sz w:val="20"/>
                      <w:szCs w:val="20"/>
                    </w:rPr>
                  </w:pPr>
                  <w:r w:rsidRPr="00B46391">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Calibri" w:hAnsi="Times New Roman" w:cs="Times New Roman"/>
                      <w:sz w:val="20"/>
                      <w:szCs w:val="20"/>
                    </w:rPr>
                    <w:t>P, B</w:t>
                  </w:r>
                </w:p>
              </w:tc>
            </w:tr>
            <w:tr w:rsidR="00162D99" w:rsidRPr="00B46391"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i/>
                      <w:sz w:val="20"/>
                      <w:szCs w:val="20"/>
                    </w:rPr>
                  </w:pPr>
                  <w:r w:rsidRPr="00B46391">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B46391"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i/>
                      <w:sz w:val="20"/>
                      <w:szCs w:val="20"/>
                    </w:rPr>
                  </w:pPr>
                  <w:r w:rsidRPr="00B46391">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B46391"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i/>
                      <w:sz w:val="20"/>
                      <w:szCs w:val="20"/>
                    </w:rPr>
                  </w:pPr>
                  <w:r w:rsidRPr="00B46391">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I-XVIII</w:t>
                  </w:r>
                </w:p>
              </w:tc>
            </w:tr>
          </w:tbl>
          <w:p w:rsidR="00162D99" w:rsidRPr="00B46391"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B46391" w:rsidRDefault="00162D99" w:rsidP="00C44E07">
            <w:pPr>
              <w:spacing w:after="0" w:line="240" w:lineRule="auto"/>
              <w:rPr>
                <w:rFonts w:ascii="Times New Roman" w:eastAsia="Times New Roman" w:hAnsi="Times New Roman" w:cs="Times New Roman"/>
                <w:sz w:val="20"/>
                <w:szCs w:val="20"/>
                <w:lang w:eastAsia="pl-PL"/>
              </w:rPr>
            </w:pPr>
          </w:p>
        </w:tc>
      </w:tr>
      <w:tr w:rsidR="00162D99" w:rsidRPr="00B46391"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B46391"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p>
              </w:tc>
            </w:tr>
          </w:tbl>
          <w:p w:rsidR="00162D99" w:rsidRPr="00B46391" w:rsidRDefault="00162D99" w:rsidP="00C44E07">
            <w:pPr>
              <w:spacing w:after="0" w:line="240" w:lineRule="auto"/>
              <w:rPr>
                <w:rFonts w:ascii="Times New Roman" w:eastAsia="Calibri" w:hAnsi="Times New Roman" w:cs="Times New Roman"/>
                <w:sz w:val="20"/>
                <w:szCs w:val="20"/>
              </w:rPr>
            </w:pPr>
          </w:p>
        </w:tc>
      </w:tr>
      <w:tr w:rsidR="00162D99" w:rsidRPr="00B46391"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B46391" w:rsidTr="00C44E07">
              <w:trPr>
                <w:trHeight w:val="297"/>
              </w:trPr>
              <w:tc>
                <w:tcPr>
                  <w:tcW w:w="9036" w:type="dxa"/>
                  <w:shd w:val="clear" w:color="auto" w:fill="auto"/>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Arial" w:hAnsi="Times New Roman" w:cs="Times New Roman"/>
                      <w:sz w:val="20"/>
                      <w:szCs w:val="20"/>
                      <w:u w:val="single"/>
                    </w:rPr>
                    <w:t xml:space="preserve">Zakres rzeczowy w 2023 r.: </w:t>
                  </w:r>
                  <w:r w:rsidRPr="00B46391">
                    <w:rPr>
                      <w:rFonts w:ascii="Times New Roman" w:eastAsia="Arial" w:hAnsi="Times New Roman" w:cs="Times New Roman"/>
                      <w:b/>
                      <w:sz w:val="20"/>
                      <w:szCs w:val="20"/>
                    </w:rPr>
                    <w:t xml:space="preserve"> </w:t>
                  </w:r>
                </w:p>
              </w:tc>
            </w:tr>
            <w:tr w:rsidR="00162D99" w:rsidRPr="00B46391" w:rsidTr="00C44E07">
              <w:trPr>
                <w:trHeight w:val="103"/>
              </w:trPr>
              <w:tc>
                <w:tcPr>
                  <w:tcW w:w="9036" w:type="dxa"/>
                  <w:shd w:val="clear" w:color="auto" w:fill="auto"/>
                  <w:tcMar>
                    <w:top w:w="39" w:type="dxa"/>
                    <w:left w:w="39" w:type="dxa"/>
                    <w:bottom w:w="39" w:type="dxa"/>
                    <w:right w:w="39" w:type="dxa"/>
                  </w:tcMar>
                </w:tcPr>
                <w:p w:rsidR="00162D99" w:rsidRPr="00B46391" w:rsidRDefault="00162D99" w:rsidP="00C44E07">
                  <w:pPr>
                    <w:spacing w:after="0" w:line="240" w:lineRule="auto"/>
                    <w:rPr>
                      <w:rFonts w:ascii="Times New Roman" w:eastAsia="Arial" w:hAnsi="Times New Roman" w:cs="Times New Roman"/>
                      <w:sz w:val="20"/>
                      <w:szCs w:val="20"/>
                    </w:rPr>
                  </w:pPr>
                  <w:r w:rsidRPr="00B46391">
                    <w:rPr>
                      <w:rFonts w:ascii="Times New Roman" w:eastAsia="Arial" w:hAnsi="Times New Roman" w:cs="Times New Roman"/>
                      <w:sz w:val="20"/>
                      <w:szCs w:val="20"/>
                    </w:rPr>
                    <w:t>1) Ogłoszenie zamówienia publicznego na opracowanie materiałów do złożenia wniosku o wydanie decyzji o PNB / przyjęcie zgłoszenia wykonania robót budowlanych.</w:t>
                  </w:r>
                </w:p>
                <w:p w:rsidR="00162D99" w:rsidRPr="00B46391" w:rsidRDefault="00162D99" w:rsidP="00C44E07">
                  <w:pPr>
                    <w:spacing w:after="0" w:line="240" w:lineRule="auto"/>
                    <w:rPr>
                      <w:rFonts w:ascii="Times New Roman" w:eastAsia="Arial" w:hAnsi="Times New Roman" w:cs="Times New Roman"/>
                      <w:sz w:val="20"/>
                      <w:szCs w:val="20"/>
                    </w:rPr>
                  </w:pPr>
                  <w:r w:rsidRPr="00B46391">
                    <w:rPr>
                      <w:rFonts w:ascii="Times New Roman" w:eastAsia="Arial" w:hAnsi="Times New Roman" w:cs="Times New Roman"/>
                      <w:sz w:val="20"/>
                      <w:szCs w:val="20"/>
                    </w:rPr>
                    <w:t>2) Zawarcie umowy na opracowanie materiałów do złożenia wniosku o wydanie decyzji o PNB / przyjęcie zgłoszenia wykonania robót budowlanych.</w:t>
                  </w:r>
                </w:p>
                <w:p w:rsidR="00162D99" w:rsidRPr="00B46391" w:rsidRDefault="00162D99" w:rsidP="00C44E07">
                  <w:pPr>
                    <w:spacing w:after="0" w:line="240" w:lineRule="auto"/>
                    <w:rPr>
                      <w:rFonts w:ascii="Times New Roman" w:eastAsia="Arial" w:hAnsi="Times New Roman" w:cs="Times New Roman"/>
                      <w:sz w:val="20"/>
                      <w:szCs w:val="20"/>
                    </w:rPr>
                  </w:pPr>
                  <w:r w:rsidRPr="00B46391">
                    <w:rPr>
                      <w:rFonts w:ascii="Times New Roman" w:eastAsia="Arial" w:hAnsi="Times New Roman" w:cs="Times New Roman"/>
                      <w:sz w:val="20"/>
                      <w:szCs w:val="20"/>
                    </w:rPr>
                    <w:t>3) Uzyskanie ostatecznej decyzji o PNB / przyjęcie zgłoszenia wykonania robót budowlanych.</w:t>
                  </w:r>
                </w:p>
                <w:p w:rsidR="00162D99" w:rsidRPr="00B46391" w:rsidRDefault="00162D99" w:rsidP="00C44E07">
                  <w:pPr>
                    <w:spacing w:after="0" w:line="240" w:lineRule="auto"/>
                    <w:rPr>
                      <w:rFonts w:ascii="Times New Roman" w:eastAsia="Arial" w:hAnsi="Times New Roman" w:cs="Times New Roman"/>
                      <w:sz w:val="20"/>
                      <w:szCs w:val="20"/>
                    </w:rPr>
                  </w:pPr>
                  <w:r w:rsidRPr="00B46391">
                    <w:rPr>
                      <w:rFonts w:ascii="Times New Roman" w:eastAsia="Arial" w:hAnsi="Times New Roman" w:cs="Times New Roman"/>
                      <w:sz w:val="20"/>
                      <w:szCs w:val="20"/>
                    </w:rPr>
                    <w:t xml:space="preserve">4) Ogłoszenie zamówienia publicznego na wykonanie robót budowlanych. </w:t>
                  </w:r>
                </w:p>
                <w:p w:rsidR="00162D99" w:rsidRPr="00B46391" w:rsidRDefault="00162D99" w:rsidP="00C44E07">
                  <w:pPr>
                    <w:spacing w:after="0" w:line="240" w:lineRule="auto"/>
                    <w:rPr>
                      <w:rFonts w:ascii="Times New Roman" w:eastAsia="Arial" w:hAnsi="Times New Roman" w:cs="Times New Roman"/>
                      <w:sz w:val="20"/>
                      <w:szCs w:val="20"/>
                    </w:rPr>
                  </w:pPr>
                  <w:r w:rsidRPr="00B46391">
                    <w:rPr>
                      <w:rFonts w:ascii="Times New Roman" w:eastAsia="Arial" w:hAnsi="Times New Roman" w:cs="Times New Roman"/>
                      <w:sz w:val="20"/>
                      <w:szCs w:val="20"/>
                    </w:rPr>
                    <w:t>5) Zawarcie umowy na wykonanie robót budowlanych.</w:t>
                  </w:r>
                </w:p>
                <w:p w:rsidR="00162D99" w:rsidRPr="00B46391" w:rsidRDefault="00162D99" w:rsidP="00C44E07">
                  <w:pPr>
                    <w:spacing w:after="0" w:line="240" w:lineRule="auto"/>
                    <w:rPr>
                      <w:rFonts w:ascii="Times New Roman" w:eastAsia="Times New Roman" w:hAnsi="Times New Roman" w:cs="Times New Roman"/>
                      <w:sz w:val="20"/>
                      <w:szCs w:val="20"/>
                      <w:lang w:eastAsia="pl-PL"/>
                    </w:rPr>
                  </w:pPr>
                  <w:r w:rsidRPr="00B46391">
                    <w:rPr>
                      <w:rFonts w:ascii="Times New Roman" w:eastAsia="Arial" w:hAnsi="Times New Roman" w:cs="Times New Roman"/>
                      <w:sz w:val="20"/>
                      <w:szCs w:val="20"/>
                    </w:rPr>
                    <w:t xml:space="preserve">6) Wykonanie robót budowlanych.   </w:t>
                  </w:r>
                </w:p>
              </w:tc>
            </w:tr>
            <w:tr w:rsidR="00162D99" w:rsidRPr="00B46391" w:rsidTr="00C44E07">
              <w:trPr>
                <w:trHeight w:val="266"/>
              </w:trPr>
              <w:tc>
                <w:tcPr>
                  <w:tcW w:w="9036" w:type="dxa"/>
                  <w:shd w:val="clear" w:color="auto" w:fill="auto"/>
                  <w:tcMar>
                    <w:top w:w="39" w:type="dxa"/>
                    <w:left w:w="39" w:type="dxa"/>
                    <w:bottom w:w="39" w:type="dxa"/>
                    <w:right w:w="39" w:type="dxa"/>
                  </w:tcMar>
                </w:tcPr>
                <w:p w:rsidR="00162D99" w:rsidRPr="00B46391" w:rsidRDefault="00162D99" w:rsidP="00C44E07">
                  <w:pPr>
                    <w:spacing w:after="0" w:line="240" w:lineRule="auto"/>
                    <w:rPr>
                      <w:rFonts w:ascii="Times New Roman" w:eastAsia="Calibri" w:hAnsi="Times New Roman" w:cs="Times New Roman"/>
                      <w:sz w:val="20"/>
                      <w:szCs w:val="20"/>
                    </w:rPr>
                  </w:pPr>
                  <w:r w:rsidRPr="00B46391">
                    <w:rPr>
                      <w:rFonts w:ascii="Times New Roman" w:eastAsia="Arial" w:hAnsi="Times New Roman" w:cs="Times New Roman"/>
                      <w:b/>
                      <w:sz w:val="20"/>
                      <w:szCs w:val="20"/>
                      <w:u w:val="single"/>
                    </w:rPr>
                    <w:t>Efekt w 2023 r.:</w:t>
                  </w:r>
                </w:p>
              </w:tc>
            </w:tr>
            <w:tr w:rsidR="00162D99" w:rsidRPr="00B46391" w:rsidTr="00C44E07">
              <w:trPr>
                <w:trHeight w:val="398"/>
              </w:trPr>
              <w:tc>
                <w:tcPr>
                  <w:tcW w:w="9036" w:type="dxa"/>
                  <w:shd w:val="clear" w:color="auto" w:fill="auto"/>
                  <w:tcMar>
                    <w:top w:w="39" w:type="dxa"/>
                    <w:left w:w="39" w:type="dxa"/>
                    <w:bottom w:w="39" w:type="dxa"/>
                    <w:right w:w="39" w:type="dxa"/>
                  </w:tcMar>
                </w:tcPr>
                <w:p w:rsidR="00162D99" w:rsidRPr="00B46391" w:rsidRDefault="00162D99" w:rsidP="00C44E07">
                  <w:pPr>
                    <w:spacing w:after="0" w:line="240" w:lineRule="auto"/>
                    <w:textAlignment w:val="top"/>
                    <w:rPr>
                      <w:rFonts w:ascii="Times New Roman" w:eastAsia="Times New Roman" w:hAnsi="Times New Roman" w:cs="Times New Roman"/>
                      <w:sz w:val="20"/>
                      <w:szCs w:val="20"/>
                      <w:lang w:eastAsia="pl-PL"/>
                    </w:rPr>
                  </w:pPr>
                  <w:r w:rsidRPr="00005E0D">
                    <w:rPr>
                      <w:rFonts w:ascii="Times New Roman" w:eastAsia="Calibri" w:hAnsi="Times New Roman" w:cs="Times New Roman"/>
                      <w:sz w:val="20"/>
                      <w:szCs w:val="20"/>
                    </w:rPr>
                    <w:t>Wybudowane lub zmodernizowane parki kieszonkowe w wybranych lokalizacjach na terenie Miasta Krakowa</w:t>
                  </w:r>
                  <w:r w:rsidR="00A84BC0" w:rsidRPr="00005E0D">
                    <w:rPr>
                      <w:rFonts w:ascii="Times New Roman" w:eastAsia="Calibri" w:hAnsi="Times New Roman" w:cs="Times New Roman"/>
                      <w:sz w:val="20"/>
                      <w:szCs w:val="20"/>
                    </w:rPr>
                    <w:t xml:space="preserve"> w tym m. in. utworzenie parku kieszonkowego przy ul. Czerwonego Prądnika z oświetleniem.</w:t>
                  </w:r>
                </w:p>
              </w:tc>
            </w:tr>
          </w:tbl>
          <w:p w:rsidR="00162D99" w:rsidRPr="00B46391"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ZDMK/O1.75/23</w:t>
                  </w:r>
                </w:p>
              </w:tc>
            </w:tr>
            <w:tr w:rsidR="00A84BC0" w:rsidRPr="0074487E" w:rsidTr="00005E0D">
              <w:trPr>
                <w:trHeight w:val="26"/>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Modernizacja Placu Inwalidów</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25</w:t>
                  </w:r>
                  <w:r w:rsidRPr="0074487E">
                    <w:rPr>
                      <w:rFonts w:ascii="Times New Roman" w:eastAsia="Calibri" w:hAnsi="Times New Roman" w:cs="Times New Roman"/>
                      <w:b/>
                      <w:sz w:val="20"/>
                      <w:szCs w:val="20"/>
                    </w:rPr>
                    <w:t xml:space="preserve"> 000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ZDMK</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18"/>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032"/>
                  </w:tblGrid>
                  <w:tr w:rsidR="00A84BC0" w:rsidRPr="0074487E" w:rsidTr="00005E0D">
                    <w:trPr>
                      <w:trHeight w:val="370"/>
                    </w:trPr>
                    <w:tc>
                      <w:tcPr>
                        <w:tcW w:w="9032" w:type="dxa"/>
                        <w:tcBorders>
                          <w:top w:val="nil"/>
                          <w:left w:val="nil"/>
                          <w:bottom w:val="nil"/>
                          <w:right w:val="nil"/>
                        </w:tcBorders>
                        <w:tcMar>
                          <w:top w:w="39" w:type="dxa"/>
                          <w:left w:w="39" w:type="dxa"/>
                          <w:bottom w:w="39" w:type="dxa"/>
                          <w:right w:w="39" w:type="dxa"/>
                        </w:tcMar>
                      </w:tcPr>
                      <w:p w:rsidR="00A84BC0" w:rsidRPr="002F27D2" w:rsidRDefault="00A84BC0" w:rsidP="00005E0D">
                        <w:pPr>
                          <w:spacing w:after="0" w:line="240" w:lineRule="auto"/>
                          <w:rPr>
                            <w:rFonts w:ascii="Times New Roman" w:eastAsia="Arial"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B66FD0" w:rsidRDefault="00A84BC0" w:rsidP="00005E0D">
                  <w:pPr>
                    <w:spacing w:after="0" w:line="240" w:lineRule="auto"/>
                    <w:textAlignment w:val="top"/>
                    <w:rPr>
                      <w:rFonts w:ascii="Times New Roman" w:eastAsia="Times New Roman" w:hAnsi="Times New Roman" w:cs="Times New Roman"/>
                      <w:sz w:val="20"/>
                      <w:szCs w:val="20"/>
                      <w:lang w:eastAsia="pl-PL"/>
                    </w:rPr>
                  </w:pPr>
                  <w:r w:rsidRPr="00B66FD0">
                    <w:rPr>
                      <w:rFonts w:ascii="Times New Roman" w:eastAsia="Times New Roman" w:hAnsi="Times New Roman" w:cs="Times New Roman"/>
                      <w:sz w:val="20"/>
                      <w:szCs w:val="20"/>
                      <w:lang w:eastAsia="pl-PL"/>
                    </w:rPr>
                    <w:t>1) Ogłoszenie zamówienia publicznego na opracowanie koncepcji.</w:t>
                  </w:r>
                </w:p>
                <w:p w:rsidR="00A84BC0" w:rsidRPr="00B66FD0" w:rsidRDefault="00A84BC0" w:rsidP="00005E0D">
                  <w:pPr>
                    <w:spacing w:after="0" w:line="240" w:lineRule="auto"/>
                    <w:textAlignment w:val="top"/>
                    <w:rPr>
                      <w:rFonts w:ascii="Times New Roman" w:eastAsia="Times New Roman" w:hAnsi="Times New Roman" w:cs="Times New Roman"/>
                      <w:sz w:val="20"/>
                      <w:szCs w:val="20"/>
                      <w:lang w:eastAsia="pl-PL"/>
                    </w:rPr>
                  </w:pPr>
                  <w:r w:rsidRPr="00B66FD0">
                    <w:rPr>
                      <w:rFonts w:ascii="Times New Roman" w:eastAsia="Times New Roman" w:hAnsi="Times New Roman" w:cs="Times New Roman"/>
                      <w:sz w:val="20"/>
                      <w:szCs w:val="20"/>
                      <w:lang w:eastAsia="pl-PL"/>
                    </w:rPr>
                    <w:t>2) Zawarcie umowy na opracowanie koncepcji.</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B66FD0">
                    <w:rPr>
                      <w:rFonts w:ascii="Times New Roman" w:eastAsia="Times New Roman" w:hAnsi="Times New Roman" w:cs="Times New Roman"/>
                      <w:sz w:val="20"/>
                      <w:szCs w:val="20"/>
                      <w:lang w:eastAsia="pl-PL"/>
                    </w:rPr>
                    <w:t>3) Opracowanie koncepcji.</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B66FD0">
                    <w:rPr>
                      <w:rFonts w:ascii="Times New Roman" w:eastAsia="Times New Roman" w:hAnsi="Times New Roman" w:cs="Times New Roman"/>
                      <w:sz w:val="20"/>
                      <w:szCs w:val="20"/>
                      <w:lang w:eastAsia="pl-PL"/>
                    </w:rPr>
                    <w:t>Opracowana koncepcja.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ZZM/O1.76/23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Park przy ul. Smętnej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r w:rsidR="00A671D7">
                    <w:rPr>
                      <w:rFonts w:ascii="Times New Roman" w:eastAsia="Calibri" w:hAnsi="Times New Roman" w:cs="Times New Roman"/>
                      <w:sz w:val="20"/>
                      <w:szCs w:val="20"/>
                    </w:rPr>
                    <w:t>,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4) Ogłoszenie zamówienia publicznego na wykonanie robót budowlanych.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6)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Wykonane roboty budowlane w Parku przy ul. Smętnej.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ZZM/O1.77/23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 xml:space="preserve">Rewitalizacja </w:t>
                  </w:r>
                  <w:r w:rsidR="00E82913">
                    <w:rPr>
                      <w:rFonts w:ascii="Times New Roman" w:eastAsia="Calibri" w:hAnsi="Times New Roman" w:cs="Times New Roman"/>
                      <w:b/>
                      <w:sz w:val="20"/>
                      <w:szCs w:val="20"/>
                    </w:rPr>
                    <w:t>o</w:t>
                  </w:r>
                  <w:r w:rsidRPr="00FA3662">
                    <w:rPr>
                      <w:rFonts w:ascii="Times New Roman" w:eastAsia="Calibri" w:hAnsi="Times New Roman" w:cs="Times New Roman"/>
                      <w:b/>
                      <w:sz w:val="20"/>
                      <w:szCs w:val="20"/>
                    </w:rPr>
                    <w:t>gródków jordanowskich w Dzielnicy XVI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Uzyskanie ostatecznej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4)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5)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6)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Zrewitalizowane ogródki jordanowskie w wybranych lokalizacjach na terenie Dzielnicy XVI Bieńczyce.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1B4AC3"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ZZM/O1.78/23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Rewitalizacja terenów zielonych w Bronowicach Wielkich</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sidR="00AA6A5C">
                    <w:rPr>
                      <w:rFonts w:ascii="Times New Roman" w:eastAsia="Arial" w:hAnsi="Times New Roman" w:cs="Times New Roman"/>
                      <w:sz w:val="20"/>
                      <w:szCs w:val="20"/>
                    </w:rPr>
                    <w:t>I</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4) Ogłoszenie zamówienia publicznego na wykonanie robót budowlanych.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Zawarcie umowy na wykonanie robót budowlanych.</w:t>
                  </w:r>
                </w:p>
                <w:p w:rsidR="00A84BC0" w:rsidRPr="0074487E"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6) Wykonanie robót budowlanych.   </w:t>
                  </w:r>
                  <w:r w:rsidR="00A84BC0" w:rsidRPr="0074487E">
                    <w:rPr>
                      <w:rFonts w:ascii="Times New Roman" w:eastAsia="Times New Roman" w:hAnsi="Times New Roman" w:cs="Times New Roman"/>
                      <w:sz w:val="20"/>
                      <w:szCs w:val="20"/>
                      <w:lang w:eastAsia="pl-PL"/>
                    </w:rPr>
                    <w:t xml:space="preserve">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Zrewitalizowane tereny zielone w Bronowicach Wielkich</w:t>
                  </w:r>
                  <w:r w:rsidR="0001385C">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ZZM/O1.79/23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Zielona Dzielnica IV i 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P, </w:t>
                  </w:r>
                  <w:r w:rsidR="00A84BC0">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IV, 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4) Ogłoszenie zamówienia publicznego na wykonanie robót budowlanych.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6) Wykonanie robót budowlanych.   </w:t>
                  </w:r>
                  <w:r w:rsidRPr="0074487E">
                    <w:rPr>
                      <w:rFonts w:ascii="Times New Roman" w:eastAsia="Times New Roman" w:hAnsi="Times New Roman" w:cs="Times New Roman"/>
                      <w:sz w:val="20"/>
                      <w:szCs w:val="20"/>
                      <w:lang w:eastAsia="pl-PL"/>
                    </w:rPr>
                    <w:t xml:space="preserve">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Zrewitalizowane tereny zielone na terenie Dzielnicy IV i V</w:t>
                  </w:r>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ZZM/O1.80/23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005E0D" w:rsidRDefault="00A84BC0" w:rsidP="00005E0D">
                  <w:pPr>
                    <w:spacing w:after="0" w:line="240" w:lineRule="auto"/>
                    <w:rPr>
                      <w:rFonts w:ascii="Times New Roman" w:eastAsia="Calibri" w:hAnsi="Times New Roman" w:cs="Times New Roman"/>
                      <w:sz w:val="20"/>
                      <w:szCs w:val="20"/>
                    </w:rPr>
                  </w:pPr>
                  <w:r w:rsidRPr="00005E0D">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005E0D" w:rsidRDefault="00A84BC0" w:rsidP="00005E0D">
                  <w:pPr>
                    <w:spacing w:after="0" w:line="240" w:lineRule="auto"/>
                    <w:rPr>
                      <w:rFonts w:ascii="Times New Roman" w:eastAsia="Calibri" w:hAnsi="Times New Roman" w:cs="Times New Roman"/>
                      <w:b/>
                      <w:sz w:val="20"/>
                      <w:szCs w:val="20"/>
                    </w:rPr>
                  </w:pPr>
                  <w:r w:rsidRPr="00005E0D">
                    <w:rPr>
                      <w:rFonts w:ascii="Times New Roman" w:eastAsia="Calibri" w:hAnsi="Times New Roman" w:cs="Times New Roman"/>
                      <w:b/>
                      <w:sz w:val="20"/>
                      <w:szCs w:val="20"/>
                    </w:rPr>
                    <w:t>Budowa toalety w Parku Krowoderskim</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650 000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27"/>
            </w:tblGrid>
            <w:tr w:rsidR="00A84BC0" w:rsidRPr="0074487E" w:rsidTr="00005E0D">
              <w:trPr>
                <w:trHeight w:val="280"/>
              </w:trPr>
              <w:tc>
                <w:tcPr>
                  <w:tcW w:w="9027"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97"/>
              </w:trPr>
              <w:tc>
                <w:tcPr>
                  <w:tcW w:w="9027"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1)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3) Wykonanie robót budowlanych.   </w:t>
                  </w:r>
                </w:p>
              </w:tc>
            </w:tr>
            <w:tr w:rsidR="00A84BC0" w:rsidRPr="0074487E" w:rsidTr="00005E0D">
              <w:trPr>
                <w:trHeight w:val="251"/>
              </w:trPr>
              <w:tc>
                <w:tcPr>
                  <w:tcW w:w="9027"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69"/>
              </w:trPr>
              <w:tc>
                <w:tcPr>
                  <w:tcW w:w="9027"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Wybudowana toaleta w Parku Krowoderskim.</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ZZM/O1.81/23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Budowa toalety przy placu zabaw na osiedlu Widok</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wykonanie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wykonanie robót budowlanych.</w:t>
                  </w:r>
                </w:p>
                <w:p w:rsidR="00A84BC0" w:rsidRPr="0074487E"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Wybudowana toaleta przy placu zabaw na osiedlu Widok.</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ZZM/O1.82/22</w:t>
                  </w:r>
                </w:p>
              </w:tc>
            </w:tr>
            <w:tr w:rsidR="00A84BC0" w:rsidRPr="0074487E" w:rsidTr="00005E0D">
              <w:trPr>
                <w:trHeight w:val="26"/>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 xml:space="preserve">Kraków Olsza Park nad </w:t>
                  </w:r>
                  <w:proofErr w:type="spellStart"/>
                  <w:r w:rsidRPr="00BF69E5">
                    <w:rPr>
                      <w:rFonts w:ascii="Times New Roman" w:eastAsia="Calibri" w:hAnsi="Times New Roman" w:cs="Times New Roman"/>
                      <w:b/>
                      <w:sz w:val="20"/>
                      <w:szCs w:val="20"/>
                    </w:rPr>
                    <w:t>Białuchą</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75</w:t>
                  </w:r>
                  <w:r w:rsidRPr="0074487E">
                    <w:rPr>
                      <w:rFonts w:ascii="Times New Roman" w:eastAsia="Calibri" w:hAnsi="Times New Roman" w:cs="Times New Roman"/>
                      <w:b/>
                      <w:sz w:val="20"/>
                      <w:szCs w:val="20"/>
                    </w:rPr>
                    <w:t>0 000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BF69E5" w:rsidRDefault="00A84BC0" w:rsidP="00005E0D">
                  <w:pPr>
                    <w:spacing w:after="0" w:line="240" w:lineRule="auto"/>
                    <w:rPr>
                      <w:rFonts w:ascii="Times New Roman" w:eastAsia="Arial" w:hAnsi="Times New Roman" w:cs="Times New Roman"/>
                      <w:i/>
                      <w:sz w:val="20"/>
                      <w:szCs w:val="20"/>
                    </w:rPr>
                  </w:pPr>
                  <w:r w:rsidRPr="00BF69E5">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i/>
                      <w:sz w:val="20"/>
                      <w:szCs w:val="20"/>
                    </w:rPr>
                  </w:pPr>
                  <w:r w:rsidRPr="00BF69E5">
                    <w:rPr>
                      <w:rFonts w:ascii="Times New Roman" w:eastAsia="Calibri" w:hAnsi="Times New Roman" w:cs="Times New Roman"/>
                      <w:i/>
                      <w:sz w:val="20"/>
                      <w:szCs w:val="20"/>
                    </w:rPr>
                    <w:t>450 000 zł</w:t>
                  </w:r>
                </w:p>
              </w:tc>
            </w:tr>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BF69E5" w:rsidRDefault="00A84BC0" w:rsidP="00005E0D">
                  <w:pPr>
                    <w:spacing w:after="0" w:line="240" w:lineRule="auto"/>
                    <w:rPr>
                      <w:rFonts w:ascii="Times New Roman" w:eastAsia="Arial" w:hAnsi="Times New Roman" w:cs="Times New Roman"/>
                      <w:i/>
                      <w:sz w:val="20"/>
                      <w:szCs w:val="20"/>
                    </w:rPr>
                  </w:pPr>
                  <w:r w:rsidRPr="00BF69E5">
                    <w:rPr>
                      <w:rFonts w:ascii="Times New Roman" w:eastAsia="Arial" w:hAnsi="Times New Roman" w:cs="Times New Roman"/>
                      <w:i/>
                      <w:sz w:val="20"/>
                      <w:szCs w:val="20"/>
                    </w:rPr>
                    <w:t>środki własne Miasta</w:t>
                  </w:r>
                  <w:r w:rsidRPr="00BF69E5">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i/>
                      <w:sz w:val="20"/>
                      <w:szCs w:val="20"/>
                    </w:rPr>
                  </w:pPr>
                  <w:r w:rsidRPr="00BF69E5">
                    <w:rPr>
                      <w:rFonts w:ascii="Times New Roman" w:eastAsia="Calibri" w:hAnsi="Times New Roman" w:cs="Times New Roman"/>
                      <w:i/>
                      <w:sz w:val="20"/>
                      <w:szCs w:val="20"/>
                    </w:rPr>
                    <w:t>300 000 zł</w:t>
                  </w:r>
                </w:p>
              </w:tc>
            </w:tr>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lastRenderedPageBreak/>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5C7A1A" w:rsidRDefault="00A84BC0" w:rsidP="00005E0D">
                  <w:pPr>
                    <w:spacing w:after="0" w:line="240" w:lineRule="auto"/>
                    <w:rPr>
                      <w:rFonts w:ascii="Times New Roman" w:eastAsia="Calibri" w:hAnsi="Times New Roman" w:cs="Times New Roman"/>
                      <w:i/>
                      <w:sz w:val="20"/>
                      <w:szCs w:val="20"/>
                    </w:rPr>
                  </w:pPr>
                  <w:r w:rsidRPr="005C7A1A">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5C7A1A" w:rsidRDefault="00A84BC0" w:rsidP="00005E0D">
                  <w:pPr>
                    <w:spacing w:after="0" w:line="240" w:lineRule="auto"/>
                    <w:rPr>
                      <w:rFonts w:ascii="Times New Roman" w:eastAsia="Calibri" w:hAnsi="Times New Roman" w:cs="Times New Roman"/>
                      <w:sz w:val="20"/>
                      <w:szCs w:val="20"/>
                    </w:rPr>
                  </w:pPr>
                  <w:r w:rsidRPr="005C7A1A">
                    <w:rPr>
                      <w:rFonts w:ascii="Times New Roman" w:eastAsia="Arial" w:hAnsi="Times New Roman" w:cs="Times New Roman"/>
                      <w:sz w:val="20"/>
                      <w:szCs w:val="20"/>
                    </w:rPr>
                    <w:t>Dzielnica 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18"/>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2F27D2"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sidRPr="0078356B">
                    <w:rPr>
                      <w:rFonts w:ascii="Times New Roman" w:eastAsia="Times New Roman" w:hAnsi="Times New Roman" w:cs="Times New Roman"/>
                      <w:sz w:val="20"/>
                      <w:szCs w:val="20"/>
                      <w:lang w:eastAsia="pl-PL"/>
                    </w:rPr>
                    <w:t xml:space="preserve">1) </w:t>
                  </w:r>
                  <w:r w:rsidRPr="005C7A1A">
                    <w:rPr>
                      <w:rFonts w:ascii="Times New Roman" w:eastAsia="Times New Roman" w:hAnsi="Times New Roman" w:cs="Times New Roman"/>
                      <w:sz w:val="20"/>
                      <w:szCs w:val="20"/>
                      <w:lang w:eastAsia="pl-PL"/>
                    </w:rPr>
                    <w:t>Uzyskanie ostatecznej decyzji o PNB / przyjęcie zgłoszenia wykonania robót budowlanych</w:t>
                  </w:r>
                  <w:r>
                    <w:rPr>
                      <w:rFonts w:ascii="Times New Roman" w:eastAsia="Times New Roman" w:hAnsi="Times New Roman" w:cs="Times New Roman"/>
                      <w:sz w:val="20"/>
                      <w:szCs w:val="20"/>
                      <w:lang w:eastAsia="pl-PL"/>
                    </w:rPr>
                    <w:t>.</w:t>
                  </w:r>
                </w:p>
                <w:p w:rsidR="00A84BC0" w:rsidRPr="0078356B"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2) </w:t>
                  </w:r>
                  <w:r w:rsidRPr="0078356B">
                    <w:rPr>
                      <w:rFonts w:ascii="Times New Roman" w:eastAsia="Times New Roman" w:hAnsi="Times New Roman" w:cs="Times New Roman"/>
                      <w:sz w:val="20"/>
                      <w:szCs w:val="20"/>
                      <w:lang w:eastAsia="pl-PL"/>
                    </w:rPr>
                    <w:t>Ogłoszenie zamówienia publicznego na wykonanie robót budowlanych.</w:t>
                  </w:r>
                </w:p>
                <w:p w:rsidR="00A84BC0" w:rsidRPr="0078356B" w:rsidRDefault="00A84BC0" w:rsidP="00005E0D">
                  <w:pPr>
                    <w:spacing w:after="0" w:line="240" w:lineRule="auto"/>
                    <w:textAlignment w:val="top"/>
                    <w:rPr>
                      <w:rFonts w:ascii="Times New Roman" w:eastAsia="Times New Roman" w:hAnsi="Times New Roman" w:cs="Times New Roman"/>
                      <w:sz w:val="20"/>
                      <w:szCs w:val="20"/>
                      <w:lang w:eastAsia="pl-PL"/>
                    </w:rPr>
                  </w:pPr>
                  <w:r w:rsidRPr="0078356B">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78356B">
                    <w:rPr>
                      <w:rFonts w:ascii="Times New Roman" w:eastAsia="Times New Roman" w:hAnsi="Times New Roman" w:cs="Times New Roman"/>
                      <w:sz w:val="20"/>
                      <w:szCs w:val="20"/>
                      <w:lang w:eastAsia="pl-PL"/>
                    </w:rPr>
                    <w:t xml:space="preserve">3) </w:t>
                  </w:r>
                  <w:r>
                    <w:rPr>
                      <w:rFonts w:ascii="Times New Roman" w:eastAsia="Times New Roman" w:hAnsi="Times New Roman" w:cs="Times New Roman"/>
                      <w:sz w:val="20"/>
                      <w:szCs w:val="20"/>
                      <w:lang w:eastAsia="pl-PL"/>
                    </w:rPr>
                    <w:t>Wykonanie</w:t>
                  </w:r>
                  <w:r w:rsidRPr="00B852F5">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Utworzony Kraków Olsza Park </w:t>
                  </w:r>
                  <w:r w:rsidRPr="0078356B">
                    <w:rPr>
                      <w:rFonts w:ascii="Times New Roman" w:eastAsia="Times New Roman" w:hAnsi="Times New Roman" w:cs="Times New Roman"/>
                      <w:sz w:val="20"/>
                      <w:szCs w:val="20"/>
                      <w:lang w:eastAsia="pl-PL"/>
                    </w:rPr>
                    <w:t xml:space="preserve">nad </w:t>
                  </w:r>
                  <w:proofErr w:type="spellStart"/>
                  <w:r w:rsidRPr="0078356B">
                    <w:rPr>
                      <w:rFonts w:ascii="Times New Roman" w:eastAsia="Times New Roman" w:hAnsi="Times New Roman" w:cs="Times New Roman"/>
                      <w:sz w:val="20"/>
                      <w:szCs w:val="20"/>
                      <w:lang w:eastAsia="pl-PL"/>
                    </w:rPr>
                    <w:t>Białuchą</w:t>
                  </w:r>
                  <w:proofErr w:type="spellEnd"/>
                  <w:r w:rsidRPr="0078356B">
                    <w:rPr>
                      <w:rFonts w:ascii="Times New Roman" w:eastAsia="Times New Roman" w:hAnsi="Times New Roman" w:cs="Times New Roman"/>
                      <w:sz w:val="20"/>
                      <w:szCs w:val="20"/>
                      <w:lang w:eastAsia="pl-PL"/>
                    </w:rPr>
                    <w:t xml:space="preserve"> o pow. 2 630 m</w:t>
                  </w:r>
                  <w:r w:rsidRPr="0078356B">
                    <w:rPr>
                      <w:rFonts w:ascii="Times New Roman" w:eastAsia="Times New Roman" w:hAnsi="Times New Roman" w:cs="Times New Roman"/>
                      <w:sz w:val="20"/>
                      <w:szCs w:val="20"/>
                      <w:vertAlign w:val="superscript"/>
                      <w:lang w:eastAsia="pl-PL"/>
                    </w:rPr>
                    <w:t>2</w:t>
                  </w:r>
                  <w:r w:rsidRPr="0078356B">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ZZM/O1.83/23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 xml:space="preserve">Rozbudowa Ogrodu Społecznego w </w:t>
                  </w:r>
                  <w:proofErr w:type="spellStart"/>
                  <w:r w:rsidRPr="00BF69E5">
                    <w:rPr>
                      <w:rFonts w:ascii="Times New Roman" w:eastAsia="Calibri" w:hAnsi="Times New Roman" w:cs="Times New Roman"/>
                      <w:b/>
                      <w:sz w:val="20"/>
                      <w:szCs w:val="20"/>
                    </w:rPr>
                    <w:t>Zesławicach</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Uzyskanie ostatecznej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4)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5)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6)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E82913" w:rsidP="00005E0D">
                  <w:pPr>
                    <w:spacing w:after="0" w:line="240" w:lineRule="auto"/>
                    <w:rPr>
                      <w:rFonts w:ascii="Times New Roman" w:eastAsia="Calibri" w:hAnsi="Times New Roman" w:cs="Times New Roman"/>
                      <w:sz w:val="20"/>
                      <w:szCs w:val="20"/>
                    </w:rPr>
                  </w:pPr>
                  <w:r w:rsidRPr="00E82913">
                    <w:rPr>
                      <w:rFonts w:ascii="Times New Roman" w:eastAsia="Calibri" w:hAnsi="Times New Roman" w:cs="Times New Roman"/>
                      <w:sz w:val="20"/>
                      <w:szCs w:val="20"/>
                    </w:rPr>
                    <w:t xml:space="preserve">Rozbudowany Ogród Społeczny w </w:t>
                  </w:r>
                  <w:proofErr w:type="spellStart"/>
                  <w:r w:rsidRPr="00E82913">
                    <w:rPr>
                      <w:rFonts w:ascii="Times New Roman" w:eastAsia="Calibri" w:hAnsi="Times New Roman" w:cs="Times New Roman"/>
                      <w:sz w:val="20"/>
                      <w:szCs w:val="20"/>
                    </w:rPr>
                    <w:t>Zesławicach</w:t>
                  </w:r>
                  <w:proofErr w:type="spellEnd"/>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ZZM/O1.84/23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Modernizacja ogródka jordanowskiego os. Strusia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1)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Wykonanie robót budowlanych</w:t>
                  </w:r>
                  <w:r>
                    <w:rPr>
                      <w:rFonts w:ascii="Times New Roman" w:eastAsia="Times New Roman" w:hAnsi="Times New Roman" w:cs="Times New Roman"/>
                      <w:sz w:val="20"/>
                      <w:szCs w:val="20"/>
                      <w:lang w:eastAsia="pl-PL"/>
                    </w:rPr>
                    <w:t>.</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Zmodernizowany ogródek w os. Strusia na działce nr 157/1 obr. 7 Nowa Huta o pow. ok. 584,70 m</w:t>
                  </w:r>
                  <w:r w:rsidRPr="005C7A1A">
                    <w:rPr>
                      <w:rFonts w:ascii="Times New Roman" w:eastAsia="Calibri" w:hAnsi="Times New Roman" w:cs="Times New Roman"/>
                      <w:sz w:val="20"/>
                      <w:szCs w:val="20"/>
                      <w:vertAlign w:val="superscript"/>
                    </w:rPr>
                    <w:t>2</w:t>
                  </w:r>
                  <w:r w:rsidRPr="005C7A1A">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ZZM/O1.85/23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Zagospodarowanie terenu zielonego przy ul. Komuny Paryskiej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150 000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1)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Zagospodarowany teren zielony przy ul. Komuny Paryskiej.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ZZM/O1.86/23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Budowa ogródka jordanowskiego przy ul. Sodowej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1)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lastRenderedPageBreak/>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Zmodernizowany ogródek jordanowski przy ul. Sodowej na dz. 408/8 obr.</w:t>
                  </w:r>
                  <w:r>
                    <w:rPr>
                      <w:rFonts w:ascii="Times New Roman" w:eastAsia="Calibri" w:hAnsi="Times New Roman" w:cs="Times New Roman"/>
                      <w:sz w:val="20"/>
                      <w:szCs w:val="20"/>
                    </w:rPr>
                    <w:t xml:space="preserve"> </w:t>
                  </w:r>
                  <w:r w:rsidRPr="005C7A1A">
                    <w:rPr>
                      <w:rFonts w:ascii="Times New Roman" w:eastAsia="Calibri" w:hAnsi="Times New Roman" w:cs="Times New Roman"/>
                      <w:sz w:val="20"/>
                      <w:szCs w:val="20"/>
                    </w:rPr>
                    <w:t>7 Podgórze o pow. 2 070m</w:t>
                  </w:r>
                  <w:r w:rsidRPr="005C7A1A">
                    <w:rPr>
                      <w:rFonts w:ascii="Times New Roman" w:eastAsia="Calibri" w:hAnsi="Times New Roman" w:cs="Times New Roman"/>
                      <w:sz w:val="20"/>
                      <w:szCs w:val="20"/>
                      <w:vertAlign w:val="superscript"/>
                    </w:rPr>
                    <w:t>2</w:t>
                  </w:r>
                  <w:r w:rsidRPr="005C7A1A">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bookmarkStart w:id="57" w:name="_Hlk122001990"/>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ZZM/O1.88/23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Rewitalizacja terenu zielonego przy parkingu P&amp;R "Mały Płaszów"</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1)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bookmarkStart w:id="58" w:name="_Hlk122354098"/>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Zrewitalizowany teren zielony przy parkingu P&amp;R "Mały Płaszów" o pow. ok. 6 500 m²</w:t>
                  </w:r>
                  <w:r>
                    <w:rPr>
                      <w:rFonts w:ascii="Times New Roman" w:eastAsia="Calibri" w:hAnsi="Times New Roman" w:cs="Times New Roman"/>
                      <w:sz w:val="20"/>
                      <w:szCs w:val="20"/>
                    </w:rPr>
                    <w:t>.</w:t>
                  </w:r>
                </w:p>
              </w:tc>
            </w:tr>
            <w:bookmarkEnd w:id="58"/>
          </w:tbl>
          <w:p w:rsidR="00A84BC0" w:rsidRPr="0074487E" w:rsidRDefault="00A84BC0" w:rsidP="00005E0D">
            <w:pPr>
              <w:spacing w:after="0" w:line="240" w:lineRule="auto"/>
              <w:rPr>
                <w:rFonts w:ascii="Times New Roman" w:eastAsia="Calibri" w:hAnsi="Times New Roman" w:cs="Times New Roman"/>
                <w:sz w:val="20"/>
                <w:szCs w:val="20"/>
              </w:rPr>
            </w:pPr>
          </w:p>
        </w:tc>
      </w:tr>
      <w:bookmarkEnd w:id="57"/>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ZZM/O1.89/23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Rewitalizacja Kopca Krakusa wraz z otoczeniem</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150 000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5C7A1A" w:rsidRDefault="00A671D7" w:rsidP="00A671D7">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5C7A1A" w:rsidRDefault="00A671D7" w:rsidP="00A671D7">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74487E" w:rsidRDefault="00A671D7" w:rsidP="00A671D7">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Uzyskanie ostatecznej decyzji o PNB / przyjęcie zgłoszenia wykonania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Uzyskana ostateczna decyzja o PNB / przyjęte zgłoszenie wykonania robót budowlanych.</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ZZM/O1.90/23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Park Kurczaba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3-2025</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Uzyskanie ostatecznej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Ogłoszenie zamówienia publicznego na wykonanie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4)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Zagospodarowany teren pomiędzy ul. Kurczaba i ul. Wielicką.</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FA3662"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ZZM/O1.91/23</w:t>
                  </w:r>
                </w:p>
              </w:tc>
            </w:tr>
            <w:tr w:rsidR="00A84BC0" w:rsidRPr="00FA3662"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Park Złocień</w:t>
                  </w:r>
                </w:p>
              </w:tc>
            </w:tr>
          </w:tbl>
          <w:p w:rsidR="00A84BC0" w:rsidRPr="00FA3662"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2 500 000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47792F"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1) Uzyskanie ostatecznej decyzji o PNB / przyjęcie zgłoszenia wykonania robót budowlanych.</w:t>
                  </w:r>
                </w:p>
                <w:p w:rsidR="00A84BC0" w:rsidRPr="0047792F"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 xml:space="preserve">2) Ogłoszenie zamówienia publicznego na wykonanie robót budowlanych. </w:t>
                  </w:r>
                </w:p>
                <w:p w:rsidR="00A84BC0" w:rsidRPr="0047792F"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3)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 xml:space="preserve">4) Rozpoczęcie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47792F">
                    <w:rPr>
                      <w:rFonts w:ascii="Times New Roman" w:eastAsia="Calibri" w:hAnsi="Times New Roman" w:cs="Times New Roman"/>
                      <w:sz w:val="20"/>
                      <w:szCs w:val="20"/>
                    </w:rPr>
                    <w:t>Rozpoczęte roboty budowlane.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ZZM/O1.92/23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Park kieszonkowy przy Dekerta 15</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1 000 000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3-2025</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1) Uzyskanie ostatecznej decyzji o PNB / przyjęcie zgłoszenia wykonania robót budowlanych.</w:t>
                  </w:r>
                </w:p>
                <w:p w:rsidR="00A84BC0" w:rsidRPr="0031206C"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31206C">
                    <w:rPr>
                      <w:rFonts w:ascii="Times New Roman" w:eastAsia="Times New Roman" w:hAnsi="Times New Roman" w:cs="Times New Roman"/>
                      <w:sz w:val="20"/>
                      <w:szCs w:val="20"/>
                      <w:lang w:eastAsia="pl-PL"/>
                    </w:rPr>
                    <w:t>) Ogłoszenie zamówienia publicznego na wykonanie robót budowlanych.</w:t>
                  </w:r>
                </w:p>
                <w:p w:rsidR="00A84BC0" w:rsidRPr="0031206C"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31206C">
                    <w:rPr>
                      <w:rFonts w:ascii="Times New Roman" w:eastAsia="Times New Roman" w:hAnsi="Times New Roman" w:cs="Times New Roman"/>
                      <w:sz w:val="20"/>
                      <w:szCs w:val="20"/>
                      <w:lang w:eastAsia="pl-PL"/>
                    </w:rPr>
                    <w:t>)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w:t>
                  </w:r>
                  <w:r w:rsidRPr="0031206C">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Rozpoczęcie</w:t>
                  </w:r>
                  <w:r w:rsidRPr="0031206C">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Rozpoczęte roboty budowlane.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ZZM/O1.93/23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Park Krakowianek</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47792F"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 xml:space="preserve">1) Ogłoszenie zamówienia publicznego na wykonanie robót budowlanych. </w:t>
                  </w:r>
                </w:p>
                <w:p w:rsidR="00A84BC0" w:rsidRPr="0047792F" w:rsidRDefault="00A84BC0" w:rsidP="00005E0D">
                  <w:pPr>
                    <w:spacing w:after="0" w:line="240" w:lineRule="auto"/>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47792F">
                    <w:rPr>
                      <w:rFonts w:ascii="Times New Roman" w:eastAsia="Times New Roman" w:hAnsi="Times New Roman" w:cs="Times New Roman"/>
                      <w:sz w:val="20"/>
                      <w:szCs w:val="20"/>
                      <w:lang w:eastAsia="pl-PL"/>
                    </w:rPr>
                    <w:t xml:space="preserve">3)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bookmarkStart w:id="59" w:name="_Hlk122425417"/>
                  <w:r>
                    <w:rPr>
                      <w:rFonts w:ascii="Times New Roman" w:eastAsia="Calibri" w:hAnsi="Times New Roman" w:cs="Times New Roman"/>
                      <w:sz w:val="20"/>
                      <w:szCs w:val="20"/>
                    </w:rPr>
                    <w:t>Wykonane roboty budowlane w Parku Krakowianek.</w:t>
                  </w:r>
                </w:p>
              </w:tc>
            </w:tr>
            <w:bookmarkEnd w:id="59"/>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ZZM/O1.94/23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Modernizacja placu zabaw przy ul. Dziewiarzy</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3) Uzyskanie ostatecznej decyzji o PNB / przyjęcie zgłoszenia wykonania robót budowlanych.</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4) Ogłoszenie zamówienia publicznego na wykonanie robót budowlanych. </w:t>
                  </w:r>
                </w:p>
                <w:p w:rsidR="00A84BC0" w:rsidRPr="005C7A1A" w:rsidRDefault="00A84BC0" w:rsidP="00005E0D">
                  <w:pPr>
                    <w:spacing w:after="0" w:line="240" w:lineRule="auto"/>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5)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5C7A1A">
                    <w:rPr>
                      <w:rFonts w:ascii="Times New Roman" w:eastAsia="Times New Roman" w:hAnsi="Times New Roman" w:cs="Times New Roman"/>
                      <w:sz w:val="20"/>
                      <w:szCs w:val="20"/>
                      <w:lang w:eastAsia="pl-PL"/>
                    </w:rPr>
                    <w:t xml:space="preserve">6)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5C7A1A">
                    <w:rPr>
                      <w:rFonts w:ascii="Times New Roman" w:eastAsia="Calibri" w:hAnsi="Times New Roman" w:cs="Times New Roman"/>
                      <w:sz w:val="20"/>
                      <w:szCs w:val="20"/>
                    </w:rPr>
                    <w:t>Zmodernizowany plac zabaw przy ul. Dziewiarzy dz. nr 2/13obr. 73 Podgórze o pow. ok.787 m</w:t>
                  </w:r>
                  <w:r w:rsidRPr="005C7A1A">
                    <w:rPr>
                      <w:rFonts w:ascii="Times New Roman" w:eastAsia="Calibri" w:hAnsi="Times New Roman" w:cs="Times New Roman"/>
                      <w:sz w:val="20"/>
                      <w:szCs w:val="20"/>
                      <w:vertAlign w:val="superscript"/>
                    </w:rPr>
                    <w:t>2</w:t>
                  </w:r>
                  <w:r w:rsidRPr="005C7A1A">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ZZM/O1.95/23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Przestrzeń przyjazna psom na Młynówce Królewskiej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Uzyskana ostateczna decyzja o PNB / przyjęte zgłoszenie wykonania robót budowlanych na przestrzeń przyjazną psom na Młynówce Królewskiej.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A84BC0">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0" w:name="_Hlk86929826"/>
                  <w:r w:rsidRPr="0074487E">
                    <w:rPr>
                      <w:rFonts w:ascii="Times New Roman" w:eastAsia="Calibri" w:hAnsi="Times New Roman" w:cs="Times New Roman"/>
                      <w:b/>
                      <w:sz w:val="20"/>
                      <w:szCs w:val="20"/>
                    </w:rPr>
                    <w:t>ZZM/O1.96/22</w:t>
                  </w:r>
                  <w:bookmarkEnd w:id="60"/>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1" w:name="_Hlk86929832"/>
                  <w:r w:rsidRPr="0074487E">
                    <w:rPr>
                      <w:rFonts w:ascii="Times New Roman" w:eastAsia="Calibri" w:hAnsi="Times New Roman" w:cs="Times New Roman"/>
                      <w:b/>
                      <w:sz w:val="20"/>
                      <w:szCs w:val="20"/>
                    </w:rPr>
                    <w:t>Podniebny plac młodzieży na boisku - Fabryczna/Grzegórzecka</w:t>
                  </w:r>
                  <w:bookmarkEnd w:id="61"/>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A84BC0">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A84BC0">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280</w:t>
                  </w:r>
                  <w:r w:rsidRPr="0074487E">
                    <w:rPr>
                      <w:rFonts w:ascii="Times New Roman" w:eastAsia="Calibri" w:hAnsi="Times New Roman" w:cs="Times New Roman"/>
                      <w:b/>
                      <w:sz w:val="20"/>
                      <w:szCs w:val="20"/>
                    </w:rPr>
                    <w:t xml:space="preserve">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A84BC0">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28</w:t>
                  </w:r>
                  <w:r w:rsidRPr="0074487E">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A84BC0">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16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A84BC0">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B852F5">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B852F5">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w:t>
                  </w:r>
                  <w:r>
                    <w:rPr>
                      <w:rFonts w:ascii="Times New Roman" w:eastAsia="Times New Roman" w:hAnsi="Times New Roman" w:cs="Times New Roman"/>
                      <w:sz w:val="20"/>
                      <w:szCs w:val="20"/>
                      <w:lang w:eastAsia="pl-PL"/>
                    </w:rPr>
                    <w:t>tworzony plac zabaw dla młodzieży o pow. 2 316 m</w:t>
                  </w:r>
                  <w:r w:rsidRPr="00B852F5">
                    <w:rPr>
                      <w:rFonts w:ascii="Times New Roman" w:eastAsia="Times New Roman" w:hAnsi="Times New Roman" w:cs="Times New Roman"/>
                      <w:sz w:val="20"/>
                      <w:szCs w:val="20"/>
                      <w:vertAlign w:val="superscript"/>
                      <w:lang w:eastAsia="pl-PL"/>
                    </w:rPr>
                    <w:t>2</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ZZM/O1.97/23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Ogród kwietny Młynówka Królewska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A671D7" w:rsidRDefault="00A84BC0" w:rsidP="00005E0D">
                  <w:pPr>
                    <w:spacing w:after="0" w:line="240" w:lineRule="auto"/>
                    <w:rPr>
                      <w:rFonts w:ascii="Times New Roman" w:eastAsia="Calibri" w:hAnsi="Times New Roman" w:cs="Times New Roman"/>
                      <w:i/>
                      <w:sz w:val="20"/>
                      <w:szCs w:val="20"/>
                    </w:rPr>
                  </w:pPr>
                  <w:r w:rsidRPr="00A671D7">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A671D7" w:rsidRDefault="00A84BC0" w:rsidP="00005E0D">
                  <w:pPr>
                    <w:spacing w:after="0" w:line="240" w:lineRule="auto"/>
                    <w:rPr>
                      <w:rFonts w:ascii="Times New Roman" w:eastAsia="Calibri" w:hAnsi="Times New Roman" w:cs="Times New Roman"/>
                      <w:sz w:val="20"/>
                      <w:szCs w:val="20"/>
                    </w:rPr>
                  </w:pPr>
                  <w:r w:rsidRPr="00A671D7">
                    <w:rPr>
                      <w:rFonts w:ascii="Times New Roman" w:eastAsia="Arial" w:hAnsi="Times New Roman" w:cs="Times New Roman"/>
                      <w:sz w:val="20"/>
                      <w:szCs w:val="20"/>
                    </w:rPr>
                    <w:t>Dzielnica 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wykonanie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Zagospodarowany teren Młynówki Królewskiej.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ZZM/O1.98/23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Zagospodarowanie Parku Młynówka Królewska pomiędzy Racławicką a Kijowską</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A671D7" w:rsidRDefault="00A84BC0" w:rsidP="00005E0D">
                  <w:pPr>
                    <w:spacing w:after="0" w:line="240" w:lineRule="auto"/>
                    <w:rPr>
                      <w:rFonts w:ascii="Times New Roman" w:eastAsia="Calibri" w:hAnsi="Times New Roman" w:cs="Times New Roman"/>
                      <w:i/>
                      <w:sz w:val="20"/>
                      <w:szCs w:val="20"/>
                    </w:rPr>
                  </w:pPr>
                  <w:r w:rsidRPr="00A671D7">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A671D7" w:rsidRDefault="00A84BC0" w:rsidP="00005E0D">
                  <w:pPr>
                    <w:spacing w:after="0" w:line="240" w:lineRule="auto"/>
                    <w:rPr>
                      <w:rFonts w:ascii="Times New Roman" w:eastAsia="Calibri" w:hAnsi="Times New Roman" w:cs="Times New Roman"/>
                      <w:sz w:val="20"/>
                      <w:szCs w:val="20"/>
                    </w:rPr>
                  </w:pPr>
                  <w:r w:rsidRPr="00A671D7">
                    <w:rPr>
                      <w:rFonts w:ascii="Times New Roman" w:eastAsia="Arial" w:hAnsi="Times New Roman" w:cs="Times New Roman"/>
                      <w:sz w:val="20"/>
                      <w:szCs w:val="20"/>
                    </w:rPr>
                    <w:t>Dzielnica 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Uzyskana ostateczna decyzja o PNB / przyjęte zgłoszenie wykonania robót budowlanych</w:t>
                  </w:r>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ZZM/O1.99/23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Park Grzegórzecki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2 000 000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sidRPr="0031206C">
                    <w:rPr>
                      <w:rFonts w:ascii="Times New Roman" w:eastAsia="Times New Roman" w:hAnsi="Times New Roman" w:cs="Times New Roman"/>
                      <w:sz w:val="20"/>
                      <w:szCs w:val="20"/>
                      <w:lang w:eastAsia="pl-PL"/>
                    </w:rPr>
                    <w:t>1</w:t>
                  </w:r>
                  <w:r>
                    <w:rPr>
                      <w:rFonts w:ascii="Times New Roman" w:eastAsia="Times New Roman" w:hAnsi="Times New Roman" w:cs="Times New Roman"/>
                      <w:sz w:val="20"/>
                      <w:szCs w:val="20"/>
                      <w:lang w:eastAsia="pl-PL"/>
                    </w:rPr>
                    <w:t xml:space="preserve">) </w:t>
                  </w:r>
                  <w:r w:rsidRPr="0047792F">
                    <w:rPr>
                      <w:rFonts w:ascii="Times New Roman" w:eastAsia="Times New Roman" w:hAnsi="Times New Roman" w:cs="Times New Roman"/>
                      <w:sz w:val="20"/>
                      <w:szCs w:val="20"/>
                      <w:lang w:eastAsia="pl-PL"/>
                    </w:rPr>
                    <w:t>Uzyskanie ostatecznej decyzji o PNB / przyjęcie zgłoszenia wykonania robót budowlanych.</w:t>
                  </w:r>
                </w:p>
                <w:p w:rsidR="00A84BC0" w:rsidRPr="0031206C"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31206C">
                    <w:rPr>
                      <w:rFonts w:ascii="Times New Roman" w:eastAsia="Times New Roman" w:hAnsi="Times New Roman" w:cs="Times New Roman"/>
                      <w:sz w:val="20"/>
                      <w:szCs w:val="20"/>
                      <w:lang w:eastAsia="pl-PL"/>
                    </w:rPr>
                    <w:t>) Ogłoszenie zamówienia publicznego na wykonanie robót budowlanych.</w:t>
                  </w:r>
                </w:p>
                <w:p w:rsidR="00A84BC0" w:rsidRPr="0031206C"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31206C">
                    <w:rPr>
                      <w:rFonts w:ascii="Times New Roman" w:eastAsia="Times New Roman" w:hAnsi="Times New Roman" w:cs="Times New Roman"/>
                      <w:sz w:val="20"/>
                      <w:szCs w:val="20"/>
                      <w:lang w:eastAsia="pl-PL"/>
                    </w:rPr>
                    <w:t>)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w:t>
                  </w:r>
                  <w:r w:rsidRPr="0031206C">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Rozpoczęcie</w:t>
                  </w:r>
                  <w:r w:rsidRPr="0031206C">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Rozpoczęte roboty budowlane.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ZZM/O1.100/23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Modernizacja terenu zielonego na os. Dywizjonu 303 nr 67</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150 000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432FFD" w:rsidRPr="00432FFD" w:rsidRDefault="00432FFD" w:rsidP="00432FFD">
                  <w:pPr>
                    <w:spacing w:after="0" w:line="240" w:lineRule="auto"/>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 xml:space="preserve">1) Ogłoszenie zamówienia publicznego na wykonanie dokumentacji projektowej. </w:t>
                  </w:r>
                </w:p>
                <w:p w:rsidR="00432FFD" w:rsidRPr="00432FFD" w:rsidRDefault="00432FFD" w:rsidP="00432FFD">
                  <w:pPr>
                    <w:spacing w:after="0" w:line="240" w:lineRule="auto"/>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 xml:space="preserve">2) Zawarcie umowy na wykonanie dokumentacji projektowej. </w:t>
                  </w:r>
                </w:p>
                <w:p w:rsidR="00432FFD" w:rsidRPr="00432FFD" w:rsidRDefault="00432FFD" w:rsidP="00432FFD">
                  <w:pPr>
                    <w:spacing w:after="0" w:line="240" w:lineRule="auto"/>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 xml:space="preserve">3) Wykonanie dokumentacji projektowej. </w:t>
                  </w:r>
                </w:p>
                <w:p w:rsidR="00432FFD" w:rsidRPr="00432FFD" w:rsidRDefault="00432FFD" w:rsidP="00432FFD">
                  <w:pPr>
                    <w:spacing w:after="0" w:line="240" w:lineRule="auto"/>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4) Ogłoszenie zamówienia publicznego na wykonanie robót budowlanych.</w:t>
                  </w:r>
                </w:p>
                <w:p w:rsidR="00432FFD" w:rsidRPr="00432FFD" w:rsidRDefault="00432FFD" w:rsidP="00432FFD">
                  <w:pPr>
                    <w:spacing w:after="0" w:line="240" w:lineRule="auto"/>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5) Zawarcie umowy na wykonanie robót budowlanych.</w:t>
                  </w:r>
                </w:p>
                <w:p w:rsidR="00A84BC0" w:rsidRPr="0074487E" w:rsidRDefault="00432FFD" w:rsidP="00432FFD">
                  <w:pPr>
                    <w:spacing w:after="0" w:line="240" w:lineRule="auto"/>
                    <w:ind w:left="245" w:hanging="245"/>
                    <w:textAlignment w:val="top"/>
                    <w:rPr>
                      <w:rFonts w:ascii="Times New Roman" w:eastAsia="Times New Roman" w:hAnsi="Times New Roman" w:cs="Times New Roman"/>
                      <w:sz w:val="20"/>
                      <w:szCs w:val="20"/>
                      <w:lang w:eastAsia="pl-PL"/>
                    </w:rPr>
                  </w:pPr>
                  <w:r w:rsidRPr="00432FFD">
                    <w:rPr>
                      <w:rFonts w:ascii="Times New Roman" w:eastAsia="Times New Roman" w:hAnsi="Times New Roman" w:cs="Times New Roman"/>
                      <w:sz w:val="20"/>
                      <w:szCs w:val="20"/>
                      <w:lang w:eastAsia="pl-PL"/>
                    </w:rPr>
                    <w:t>6)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88634E" w:rsidP="00005E0D">
                  <w:pPr>
                    <w:spacing w:after="0" w:line="240" w:lineRule="auto"/>
                    <w:rPr>
                      <w:rFonts w:ascii="Times New Roman" w:eastAsia="Calibri" w:hAnsi="Times New Roman" w:cs="Times New Roman"/>
                      <w:sz w:val="20"/>
                      <w:szCs w:val="20"/>
                    </w:rPr>
                  </w:pPr>
                  <w:r w:rsidRPr="0088634E">
                    <w:rPr>
                      <w:rFonts w:ascii="Times New Roman" w:eastAsia="Calibri" w:hAnsi="Times New Roman" w:cs="Times New Roman"/>
                      <w:sz w:val="20"/>
                      <w:szCs w:val="20"/>
                    </w:rPr>
                    <w:t>Zmodernizowany teren zielony na os. Dywizjonu 303 pod numerem 67</w:t>
                  </w:r>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ZZM/O1.101/23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Ogród Krakowian na Brzozowej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Ogłoszenie zamówienia publicznego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Wybudowany </w:t>
                  </w:r>
                  <w:r w:rsidR="00E82913">
                    <w:rPr>
                      <w:rFonts w:ascii="Times New Roman" w:eastAsia="Calibri" w:hAnsi="Times New Roman" w:cs="Times New Roman"/>
                      <w:sz w:val="20"/>
                      <w:szCs w:val="20"/>
                    </w:rPr>
                    <w:t>O</w:t>
                  </w:r>
                  <w:r>
                    <w:rPr>
                      <w:rFonts w:ascii="Times New Roman" w:eastAsia="Calibri" w:hAnsi="Times New Roman" w:cs="Times New Roman"/>
                      <w:sz w:val="20"/>
                      <w:szCs w:val="20"/>
                    </w:rPr>
                    <w:t>gród Krakowian przy ul. Brzozowej.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ZZM/O1.102/23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FA3662" w:rsidRDefault="00A84BC0" w:rsidP="00005E0D">
                  <w:pPr>
                    <w:spacing w:after="0" w:line="240" w:lineRule="auto"/>
                    <w:rPr>
                      <w:rFonts w:ascii="Times New Roman" w:eastAsia="Calibri" w:hAnsi="Times New Roman" w:cs="Times New Roman"/>
                      <w:sz w:val="20"/>
                      <w:szCs w:val="20"/>
                    </w:rPr>
                  </w:pPr>
                  <w:r w:rsidRPr="00FA3662">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FA3662" w:rsidRDefault="00A84BC0" w:rsidP="00005E0D">
                  <w:pPr>
                    <w:spacing w:after="0" w:line="240" w:lineRule="auto"/>
                    <w:rPr>
                      <w:rFonts w:ascii="Times New Roman" w:eastAsia="Calibri" w:hAnsi="Times New Roman" w:cs="Times New Roman"/>
                      <w:b/>
                      <w:sz w:val="20"/>
                      <w:szCs w:val="20"/>
                    </w:rPr>
                  </w:pPr>
                  <w:r w:rsidRPr="00FA3662">
                    <w:rPr>
                      <w:rFonts w:ascii="Times New Roman" w:eastAsia="Calibri" w:hAnsi="Times New Roman" w:cs="Times New Roman"/>
                      <w:b/>
                      <w:sz w:val="20"/>
                      <w:szCs w:val="20"/>
                    </w:rPr>
                    <w:t xml:space="preserve">Budowa </w:t>
                  </w:r>
                  <w:proofErr w:type="spellStart"/>
                  <w:r w:rsidRPr="00FA3662">
                    <w:rPr>
                      <w:rFonts w:ascii="Times New Roman" w:eastAsia="Calibri" w:hAnsi="Times New Roman" w:cs="Times New Roman"/>
                      <w:b/>
                      <w:sz w:val="20"/>
                      <w:szCs w:val="20"/>
                    </w:rPr>
                    <w:t>skateparku</w:t>
                  </w:r>
                  <w:proofErr w:type="spellEnd"/>
                  <w:r w:rsidRPr="00FA3662">
                    <w:rPr>
                      <w:rFonts w:ascii="Times New Roman" w:eastAsia="Calibri" w:hAnsi="Times New Roman" w:cs="Times New Roman"/>
                      <w:b/>
                      <w:sz w:val="20"/>
                      <w:szCs w:val="20"/>
                    </w:rPr>
                    <w:t xml:space="preserve"> w </w:t>
                  </w:r>
                  <w:proofErr w:type="spellStart"/>
                  <w:r w:rsidRPr="00FA3662">
                    <w:rPr>
                      <w:rFonts w:ascii="Times New Roman" w:eastAsia="Calibri" w:hAnsi="Times New Roman" w:cs="Times New Roman"/>
                      <w:b/>
                      <w:sz w:val="20"/>
                      <w:szCs w:val="20"/>
                    </w:rPr>
                    <w:t>Łuczanowicach</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r>
                    <w:rPr>
                      <w:rFonts w:ascii="Times New Roman" w:eastAsia="Times New Roman" w:hAnsi="Times New Roman" w:cs="Times New Roman"/>
                      <w:sz w:val="20"/>
                      <w:szCs w:val="20"/>
                      <w:lang w:eastAsia="pl-PL"/>
                    </w:rPr>
                    <w:t>.</w:t>
                  </w:r>
                  <w:r w:rsidRPr="00A671D7">
                    <w:rPr>
                      <w:rFonts w:ascii="Times New Roman" w:eastAsia="Times New Roman" w:hAnsi="Times New Roman" w:cs="Times New Roman"/>
                      <w:sz w:val="20"/>
                      <w:szCs w:val="20"/>
                      <w:lang w:eastAsia="pl-PL"/>
                    </w:rPr>
                    <w:t xml:space="preserve">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Ogłoszenie zamówienia publicznego na wykonanie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6)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7)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01385C" w:rsidRDefault="00A671D7" w:rsidP="00005E0D">
                  <w:pPr>
                    <w:spacing w:after="0" w:line="240" w:lineRule="auto"/>
                    <w:rPr>
                      <w:rFonts w:ascii="Times New Roman" w:eastAsia="Calibri" w:hAnsi="Times New Roman" w:cs="Times New Roman"/>
                      <w:sz w:val="20"/>
                      <w:szCs w:val="20"/>
                    </w:rPr>
                  </w:pPr>
                  <w:r w:rsidRPr="0001385C">
                    <w:rPr>
                      <w:rFonts w:ascii="Times New Roman" w:eastAsia="Calibri" w:hAnsi="Times New Roman" w:cs="Times New Roman"/>
                      <w:sz w:val="20"/>
                      <w:szCs w:val="20"/>
                    </w:rPr>
                    <w:t xml:space="preserve">Wybudowany </w:t>
                  </w:r>
                  <w:proofErr w:type="spellStart"/>
                  <w:r w:rsidRPr="0001385C">
                    <w:rPr>
                      <w:rFonts w:ascii="Times New Roman" w:eastAsia="Calibri" w:hAnsi="Times New Roman" w:cs="Times New Roman"/>
                      <w:sz w:val="20"/>
                      <w:szCs w:val="20"/>
                    </w:rPr>
                    <w:t>skatepark</w:t>
                  </w:r>
                  <w:proofErr w:type="spellEnd"/>
                  <w:r w:rsidRPr="0001385C">
                    <w:rPr>
                      <w:rFonts w:ascii="Times New Roman" w:eastAsia="Calibri" w:hAnsi="Times New Roman" w:cs="Times New Roman"/>
                      <w:sz w:val="20"/>
                      <w:szCs w:val="20"/>
                    </w:rPr>
                    <w:t xml:space="preserve"> w </w:t>
                  </w:r>
                  <w:proofErr w:type="spellStart"/>
                  <w:r w:rsidRPr="0001385C">
                    <w:rPr>
                      <w:rFonts w:ascii="Times New Roman" w:eastAsia="Calibri" w:hAnsi="Times New Roman" w:cs="Times New Roman"/>
                      <w:sz w:val="20"/>
                      <w:szCs w:val="20"/>
                    </w:rPr>
                    <w:t>Łuczanowicach</w:t>
                  </w:r>
                  <w:proofErr w:type="spellEnd"/>
                  <w:r w:rsidRPr="0001385C">
                    <w:rPr>
                      <w:rFonts w:ascii="Times New Roman" w:eastAsia="Calibri" w:hAnsi="Times New Roman" w:cs="Times New Roman"/>
                      <w:sz w:val="20"/>
                      <w:szCs w:val="20"/>
                    </w:rPr>
                    <w:t xml:space="preserve"> na działce nr 243 obręb 15 Nowa Huta.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ZZM/O1.104/23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Budowa toalety przy placu zabaw ul. Jodłowa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26694C" w:rsidRDefault="00A84BC0" w:rsidP="00005E0D">
                  <w:pPr>
                    <w:spacing w:after="0" w:line="240" w:lineRule="auto"/>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 xml:space="preserve">1) Ogłoszenie zamówienia publicznego na wykonanie robót budowlanych. </w:t>
                  </w:r>
                </w:p>
                <w:p w:rsidR="00A84BC0" w:rsidRPr="0026694C" w:rsidRDefault="00A84BC0" w:rsidP="00005E0D">
                  <w:pPr>
                    <w:spacing w:after="0" w:line="240" w:lineRule="auto"/>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 xml:space="preserve">3)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26694C">
                    <w:rPr>
                      <w:rFonts w:ascii="Times New Roman" w:eastAsia="Calibri" w:hAnsi="Times New Roman" w:cs="Times New Roman"/>
                      <w:sz w:val="20"/>
                      <w:szCs w:val="20"/>
                    </w:rPr>
                    <w:t>Wybudowana toaleta przy placu zabaw przy ul. Jodłowej na dz. nr 83 obr. 17 Krowodrza.</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ZZM/O1.105/23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F69E5" w:rsidRDefault="00A84BC0" w:rsidP="00005E0D">
                  <w:pPr>
                    <w:spacing w:after="0" w:line="240" w:lineRule="auto"/>
                    <w:rPr>
                      <w:rFonts w:ascii="Times New Roman" w:eastAsia="Calibri" w:hAnsi="Times New Roman" w:cs="Times New Roman"/>
                      <w:sz w:val="20"/>
                      <w:szCs w:val="20"/>
                    </w:rPr>
                  </w:pPr>
                  <w:r w:rsidRPr="00BF69E5">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F69E5" w:rsidRDefault="00A84BC0" w:rsidP="00005E0D">
                  <w:pPr>
                    <w:spacing w:after="0" w:line="240" w:lineRule="auto"/>
                    <w:rPr>
                      <w:rFonts w:ascii="Times New Roman" w:eastAsia="Calibri" w:hAnsi="Times New Roman" w:cs="Times New Roman"/>
                      <w:b/>
                      <w:sz w:val="20"/>
                      <w:szCs w:val="20"/>
                    </w:rPr>
                  </w:pPr>
                  <w:r w:rsidRPr="00BF69E5">
                    <w:rPr>
                      <w:rFonts w:ascii="Times New Roman" w:eastAsia="Calibri" w:hAnsi="Times New Roman" w:cs="Times New Roman"/>
                      <w:b/>
                      <w:sz w:val="20"/>
                      <w:szCs w:val="20"/>
                    </w:rPr>
                    <w:t>Rewitalizacja wnętrz kwartałów zabudowy na terenie Nowej Huty osiedla: Centrum D, Centrum A i os. Górali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800 000</w:t>
                  </w:r>
                  <w:r w:rsidRPr="006E126A">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1) Ogłoszenie zamówienia publicznego na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2) Zawarcie umowy na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3)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4) Ogłoszenie zamówienia publicznego na wykonanie robót budowlanych.</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5) Zawarcie umowy na wykonanie robót budowlanych.</w:t>
                  </w:r>
                </w:p>
                <w:p w:rsidR="00A84BC0" w:rsidRPr="0074487E" w:rsidRDefault="0088634E" w:rsidP="0088634E">
                  <w:pPr>
                    <w:spacing w:after="0" w:line="240" w:lineRule="auto"/>
                    <w:ind w:left="245" w:hanging="245"/>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6)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88634E" w:rsidP="00005E0D">
                  <w:pPr>
                    <w:spacing w:after="0" w:line="240" w:lineRule="auto"/>
                    <w:rPr>
                      <w:rFonts w:ascii="Times New Roman" w:eastAsia="Calibri" w:hAnsi="Times New Roman" w:cs="Times New Roman"/>
                      <w:sz w:val="20"/>
                      <w:szCs w:val="20"/>
                    </w:rPr>
                  </w:pPr>
                  <w:r w:rsidRPr="0088634E">
                    <w:rPr>
                      <w:rFonts w:ascii="Times New Roman" w:eastAsia="Calibri" w:hAnsi="Times New Roman" w:cs="Times New Roman"/>
                      <w:sz w:val="20"/>
                      <w:szCs w:val="20"/>
                    </w:rPr>
                    <w:t>Zrewitalizowane wnętrza kwartałów na osiedlach Centrum D, Centrum A oraz Górali</w:t>
                  </w:r>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C2E97" w:rsidRDefault="00A84BC0" w:rsidP="00005E0D">
                  <w:pPr>
                    <w:spacing w:after="0" w:line="240" w:lineRule="auto"/>
                    <w:rPr>
                      <w:rFonts w:ascii="Times New Roman" w:eastAsia="Calibri" w:hAnsi="Times New Roman" w:cs="Times New Roman"/>
                      <w:b/>
                      <w:sz w:val="20"/>
                      <w:szCs w:val="20"/>
                    </w:rPr>
                  </w:pPr>
                  <w:r w:rsidRPr="00BC2E97">
                    <w:rPr>
                      <w:rFonts w:ascii="Times New Roman" w:eastAsia="Calibri" w:hAnsi="Times New Roman" w:cs="Times New Roman"/>
                      <w:b/>
                      <w:sz w:val="20"/>
                      <w:szCs w:val="20"/>
                    </w:rPr>
                    <w:t>ZZM/O1.106/23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C2E97" w:rsidRDefault="00A84BC0" w:rsidP="00005E0D">
                  <w:pPr>
                    <w:spacing w:after="0" w:line="240" w:lineRule="auto"/>
                    <w:rPr>
                      <w:rFonts w:ascii="Times New Roman" w:eastAsia="Calibri" w:hAnsi="Times New Roman" w:cs="Times New Roman"/>
                      <w:b/>
                      <w:sz w:val="20"/>
                      <w:szCs w:val="20"/>
                    </w:rPr>
                  </w:pPr>
                  <w:r w:rsidRPr="00BC2E97">
                    <w:rPr>
                      <w:rFonts w:ascii="Times New Roman" w:eastAsia="Calibri" w:hAnsi="Times New Roman" w:cs="Times New Roman"/>
                      <w:b/>
                      <w:sz w:val="20"/>
                      <w:szCs w:val="20"/>
                    </w:rPr>
                    <w:t>Modernizacja placu zabaw i rewitalizacja terenów zielonych na działkach gminnych nr 311/20 i 65/31 obręb 31 Podgórze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sidRPr="00F05919">
                    <w:rPr>
                      <w:rFonts w:ascii="Times New Roman" w:eastAsia="Calibri" w:hAnsi="Times New Roman" w:cs="Times New Roman"/>
                      <w:b/>
                      <w:sz w:val="20"/>
                      <w:szCs w:val="20"/>
                    </w:rPr>
                    <w:t>1</w:t>
                  </w:r>
                  <w:r>
                    <w:rPr>
                      <w:rFonts w:ascii="Times New Roman" w:eastAsia="Calibri" w:hAnsi="Times New Roman" w:cs="Times New Roman"/>
                      <w:b/>
                      <w:sz w:val="20"/>
                      <w:szCs w:val="20"/>
                    </w:rPr>
                    <w:t> </w:t>
                  </w:r>
                  <w:r w:rsidRPr="00F05919">
                    <w:rPr>
                      <w:rFonts w:ascii="Times New Roman" w:eastAsia="Calibri" w:hAnsi="Times New Roman" w:cs="Times New Roman"/>
                      <w:b/>
                      <w:sz w:val="20"/>
                      <w:szCs w:val="20"/>
                    </w:rPr>
                    <w:t>067</w:t>
                  </w:r>
                  <w:r>
                    <w:rPr>
                      <w:rFonts w:ascii="Times New Roman" w:eastAsia="Calibri" w:hAnsi="Times New Roman" w:cs="Times New Roman"/>
                      <w:b/>
                      <w:sz w:val="20"/>
                      <w:szCs w:val="20"/>
                    </w:rPr>
                    <w:t> </w:t>
                  </w:r>
                  <w:r w:rsidRPr="00F05919">
                    <w:rPr>
                      <w:rFonts w:ascii="Times New Roman" w:eastAsia="Calibri" w:hAnsi="Times New Roman" w:cs="Times New Roman"/>
                      <w:b/>
                      <w:sz w:val="20"/>
                      <w:szCs w:val="20"/>
                    </w:rPr>
                    <w:t>000</w:t>
                  </w:r>
                  <w:r>
                    <w:rPr>
                      <w:rFonts w:ascii="Times New Roman" w:eastAsia="Calibri" w:hAnsi="Times New Roman" w:cs="Times New Roman"/>
                      <w:b/>
                      <w:sz w:val="20"/>
                      <w:szCs w:val="20"/>
                    </w:rPr>
                    <w:t xml:space="preserve"> </w:t>
                  </w:r>
                  <w:r w:rsidRPr="006E126A">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i/>
                      <w:sz w:val="20"/>
                      <w:szCs w:val="20"/>
                    </w:rPr>
                  </w:pPr>
                  <w:r w:rsidRPr="00AA2A8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sz w:val="20"/>
                      <w:szCs w:val="20"/>
                    </w:rPr>
                  </w:pPr>
                  <w:r w:rsidRPr="00AA2A8E">
                    <w:rPr>
                      <w:rFonts w:ascii="Times New Roman" w:eastAsia="Arial" w:hAnsi="Times New Roman" w:cs="Times New Roman"/>
                      <w:sz w:val="20"/>
                      <w:szCs w:val="20"/>
                    </w:rPr>
                    <w:t>Dzielnica 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26694C" w:rsidRDefault="00A84BC0" w:rsidP="00005E0D">
                  <w:pPr>
                    <w:spacing w:after="0" w:line="240" w:lineRule="auto"/>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 xml:space="preserve">1) Ogłoszenie zamówienia publicznego na wykonanie robót budowlanych. </w:t>
                  </w:r>
                </w:p>
                <w:p w:rsidR="00A84BC0" w:rsidRPr="0026694C" w:rsidRDefault="00A84BC0" w:rsidP="00005E0D">
                  <w:pPr>
                    <w:spacing w:after="0" w:line="240" w:lineRule="auto"/>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ind w:left="245" w:hanging="245"/>
                    <w:textAlignment w:val="top"/>
                    <w:rPr>
                      <w:rFonts w:ascii="Times New Roman" w:eastAsia="Times New Roman" w:hAnsi="Times New Roman" w:cs="Times New Roman"/>
                      <w:sz w:val="20"/>
                      <w:szCs w:val="20"/>
                      <w:lang w:eastAsia="pl-PL"/>
                    </w:rPr>
                  </w:pPr>
                  <w:r w:rsidRPr="0026694C">
                    <w:rPr>
                      <w:rFonts w:ascii="Times New Roman" w:eastAsia="Times New Roman" w:hAnsi="Times New Roman" w:cs="Times New Roman"/>
                      <w:sz w:val="20"/>
                      <w:szCs w:val="20"/>
                      <w:lang w:eastAsia="pl-PL"/>
                    </w:rPr>
                    <w:t xml:space="preserve">3) Wykonanie robót budowlanych.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26694C">
                    <w:rPr>
                      <w:rFonts w:ascii="Times New Roman" w:eastAsia="Calibri" w:hAnsi="Times New Roman" w:cs="Times New Roman"/>
                      <w:sz w:val="20"/>
                      <w:szCs w:val="20"/>
                    </w:rPr>
                    <w:t>Zmodernizowany plac zabaw i zrewitalizowane tereny zielone na działkach gminnych nr: 311/20 i 65/31 obr. 31 Podgórze.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ZZM/O1.108/23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Zagospodarowanie terenów zielonych na terenie Nowej Huty</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lastRenderedPageBreak/>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w:t>
                  </w:r>
                  <w:r w:rsidRPr="00F05919">
                    <w:rPr>
                      <w:rFonts w:ascii="Times New Roman" w:eastAsia="Calibri" w:hAnsi="Times New Roman" w:cs="Times New Roman"/>
                      <w:b/>
                      <w:sz w:val="20"/>
                      <w:szCs w:val="20"/>
                    </w:rPr>
                    <w:t>000</w:t>
                  </w:r>
                  <w:r>
                    <w:rPr>
                      <w:rFonts w:ascii="Times New Roman" w:eastAsia="Calibri" w:hAnsi="Times New Roman" w:cs="Times New Roman"/>
                      <w:b/>
                      <w:sz w:val="20"/>
                      <w:szCs w:val="20"/>
                    </w:rPr>
                    <w:t xml:space="preserve"> </w:t>
                  </w:r>
                  <w:r w:rsidRPr="006E126A">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D640B9" w:rsidRDefault="00A84BC0" w:rsidP="00005E0D">
                  <w:pPr>
                    <w:spacing w:after="0" w:line="240" w:lineRule="auto"/>
                    <w:rPr>
                      <w:rFonts w:ascii="Times New Roman" w:eastAsia="Calibri" w:hAnsi="Times New Roman" w:cs="Times New Roman"/>
                      <w:i/>
                      <w:sz w:val="20"/>
                      <w:szCs w:val="20"/>
                    </w:rPr>
                  </w:pPr>
                  <w:r w:rsidRPr="00D640B9">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D640B9" w:rsidRDefault="00A84BC0" w:rsidP="00005E0D">
                  <w:pPr>
                    <w:spacing w:after="0" w:line="240" w:lineRule="auto"/>
                    <w:rPr>
                      <w:rFonts w:ascii="Times New Roman" w:eastAsia="Calibri" w:hAnsi="Times New Roman" w:cs="Times New Roman"/>
                      <w:sz w:val="20"/>
                      <w:szCs w:val="20"/>
                    </w:rPr>
                  </w:pPr>
                  <w:r w:rsidRPr="00D640B9">
                    <w:rPr>
                      <w:rFonts w:ascii="Times New Roman" w:eastAsia="Arial" w:hAnsi="Times New Roman" w:cs="Times New Roman"/>
                      <w:sz w:val="20"/>
                      <w:szCs w:val="20"/>
                    </w:rPr>
                    <w:t>Dzielnica XIV-XVIII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1) Ogłoszenie zamówienia publicznego na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2) Zawarcie umowy na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 xml:space="preserve">3) Wykonanie dokumentacji projektowej. </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4) Ogłoszenie zamówienia publicznego na wykonanie robót budowlanych.</w:t>
                  </w:r>
                </w:p>
                <w:p w:rsidR="0088634E" w:rsidRPr="0088634E" w:rsidRDefault="0088634E" w:rsidP="0088634E">
                  <w:pPr>
                    <w:spacing w:after="0" w:line="240" w:lineRule="auto"/>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5) Zawarcie umowy na wykonanie robót budowlanych.</w:t>
                  </w:r>
                </w:p>
                <w:p w:rsidR="00A84BC0" w:rsidRPr="0074487E" w:rsidRDefault="0088634E" w:rsidP="0088634E">
                  <w:pPr>
                    <w:spacing w:after="0" w:line="240" w:lineRule="auto"/>
                    <w:ind w:left="245" w:hanging="245"/>
                    <w:textAlignment w:val="top"/>
                    <w:rPr>
                      <w:rFonts w:ascii="Times New Roman" w:eastAsia="Times New Roman" w:hAnsi="Times New Roman" w:cs="Times New Roman"/>
                      <w:sz w:val="20"/>
                      <w:szCs w:val="20"/>
                      <w:lang w:eastAsia="pl-PL"/>
                    </w:rPr>
                  </w:pPr>
                  <w:r w:rsidRPr="0088634E">
                    <w:rPr>
                      <w:rFonts w:ascii="Times New Roman" w:eastAsia="Times New Roman" w:hAnsi="Times New Roman" w:cs="Times New Roman"/>
                      <w:sz w:val="20"/>
                      <w:szCs w:val="20"/>
                      <w:lang w:eastAsia="pl-PL"/>
                    </w:rPr>
                    <w:t>6)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88634E" w:rsidP="00005E0D">
                  <w:pPr>
                    <w:spacing w:after="0" w:line="240" w:lineRule="auto"/>
                    <w:rPr>
                      <w:rFonts w:ascii="Times New Roman" w:eastAsia="Calibri" w:hAnsi="Times New Roman" w:cs="Times New Roman"/>
                      <w:sz w:val="20"/>
                      <w:szCs w:val="20"/>
                    </w:rPr>
                  </w:pPr>
                  <w:r w:rsidRPr="0088634E">
                    <w:rPr>
                      <w:rFonts w:ascii="Times New Roman" w:eastAsia="Calibri" w:hAnsi="Times New Roman" w:cs="Times New Roman"/>
                      <w:sz w:val="20"/>
                      <w:szCs w:val="20"/>
                    </w:rPr>
                    <w:t>Zamontowane elementy małej architektury w wybranych lokalizacjach na terenie Nowej Huty.</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ZZM/O1.110/17</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Zagospodarowanie parku rzecznego "Ogród Płaszów" - etap II i 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3 0</w:t>
                  </w:r>
                  <w:r w:rsidRPr="0074487E">
                    <w:rPr>
                      <w:rFonts w:ascii="Times New Roman" w:eastAsia="Calibri" w:hAnsi="Times New Roman" w:cs="Times New Roman"/>
                      <w:b/>
                      <w:sz w:val="20"/>
                      <w:szCs w:val="20"/>
                    </w:rPr>
                    <w:t>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środki własne Miasta</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5</w:t>
                  </w:r>
                  <w:r w:rsidRPr="0074487E">
                    <w:rPr>
                      <w:rFonts w:ascii="Times New Roman" w:eastAsia="Arial" w:hAnsi="Times New Roman" w:cs="Times New Roman"/>
                      <w:i/>
                      <w:sz w:val="20"/>
                      <w:szCs w:val="20"/>
                    </w:rPr>
                    <w:t>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Rządowy Fundusz Polski Ład: Program Inwestycji Strategicznych:</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Calibri" w:hAnsi="Times New Roman" w:cs="Times New Roman"/>
                      <w:i/>
                      <w:sz w:val="20"/>
                      <w:szCs w:val="20"/>
                    </w:rPr>
                    <w:t>2 500 000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2017-2023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contextualSpacing/>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 xml:space="preserve">1) </w:t>
                  </w:r>
                  <w:r>
                    <w:rPr>
                      <w:rFonts w:ascii="Times New Roman" w:eastAsia="Arial" w:hAnsi="Times New Roman" w:cs="Times New Roman"/>
                      <w:sz w:val="20"/>
                      <w:szCs w:val="20"/>
                    </w:rPr>
                    <w:t>Zakończenie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6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Calibri" w:hAnsi="Times New Roman" w:cs="Times New Roman"/>
                      <w:sz w:val="20"/>
                      <w:szCs w:val="20"/>
                    </w:rPr>
                    <w:t xml:space="preserve">Zagospodarowany park rzeczny „Ogród Płaszów” etap </w:t>
                  </w:r>
                  <w:r w:rsidR="003E117F">
                    <w:rPr>
                      <w:rFonts w:ascii="Times New Roman" w:eastAsia="Calibri" w:hAnsi="Times New Roman" w:cs="Times New Roman"/>
                      <w:sz w:val="20"/>
                      <w:szCs w:val="20"/>
                    </w:rPr>
                    <w:t>II</w:t>
                  </w:r>
                  <w:r>
                    <w:rPr>
                      <w:rFonts w:ascii="Times New Roman" w:eastAsia="Calibri" w:hAnsi="Times New Roman" w:cs="Times New Roman"/>
                      <w:sz w:val="20"/>
                      <w:szCs w:val="20"/>
                    </w:rPr>
                    <w:t xml:space="preserve"> i</w:t>
                  </w:r>
                  <w:r w:rsidR="003E117F">
                    <w:rPr>
                      <w:rFonts w:ascii="Times New Roman" w:eastAsia="Calibri" w:hAnsi="Times New Roman" w:cs="Times New Roman"/>
                      <w:sz w:val="20"/>
                      <w:szCs w:val="20"/>
                    </w:rPr>
                    <w:t xml:space="preserve"> III</w:t>
                  </w:r>
                  <w:r>
                    <w:rPr>
                      <w:rFonts w:ascii="Times New Roman" w:eastAsia="Calibri" w:hAnsi="Times New Roman" w:cs="Times New Roman"/>
                      <w:sz w:val="20"/>
                      <w:szCs w:val="20"/>
                    </w:rPr>
                    <w:t xml:space="preserve"> o pow. 7,8 ha w zakresie nawierzchni, oświetlenia, obiektów małej architektury i zieleni</w:t>
                  </w:r>
                  <w:r w:rsidRPr="0074487E">
                    <w:rPr>
                      <w:rFonts w:ascii="Times New Roman" w:eastAsia="Calibri"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trHeight w:val="574"/>
        </w:trPr>
        <w:tc>
          <w:tcPr>
            <w:tcW w:w="9032" w:type="dxa"/>
            <w:gridSpan w:val="2"/>
          </w:tcPr>
          <w:tbl>
            <w:tblPr>
              <w:tblW w:w="15337" w:type="dxa"/>
              <w:tblLayout w:type="fixed"/>
              <w:tblCellMar>
                <w:left w:w="0" w:type="dxa"/>
                <w:right w:w="0" w:type="dxa"/>
              </w:tblCellMar>
              <w:tblLook w:val="0000" w:firstRow="0" w:lastRow="0" w:firstColumn="0" w:lastColumn="0" w:noHBand="0" w:noVBand="0"/>
            </w:tblPr>
            <w:tblGrid>
              <w:gridCol w:w="2687"/>
              <w:gridCol w:w="6325"/>
              <w:gridCol w:w="6325"/>
            </w:tblGrid>
            <w:tr w:rsidR="00A84BC0" w:rsidRPr="009140C4" w:rsidTr="00005E0D">
              <w:trPr>
                <w:trHeight w:val="292"/>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lastRenderedPageBreak/>
                    <w:t>Numer zadania:</w:t>
                  </w:r>
                </w:p>
              </w:tc>
              <w:tc>
                <w:tcPr>
                  <w:tcW w:w="6325" w:type="dxa"/>
                </w:tcPr>
                <w:p w:rsidR="00A84BC0" w:rsidRPr="00BC2E97" w:rsidRDefault="00A84BC0" w:rsidP="00005E0D">
                  <w:pPr>
                    <w:spacing w:after="0" w:line="240" w:lineRule="auto"/>
                    <w:rPr>
                      <w:rFonts w:ascii="Times New Roman" w:eastAsia="Times New Roman" w:hAnsi="Times New Roman" w:cs="Times New Roman"/>
                      <w:sz w:val="20"/>
                      <w:szCs w:val="20"/>
                      <w:lang w:eastAsia="pl-PL"/>
                    </w:rPr>
                  </w:pPr>
                  <w:r w:rsidRPr="00BC2E97">
                    <w:rPr>
                      <w:rFonts w:ascii="Times New Roman" w:eastAsia="Arial" w:hAnsi="Times New Roman" w:cs="Times New Roman"/>
                      <w:b/>
                      <w:sz w:val="20"/>
                      <w:szCs w:val="20"/>
                      <w:lang w:eastAsia="pl-PL"/>
                    </w:rPr>
                    <w:t>ZZM/O1.127/18</w:t>
                  </w:r>
                </w:p>
              </w:tc>
              <w:tc>
                <w:tcPr>
                  <w:tcW w:w="6325" w:type="dxa"/>
                  <w:shd w:val="clear" w:color="auto" w:fill="auto"/>
                  <w:tcMar>
                    <w:top w:w="39" w:type="dxa"/>
                    <w:left w:w="39" w:type="dxa"/>
                    <w:bottom w:w="39" w:type="dxa"/>
                    <w:right w:w="39" w:type="dxa"/>
                  </w:tcMar>
                </w:tcPr>
                <w:p w:rsidR="00A84BC0" w:rsidRPr="009140C4" w:rsidRDefault="00A84BC0" w:rsidP="00005E0D">
                  <w:pPr>
                    <w:spacing w:after="0" w:line="240" w:lineRule="auto"/>
                    <w:rPr>
                      <w:rFonts w:ascii="Times New Roman" w:eastAsia="Calibri" w:hAnsi="Times New Roman" w:cs="Times New Roman"/>
                      <w:b/>
                      <w:sz w:val="20"/>
                      <w:szCs w:val="20"/>
                      <w:highlight w:val="yellow"/>
                    </w:rPr>
                  </w:pPr>
                </w:p>
              </w:tc>
            </w:tr>
            <w:tr w:rsidR="00A84BC0" w:rsidRPr="009140C4" w:rsidTr="00005E0D">
              <w:trPr>
                <w:trHeight w:val="171"/>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t>Nazwa zadania:</w:t>
                  </w:r>
                </w:p>
              </w:tc>
              <w:tc>
                <w:tcPr>
                  <w:tcW w:w="6325" w:type="dxa"/>
                </w:tcPr>
                <w:p w:rsidR="00A84BC0" w:rsidRPr="00BC2E97" w:rsidRDefault="00A84BC0" w:rsidP="00005E0D">
                  <w:pPr>
                    <w:spacing w:after="0" w:line="240" w:lineRule="auto"/>
                    <w:rPr>
                      <w:rFonts w:ascii="Times New Roman" w:eastAsia="Times New Roman" w:hAnsi="Times New Roman" w:cs="Times New Roman"/>
                      <w:sz w:val="20"/>
                      <w:szCs w:val="20"/>
                      <w:lang w:eastAsia="pl-PL"/>
                    </w:rPr>
                  </w:pPr>
                  <w:r w:rsidRPr="00BC2E97">
                    <w:rPr>
                      <w:rFonts w:ascii="Times New Roman" w:eastAsia="Arial" w:hAnsi="Times New Roman" w:cs="Times New Roman"/>
                      <w:b/>
                      <w:sz w:val="20"/>
                      <w:szCs w:val="20"/>
                      <w:lang w:eastAsia="pl-PL"/>
                    </w:rPr>
                    <w:t>Zalew Bagry – zagospodarowanie</w:t>
                  </w:r>
                </w:p>
              </w:tc>
              <w:tc>
                <w:tcPr>
                  <w:tcW w:w="6325" w:type="dxa"/>
                  <w:shd w:val="clear" w:color="auto" w:fill="auto"/>
                  <w:tcMar>
                    <w:top w:w="39" w:type="dxa"/>
                    <w:left w:w="39" w:type="dxa"/>
                    <w:bottom w:w="39" w:type="dxa"/>
                    <w:right w:w="39" w:type="dxa"/>
                  </w:tcMar>
                </w:tcPr>
                <w:p w:rsidR="00A84BC0" w:rsidRPr="009140C4" w:rsidRDefault="00A84BC0" w:rsidP="00005E0D">
                  <w:pPr>
                    <w:spacing w:after="0" w:line="240" w:lineRule="auto"/>
                    <w:rPr>
                      <w:rFonts w:ascii="Times New Roman" w:eastAsia="Calibri" w:hAnsi="Times New Roman" w:cs="Times New Roman"/>
                      <w:b/>
                      <w:sz w:val="20"/>
                      <w:szCs w:val="20"/>
                      <w:highlight w:val="yellow"/>
                    </w:rPr>
                  </w:pPr>
                </w:p>
              </w:tc>
            </w:tr>
          </w:tbl>
          <w:p w:rsidR="00A84BC0" w:rsidRPr="009140C4" w:rsidRDefault="00A84BC0" w:rsidP="00005E0D">
            <w:pPr>
              <w:spacing w:after="0" w:line="240" w:lineRule="auto"/>
              <w:rPr>
                <w:rFonts w:ascii="Times New Roman" w:eastAsia="Calibri" w:hAnsi="Times New Roman" w:cs="Times New Roman"/>
                <w:sz w:val="20"/>
                <w:szCs w:val="20"/>
                <w:highlight w:val="yellow"/>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08" w:type="dxa"/>
          </w:tcPr>
          <w:p w:rsidR="00A84BC0" w:rsidRDefault="00A84BC0" w:rsidP="00005E0D">
            <w:pPr>
              <w:spacing w:after="0" w:line="240" w:lineRule="auto"/>
              <w:rPr>
                <w:rFonts w:ascii="Times New Roman" w:eastAsia="Times New Roman" w:hAnsi="Times New Roman" w:cs="Times New Roman"/>
                <w:sz w:val="20"/>
                <w:szCs w:val="20"/>
                <w:lang w:eastAsia="pl-PL"/>
              </w:rPr>
            </w:pPr>
          </w:p>
          <w:p w:rsidR="00290304" w:rsidRPr="0074487E" w:rsidRDefault="00290304"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6 150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A84BC0" w:rsidRPr="0074487E" w:rsidTr="00005E0D">
              <w:trPr>
                <w:trHeight w:val="88"/>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2018-202</w:t>
                  </w:r>
                  <w:r>
                    <w:rPr>
                      <w:rFonts w:ascii="Times New Roman" w:eastAsia="Calibri" w:hAnsi="Times New Roman" w:cs="Times New Roman"/>
                      <w:sz w:val="20"/>
                      <w:szCs w:val="20"/>
                    </w:rPr>
                    <w:t>3</w:t>
                  </w:r>
                </w:p>
              </w:tc>
            </w:tr>
            <w:tr w:rsidR="00A84BC0" w:rsidRPr="0074487E" w:rsidTr="00005E0D">
              <w:trPr>
                <w:trHeight w:val="66"/>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323"/>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1360"/>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b/>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Zakończenie</w:t>
                  </w:r>
                  <w:r w:rsidRPr="0074487E">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bl>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Zamontowana toaleta, brama automatyczna oraz szlaban na terenie </w:t>
            </w:r>
            <w:r w:rsidR="00E82913">
              <w:rPr>
                <w:rFonts w:ascii="Times New Roman" w:eastAsia="Calibri" w:hAnsi="Times New Roman" w:cs="Times New Roman"/>
                <w:sz w:val="20"/>
                <w:szCs w:val="20"/>
              </w:rPr>
              <w:t>P</w:t>
            </w:r>
            <w:r w:rsidRPr="00F40936">
              <w:rPr>
                <w:rFonts w:ascii="Times New Roman" w:eastAsia="Calibri" w:hAnsi="Times New Roman" w:cs="Times New Roman"/>
                <w:sz w:val="20"/>
                <w:szCs w:val="20"/>
              </w:rPr>
              <w:t>arku Bagry Wielkie</w:t>
            </w:r>
            <w:r w:rsidRPr="0074487E">
              <w:rPr>
                <w:rFonts w:ascii="Times New Roman" w:eastAsia="Calibri" w:hAnsi="Times New Roman" w:cs="Times New Roman"/>
                <w:sz w:val="20"/>
                <w:szCs w:val="20"/>
              </w:rPr>
              <w:t xml:space="preserve">. </w:t>
            </w:r>
          </w:p>
        </w:tc>
      </w:tr>
    </w:tbl>
    <w:p w:rsidR="00A84BC0" w:rsidRDefault="00A84BC0" w:rsidP="00A84BC0">
      <w:pPr>
        <w:rPr>
          <w:rFonts w:ascii="Times New Roman" w:hAnsi="Times New Roman" w:cs="Times New Roman"/>
        </w:rPr>
      </w:pPr>
    </w:p>
    <w:tbl>
      <w:tblPr>
        <w:tblW w:w="9042" w:type="dxa"/>
        <w:tblLayout w:type="fixed"/>
        <w:tblCellMar>
          <w:left w:w="0" w:type="dxa"/>
          <w:right w:w="0" w:type="dxa"/>
        </w:tblCellMar>
        <w:tblLook w:val="0000" w:firstRow="0" w:lastRow="0" w:firstColumn="0" w:lastColumn="0" w:noHBand="0" w:noVBand="0"/>
      </w:tblPr>
      <w:tblGrid>
        <w:gridCol w:w="7899"/>
        <w:gridCol w:w="1123"/>
        <w:gridCol w:w="20"/>
      </w:tblGrid>
      <w:tr w:rsidR="00162D99" w:rsidRPr="0074487E" w:rsidTr="00C44E07">
        <w:trPr>
          <w:trHeight w:val="713"/>
        </w:trPr>
        <w:tc>
          <w:tcPr>
            <w:tcW w:w="9022" w:type="dxa"/>
            <w:gridSpan w:val="2"/>
          </w:tcPr>
          <w:tbl>
            <w:tblPr>
              <w:tblW w:w="8931" w:type="dxa"/>
              <w:tblLayout w:type="fixed"/>
              <w:tblCellMar>
                <w:left w:w="0" w:type="dxa"/>
                <w:right w:w="0" w:type="dxa"/>
              </w:tblCellMar>
              <w:tblLook w:val="0000" w:firstRow="0" w:lastRow="0" w:firstColumn="0" w:lastColumn="0" w:noHBand="0" w:noVBand="0"/>
            </w:tblPr>
            <w:tblGrid>
              <w:gridCol w:w="1840"/>
              <w:gridCol w:w="7091"/>
            </w:tblGrid>
            <w:tr w:rsidR="00162D99" w:rsidRPr="0074487E" w:rsidTr="00C44E07">
              <w:trPr>
                <w:trHeight w:val="254"/>
              </w:trPr>
              <w:tc>
                <w:tcPr>
                  <w:tcW w:w="1840"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7091"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74487E">
                    <w:rPr>
                      <w:rFonts w:ascii="Times New Roman" w:eastAsia="Arial" w:hAnsi="Times New Roman" w:cs="Times New Roman"/>
                      <w:b/>
                      <w:sz w:val="20"/>
                      <w:szCs w:val="20"/>
                      <w:lang w:eastAsia="pl-PL"/>
                    </w:rPr>
                    <w:t>ZZM/O1.1</w:t>
                  </w:r>
                  <w:r w:rsidRPr="004244A7">
                    <w:rPr>
                      <w:rFonts w:ascii="Times New Roman" w:eastAsia="Arial" w:hAnsi="Times New Roman" w:cs="Times New Roman"/>
                      <w:b/>
                      <w:sz w:val="20"/>
                      <w:szCs w:val="20"/>
                      <w:lang w:eastAsia="pl-PL"/>
                    </w:rPr>
                    <w:t>28/18</w:t>
                  </w:r>
                </w:p>
              </w:tc>
            </w:tr>
            <w:tr w:rsidR="00162D99" w:rsidRPr="0074487E" w:rsidTr="00C44E07">
              <w:trPr>
                <w:trHeight w:val="215"/>
              </w:trPr>
              <w:tc>
                <w:tcPr>
                  <w:tcW w:w="1840"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7091"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bookmarkStart w:id="62" w:name="_Hlk114832211"/>
                  <w:r w:rsidRPr="004244A7">
                    <w:rPr>
                      <w:rFonts w:ascii="Times New Roman" w:eastAsia="Arial" w:hAnsi="Times New Roman" w:cs="Times New Roman"/>
                      <w:b/>
                      <w:sz w:val="20"/>
                      <w:szCs w:val="20"/>
                      <w:lang w:eastAsia="pl-PL"/>
                    </w:rPr>
                    <w:t>Zaciągnij się po TĘŻNIE - SOLANKOWE orzeźwienie dla Krakowa</w:t>
                  </w:r>
                  <w:bookmarkEnd w:id="62"/>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162"/>
        </w:trPr>
        <w:tc>
          <w:tcPr>
            <w:tcW w:w="7899"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3"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29"/>
        </w:trPr>
        <w:tc>
          <w:tcPr>
            <w:tcW w:w="7899"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2369"/>
            </w:tblGrid>
            <w:tr w:rsidR="00162D99" w:rsidRPr="0074487E" w:rsidTr="00C44E07">
              <w:trPr>
                <w:trHeight w:val="265"/>
              </w:trPr>
              <w:tc>
                <w:tcPr>
                  <w:tcW w:w="5502"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69"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100 000 </w:t>
                  </w:r>
                  <w:r w:rsidRPr="0074487E">
                    <w:rPr>
                      <w:rFonts w:ascii="Times New Roman" w:eastAsia="Calibri" w:hAnsi="Times New Roman" w:cs="Times New Roman"/>
                      <w:b/>
                      <w:sz w:val="20"/>
                      <w:szCs w:val="20"/>
                    </w:rPr>
                    <w:t>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3"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1079"/>
        </w:trPr>
        <w:tc>
          <w:tcPr>
            <w:tcW w:w="902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85"/>
              <w:gridCol w:w="3505"/>
            </w:tblGrid>
            <w:tr w:rsidR="00162D99" w:rsidRPr="0074487E" w:rsidTr="00C44E07">
              <w:trPr>
                <w:trHeight w:val="216"/>
              </w:trPr>
              <w:tc>
                <w:tcPr>
                  <w:tcW w:w="5485"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BA7BA3">
                    <w:rPr>
                      <w:rFonts w:ascii="Times New Roman" w:eastAsia="Arial" w:hAnsi="Times New Roman" w:cs="Times New Roman"/>
                      <w:i/>
                      <w:sz w:val="20"/>
                      <w:szCs w:val="20"/>
                    </w:rPr>
                    <w:t xml:space="preserve">budżet obywatelski </w:t>
                  </w:r>
                  <w:r>
                    <w:rPr>
                      <w:rFonts w:ascii="Times New Roman" w:eastAsia="Arial" w:hAnsi="Times New Roman" w:cs="Times New Roman"/>
                      <w:i/>
                      <w:sz w:val="20"/>
                      <w:szCs w:val="20"/>
                    </w:rPr>
                    <w:t>ogólnomiejski</w:t>
                  </w:r>
                  <w:r w:rsidRPr="00BA7BA3">
                    <w:rPr>
                      <w:rFonts w:ascii="Times New Roman" w:eastAsia="Arial" w:hAnsi="Times New Roman" w:cs="Times New Roman"/>
                      <w:i/>
                      <w:sz w:val="20"/>
                      <w:szCs w:val="20"/>
                    </w:rPr>
                    <w:t xml:space="preserve"> – edycja </w:t>
                  </w:r>
                  <w:r>
                    <w:rPr>
                      <w:rFonts w:ascii="Times New Roman" w:eastAsia="Arial" w:hAnsi="Times New Roman" w:cs="Times New Roman"/>
                      <w:i/>
                      <w:sz w:val="20"/>
                      <w:szCs w:val="20"/>
                    </w:rPr>
                    <w:t>I</w:t>
                  </w:r>
                  <w:r w:rsidRPr="00BA7BA3">
                    <w:rPr>
                      <w:rFonts w:ascii="Times New Roman" w:eastAsia="Arial" w:hAnsi="Times New Roman" w:cs="Times New Roman"/>
                      <w:i/>
                      <w:sz w:val="20"/>
                      <w:szCs w:val="20"/>
                    </w:rPr>
                    <w:t>V:</w:t>
                  </w:r>
                </w:p>
              </w:tc>
              <w:tc>
                <w:tcPr>
                  <w:tcW w:w="3505" w:type="dxa"/>
                  <w:tcBorders>
                    <w:top w:val="nil"/>
                    <w:left w:val="nil"/>
                    <w:bottom w:val="nil"/>
                    <w:right w:val="nil"/>
                  </w:tcBorders>
                  <w:tcMar>
                    <w:top w:w="39" w:type="dxa"/>
                    <w:left w:w="39" w:type="dxa"/>
                    <w:bottom w:w="39" w:type="dxa"/>
                    <w:right w:w="39" w:type="dxa"/>
                  </w:tcMar>
                </w:tcPr>
                <w:p w:rsidR="00162D99" w:rsidRPr="003E117F" w:rsidRDefault="00162D99" w:rsidP="00C44E07">
                  <w:pPr>
                    <w:spacing w:after="0" w:line="240" w:lineRule="auto"/>
                    <w:rPr>
                      <w:rFonts w:ascii="Times New Roman" w:eastAsia="Calibri" w:hAnsi="Times New Roman" w:cs="Times New Roman"/>
                      <w:i/>
                      <w:sz w:val="20"/>
                      <w:szCs w:val="20"/>
                    </w:rPr>
                  </w:pPr>
                  <w:r w:rsidRPr="003E117F">
                    <w:rPr>
                      <w:rFonts w:ascii="Times New Roman" w:eastAsia="Calibri" w:hAnsi="Times New Roman" w:cs="Times New Roman"/>
                      <w:i/>
                      <w:sz w:val="20"/>
                      <w:szCs w:val="20"/>
                    </w:rPr>
                    <w:t>100 000 zł</w:t>
                  </w:r>
                </w:p>
              </w:tc>
            </w:tr>
            <w:tr w:rsidR="00162D99" w:rsidRPr="0074487E" w:rsidTr="00C44E07">
              <w:trPr>
                <w:trHeight w:val="216"/>
              </w:trPr>
              <w:tc>
                <w:tcPr>
                  <w:tcW w:w="548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0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 B</w:t>
                  </w:r>
                </w:p>
              </w:tc>
            </w:tr>
            <w:tr w:rsidR="00162D99" w:rsidRPr="0074487E" w:rsidTr="00C44E07">
              <w:trPr>
                <w:trHeight w:val="68"/>
              </w:trPr>
              <w:tc>
                <w:tcPr>
                  <w:tcW w:w="548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0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2018-202</w:t>
                  </w:r>
                  <w:r>
                    <w:rPr>
                      <w:rFonts w:ascii="Times New Roman" w:eastAsia="Calibri" w:hAnsi="Times New Roman" w:cs="Times New Roman"/>
                      <w:sz w:val="20"/>
                      <w:szCs w:val="20"/>
                    </w:rPr>
                    <w:t>4</w:t>
                  </w:r>
                </w:p>
              </w:tc>
            </w:tr>
            <w:tr w:rsidR="00162D99" w:rsidRPr="0074487E" w:rsidTr="00C44E07">
              <w:trPr>
                <w:trHeight w:val="51"/>
              </w:trPr>
              <w:tc>
                <w:tcPr>
                  <w:tcW w:w="548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0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253"/>
              </w:trPr>
              <w:tc>
                <w:tcPr>
                  <w:tcW w:w="548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05"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w:t>
                  </w:r>
                  <w:r>
                    <w:rPr>
                      <w:rFonts w:ascii="Times New Roman" w:eastAsia="Arial" w:hAnsi="Times New Roman" w:cs="Times New Roman"/>
                      <w:sz w:val="20"/>
                      <w:szCs w:val="20"/>
                    </w:rPr>
                    <w:t>V</w:t>
                  </w:r>
                  <w:r w:rsidRPr="0074487E">
                    <w:rPr>
                      <w:rFonts w:ascii="Times New Roman" w:eastAsia="Arial" w:hAnsi="Times New Roman" w:cs="Times New Roman"/>
                      <w:sz w:val="20"/>
                      <w:szCs w:val="20"/>
                    </w:rPr>
                    <w:t>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42"/>
        </w:trPr>
        <w:tc>
          <w:tcPr>
            <w:tcW w:w="9042" w:type="dxa"/>
            <w:gridSpan w:val="3"/>
          </w:tcPr>
          <w:tbl>
            <w:tblPr>
              <w:tblW w:w="9550" w:type="dxa"/>
              <w:tblLayout w:type="fixed"/>
              <w:tblCellMar>
                <w:left w:w="0" w:type="dxa"/>
                <w:right w:w="0" w:type="dxa"/>
              </w:tblCellMar>
              <w:tblLook w:val="0000" w:firstRow="0" w:lastRow="0" w:firstColumn="0" w:lastColumn="0" w:noHBand="0" w:noVBand="0"/>
            </w:tblPr>
            <w:tblGrid>
              <w:gridCol w:w="9550"/>
            </w:tblGrid>
            <w:tr w:rsidR="00162D99" w:rsidRPr="0074487E" w:rsidTr="00C44E07">
              <w:trPr>
                <w:trHeight w:val="278"/>
              </w:trPr>
              <w:tc>
                <w:tcPr>
                  <w:tcW w:w="9550"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2381"/>
        </w:trPr>
        <w:tc>
          <w:tcPr>
            <w:tcW w:w="9042" w:type="dxa"/>
            <w:gridSpan w:val="3"/>
          </w:tcPr>
          <w:tbl>
            <w:tblPr>
              <w:tblW w:w="0" w:type="auto"/>
              <w:tblLayout w:type="fixed"/>
              <w:tblCellMar>
                <w:left w:w="0" w:type="dxa"/>
                <w:right w:w="0" w:type="dxa"/>
              </w:tblCellMar>
              <w:tblLook w:val="0000" w:firstRow="0" w:lastRow="0" w:firstColumn="0" w:lastColumn="0" w:noHBand="0" w:noVBand="0"/>
            </w:tblPr>
            <w:tblGrid>
              <w:gridCol w:w="9006"/>
            </w:tblGrid>
            <w:tr w:rsidR="00162D99" w:rsidRPr="0074487E" w:rsidTr="00C44E07">
              <w:trPr>
                <w:trHeight w:val="233"/>
              </w:trPr>
              <w:tc>
                <w:tcPr>
                  <w:tcW w:w="900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b/>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81"/>
              </w:trPr>
              <w:tc>
                <w:tcPr>
                  <w:tcW w:w="9006" w:type="dxa"/>
                  <w:shd w:val="clear" w:color="auto" w:fill="auto"/>
                  <w:tcMar>
                    <w:top w:w="39" w:type="dxa"/>
                    <w:left w:w="39" w:type="dxa"/>
                    <w:bottom w:w="39" w:type="dxa"/>
                    <w:right w:w="39" w:type="dxa"/>
                  </w:tcMar>
                </w:tcPr>
                <w:p w:rsidR="00162D99" w:rsidRPr="004244A7"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1) Ogłoszenie zamówienia publicznego na aktualizacj</w:t>
                  </w:r>
                  <w:r w:rsidR="003E117F">
                    <w:rPr>
                      <w:rFonts w:ascii="Times New Roman" w:eastAsia="Times New Roman" w:hAnsi="Times New Roman" w:cs="Times New Roman"/>
                      <w:sz w:val="20"/>
                      <w:szCs w:val="20"/>
                      <w:lang w:eastAsia="pl-PL"/>
                    </w:rPr>
                    <w:t>ę</w:t>
                  </w:r>
                  <w:r w:rsidRPr="004244A7">
                    <w:rPr>
                      <w:rFonts w:ascii="Times New Roman" w:eastAsia="Times New Roman" w:hAnsi="Times New Roman" w:cs="Times New Roman"/>
                      <w:sz w:val="20"/>
                      <w:szCs w:val="20"/>
                      <w:lang w:eastAsia="pl-PL"/>
                    </w:rPr>
                    <w:t xml:space="preserve"> dokumentacji projektowej. </w:t>
                  </w:r>
                </w:p>
                <w:p w:rsidR="00162D99" w:rsidRPr="004244A7"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 xml:space="preserve">2) Zawarcie umowy na wykonanie aktualizacji dokumentacji projektowej. </w:t>
                  </w:r>
                </w:p>
                <w:p w:rsidR="00162D99" w:rsidRPr="004244A7"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 xml:space="preserve">3) Wykonanie aktualizacji dokumentacji projektowej. </w:t>
                  </w:r>
                </w:p>
                <w:p w:rsidR="00162D99" w:rsidRPr="004244A7"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4) Ogłoszenie zamówienia publicznego na wykonanie robót budowlanych</w:t>
                  </w:r>
                  <w:r>
                    <w:rPr>
                      <w:rFonts w:ascii="Times New Roman" w:eastAsia="Times New Roman" w:hAnsi="Times New Roman" w:cs="Times New Roman"/>
                      <w:sz w:val="20"/>
                      <w:szCs w:val="20"/>
                      <w:lang w:eastAsia="pl-PL"/>
                    </w:rPr>
                    <w:t>.</w:t>
                  </w:r>
                </w:p>
                <w:p w:rsidR="00162D99" w:rsidRPr="004244A7"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5) Zawarcie umowy na wykonanie robót budowlanych</w:t>
                  </w:r>
                  <w:r>
                    <w:rPr>
                      <w:rFonts w:ascii="Times New Roman" w:eastAsia="Times New Roman" w:hAnsi="Times New Roman" w:cs="Times New Roman"/>
                      <w:sz w:val="20"/>
                      <w:szCs w:val="20"/>
                      <w:lang w:eastAsia="pl-PL"/>
                    </w:rPr>
                    <w:t>.</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4244A7">
                    <w:rPr>
                      <w:rFonts w:ascii="Times New Roman" w:eastAsia="Times New Roman" w:hAnsi="Times New Roman" w:cs="Times New Roman"/>
                      <w:sz w:val="20"/>
                      <w:szCs w:val="20"/>
                      <w:lang w:eastAsia="pl-PL"/>
                    </w:rPr>
                    <w:t>6) Rozpoczęcie robót budowlanych</w:t>
                  </w:r>
                  <w:r>
                    <w:rPr>
                      <w:rFonts w:ascii="Times New Roman" w:eastAsia="Times New Roman" w:hAnsi="Times New Roman" w:cs="Times New Roman"/>
                      <w:sz w:val="20"/>
                      <w:szCs w:val="20"/>
                      <w:lang w:eastAsia="pl-PL"/>
                    </w:rPr>
                    <w:t>.</w:t>
                  </w:r>
                </w:p>
              </w:tc>
            </w:tr>
            <w:tr w:rsidR="00162D99" w:rsidRPr="0074487E" w:rsidTr="00C44E07">
              <w:trPr>
                <w:trHeight w:val="209"/>
              </w:trPr>
              <w:tc>
                <w:tcPr>
                  <w:tcW w:w="900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bl>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R</w:t>
            </w:r>
            <w:r w:rsidRPr="004244A7">
              <w:rPr>
                <w:rFonts w:ascii="Times New Roman" w:eastAsia="Calibri" w:hAnsi="Times New Roman" w:cs="Times New Roman"/>
                <w:sz w:val="20"/>
                <w:szCs w:val="20"/>
              </w:rPr>
              <w:t>ozpoczęte roboty budowlane.</w:t>
            </w:r>
          </w:p>
        </w:tc>
      </w:tr>
    </w:tbl>
    <w:p w:rsidR="00162D99" w:rsidRDefault="00162D99" w:rsidP="00162D99"/>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3" w:name="_Hlk86930000"/>
                  <w:r w:rsidRPr="0074487E">
                    <w:rPr>
                      <w:rFonts w:ascii="Times New Roman" w:eastAsia="Calibri" w:hAnsi="Times New Roman" w:cs="Times New Roman"/>
                      <w:b/>
                      <w:sz w:val="20"/>
                      <w:szCs w:val="20"/>
                    </w:rPr>
                    <w:t>ZZM/O1.130/22</w:t>
                  </w:r>
                  <w:bookmarkEnd w:id="63"/>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4" w:name="_Hlk86930010"/>
                  <w:r w:rsidRPr="0074487E">
                    <w:rPr>
                      <w:rFonts w:ascii="Times New Roman" w:eastAsia="Calibri" w:hAnsi="Times New Roman" w:cs="Times New Roman"/>
                      <w:b/>
                      <w:sz w:val="20"/>
                      <w:szCs w:val="20"/>
                    </w:rPr>
                    <w:t>Zróbmy park na Olszy!</w:t>
                  </w:r>
                  <w:bookmarkEnd w:id="64"/>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485 081</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485 081</w:t>
                  </w:r>
                  <w:r w:rsidRPr="0074487E">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162D99" w:rsidRPr="0074487E" w:rsidTr="00C44E07">
              <w:trPr>
                <w:trHeight w:val="16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158"/>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lastRenderedPageBreak/>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Uzyskanie ostatecznej decyzji o PNB / przyjęcie zgłoszenia wykonania robót budowlanych.</w:t>
                  </w:r>
                </w:p>
                <w:p w:rsidR="00162D99" w:rsidRPr="004D16AC"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4D16AC">
                    <w:rPr>
                      <w:rFonts w:ascii="Times New Roman" w:eastAsia="Times New Roman" w:hAnsi="Times New Roman" w:cs="Times New Roman"/>
                      <w:sz w:val="20"/>
                      <w:szCs w:val="20"/>
                      <w:lang w:eastAsia="pl-PL"/>
                    </w:rPr>
                    <w:t>) Ogłoszenie zamówienia publicznego na wykonanie robót budowlanych.</w:t>
                  </w:r>
                </w:p>
                <w:p w:rsidR="00162D99" w:rsidRPr="004D16AC"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4D16AC">
                    <w:rPr>
                      <w:rFonts w:ascii="Times New Roman" w:eastAsia="Times New Roman" w:hAnsi="Times New Roman" w:cs="Times New Roman"/>
                      <w:sz w:val="20"/>
                      <w:szCs w:val="20"/>
                      <w:lang w:eastAsia="pl-PL"/>
                    </w:rPr>
                    <w:t>)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w:t>
                  </w:r>
                  <w:r w:rsidRPr="004D16AC">
                    <w:rPr>
                      <w:rFonts w:ascii="Times New Roman" w:eastAsia="Times New Roman" w:hAnsi="Times New Roman" w:cs="Times New Roman"/>
                      <w:sz w:val="20"/>
                      <w:szCs w:val="20"/>
                      <w:lang w:eastAsia="pl-PL"/>
                    </w:rPr>
                    <w:t>)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Utworzony park kieszonkowy przy ul. Lublańskiej</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65" w:name="_Hlk86930144"/>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ZZM/O1.133/22</w:t>
                  </w:r>
                </w:p>
              </w:tc>
            </w:tr>
            <w:bookmarkEnd w:id="65"/>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6" w:name="_Hlk86930153"/>
                  <w:r w:rsidRPr="0074487E">
                    <w:rPr>
                      <w:rFonts w:ascii="Times New Roman" w:eastAsia="Calibri" w:hAnsi="Times New Roman" w:cs="Times New Roman"/>
                      <w:b/>
                      <w:sz w:val="20"/>
                      <w:szCs w:val="20"/>
                    </w:rPr>
                    <w:t>Rewitalizacja Parku Wyspiańskiego</w:t>
                  </w:r>
                  <w:bookmarkEnd w:id="66"/>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816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93"/>
              <w:gridCol w:w="2675"/>
            </w:tblGrid>
            <w:tr w:rsidR="00162D99" w:rsidRPr="0074487E" w:rsidTr="00C44E07">
              <w:trPr>
                <w:trHeight w:val="329"/>
              </w:trPr>
              <w:tc>
                <w:tcPr>
                  <w:tcW w:w="549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675" w:type="dxa"/>
                  <w:tcBorders>
                    <w:top w:val="nil"/>
                    <w:left w:val="nil"/>
                    <w:bottom w:val="nil"/>
                    <w:right w:val="nil"/>
                  </w:tcBorders>
                </w:tcPr>
                <w:p w:rsidR="00162D99"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780 000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78</w:t>
                  </w:r>
                  <w:r w:rsidRPr="0074487E">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w:t>
                  </w:r>
                  <w:r>
                    <w:rPr>
                      <w:rFonts w:ascii="Times New Roman" w:eastAsia="Calibri" w:hAnsi="Times New Roman" w:cs="Times New Roman"/>
                      <w:sz w:val="20"/>
                      <w:szCs w:val="20"/>
                    </w:rPr>
                    <w:t>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835BA2" w:rsidRDefault="00162D99" w:rsidP="00C44E07">
                  <w:pPr>
                    <w:spacing w:after="0" w:line="240" w:lineRule="auto"/>
                    <w:textAlignment w:val="top"/>
                    <w:rPr>
                      <w:rFonts w:ascii="Times New Roman" w:eastAsia="Times New Roman" w:hAnsi="Times New Roman" w:cs="Times New Roman"/>
                      <w:sz w:val="20"/>
                      <w:szCs w:val="20"/>
                      <w:lang w:eastAsia="pl-PL"/>
                    </w:rPr>
                  </w:pPr>
                  <w:r w:rsidRPr="00835BA2">
                    <w:rPr>
                      <w:rFonts w:ascii="Times New Roman" w:eastAsia="Times New Roman" w:hAnsi="Times New Roman" w:cs="Times New Roman"/>
                      <w:sz w:val="20"/>
                      <w:szCs w:val="20"/>
                      <w:lang w:eastAsia="pl-PL"/>
                    </w:rPr>
                    <w:t>1) Uzyskanie ostatecznej decyzji o PNB / przyjęcie zgłoszenia wykonania robót budowlanych.</w:t>
                  </w:r>
                </w:p>
                <w:p w:rsidR="00162D99" w:rsidRPr="00835BA2" w:rsidRDefault="00162D99" w:rsidP="00C44E07">
                  <w:pPr>
                    <w:spacing w:after="0" w:line="240" w:lineRule="auto"/>
                    <w:textAlignment w:val="top"/>
                    <w:rPr>
                      <w:rFonts w:ascii="Times New Roman" w:eastAsia="Times New Roman" w:hAnsi="Times New Roman" w:cs="Times New Roman"/>
                      <w:sz w:val="20"/>
                      <w:szCs w:val="20"/>
                      <w:lang w:eastAsia="pl-PL"/>
                    </w:rPr>
                  </w:pPr>
                  <w:r w:rsidRPr="00835BA2">
                    <w:rPr>
                      <w:rFonts w:ascii="Times New Roman" w:eastAsia="Times New Roman" w:hAnsi="Times New Roman" w:cs="Times New Roman"/>
                      <w:sz w:val="20"/>
                      <w:szCs w:val="20"/>
                      <w:lang w:eastAsia="pl-PL"/>
                    </w:rPr>
                    <w:t xml:space="preserve">2) Ogłoszenie zamówienia publicznego na wykonanie robót budowlanych </w:t>
                  </w:r>
                </w:p>
                <w:p w:rsidR="00162D99" w:rsidRPr="00835BA2" w:rsidRDefault="00162D99" w:rsidP="00C44E07">
                  <w:pPr>
                    <w:spacing w:after="0" w:line="240" w:lineRule="auto"/>
                    <w:textAlignment w:val="top"/>
                    <w:rPr>
                      <w:rFonts w:ascii="Times New Roman" w:eastAsia="Times New Roman" w:hAnsi="Times New Roman" w:cs="Times New Roman"/>
                      <w:sz w:val="20"/>
                      <w:szCs w:val="20"/>
                      <w:lang w:eastAsia="pl-PL"/>
                    </w:rPr>
                  </w:pPr>
                  <w:r w:rsidRPr="00835BA2">
                    <w:rPr>
                      <w:rFonts w:ascii="Times New Roman" w:eastAsia="Times New Roman" w:hAnsi="Times New Roman" w:cs="Times New Roman"/>
                      <w:sz w:val="20"/>
                      <w:szCs w:val="20"/>
                      <w:lang w:eastAsia="pl-PL"/>
                    </w:rPr>
                    <w:t xml:space="preserve">3)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835BA2">
                    <w:rPr>
                      <w:rFonts w:ascii="Times New Roman" w:eastAsia="Times New Roman" w:hAnsi="Times New Roman" w:cs="Times New Roman"/>
                      <w:sz w:val="20"/>
                      <w:szCs w:val="20"/>
                      <w:lang w:eastAsia="pl-PL"/>
                    </w:rPr>
                    <w:t>4) Rozpoczęcie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1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Rozpoczęte roboty budowlane w zakresie rewitalizacji Parku Wyspiańskiego.</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BC2E97" w:rsidRDefault="00A84BC0" w:rsidP="00005E0D">
                  <w:pPr>
                    <w:spacing w:after="0" w:line="240" w:lineRule="auto"/>
                    <w:rPr>
                      <w:rFonts w:ascii="Times New Roman" w:eastAsia="Calibri" w:hAnsi="Times New Roman" w:cs="Times New Roman"/>
                      <w:b/>
                      <w:sz w:val="20"/>
                      <w:szCs w:val="20"/>
                    </w:rPr>
                  </w:pPr>
                  <w:r w:rsidRPr="00BC2E97">
                    <w:rPr>
                      <w:rFonts w:ascii="Times New Roman" w:eastAsia="Calibri" w:hAnsi="Times New Roman" w:cs="Times New Roman"/>
                      <w:b/>
                      <w:sz w:val="20"/>
                      <w:szCs w:val="20"/>
                    </w:rPr>
                    <w:t>ZZM/O1.134/18</w:t>
                  </w:r>
                </w:p>
              </w:tc>
            </w:tr>
            <w:tr w:rsidR="00A84BC0" w:rsidRPr="0074487E" w:rsidTr="00005E0D">
              <w:trPr>
                <w:trHeight w:val="26"/>
              </w:trPr>
              <w:tc>
                <w:tcPr>
                  <w:tcW w:w="2687" w:type="dxa"/>
                  <w:shd w:val="clear" w:color="auto" w:fill="auto"/>
                  <w:tcMar>
                    <w:top w:w="39" w:type="dxa"/>
                    <w:left w:w="39" w:type="dxa"/>
                    <w:bottom w:w="39" w:type="dxa"/>
                    <w:right w:w="39" w:type="dxa"/>
                  </w:tcMar>
                  <w:vAlign w:val="center"/>
                </w:tcPr>
                <w:p w:rsidR="00A84BC0" w:rsidRPr="00BC2E97" w:rsidRDefault="00A84BC0" w:rsidP="00005E0D">
                  <w:pPr>
                    <w:spacing w:after="0" w:line="240" w:lineRule="auto"/>
                    <w:rPr>
                      <w:rFonts w:ascii="Times New Roman" w:eastAsia="Calibri" w:hAnsi="Times New Roman" w:cs="Times New Roman"/>
                      <w:sz w:val="20"/>
                      <w:szCs w:val="20"/>
                    </w:rPr>
                  </w:pPr>
                  <w:r w:rsidRPr="00BC2E97">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BC2E97" w:rsidRDefault="00A84BC0" w:rsidP="00005E0D">
                  <w:pPr>
                    <w:spacing w:after="0" w:line="240" w:lineRule="auto"/>
                    <w:rPr>
                      <w:rFonts w:ascii="Times New Roman" w:eastAsia="Calibri" w:hAnsi="Times New Roman" w:cs="Times New Roman"/>
                      <w:b/>
                      <w:sz w:val="20"/>
                      <w:szCs w:val="20"/>
                    </w:rPr>
                  </w:pPr>
                  <w:r w:rsidRPr="00BC2E97">
                    <w:rPr>
                      <w:rFonts w:ascii="Times New Roman" w:eastAsia="Calibri" w:hAnsi="Times New Roman" w:cs="Times New Roman"/>
                      <w:b/>
                      <w:sz w:val="20"/>
                      <w:szCs w:val="20"/>
                    </w:rPr>
                    <w:t>"Spotkajmy się na podwórku" - Rewitalizacja wnętrz kwartałów zabudowy na terenie Nowej Huty</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700 000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Calibri" w:hAnsi="Times New Roman" w:cs="Times New Roman"/>
                      <w:sz w:val="20"/>
                      <w:szCs w:val="20"/>
                    </w:rPr>
                    <w:t>B</w:t>
                  </w:r>
                </w:p>
              </w:tc>
            </w:tr>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w:t>
                  </w:r>
                  <w:r>
                    <w:rPr>
                      <w:rFonts w:ascii="Times New Roman" w:eastAsia="Calibri" w:hAnsi="Times New Roman" w:cs="Times New Roman"/>
                      <w:sz w:val="20"/>
                      <w:szCs w:val="20"/>
                    </w:rPr>
                    <w:t>18</w:t>
                  </w: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4</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sidR="00E82913">
                    <w:rPr>
                      <w:rFonts w:ascii="Times New Roman" w:eastAsia="Arial" w:hAnsi="Times New Roman" w:cs="Times New Roman"/>
                      <w:sz w:val="20"/>
                      <w:szCs w:val="20"/>
                    </w:rPr>
                    <w:t>X</w:t>
                  </w:r>
                  <w:r>
                    <w:rPr>
                      <w:rFonts w:ascii="Times New Roman" w:eastAsia="Arial" w:hAnsi="Times New Roman" w:cs="Times New Roman"/>
                      <w:sz w:val="20"/>
                      <w:szCs w:val="20"/>
                    </w:rPr>
                    <w:t>VIII</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69"/>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lastRenderedPageBreak/>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7E5A2C" w:rsidRDefault="00A84BC0" w:rsidP="00005E0D">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2) Ogłoszenie zamówienia publicznego na wykonanie robót budowlanych.</w:t>
                  </w:r>
                </w:p>
                <w:p w:rsidR="00A84BC0" w:rsidRPr="007E5A2C" w:rsidRDefault="00A84BC0" w:rsidP="00005E0D">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3) Zawarcie umowy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 xml:space="preserve">4) </w:t>
                  </w:r>
                  <w:r w:rsidRPr="00BA7F1A">
                    <w:rPr>
                      <w:rFonts w:ascii="Times New Roman" w:eastAsia="Times New Roman" w:hAnsi="Times New Roman" w:cs="Times New Roman"/>
                      <w:sz w:val="20"/>
                      <w:szCs w:val="20"/>
                      <w:lang w:eastAsia="pl-PL"/>
                    </w:rPr>
                    <w:t>Rozpoczęcie</w:t>
                  </w:r>
                  <w:r w:rsidRPr="007E5A2C">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98"/>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BA7F1A">
                    <w:rPr>
                      <w:rFonts w:ascii="Times New Roman" w:eastAsia="Times New Roman" w:hAnsi="Times New Roman" w:cs="Times New Roman"/>
                      <w:sz w:val="20"/>
                      <w:szCs w:val="20"/>
                      <w:lang w:eastAsia="pl-PL"/>
                    </w:rPr>
                    <w:t>Rozpoczęte roboty budowlane w zakresie os. Ogrodowego</w:t>
                  </w:r>
                  <w:r>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ZZM/O1.135/22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67" w:name="_Hlk86930309"/>
                  <w:r w:rsidRPr="0074487E">
                    <w:rPr>
                      <w:rFonts w:ascii="Times New Roman" w:eastAsia="Calibri" w:hAnsi="Times New Roman" w:cs="Times New Roman"/>
                      <w:b/>
                      <w:sz w:val="20"/>
                      <w:szCs w:val="20"/>
                    </w:rPr>
                    <w:t>Zielona Krowodrza - parki i ogrody sąsiedzkie</w:t>
                  </w:r>
                  <w:bookmarkEnd w:id="67"/>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w:t>
                  </w:r>
                  <w:r w:rsidRPr="0074487E">
                    <w:rPr>
                      <w:rFonts w:ascii="Times New Roman" w:eastAsia="Calibri" w:hAnsi="Times New Roman" w:cs="Times New Roman"/>
                      <w:b/>
                      <w:sz w:val="20"/>
                      <w:szCs w:val="20"/>
                    </w:rPr>
                    <w:t>50 000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4</w:t>
                  </w:r>
                  <w:r w:rsidRPr="0074487E">
                    <w:rPr>
                      <w:rFonts w:ascii="Times New Roman" w:eastAsia="Calibri" w:hAnsi="Times New Roman" w:cs="Times New Roman"/>
                      <w:i/>
                      <w:sz w:val="20"/>
                      <w:szCs w:val="20"/>
                    </w:rPr>
                    <w:t>50 000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1) Uzyskanie ostatecznej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2) Ogłoszenie zamówienia publicznego na wykonanie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3)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4)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9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Utworzony </w:t>
                  </w:r>
                  <w:r w:rsidR="00E44306">
                    <w:rPr>
                      <w:rFonts w:ascii="Times New Roman" w:eastAsia="Times New Roman" w:hAnsi="Times New Roman" w:cs="Times New Roman"/>
                      <w:sz w:val="20"/>
                      <w:szCs w:val="20"/>
                      <w:lang w:eastAsia="pl-PL"/>
                    </w:rPr>
                    <w:t>p</w:t>
                  </w:r>
                  <w:r>
                    <w:rPr>
                      <w:rFonts w:ascii="Times New Roman" w:eastAsia="Times New Roman" w:hAnsi="Times New Roman" w:cs="Times New Roman"/>
                      <w:sz w:val="20"/>
                      <w:szCs w:val="20"/>
                      <w:lang w:eastAsia="pl-PL"/>
                    </w:rPr>
                    <w:t>ark kieszonkowy przy Placu Nowowiejskim.</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Pr="0074487E"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ZZM/O1.136/22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68" w:name="_Hlk86930355"/>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hAnsi="Times New Roman" w:cs="Times New Roman"/>
                      <w:b/>
                      <w:color w:val="000000"/>
                      <w:sz w:val="20"/>
                      <w:szCs w:val="20"/>
                    </w:rPr>
                    <w:t>Uporządkujmy teren wokół rogatki obok Parku przy Łokietka</w:t>
                  </w:r>
                </w:p>
              </w:tc>
            </w:tr>
            <w:bookmarkEnd w:id="68"/>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25</w:t>
                  </w:r>
                  <w:r>
                    <w:rPr>
                      <w:rFonts w:ascii="Times New Roman" w:eastAsia="Calibri" w:hAnsi="Times New Roman" w:cs="Times New Roman"/>
                      <w:b/>
                      <w:sz w:val="20"/>
                      <w:szCs w:val="20"/>
                    </w:rPr>
                    <w:t>8</w:t>
                  </w:r>
                  <w:r w:rsidRPr="0074487E">
                    <w:rPr>
                      <w:rFonts w:ascii="Times New Roman" w:eastAsia="Calibri" w:hAnsi="Times New Roman" w:cs="Times New Roman"/>
                      <w:b/>
                      <w:sz w:val="20"/>
                      <w:szCs w:val="20"/>
                    </w:rPr>
                    <w:t>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Calibri" w:hAnsi="Times New Roman" w:cs="Times New Roman"/>
                      <w:i/>
                      <w:sz w:val="20"/>
                      <w:szCs w:val="20"/>
                    </w:rPr>
                    <w:t>25</w:t>
                  </w:r>
                  <w:r>
                    <w:rPr>
                      <w:rFonts w:ascii="Times New Roman" w:eastAsia="Calibri" w:hAnsi="Times New Roman" w:cs="Times New Roman"/>
                      <w:i/>
                      <w:sz w:val="20"/>
                      <w:szCs w:val="20"/>
                    </w:rPr>
                    <w:t>8</w:t>
                  </w:r>
                  <w:r w:rsidRPr="0074487E">
                    <w:rPr>
                      <w:rFonts w:ascii="Times New Roman" w:eastAsia="Calibri" w:hAnsi="Times New Roman" w:cs="Times New Roman"/>
                      <w:i/>
                      <w:sz w:val="20"/>
                      <w:szCs w:val="20"/>
                    </w:rPr>
                    <w:t>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162D99" w:rsidRPr="0074487E" w:rsidTr="00C44E07">
              <w:trPr>
                <w:trHeight w:val="6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lastRenderedPageBreak/>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8E5ABB" w:rsidRDefault="00162D99" w:rsidP="00C44E07">
                  <w:pPr>
                    <w:spacing w:after="0" w:line="240" w:lineRule="auto"/>
                    <w:textAlignment w:val="top"/>
                    <w:rPr>
                      <w:rFonts w:ascii="Times New Roman" w:eastAsia="Times New Roman" w:hAnsi="Times New Roman" w:cs="Times New Roman"/>
                      <w:sz w:val="20"/>
                      <w:szCs w:val="20"/>
                      <w:lang w:eastAsia="pl-PL"/>
                    </w:rPr>
                  </w:pPr>
                  <w:r w:rsidRPr="008E5ABB">
                    <w:rPr>
                      <w:rFonts w:ascii="Times New Roman" w:eastAsia="Times New Roman" w:hAnsi="Times New Roman" w:cs="Times New Roman"/>
                      <w:sz w:val="20"/>
                      <w:szCs w:val="20"/>
                      <w:lang w:eastAsia="pl-PL"/>
                    </w:rPr>
                    <w:t>1) Uzyskanie ostatecznej decyzji o PNB / przyjęcie zgłoszenia wykonania robót budowlanych.</w:t>
                  </w:r>
                </w:p>
                <w:p w:rsidR="00162D99" w:rsidRPr="008E5ABB" w:rsidRDefault="00162D99" w:rsidP="00C44E07">
                  <w:pPr>
                    <w:spacing w:after="0" w:line="240" w:lineRule="auto"/>
                    <w:textAlignment w:val="top"/>
                    <w:rPr>
                      <w:rFonts w:ascii="Times New Roman" w:eastAsia="Times New Roman" w:hAnsi="Times New Roman" w:cs="Times New Roman"/>
                      <w:sz w:val="20"/>
                      <w:szCs w:val="20"/>
                      <w:lang w:eastAsia="pl-PL"/>
                    </w:rPr>
                  </w:pPr>
                  <w:r w:rsidRPr="008E5ABB">
                    <w:rPr>
                      <w:rFonts w:ascii="Times New Roman" w:eastAsia="Times New Roman" w:hAnsi="Times New Roman" w:cs="Times New Roman"/>
                      <w:sz w:val="20"/>
                      <w:szCs w:val="20"/>
                      <w:lang w:eastAsia="pl-PL"/>
                    </w:rPr>
                    <w:t xml:space="preserve">2) Ogłoszenie zamówienia publicznego na wykonanie robót budowlanych </w:t>
                  </w:r>
                </w:p>
                <w:p w:rsidR="00162D99" w:rsidRPr="008E5ABB" w:rsidRDefault="00162D99" w:rsidP="00C44E07">
                  <w:pPr>
                    <w:spacing w:after="0" w:line="240" w:lineRule="auto"/>
                    <w:textAlignment w:val="top"/>
                    <w:rPr>
                      <w:rFonts w:ascii="Times New Roman" w:eastAsia="Times New Roman" w:hAnsi="Times New Roman" w:cs="Times New Roman"/>
                      <w:sz w:val="20"/>
                      <w:szCs w:val="20"/>
                      <w:lang w:eastAsia="pl-PL"/>
                    </w:rPr>
                  </w:pPr>
                  <w:r w:rsidRPr="008E5ABB">
                    <w:rPr>
                      <w:rFonts w:ascii="Times New Roman" w:eastAsia="Times New Roman" w:hAnsi="Times New Roman" w:cs="Times New Roman"/>
                      <w:sz w:val="20"/>
                      <w:szCs w:val="20"/>
                      <w:lang w:eastAsia="pl-PL"/>
                    </w:rPr>
                    <w:t xml:space="preserve">3)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8E5ABB">
                    <w:rPr>
                      <w:rFonts w:ascii="Times New Roman" w:eastAsia="Times New Roman" w:hAnsi="Times New Roman" w:cs="Times New Roman"/>
                      <w:sz w:val="20"/>
                      <w:szCs w:val="20"/>
                      <w:lang w:eastAsia="pl-PL"/>
                    </w:rPr>
                    <w:t>4) Wykonanie robót budowlanych</w:t>
                  </w:r>
                  <w:r>
                    <w:rPr>
                      <w:rFonts w:ascii="Times New Roman" w:eastAsia="Times New Roman" w:hAnsi="Times New Roman" w:cs="Times New Roman"/>
                      <w:sz w:val="20"/>
                      <w:szCs w:val="20"/>
                      <w:lang w:eastAsia="pl-PL"/>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25"/>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Zagospodarowany teren wokół budynku rogatki u zbiegu ulic Składowej i Łokietka</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ZZM/O1.137/22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vAlign w:val="center"/>
                </w:tcPr>
                <w:p w:rsidR="00162D99" w:rsidRPr="0074487E" w:rsidRDefault="00162D99" w:rsidP="00C44E07">
                  <w:pPr>
                    <w:spacing w:after="0"/>
                    <w:rPr>
                      <w:rFonts w:ascii="Times New Roman" w:hAnsi="Times New Roman" w:cs="Times New Roman"/>
                      <w:b/>
                      <w:sz w:val="20"/>
                      <w:szCs w:val="20"/>
                    </w:rPr>
                  </w:pPr>
                  <w:bookmarkStart w:id="69" w:name="_Hlk86930390"/>
                  <w:r w:rsidRPr="0074487E">
                    <w:rPr>
                      <w:rFonts w:ascii="Times New Roman" w:hAnsi="Times New Roman" w:cs="Times New Roman"/>
                      <w:b/>
                      <w:color w:val="000000"/>
                      <w:sz w:val="20"/>
                      <w:szCs w:val="20"/>
                    </w:rPr>
                    <w:t>Łączymy bronowickie parki</w:t>
                  </w:r>
                  <w:bookmarkEnd w:id="69"/>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w:t>
                  </w:r>
                  <w:r w:rsidRPr="0074487E">
                    <w:rPr>
                      <w:rFonts w:ascii="Times New Roman" w:eastAsia="Calibri" w:hAnsi="Times New Roman" w:cs="Times New Roman"/>
                      <w:b/>
                      <w:sz w:val="20"/>
                      <w:szCs w:val="20"/>
                    </w:rPr>
                    <w:t>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10</w:t>
                  </w:r>
                  <w:r w:rsidRPr="0074487E">
                    <w:rPr>
                      <w:rFonts w:ascii="Times New Roman" w:eastAsia="Calibri" w:hAnsi="Times New Roman" w:cs="Times New Roman"/>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P, B</w:t>
                  </w:r>
                </w:p>
              </w:tc>
            </w:tr>
            <w:tr w:rsidR="00162D99" w:rsidRPr="0074487E" w:rsidTr="00C44E07">
              <w:trPr>
                <w:trHeight w:val="6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6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26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1)  Ogłoszenie zamówienia publicznego na opracowanie materiałów do złożenia wniosku o wydanie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3) Uzyskanie ostatecznej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4) Ogłoszenie zamówienia publicznego na wykonanie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5)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6)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9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Zamontowane elementy małej architekt na terenie Młynówki Królewskiej, Parku Tetmajera, Parku Radzikowskiego oraz </w:t>
                  </w:r>
                  <w:r w:rsidR="00E44306">
                    <w:rPr>
                      <w:rFonts w:ascii="Times New Roman" w:eastAsia="Times New Roman" w:hAnsi="Times New Roman" w:cs="Times New Roman"/>
                      <w:sz w:val="20"/>
                      <w:szCs w:val="20"/>
                      <w:lang w:eastAsia="pl-PL"/>
                    </w:rPr>
                    <w:t xml:space="preserve">w </w:t>
                  </w:r>
                  <w:r>
                    <w:rPr>
                      <w:rFonts w:ascii="Times New Roman" w:eastAsia="Times New Roman" w:hAnsi="Times New Roman" w:cs="Times New Roman"/>
                      <w:sz w:val="20"/>
                      <w:szCs w:val="20"/>
                      <w:lang w:eastAsia="pl-PL"/>
                    </w:rPr>
                    <w:t>Parku Bronowickim</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AB73A8">
                    <w:rPr>
                      <w:rFonts w:ascii="Times New Roman" w:eastAsia="Calibri" w:hAnsi="Times New Roman" w:cs="Times New Roman"/>
                      <w:b/>
                      <w:sz w:val="20"/>
                      <w:szCs w:val="20"/>
                    </w:rPr>
                    <w:t>ZZM/O1.143/22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DD7CF4" w:rsidRDefault="00162D99" w:rsidP="00C44E07">
                  <w:pPr>
                    <w:spacing w:after="0" w:line="240" w:lineRule="auto"/>
                    <w:rPr>
                      <w:rFonts w:ascii="Times New Roman" w:eastAsia="Calibri" w:hAnsi="Times New Roman" w:cs="Times New Roman"/>
                      <w:sz w:val="20"/>
                      <w:szCs w:val="20"/>
                    </w:rPr>
                  </w:pPr>
                  <w:r w:rsidRPr="00DD7CF4">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DD7CF4" w:rsidRDefault="00162D99" w:rsidP="00C44E07">
                  <w:pPr>
                    <w:spacing w:after="0" w:line="240" w:lineRule="auto"/>
                    <w:rPr>
                      <w:rFonts w:ascii="Times New Roman" w:eastAsia="Calibri" w:hAnsi="Times New Roman" w:cs="Times New Roman"/>
                      <w:b/>
                      <w:sz w:val="20"/>
                      <w:szCs w:val="20"/>
                    </w:rPr>
                  </w:pPr>
                  <w:bookmarkStart w:id="70" w:name="_Hlk117679704"/>
                  <w:r w:rsidRPr="00DD7CF4">
                    <w:rPr>
                      <w:rFonts w:ascii="Times New Roman" w:eastAsia="Calibri" w:hAnsi="Times New Roman" w:cs="Times New Roman"/>
                      <w:b/>
                      <w:sz w:val="20"/>
                      <w:szCs w:val="20"/>
                    </w:rPr>
                    <w:t>Owocowy sad w Łagiewnikach</w:t>
                  </w:r>
                  <w:bookmarkEnd w:id="70"/>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w:t>
                  </w:r>
                  <w:r w:rsidRPr="0074487E">
                    <w:rPr>
                      <w:rFonts w:ascii="Times New Roman" w:eastAsia="Calibri" w:hAnsi="Times New Roman" w:cs="Times New Roman"/>
                      <w:b/>
                      <w:sz w:val="20"/>
                      <w:szCs w:val="20"/>
                    </w:rPr>
                    <w:t>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100</w:t>
                  </w:r>
                  <w:r w:rsidRPr="0074487E">
                    <w:rPr>
                      <w:rFonts w:ascii="Times New Roman" w:eastAsia="Calibri" w:hAnsi="Times New Roman" w:cs="Times New Roman"/>
                      <w:i/>
                      <w:sz w:val="20"/>
                      <w:szCs w:val="20"/>
                    </w:rPr>
                    <w:t>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r w:rsidRPr="0074487E">
                    <w:rPr>
                      <w:rFonts w:ascii="Times New Roman" w:eastAsia="Arial" w:hAnsi="Times New Roman" w:cs="Times New Roman"/>
                      <w:sz w:val="20"/>
                      <w:szCs w:val="20"/>
                    </w:rPr>
                    <w:t>X</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lastRenderedPageBreak/>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22461">
                    <w:rPr>
                      <w:rFonts w:ascii="Times New Roman" w:eastAsia="Times New Roman" w:hAnsi="Times New Roman" w:cs="Times New Roman"/>
                      <w:sz w:val="20"/>
                      <w:szCs w:val="20"/>
                      <w:lang w:eastAsia="pl-PL"/>
                    </w:rPr>
                    <w:t>1</w:t>
                  </w:r>
                  <w:r w:rsidRPr="007E5A2C">
                    <w:rPr>
                      <w:rFonts w:ascii="Times New Roman" w:eastAsia="Times New Roman" w:hAnsi="Times New Roman" w:cs="Times New Roman"/>
                      <w:sz w:val="20"/>
                      <w:szCs w:val="20"/>
                      <w:lang w:eastAsia="pl-PL"/>
                    </w:rPr>
                    <w:t>)  Ogłoszenie zamówienia publicznego na opracowanie materiałów do złożenia wniosku o wydanie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2) Zawarcie umowy na opracowanie materiałów do złożenia wniosku o wydanie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3) Uzyskanie ostatecznej decyzji o PNB / przyjęcie zgłoszenia wykonania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4) Ogłoszenie zamówienia publicznego na wykonanie robót budowlanych.</w:t>
                  </w:r>
                </w:p>
                <w:p w:rsidR="00162D99" w:rsidRPr="007E5A2C"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5)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E5A2C">
                    <w:rPr>
                      <w:rFonts w:ascii="Times New Roman" w:eastAsia="Times New Roman" w:hAnsi="Times New Roman" w:cs="Times New Roman"/>
                      <w:sz w:val="20"/>
                      <w:szCs w:val="20"/>
                      <w:lang w:eastAsia="pl-PL"/>
                    </w:rPr>
                    <w:t>6)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40"/>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Utworzony owocowy sad o pow. 896,4 m</w:t>
                  </w:r>
                  <w:r w:rsidRPr="00126FD5">
                    <w:rPr>
                      <w:rFonts w:ascii="Times New Roman" w:eastAsia="Times New Roman" w:hAnsi="Times New Roman" w:cs="Times New Roman"/>
                      <w:sz w:val="20"/>
                      <w:szCs w:val="20"/>
                      <w:vertAlign w:val="superscript"/>
                      <w:lang w:eastAsia="pl-PL"/>
                    </w:rPr>
                    <w:t>2</w:t>
                  </w:r>
                  <w:r>
                    <w:rPr>
                      <w:rFonts w:ascii="Times New Roman" w:eastAsia="Times New Roman" w:hAnsi="Times New Roman" w:cs="Times New Roman"/>
                      <w:sz w:val="20"/>
                      <w:szCs w:val="20"/>
                      <w:lang w:eastAsia="pl-PL"/>
                    </w:rPr>
                    <w:t xml:space="preserve"> przy ul. Fredry.</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71" w:name="_Hlk86930445"/>
                  <w:r w:rsidRPr="0074487E">
                    <w:rPr>
                      <w:rFonts w:ascii="Times New Roman" w:eastAsia="Calibri" w:hAnsi="Times New Roman" w:cs="Times New Roman"/>
                      <w:b/>
                      <w:sz w:val="20"/>
                      <w:szCs w:val="20"/>
                    </w:rPr>
                    <w:t>ZZM/O1.150/22</w:t>
                  </w:r>
                  <w:bookmarkEnd w:id="71"/>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72" w:name="_Hlk86930451"/>
                  <w:r w:rsidRPr="0074487E">
                    <w:rPr>
                      <w:rFonts w:ascii="Times New Roman" w:eastAsia="Calibri" w:hAnsi="Times New Roman" w:cs="Times New Roman"/>
                      <w:b/>
                      <w:sz w:val="20"/>
                      <w:szCs w:val="20"/>
                    </w:rPr>
                    <w:t>Zróbmy sobie park - etap II</w:t>
                  </w:r>
                  <w:bookmarkEnd w:id="72"/>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w:t>
                  </w:r>
                  <w:r w:rsidRPr="0074487E">
                    <w:rPr>
                      <w:rFonts w:ascii="Times New Roman" w:eastAsia="Calibri" w:hAnsi="Times New Roman" w:cs="Times New Roman"/>
                      <w:b/>
                      <w:sz w:val="20"/>
                      <w:szCs w:val="20"/>
                    </w:rPr>
                    <w:t>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400</w:t>
                  </w:r>
                  <w:r w:rsidRPr="0074487E">
                    <w:rPr>
                      <w:rFonts w:ascii="Times New Roman" w:eastAsia="Calibri" w:hAnsi="Times New Roman" w:cs="Times New Roman"/>
                      <w:i/>
                      <w:sz w:val="20"/>
                      <w:szCs w:val="20"/>
                    </w:rPr>
                    <w:t>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22461" w:rsidRDefault="00162D99" w:rsidP="00C44E07">
                  <w:pPr>
                    <w:spacing w:after="0" w:line="240" w:lineRule="auto"/>
                    <w:textAlignment w:val="top"/>
                    <w:rPr>
                      <w:rFonts w:ascii="Times New Roman" w:eastAsia="Times New Roman" w:hAnsi="Times New Roman" w:cs="Times New Roman"/>
                      <w:sz w:val="20"/>
                      <w:szCs w:val="20"/>
                      <w:lang w:eastAsia="pl-PL"/>
                    </w:rPr>
                  </w:pPr>
                  <w:r w:rsidRPr="00722461">
                    <w:rPr>
                      <w:rFonts w:ascii="Times New Roman" w:eastAsia="Times New Roman" w:hAnsi="Times New Roman" w:cs="Times New Roman"/>
                      <w:sz w:val="20"/>
                      <w:szCs w:val="20"/>
                      <w:lang w:eastAsia="pl-PL"/>
                    </w:rPr>
                    <w:t>1) Uzyskanie ostatecznej decyzji o PNB / przyjęcie zgłoszenia wykonania robót budowlanych.</w:t>
                  </w:r>
                </w:p>
                <w:p w:rsidR="00162D99" w:rsidRPr="00722461" w:rsidRDefault="00162D99" w:rsidP="00C44E07">
                  <w:pPr>
                    <w:spacing w:after="0" w:line="240" w:lineRule="auto"/>
                    <w:textAlignment w:val="top"/>
                    <w:rPr>
                      <w:rFonts w:ascii="Times New Roman" w:eastAsia="Times New Roman" w:hAnsi="Times New Roman" w:cs="Times New Roman"/>
                      <w:sz w:val="20"/>
                      <w:szCs w:val="20"/>
                      <w:lang w:eastAsia="pl-PL"/>
                    </w:rPr>
                  </w:pPr>
                  <w:r w:rsidRPr="00722461">
                    <w:rPr>
                      <w:rFonts w:ascii="Times New Roman" w:eastAsia="Times New Roman" w:hAnsi="Times New Roman" w:cs="Times New Roman"/>
                      <w:sz w:val="20"/>
                      <w:szCs w:val="20"/>
                      <w:lang w:eastAsia="pl-PL"/>
                    </w:rPr>
                    <w:t>2) Ogłoszenie zamówienia publicznego na wykonanie robót budowlanych.</w:t>
                  </w:r>
                </w:p>
                <w:p w:rsidR="00162D99" w:rsidRPr="00722461" w:rsidRDefault="00162D99" w:rsidP="00C44E07">
                  <w:pPr>
                    <w:spacing w:after="0" w:line="240" w:lineRule="auto"/>
                    <w:textAlignment w:val="top"/>
                    <w:rPr>
                      <w:rFonts w:ascii="Times New Roman" w:eastAsia="Times New Roman" w:hAnsi="Times New Roman" w:cs="Times New Roman"/>
                      <w:sz w:val="20"/>
                      <w:szCs w:val="20"/>
                      <w:lang w:eastAsia="pl-PL"/>
                    </w:rPr>
                  </w:pPr>
                  <w:r w:rsidRPr="00722461">
                    <w:rPr>
                      <w:rFonts w:ascii="Times New Roman" w:eastAsia="Times New Roman" w:hAnsi="Times New Roman" w:cs="Times New Roman"/>
                      <w:sz w:val="20"/>
                      <w:szCs w:val="20"/>
                      <w:lang w:eastAsia="pl-PL"/>
                    </w:rPr>
                    <w:t>3)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22461">
                    <w:rPr>
                      <w:rFonts w:ascii="Times New Roman" w:eastAsia="Times New Roman" w:hAnsi="Times New Roman" w:cs="Times New Roman"/>
                      <w:sz w:val="20"/>
                      <w:szCs w:val="20"/>
                      <w:lang w:eastAsia="pl-PL"/>
                    </w:rPr>
                    <w:t>4)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40"/>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Zagospodarowany teren pomiędzy ul. Kurczaba i ul</w:t>
                  </w:r>
                  <w:r w:rsidR="00E44306">
                    <w:rPr>
                      <w:rFonts w:ascii="Times New Roman" w:eastAsia="Times New Roman" w:hAnsi="Times New Roman" w:cs="Times New Roman"/>
                      <w:sz w:val="20"/>
                      <w:szCs w:val="20"/>
                      <w:lang w:eastAsia="pl-PL"/>
                    </w:rPr>
                    <w:t>.</w:t>
                  </w:r>
                  <w:r>
                    <w:rPr>
                      <w:rFonts w:ascii="Times New Roman" w:eastAsia="Times New Roman" w:hAnsi="Times New Roman" w:cs="Times New Roman"/>
                      <w:sz w:val="20"/>
                      <w:szCs w:val="20"/>
                      <w:lang w:eastAsia="pl-PL"/>
                    </w:rPr>
                    <w:t xml:space="preserve"> Wielicką w Dzielnicy XII.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ZZM/O1.151/22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Park kieszonkowy na Osiedlu Złocień</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5</w:t>
                  </w:r>
                  <w:r>
                    <w:rPr>
                      <w:rFonts w:ascii="Times New Roman" w:eastAsia="Calibri" w:hAnsi="Times New Roman" w:cs="Times New Roman"/>
                      <w:b/>
                      <w:sz w:val="20"/>
                      <w:szCs w:val="20"/>
                    </w:rPr>
                    <w:t>8</w:t>
                  </w:r>
                  <w:r w:rsidRPr="0074487E">
                    <w:rPr>
                      <w:rFonts w:ascii="Times New Roman" w:eastAsia="Calibri" w:hAnsi="Times New Roman" w:cs="Times New Roman"/>
                      <w:b/>
                      <w:sz w:val="20"/>
                      <w:szCs w:val="20"/>
                    </w:rPr>
                    <w:t>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Calibri" w:hAnsi="Times New Roman" w:cs="Times New Roman"/>
                      <w:i/>
                      <w:sz w:val="20"/>
                      <w:szCs w:val="20"/>
                    </w:rPr>
                    <w:t>5</w:t>
                  </w:r>
                  <w:r>
                    <w:rPr>
                      <w:rFonts w:ascii="Times New Roman" w:eastAsia="Calibri" w:hAnsi="Times New Roman" w:cs="Times New Roman"/>
                      <w:i/>
                      <w:sz w:val="20"/>
                      <w:szCs w:val="20"/>
                    </w:rPr>
                    <w:t>8</w:t>
                  </w:r>
                  <w:r w:rsidRPr="0074487E">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lastRenderedPageBreak/>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284963"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1) Ogłoszenie zamówienia publicznego na wykonanie robót budowlanych.</w:t>
                  </w:r>
                </w:p>
                <w:p w:rsidR="00162D99" w:rsidRPr="00284963"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45"/>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Utworzony park kieszonkowy na osiedlu Złocień przy ulicy Mariana Domagały</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ZZM/O1.152/22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 xml:space="preserve">Zielony Skwer </w:t>
                  </w:r>
                  <w:r w:rsidR="00E44306">
                    <w:rPr>
                      <w:rFonts w:ascii="Times New Roman" w:eastAsia="Calibri" w:hAnsi="Times New Roman" w:cs="Times New Roman"/>
                      <w:b/>
                      <w:sz w:val="20"/>
                      <w:szCs w:val="20"/>
                    </w:rPr>
                    <w:t>”</w:t>
                  </w:r>
                  <w:r w:rsidRPr="0074487E">
                    <w:rPr>
                      <w:rFonts w:ascii="Times New Roman" w:eastAsia="Calibri" w:hAnsi="Times New Roman" w:cs="Times New Roman"/>
                      <w:b/>
                      <w:sz w:val="20"/>
                      <w:szCs w:val="20"/>
                    </w:rPr>
                    <w:t>Ptasi Zagajnik” przy ul. Myśliwskiej</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27</w:t>
                  </w:r>
                  <w:r w:rsidRPr="0074487E">
                    <w:rPr>
                      <w:rFonts w:ascii="Times New Roman" w:eastAsia="Calibri" w:hAnsi="Times New Roman" w:cs="Times New Roman"/>
                      <w:b/>
                      <w:sz w:val="20"/>
                      <w:szCs w:val="20"/>
                    </w:rPr>
                    <w:t>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27</w:t>
                  </w:r>
                  <w:r w:rsidRPr="0074487E">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284963"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1) Ogłoszenie zamówienia publicznego na wykonanie robót budowlanych.</w:t>
                  </w:r>
                </w:p>
                <w:p w:rsidR="00162D99" w:rsidRPr="00284963"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284963">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Zagospodarowany teren zielony </w:t>
                  </w:r>
                  <w:r w:rsidR="00E44306">
                    <w:rPr>
                      <w:rFonts w:ascii="Times New Roman" w:eastAsia="Times New Roman" w:hAnsi="Times New Roman" w:cs="Times New Roman"/>
                      <w:sz w:val="20"/>
                      <w:szCs w:val="20"/>
                      <w:lang w:eastAsia="pl-PL"/>
                    </w:rPr>
                    <w:t>u</w:t>
                  </w:r>
                  <w:r>
                    <w:rPr>
                      <w:rFonts w:ascii="Times New Roman" w:eastAsia="Times New Roman" w:hAnsi="Times New Roman" w:cs="Times New Roman"/>
                      <w:sz w:val="20"/>
                      <w:szCs w:val="20"/>
                      <w:lang w:eastAsia="pl-PL"/>
                    </w:rPr>
                    <w:t xml:space="preserve"> zbiegu ulic Myśliwska i Lipska.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Pr="0074487E"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ZZM/O1.154/22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Saski park kieszonkowy</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3</w:t>
                  </w:r>
                  <w:r>
                    <w:rPr>
                      <w:rFonts w:ascii="Times New Roman" w:eastAsia="Calibri" w:hAnsi="Times New Roman" w:cs="Times New Roman"/>
                      <w:b/>
                      <w:sz w:val="20"/>
                      <w:szCs w:val="20"/>
                    </w:rPr>
                    <w:t>2</w:t>
                  </w:r>
                  <w:r w:rsidRPr="0074487E">
                    <w:rPr>
                      <w:rFonts w:ascii="Times New Roman" w:eastAsia="Calibri" w:hAnsi="Times New Roman" w:cs="Times New Roman"/>
                      <w:b/>
                      <w:sz w:val="20"/>
                      <w:szCs w:val="20"/>
                    </w:rPr>
                    <w:t>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Calibri" w:hAnsi="Times New Roman" w:cs="Times New Roman"/>
                      <w:i/>
                      <w:sz w:val="20"/>
                      <w:szCs w:val="20"/>
                    </w:rPr>
                    <w:t>3</w:t>
                  </w:r>
                  <w:r>
                    <w:rPr>
                      <w:rFonts w:ascii="Times New Roman" w:eastAsia="Calibri" w:hAnsi="Times New Roman" w:cs="Times New Roman"/>
                      <w:i/>
                      <w:sz w:val="20"/>
                      <w:szCs w:val="20"/>
                    </w:rPr>
                    <w:t>2</w:t>
                  </w:r>
                  <w:r w:rsidRPr="0074487E">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2F3126"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t>1) Ogłoszenie zamówienia publicznego na wykonanie robót budowlanych.</w:t>
                  </w:r>
                </w:p>
                <w:p w:rsidR="00162D99" w:rsidRPr="002F3126"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lastRenderedPageBreak/>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162D99" w:rsidRPr="0074487E" w:rsidTr="00C44E07">
              <w:trPr>
                <w:trHeight w:val="18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Zagospodarowany teren w rejonie ul. Saskiej 9</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ZZM/O1.156/22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Plac zabaw i siłownia na świeżym powietrzu - Ścieżka zdrowia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500 000</w:t>
                  </w:r>
                  <w:r w:rsidRPr="0074487E">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2F3126"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t>1) Ogłoszenie zamówienia publicznego na wykonanie robót budowlanych.</w:t>
                  </w:r>
                </w:p>
                <w:p w:rsidR="00162D99" w:rsidRPr="002F3126"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t>2) Zawarcie umowy na wykonanie robót budowlanych.</w:t>
                  </w:r>
                </w:p>
                <w:p w:rsidR="00162D99" w:rsidRDefault="00162D99" w:rsidP="00C44E07">
                  <w:pPr>
                    <w:spacing w:after="0" w:line="240" w:lineRule="auto"/>
                    <w:textAlignment w:val="top"/>
                    <w:rPr>
                      <w:rFonts w:ascii="Times New Roman" w:eastAsia="Times New Roman" w:hAnsi="Times New Roman" w:cs="Times New Roman"/>
                      <w:sz w:val="20"/>
                      <w:szCs w:val="20"/>
                      <w:lang w:eastAsia="pl-PL"/>
                    </w:rPr>
                  </w:pPr>
                  <w:r w:rsidRPr="002F3126">
                    <w:rPr>
                      <w:rFonts w:ascii="Times New Roman" w:eastAsia="Times New Roman" w:hAnsi="Times New Roman" w:cs="Times New Roman"/>
                      <w:sz w:val="20"/>
                      <w:szCs w:val="20"/>
                      <w:lang w:eastAsia="pl-PL"/>
                    </w:rPr>
                    <w:t>3) Wykonanie robót budowlanych.</w:t>
                  </w:r>
                </w:p>
                <w:p w:rsidR="00910C65" w:rsidRPr="0074487E" w:rsidRDefault="00910C65" w:rsidP="00C44E07">
                  <w:pPr>
                    <w:spacing w:after="0" w:line="240" w:lineRule="auto"/>
                    <w:textAlignment w:val="top"/>
                    <w:rPr>
                      <w:rFonts w:ascii="Times New Roman" w:eastAsia="Times New Roman" w:hAnsi="Times New Roman" w:cs="Times New Roman"/>
                      <w:sz w:val="20"/>
                      <w:szCs w:val="20"/>
                      <w:lang w:eastAsia="pl-PL"/>
                    </w:rPr>
                  </w:pP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Utworzony plac zabaw z siłownią na świeżym powietrzu.</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ZZM/O1.160/22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Nasz Park nasza EkoSfera-Park kieszonkowy os. Piastów</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485 225</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485 225</w:t>
                  </w:r>
                  <w:r w:rsidRPr="0074487E">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15"/>
            </w:tblGrid>
            <w:tr w:rsidR="00162D99" w:rsidRPr="0074487E" w:rsidTr="00C44E07">
              <w:trPr>
                <w:trHeight w:val="409"/>
              </w:trPr>
              <w:tc>
                <w:tcPr>
                  <w:tcW w:w="9015" w:type="dxa"/>
                  <w:tcBorders>
                    <w:top w:val="nil"/>
                    <w:left w:val="nil"/>
                    <w:bottom w:val="nil"/>
                    <w:right w:val="nil"/>
                  </w:tcBorders>
                  <w:tcMar>
                    <w:top w:w="39" w:type="dxa"/>
                    <w:left w:w="39" w:type="dxa"/>
                    <w:bottom w:w="39" w:type="dxa"/>
                    <w:right w:w="39" w:type="dxa"/>
                  </w:tcMar>
                </w:tcPr>
                <w:p w:rsidR="00162D99" w:rsidRPr="00DA6DB2"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Ogłoszenie zamówienia publicznego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xml:space="preserve">)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74487E">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3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Utworzony </w:t>
                  </w:r>
                  <w:r w:rsidR="00E44306">
                    <w:rPr>
                      <w:rFonts w:ascii="Times New Roman" w:eastAsia="Times New Roman" w:hAnsi="Times New Roman" w:cs="Times New Roman"/>
                      <w:sz w:val="20"/>
                      <w:szCs w:val="20"/>
                      <w:lang w:eastAsia="pl-PL"/>
                    </w:rPr>
                    <w:t>p</w:t>
                  </w:r>
                  <w:r>
                    <w:rPr>
                      <w:rFonts w:ascii="Times New Roman" w:eastAsia="Times New Roman" w:hAnsi="Times New Roman" w:cs="Times New Roman"/>
                      <w:sz w:val="20"/>
                      <w:szCs w:val="20"/>
                      <w:lang w:eastAsia="pl-PL"/>
                    </w:rPr>
                    <w:t>ark kieszonkowy na osiedlu Piastów</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ZZM/O1.161/22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Bieńczycka fontanna - co to za Planty, bez żadnej fontanny?</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400 000</w:t>
                  </w:r>
                  <w:r w:rsidRPr="0074487E">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XVI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8639"/>
            </w:tblGrid>
            <w:tr w:rsidR="00162D99" w:rsidRPr="0074487E" w:rsidTr="00C44E07">
              <w:trPr>
                <w:trHeight w:val="342"/>
              </w:trPr>
              <w:tc>
                <w:tcPr>
                  <w:tcW w:w="8639" w:type="dxa"/>
                  <w:tcBorders>
                    <w:top w:val="nil"/>
                    <w:left w:val="nil"/>
                    <w:bottom w:val="nil"/>
                    <w:right w:val="nil"/>
                  </w:tcBorders>
                  <w:tcMar>
                    <w:top w:w="39" w:type="dxa"/>
                    <w:left w:w="39" w:type="dxa"/>
                    <w:bottom w:w="39" w:type="dxa"/>
                    <w:right w:w="39" w:type="dxa"/>
                  </w:tcMar>
                </w:tcPr>
                <w:p w:rsidR="00162D99" w:rsidRPr="00DA6DB2"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Ogłoszenie zamówienia publicznego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xml:space="preserve">)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74487E">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6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Wybudowana fontanna na terenie Plant Bieńczyckich wraz z zagospodarowaniem terenu zielonego</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10C65" w:rsidRPr="0074487E" w:rsidRDefault="00910C65"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ZZM/O1.162/22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Cała naprzód- plac zabaw dla odważnych</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295 000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295 000</w:t>
                  </w:r>
                  <w:r w:rsidRPr="0074487E">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XVII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Ogłoszenie zamówienia publicznego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xml:space="preserve">)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74487E">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5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Zamontowane elementy małej architektury na terenie placu zabaw przy ul. Kantorowickiej</w:t>
                  </w:r>
                  <w:r w:rsidRPr="0074487E">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Pr="0074487E"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73" w:name="_Hlk115083011"/>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ZZM/O1.168/22</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74" w:name="_Hlk86930914"/>
                  <w:r w:rsidRPr="0074487E">
                    <w:rPr>
                      <w:rFonts w:ascii="Times New Roman" w:eastAsia="Calibri" w:hAnsi="Times New Roman" w:cs="Times New Roman"/>
                      <w:b/>
                      <w:sz w:val="20"/>
                      <w:szCs w:val="20"/>
                    </w:rPr>
                    <w:t>Dolina Rudawy dla pieszych i rowerzystów! Nowy etap</w:t>
                  </w:r>
                  <w:bookmarkEnd w:id="74"/>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250 0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dzielnic – edycja VIII: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250 0</w:t>
                  </w:r>
                  <w:r w:rsidRPr="0074487E">
                    <w:rPr>
                      <w:rFonts w:ascii="Times New Roman" w:eastAsia="Calibri" w:hAnsi="Times New Roman" w:cs="Times New Roman"/>
                      <w:i/>
                      <w:sz w:val="20"/>
                      <w:szCs w:val="20"/>
                    </w:rPr>
                    <w:t>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69"/>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Ogłoszenie zamówienia publicznego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xml:space="preserve">) Zawarcie umowy na wykonanie robót budowlanych. </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74487E">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45"/>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Przebudowana ścieżka w rejonie ul. Na Błonie oraz utworzona strefa rekreacji przy ul. Filtrowej i Zygmunta Starego.</w:t>
                  </w:r>
                </w:p>
              </w:tc>
            </w:tr>
          </w:tbl>
          <w:p w:rsidR="00162D99" w:rsidRPr="0074487E" w:rsidRDefault="00162D99" w:rsidP="00C44E07">
            <w:pPr>
              <w:spacing w:after="0" w:line="240" w:lineRule="auto"/>
              <w:rPr>
                <w:rFonts w:ascii="Times New Roman" w:eastAsia="Calibri" w:hAnsi="Times New Roman" w:cs="Times New Roman"/>
                <w:sz w:val="20"/>
                <w:szCs w:val="20"/>
              </w:rPr>
            </w:pPr>
          </w:p>
        </w:tc>
      </w:tr>
      <w:bookmarkEnd w:id="73"/>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ZZM/O1.176/19</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Rewitalizacja Bulwarów Wiślanych Wisła łączy</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08"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890513" w:rsidRDefault="00162D99" w:rsidP="00C44E07">
                  <w:pPr>
                    <w:spacing w:after="0" w:line="240" w:lineRule="auto"/>
                    <w:rPr>
                      <w:rFonts w:ascii="Times New Roman" w:eastAsia="Calibri" w:hAnsi="Times New Roman" w:cs="Times New Roman"/>
                      <w:i/>
                      <w:sz w:val="20"/>
                      <w:szCs w:val="20"/>
                    </w:rPr>
                  </w:pPr>
                  <w:r w:rsidRPr="00890513">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890513" w:rsidRDefault="00162D99" w:rsidP="00C44E07">
                  <w:pPr>
                    <w:spacing w:after="0" w:line="240" w:lineRule="auto"/>
                    <w:rPr>
                      <w:rFonts w:ascii="Times New Roman" w:eastAsia="Calibri" w:hAnsi="Times New Roman" w:cs="Times New Roman"/>
                      <w:b/>
                      <w:sz w:val="20"/>
                      <w:szCs w:val="20"/>
                    </w:rPr>
                  </w:pPr>
                  <w:r w:rsidRPr="00890513">
                    <w:rPr>
                      <w:rFonts w:ascii="Times New Roman" w:eastAsia="Calibri" w:hAnsi="Times New Roman" w:cs="Times New Roman"/>
                      <w:b/>
                      <w:sz w:val="20"/>
                      <w:szCs w:val="20"/>
                    </w:rPr>
                    <w:t>40 000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2019</w:t>
                  </w:r>
                  <w:r w:rsidRPr="00890513">
                    <w:rPr>
                      <w:rFonts w:ascii="Times New Roman" w:eastAsia="Calibri" w:hAnsi="Times New Roman" w:cs="Times New Roman"/>
                      <w:sz w:val="20"/>
                      <w:szCs w:val="20"/>
                    </w:rPr>
                    <w:t>-2023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 II, VII, VIII,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501B34"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E5A2C">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Zakończenie o</w:t>
                  </w:r>
                  <w:r w:rsidRPr="00890513">
                    <w:rPr>
                      <w:rFonts w:ascii="Times New Roman" w:eastAsia="Times New Roman" w:hAnsi="Times New Roman" w:cs="Times New Roman"/>
                      <w:sz w:val="20"/>
                      <w:szCs w:val="20"/>
                      <w:lang w:eastAsia="pl-PL"/>
                    </w:rPr>
                    <w:t>pracowani</w:t>
                  </w:r>
                  <w:r>
                    <w:rPr>
                      <w:rFonts w:ascii="Times New Roman" w:eastAsia="Times New Roman" w:hAnsi="Times New Roman" w:cs="Times New Roman"/>
                      <w:sz w:val="20"/>
                      <w:szCs w:val="20"/>
                      <w:lang w:eastAsia="pl-PL"/>
                    </w:rPr>
                    <w:t>a</w:t>
                  </w:r>
                  <w:r w:rsidRPr="00890513">
                    <w:rPr>
                      <w:rFonts w:ascii="Times New Roman" w:eastAsia="Times New Roman" w:hAnsi="Times New Roman" w:cs="Times New Roman"/>
                      <w:sz w:val="20"/>
                      <w:szCs w:val="20"/>
                      <w:lang w:eastAsia="pl-PL"/>
                    </w:rPr>
                    <w:t xml:space="preserve"> dokumentacji projektow</w:t>
                  </w:r>
                  <w:r>
                    <w:rPr>
                      <w:rFonts w:ascii="Times New Roman" w:eastAsia="Times New Roman" w:hAnsi="Times New Roman" w:cs="Times New Roman"/>
                      <w:sz w:val="20"/>
                      <w:szCs w:val="20"/>
                      <w:lang w:eastAsia="pl-PL"/>
                    </w:rPr>
                    <w:t>ej</w:t>
                  </w:r>
                  <w:r w:rsidRPr="00890513">
                    <w:rPr>
                      <w:rFonts w:ascii="Times New Roman" w:eastAsia="Times New Roman" w:hAnsi="Times New Roman" w:cs="Times New Roman"/>
                      <w:sz w:val="20"/>
                      <w:szCs w:val="20"/>
                      <w:lang w:eastAsia="pl-PL"/>
                    </w:rPr>
                    <w:t xml:space="preserve"> dla lewego brzegu Bulwarów Wiślanych, od ujścia Rudawy do okolic mostu Kotlarskiego</w:t>
                  </w:r>
                  <w:r>
                    <w:rPr>
                      <w:rFonts w:ascii="Times New Roman" w:eastAsia="Times New Roman" w:hAnsi="Times New Roman" w:cs="Times New Roman"/>
                      <w:sz w:val="20"/>
                      <w:szCs w:val="20"/>
                      <w:lang w:eastAsia="pl-PL"/>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O</w:t>
                  </w:r>
                  <w:r w:rsidRPr="00890513">
                    <w:rPr>
                      <w:rFonts w:ascii="Times New Roman" w:eastAsia="Times New Roman" w:hAnsi="Times New Roman" w:cs="Times New Roman"/>
                      <w:sz w:val="20"/>
                      <w:szCs w:val="20"/>
                      <w:lang w:eastAsia="pl-PL"/>
                    </w:rPr>
                    <w:t>pracowan</w:t>
                  </w:r>
                  <w:r>
                    <w:rPr>
                      <w:rFonts w:ascii="Times New Roman" w:eastAsia="Times New Roman" w:hAnsi="Times New Roman" w:cs="Times New Roman"/>
                      <w:sz w:val="20"/>
                      <w:szCs w:val="20"/>
                      <w:lang w:eastAsia="pl-PL"/>
                    </w:rPr>
                    <w:t>a</w:t>
                  </w:r>
                  <w:r w:rsidRPr="00890513">
                    <w:rPr>
                      <w:rFonts w:ascii="Times New Roman" w:eastAsia="Times New Roman" w:hAnsi="Times New Roman" w:cs="Times New Roman"/>
                      <w:sz w:val="20"/>
                      <w:szCs w:val="20"/>
                      <w:lang w:eastAsia="pl-PL"/>
                    </w:rPr>
                    <w:t xml:space="preserve"> dokumentacj</w:t>
                  </w:r>
                  <w:r>
                    <w:rPr>
                      <w:rFonts w:ascii="Times New Roman" w:eastAsia="Times New Roman" w:hAnsi="Times New Roman" w:cs="Times New Roman"/>
                      <w:sz w:val="20"/>
                      <w:szCs w:val="20"/>
                      <w:lang w:eastAsia="pl-PL"/>
                    </w:rPr>
                    <w:t>a</w:t>
                  </w:r>
                  <w:r w:rsidRPr="00890513">
                    <w:rPr>
                      <w:rFonts w:ascii="Times New Roman" w:eastAsia="Times New Roman" w:hAnsi="Times New Roman" w:cs="Times New Roman"/>
                      <w:sz w:val="20"/>
                      <w:szCs w:val="20"/>
                      <w:lang w:eastAsia="pl-PL"/>
                    </w:rPr>
                    <w:t xml:space="preserve"> projektow</w:t>
                  </w:r>
                  <w:r>
                    <w:rPr>
                      <w:rFonts w:ascii="Times New Roman" w:eastAsia="Times New Roman" w:hAnsi="Times New Roman" w:cs="Times New Roman"/>
                      <w:sz w:val="20"/>
                      <w:szCs w:val="20"/>
                      <w:lang w:eastAsia="pl-PL"/>
                    </w:rPr>
                    <w:t>a</w:t>
                  </w:r>
                  <w:r w:rsidRPr="00890513">
                    <w:rPr>
                      <w:rFonts w:ascii="Times New Roman" w:eastAsia="Times New Roman" w:hAnsi="Times New Roman" w:cs="Times New Roman"/>
                      <w:sz w:val="20"/>
                      <w:szCs w:val="20"/>
                      <w:lang w:eastAsia="pl-PL"/>
                    </w:rPr>
                    <w:t xml:space="preserve"> dla lewego brzegu Bulwarów Wiślanych, od ujścia Rudawy do okolic mostu Kotlarskiego</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A84BC0">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 xml:space="preserve">ZZM/O1.177/22                </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Park Kolejowy</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890513"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3 100 000</w:t>
                  </w:r>
                  <w:r w:rsidRPr="00890513">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r>
                    <w:rPr>
                      <w:rFonts w:ascii="Times New Roman" w:eastAsia="Calibri" w:hAnsi="Times New Roman" w:cs="Times New Roman"/>
                      <w:sz w:val="20"/>
                      <w:szCs w:val="20"/>
                    </w:rPr>
                    <w:t>,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w:t>
                  </w:r>
                  <w:r w:rsidRPr="00890513">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 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contextualSpacing/>
                    <w:rPr>
                      <w:rFonts w:ascii="Times New Roman" w:eastAsia="Arial" w:hAnsi="Times New Roman" w:cs="Times New Roman"/>
                      <w:sz w:val="20"/>
                      <w:szCs w:val="20"/>
                    </w:rPr>
                  </w:pPr>
                  <w:r w:rsidRPr="00C601AF">
                    <w:rPr>
                      <w:rFonts w:ascii="Times New Roman" w:eastAsia="Arial" w:hAnsi="Times New Roman" w:cs="Times New Roman"/>
                      <w:sz w:val="20"/>
                      <w:szCs w:val="20"/>
                    </w:rPr>
                    <w:t xml:space="preserve">1)  </w:t>
                  </w:r>
                  <w:r>
                    <w:rPr>
                      <w:rFonts w:ascii="Times New Roman" w:eastAsia="Arial" w:hAnsi="Times New Roman" w:cs="Times New Roman"/>
                      <w:sz w:val="20"/>
                      <w:szCs w:val="20"/>
                    </w:rPr>
                    <w:t xml:space="preserve">Zakończenie opracowania </w:t>
                  </w:r>
                  <w:r w:rsidRPr="00890513">
                    <w:rPr>
                      <w:rFonts w:ascii="Times New Roman" w:eastAsia="Arial" w:hAnsi="Times New Roman" w:cs="Times New Roman"/>
                      <w:sz w:val="20"/>
                      <w:szCs w:val="20"/>
                    </w:rPr>
                    <w:t>dokumentacj</w:t>
                  </w:r>
                  <w:r>
                    <w:rPr>
                      <w:rFonts w:ascii="Times New Roman" w:eastAsia="Arial" w:hAnsi="Times New Roman" w:cs="Times New Roman"/>
                      <w:sz w:val="20"/>
                      <w:szCs w:val="20"/>
                    </w:rPr>
                    <w:t>i</w:t>
                  </w:r>
                  <w:r w:rsidRPr="00890513">
                    <w:rPr>
                      <w:rFonts w:ascii="Times New Roman" w:eastAsia="Arial" w:hAnsi="Times New Roman" w:cs="Times New Roman"/>
                      <w:sz w:val="20"/>
                      <w:szCs w:val="20"/>
                    </w:rPr>
                    <w:t xml:space="preserve"> projektow</w:t>
                  </w:r>
                  <w:r>
                    <w:rPr>
                      <w:rFonts w:ascii="Times New Roman" w:eastAsia="Arial" w:hAnsi="Times New Roman" w:cs="Times New Roman"/>
                      <w:sz w:val="20"/>
                      <w:szCs w:val="20"/>
                    </w:rPr>
                    <w:t>ej</w:t>
                  </w:r>
                  <w:r w:rsidRPr="00890513">
                    <w:rPr>
                      <w:rFonts w:ascii="Times New Roman" w:eastAsia="Arial" w:hAnsi="Times New Roman" w:cs="Times New Roman"/>
                      <w:sz w:val="20"/>
                      <w:szCs w:val="20"/>
                    </w:rPr>
                    <w:t xml:space="preserve"> parku kieszonkowego przy ul. Na Załęczu, ul. Dekerta, Parku Grzegórzeckiego, Placu Grzegórzeckiego</w:t>
                  </w:r>
                  <w:r>
                    <w:rPr>
                      <w:rFonts w:ascii="Times New Roman" w:eastAsia="Arial" w:hAnsi="Times New Roman" w:cs="Times New Roman"/>
                      <w:sz w:val="20"/>
                      <w:szCs w:val="20"/>
                    </w:rPr>
                    <w:t>.</w:t>
                  </w:r>
                </w:p>
                <w:p w:rsidR="00A84BC0" w:rsidRPr="00265AA0" w:rsidRDefault="00A84BC0" w:rsidP="00005E0D">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2) Zakończenie robót budowlanych etapu I.</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0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 xml:space="preserve">Opracowana </w:t>
                  </w:r>
                  <w:r w:rsidRPr="00890513">
                    <w:rPr>
                      <w:rFonts w:ascii="Times New Roman" w:eastAsia="Arial" w:hAnsi="Times New Roman" w:cs="Times New Roman"/>
                      <w:sz w:val="20"/>
                      <w:szCs w:val="20"/>
                    </w:rPr>
                    <w:t>dokumentacj</w:t>
                  </w:r>
                  <w:r>
                    <w:rPr>
                      <w:rFonts w:ascii="Times New Roman" w:eastAsia="Arial" w:hAnsi="Times New Roman" w:cs="Times New Roman"/>
                      <w:sz w:val="20"/>
                      <w:szCs w:val="20"/>
                    </w:rPr>
                    <w:t>a</w:t>
                  </w:r>
                  <w:r w:rsidRPr="00890513">
                    <w:rPr>
                      <w:rFonts w:ascii="Times New Roman" w:eastAsia="Arial" w:hAnsi="Times New Roman" w:cs="Times New Roman"/>
                      <w:sz w:val="20"/>
                      <w:szCs w:val="20"/>
                    </w:rPr>
                    <w:t xml:space="preserve"> projektow</w:t>
                  </w:r>
                  <w:r>
                    <w:rPr>
                      <w:rFonts w:ascii="Times New Roman" w:eastAsia="Arial" w:hAnsi="Times New Roman" w:cs="Times New Roman"/>
                      <w:sz w:val="20"/>
                      <w:szCs w:val="20"/>
                    </w:rPr>
                    <w:t>a</w:t>
                  </w:r>
                  <w:r w:rsidRPr="00890513">
                    <w:rPr>
                      <w:rFonts w:ascii="Times New Roman" w:eastAsia="Arial" w:hAnsi="Times New Roman" w:cs="Times New Roman"/>
                      <w:sz w:val="20"/>
                      <w:szCs w:val="20"/>
                    </w:rPr>
                    <w:t xml:space="preserve"> parku kieszonkowego przy ul. Na Załęczu, ul. Dekerta, Parku Grzegórzeckiego, Placu Grzegórzeckiego</w:t>
                  </w:r>
                  <w:r>
                    <w:rPr>
                      <w:rFonts w:ascii="Times New Roman" w:eastAsia="Arial" w:hAnsi="Times New Roman" w:cs="Times New Roman"/>
                      <w:sz w:val="20"/>
                      <w:szCs w:val="20"/>
                    </w:rPr>
                    <w:t>.</w:t>
                  </w:r>
                  <w:r>
                    <w:rPr>
                      <w:rFonts w:ascii="Times New Roman" w:eastAsia="Times New Roman" w:hAnsi="Times New Roman" w:cs="Times New Roman"/>
                      <w:sz w:val="20"/>
                      <w:szCs w:val="20"/>
                      <w:lang w:eastAsia="pl-PL"/>
                    </w:rPr>
                    <w:t xml:space="preserve"> Zakończone roboty budowlane etapu 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ZZM/O1.190/19</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Rewitalizacja Kamieniołomu Libana</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890513">
                    <w:rPr>
                      <w:rFonts w:ascii="Times New Roman" w:eastAsia="Calibri" w:hAnsi="Times New Roman" w:cs="Times New Roman"/>
                      <w:b/>
                      <w:sz w:val="20"/>
                      <w:szCs w:val="20"/>
                    </w:rPr>
                    <w:t>71 000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890513">
                    <w:rPr>
                      <w:rFonts w:ascii="Times New Roman" w:eastAsia="Calibri" w:hAnsi="Times New Roman" w:cs="Times New Roman"/>
                      <w:sz w:val="20"/>
                      <w:szCs w:val="20"/>
                    </w:rPr>
                    <w:t>2019-2023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D37826">
                    <w:rPr>
                      <w:rFonts w:ascii="Times New Roman" w:eastAsia="Times New Roman" w:hAnsi="Times New Roman" w:cs="Times New Roman"/>
                      <w:sz w:val="20"/>
                      <w:szCs w:val="20"/>
                      <w:lang w:eastAsia="pl-PL"/>
                    </w:rPr>
                    <w:t xml:space="preserve">1) </w:t>
                  </w:r>
                  <w:r>
                    <w:rPr>
                      <w:rFonts w:ascii="Times New Roman" w:eastAsia="Times New Roman" w:hAnsi="Times New Roman" w:cs="Times New Roman"/>
                      <w:sz w:val="20"/>
                      <w:szCs w:val="20"/>
                      <w:lang w:eastAsia="pl-PL"/>
                    </w:rPr>
                    <w:t xml:space="preserve">Wykonanie </w:t>
                  </w:r>
                  <w:r w:rsidRPr="00890513">
                    <w:rPr>
                      <w:rFonts w:ascii="Times New Roman" w:eastAsia="Times New Roman" w:hAnsi="Times New Roman" w:cs="Times New Roman"/>
                      <w:sz w:val="20"/>
                      <w:szCs w:val="20"/>
                      <w:lang w:eastAsia="pl-PL"/>
                    </w:rPr>
                    <w:t>projektów wykonawczych dla budowy i przebudowy budynków.</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75"/>
              </w:trPr>
              <w:tc>
                <w:tcPr>
                  <w:tcW w:w="9036" w:type="dxa"/>
                  <w:shd w:val="clear" w:color="auto" w:fill="auto"/>
                  <w:tcMar>
                    <w:top w:w="39" w:type="dxa"/>
                    <w:left w:w="39" w:type="dxa"/>
                    <w:bottom w:w="39" w:type="dxa"/>
                    <w:right w:w="39" w:type="dxa"/>
                  </w:tcMar>
                </w:tcPr>
                <w:p w:rsidR="00162D99" w:rsidRPr="00890513" w:rsidRDefault="00162D99" w:rsidP="00C44E07">
                  <w:pPr>
                    <w:spacing w:after="0" w:line="240" w:lineRule="auto"/>
                    <w:textAlignment w:val="top"/>
                    <w:rPr>
                      <w:rFonts w:ascii="Times New Roman" w:eastAsia="Times New Roman" w:hAnsi="Times New Roman" w:cs="Times New Roman"/>
                      <w:sz w:val="20"/>
                      <w:szCs w:val="20"/>
                      <w:lang w:eastAsia="pl-PL"/>
                    </w:rPr>
                  </w:pPr>
                  <w:r w:rsidRPr="00890513">
                    <w:rPr>
                      <w:rFonts w:ascii="Times New Roman" w:eastAsia="Arial" w:hAnsi="Times New Roman" w:cs="Times New Roman"/>
                      <w:sz w:val="20"/>
                      <w:szCs w:val="20"/>
                    </w:rPr>
                    <w:t>Wykonan</w:t>
                  </w:r>
                  <w:r>
                    <w:rPr>
                      <w:rFonts w:ascii="Times New Roman" w:eastAsia="Arial" w:hAnsi="Times New Roman" w:cs="Times New Roman"/>
                      <w:sz w:val="20"/>
                      <w:szCs w:val="20"/>
                    </w:rPr>
                    <w:t>e</w:t>
                  </w:r>
                  <w:r w:rsidRPr="00890513">
                    <w:rPr>
                      <w:rFonts w:ascii="Times New Roman" w:eastAsia="Arial" w:hAnsi="Times New Roman" w:cs="Times New Roman"/>
                      <w:sz w:val="20"/>
                      <w:szCs w:val="20"/>
                    </w:rPr>
                    <w:t xml:space="preserve"> projekt</w:t>
                  </w:r>
                  <w:r>
                    <w:rPr>
                      <w:rFonts w:ascii="Times New Roman" w:eastAsia="Arial" w:hAnsi="Times New Roman" w:cs="Times New Roman"/>
                      <w:sz w:val="20"/>
                      <w:szCs w:val="20"/>
                    </w:rPr>
                    <w:t>y</w:t>
                  </w:r>
                  <w:r w:rsidRPr="00890513">
                    <w:rPr>
                      <w:rFonts w:ascii="Times New Roman" w:eastAsia="Arial" w:hAnsi="Times New Roman" w:cs="Times New Roman"/>
                      <w:sz w:val="20"/>
                      <w:szCs w:val="20"/>
                    </w:rPr>
                    <w:t xml:space="preserve"> wykonawcz</w:t>
                  </w:r>
                  <w:r>
                    <w:rPr>
                      <w:rFonts w:ascii="Times New Roman" w:eastAsia="Arial" w:hAnsi="Times New Roman" w:cs="Times New Roman"/>
                      <w:sz w:val="20"/>
                      <w:szCs w:val="20"/>
                    </w:rPr>
                    <w:t>e</w:t>
                  </w:r>
                  <w:r w:rsidRPr="00890513">
                    <w:rPr>
                      <w:rFonts w:ascii="Times New Roman" w:eastAsia="Arial" w:hAnsi="Times New Roman" w:cs="Times New Roman"/>
                      <w:sz w:val="20"/>
                      <w:szCs w:val="20"/>
                    </w:rPr>
                    <w:t xml:space="preserve"> dla budowy i przebudowy budynków.</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JP/O1.191/20</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Program Rozwoju Odnawialnych Źródeł Energii na obszarze Gminy Miejskiej Kraków</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08"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w:t>
                  </w:r>
                  <w:r w:rsidRPr="00CA68F1">
                    <w:rPr>
                      <w:rFonts w:ascii="Times New Roman" w:eastAsia="Calibri" w:hAnsi="Times New Roman" w:cs="Times New Roman"/>
                      <w:b/>
                      <w:sz w:val="20"/>
                      <w:szCs w:val="20"/>
                    </w:rPr>
                    <w:t>00 000</w:t>
                  </w:r>
                  <w:r>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4"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874AFB" w:rsidRDefault="00162D99" w:rsidP="00C44E07">
                  <w:pPr>
                    <w:spacing w:after="0" w:line="240" w:lineRule="auto"/>
                    <w:rPr>
                      <w:rFonts w:ascii="Times New Roman" w:eastAsia="Arial" w:hAnsi="Times New Roman" w:cs="Times New Roman"/>
                      <w:i/>
                      <w:sz w:val="20"/>
                      <w:szCs w:val="20"/>
                    </w:rPr>
                  </w:pPr>
                  <w:r w:rsidRPr="00874AFB">
                    <w:rPr>
                      <w:rFonts w:ascii="Times New Roman" w:eastAsia="Arial" w:hAnsi="Times New Roman" w:cs="Times New Roman"/>
                      <w:i/>
                      <w:sz w:val="20"/>
                      <w:szCs w:val="20"/>
                    </w:rPr>
                    <w:t>środki własne Miasta</w:t>
                  </w:r>
                </w:p>
              </w:tc>
              <w:tc>
                <w:tcPr>
                  <w:tcW w:w="3518" w:type="dxa"/>
                  <w:tcBorders>
                    <w:top w:val="nil"/>
                    <w:left w:val="nil"/>
                    <w:bottom w:val="nil"/>
                    <w:right w:val="nil"/>
                  </w:tcBorders>
                  <w:tcMar>
                    <w:top w:w="39" w:type="dxa"/>
                    <w:left w:w="39" w:type="dxa"/>
                    <w:bottom w:w="39" w:type="dxa"/>
                    <w:right w:w="39" w:type="dxa"/>
                  </w:tcMar>
                </w:tcPr>
                <w:p w:rsidR="00162D99" w:rsidRPr="00E44306" w:rsidRDefault="00162D99" w:rsidP="00C44E07">
                  <w:pPr>
                    <w:spacing w:after="0" w:line="240" w:lineRule="auto"/>
                    <w:rPr>
                      <w:rFonts w:ascii="Times New Roman" w:eastAsia="Calibri" w:hAnsi="Times New Roman" w:cs="Times New Roman"/>
                      <w:i/>
                      <w:sz w:val="20"/>
                      <w:szCs w:val="20"/>
                    </w:rPr>
                  </w:pPr>
                  <w:r w:rsidRPr="00E44306">
                    <w:rPr>
                      <w:rFonts w:ascii="Times New Roman" w:eastAsia="Calibri" w:hAnsi="Times New Roman" w:cs="Times New Roman"/>
                      <w:i/>
                      <w:sz w:val="20"/>
                      <w:szCs w:val="20"/>
                    </w:rPr>
                    <w:t>300 000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RF</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w:t>
                  </w:r>
                  <w:r w:rsidR="00A44849">
                    <w:rPr>
                      <w:rFonts w:ascii="Times New Roman" w:eastAsia="Calibri" w:hAnsi="Times New Roman" w:cs="Times New Roman"/>
                      <w:sz w:val="20"/>
                      <w:szCs w:val="20"/>
                    </w:rPr>
                    <w:t>5</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JP</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Nabór wniosków o udzielenie dotacji w ramach Programu.</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Przeprowadzenie kwalifikacji złożonych wniosków i przyznanie dotacji.</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Zawarcie umów z beneficjentami o udzielenie dotacji celowej w ramach "Programu Rozwoju Odnawialnych Źródeł Energii na obszarze Gminy Miejskiej Kraków”.</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4) Przeprowadzenie rozliczenia finansowego.</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5) Wypłata dofinansowania dla wybranych beneficjentów.</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6) Zakończenie rozliczenia finansowego.</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Wypłacone dofinansowanie dla wybranych beneficjentów w celu finansowego wsparcia zadań z zakresu odnawialnych źródeł energii.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ZZM/O1.196/20</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Park przy Karmelickiej</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10 400 000 </w:t>
                  </w:r>
                  <w:r w:rsidRPr="0074487E">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P, </w:t>
                  </w:r>
                  <w:r w:rsidRPr="0074487E">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I  </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Zakończenie wykonania robót budowlanych.</w:t>
                  </w:r>
                </w:p>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 P</w:t>
                  </w:r>
                  <w:r w:rsidRPr="00157E6E">
                    <w:rPr>
                      <w:rFonts w:ascii="Times New Roman" w:eastAsia="Times New Roman" w:hAnsi="Times New Roman" w:cs="Times New Roman"/>
                      <w:sz w:val="20"/>
                      <w:szCs w:val="20"/>
                      <w:lang w:eastAsia="pl-PL"/>
                    </w:rPr>
                    <w:t>rzeprowadzenie konkursu na realizację pomnika Orląt Lwowskich.</w:t>
                  </w:r>
                </w:p>
                <w:p w:rsidR="00A84BC0" w:rsidRPr="00A47AED"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A47AED">
                    <w:rPr>
                      <w:rFonts w:ascii="Times New Roman" w:eastAsia="Times New Roman" w:hAnsi="Times New Roman" w:cs="Times New Roman"/>
                      <w:sz w:val="20"/>
                      <w:szCs w:val="20"/>
                      <w:lang w:eastAsia="pl-PL"/>
                    </w:rPr>
                    <w:t xml:space="preserve">) Ogłoszenie zamówienia publicznego na opracowanie materiałów do złożenia wniosku o wydanie </w:t>
                  </w:r>
                </w:p>
                <w:p w:rsidR="00A84BC0" w:rsidRPr="00A47AED" w:rsidRDefault="00A84BC0" w:rsidP="00005E0D">
                  <w:pPr>
                    <w:spacing w:after="0" w:line="240" w:lineRule="auto"/>
                    <w:textAlignment w:val="top"/>
                    <w:rPr>
                      <w:rFonts w:ascii="Times New Roman" w:eastAsia="Times New Roman" w:hAnsi="Times New Roman" w:cs="Times New Roman"/>
                      <w:sz w:val="20"/>
                      <w:szCs w:val="20"/>
                      <w:lang w:eastAsia="pl-PL"/>
                    </w:rPr>
                  </w:pPr>
                  <w:r w:rsidRPr="00A47AED">
                    <w:rPr>
                      <w:rFonts w:ascii="Times New Roman" w:eastAsia="Times New Roman" w:hAnsi="Times New Roman" w:cs="Times New Roman"/>
                      <w:sz w:val="20"/>
                      <w:szCs w:val="20"/>
                      <w:lang w:eastAsia="pl-PL"/>
                    </w:rPr>
                    <w:t>decyzji o PNB / przyjęcie zgłoszenia wykonania robót budowlanych.</w:t>
                  </w:r>
                </w:p>
                <w:p w:rsidR="00A84BC0" w:rsidRPr="00A47AED"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w:t>
                  </w:r>
                  <w:r w:rsidRPr="00A47AED">
                    <w:rPr>
                      <w:rFonts w:ascii="Times New Roman" w:eastAsia="Times New Roman" w:hAnsi="Times New Roman" w:cs="Times New Roman"/>
                      <w:sz w:val="20"/>
                      <w:szCs w:val="20"/>
                      <w:lang w:eastAsia="pl-PL"/>
                    </w:rPr>
                    <w:t xml:space="preserve">) Zawarcie umowy na opracowanie materiałów do złożenia wniosku o wydanie decyzji o PNB </w:t>
                  </w:r>
                </w:p>
                <w:p w:rsidR="00A84BC0" w:rsidRPr="00A47AED" w:rsidRDefault="00A84BC0" w:rsidP="00005E0D">
                  <w:pPr>
                    <w:spacing w:after="0" w:line="240" w:lineRule="auto"/>
                    <w:textAlignment w:val="top"/>
                    <w:rPr>
                      <w:rFonts w:ascii="Times New Roman" w:eastAsia="Times New Roman" w:hAnsi="Times New Roman" w:cs="Times New Roman"/>
                      <w:sz w:val="20"/>
                      <w:szCs w:val="20"/>
                      <w:lang w:eastAsia="pl-PL"/>
                    </w:rPr>
                  </w:pPr>
                  <w:r w:rsidRPr="00A47AED">
                    <w:rPr>
                      <w:rFonts w:ascii="Times New Roman" w:eastAsia="Times New Roman" w:hAnsi="Times New Roman" w:cs="Times New Roman"/>
                      <w:sz w:val="20"/>
                      <w:szCs w:val="20"/>
                      <w:lang w:eastAsia="pl-PL"/>
                    </w:rPr>
                    <w:t>/ przyjęcie zgłoszenia wykonania robót budowlanych.</w:t>
                  </w:r>
                </w:p>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5</w:t>
                  </w:r>
                  <w:r w:rsidRPr="00A47AED">
                    <w:rPr>
                      <w:rFonts w:ascii="Times New Roman" w:eastAsia="Times New Roman" w:hAnsi="Times New Roman" w:cs="Times New Roman"/>
                      <w:sz w:val="20"/>
                      <w:szCs w:val="20"/>
                      <w:lang w:eastAsia="pl-PL"/>
                    </w:rPr>
                    <w:t>) Uzyskanie ostatecznej decyzji o PNB / przyjęcie zgłoszenia wykonania robót budowlanych.</w:t>
                  </w:r>
                </w:p>
                <w:p w:rsidR="00A84BC0" w:rsidRPr="002C7D81"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6</w:t>
                  </w:r>
                  <w:r w:rsidRPr="00A47AED">
                    <w:rPr>
                      <w:rFonts w:ascii="Times New Roman" w:eastAsia="Times New Roman" w:hAnsi="Times New Roman" w:cs="Times New Roman"/>
                      <w:sz w:val="20"/>
                      <w:szCs w:val="20"/>
                      <w:lang w:eastAsia="pl-PL"/>
                    </w:rPr>
                    <w:t xml:space="preserve">) Ogłoszenie zamówienia </w:t>
                  </w:r>
                  <w:r w:rsidRPr="002C7D81">
                    <w:rPr>
                      <w:rFonts w:ascii="Times New Roman" w:eastAsia="Times New Roman" w:hAnsi="Times New Roman" w:cs="Times New Roman"/>
                      <w:sz w:val="20"/>
                      <w:szCs w:val="20"/>
                      <w:lang w:eastAsia="pl-PL"/>
                    </w:rPr>
                    <w:t xml:space="preserve">publicznego </w:t>
                  </w:r>
                  <w:r>
                    <w:rPr>
                      <w:rFonts w:ascii="Times New Roman" w:eastAsia="Times New Roman" w:hAnsi="Times New Roman" w:cs="Times New Roman"/>
                      <w:sz w:val="20"/>
                      <w:szCs w:val="20"/>
                      <w:lang w:eastAsia="pl-PL"/>
                    </w:rPr>
                    <w:t xml:space="preserve">na </w:t>
                  </w:r>
                  <w:r w:rsidRPr="002C7D81">
                    <w:rPr>
                      <w:rFonts w:ascii="Times New Roman" w:eastAsia="Times New Roman" w:hAnsi="Times New Roman" w:cs="Times New Roman"/>
                      <w:sz w:val="20"/>
                      <w:szCs w:val="20"/>
                      <w:lang w:eastAsia="pl-PL"/>
                    </w:rPr>
                    <w:t xml:space="preserve">wykonanie robót budowlanych </w:t>
                  </w:r>
                  <w:r>
                    <w:rPr>
                      <w:rFonts w:ascii="Times New Roman" w:eastAsia="Times New Roman" w:hAnsi="Times New Roman" w:cs="Times New Roman"/>
                      <w:sz w:val="20"/>
                      <w:szCs w:val="20"/>
                      <w:lang w:eastAsia="pl-PL"/>
                    </w:rPr>
                    <w:t>w zakresie</w:t>
                  </w:r>
                  <w:r w:rsidRPr="002C7D81">
                    <w:rPr>
                      <w:rFonts w:ascii="Times New Roman" w:eastAsia="Times New Roman" w:hAnsi="Times New Roman" w:cs="Times New Roman"/>
                      <w:sz w:val="20"/>
                      <w:szCs w:val="20"/>
                      <w:lang w:eastAsia="pl-PL"/>
                    </w:rPr>
                    <w:t xml:space="preserve"> realizacj</w:t>
                  </w:r>
                  <w:r>
                    <w:rPr>
                      <w:rFonts w:ascii="Times New Roman" w:eastAsia="Times New Roman" w:hAnsi="Times New Roman" w:cs="Times New Roman"/>
                      <w:sz w:val="20"/>
                      <w:szCs w:val="20"/>
                      <w:lang w:eastAsia="pl-PL"/>
                    </w:rPr>
                    <w:t>i</w:t>
                  </w:r>
                  <w:r w:rsidRPr="002C7D81">
                    <w:rPr>
                      <w:rFonts w:ascii="Times New Roman" w:eastAsia="Times New Roman" w:hAnsi="Times New Roman" w:cs="Times New Roman"/>
                      <w:sz w:val="20"/>
                      <w:szCs w:val="20"/>
                      <w:lang w:eastAsia="pl-PL"/>
                    </w:rPr>
                    <w:t xml:space="preserve"> pomnika Orląt Lwowskich.</w:t>
                  </w:r>
                </w:p>
                <w:p w:rsidR="00A84BC0" w:rsidRPr="002C7D81" w:rsidRDefault="00A84BC0" w:rsidP="00005E0D">
                  <w:pPr>
                    <w:spacing w:after="0" w:line="240" w:lineRule="auto"/>
                    <w:textAlignment w:val="top"/>
                    <w:rPr>
                      <w:rFonts w:ascii="Times New Roman" w:eastAsia="Times New Roman" w:hAnsi="Times New Roman" w:cs="Times New Roman"/>
                      <w:sz w:val="20"/>
                      <w:szCs w:val="20"/>
                      <w:lang w:eastAsia="pl-PL"/>
                    </w:rPr>
                  </w:pPr>
                  <w:r w:rsidRPr="002C7D81">
                    <w:rPr>
                      <w:rFonts w:ascii="Times New Roman" w:eastAsia="Times New Roman" w:hAnsi="Times New Roman" w:cs="Times New Roman"/>
                      <w:sz w:val="20"/>
                      <w:szCs w:val="20"/>
                      <w:lang w:eastAsia="pl-PL"/>
                    </w:rPr>
                    <w:t xml:space="preserve">7) Zawarcie umowy na wykonanie robót budowlanych </w:t>
                  </w:r>
                  <w:r>
                    <w:rPr>
                      <w:rFonts w:ascii="Times New Roman" w:eastAsia="Times New Roman" w:hAnsi="Times New Roman" w:cs="Times New Roman"/>
                      <w:sz w:val="20"/>
                      <w:szCs w:val="20"/>
                      <w:lang w:eastAsia="pl-PL"/>
                    </w:rPr>
                    <w:t>w zakresie</w:t>
                  </w:r>
                  <w:r w:rsidRPr="002C7D81">
                    <w:rPr>
                      <w:rFonts w:ascii="Times New Roman" w:eastAsia="Times New Roman" w:hAnsi="Times New Roman" w:cs="Times New Roman"/>
                      <w:sz w:val="20"/>
                      <w:szCs w:val="20"/>
                      <w:lang w:eastAsia="pl-PL"/>
                    </w:rPr>
                    <w:t xml:space="preserve"> realizacj</w:t>
                  </w:r>
                  <w:r>
                    <w:rPr>
                      <w:rFonts w:ascii="Times New Roman" w:eastAsia="Times New Roman" w:hAnsi="Times New Roman" w:cs="Times New Roman"/>
                      <w:sz w:val="20"/>
                      <w:szCs w:val="20"/>
                      <w:lang w:eastAsia="pl-PL"/>
                    </w:rPr>
                    <w:t>i</w:t>
                  </w:r>
                  <w:r w:rsidRPr="002C7D81">
                    <w:rPr>
                      <w:rFonts w:ascii="Times New Roman" w:eastAsia="Times New Roman" w:hAnsi="Times New Roman" w:cs="Times New Roman"/>
                      <w:sz w:val="20"/>
                      <w:szCs w:val="20"/>
                      <w:lang w:eastAsia="pl-PL"/>
                    </w:rPr>
                    <w:t xml:space="preserve"> pomnika Orląt Lwowskich.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2C7D81">
                    <w:rPr>
                      <w:rFonts w:ascii="Times New Roman" w:eastAsia="Times New Roman" w:hAnsi="Times New Roman" w:cs="Times New Roman"/>
                      <w:sz w:val="20"/>
                      <w:szCs w:val="20"/>
                      <w:lang w:eastAsia="pl-PL"/>
                    </w:rPr>
                    <w:lastRenderedPageBreak/>
                    <w:t xml:space="preserve">8) Wykonanie robót budowlanych </w:t>
                  </w:r>
                  <w:r>
                    <w:rPr>
                      <w:rFonts w:ascii="Times New Roman" w:eastAsia="Times New Roman" w:hAnsi="Times New Roman" w:cs="Times New Roman"/>
                      <w:sz w:val="20"/>
                      <w:szCs w:val="20"/>
                      <w:lang w:eastAsia="pl-PL"/>
                    </w:rPr>
                    <w:t>w zakresie</w:t>
                  </w:r>
                  <w:r w:rsidRPr="002C7D81">
                    <w:rPr>
                      <w:rFonts w:ascii="Times New Roman" w:eastAsia="Times New Roman" w:hAnsi="Times New Roman" w:cs="Times New Roman"/>
                      <w:sz w:val="20"/>
                      <w:szCs w:val="20"/>
                      <w:lang w:eastAsia="pl-PL"/>
                    </w:rPr>
                    <w:t xml:space="preserve"> realizacj</w:t>
                  </w:r>
                  <w:r>
                    <w:rPr>
                      <w:rFonts w:ascii="Times New Roman" w:eastAsia="Times New Roman" w:hAnsi="Times New Roman" w:cs="Times New Roman"/>
                      <w:sz w:val="20"/>
                      <w:szCs w:val="20"/>
                      <w:lang w:eastAsia="pl-PL"/>
                    </w:rPr>
                    <w:t>i</w:t>
                  </w:r>
                  <w:r w:rsidRPr="002C7D81">
                    <w:rPr>
                      <w:rFonts w:ascii="Times New Roman" w:eastAsia="Times New Roman" w:hAnsi="Times New Roman" w:cs="Times New Roman"/>
                      <w:sz w:val="20"/>
                      <w:szCs w:val="20"/>
                      <w:lang w:eastAsia="pl-PL"/>
                    </w:rPr>
                    <w:t xml:space="preserve"> pomnika Orląt Lwowskich.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A84BC0" w:rsidRPr="0074487E" w:rsidTr="00005E0D">
              <w:trPr>
                <w:trHeight w:val="41"/>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Wybudowany Park przy ulicy Karmelickiej o pow. 0,8 ha oraz pomnik Orląt Lwowskich.</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ZZM/O1.199/20</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Jasne, że Bulwary! - piękne i bezpieczne Bulwary nad Wisłą</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w:t>
                  </w:r>
                  <w:r w:rsidRPr="0074487E">
                    <w:rPr>
                      <w:rFonts w:ascii="Times New Roman" w:eastAsia="Calibri" w:hAnsi="Times New Roman" w:cs="Times New Roman"/>
                      <w:b/>
                      <w:sz w:val="20"/>
                      <w:szCs w:val="20"/>
                    </w:rPr>
                    <w:t>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ogólnomiejski - edycja VI: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5</w:t>
                  </w:r>
                  <w:r w:rsidRPr="0074487E">
                    <w:rPr>
                      <w:rFonts w:ascii="Times New Roman" w:eastAsia="Calibri" w:hAnsi="Times New Roman" w:cs="Times New Roman"/>
                      <w:i/>
                      <w:sz w:val="20"/>
                      <w:szCs w:val="20"/>
                    </w:rPr>
                    <w:t>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 II, VII, VIII, XIII</w:t>
                  </w:r>
                  <w:r>
                    <w:rPr>
                      <w:rFonts w:ascii="Times New Roman" w:eastAsia="Arial" w:hAnsi="Times New Roman" w:cs="Times New Roman"/>
                      <w:sz w:val="20"/>
                      <w:szCs w:val="20"/>
                    </w:rPr>
                    <w:t>, 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Wykonanie</w:t>
                  </w:r>
                  <w:r w:rsidRPr="0074487E">
                    <w:rPr>
                      <w:rFonts w:ascii="Times New Roman" w:eastAsia="Times New Roman" w:hAnsi="Times New Roman" w:cs="Times New Roman"/>
                      <w:sz w:val="20"/>
                      <w:szCs w:val="20"/>
                      <w:lang w:eastAsia="pl-PL"/>
                    </w:rPr>
                    <w:t xml:space="preserv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5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Zrewitalizowany fragment Bulwarów Wiślanych</w:t>
                  </w:r>
                  <w:r w:rsidRPr="0074487E">
                    <w:rPr>
                      <w:rFonts w:ascii="Times New Roman" w:eastAsia="Arial"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ZZM/O1.201/20</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Aleja Róż na nowo</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w:t>
                  </w:r>
                  <w:r w:rsidRPr="0074487E">
                    <w:rPr>
                      <w:rFonts w:ascii="Times New Roman" w:eastAsia="Calibri" w:hAnsi="Times New Roman" w:cs="Times New Roman"/>
                      <w:b/>
                      <w:sz w:val="20"/>
                      <w:szCs w:val="20"/>
                    </w:rPr>
                    <w:t>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budżet obywatelski ogólnomiejski - edycja VI: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7</w:t>
                  </w:r>
                  <w:r w:rsidRPr="0074487E">
                    <w:rPr>
                      <w:rFonts w:ascii="Times New Roman" w:eastAsia="Calibri" w:hAnsi="Times New Roman" w:cs="Times New Roman"/>
                      <w:i/>
                      <w:sz w:val="20"/>
                      <w:szCs w:val="20"/>
                    </w:rPr>
                    <w:t>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XVIII  </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Default="00162D99" w:rsidP="00C44E07">
                  <w:pPr>
                    <w:spacing w:after="0" w:line="240" w:lineRule="auto"/>
                    <w:rPr>
                      <w:rFonts w:ascii="Times New Roman" w:eastAsia="Calibri" w:hAnsi="Times New Roman" w:cs="Times New Roman"/>
                      <w:sz w:val="20"/>
                      <w:szCs w:val="20"/>
                    </w:rPr>
                  </w:pPr>
                </w:p>
                <w:p w:rsidR="00910C65" w:rsidRPr="0074487E" w:rsidRDefault="00910C65"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Zakończenie robót budowlanych</w:t>
                  </w:r>
                  <w:r w:rsidRPr="0074487E">
                    <w:rPr>
                      <w:rFonts w:ascii="Times New Roman" w:eastAsia="Times New Roman" w:hAnsi="Times New Roman" w:cs="Times New Roman"/>
                      <w:sz w:val="20"/>
                      <w:szCs w:val="20"/>
                      <w:lang w:eastAsia="pl-PL"/>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1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Wykonana rewitalizacja Alei Róż o pow. ok. 0,76 ha.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328AA">
                    <w:rPr>
                      <w:rFonts w:ascii="Times New Roman" w:eastAsia="Calibri" w:hAnsi="Times New Roman" w:cs="Times New Roman"/>
                      <w:b/>
                      <w:sz w:val="20"/>
                      <w:szCs w:val="20"/>
                    </w:rPr>
                    <w:t>ZZM/O1.242/20</w:t>
                  </w:r>
                </w:p>
              </w:tc>
            </w:tr>
            <w:tr w:rsidR="00162D99" w:rsidRPr="0074487E" w:rsidTr="00C44E07">
              <w:trPr>
                <w:trHeight w:val="26"/>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328AA">
                    <w:rPr>
                      <w:rFonts w:ascii="Times New Roman" w:eastAsia="Calibri" w:hAnsi="Times New Roman" w:cs="Times New Roman"/>
                      <w:b/>
                      <w:sz w:val="20"/>
                      <w:szCs w:val="20"/>
                    </w:rPr>
                    <w:t>Park Rzeczny Tetmajera</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6 294</w:t>
                  </w:r>
                  <w:r w:rsidRPr="0074487E">
                    <w:rPr>
                      <w:rFonts w:ascii="Times New Roman" w:eastAsia="Calibri" w:hAnsi="Times New Roman" w:cs="Times New Roman"/>
                      <w:b/>
                      <w:sz w:val="20"/>
                      <w:szCs w:val="20"/>
                    </w:rPr>
                    <w:t xml:space="preserve">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Środki własne Miasta</w:t>
                  </w:r>
                  <w:r w:rsidRPr="0074487E">
                    <w:rPr>
                      <w:rFonts w:ascii="Times New Roman" w:eastAsia="Arial" w:hAnsi="Times New Roman" w:cs="Times New Roman"/>
                      <w:i/>
                      <w:sz w:val="20"/>
                      <w:szCs w:val="20"/>
                    </w:rPr>
                    <w:t>:</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1 294</w:t>
                  </w:r>
                  <w:r w:rsidRPr="0074487E">
                    <w:rPr>
                      <w:rFonts w:ascii="Times New Roman" w:eastAsia="Calibri" w:hAnsi="Times New Roman" w:cs="Times New Roman"/>
                      <w:i/>
                      <w:sz w:val="20"/>
                      <w:szCs w:val="20"/>
                    </w:rPr>
                    <w:t xml:space="preserve">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E328AA">
                    <w:rPr>
                      <w:rFonts w:ascii="Times New Roman" w:eastAsia="Arial" w:hAnsi="Times New Roman" w:cs="Times New Roman"/>
                      <w:i/>
                      <w:sz w:val="20"/>
                      <w:szCs w:val="20"/>
                    </w:rPr>
                    <w:t>Rządowy Fundusz Polski Ład: Program Inwestycji Strategicznych:</w:t>
                  </w:r>
                </w:p>
              </w:tc>
              <w:tc>
                <w:tcPr>
                  <w:tcW w:w="3518" w:type="dxa"/>
                  <w:tcBorders>
                    <w:top w:val="nil"/>
                    <w:left w:val="nil"/>
                    <w:bottom w:val="nil"/>
                    <w:right w:val="nil"/>
                  </w:tcBorders>
                  <w:tcMar>
                    <w:top w:w="39" w:type="dxa"/>
                    <w:left w:w="39" w:type="dxa"/>
                    <w:bottom w:w="39" w:type="dxa"/>
                    <w:right w:w="39" w:type="dxa"/>
                  </w:tcMar>
                </w:tcPr>
                <w:p w:rsidR="00162D99" w:rsidRPr="00E328AA" w:rsidRDefault="00162D99" w:rsidP="00C44E07">
                  <w:pPr>
                    <w:spacing w:after="0" w:line="240" w:lineRule="auto"/>
                    <w:rPr>
                      <w:rFonts w:ascii="Times New Roman" w:eastAsia="Calibri" w:hAnsi="Times New Roman" w:cs="Times New Roman"/>
                      <w:i/>
                      <w:sz w:val="20"/>
                      <w:szCs w:val="20"/>
                    </w:rPr>
                  </w:pPr>
                  <w:r w:rsidRPr="00E328AA">
                    <w:rPr>
                      <w:rFonts w:ascii="Times New Roman" w:eastAsia="Calibri" w:hAnsi="Times New Roman" w:cs="Times New Roman"/>
                      <w:i/>
                      <w:sz w:val="20"/>
                      <w:szCs w:val="20"/>
                    </w:rPr>
                    <w:t>5 000 000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VI </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Zakończenie robót budowlanych</w:t>
                  </w:r>
                  <w:r w:rsidRPr="0074487E">
                    <w:rPr>
                      <w:rFonts w:ascii="Times New Roman" w:eastAsia="Times New Roman" w:hAnsi="Times New Roman" w:cs="Times New Roman"/>
                      <w:sz w:val="20"/>
                      <w:szCs w:val="20"/>
                      <w:lang w:eastAsia="pl-PL"/>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19"/>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E328AA">
                    <w:rPr>
                      <w:rFonts w:ascii="Times New Roman" w:eastAsia="Arial" w:hAnsi="Times New Roman" w:cs="Times New Roman"/>
                      <w:sz w:val="20"/>
                      <w:szCs w:val="20"/>
                    </w:rPr>
                    <w:t xml:space="preserve">Utworzony </w:t>
                  </w:r>
                  <w:r w:rsidR="00E44306">
                    <w:rPr>
                      <w:rFonts w:ascii="Times New Roman" w:eastAsia="Arial" w:hAnsi="Times New Roman" w:cs="Times New Roman"/>
                      <w:sz w:val="20"/>
                      <w:szCs w:val="20"/>
                    </w:rPr>
                    <w:t>P</w:t>
                  </w:r>
                  <w:r w:rsidRPr="00E328AA">
                    <w:rPr>
                      <w:rFonts w:ascii="Times New Roman" w:eastAsia="Arial" w:hAnsi="Times New Roman" w:cs="Times New Roman"/>
                      <w:sz w:val="20"/>
                      <w:szCs w:val="20"/>
                    </w:rPr>
                    <w:t xml:space="preserve">ark </w:t>
                  </w:r>
                  <w:r w:rsidR="00E44306">
                    <w:rPr>
                      <w:rFonts w:ascii="Times New Roman" w:eastAsia="Arial" w:hAnsi="Times New Roman" w:cs="Times New Roman"/>
                      <w:sz w:val="20"/>
                      <w:szCs w:val="20"/>
                    </w:rPr>
                    <w:t>R</w:t>
                  </w:r>
                  <w:r w:rsidRPr="00E328AA">
                    <w:rPr>
                      <w:rFonts w:ascii="Times New Roman" w:eastAsia="Arial" w:hAnsi="Times New Roman" w:cs="Times New Roman"/>
                      <w:sz w:val="20"/>
                      <w:szCs w:val="20"/>
                    </w:rPr>
                    <w:t>zeczny wzdłuż ulicy Tetmajera</w:t>
                  </w:r>
                  <w:r>
                    <w:rPr>
                      <w:rFonts w:ascii="Times New Roman" w:eastAsia="Arial"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ZIM/O1.245/20</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Budowa wybiegu dla szympansów i makaków japońskich</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871DD8">
                    <w:rPr>
                      <w:rFonts w:ascii="Times New Roman" w:eastAsia="Calibri" w:hAnsi="Times New Roman" w:cs="Times New Roman"/>
                      <w:b/>
                      <w:sz w:val="20"/>
                      <w:szCs w:val="20"/>
                    </w:rPr>
                    <w:t>7</w:t>
                  </w:r>
                  <w:r>
                    <w:rPr>
                      <w:rFonts w:ascii="Times New Roman" w:eastAsia="Calibri" w:hAnsi="Times New Roman" w:cs="Times New Roman"/>
                      <w:b/>
                      <w:sz w:val="20"/>
                      <w:szCs w:val="20"/>
                    </w:rPr>
                    <w:t> 25</w:t>
                  </w:r>
                  <w:r w:rsidRPr="00871DD8">
                    <w:rPr>
                      <w:rFonts w:ascii="Times New Roman" w:eastAsia="Calibri" w:hAnsi="Times New Roman" w:cs="Times New Roman"/>
                      <w:b/>
                      <w:sz w:val="20"/>
                      <w:szCs w:val="20"/>
                    </w:rPr>
                    <w:t>0</w:t>
                  </w:r>
                  <w:r>
                    <w:rPr>
                      <w:rFonts w:ascii="Times New Roman" w:eastAsia="Calibri" w:hAnsi="Times New Roman" w:cs="Times New Roman"/>
                      <w:b/>
                      <w:sz w:val="20"/>
                      <w:szCs w:val="20"/>
                    </w:rPr>
                    <w:t xml:space="preserve"> </w:t>
                  </w:r>
                  <w:r w:rsidRPr="00871DD8">
                    <w:rPr>
                      <w:rFonts w:ascii="Times New Roman" w:eastAsia="Calibri" w:hAnsi="Times New Roman" w:cs="Times New Roman"/>
                      <w:b/>
                      <w:sz w:val="20"/>
                      <w:szCs w:val="20"/>
                    </w:rPr>
                    <w:t xml:space="preserve">000 </w:t>
                  </w:r>
                  <w:r w:rsidRPr="0074487E">
                    <w:rPr>
                      <w:rFonts w:ascii="Times New Roman" w:eastAsia="Calibri" w:hAnsi="Times New Roman" w:cs="Times New Roman"/>
                      <w:b/>
                      <w:sz w:val="20"/>
                      <w:szCs w:val="20"/>
                    </w:rPr>
                    <w:t>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2020-202</w:t>
                  </w:r>
                  <w:r>
                    <w:rPr>
                      <w:rFonts w:ascii="Times New Roman" w:eastAsia="Calibri" w:hAnsi="Times New Roman" w:cs="Times New Roman"/>
                      <w:sz w:val="20"/>
                      <w:szCs w:val="20"/>
                    </w:rPr>
                    <w:t>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ZIM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VII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Kontynuacja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5"/>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Arial" w:hAnsi="Times New Roman" w:cs="Times New Roman"/>
                      <w:sz w:val="20"/>
                      <w:szCs w:val="20"/>
                    </w:rPr>
                    <w:t>Kontynuowane roboty budowlane.</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ZZM/O1.247/23</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 xml:space="preserve">Rewitalizacja parku przy Dworze </w:t>
                  </w:r>
                  <w:proofErr w:type="spellStart"/>
                  <w:r w:rsidRPr="00771BA8">
                    <w:rPr>
                      <w:rFonts w:ascii="Times New Roman" w:eastAsia="Calibri" w:hAnsi="Times New Roman" w:cs="Times New Roman"/>
                      <w:b/>
                      <w:sz w:val="20"/>
                      <w:szCs w:val="20"/>
                    </w:rPr>
                    <w:t>Czeczów</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w:t>
                  </w:r>
                  <w:r w:rsidRPr="00F05919">
                    <w:rPr>
                      <w:rFonts w:ascii="Times New Roman" w:eastAsia="Calibri" w:hAnsi="Times New Roman" w:cs="Times New Roman"/>
                      <w:b/>
                      <w:sz w:val="20"/>
                      <w:szCs w:val="20"/>
                    </w:rPr>
                    <w:t>000</w:t>
                  </w:r>
                  <w:r>
                    <w:rPr>
                      <w:rFonts w:ascii="Times New Roman" w:eastAsia="Calibri" w:hAnsi="Times New Roman" w:cs="Times New Roman"/>
                      <w:b/>
                      <w:sz w:val="20"/>
                      <w:szCs w:val="20"/>
                    </w:rPr>
                    <w:t xml:space="preserve"> </w:t>
                  </w:r>
                  <w:r w:rsidRPr="006E126A">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i/>
                      <w:sz w:val="20"/>
                      <w:szCs w:val="20"/>
                    </w:rPr>
                  </w:pPr>
                  <w:r w:rsidRPr="00AA2A8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sz w:val="20"/>
                      <w:szCs w:val="20"/>
                    </w:rPr>
                  </w:pPr>
                  <w:r w:rsidRPr="00AA2A8E">
                    <w:rPr>
                      <w:rFonts w:ascii="Times New Roman" w:eastAsia="Arial" w:hAnsi="Times New Roman" w:cs="Times New Roman"/>
                      <w:sz w:val="20"/>
                      <w:szCs w:val="20"/>
                    </w:rPr>
                    <w:t>Dzielnica XII</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1) Ogłoszenie zamówienia publicznego na wykonanie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2) Zawarcie umowy na wykonanie robót budowlanych.</w:t>
                  </w:r>
                </w:p>
                <w:p w:rsidR="00A84BC0"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 xml:space="preserve">Zrewitalizowana część parku przy Dworze </w:t>
                  </w:r>
                  <w:proofErr w:type="spellStart"/>
                  <w:r w:rsidRPr="00A671D7">
                    <w:rPr>
                      <w:rFonts w:ascii="Times New Roman" w:eastAsia="Calibri" w:hAnsi="Times New Roman" w:cs="Times New Roman"/>
                      <w:sz w:val="20"/>
                      <w:szCs w:val="20"/>
                    </w:rPr>
                    <w:t>Czeczów</w:t>
                  </w:r>
                  <w:proofErr w:type="spellEnd"/>
                  <w:r w:rsidRPr="00A671D7">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ZZM/O1.251/21</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Rewitalizacja poprzez udostępnienie skweru przy ul. Lea i Królewskiej - dokumentacja i uzgodnienia konserwatorskie</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50 000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20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6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157"/>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sidR="00E82913">
                    <w:rPr>
                      <w:rFonts w:ascii="Times New Roman" w:eastAsia="Arial" w:hAnsi="Times New Roman" w:cs="Times New Roman"/>
                      <w:sz w:val="20"/>
                      <w:szCs w:val="20"/>
                    </w:rPr>
                    <w:t xml:space="preserve">V, </w:t>
                  </w:r>
                  <w:r>
                    <w:rPr>
                      <w:rFonts w:ascii="Times New Roman" w:eastAsia="Arial" w:hAnsi="Times New Roman" w:cs="Times New Roman"/>
                      <w:sz w:val="20"/>
                      <w:szCs w:val="20"/>
                    </w:rPr>
                    <w:t>VI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40"/>
            </w:tblGrid>
            <w:tr w:rsidR="00A84BC0" w:rsidRPr="0074487E" w:rsidTr="00005E0D">
              <w:trPr>
                <w:trHeight w:val="28"/>
              </w:trPr>
              <w:tc>
                <w:tcPr>
                  <w:tcW w:w="9040"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84BC0" w:rsidP="00A671D7">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 xml:space="preserve">1) </w:t>
                  </w:r>
                  <w:r w:rsidR="00A671D7" w:rsidRPr="00A671D7">
                    <w:rPr>
                      <w:rFonts w:ascii="Times New Roman" w:eastAsia="Times New Roman" w:hAnsi="Times New Roman" w:cs="Times New Roman"/>
                      <w:sz w:val="20"/>
                      <w:szCs w:val="20"/>
                      <w:lang w:eastAsia="pl-PL"/>
                    </w:rPr>
                    <w:t xml:space="preserve">Ogłoszenie zamówienia publicznego na opracowanie materiałów do złożenia wniosku o wydanie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A671D7">
                    <w:rPr>
                      <w:rFonts w:ascii="Times New Roman" w:eastAsia="Times New Roman" w:hAnsi="Times New Roman" w:cs="Times New Roman"/>
                      <w:sz w:val="20"/>
                      <w:szCs w:val="20"/>
                      <w:lang w:eastAsia="pl-PL"/>
                    </w:rPr>
                    <w:t xml:space="preserve">) Zawarcie umowy na opracowanie materiałów do złożenia wniosku o wydanie decyzji o PNB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przyjęcie zgłoszenia wykonania robót budowlanych.</w:t>
                  </w:r>
                </w:p>
                <w:p w:rsidR="00A84BC0" w:rsidRPr="0074487E" w:rsidRDefault="00A671D7"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A671D7">
                    <w:rPr>
                      <w:rFonts w:ascii="Times New Roman" w:eastAsia="Times New Roman" w:hAnsi="Times New Roman" w:cs="Times New Roman"/>
                      <w:sz w:val="20"/>
                      <w:szCs w:val="20"/>
                      <w:lang w:eastAsia="pl-PL"/>
                    </w:rPr>
                    <w:t>) Uzyskanie ostatecznej decyzji o PNB / przyjęcie zgłoszenia wykonania robót budowlanych.</w:t>
                  </w:r>
                  <w:r w:rsidR="00A84BC0" w:rsidRPr="00DB2CC2">
                    <w:rPr>
                      <w:rFonts w:ascii="Times New Roman" w:eastAsia="Times New Roman" w:hAnsi="Times New Roman" w:cs="Times New Roman"/>
                      <w:sz w:val="20"/>
                      <w:szCs w:val="20"/>
                      <w:lang w:eastAsia="pl-PL"/>
                    </w:rPr>
                    <w:t xml:space="preserve">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2"/>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ZZM/O1.253/21</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771BA8" w:rsidRDefault="00A84BC0" w:rsidP="00005E0D">
                  <w:pPr>
                    <w:spacing w:after="0" w:line="240" w:lineRule="auto"/>
                    <w:rPr>
                      <w:rFonts w:ascii="Times New Roman" w:eastAsia="Calibri" w:hAnsi="Times New Roman" w:cs="Times New Roman"/>
                      <w:sz w:val="20"/>
                      <w:szCs w:val="20"/>
                    </w:rPr>
                  </w:pPr>
                  <w:r w:rsidRPr="00771BA8">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771BA8" w:rsidRDefault="00A84BC0" w:rsidP="00005E0D">
                  <w:pPr>
                    <w:spacing w:after="0" w:line="240" w:lineRule="auto"/>
                    <w:rPr>
                      <w:rFonts w:ascii="Times New Roman" w:eastAsia="Calibri" w:hAnsi="Times New Roman" w:cs="Times New Roman"/>
                      <w:b/>
                      <w:sz w:val="20"/>
                      <w:szCs w:val="20"/>
                    </w:rPr>
                  </w:pPr>
                  <w:r w:rsidRPr="00771BA8">
                    <w:rPr>
                      <w:rFonts w:ascii="Times New Roman" w:eastAsia="Calibri" w:hAnsi="Times New Roman" w:cs="Times New Roman"/>
                      <w:b/>
                      <w:sz w:val="20"/>
                      <w:szCs w:val="20"/>
                    </w:rPr>
                    <w:t xml:space="preserve">Prądnicka vis a vis ul. Zbożowej - młodzieżowy </w:t>
                  </w:r>
                  <w:proofErr w:type="spellStart"/>
                  <w:r w:rsidRPr="00771BA8">
                    <w:rPr>
                      <w:rFonts w:ascii="Times New Roman" w:eastAsia="Calibri" w:hAnsi="Times New Roman" w:cs="Times New Roman"/>
                      <w:b/>
                      <w:sz w:val="20"/>
                      <w:szCs w:val="20"/>
                    </w:rPr>
                    <w:t>skatepark</w:t>
                  </w:r>
                  <w:proofErr w:type="spellEnd"/>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20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1-202</w:t>
                  </w:r>
                  <w:r w:rsidR="00D71109">
                    <w:rPr>
                      <w:rFonts w:ascii="Times New Roman" w:eastAsia="Calibri" w:hAnsi="Times New Roman" w:cs="Times New Roman"/>
                      <w:sz w:val="20"/>
                      <w:szCs w:val="20"/>
                    </w:rPr>
                    <w:t>6</w:t>
                  </w:r>
                </w:p>
              </w:tc>
            </w:tr>
            <w:tr w:rsidR="00A84BC0" w:rsidRPr="0074487E" w:rsidTr="00005E0D">
              <w:trPr>
                <w:trHeight w:val="6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157"/>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40"/>
            </w:tblGrid>
            <w:tr w:rsidR="00A84BC0" w:rsidRPr="0074487E" w:rsidTr="00005E0D">
              <w:trPr>
                <w:trHeight w:val="28"/>
              </w:trPr>
              <w:tc>
                <w:tcPr>
                  <w:tcW w:w="9040" w:type="dxa"/>
                  <w:tcBorders>
                    <w:top w:val="nil"/>
                    <w:left w:val="nil"/>
                    <w:bottom w:val="nil"/>
                    <w:right w:val="nil"/>
                  </w:tcBorders>
                  <w:tcMar>
                    <w:top w:w="39" w:type="dxa"/>
                    <w:left w:w="39" w:type="dxa"/>
                    <w:bottom w:w="39" w:type="dxa"/>
                    <w:right w:w="39" w:type="dxa"/>
                  </w:tcMar>
                </w:tcPr>
                <w:p w:rsidR="00A84BC0"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u w:val="single"/>
                    </w:rPr>
                    <w:t>Całkowity zakres rzeczowy:</w:t>
                  </w:r>
                  <w:r w:rsidRPr="0074487E">
                    <w:rPr>
                      <w:rFonts w:ascii="Times New Roman" w:eastAsia="Calibri"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DB2CC2"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1) Ogłoszenie zamówienia publicznego na wykonanie robót budowlanych.</w:t>
                  </w:r>
                </w:p>
                <w:p w:rsidR="00A84BC0" w:rsidRPr="00DB2CC2"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 xml:space="preserve">3) </w:t>
                  </w:r>
                  <w:r>
                    <w:rPr>
                      <w:rFonts w:ascii="Times New Roman" w:eastAsia="Times New Roman" w:hAnsi="Times New Roman" w:cs="Times New Roman"/>
                      <w:sz w:val="20"/>
                      <w:szCs w:val="20"/>
                      <w:lang w:eastAsia="pl-PL"/>
                    </w:rPr>
                    <w:t>Rozpoczęcie</w:t>
                  </w:r>
                  <w:r w:rsidRPr="00DB2CC2">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A84BC0" w:rsidRPr="0074487E" w:rsidTr="00005E0D">
              <w:trPr>
                <w:trHeight w:val="22"/>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Rozpoczęte roboty budowlane</w:t>
                  </w:r>
                  <w:r w:rsidRPr="0074487E">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910C65" w:rsidRPr="0074487E" w:rsidRDefault="00910C65"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75" w:name="_Hlk118451952"/>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ZBK/O1.254/21</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System energii odnawialnej do celów ogrzewania budynków mieszkalnych i wytwarzania energii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36 800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środki pochodzące ze źródeł zagranicznych, niepodlegające zwrotowi:</w:t>
                  </w:r>
                </w:p>
              </w:tc>
              <w:tc>
                <w:tcPr>
                  <w:tcW w:w="3518" w:type="dxa"/>
                  <w:tcBorders>
                    <w:top w:val="nil"/>
                    <w:left w:val="nil"/>
                    <w:bottom w:val="nil"/>
                    <w:right w:val="nil"/>
                  </w:tcBorders>
                  <w:tcMar>
                    <w:top w:w="39" w:type="dxa"/>
                    <w:left w:w="39" w:type="dxa"/>
                    <w:bottom w:w="39" w:type="dxa"/>
                    <w:right w:w="39" w:type="dxa"/>
                  </w:tcMar>
                </w:tcPr>
                <w:p w:rsidR="00162D99" w:rsidRPr="00E44306" w:rsidRDefault="00162D99" w:rsidP="00C44E07">
                  <w:pPr>
                    <w:spacing w:after="0" w:line="240" w:lineRule="auto"/>
                    <w:rPr>
                      <w:rFonts w:ascii="Times New Roman" w:eastAsia="Calibri" w:hAnsi="Times New Roman" w:cs="Times New Roman"/>
                      <w:i/>
                      <w:sz w:val="20"/>
                      <w:szCs w:val="20"/>
                    </w:rPr>
                  </w:pPr>
                  <w:r w:rsidRPr="00E44306">
                    <w:rPr>
                      <w:rFonts w:ascii="Times New Roman" w:eastAsia="Calibri" w:hAnsi="Times New Roman" w:cs="Times New Roman"/>
                      <w:i/>
                      <w:sz w:val="20"/>
                      <w:szCs w:val="20"/>
                    </w:rPr>
                    <w:t>36 800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RF</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2021-2024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ZBK</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Rozpoczęcie</w:t>
                  </w:r>
                  <w:r w:rsidRPr="0074487E">
                    <w:rPr>
                      <w:rFonts w:ascii="Times New Roman" w:eastAsia="Times New Roman" w:hAnsi="Times New Roman" w:cs="Times New Roman"/>
                      <w:sz w:val="20"/>
                      <w:szCs w:val="20"/>
                      <w:lang w:eastAsia="pl-PL"/>
                    </w:rPr>
                    <w:t xml:space="preserve"> badań w zakresie analizy energetycznej budynku oraz analizy środowiskowej.</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8"/>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 xml:space="preserve">Rozpoczęte </w:t>
                  </w:r>
                  <w:r w:rsidRPr="0074487E">
                    <w:rPr>
                      <w:rFonts w:ascii="Times New Roman" w:eastAsia="Times New Roman" w:hAnsi="Times New Roman" w:cs="Times New Roman"/>
                      <w:sz w:val="20"/>
                      <w:szCs w:val="20"/>
                      <w:lang w:eastAsia="pl-PL"/>
                    </w:rPr>
                    <w:t>bada</w:t>
                  </w:r>
                  <w:r>
                    <w:rPr>
                      <w:rFonts w:ascii="Times New Roman" w:eastAsia="Times New Roman" w:hAnsi="Times New Roman" w:cs="Times New Roman"/>
                      <w:sz w:val="20"/>
                      <w:szCs w:val="20"/>
                      <w:lang w:eastAsia="pl-PL"/>
                    </w:rPr>
                    <w:t>nia</w:t>
                  </w:r>
                  <w:r w:rsidRPr="0074487E">
                    <w:rPr>
                      <w:rFonts w:ascii="Times New Roman" w:eastAsia="Times New Roman" w:hAnsi="Times New Roman" w:cs="Times New Roman"/>
                      <w:sz w:val="20"/>
                      <w:szCs w:val="20"/>
                      <w:lang w:eastAsia="pl-PL"/>
                    </w:rPr>
                    <w:t xml:space="preserve"> w zakresie analizy energetycznej budynku oraz analizy środowiskowej</w:t>
                  </w:r>
                  <w:r w:rsidRPr="0074487E">
                    <w:rPr>
                      <w:rFonts w:ascii="Times New Roman" w:eastAsia="Arial" w:hAnsi="Times New Roman" w:cs="Times New Roman"/>
                      <w:sz w:val="20"/>
                      <w:szCs w:val="20"/>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bookmarkEnd w:id="75"/>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76" w:name="_Hlk118814351"/>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ZZM/O1.260/22</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77" w:name="_Hlk115093067"/>
                  <w:r w:rsidRPr="0074487E">
                    <w:rPr>
                      <w:rFonts w:ascii="Times New Roman" w:eastAsia="Calibri" w:hAnsi="Times New Roman" w:cs="Times New Roman"/>
                      <w:b/>
                      <w:sz w:val="20"/>
                      <w:szCs w:val="20"/>
                    </w:rPr>
                    <w:t>Adaptacja Fortu Nr 50 Prokocim na potrzeby Muzeum Przyrodniczego w Krakowie i Centrum Badań Bioróżnorodności PAN</w:t>
                  </w:r>
                  <w:bookmarkEnd w:id="77"/>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220 000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P</w:t>
                  </w:r>
                </w:p>
              </w:tc>
            </w:tr>
            <w:tr w:rsidR="00162D99" w:rsidRPr="0074487E" w:rsidTr="00C44E07">
              <w:trPr>
                <w:trHeight w:val="20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w:t>
                  </w:r>
                  <w:r>
                    <w:rPr>
                      <w:rFonts w:ascii="Times New Roman" w:eastAsia="Calibri" w:hAnsi="Times New Roman" w:cs="Times New Roman"/>
                      <w:sz w:val="20"/>
                      <w:szCs w:val="20"/>
                    </w:rPr>
                    <w:t>-2023</w:t>
                  </w:r>
                </w:p>
              </w:tc>
            </w:tr>
            <w:tr w:rsidR="00162D99" w:rsidRPr="0074487E" w:rsidTr="00C44E07">
              <w:trPr>
                <w:trHeight w:val="6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157"/>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40"/>
            </w:tblGrid>
            <w:tr w:rsidR="00162D99" w:rsidRPr="0074487E" w:rsidTr="00C44E07">
              <w:trPr>
                <w:trHeight w:val="28"/>
              </w:trPr>
              <w:tc>
                <w:tcPr>
                  <w:tcW w:w="9040"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u w:val="single"/>
                    </w:rPr>
                    <w:t>Całkowity zakres rzeczowy:</w:t>
                  </w:r>
                  <w:r w:rsidRPr="0074487E">
                    <w:rPr>
                      <w:rFonts w:ascii="Times New Roman" w:eastAsia="Calibri"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 xml:space="preserve">1) </w:t>
                  </w:r>
                  <w:r w:rsidRPr="00CD6EA3">
                    <w:rPr>
                      <w:rFonts w:ascii="Times New Roman" w:eastAsia="Times New Roman" w:hAnsi="Times New Roman" w:cs="Times New Roman"/>
                      <w:sz w:val="20"/>
                      <w:szCs w:val="20"/>
                      <w:lang w:eastAsia="pl-PL"/>
                    </w:rPr>
                    <w:t>Złożenie wniosku o wydanie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2"/>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Złożony wniosek o wydanie decyzji</w:t>
                  </w:r>
                  <w:r w:rsidRPr="0074487E">
                    <w:rPr>
                      <w:rFonts w:ascii="Times New Roman" w:eastAsia="Times New Roman" w:hAnsi="Times New Roman" w:cs="Times New Roman"/>
                      <w:sz w:val="20"/>
                      <w:szCs w:val="20"/>
                      <w:lang w:eastAsia="pl-PL"/>
                    </w:rPr>
                    <w:t xml:space="preserve"> o PNB / przyjęte zgłoszenie wykonania robót budowlanych dla adaptacji Fortu Nr 50 Prokocim.</w:t>
                  </w:r>
                </w:p>
              </w:tc>
            </w:tr>
          </w:tbl>
          <w:p w:rsidR="00162D99" w:rsidRPr="0074487E" w:rsidRDefault="00162D99" w:rsidP="00C44E07">
            <w:pPr>
              <w:spacing w:after="0" w:line="240" w:lineRule="auto"/>
              <w:rPr>
                <w:rFonts w:ascii="Times New Roman" w:eastAsia="Calibri" w:hAnsi="Times New Roman" w:cs="Times New Roman"/>
                <w:sz w:val="20"/>
                <w:szCs w:val="20"/>
              </w:rPr>
            </w:pPr>
          </w:p>
        </w:tc>
      </w:tr>
      <w:bookmarkEnd w:id="76"/>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3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ZZM/O1.262/22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Rewitalizacja placu zabaw przy ul. Skarbińskiego</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08"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0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4"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3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7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5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26694C" w:rsidRDefault="00A84BC0" w:rsidP="00005E0D">
                  <w:pPr>
                    <w:spacing w:after="0" w:line="240" w:lineRule="auto"/>
                    <w:rPr>
                      <w:rFonts w:ascii="Times New Roman" w:eastAsia="Calibri" w:hAnsi="Times New Roman" w:cs="Times New Roman"/>
                      <w:sz w:val="20"/>
                      <w:szCs w:val="20"/>
                    </w:rPr>
                  </w:pPr>
                  <w:r w:rsidRPr="0026694C">
                    <w:rPr>
                      <w:rFonts w:ascii="Times New Roman" w:eastAsia="Calibri" w:hAnsi="Times New Roman" w:cs="Times New Roman"/>
                      <w:sz w:val="20"/>
                      <w:szCs w:val="20"/>
                    </w:rPr>
                    <w:t>1) Ogłoszenie zamówienia publicznego na opracowanie dokumentacji projektowej.</w:t>
                  </w:r>
                </w:p>
                <w:p w:rsidR="00A84BC0" w:rsidRPr="0026694C" w:rsidRDefault="00A84BC0" w:rsidP="00005E0D">
                  <w:pPr>
                    <w:spacing w:after="0" w:line="240" w:lineRule="auto"/>
                    <w:rPr>
                      <w:rFonts w:ascii="Times New Roman" w:eastAsia="Calibri" w:hAnsi="Times New Roman" w:cs="Times New Roman"/>
                      <w:sz w:val="20"/>
                      <w:szCs w:val="20"/>
                    </w:rPr>
                  </w:pPr>
                  <w:r w:rsidRPr="0026694C">
                    <w:rPr>
                      <w:rFonts w:ascii="Times New Roman" w:eastAsia="Calibri" w:hAnsi="Times New Roman" w:cs="Times New Roman"/>
                      <w:sz w:val="20"/>
                      <w:szCs w:val="20"/>
                    </w:rPr>
                    <w:t>2) Zawarcie umowy na opracowanie dokumentacji projektowej.</w:t>
                  </w:r>
                </w:p>
                <w:p w:rsidR="00A84BC0" w:rsidRPr="0074487E" w:rsidRDefault="00A84BC0" w:rsidP="00005E0D">
                  <w:pPr>
                    <w:spacing w:after="0" w:line="240" w:lineRule="auto"/>
                    <w:rPr>
                      <w:rFonts w:ascii="Times New Roman" w:eastAsia="Times New Roman" w:hAnsi="Times New Roman" w:cs="Times New Roman"/>
                      <w:sz w:val="20"/>
                      <w:szCs w:val="20"/>
                      <w:lang w:eastAsia="pl-PL"/>
                    </w:rPr>
                  </w:pPr>
                  <w:r w:rsidRPr="0026694C">
                    <w:rPr>
                      <w:rFonts w:ascii="Times New Roman" w:eastAsia="Calibri" w:hAnsi="Times New Roman" w:cs="Times New Roman"/>
                      <w:sz w:val="20"/>
                      <w:szCs w:val="20"/>
                    </w:rPr>
                    <w:t>3) Uzyskanie ostatecznej decyzji o PNB / przyjęcie zgłoszenia wykonania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bookmarkStart w:id="78" w:name="_Hlk122354621"/>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bl>
          <w:p w:rsidR="00A84BC0"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26694C">
              <w:rPr>
                <w:rFonts w:ascii="Times New Roman" w:eastAsia="Calibri" w:hAnsi="Times New Roman" w:cs="Times New Roman"/>
                <w:sz w:val="20"/>
                <w:szCs w:val="20"/>
              </w:rPr>
              <w:t xml:space="preserve">Uzyskana ostateczna decyzja o PNB / przyjęte zgłoszenie wykonania robót budowlanych dla placu zabaw przy </w:t>
            </w:r>
            <w:r>
              <w:rPr>
                <w:rFonts w:ascii="Times New Roman" w:eastAsia="Calibri" w:hAnsi="Times New Roman" w:cs="Times New Roman"/>
                <w:sz w:val="20"/>
                <w:szCs w:val="20"/>
              </w:rPr>
              <w:t xml:space="preserve">  </w:t>
            </w:r>
            <w:r w:rsidRPr="0026694C">
              <w:rPr>
                <w:rFonts w:ascii="Times New Roman" w:eastAsia="Calibri" w:hAnsi="Times New Roman" w:cs="Times New Roman"/>
                <w:sz w:val="20"/>
                <w:szCs w:val="20"/>
              </w:rPr>
              <w:t>ul. Skarbińskiego.</w:t>
            </w:r>
          </w:p>
          <w:bookmarkEnd w:id="78"/>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E82913" w:rsidRDefault="00A84BC0" w:rsidP="00005E0D">
                  <w:pPr>
                    <w:spacing w:after="0" w:line="240" w:lineRule="auto"/>
                    <w:rPr>
                      <w:rFonts w:ascii="Times New Roman" w:eastAsia="Calibri" w:hAnsi="Times New Roman" w:cs="Times New Roman"/>
                      <w:sz w:val="20"/>
                      <w:szCs w:val="20"/>
                    </w:rPr>
                  </w:pPr>
                  <w:r w:rsidRPr="00E82913">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E82913" w:rsidRDefault="00A84BC0" w:rsidP="00005E0D">
                  <w:pPr>
                    <w:spacing w:after="0" w:line="240" w:lineRule="auto"/>
                    <w:rPr>
                      <w:rFonts w:ascii="Times New Roman" w:eastAsia="Calibri" w:hAnsi="Times New Roman" w:cs="Times New Roman"/>
                      <w:b/>
                      <w:sz w:val="20"/>
                      <w:szCs w:val="20"/>
                    </w:rPr>
                  </w:pPr>
                  <w:r w:rsidRPr="00E82913">
                    <w:rPr>
                      <w:rFonts w:ascii="Times New Roman" w:eastAsia="Calibri" w:hAnsi="Times New Roman" w:cs="Times New Roman"/>
                      <w:b/>
                      <w:sz w:val="20"/>
                      <w:szCs w:val="20"/>
                    </w:rPr>
                    <w:t>ZZM/O1.268/22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E82913" w:rsidRDefault="00A84BC0" w:rsidP="00005E0D">
                  <w:pPr>
                    <w:spacing w:after="0" w:line="240" w:lineRule="auto"/>
                    <w:rPr>
                      <w:rFonts w:ascii="Times New Roman" w:eastAsia="Calibri" w:hAnsi="Times New Roman" w:cs="Times New Roman"/>
                      <w:sz w:val="20"/>
                      <w:szCs w:val="20"/>
                    </w:rPr>
                  </w:pPr>
                  <w:r w:rsidRPr="00E82913">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E82913" w:rsidRDefault="00A84BC0" w:rsidP="00005E0D">
                  <w:pPr>
                    <w:spacing w:after="0" w:line="240" w:lineRule="auto"/>
                    <w:rPr>
                      <w:rFonts w:ascii="Times New Roman" w:eastAsia="Calibri" w:hAnsi="Times New Roman" w:cs="Times New Roman"/>
                      <w:b/>
                      <w:sz w:val="20"/>
                      <w:szCs w:val="20"/>
                    </w:rPr>
                  </w:pPr>
                  <w:r w:rsidRPr="00E82913">
                    <w:rPr>
                      <w:rFonts w:ascii="Times New Roman" w:eastAsia="Calibri" w:hAnsi="Times New Roman" w:cs="Times New Roman"/>
                      <w:b/>
                      <w:sz w:val="20"/>
                      <w:szCs w:val="20"/>
                    </w:rPr>
                    <w:t>Budowa Parku Woźniców w Czyżynach</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6E126A"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150 </w:t>
                  </w:r>
                  <w:r w:rsidRPr="00F05919">
                    <w:rPr>
                      <w:rFonts w:ascii="Times New Roman" w:eastAsia="Calibri" w:hAnsi="Times New Roman" w:cs="Times New Roman"/>
                      <w:b/>
                      <w:sz w:val="20"/>
                      <w:szCs w:val="20"/>
                    </w:rPr>
                    <w:t>000</w:t>
                  </w:r>
                  <w:r>
                    <w:rPr>
                      <w:rFonts w:ascii="Times New Roman" w:eastAsia="Calibri" w:hAnsi="Times New Roman" w:cs="Times New Roman"/>
                      <w:b/>
                      <w:sz w:val="20"/>
                      <w:szCs w:val="20"/>
                    </w:rPr>
                    <w:t xml:space="preserve"> </w:t>
                  </w:r>
                  <w:r w:rsidRPr="006E126A">
                    <w:rPr>
                      <w:rFonts w:ascii="Times New Roman" w:eastAsia="Calibri" w:hAnsi="Times New Roman" w:cs="Times New Roman"/>
                      <w:b/>
                      <w:sz w:val="20"/>
                      <w:szCs w:val="20"/>
                    </w:rPr>
                    <w:t>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i/>
                      <w:sz w:val="20"/>
                      <w:szCs w:val="20"/>
                    </w:rPr>
                  </w:pPr>
                  <w:r w:rsidRPr="00AA2A8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AA2A8E" w:rsidRDefault="00A84BC0" w:rsidP="00005E0D">
                  <w:pPr>
                    <w:spacing w:after="0" w:line="240" w:lineRule="auto"/>
                    <w:rPr>
                      <w:rFonts w:ascii="Times New Roman" w:eastAsia="Calibri" w:hAnsi="Times New Roman" w:cs="Times New Roman"/>
                      <w:sz w:val="20"/>
                      <w:szCs w:val="20"/>
                    </w:rPr>
                  </w:pPr>
                  <w:r w:rsidRPr="00AA2A8E">
                    <w:rPr>
                      <w:rFonts w:ascii="Times New Roman" w:eastAsia="Arial" w:hAnsi="Times New Roman" w:cs="Times New Roman"/>
                      <w:sz w:val="20"/>
                      <w:szCs w:val="20"/>
                    </w:rPr>
                    <w:t>Dzielnica XIV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355"/>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1) Ogłoszenie zamówienia publicznego na opracowanie materiałów do złożenia wniosku o wydanie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decyzji o PNB / przyjęcie zgłoszenia wykonania robót budowlanych.</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xml:space="preserve">2) Zawarcie umowy na opracowanie materiałów do złożenia wniosku o wydanie decyzji o PNB </w:t>
                  </w:r>
                </w:p>
                <w:p w:rsidR="00A671D7" w:rsidRPr="00A671D7" w:rsidRDefault="00A671D7" w:rsidP="00A671D7">
                  <w:pPr>
                    <w:spacing w:after="0" w:line="240" w:lineRule="auto"/>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 przyjęcie zgłoszenia wykonania robót budowlanych.</w:t>
                  </w:r>
                </w:p>
                <w:p w:rsidR="00A84BC0"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3) Uzyskanie ostatecznej decyzji o PNB / przyjęcie zgłoszenia wykonania robót budowlanych.</w:t>
                  </w:r>
                </w:p>
                <w:p w:rsidR="00A671D7" w:rsidRPr="00A671D7"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4) Ogłoszenie zamówienia publicznego na wykonanie robót budowlanych.</w:t>
                  </w:r>
                </w:p>
                <w:p w:rsidR="00A671D7" w:rsidRPr="00A671D7"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5) Zawarcie umowy na wykonanie robót budowlanych.</w:t>
                  </w:r>
                </w:p>
                <w:p w:rsidR="00A671D7" w:rsidRPr="0074487E" w:rsidRDefault="00A671D7" w:rsidP="00A671D7">
                  <w:pPr>
                    <w:spacing w:after="0" w:line="240" w:lineRule="auto"/>
                    <w:ind w:left="245" w:hanging="245"/>
                    <w:textAlignment w:val="top"/>
                    <w:rPr>
                      <w:rFonts w:ascii="Times New Roman" w:eastAsia="Times New Roman" w:hAnsi="Times New Roman" w:cs="Times New Roman"/>
                      <w:sz w:val="20"/>
                      <w:szCs w:val="20"/>
                      <w:lang w:eastAsia="pl-PL"/>
                    </w:rPr>
                  </w:pPr>
                  <w:r w:rsidRPr="00A671D7">
                    <w:rPr>
                      <w:rFonts w:ascii="Times New Roman" w:eastAsia="Times New Roman" w:hAnsi="Times New Roman" w:cs="Times New Roman"/>
                      <w:sz w:val="20"/>
                      <w:szCs w:val="20"/>
                      <w:lang w:eastAsia="pl-PL"/>
                    </w:rPr>
                    <w:t>6) Wykonanie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391"/>
              </w:trPr>
              <w:tc>
                <w:tcPr>
                  <w:tcW w:w="9036" w:type="dxa"/>
                  <w:shd w:val="clear" w:color="auto" w:fill="auto"/>
                  <w:tcMar>
                    <w:top w:w="39" w:type="dxa"/>
                    <w:left w:w="39" w:type="dxa"/>
                    <w:bottom w:w="39" w:type="dxa"/>
                    <w:right w:w="39" w:type="dxa"/>
                  </w:tcMar>
                </w:tcPr>
                <w:p w:rsidR="00A84BC0" w:rsidRPr="0074487E" w:rsidRDefault="00A671D7" w:rsidP="00005E0D">
                  <w:pPr>
                    <w:spacing w:after="0" w:line="240" w:lineRule="auto"/>
                    <w:rPr>
                      <w:rFonts w:ascii="Times New Roman" w:eastAsia="Calibri" w:hAnsi="Times New Roman" w:cs="Times New Roman"/>
                      <w:sz w:val="20"/>
                      <w:szCs w:val="20"/>
                    </w:rPr>
                  </w:pPr>
                  <w:r w:rsidRPr="00A671D7">
                    <w:rPr>
                      <w:rFonts w:ascii="Times New Roman" w:eastAsia="Calibri" w:hAnsi="Times New Roman" w:cs="Times New Roman"/>
                      <w:sz w:val="20"/>
                      <w:szCs w:val="20"/>
                    </w:rPr>
                    <w:t xml:space="preserve">Wykonane roboty budowlane w </w:t>
                  </w:r>
                  <w:r w:rsidR="00E82913">
                    <w:rPr>
                      <w:rFonts w:ascii="Times New Roman" w:eastAsia="Calibri" w:hAnsi="Times New Roman" w:cs="Times New Roman"/>
                      <w:sz w:val="20"/>
                      <w:szCs w:val="20"/>
                    </w:rPr>
                    <w:t>P</w:t>
                  </w:r>
                  <w:r w:rsidRPr="00A671D7">
                    <w:rPr>
                      <w:rFonts w:ascii="Times New Roman" w:eastAsia="Calibri" w:hAnsi="Times New Roman" w:cs="Times New Roman"/>
                      <w:sz w:val="20"/>
                      <w:szCs w:val="20"/>
                    </w:rPr>
                    <w:t>arku Woźniców w Czyżynach</w:t>
                  </w:r>
                  <w:r>
                    <w:rPr>
                      <w:rFonts w:ascii="Times New Roman" w:eastAsia="Calibri" w:hAnsi="Times New Roman" w:cs="Times New Roman"/>
                      <w:sz w:val="20"/>
                      <w:szCs w:val="20"/>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p w:rsidR="0092697A" w:rsidRDefault="0092697A" w:rsidP="00A84BC0">
      <w:pPr>
        <w:rPr>
          <w:rFonts w:ascii="Times New Roman" w:hAnsi="Times New Roman" w:cs="Times New Roman"/>
        </w:rPr>
      </w:pPr>
    </w:p>
    <w:p w:rsidR="0092697A" w:rsidRDefault="0092697A"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ZZM/O1.269/22</w:t>
                  </w:r>
                </w:p>
              </w:tc>
            </w:tr>
            <w:tr w:rsidR="00A84BC0" w:rsidRPr="0074487E" w:rsidTr="00005E0D">
              <w:trPr>
                <w:trHeight w:val="248"/>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Park Zielony Jar Wandy - budowa toalety oraz wymiana i dostawienie urządzeń</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300 000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A84BC0" w:rsidRPr="0074487E" w:rsidTr="00005E0D">
              <w:trPr>
                <w:trHeight w:val="20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w:t>
                  </w:r>
                  <w:r>
                    <w:rPr>
                      <w:rFonts w:ascii="Times New Roman" w:eastAsia="Calibri" w:hAnsi="Times New Roman" w:cs="Times New Roman"/>
                      <w:sz w:val="20"/>
                      <w:szCs w:val="20"/>
                    </w:rPr>
                    <w:t>-202</w:t>
                  </w:r>
                  <w:r w:rsidR="00D71109">
                    <w:rPr>
                      <w:rFonts w:ascii="Times New Roman" w:eastAsia="Calibri" w:hAnsi="Times New Roman" w:cs="Times New Roman"/>
                      <w:sz w:val="20"/>
                      <w:szCs w:val="20"/>
                    </w:rPr>
                    <w:t>6</w:t>
                  </w:r>
                </w:p>
              </w:tc>
            </w:tr>
            <w:tr w:rsidR="00A84BC0" w:rsidRPr="0074487E" w:rsidTr="00005E0D">
              <w:trPr>
                <w:trHeight w:val="6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157"/>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w:t>
                  </w:r>
                  <w:r>
                    <w:rPr>
                      <w:rFonts w:ascii="Times New Roman" w:eastAsia="Arial" w:hAnsi="Times New Roman" w:cs="Times New Roman"/>
                      <w:sz w:val="20"/>
                      <w:szCs w:val="20"/>
                    </w:rPr>
                    <w:t>V</w:t>
                  </w:r>
                  <w:r w:rsidRPr="0074487E">
                    <w:rPr>
                      <w:rFonts w:ascii="Times New Roman" w:eastAsia="Arial" w:hAnsi="Times New Roman" w:cs="Times New Roman"/>
                      <w:sz w:val="20"/>
                      <w:szCs w:val="20"/>
                    </w:rPr>
                    <w:t>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40"/>
            </w:tblGrid>
            <w:tr w:rsidR="00A84BC0" w:rsidRPr="0074487E" w:rsidTr="00005E0D">
              <w:trPr>
                <w:trHeight w:val="28"/>
              </w:trPr>
              <w:tc>
                <w:tcPr>
                  <w:tcW w:w="9040" w:type="dxa"/>
                  <w:tcBorders>
                    <w:top w:val="nil"/>
                    <w:left w:val="nil"/>
                    <w:bottom w:val="nil"/>
                    <w:right w:val="nil"/>
                  </w:tcBorders>
                  <w:tcMar>
                    <w:top w:w="39" w:type="dxa"/>
                    <w:left w:w="39" w:type="dxa"/>
                    <w:bottom w:w="39" w:type="dxa"/>
                    <w:right w:w="39" w:type="dxa"/>
                  </w:tcMar>
                </w:tcPr>
                <w:p w:rsidR="00A84BC0"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u w:val="single"/>
                    </w:rPr>
                    <w:t>Całkowity zakres rzeczowy:</w:t>
                  </w:r>
                  <w:r w:rsidRPr="0074487E">
                    <w:rPr>
                      <w:rFonts w:ascii="Times New Roman" w:eastAsia="Calibri" w:hAnsi="Times New Roman" w:cs="Times New Roman"/>
                      <w:sz w:val="20"/>
                      <w:szCs w:val="20"/>
                    </w:rPr>
                    <w:t xml:space="preserve"> wg WPF</w:t>
                  </w:r>
                </w:p>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Pr="00DB2CC2"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1) Ogłoszenie zamówienia publicznego na wykonanie robót budowlanych.</w:t>
                  </w:r>
                </w:p>
                <w:p w:rsidR="00A84BC0" w:rsidRPr="00DB2CC2"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2) Zawarcie umowy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DB2CC2">
                    <w:rPr>
                      <w:rFonts w:ascii="Times New Roman" w:eastAsia="Times New Roman" w:hAnsi="Times New Roman" w:cs="Times New Roman"/>
                      <w:sz w:val="20"/>
                      <w:szCs w:val="20"/>
                      <w:lang w:eastAsia="pl-PL"/>
                    </w:rPr>
                    <w:t xml:space="preserve">3) </w:t>
                  </w:r>
                  <w:r>
                    <w:rPr>
                      <w:rFonts w:ascii="Times New Roman" w:eastAsia="Times New Roman" w:hAnsi="Times New Roman" w:cs="Times New Roman"/>
                      <w:sz w:val="20"/>
                      <w:szCs w:val="20"/>
                      <w:lang w:eastAsia="pl-PL"/>
                    </w:rPr>
                    <w:t>Rozpoczęcie</w:t>
                  </w:r>
                  <w:r w:rsidRPr="00DB2CC2">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A84BC0" w:rsidRPr="0074487E" w:rsidTr="00005E0D">
              <w:trPr>
                <w:trHeight w:val="22"/>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Rozpoczęte roboty budowlane.</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F40936"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ZZM/O1.274/22</w:t>
                  </w:r>
                </w:p>
              </w:tc>
            </w:tr>
            <w:tr w:rsidR="00A84BC0" w:rsidRPr="00F40936" w:rsidTr="00005E0D">
              <w:trPr>
                <w:trHeight w:val="248"/>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bookmarkStart w:id="79" w:name="_Hlk121386537"/>
                  <w:r w:rsidRPr="00D71109">
                    <w:rPr>
                      <w:rFonts w:ascii="Times New Roman" w:eastAsia="Calibri" w:hAnsi="Times New Roman" w:cs="Times New Roman"/>
                      <w:b/>
                      <w:sz w:val="20"/>
                      <w:szCs w:val="20"/>
                    </w:rPr>
                    <w:t>Modernizacja ogródków jordanowskich na os. Szkolne 10 i 35</w:t>
                  </w:r>
                  <w:bookmarkEnd w:id="79"/>
                </w:p>
              </w:tc>
            </w:tr>
          </w:tbl>
          <w:p w:rsidR="00A84BC0" w:rsidRPr="00F40936" w:rsidRDefault="00A84BC0" w:rsidP="00005E0D">
            <w:pPr>
              <w:spacing w:after="0" w:line="240" w:lineRule="auto"/>
              <w:rPr>
                <w:rFonts w:ascii="Times New Roman" w:eastAsia="Calibri" w:hAnsi="Times New Roman" w:cs="Times New Roman"/>
                <w:sz w:val="20"/>
                <w:szCs w:val="20"/>
                <w:highlight w:val="yellow"/>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30 000</w:t>
                  </w:r>
                  <w:r w:rsidRPr="0074487E">
                    <w:rPr>
                      <w:rFonts w:ascii="Times New Roman" w:eastAsia="Calibri" w:hAnsi="Times New Roman" w:cs="Times New Roman"/>
                      <w:b/>
                      <w:sz w:val="20"/>
                      <w:szCs w:val="20"/>
                    </w:rPr>
                    <w:t xml:space="preserve">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B</w:t>
                  </w:r>
                </w:p>
              </w:tc>
            </w:tr>
            <w:tr w:rsidR="00A84BC0" w:rsidRPr="0074487E" w:rsidTr="00005E0D">
              <w:trPr>
                <w:trHeight w:val="35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2023</w:t>
                  </w:r>
                </w:p>
              </w:tc>
            </w:tr>
            <w:tr w:rsidR="00A84BC0" w:rsidRPr="0074487E" w:rsidTr="00005E0D">
              <w:trPr>
                <w:trHeight w:val="332"/>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421"/>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XVIII</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20"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26"/>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xml:space="preserve">) </w:t>
                  </w:r>
                  <w:r w:rsidR="00E82913" w:rsidRPr="00E82913">
                    <w:rPr>
                      <w:rFonts w:ascii="Times New Roman" w:eastAsia="Times New Roman" w:hAnsi="Times New Roman" w:cs="Times New Roman"/>
                      <w:sz w:val="20"/>
                      <w:szCs w:val="20"/>
                      <w:lang w:eastAsia="pl-PL"/>
                    </w:rPr>
                    <w:t>Zakończenie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Zmodernizowane ogródki jordanowskie na os. Szkolnym 10 i 35.</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A84BC0">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A84BC0" w:rsidRPr="0074487E" w:rsidTr="00005E0D">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A84BC0" w:rsidRPr="0074487E" w:rsidTr="00005E0D">
              <w:trPr>
                <w:trHeight w:val="292"/>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ZZM/O1.278/22</w:t>
                  </w:r>
                </w:p>
              </w:tc>
            </w:tr>
            <w:tr w:rsidR="00A84BC0" w:rsidRPr="0074487E" w:rsidTr="00D71109">
              <w:trPr>
                <w:trHeight w:val="373"/>
              </w:trPr>
              <w:tc>
                <w:tcPr>
                  <w:tcW w:w="2687" w:type="dxa"/>
                  <w:shd w:val="clear" w:color="auto" w:fill="auto"/>
                  <w:tcMar>
                    <w:top w:w="39" w:type="dxa"/>
                    <w:left w:w="39" w:type="dxa"/>
                    <w:bottom w:w="39" w:type="dxa"/>
                    <w:right w:w="39" w:type="dxa"/>
                  </w:tcMar>
                  <w:vAlign w:val="center"/>
                </w:tcPr>
                <w:p w:rsidR="00A84BC0" w:rsidRPr="00D71109" w:rsidRDefault="00A84BC0" w:rsidP="00005E0D">
                  <w:pPr>
                    <w:spacing w:after="0" w:line="240" w:lineRule="auto"/>
                    <w:rPr>
                      <w:rFonts w:ascii="Times New Roman" w:eastAsia="Calibri" w:hAnsi="Times New Roman" w:cs="Times New Roman"/>
                      <w:sz w:val="20"/>
                      <w:szCs w:val="20"/>
                    </w:rPr>
                  </w:pPr>
                  <w:r w:rsidRPr="00D71109">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A84BC0" w:rsidRPr="00D71109" w:rsidRDefault="00A84BC0" w:rsidP="00005E0D">
                  <w:pPr>
                    <w:spacing w:after="0" w:line="240" w:lineRule="auto"/>
                    <w:rPr>
                      <w:rFonts w:ascii="Times New Roman" w:eastAsia="Calibri" w:hAnsi="Times New Roman" w:cs="Times New Roman"/>
                      <w:b/>
                      <w:sz w:val="20"/>
                      <w:szCs w:val="20"/>
                    </w:rPr>
                  </w:pPr>
                  <w:r w:rsidRPr="00D71109">
                    <w:rPr>
                      <w:rFonts w:ascii="Times New Roman" w:eastAsia="Calibri" w:hAnsi="Times New Roman" w:cs="Times New Roman"/>
                      <w:b/>
                      <w:sz w:val="20"/>
                      <w:szCs w:val="20"/>
                    </w:rPr>
                    <w:t>Zagospodarowanie terenów zielonych przy ul. Kurzei oraz Polany Nagłowickiej</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gridAfter w:val="1"/>
          <w:wAfter w:w="20" w:type="dxa"/>
          <w:trHeight w:val="207"/>
        </w:trPr>
        <w:tc>
          <w:tcPr>
            <w:tcW w:w="79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A84BC0" w:rsidRPr="0074487E" w:rsidTr="00005E0D">
              <w:trPr>
                <w:trHeight w:val="337"/>
              </w:trPr>
              <w:tc>
                <w:tcPr>
                  <w:tcW w:w="552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100 000 zł</w:t>
                  </w:r>
                </w:p>
              </w:tc>
            </w:tr>
          </w:tbl>
          <w:p w:rsidR="00A84BC0" w:rsidRPr="0074487E" w:rsidRDefault="00A84BC0" w:rsidP="00005E0D">
            <w:pPr>
              <w:spacing w:after="0" w:line="240" w:lineRule="auto"/>
              <w:rPr>
                <w:rFonts w:ascii="Times New Roman" w:eastAsia="Calibri" w:hAnsi="Times New Roman" w:cs="Times New Roman"/>
                <w:sz w:val="20"/>
                <w:szCs w:val="20"/>
              </w:rPr>
            </w:pPr>
          </w:p>
        </w:tc>
        <w:tc>
          <w:tcPr>
            <w:tcW w:w="1126" w:type="dxa"/>
          </w:tcPr>
          <w:p w:rsidR="00A84BC0" w:rsidRPr="0074487E" w:rsidRDefault="00A84BC0" w:rsidP="00005E0D">
            <w:pPr>
              <w:spacing w:after="0" w:line="240" w:lineRule="auto"/>
              <w:rPr>
                <w:rFonts w:ascii="Times New Roman" w:eastAsia="Times New Roman" w:hAnsi="Times New Roman" w:cs="Times New Roman"/>
                <w:sz w:val="20"/>
                <w:szCs w:val="20"/>
                <w:lang w:eastAsia="pl-PL"/>
              </w:rPr>
            </w:pPr>
          </w:p>
        </w:tc>
      </w:tr>
      <w:tr w:rsidR="00A84BC0" w:rsidRPr="0074487E" w:rsidTr="00005E0D">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A84BC0" w:rsidRPr="0074487E" w:rsidTr="00005E0D">
              <w:trPr>
                <w:trHeight w:val="275"/>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4487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A84BC0" w:rsidRPr="0074487E" w:rsidTr="00005E0D">
              <w:trPr>
                <w:trHeight w:val="249"/>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A84BC0" w:rsidRPr="0074487E" w:rsidTr="00005E0D">
              <w:trPr>
                <w:trHeight w:val="99"/>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A84BC0" w:rsidRPr="0074487E" w:rsidTr="00005E0D">
              <w:trPr>
                <w:trHeight w:val="134"/>
              </w:trPr>
              <w:tc>
                <w:tcPr>
                  <w:tcW w:w="5503"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XV</w:t>
                  </w: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A84BC0" w:rsidRPr="0074487E" w:rsidTr="00005E0D">
              <w:trPr>
                <w:trHeight w:val="26"/>
              </w:trPr>
              <w:tc>
                <w:tcPr>
                  <w:tcW w:w="9581" w:type="dxa"/>
                  <w:tcBorders>
                    <w:top w:val="nil"/>
                    <w:left w:val="nil"/>
                    <w:bottom w:val="nil"/>
                    <w:right w:val="nil"/>
                  </w:tcBorders>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Pr="0074487E" w:rsidRDefault="00A84BC0" w:rsidP="00005E0D">
            <w:pPr>
              <w:spacing w:after="0" w:line="240" w:lineRule="auto"/>
              <w:rPr>
                <w:rFonts w:ascii="Times New Roman" w:eastAsia="Calibri" w:hAnsi="Times New Roman" w:cs="Times New Roman"/>
                <w:sz w:val="20"/>
                <w:szCs w:val="20"/>
              </w:rPr>
            </w:pPr>
          </w:p>
        </w:tc>
      </w:tr>
      <w:tr w:rsidR="00A84BC0" w:rsidRPr="0074487E" w:rsidTr="00005E0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A84BC0" w:rsidRPr="0074487E" w:rsidTr="00005E0D">
              <w:trPr>
                <w:trHeight w:val="297"/>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4487E">
                    <w:rPr>
                      <w:rFonts w:ascii="Times New Roman" w:eastAsia="Arial" w:hAnsi="Times New Roman" w:cs="Times New Roman"/>
                      <w:sz w:val="20"/>
                      <w:szCs w:val="20"/>
                      <w:u w:val="single"/>
                    </w:rPr>
                    <w:t xml:space="preserve"> r.:</w:t>
                  </w:r>
                  <w:r w:rsidRPr="0074487E">
                    <w:rPr>
                      <w:rFonts w:ascii="Times New Roman" w:eastAsia="Arial" w:hAnsi="Times New Roman" w:cs="Times New Roman"/>
                      <w:b/>
                      <w:sz w:val="20"/>
                      <w:szCs w:val="20"/>
                    </w:rPr>
                    <w:t xml:space="preserve"> </w:t>
                  </w:r>
                </w:p>
              </w:tc>
            </w:tr>
            <w:tr w:rsidR="00A84BC0" w:rsidRPr="0074487E" w:rsidTr="00005E0D">
              <w:trPr>
                <w:trHeight w:val="103"/>
              </w:trPr>
              <w:tc>
                <w:tcPr>
                  <w:tcW w:w="9036" w:type="dxa"/>
                  <w:shd w:val="clear" w:color="auto" w:fill="auto"/>
                  <w:tcMar>
                    <w:top w:w="39" w:type="dxa"/>
                    <w:left w:w="39" w:type="dxa"/>
                    <w:bottom w:w="39" w:type="dxa"/>
                    <w:right w:w="39" w:type="dxa"/>
                  </w:tcMar>
                </w:tcPr>
                <w:p w:rsidR="00A84BC0" w:rsidRDefault="00A84BC0" w:rsidP="00005E0D">
                  <w:pPr>
                    <w:spacing w:after="0" w:line="240" w:lineRule="auto"/>
                    <w:textAlignment w:val="top"/>
                    <w:rPr>
                      <w:rFonts w:ascii="Times New Roman" w:eastAsia="Times New Roman" w:hAnsi="Times New Roman" w:cs="Times New Roman"/>
                      <w:sz w:val="20"/>
                      <w:szCs w:val="20"/>
                      <w:lang w:eastAsia="pl-PL"/>
                    </w:rPr>
                  </w:pPr>
                  <w:r w:rsidRPr="00D74623">
                    <w:rPr>
                      <w:rFonts w:ascii="Times New Roman" w:eastAsia="Times New Roman" w:hAnsi="Times New Roman" w:cs="Times New Roman"/>
                      <w:sz w:val="20"/>
                      <w:szCs w:val="20"/>
                      <w:lang w:eastAsia="pl-PL"/>
                    </w:rPr>
                    <w:t xml:space="preserve">1) </w:t>
                  </w:r>
                  <w:r w:rsidRPr="0047792F">
                    <w:rPr>
                      <w:rFonts w:ascii="Times New Roman" w:eastAsia="Times New Roman" w:hAnsi="Times New Roman" w:cs="Times New Roman"/>
                      <w:sz w:val="20"/>
                      <w:szCs w:val="20"/>
                      <w:lang w:eastAsia="pl-PL"/>
                    </w:rPr>
                    <w:t>Uzyskanie ostatecznej decyzji o PNB / przyjęcie zgłoszenia wykonania robót budowlanych.</w:t>
                  </w:r>
                </w:p>
                <w:p w:rsidR="00A84BC0" w:rsidRPr="00D74623"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2) </w:t>
                  </w:r>
                  <w:r w:rsidRPr="00D74623">
                    <w:rPr>
                      <w:rFonts w:ascii="Times New Roman" w:eastAsia="Times New Roman" w:hAnsi="Times New Roman" w:cs="Times New Roman"/>
                      <w:sz w:val="20"/>
                      <w:szCs w:val="20"/>
                      <w:lang w:eastAsia="pl-PL"/>
                    </w:rPr>
                    <w:t>Ogłoszenie zamówienia publicznego na wykonanie robót budowlanych.</w:t>
                  </w:r>
                </w:p>
                <w:p w:rsidR="00A84BC0" w:rsidRPr="00D74623"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D74623">
                    <w:rPr>
                      <w:rFonts w:ascii="Times New Roman" w:eastAsia="Times New Roman" w:hAnsi="Times New Roman" w:cs="Times New Roman"/>
                      <w:sz w:val="20"/>
                      <w:szCs w:val="20"/>
                      <w:lang w:eastAsia="pl-PL"/>
                    </w:rPr>
                    <w:t>) Zawarcie umowy na wykonanie robót budowlanych.</w:t>
                  </w:r>
                </w:p>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4</w:t>
                  </w:r>
                  <w:r w:rsidRPr="00D74623">
                    <w:rPr>
                      <w:rFonts w:ascii="Times New Roman" w:eastAsia="Times New Roman" w:hAnsi="Times New Roman" w:cs="Times New Roman"/>
                      <w:sz w:val="20"/>
                      <w:szCs w:val="20"/>
                      <w:lang w:eastAsia="pl-PL"/>
                    </w:rPr>
                    <w:t xml:space="preserve">) </w:t>
                  </w:r>
                  <w:r>
                    <w:rPr>
                      <w:rFonts w:ascii="Times New Roman" w:eastAsia="Times New Roman" w:hAnsi="Times New Roman" w:cs="Times New Roman"/>
                      <w:sz w:val="20"/>
                      <w:szCs w:val="20"/>
                      <w:lang w:eastAsia="pl-PL"/>
                    </w:rPr>
                    <w:t>Wykonane</w:t>
                  </w:r>
                  <w:r w:rsidRPr="00D74623">
                    <w:rPr>
                      <w:rFonts w:ascii="Times New Roman" w:eastAsia="Times New Roman" w:hAnsi="Times New Roman" w:cs="Times New Roman"/>
                      <w:sz w:val="20"/>
                      <w:szCs w:val="20"/>
                      <w:lang w:eastAsia="pl-PL"/>
                    </w:rPr>
                    <w:t xml:space="preserve"> robót budowlanych.</w:t>
                  </w:r>
                </w:p>
              </w:tc>
            </w:tr>
            <w:tr w:rsidR="00A84BC0" w:rsidRPr="0074487E" w:rsidTr="00005E0D">
              <w:trPr>
                <w:trHeight w:val="266"/>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4487E">
                    <w:rPr>
                      <w:rFonts w:ascii="Times New Roman" w:eastAsia="Arial" w:hAnsi="Times New Roman" w:cs="Times New Roman"/>
                      <w:b/>
                      <w:sz w:val="20"/>
                      <w:szCs w:val="20"/>
                      <w:u w:val="single"/>
                    </w:rPr>
                    <w:t xml:space="preserve"> r.:</w:t>
                  </w:r>
                </w:p>
              </w:tc>
            </w:tr>
            <w:tr w:rsidR="00A84BC0" w:rsidRPr="0074487E" w:rsidTr="00005E0D">
              <w:trPr>
                <w:trHeight w:val="22"/>
              </w:trPr>
              <w:tc>
                <w:tcPr>
                  <w:tcW w:w="9036" w:type="dxa"/>
                  <w:shd w:val="clear" w:color="auto" w:fill="auto"/>
                  <w:tcMar>
                    <w:top w:w="39" w:type="dxa"/>
                    <w:left w:w="39" w:type="dxa"/>
                    <w:bottom w:w="39" w:type="dxa"/>
                    <w:right w:w="39" w:type="dxa"/>
                  </w:tcMar>
                </w:tcPr>
                <w:p w:rsidR="00A84BC0" w:rsidRPr="0074487E" w:rsidRDefault="00A84BC0" w:rsidP="00005E0D">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Zagospodarowane tereny zielone </w:t>
                  </w:r>
                  <w:r w:rsidRPr="00D74623">
                    <w:rPr>
                      <w:rFonts w:ascii="Times New Roman" w:eastAsia="Times New Roman" w:hAnsi="Times New Roman" w:cs="Times New Roman"/>
                      <w:sz w:val="20"/>
                      <w:szCs w:val="20"/>
                      <w:lang w:eastAsia="pl-PL"/>
                    </w:rPr>
                    <w:t>przy ul. Kurzei oraz Polany Nagłowickiej</w:t>
                  </w:r>
                  <w:r w:rsidRPr="0074487E">
                    <w:rPr>
                      <w:rFonts w:ascii="Times New Roman" w:eastAsia="Times New Roman" w:hAnsi="Times New Roman" w:cs="Times New Roman"/>
                      <w:sz w:val="20"/>
                      <w:szCs w:val="20"/>
                      <w:lang w:eastAsia="pl-PL"/>
                    </w:rPr>
                    <w:t>.</w:t>
                  </w:r>
                </w:p>
              </w:tc>
            </w:tr>
          </w:tbl>
          <w:p w:rsidR="00A84BC0" w:rsidRPr="0074487E" w:rsidRDefault="00A84BC0" w:rsidP="00005E0D">
            <w:pPr>
              <w:spacing w:after="0" w:line="240" w:lineRule="auto"/>
              <w:rPr>
                <w:rFonts w:ascii="Times New Roman" w:eastAsia="Calibri" w:hAnsi="Times New Roman" w:cs="Times New Roman"/>
                <w:sz w:val="20"/>
                <w:szCs w:val="20"/>
              </w:rPr>
            </w:pPr>
          </w:p>
        </w:tc>
      </w:tr>
    </w:tbl>
    <w:p w:rsidR="00A84BC0" w:rsidRDefault="00A84BC0"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4487E">
                    <w:rPr>
                      <w:rFonts w:ascii="Times New Roman" w:eastAsia="Calibri" w:hAnsi="Times New Roman" w:cs="Times New Roman"/>
                      <w:b/>
                      <w:sz w:val="20"/>
                      <w:szCs w:val="20"/>
                    </w:rPr>
                    <w:t>ZZM/O1.2</w:t>
                  </w:r>
                  <w:r>
                    <w:rPr>
                      <w:rFonts w:ascii="Times New Roman" w:eastAsia="Calibri" w:hAnsi="Times New Roman" w:cs="Times New Roman"/>
                      <w:b/>
                      <w:sz w:val="20"/>
                      <w:szCs w:val="20"/>
                    </w:rPr>
                    <w:t>80</w:t>
                  </w:r>
                  <w:r w:rsidRPr="0074487E">
                    <w:rPr>
                      <w:rFonts w:ascii="Times New Roman" w:eastAsia="Calibri" w:hAnsi="Times New Roman" w:cs="Times New Roman"/>
                      <w:b/>
                      <w:sz w:val="20"/>
                      <w:szCs w:val="20"/>
                    </w:rPr>
                    <w:t>/22</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C16D33">
                    <w:rPr>
                      <w:rFonts w:ascii="Times New Roman" w:eastAsia="Calibri" w:hAnsi="Times New Roman" w:cs="Times New Roman"/>
                      <w:b/>
                      <w:sz w:val="20"/>
                      <w:szCs w:val="20"/>
                    </w:rPr>
                    <w:t>Centrum spotkań edukacyjno-ekologicznych w Węgrzynowicach</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2 500 000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E44306"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2022-202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X</w:t>
                  </w:r>
                  <w:r>
                    <w:rPr>
                      <w:rFonts w:ascii="Times New Roman" w:eastAsia="Arial" w:hAnsi="Times New Roman" w:cs="Times New Roman"/>
                      <w:sz w:val="20"/>
                      <w:szCs w:val="20"/>
                    </w:rPr>
                    <w:t>V</w:t>
                  </w:r>
                  <w:r w:rsidRPr="0074487E">
                    <w:rPr>
                      <w:rFonts w:ascii="Times New Roman" w:eastAsia="Arial" w:hAnsi="Times New Roman" w:cs="Times New Roman"/>
                      <w:sz w:val="20"/>
                      <w:szCs w:val="20"/>
                    </w:rPr>
                    <w:t>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26"/>
              </w:trPr>
              <w:tc>
                <w:tcPr>
                  <w:tcW w:w="9581"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u w:val="single"/>
                    </w:rPr>
                    <w:t>Całkowity zakres rzeczowy:</w:t>
                  </w:r>
                  <w:r w:rsidRPr="0074487E">
                    <w:rPr>
                      <w:rFonts w:ascii="Times New Roman" w:eastAsia="Calibri"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 Zakończenie robót budowlanych etap I.</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22"/>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Zakończone roboty budowlane etapu I dotyczące utworzenia ścieżki edukacyjno-rekreacyjnej wraz z placem zabaw i zagospodarowaniem terenu</w:t>
                  </w:r>
                  <w:r w:rsidRPr="0074487E">
                    <w:rPr>
                      <w:rFonts w:ascii="Times New Roman" w:eastAsia="Times New Roman" w:hAnsi="Times New Roman" w:cs="Times New Roman"/>
                      <w:sz w:val="20"/>
                      <w:szCs w:val="20"/>
                      <w:lang w:eastAsia="pl-PL"/>
                    </w:rPr>
                    <w:t>.</w:t>
                  </w:r>
                  <w:r>
                    <w:rPr>
                      <w:rFonts w:ascii="Times New Roman" w:eastAsia="Times New Roman" w:hAnsi="Times New Roman" w:cs="Times New Roman"/>
                      <w:sz w:val="20"/>
                      <w:szCs w:val="20"/>
                      <w:lang w:eastAsia="pl-PL"/>
                    </w:rPr>
                    <w:t xml:space="preserve"> </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ZZM/O1.281/23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4735AD">
                    <w:rPr>
                      <w:rFonts w:ascii="Times New Roman" w:eastAsia="Calibri" w:hAnsi="Times New Roman" w:cs="Times New Roman"/>
                      <w:b/>
                      <w:sz w:val="20"/>
                      <w:szCs w:val="20"/>
                    </w:rPr>
                    <w:t>Posadźmy drzewa na Rynku Głównym</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F60077" w:rsidRDefault="00162D99" w:rsidP="00C44E07">
                  <w:pPr>
                    <w:spacing w:after="0" w:line="240" w:lineRule="auto"/>
                    <w:rPr>
                      <w:rFonts w:ascii="Times New Roman" w:eastAsia="Calibri" w:hAnsi="Times New Roman" w:cs="Times New Roman"/>
                      <w:b/>
                      <w:color w:val="FF0000"/>
                      <w:sz w:val="20"/>
                      <w:szCs w:val="20"/>
                    </w:rPr>
                  </w:pPr>
                  <w:r w:rsidRPr="00D01EBE">
                    <w:rPr>
                      <w:rFonts w:ascii="Times New Roman" w:eastAsia="Calibri" w:hAnsi="Times New Roman" w:cs="Times New Roman"/>
                      <w:b/>
                      <w:sz w:val="20"/>
                      <w:szCs w:val="20"/>
                    </w:rPr>
                    <w:t>250 000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w:t>
                  </w:r>
                  <w:r>
                    <w:rPr>
                      <w:rFonts w:ascii="Times New Roman" w:eastAsia="Arial" w:hAnsi="Times New Roman" w:cs="Times New Roman"/>
                      <w:i/>
                      <w:sz w:val="20"/>
                      <w:szCs w:val="20"/>
                    </w:rPr>
                    <w:t>ogólnomiejski</w:t>
                  </w:r>
                  <w:r w:rsidRPr="0074487E">
                    <w:rPr>
                      <w:rFonts w:ascii="Times New Roman" w:eastAsia="Arial" w:hAnsi="Times New Roman" w:cs="Times New Roman"/>
                      <w:i/>
                      <w:sz w:val="20"/>
                      <w:szCs w:val="20"/>
                    </w:rPr>
                    <w:t xml:space="preserve">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6961A0" w:rsidRDefault="00162D99" w:rsidP="00C44E07">
                  <w:pPr>
                    <w:spacing w:after="0" w:line="240" w:lineRule="auto"/>
                    <w:rPr>
                      <w:rFonts w:ascii="Times New Roman" w:eastAsia="Calibri" w:hAnsi="Times New Roman" w:cs="Times New Roman"/>
                      <w:i/>
                      <w:sz w:val="20"/>
                      <w:szCs w:val="20"/>
                    </w:rPr>
                  </w:pPr>
                  <w:r w:rsidRPr="006961A0">
                    <w:rPr>
                      <w:rFonts w:ascii="Times New Roman" w:eastAsia="Calibri" w:hAnsi="Times New Roman" w:cs="Times New Roman"/>
                      <w:i/>
                      <w:sz w:val="20"/>
                      <w:szCs w:val="20"/>
                    </w:rPr>
                    <w:t>250 000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EC6A66">
                    <w:rPr>
                      <w:rFonts w:ascii="Times New Roman" w:eastAsia="Calibri" w:hAnsi="Times New Roman" w:cs="Times New Roman"/>
                      <w:sz w:val="20"/>
                      <w:szCs w:val="20"/>
                    </w:rPr>
                    <w:t>Ogłoszenie zamówienia publicznego na opracowanie dokumentacji projektow</w:t>
                  </w:r>
                  <w:r>
                    <w:rPr>
                      <w:rFonts w:ascii="Times New Roman" w:eastAsia="Calibri" w:hAnsi="Times New Roman" w:cs="Times New Roman"/>
                      <w:sz w:val="20"/>
                      <w:szCs w:val="20"/>
                    </w:rPr>
                    <w:t>ej.</w:t>
                  </w:r>
                </w:p>
                <w:p w:rsidR="00162D99" w:rsidRPr="00E916CF"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2) Zawarcie umowy na </w:t>
                  </w:r>
                  <w:r w:rsidRPr="00EC6A66">
                    <w:rPr>
                      <w:rFonts w:ascii="Times New Roman" w:eastAsia="Calibri" w:hAnsi="Times New Roman" w:cs="Times New Roman"/>
                      <w:sz w:val="20"/>
                      <w:szCs w:val="20"/>
                    </w:rPr>
                    <w:t>opracowanie dokumentacji projektow</w:t>
                  </w:r>
                  <w:r>
                    <w:rPr>
                      <w:rFonts w:ascii="Times New Roman" w:eastAsia="Calibri" w:hAnsi="Times New Roman" w:cs="Times New Roman"/>
                      <w:sz w:val="20"/>
                      <w:szCs w:val="20"/>
                    </w:rPr>
                    <w:t>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ZZM/O1.282/23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916CF">
                    <w:rPr>
                      <w:rFonts w:ascii="Times New Roman" w:eastAsia="Calibri" w:hAnsi="Times New Roman" w:cs="Times New Roman"/>
                      <w:b/>
                      <w:sz w:val="20"/>
                      <w:szCs w:val="20"/>
                    </w:rPr>
                    <w:t>Zagospodarowanie Bagrów - kontynuacja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1 500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w:t>
                  </w:r>
                  <w:r>
                    <w:rPr>
                      <w:rFonts w:ascii="Times New Roman" w:eastAsia="Arial" w:hAnsi="Times New Roman" w:cs="Times New Roman"/>
                      <w:i/>
                      <w:sz w:val="20"/>
                      <w:szCs w:val="20"/>
                    </w:rPr>
                    <w:t>ogólnomiejski</w:t>
                  </w:r>
                  <w:r w:rsidRPr="0074487E">
                    <w:rPr>
                      <w:rFonts w:ascii="Times New Roman" w:eastAsia="Arial" w:hAnsi="Times New Roman" w:cs="Times New Roman"/>
                      <w:i/>
                      <w:sz w:val="20"/>
                      <w:szCs w:val="20"/>
                    </w:rPr>
                    <w:t xml:space="preserve">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6961A0" w:rsidRDefault="00162D99" w:rsidP="00C44E07">
                  <w:pPr>
                    <w:spacing w:after="0" w:line="240" w:lineRule="auto"/>
                    <w:rPr>
                      <w:rFonts w:ascii="Times New Roman" w:eastAsia="Calibri" w:hAnsi="Times New Roman" w:cs="Times New Roman"/>
                      <w:i/>
                      <w:sz w:val="20"/>
                      <w:szCs w:val="20"/>
                    </w:rPr>
                  </w:pPr>
                  <w:r w:rsidRPr="006961A0">
                    <w:rPr>
                      <w:rFonts w:ascii="Times New Roman" w:eastAsia="Calibri" w:hAnsi="Times New Roman" w:cs="Times New Roman"/>
                      <w:i/>
                      <w:sz w:val="20"/>
                      <w:szCs w:val="20"/>
                    </w:rPr>
                    <w:t>1 500 000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432C4F" w:rsidRDefault="00162D99" w:rsidP="00C44E07">
                  <w:pPr>
                    <w:spacing w:after="0" w:line="240" w:lineRule="auto"/>
                    <w:textAlignment w:val="top"/>
                    <w:rPr>
                      <w:rFonts w:ascii="Times New Roman" w:eastAsia="Arial" w:hAnsi="Times New Roman" w:cs="Times New Roman"/>
                      <w:sz w:val="20"/>
                      <w:szCs w:val="20"/>
                    </w:rPr>
                  </w:pPr>
                  <w:r w:rsidRPr="00432C4F">
                    <w:rPr>
                      <w:rFonts w:ascii="Times New Roman" w:eastAsia="Arial" w:hAnsi="Times New Roman" w:cs="Times New Roman"/>
                      <w:sz w:val="20"/>
                      <w:szCs w:val="20"/>
                    </w:rPr>
                    <w:t>1) Ogłoszenie zamówienia publicznego wykonanie robót budowlanych.</w:t>
                  </w:r>
                </w:p>
                <w:p w:rsidR="00162D99" w:rsidRPr="00432C4F" w:rsidRDefault="00162D99" w:rsidP="00C44E07">
                  <w:pPr>
                    <w:spacing w:after="0" w:line="240" w:lineRule="auto"/>
                    <w:textAlignment w:val="top"/>
                    <w:rPr>
                      <w:rFonts w:ascii="Times New Roman" w:eastAsia="Arial" w:hAnsi="Times New Roman" w:cs="Times New Roman"/>
                      <w:sz w:val="20"/>
                      <w:szCs w:val="20"/>
                    </w:rPr>
                  </w:pPr>
                  <w:r w:rsidRPr="00432C4F">
                    <w:rPr>
                      <w:rFonts w:ascii="Times New Roman" w:eastAsia="Arial" w:hAnsi="Times New Roman" w:cs="Times New Roman"/>
                      <w:sz w:val="20"/>
                      <w:szCs w:val="20"/>
                    </w:rPr>
                    <w:t>2) Zawarcie umowy na wykonanie robót budowlanych.</w:t>
                  </w:r>
                </w:p>
                <w:p w:rsidR="00E44306" w:rsidRDefault="00162D99" w:rsidP="00C44E07">
                  <w:pPr>
                    <w:spacing w:after="0" w:line="240" w:lineRule="auto"/>
                    <w:rPr>
                      <w:rFonts w:ascii="Times New Roman" w:eastAsia="Arial" w:hAnsi="Times New Roman" w:cs="Times New Roman"/>
                      <w:sz w:val="20"/>
                      <w:szCs w:val="20"/>
                    </w:rPr>
                  </w:pPr>
                  <w:r w:rsidRPr="00432C4F">
                    <w:rPr>
                      <w:rFonts w:ascii="Times New Roman" w:eastAsia="Arial" w:hAnsi="Times New Roman" w:cs="Times New Roman"/>
                      <w:sz w:val="20"/>
                      <w:szCs w:val="20"/>
                    </w:rPr>
                    <w:t>3) Wykonanie robót budowlanych</w:t>
                  </w:r>
                </w:p>
                <w:p w:rsidR="00E44306" w:rsidRPr="00E44306" w:rsidRDefault="00E44306" w:rsidP="00E44306">
                  <w:pPr>
                    <w:pStyle w:val="Tekstkomentarza"/>
                  </w:pPr>
                  <w:r>
                    <w:t xml:space="preserve">Zadanie współfinansowane z zadaniem inwestycyjnym nr </w:t>
                  </w:r>
                  <w:r w:rsidRPr="00C9266F">
                    <w:t>ZZM/O1.</w:t>
                  </w:r>
                  <w:r>
                    <w:t>315</w:t>
                  </w:r>
                  <w:r w:rsidRPr="00C9266F">
                    <w:t>/23</w:t>
                  </w:r>
                  <w:r>
                    <w:t xml:space="preserve"> </w:t>
                  </w:r>
                  <w:r w:rsidRPr="00012BC8">
                    <w:t>Zalew Bagry - kontynuacja zagospodarowania</w:t>
                  </w:r>
                  <w: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w:t>
                  </w:r>
                  <w:r w:rsidRPr="00E916CF">
                    <w:rPr>
                      <w:rFonts w:ascii="Times New Roman" w:eastAsia="Times New Roman" w:hAnsi="Times New Roman" w:cs="Times New Roman"/>
                      <w:sz w:val="20"/>
                      <w:szCs w:val="20"/>
                      <w:lang w:eastAsia="pl-PL"/>
                    </w:rPr>
                    <w:t>agospodarowan</w:t>
                  </w:r>
                  <w:r>
                    <w:rPr>
                      <w:rFonts w:ascii="Times New Roman" w:eastAsia="Times New Roman" w:hAnsi="Times New Roman" w:cs="Times New Roman"/>
                      <w:sz w:val="20"/>
                      <w:szCs w:val="20"/>
                      <w:lang w:eastAsia="pl-PL"/>
                    </w:rPr>
                    <w:t>y</w:t>
                  </w:r>
                  <w:r w:rsidRPr="00E916CF">
                    <w:rPr>
                      <w:rFonts w:ascii="Times New Roman" w:eastAsia="Times New Roman" w:hAnsi="Times New Roman" w:cs="Times New Roman"/>
                      <w:sz w:val="20"/>
                      <w:szCs w:val="20"/>
                      <w:lang w:eastAsia="pl-PL"/>
                    </w:rPr>
                    <w:t xml:space="preserve"> teren przebiegając</w:t>
                  </w:r>
                  <w:r>
                    <w:rPr>
                      <w:rFonts w:ascii="Times New Roman" w:eastAsia="Times New Roman" w:hAnsi="Times New Roman" w:cs="Times New Roman"/>
                      <w:sz w:val="20"/>
                      <w:szCs w:val="20"/>
                      <w:lang w:eastAsia="pl-PL"/>
                    </w:rPr>
                    <w:t>y</w:t>
                  </w:r>
                  <w:r w:rsidRPr="00E916CF">
                    <w:rPr>
                      <w:rFonts w:ascii="Times New Roman" w:eastAsia="Times New Roman" w:hAnsi="Times New Roman" w:cs="Times New Roman"/>
                      <w:sz w:val="20"/>
                      <w:szCs w:val="20"/>
                      <w:lang w:eastAsia="pl-PL"/>
                    </w:rPr>
                    <w:t xml:space="preserve"> przez przystań klubu Żeglarskiego Horn</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AE066E" w:rsidTr="00C44E07">
              <w:trPr>
                <w:trHeight w:val="292"/>
              </w:trPr>
              <w:tc>
                <w:tcPr>
                  <w:tcW w:w="2687" w:type="dxa"/>
                  <w:shd w:val="clear" w:color="auto" w:fill="auto"/>
                  <w:tcMar>
                    <w:top w:w="39" w:type="dxa"/>
                    <w:left w:w="39" w:type="dxa"/>
                    <w:bottom w:w="39" w:type="dxa"/>
                    <w:right w:w="39" w:type="dxa"/>
                  </w:tcMar>
                  <w:vAlign w:val="cente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b/>
                      <w:sz w:val="20"/>
                      <w:szCs w:val="20"/>
                    </w:rPr>
                  </w:pPr>
                  <w:r w:rsidRPr="00AE066E">
                    <w:rPr>
                      <w:rFonts w:ascii="Times New Roman" w:eastAsia="Calibri" w:hAnsi="Times New Roman" w:cs="Times New Roman"/>
                      <w:b/>
                      <w:sz w:val="20"/>
                      <w:szCs w:val="20"/>
                    </w:rPr>
                    <w:t>ZZM/O1.283/23</w:t>
                  </w:r>
                </w:p>
              </w:tc>
            </w:tr>
            <w:tr w:rsidR="00162D99" w:rsidRPr="00AE066E" w:rsidTr="00C44E07">
              <w:trPr>
                <w:trHeight w:val="248"/>
              </w:trPr>
              <w:tc>
                <w:tcPr>
                  <w:tcW w:w="2687" w:type="dxa"/>
                  <w:shd w:val="clear" w:color="auto" w:fill="auto"/>
                  <w:tcMar>
                    <w:top w:w="39" w:type="dxa"/>
                    <w:left w:w="39" w:type="dxa"/>
                    <w:bottom w:w="39" w:type="dxa"/>
                    <w:right w:w="39" w:type="dxa"/>
                  </w:tcMar>
                  <w:vAlign w:val="cente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b/>
                      <w:sz w:val="20"/>
                      <w:szCs w:val="20"/>
                    </w:rPr>
                  </w:pPr>
                  <w:r w:rsidRPr="00AE066E">
                    <w:rPr>
                      <w:rFonts w:ascii="Times New Roman" w:eastAsia="Calibri" w:hAnsi="Times New Roman" w:cs="Times New Roman"/>
                      <w:b/>
                      <w:sz w:val="20"/>
                      <w:szCs w:val="20"/>
                    </w:rPr>
                    <w:t>Park Białe Morza</w:t>
                  </w:r>
                </w:p>
              </w:tc>
            </w:tr>
          </w:tbl>
          <w:p w:rsidR="00162D99" w:rsidRPr="00AE066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AE066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i/>
                      <w:sz w:val="20"/>
                      <w:szCs w:val="20"/>
                    </w:rPr>
                  </w:pPr>
                  <w:r w:rsidRPr="00AE066E">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w:t>
                  </w:r>
                  <w:r w:rsidRPr="00AE066E">
                    <w:rPr>
                      <w:rFonts w:ascii="Times New Roman" w:eastAsia="Calibri" w:hAnsi="Times New Roman" w:cs="Times New Roman"/>
                      <w:b/>
                      <w:sz w:val="20"/>
                      <w:szCs w:val="20"/>
                    </w:rPr>
                    <w:t>00 000 zł</w:t>
                  </w:r>
                </w:p>
              </w:tc>
            </w:tr>
          </w:tbl>
          <w:p w:rsidR="00162D99" w:rsidRPr="00AE066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AE066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Arial" w:hAnsi="Times New Roman" w:cs="Times New Roman"/>
                      <w:i/>
                      <w:sz w:val="20"/>
                      <w:szCs w:val="20"/>
                    </w:rPr>
                  </w:pPr>
                  <w:r w:rsidRPr="00AE066E">
                    <w:rPr>
                      <w:rFonts w:ascii="Times New Roman" w:eastAsia="Arial" w:hAnsi="Times New Roman" w:cs="Times New Roman"/>
                      <w:i/>
                      <w:sz w:val="20"/>
                      <w:szCs w:val="20"/>
                    </w:rPr>
                    <w:t>budżet obywatelski ogólnomiejski – edycja IX:</w:t>
                  </w:r>
                  <w:r w:rsidRPr="00AE066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EC6A66" w:rsidRDefault="00162D99" w:rsidP="00C44E07">
                  <w:pPr>
                    <w:spacing w:after="0" w:line="240" w:lineRule="auto"/>
                    <w:rPr>
                      <w:rFonts w:ascii="Times New Roman" w:eastAsia="Calibri" w:hAnsi="Times New Roman" w:cs="Times New Roman"/>
                      <w:i/>
                      <w:sz w:val="20"/>
                      <w:szCs w:val="20"/>
                    </w:rPr>
                  </w:pPr>
                  <w:r w:rsidRPr="00EC6A66">
                    <w:rPr>
                      <w:rFonts w:ascii="Times New Roman" w:eastAsia="Calibri" w:hAnsi="Times New Roman" w:cs="Times New Roman"/>
                      <w:i/>
                      <w:sz w:val="20"/>
                      <w:szCs w:val="20"/>
                    </w:rPr>
                    <w:t>200 000 zł</w:t>
                  </w:r>
                </w:p>
              </w:tc>
            </w:tr>
            <w:tr w:rsidR="00162D99" w:rsidRPr="00AE066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i/>
                      <w:sz w:val="20"/>
                      <w:szCs w:val="20"/>
                    </w:rPr>
                  </w:pPr>
                  <w:r w:rsidRPr="00AE066E">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Calibri" w:hAnsi="Times New Roman" w:cs="Times New Roman"/>
                      <w:sz w:val="20"/>
                      <w:szCs w:val="20"/>
                    </w:rPr>
                    <w:t>P</w:t>
                  </w:r>
                </w:p>
              </w:tc>
            </w:tr>
            <w:tr w:rsidR="00162D99" w:rsidRPr="00AE066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i/>
                      <w:sz w:val="20"/>
                      <w:szCs w:val="20"/>
                    </w:rPr>
                  </w:pPr>
                  <w:r w:rsidRPr="00AE066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Calibri" w:hAnsi="Times New Roman" w:cs="Times New Roman"/>
                      <w:sz w:val="20"/>
                      <w:szCs w:val="20"/>
                    </w:rPr>
                    <w:t>2023-2024</w:t>
                  </w:r>
                </w:p>
              </w:tc>
            </w:tr>
            <w:tr w:rsidR="00162D99" w:rsidRPr="00AE066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i/>
                      <w:sz w:val="20"/>
                      <w:szCs w:val="20"/>
                    </w:rPr>
                  </w:pPr>
                  <w:r w:rsidRPr="00AE066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Calibri" w:hAnsi="Times New Roman" w:cs="Times New Roman"/>
                      <w:sz w:val="20"/>
                      <w:szCs w:val="20"/>
                    </w:rPr>
                    <w:t>ZZM</w:t>
                  </w:r>
                </w:p>
              </w:tc>
            </w:tr>
            <w:tr w:rsidR="00162D99" w:rsidRPr="00AE066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i/>
                      <w:sz w:val="20"/>
                      <w:szCs w:val="20"/>
                    </w:rPr>
                  </w:pPr>
                  <w:r w:rsidRPr="00AE066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Arial" w:hAnsi="Times New Roman" w:cs="Times New Roman"/>
                      <w:sz w:val="20"/>
                      <w:szCs w:val="20"/>
                    </w:rPr>
                    <w:t>Dzielnica IX</w:t>
                  </w:r>
                </w:p>
              </w:tc>
            </w:tr>
          </w:tbl>
          <w:p w:rsidR="00162D99" w:rsidRPr="00AE066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AE066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AE066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AE066E" w:rsidRDefault="00162D99" w:rsidP="00C44E07">
                  <w:pPr>
                    <w:spacing w:after="0" w:line="240" w:lineRule="auto"/>
                    <w:rPr>
                      <w:rFonts w:ascii="Times New Roman" w:eastAsia="Arial" w:hAnsi="Times New Roman" w:cs="Times New Roman"/>
                      <w:sz w:val="20"/>
                      <w:szCs w:val="20"/>
                    </w:rPr>
                  </w:pPr>
                  <w:r w:rsidRPr="00AE066E">
                    <w:rPr>
                      <w:rFonts w:ascii="Times New Roman" w:eastAsia="Arial" w:hAnsi="Times New Roman" w:cs="Times New Roman"/>
                      <w:sz w:val="20"/>
                      <w:szCs w:val="20"/>
                      <w:u w:val="single"/>
                    </w:rPr>
                    <w:t>Całkowity zakres rzeczowy:</w:t>
                  </w:r>
                  <w:r w:rsidRPr="00AE066E">
                    <w:rPr>
                      <w:rFonts w:ascii="Times New Roman" w:eastAsia="Arial" w:hAnsi="Times New Roman" w:cs="Times New Roman"/>
                      <w:sz w:val="20"/>
                      <w:szCs w:val="20"/>
                    </w:rPr>
                    <w:t xml:space="preserve"> wg WPF</w:t>
                  </w:r>
                </w:p>
                <w:p w:rsidR="00162D99" w:rsidRPr="00AE066E" w:rsidRDefault="00162D99" w:rsidP="00C44E07">
                  <w:pPr>
                    <w:spacing w:after="0" w:line="240" w:lineRule="auto"/>
                    <w:rPr>
                      <w:rFonts w:ascii="Times New Roman" w:eastAsia="Calibri" w:hAnsi="Times New Roman" w:cs="Times New Roman"/>
                      <w:sz w:val="20"/>
                      <w:szCs w:val="20"/>
                    </w:rPr>
                  </w:pPr>
                </w:p>
              </w:tc>
            </w:tr>
          </w:tbl>
          <w:p w:rsidR="00162D99" w:rsidRPr="00AE066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AE066E" w:rsidTr="00C44E07">
              <w:trPr>
                <w:trHeight w:val="297"/>
              </w:trPr>
              <w:tc>
                <w:tcPr>
                  <w:tcW w:w="9036" w:type="dxa"/>
                  <w:shd w:val="clear" w:color="auto" w:fill="auto"/>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Arial" w:hAnsi="Times New Roman" w:cs="Times New Roman"/>
                      <w:sz w:val="20"/>
                      <w:szCs w:val="20"/>
                      <w:u w:val="single"/>
                    </w:rPr>
                    <w:t xml:space="preserve">Zakres rzeczowy w 2023 r.: </w:t>
                  </w:r>
                  <w:r w:rsidRPr="00AE066E">
                    <w:rPr>
                      <w:rFonts w:ascii="Times New Roman" w:eastAsia="Arial" w:hAnsi="Times New Roman" w:cs="Times New Roman"/>
                      <w:b/>
                      <w:sz w:val="20"/>
                      <w:szCs w:val="20"/>
                    </w:rPr>
                    <w:t xml:space="preserve"> </w:t>
                  </w:r>
                </w:p>
              </w:tc>
            </w:tr>
            <w:tr w:rsidR="00162D99" w:rsidRPr="00AE066E" w:rsidTr="00C44E07">
              <w:trPr>
                <w:trHeight w:val="103"/>
              </w:trPr>
              <w:tc>
                <w:tcPr>
                  <w:tcW w:w="9036" w:type="dxa"/>
                  <w:shd w:val="clear" w:color="auto" w:fill="auto"/>
                  <w:tcMar>
                    <w:top w:w="39" w:type="dxa"/>
                    <w:left w:w="39" w:type="dxa"/>
                    <w:bottom w:w="39" w:type="dxa"/>
                    <w:right w:w="39" w:type="dxa"/>
                  </w:tcMar>
                </w:tcPr>
                <w:p w:rsidR="00162D99" w:rsidRPr="00EC6A66"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AE066E">
                    <w:rPr>
                      <w:rFonts w:ascii="Times New Roman" w:eastAsia="Calibri" w:hAnsi="Times New Roman" w:cs="Times New Roman"/>
                      <w:sz w:val="20"/>
                      <w:szCs w:val="20"/>
                    </w:rPr>
                    <w:t>3) Uzyskanie ostatecznej decyzji o PNB / przyjęcie zgłoszenia wykonania robót budowlanych.</w:t>
                  </w:r>
                </w:p>
                <w:p w:rsidR="00162D99"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p>
                <w:p w:rsidR="00162D99" w:rsidRPr="00AE066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Zadanie współfinansowane z zadaniem inwestycyjnym nr </w:t>
                  </w:r>
                  <w:r w:rsidRPr="00C9266F">
                    <w:rPr>
                      <w:rFonts w:ascii="Times New Roman" w:eastAsia="Times New Roman" w:hAnsi="Times New Roman" w:cs="Times New Roman"/>
                      <w:sz w:val="20"/>
                      <w:szCs w:val="20"/>
                      <w:lang w:eastAsia="pl-PL"/>
                    </w:rPr>
                    <w:t>ZZM/O1.</w:t>
                  </w:r>
                  <w:r>
                    <w:rPr>
                      <w:rFonts w:ascii="Times New Roman" w:eastAsia="Times New Roman" w:hAnsi="Times New Roman" w:cs="Times New Roman"/>
                      <w:sz w:val="20"/>
                      <w:szCs w:val="20"/>
                      <w:lang w:eastAsia="pl-PL"/>
                    </w:rPr>
                    <w:t>307</w:t>
                  </w:r>
                  <w:r w:rsidRPr="00C9266F">
                    <w:rPr>
                      <w:rFonts w:ascii="Times New Roman" w:eastAsia="Times New Roman" w:hAnsi="Times New Roman" w:cs="Times New Roman"/>
                      <w:sz w:val="20"/>
                      <w:szCs w:val="20"/>
                      <w:lang w:eastAsia="pl-PL"/>
                    </w:rPr>
                    <w:t>/23</w:t>
                  </w:r>
                  <w:r>
                    <w:rPr>
                      <w:rFonts w:ascii="Times New Roman" w:eastAsia="Times New Roman" w:hAnsi="Times New Roman" w:cs="Times New Roman"/>
                      <w:sz w:val="20"/>
                      <w:szCs w:val="20"/>
                      <w:lang w:eastAsia="pl-PL"/>
                    </w:rPr>
                    <w:t xml:space="preserve"> </w:t>
                  </w:r>
                  <w:r w:rsidRPr="00C9266F">
                    <w:rPr>
                      <w:rFonts w:ascii="Times New Roman" w:eastAsia="Times New Roman" w:hAnsi="Times New Roman" w:cs="Times New Roman"/>
                      <w:sz w:val="20"/>
                      <w:szCs w:val="20"/>
                      <w:lang w:eastAsia="pl-PL"/>
                    </w:rPr>
                    <w:t>Park Miejski na Białych Morzach</w:t>
                  </w:r>
                </w:p>
              </w:tc>
            </w:tr>
            <w:tr w:rsidR="00162D99" w:rsidRPr="00AE066E" w:rsidTr="00C44E07">
              <w:trPr>
                <w:trHeight w:val="266"/>
              </w:trPr>
              <w:tc>
                <w:tcPr>
                  <w:tcW w:w="9036" w:type="dxa"/>
                  <w:shd w:val="clear" w:color="auto" w:fill="auto"/>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Arial" w:hAnsi="Times New Roman" w:cs="Times New Roman"/>
                      <w:b/>
                      <w:sz w:val="20"/>
                      <w:szCs w:val="20"/>
                      <w:u w:val="single"/>
                    </w:rPr>
                    <w:t>Efekt w 2023 r.:</w:t>
                  </w:r>
                </w:p>
              </w:tc>
            </w:tr>
            <w:tr w:rsidR="00162D99" w:rsidRPr="00AE066E" w:rsidTr="00C44E07">
              <w:trPr>
                <w:trHeight w:val="391"/>
              </w:trPr>
              <w:tc>
                <w:tcPr>
                  <w:tcW w:w="9036" w:type="dxa"/>
                  <w:shd w:val="clear" w:color="auto" w:fill="auto"/>
                  <w:tcMar>
                    <w:top w:w="39" w:type="dxa"/>
                    <w:left w:w="39" w:type="dxa"/>
                    <w:bottom w:w="39" w:type="dxa"/>
                    <w:right w:w="39" w:type="dxa"/>
                  </w:tcMar>
                </w:tcPr>
                <w:p w:rsidR="00162D99" w:rsidRPr="00AE066E" w:rsidRDefault="00162D99" w:rsidP="00C44E07">
                  <w:pPr>
                    <w:spacing w:after="0" w:line="240" w:lineRule="auto"/>
                    <w:rPr>
                      <w:rFonts w:ascii="Times New Roman" w:eastAsia="Calibri" w:hAnsi="Times New Roman" w:cs="Times New Roman"/>
                      <w:sz w:val="20"/>
                      <w:szCs w:val="20"/>
                    </w:rPr>
                  </w:pPr>
                  <w:r w:rsidRPr="00AE066E">
                    <w:rPr>
                      <w:rFonts w:ascii="Times New Roman" w:eastAsia="Times New Roman" w:hAnsi="Times New Roman" w:cs="Times New Roman"/>
                      <w:sz w:val="20"/>
                      <w:szCs w:val="20"/>
                      <w:lang w:eastAsia="pl-PL"/>
                    </w:rPr>
                    <w:t>Uzyskana ostateczna decyzja o PNB / przyjęte zgłoszenie wykonania robót budowlanych.</w:t>
                  </w:r>
                </w:p>
              </w:tc>
            </w:tr>
          </w:tbl>
          <w:p w:rsidR="00162D99" w:rsidRPr="00AE066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ZZM/O1.286/23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C6A66">
                    <w:rPr>
                      <w:rFonts w:ascii="Times New Roman" w:eastAsia="Calibri" w:hAnsi="Times New Roman" w:cs="Times New Roman"/>
                      <w:b/>
                      <w:sz w:val="20"/>
                      <w:szCs w:val="20"/>
                    </w:rPr>
                    <w:t>Prawo do fikołków na bulwarach Zieleń Architektura do zabawy</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EC6A66" w:rsidRDefault="00162D99" w:rsidP="00C44E07">
                  <w:pPr>
                    <w:spacing w:after="0" w:line="240" w:lineRule="auto"/>
                    <w:rPr>
                      <w:rFonts w:ascii="Times New Roman" w:eastAsia="Calibri" w:hAnsi="Times New Roman" w:cs="Times New Roman"/>
                      <w:i/>
                      <w:sz w:val="20"/>
                      <w:szCs w:val="20"/>
                    </w:rPr>
                  </w:pPr>
                  <w:r w:rsidRPr="00EC6A66">
                    <w:rPr>
                      <w:rFonts w:ascii="Times New Roman" w:eastAsia="Calibri" w:hAnsi="Times New Roman" w:cs="Times New Roman"/>
                      <w:i/>
                      <w:sz w:val="20"/>
                      <w:szCs w:val="20"/>
                    </w:rPr>
                    <w:t>50 000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r w:rsidRPr="0074487E">
                    <w:rPr>
                      <w:rFonts w:ascii="Times New Roman" w:eastAsia="Calibri" w:hAnsi="Times New Roman" w:cs="Times New Roman"/>
                      <w:sz w:val="20"/>
                      <w:szCs w:val="20"/>
                    </w:rPr>
                    <w:t>-</w:t>
                  </w: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EC6A66"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ZZM/O1.287/23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4735AD">
                    <w:rPr>
                      <w:rFonts w:ascii="Times New Roman" w:eastAsia="Calibri" w:hAnsi="Times New Roman" w:cs="Times New Roman"/>
                      <w:b/>
                      <w:sz w:val="20"/>
                      <w:szCs w:val="20"/>
                    </w:rPr>
                    <w:t>Zazieleńmy II Dzielnicę</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50 000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r w:rsidRPr="0074487E">
                    <w:rPr>
                      <w:rFonts w:ascii="Times New Roman" w:eastAsia="Calibri" w:hAnsi="Times New Roman" w:cs="Times New Roman"/>
                      <w:sz w:val="20"/>
                      <w:szCs w:val="20"/>
                    </w:rPr>
                    <w:t>-</w:t>
                  </w: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EC6A66"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C6A66">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ZZM/O1.288/23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4735AD">
                    <w:rPr>
                      <w:rFonts w:ascii="Times New Roman" w:eastAsia="Calibri" w:hAnsi="Times New Roman" w:cs="Times New Roman"/>
                      <w:b/>
                      <w:sz w:val="20"/>
                      <w:szCs w:val="20"/>
                    </w:rPr>
                    <w:t>49 ławek dla Dzielnicy II Grzegórzki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74487E">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200 000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4</w:t>
                  </w:r>
                  <w:r w:rsidRPr="00D360EF">
                    <w:rPr>
                      <w:rFonts w:ascii="Times New Roman" w:eastAsia="Arial" w:hAnsi="Times New Roman" w:cs="Times New Roman"/>
                      <w:sz w:val="20"/>
                      <w:szCs w:val="20"/>
                    </w:rPr>
                    <w:t>) Ogłoszenie zamówienia publicznego na zakup i montaż małej architektury.</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5</w:t>
                  </w:r>
                  <w:r w:rsidRPr="00D360EF">
                    <w:rPr>
                      <w:rFonts w:ascii="Times New Roman" w:eastAsia="Arial" w:hAnsi="Times New Roman" w:cs="Times New Roman"/>
                      <w:sz w:val="20"/>
                      <w:szCs w:val="20"/>
                    </w:rPr>
                    <w:t>) Zawarcie umowy zakup i montaż małej architektury.</w:t>
                  </w:r>
                </w:p>
                <w:p w:rsidR="00910C65" w:rsidRPr="0092697A" w:rsidRDefault="00162D99" w:rsidP="0092697A">
                  <w:pPr>
                    <w:spacing w:after="0" w:line="240" w:lineRule="auto"/>
                    <w:ind w:left="245" w:hanging="245"/>
                    <w:textAlignment w:val="top"/>
                    <w:rPr>
                      <w:rFonts w:ascii="Times New Roman" w:eastAsia="Arial" w:hAnsi="Times New Roman" w:cs="Times New Roman"/>
                      <w:sz w:val="20"/>
                      <w:szCs w:val="20"/>
                    </w:rPr>
                  </w:pPr>
                  <w:r>
                    <w:rPr>
                      <w:rFonts w:ascii="Times New Roman" w:eastAsia="Arial" w:hAnsi="Times New Roman" w:cs="Times New Roman"/>
                      <w:sz w:val="20"/>
                      <w:szCs w:val="20"/>
                    </w:rPr>
                    <w:t>6</w:t>
                  </w:r>
                  <w:r w:rsidRPr="00D360EF">
                    <w:rPr>
                      <w:rFonts w:ascii="Times New Roman" w:eastAsia="Arial" w:hAnsi="Times New Roman" w:cs="Times New Roman"/>
                      <w:sz w:val="20"/>
                      <w:szCs w:val="20"/>
                    </w:rPr>
                    <w:t>) Zakup i montaż elementów malej architektury.</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Zakupiona i zamontowana mała architektura na terenie Dzielnicy II Grzegórzki.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ZZM/O1.290/23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4735AD">
                    <w:rPr>
                      <w:rFonts w:ascii="Times New Roman" w:eastAsia="Calibri" w:hAnsi="Times New Roman" w:cs="Times New Roman"/>
                      <w:b/>
                      <w:sz w:val="20"/>
                      <w:szCs w:val="20"/>
                    </w:rPr>
                    <w:t>Zielona Wieczysta</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2703B6" w:rsidRDefault="00162D99" w:rsidP="00C44E07">
                  <w:pPr>
                    <w:spacing w:after="0" w:line="240" w:lineRule="auto"/>
                    <w:rPr>
                      <w:rFonts w:ascii="Times New Roman" w:eastAsia="Calibri" w:hAnsi="Times New Roman" w:cs="Times New Roman"/>
                      <w:b/>
                      <w:color w:val="FF0000"/>
                      <w:sz w:val="20"/>
                      <w:szCs w:val="20"/>
                    </w:rPr>
                  </w:pPr>
                  <w:r w:rsidRPr="00D01EBE">
                    <w:rPr>
                      <w:rFonts w:ascii="Times New Roman" w:eastAsia="Calibri" w:hAnsi="Times New Roman" w:cs="Times New Roman"/>
                      <w:b/>
                      <w:sz w:val="20"/>
                      <w:szCs w:val="20"/>
                    </w:rPr>
                    <w:t>60 000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2) Zawarcie umowy na opracowanie dokumentacji projektowej.</w:t>
                  </w:r>
                </w:p>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A01B2">
                    <w:rPr>
                      <w:rFonts w:ascii="Times New Roman" w:eastAsia="Times New Roman" w:hAnsi="Times New Roman" w:cs="Times New Roman"/>
                      <w:sz w:val="20"/>
                      <w:szCs w:val="20"/>
                      <w:lang w:eastAsia="pl-PL"/>
                    </w:rPr>
                    <w:t>Uzyskana ostateczna decyzja o PNB / przyjęte zgłoszenie wykonania robót budowlanych.</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ZZM/O1.293/23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E126A">
                    <w:rPr>
                      <w:rFonts w:ascii="Times New Roman" w:eastAsia="Calibri" w:hAnsi="Times New Roman" w:cs="Times New Roman"/>
                      <w:b/>
                      <w:sz w:val="20"/>
                      <w:szCs w:val="20"/>
                    </w:rPr>
                    <w:t>Chabrowy Trakt aż do Opolskiej - Park Rzeczny Tonie</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w:t>
                  </w:r>
                  <w:r w:rsidRPr="006E126A">
                    <w:rPr>
                      <w:rFonts w:ascii="Times New Roman" w:eastAsia="Calibri" w:hAnsi="Times New Roman" w:cs="Times New Roman"/>
                      <w:b/>
                      <w:sz w:val="20"/>
                      <w:szCs w:val="20"/>
                    </w:rPr>
                    <w:t>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40 000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201C9" w:rsidRDefault="00162D99" w:rsidP="00C44E07">
                  <w:pPr>
                    <w:spacing w:after="0" w:line="240" w:lineRule="auto"/>
                    <w:ind w:left="245" w:hanging="245"/>
                    <w:textAlignment w:val="top"/>
                    <w:rPr>
                      <w:rFonts w:ascii="Times New Roman" w:eastAsia="Calibri" w:hAnsi="Times New Roman" w:cs="Times New Roman"/>
                      <w:sz w:val="20"/>
                      <w:szCs w:val="20"/>
                    </w:rPr>
                  </w:pPr>
                  <w:r w:rsidRPr="00C201C9">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201C9">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ZZM/O1.294/23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E126A">
                    <w:rPr>
                      <w:rFonts w:ascii="Times New Roman" w:eastAsia="Calibri" w:hAnsi="Times New Roman" w:cs="Times New Roman"/>
                      <w:b/>
                      <w:sz w:val="20"/>
                      <w:szCs w:val="20"/>
                    </w:rPr>
                    <w:t>Rewitalizacja Parku Wyspiańskiego - etap 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400 000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1</w:t>
                  </w:r>
                  <w:r w:rsidRPr="00D360EF">
                    <w:rPr>
                      <w:rFonts w:ascii="Times New Roman" w:eastAsia="Arial" w:hAnsi="Times New Roman" w:cs="Times New Roman"/>
                      <w:sz w:val="20"/>
                      <w:szCs w:val="20"/>
                    </w:rPr>
                    <w:t xml:space="preserve">) Ogłoszenie zamówienia publicznego na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2</w:t>
                  </w:r>
                  <w:r w:rsidRPr="00D360EF">
                    <w:rPr>
                      <w:rFonts w:ascii="Times New Roman" w:eastAsia="Arial" w:hAnsi="Times New Roman" w:cs="Times New Roman"/>
                      <w:sz w:val="20"/>
                      <w:szCs w:val="20"/>
                    </w:rPr>
                    <w:t>) Zawarcie umowy</w:t>
                  </w:r>
                  <w:r>
                    <w:rPr>
                      <w:rFonts w:ascii="Times New Roman" w:eastAsia="Arial" w:hAnsi="Times New Roman" w:cs="Times New Roman"/>
                      <w:sz w:val="20"/>
                      <w:szCs w:val="20"/>
                    </w:rPr>
                    <w:t xml:space="preserve"> na wykonanie robót budowlanych</w:t>
                  </w:r>
                  <w:r w:rsidRPr="00D360EF">
                    <w:rPr>
                      <w:rFonts w:ascii="Times New Roman" w:eastAsia="Arial" w:hAnsi="Times New Roman" w:cs="Times New Roman"/>
                      <w:sz w:val="20"/>
                      <w:szCs w:val="20"/>
                    </w:rPr>
                    <w:t>.</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3</w:t>
                  </w:r>
                  <w:r w:rsidRPr="00D360EF">
                    <w:rPr>
                      <w:rFonts w:ascii="Times New Roman" w:eastAsia="Arial" w:hAnsi="Times New Roman" w:cs="Times New Roman"/>
                      <w:sz w:val="20"/>
                      <w:szCs w:val="20"/>
                    </w:rPr>
                    <w:t xml:space="preserve">)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Wykonany II etap rewitalizacji Parku Wyspiańskiego.</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ZZM/O1.295/23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95EF4">
                    <w:rPr>
                      <w:rFonts w:ascii="Times New Roman" w:eastAsia="Calibri" w:hAnsi="Times New Roman" w:cs="Times New Roman"/>
                      <w:b/>
                      <w:sz w:val="20"/>
                      <w:szCs w:val="20"/>
                    </w:rPr>
                    <w:t>Poidła parkowe w Parku Krowoderskim i Białoprądnickim</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153 000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15</w:t>
                  </w:r>
                  <w:r w:rsidRPr="009A01B2">
                    <w:rPr>
                      <w:rFonts w:ascii="Times New Roman" w:eastAsia="Calibri" w:hAnsi="Times New Roman" w:cs="Times New Roman"/>
                      <w:i/>
                      <w:sz w:val="20"/>
                      <w:szCs w:val="20"/>
                    </w:rPr>
                    <w:t>3 000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201C9" w:rsidRDefault="00162D99" w:rsidP="00C44E07">
                  <w:pPr>
                    <w:spacing w:after="0" w:line="240" w:lineRule="auto"/>
                    <w:ind w:left="245" w:hanging="245"/>
                    <w:textAlignment w:val="top"/>
                    <w:rPr>
                      <w:rFonts w:ascii="Times New Roman" w:eastAsia="Calibri" w:hAnsi="Times New Roman" w:cs="Times New Roman"/>
                      <w:sz w:val="20"/>
                      <w:szCs w:val="20"/>
                    </w:rPr>
                  </w:pPr>
                  <w:r w:rsidRPr="00C201C9">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201C9">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p w:rsidR="00162D99" w:rsidRPr="002A2362" w:rsidRDefault="00162D99" w:rsidP="00C44E07">
                  <w:pPr>
                    <w:spacing w:after="0" w:line="240" w:lineRule="auto"/>
                    <w:ind w:left="245" w:hanging="245"/>
                    <w:textAlignment w:val="top"/>
                    <w:rPr>
                      <w:rFonts w:ascii="Times New Roman" w:eastAsia="Calibri" w:hAnsi="Times New Roman" w:cs="Times New Roman"/>
                      <w:sz w:val="20"/>
                      <w:szCs w:val="20"/>
                    </w:rPr>
                  </w:pPr>
                  <w:r w:rsidRPr="002A2362">
                    <w:rPr>
                      <w:rFonts w:ascii="Times New Roman" w:eastAsia="Calibri" w:hAnsi="Times New Roman" w:cs="Times New Roman"/>
                      <w:sz w:val="20"/>
                      <w:szCs w:val="20"/>
                    </w:rPr>
                    <w:t>4) Ogłoszenie zamówienia publicznego na wykonanie robót budowlanych.</w:t>
                  </w:r>
                </w:p>
                <w:p w:rsidR="00162D99" w:rsidRPr="002A2362" w:rsidRDefault="00162D99" w:rsidP="00C44E07">
                  <w:pPr>
                    <w:spacing w:after="0" w:line="240" w:lineRule="auto"/>
                    <w:ind w:left="245" w:hanging="245"/>
                    <w:textAlignment w:val="top"/>
                    <w:rPr>
                      <w:rFonts w:ascii="Times New Roman" w:eastAsia="Calibri" w:hAnsi="Times New Roman" w:cs="Times New Roman"/>
                      <w:sz w:val="20"/>
                      <w:szCs w:val="20"/>
                    </w:rPr>
                  </w:pPr>
                  <w:r w:rsidRPr="002A2362">
                    <w:rPr>
                      <w:rFonts w:ascii="Times New Roman" w:eastAsia="Calibri" w:hAnsi="Times New Roman" w:cs="Times New Roman"/>
                      <w:sz w:val="20"/>
                      <w:szCs w:val="20"/>
                    </w:rPr>
                    <w:t>5) Zawarcie umowy na wykonanie robót budowlanych.</w:t>
                  </w:r>
                </w:p>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2A2362">
                    <w:rPr>
                      <w:rFonts w:ascii="Times New Roman" w:eastAsia="Calibri" w:hAnsi="Times New Roman" w:cs="Times New Roman"/>
                      <w:sz w:val="20"/>
                      <w:szCs w:val="20"/>
                    </w:rPr>
                    <w:t>6)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 xml:space="preserve"> dla budowy poidła </w:t>
                  </w:r>
                  <w:r>
                    <w:rPr>
                      <w:rFonts w:ascii="Times New Roman" w:eastAsia="Times New Roman" w:hAnsi="Times New Roman" w:cs="Times New Roman"/>
                      <w:sz w:val="20"/>
                      <w:szCs w:val="20"/>
                      <w:lang w:eastAsia="pl-PL"/>
                    </w:rPr>
                    <w:br/>
                    <w:t xml:space="preserve">w Parku </w:t>
                  </w:r>
                  <w:r w:rsidRPr="002A2362">
                    <w:rPr>
                      <w:rFonts w:ascii="Times New Roman" w:eastAsia="Times New Roman" w:hAnsi="Times New Roman" w:cs="Times New Roman"/>
                      <w:sz w:val="20"/>
                      <w:szCs w:val="20"/>
                      <w:lang w:eastAsia="pl-PL"/>
                    </w:rPr>
                    <w:t>Białoprądnickim</w:t>
                  </w:r>
                  <w:r>
                    <w:rPr>
                      <w:rFonts w:ascii="Times New Roman" w:eastAsia="Times New Roman" w:hAnsi="Times New Roman" w:cs="Times New Roman"/>
                      <w:sz w:val="20"/>
                      <w:szCs w:val="20"/>
                      <w:lang w:eastAsia="pl-PL"/>
                    </w:rPr>
                    <w:t xml:space="preserve"> oraz wykonane poidło</w:t>
                  </w:r>
                  <w:r w:rsidRPr="002A2362">
                    <w:rPr>
                      <w:rFonts w:ascii="Times New Roman" w:eastAsia="Times New Roman" w:hAnsi="Times New Roman" w:cs="Times New Roman"/>
                      <w:sz w:val="20"/>
                      <w:szCs w:val="20"/>
                      <w:lang w:eastAsia="pl-PL"/>
                    </w:rPr>
                    <w:t xml:space="preserve"> w Parku Krowoderskim.</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ZZM/O1.297/23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8A5F82">
                    <w:rPr>
                      <w:rFonts w:ascii="Times New Roman" w:eastAsia="Calibri" w:hAnsi="Times New Roman" w:cs="Times New Roman"/>
                      <w:b/>
                      <w:sz w:val="20"/>
                      <w:szCs w:val="20"/>
                    </w:rPr>
                    <w:t>Kaczko</w:t>
                  </w:r>
                  <w:r>
                    <w:rPr>
                      <w:rFonts w:ascii="Times New Roman" w:eastAsia="Calibri" w:hAnsi="Times New Roman" w:cs="Times New Roman"/>
                      <w:b/>
                      <w:sz w:val="20"/>
                      <w:szCs w:val="20"/>
                    </w:rPr>
                    <w:t>mat</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20 000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zakup i montaż kaczkomatu.</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zakup i montaż kaczkomatu.</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Zakup i montaż kaczkomatu.</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Zakupiony i zamontowany kaczkomat</w:t>
                  </w:r>
                  <w:r>
                    <w:rPr>
                      <w:rFonts w:ascii="Times New Roman" w:eastAsia="Times New Roman" w:hAnsi="Times New Roman" w:cs="Times New Roman"/>
                      <w:sz w:val="20"/>
                      <w:szCs w:val="20"/>
                      <w:lang w:eastAsia="pl-PL"/>
                    </w:rPr>
                    <w:t xml:space="preserve"> na terenie </w:t>
                  </w:r>
                  <w:r w:rsidRPr="008A5F82">
                    <w:rPr>
                      <w:rFonts w:ascii="Times New Roman" w:eastAsia="Times New Roman" w:hAnsi="Times New Roman" w:cs="Times New Roman"/>
                      <w:sz w:val="20"/>
                      <w:szCs w:val="20"/>
                      <w:lang w:eastAsia="pl-PL"/>
                    </w:rPr>
                    <w:t>Parku Kościuszki.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ZZM/O1.299/23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54322">
                    <w:rPr>
                      <w:rFonts w:ascii="Times New Roman" w:eastAsia="Calibri" w:hAnsi="Times New Roman" w:cs="Times New Roman"/>
                      <w:b/>
                      <w:sz w:val="20"/>
                      <w:szCs w:val="20"/>
                    </w:rPr>
                    <w:t>Tradycyjny zielony ogród z retencją i udziałem mieszkańców</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9A01B2">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2) Zawarcie umowy na opracowanie dokumentacji projektowej.</w:t>
                  </w:r>
                </w:p>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ZZM/O1.300/23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54322">
                    <w:rPr>
                      <w:rFonts w:ascii="Times New Roman" w:eastAsia="Calibri" w:hAnsi="Times New Roman" w:cs="Times New Roman"/>
                      <w:b/>
                      <w:sz w:val="20"/>
                      <w:szCs w:val="20"/>
                    </w:rPr>
                    <w:t>Sortujmy na polu</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72 800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72 800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zakup i montaż koszy do sortowania odpadów.</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zakup i montaż koszy do sortowania odpadów.</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Zakup i montaż koszy do sortowania odpadów.</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Zakupione i zamontowane kosze do segregacji odpadów na terenie Dzielnicy 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ZZM/O1.30</w:t>
                  </w:r>
                  <w:r>
                    <w:rPr>
                      <w:rFonts w:ascii="Times New Roman" w:eastAsia="Calibri" w:hAnsi="Times New Roman" w:cs="Times New Roman"/>
                      <w:b/>
                      <w:sz w:val="20"/>
                      <w:szCs w:val="20"/>
                    </w:rPr>
                    <w:t>1</w:t>
                  </w:r>
                  <w:r w:rsidRPr="002B77D0">
                    <w:rPr>
                      <w:rFonts w:ascii="Times New Roman" w:eastAsia="Calibri" w:hAnsi="Times New Roman" w:cs="Times New Roman"/>
                      <w:b/>
                      <w:sz w:val="20"/>
                      <w:szCs w:val="20"/>
                    </w:rPr>
                    <w:t>/23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D4826">
                    <w:rPr>
                      <w:rFonts w:ascii="Times New Roman" w:eastAsia="Calibri" w:hAnsi="Times New Roman" w:cs="Times New Roman"/>
                      <w:b/>
                      <w:sz w:val="20"/>
                      <w:szCs w:val="20"/>
                    </w:rPr>
                    <w:t>Łączymy parki Bronowic 2.0</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100 000</w:t>
                  </w:r>
                  <w:r w:rsidRPr="009A01B2">
                    <w:rPr>
                      <w:rFonts w:ascii="Times New Roman" w:eastAsia="Calibri" w:hAnsi="Times New Roman" w:cs="Times New Roman"/>
                      <w:i/>
                      <w:sz w:val="20"/>
                      <w:szCs w:val="20"/>
                    </w:rPr>
                    <w:t xml:space="preserve">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9114" w:type="dxa"/>
              <w:tblLayout w:type="fixed"/>
              <w:tblCellMar>
                <w:left w:w="0" w:type="dxa"/>
                <w:right w:w="0" w:type="dxa"/>
              </w:tblCellMar>
              <w:tblLook w:val="0000" w:firstRow="0" w:lastRow="0" w:firstColumn="0" w:lastColumn="0" w:noHBand="0" w:noVBand="0"/>
            </w:tblPr>
            <w:tblGrid>
              <w:gridCol w:w="9114"/>
            </w:tblGrid>
            <w:tr w:rsidR="00162D99" w:rsidRPr="0074487E" w:rsidTr="00C44E07">
              <w:trPr>
                <w:trHeight w:val="329"/>
              </w:trPr>
              <w:tc>
                <w:tcPr>
                  <w:tcW w:w="9114"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14"/>
              </w:trPr>
              <w:tc>
                <w:tcPr>
                  <w:tcW w:w="9114" w:type="dxa"/>
                  <w:shd w:val="clear" w:color="auto" w:fill="auto"/>
                  <w:tcMar>
                    <w:top w:w="39" w:type="dxa"/>
                    <w:left w:w="39" w:type="dxa"/>
                    <w:bottom w:w="39" w:type="dxa"/>
                    <w:right w:w="39" w:type="dxa"/>
                  </w:tcMar>
                </w:tcPr>
                <w:p w:rsidR="00162D99" w:rsidRPr="006D4826" w:rsidRDefault="00162D99" w:rsidP="00C44E07">
                  <w:pPr>
                    <w:spacing w:after="0" w:line="240" w:lineRule="auto"/>
                    <w:textAlignment w:val="top"/>
                    <w:rPr>
                      <w:rFonts w:ascii="Times New Roman" w:eastAsia="Times New Roman" w:hAnsi="Times New Roman" w:cs="Times New Roman"/>
                      <w:sz w:val="20"/>
                      <w:szCs w:val="20"/>
                      <w:lang w:eastAsia="pl-PL"/>
                    </w:rPr>
                  </w:pPr>
                  <w:r w:rsidRPr="006D4826">
                    <w:rPr>
                      <w:rFonts w:ascii="Times New Roman" w:eastAsia="Times New Roman" w:hAnsi="Times New Roman" w:cs="Times New Roman"/>
                      <w:sz w:val="20"/>
                      <w:szCs w:val="20"/>
                      <w:lang w:eastAsia="pl-PL"/>
                    </w:rPr>
                    <w:t>1) Ogłoszenie zamówienia publicznego na zakup i montaż małej architektury.</w:t>
                  </w:r>
                </w:p>
                <w:p w:rsidR="00162D99" w:rsidRPr="006D4826" w:rsidRDefault="00162D99" w:rsidP="00C44E07">
                  <w:pPr>
                    <w:spacing w:after="0" w:line="240" w:lineRule="auto"/>
                    <w:textAlignment w:val="top"/>
                    <w:rPr>
                      <w:rFonts w:ascii="Times New Roman" w:eastAsia="Times New Roman" w:hAnsi="Times New Roman" w:cs="Times New Roman"/>
                      <w:sz w:val="20"/>
                      <w:szCs w:val="20"/>
                      <w:lang w:eastAsia="pl-PL"/>
                    </w:rPr>
                  </w:pPr>
                  <w:r w:rsidRPr="006D4826">
                    <w:rPr>
                      <w:rFonts w:ascii="Times New Roman" w:eastAsia="Times New Roman" w:hAnsi="Times New Roman" w:cs="Times New Roman"/>
                      <w:sz w:val="20"/>
                      <w:szCs w:val="20"/>
                      <w:lang w:eastAsia="pl-PL"/>
                    </w:rPr>
                    <w:t>2) Zawarcie umowy na zakup i montaż małej architektury.</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6D4826">
                    <w:rPr>
                      <w:rFonts w:ascii="Times New Roman" w:eastAsia="Times New Roman" w:hAnsi="Times New Roman" w:cs="Times New Roman"/>
                      <w:sz w:val="20"/>
                      <w:szCs w:val="20"/>
                      <w:lang w:eastAsia="pl-PL"/>
                    </w:rPr>
                    <w:t>3) Zakup i montaż małej architektury.</w:t>
                  </w:r>
                </w:p>
              </w:tc>
            </w:tr>
            <w:tr w:rsidR="00162D99" w:rsidRPr="0074487E" w:rsidTr="00C44E07">
              <w:trPr>
                <w:trHeight w:val="295"/>
              </w:trPr>
              <w:tc>
                <w:tcPr>
                  <w:tcW w:w="9114"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434"/>
              </w:trPr>
              <w:tc>
                <w:tcPr>
                  <w:tcW w:w="9114"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6D4826">
                    <w:rPr>
                      <w:rFonts w:ascii="Times New Roman" w:eastAsia="Times New Roman" w:hAnsi="Times New Roman" w:cs="Times New Roman"/>
                      <w:sz w:val="20"/>
                      <w:szCs w:val="20"/>
                      <w:lang w:eastAsia="pl-PL"/>
                    </w:rPr>
                    <w:t xml:space="preserve">Zakupione i zamontowane elementy małej architektury na terenie </w:t>
                  </w:r>
                  <w:r w:rsidR="007456F5">
                    <w:rPr>
                      <w:rFonts w:ascii="Times New Roman" w:eastAsia="Times New Roman" w:hAnsi="Times New Roman" w:cs="Times New Roman"/>
                      <w:sz w:val="20"/>
                      <w:szCs w:val="20"/>
                      <w:lang w:eastAsia="pl-PL"/>
                    </w:rPr>
                    <w:t>P</w:t>
                  </w:r>
                  <w:r w:rsidRPr="006D4826">
                    <w:rPr>
                      <w:rFonts w:ascii="Times New Roman" w:eastAsia="Times New Roman" w:hAnsi="Times New Roman" w:cs="Times New Roman"/>
                      <w:sz w:val="20"/>
                      <w:szCs w:val="20"/>
                      <w:lang w:eastAsia="pl-PL"/>
                    </w:rPr>
                    <w:t>arku Bronowice oraz Parku Radzikowskiego.</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ZZM/O1.302/23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F60077">
                    <w:rPr>
                      <w:rFonts w:ascii="Times New Roman" w:eastAsia="Calibri" w:hAnsi="Times New Roman" w:cs="Times New Roman"/>
                      <w:b/>
                      <w:sz w:val="20"/>
                      <w:szCs w:val="20"/>
                    </w:rPr>
                    <w:t>Park przy Forcie w Bronowicach</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A05DFE" w:rsidRDefault="00162D99" w:rsidP="00C44E07">
                  <w:pPr>
                    <w:spacing w:after="0" w:line="240" w:lineRule="auto"/>
                    <w:rPr>
                      <w:rFonts w:ascii="Times New Roman" w:eastAsia="Calibri" w:hAnsi="Times New Roman" w:cs="Times New Roman"/>
                      <w:i/>
                      <w:sz w:val="20"/>
                      <w:szCs w:val="20"/>
                    </w:rPr>
                  </w:pPr>
                  <w:r w:rsidRPr="00A05DFE">
                    <w:rPr>
                      <w:rFonts w:ascii="Times New Roman" w:eastAsia="Calibri" w:hAnsi="Times New Roman" w:cs="Times New Roman"/>
                      <w:i/>
                      <w:sz w:val="20"/>
                      <w:szCs w:val="20"/>
                    </w:rPr>
                    <w:t>400 000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1</w:t>
                  </w:r>
                  <w:r w:rsidRPr="00D360EF">
                    <w:rPr>
                      <w:rFonts w:ascii="Times New Roman" w:eastAsia="Arial" w:hAnsi="Times New Roman" w:cs="Times New Roman"/>
                      <w:sz w:val="20"/>
                      <w:szCs w:val="20"/>
                    </w:rPr>
                    <w:t xml:space="preserve">) Ogłoszenie zamówienia publicznego na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2</w:t>
                  </w:r>
                  <w:r w:rsidRPr="00D360EF">
                    <w:rPr>
                      <w:rFonts w:ascii="Times New Roman" w:eastAsia="Arial" w:hAnsi="Times New Roman" w:cs="Times New Roman"/>
                      <w:sz w:val="20"/>
                      <w:szCs w:val="20"/>
                    </w:rPr>
                    <w:t>) Zawarcie umowy</w:t>
                  </w:r>
                  <w:r>
                    <w:rPr>
                      <w:rFonts w:ascii="Times New Roman" w:eastAsia="Arial" w:hAnsi="Times New Roman" w:cs="Times New Roman"/>
                      <w:sz w:val="20"/>
                      <w:szCs w:val="20"/>
                    </w:rPr>
                    <w:t xml:space="preserve"> na wykonanie robót budowlanych</w:t>
                  </w:r>
                  <w:r w:rsidRPr="00D360EF">
                    <w:rPr>
                      <w:rFonts w:ascii="Times New Roman" w:eastAsia="Arial" w:hAnsi="Times New Roman" w:cs="Times New Roman"/>
                      <w:sz w:val="20"/>
                      <w:szCs w:val="20"/>
                    </w:rPr>
                    <w:t>.</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3</w:t>
                  </w:r>
                  <w:r w:rsidRPr="00D360EF">
                    <w:rPr>
                      <w:rFonts w:ascii="Times New Roman" w:eastAsia="Arial" w:hAnsi="Times New Roman" w:cs="Times New Roman"/>
                      <w:sz w:val="20"/>
                      <w:szCs w:val="20"/>
                    </w:rPr>
                    <w:t xml:space="preserve">)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Wybudowany</w:t>
                  </w:r>
                  <w:r w:rsidRPr="00F60077">
                    <w:rPr>
                      <w:rFonts w:ascii="Times New Roman" w:eastAsia="Times New Roman" w:hAnsi="Times New Roman" w:cs="Times New Roman"/>
                      <w:sz w:val="20"/>
                      <w:szCs w:val="20"/>
                      <w:lang w:eastAsia="pl-PL"/>
                    </w:rPr>
                    <w:t xml:space="preserve"> park przy Forcie nr 7 Bronowice, w rejonie ul. Rydla.</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B77D0">
                    <w:rPr>
                      <w:rFonts w:ascii="Times New Roman" w:eastAsia="Calibri" w:hAnsi="Times New Roman" w:cs="Times New Roman"/>
                      <w:b/>
                      <w:sz w:val="20"/>
                      <w:szCs w:val="20"/>
                    </w:rPr>
                    <w:t>ZZM/O1.303/23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015B5D">
                    <w:rPr>
                      <w:rFonts w:ascii="Times New Roman" w:eastAsia="Calibri" w:hAnsi="Times New Roman" w:cs="Times New Roman"/>
                      <w:b/>
                      <w:sz w:val="20"/>
                      <w:szCs w:val="20"/>
                    </w:rPr>
                    <w:t>Budowa parku linowego i tras wspinaczkowych na Bielanach</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ZZM/O1.304/23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F60077">
                    <w:rPr>
                      <w:rFonts w:ascii="Times New Roman" w:eastAsia="Calibri" w:hAnsi="Times New Roman" w:cs="Times New Roman"/>
                      <w:b/>
                      <w:sz w:val="20"/>
                      <w:szCs w:val="20"/>
                    </w:rPr>
                    <w:t xml:space="preserve">Parki kieszonkowe w Twojej okolicy </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40 000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Default="00162D99" w:rsidP="00C44E07">
                  <w:pPr>
                    <w:spacing w:after="0" w:line="240" w:lineRule="auto"/>
                    <w:rPr>
                      <w:rFonts w:ascii="Times New Roman" w:eastAsia="Calibri" w:hAnsi="Times New Roman" w:cs="Times New Roman"/>
                      <w:sz w:val="20"/>
                      <w:szCs w:val="20"/>
                    </w:rPr>
                  </w:pPr>
                </w:p>
                <w:p w:rsidR="00910C65" w:rsidRPr="0074487E" w:rsidRDefault="00910C65"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ZZM/O1.305/23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Ś</w:t>
                  </w:r>
                  <w:r w:rsidRPr="001565E7">
                    <w:rPr>
                      <w:rFonts w:ascii="Times New Roman" w:eastAsia="Calibri" w:hAnsi="Times New Roman" w:cs="Times New Roman"/>
                      <w:b/>
                      <w:sz w:val="20"/>
                      <w:szCs w:val="20"/>
                    </w:rPr>
                    <w:t>cieżka Lubostroń</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ZZM/O1.306/23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BB420B">
                    <w:rPr>
                      <w:rFonts w:ascii="Times New Roman" w:eastAsia="Calibri" w:hAnsi="Times New Roman" w:cs="Times New Roman"/>
                      <w:b/>
                      <w:sz w:val="20"/>
                      <w:szCs w:val="20"/>
                    </w:rPr>
                    <w:t>Park w Łagiewnikach - etap 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i/>
                      <w:sz w:val="20"/>
                      <w:szCs w:val="20"/>
                    </w:rPr>
                  </w:pPr>
                  <w:r w:rsidRPr="001565E7">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b/>
                      <w:sz w:val="20"/>
                      <w:szCs w:val="20"/>
                    </w:rPr>
                  </w:pPr>
                  <w:r w:rsidRPr="001565E7">
                    <w:rPr>
                      <w:rFonts w:ascii="Times New Roman" w:eastAsia="Calibri" w:hAnsi="Times New Roman" w:cs="Times New Roman"/>
                      <w:b/>
                      <w:sz w:val="20"/>
                      <w:szCs w:val="20"/>
                    </w:rPr>
                    <w:t>579 265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579 265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137F4E" w:rsidRDefault="00162D99" w:rsidP="00C44E07">
                  <w:pPr>
                    <w:spacing w:after="0" w:line="240" w:lineRule="auto"/>
                    <w:rPr>
                      <w:rFonts w:ascii="Times New Roman" w:eastAsia="Calibri" w:hAnsi="Times New Roman" w:cs="Times New Roman"/>
                      <w:color w:val="FF0000"/>
                      <w:sz w:val="20"/>
                      <w:szCs w:val="20"/>
                    </w:rPr>
                  </w:pPr>
                  <w:r w:rsidRPr="001565E7">
                    <w:rPr>
                      <w:rFonts w:ascii="Times New Roman" w:eastAsia="Calibri" w:hAnsi="Times New Roman" w:cs="Times New Roman"/>
                      <w:sz w:val="20"/>
                      <w:szCs w:val="20"/>
                    </w:rPr>
                    <w:t>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IX</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Wykonany V etap parku w Łagiewnikach.</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N</w:t>
                  </w:r>
                  <w:r w:rsidRPr="0074487E">
                    <w:rPr>
                      <w:rFonts w:ascii="Times New Roman" w:eastAsia="Arial" w:hAnsi="Times New Roman" w:cs="Times New Roman"/>
                      <w:sz w:val="20"/>
                      <w:szCs w:val="20"/>
                    </w:rPr>
                    <w:t>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0" w:name="_Hlk118541765"/>
                  <w:r w:rsidRPr="00184726">
                    <w:rPr>
                      <w:rFonts w:ascii="Times New Roman" w:eastAsia="Calibri" w:hAnsi="Times New Roman" w:cs="Times New Roman"/>
                      <w:b/>
                      <w:sz w:val="20"/>
                      <w:szCs w:val="20"/>
                    </w:rPr>
                    <w:t>ZZM/O1.307/23</w:t>
                  </w:r>
                  <w:bookmarkEnd w:id="80"/>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137F4E" w:rsidRDefault="00162D99" w:rsidP="00C44E07">
                  <w:pPr>
                    <w:spacing w:after="0" w:line="240" w:lineRule="auto"/>
                    <w:rPr>
                      <w:rFonts w:ascii="Times New Roman" w:eastAsia="Calibri" w:hAnsi="Times New Roman" w:cs="Times New Roman"/>
                      <w:sz w:val="20"/>
                      <w:szCs w:val="20"/>
                    </w:rPr>
                  </w:pPr>
                  <w:r w:rsidRPr="00137F4E">
                    <w:rPr>
                      <w:rFonts w:ascii="Times New Roman" w:eastAsia="Calibri" w:hAnsi="Times New Roman" w:cs="Times New Roman"/>
                      <w:b/>
                      <w:sz w:val="20"/>
                      <w:szCs w:val="20"/>
                    </w:rPr>
                    <w:t>Park Miejski na Białych Morzach</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BB420B" w:rsidRDefault="00162D99" w:rsidP="00C44E07">
                  <w:pPr>
                    <w:spacing w:after="0" w:line="240" w:lineRule="auto"/>
                    <w:rPr>
                      <w:rFonts w:ascii="Times New Roman" w:eastAsia="Calibri" w:hAnsi="Times New Roman" w:cs="Times New Roman"/>
                      <w:b/>
                      <w:color w:val="FF0000"/>
                      <w:sz w:val="20"/>
                      <w:szCs w:val="20"/>
                    </w:rPr>
                  </w:pPr>
                  <w:r w:rsidRPr="001565E7">
                    <w:rPr>
                      <w:rFonts w:ascii="Times New Roman" w:eastAsia="Calibri" w:hAnsi="Times New Roman" w:cs="Times New Roman"/>
                      <w:b/>
                      <w:sz w:val="20"/>
                      <w:szCs w:val="20"/>
                    </w:rPr>
                    <w:t>100 000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100 000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r w:rsidRPr="0074487E">
                    <w:rPr>
                      <w:rFonts w:ascii="Times New Roman" w:eastAsia="Calibri" w:hAnsi="Times New Roman" w:cs="Times New Roman"/>
                      <w:sz w:val="20"/>
                      <w:szCs w:val="20"/>
                    </w:rPr>
                    <w:t>-</w:t>
                  </w: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Dzielnica I</w:t>
                  </w:r>
                  <w:r>
                    <w:rPr>
                      <w:rFonts w:ascii="Times New Roman" w:eastAsia="Arial" w:hAnsi="Times New Roman" w:cs="Times New Roman"/>
                      <w:sz w:val="20"/>
                      <w:szCs w:val="20"/>
                    </w:rPr>
                    <w:t>X</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1) Ogłoszenie zamówienia publicznego na opracowanie dokumentacji projektowej.</w:t>
                  </w:r>
                </w:p>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3) Uzyskanie ostatecznej decyzji o PNB / przyjęcie zgłoszenia wykonania robót budowlanych.</w:t>
                  </w:r>
                </w:p>
                <w:p w:rsidR="00162D99"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Zadanie współfinansowane z zadaniem inwestycyjnym nr </w:t>
                  </w:r>
                  <w:r w:rsidRPr="00C9266F">
                    <w:rPr>
                      <w:rFonts w:ascii="Times New Roman" w:eastAsia="Times New Roman" w:hAnsi="Times New Roman" w:cs="Times New Roman"/>
                      <w:sz w:val="20"/>
                      <w:szCs w:val="20"/>
                      <w:lang w:eastAsia="pl-PL"/>
                    </w:rPr>
                    <w:t>ZZM/O1.283/23</w:t>
                  </w:r>
                  <w:r>
                    <w:rPr>
                      <w:rFonts w:ascii="Times New Roman" w:eastAsia="Times New Roman" w:hAnsi="Times New Roman" w:cs="Times New Roman"/>
                      <w:sz w:val="20"/>
                      <w:szCs w:val="20"/>
                      <w:lang w:eastAsia="pl-PL"/>
                    </w:rPr>
                    <w:t xml:space="preserve"> </w:t>
                  </w:r>
                  <w:r w:rsidRPr="00C9266F">
                    <w:rPr>
                      <w:rFonts w:ascii="Times New Roman" w:eastAsia="Times New Roman" w:hAnsi="Times New Roman" w:cs="Times New Roman"/>
                      <w:sz w:val="20"/>
                      <w:szCs w:val="20"/>
                      <w:lang w:eastAsia="pl-PL"/>
                    </w:rPr>
                    <w:t>Park Białe Morza</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ZZM/O1.308/23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015B5D">
                    <w:rPr>
                      <w:rFonts w:ascii="Times New Roman" w:eastAsia="Calibri" w:hAnsi="Times New Roman" w:cs="Times New Roman"/>
                      <w:b/>
                      <w:sz w:val="20"/>
                      <w:szCs w:val="20"/>
                    </w:rPr>
                    <w:t>Karuzela -duża w Parku Solvay</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149 990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149 990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IX</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C9266F">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4</w:t>
                  </w:r>
                  <w:r w:rsidRPr="00D360EF">
                    <w:rPr>
                      <w:rFonts w:ascii="Times New Roman" w:eastAsia="Arial" w:hAnsi="Times New Roman" w:cs="Times New Roman"/>
                      <w:sz w:val="20"/>
                      <w:szCs w:val="20"/>
                    </w:rPr>
                    <w:t xml:space="preserve">) Ogłoszenie zamówienia publicznego na </w:t>
                  </w:r>
                  <w:r w:rsidRPr="00BB420B">
                    <w:rPr>
                      <w:rFonts w:ascii="Times New Roman" w:eastAsia="Arial" w:hAnsi="Times New Roman" w:cs="Times New Roman"/>
                      <w:sz w:val="20"/>
                      <w:szCs w:val="20"/>
                    </w:rPr>
                    <w:t>zakup i montaż karuzeli</w:t>
                  </w:r>
                  <w:r w:rsidRPr="00D360EF">
                    <w:rPr>
                      <w:rFonts w:ascii="Times New Roman" w:eastAsia="Arial" w:hAnsi="Times New Roman" w:cs="Times New Roman"/>
                      <w:sz w:val="20"/>
                      <w:szCs w:val="20"/>
                    </w:rPr>
                    <w:t>.</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5</w:t>
                  </w:r>
                  <w:r w:rsidRPr="00D360EF">
                    <w:rPr>
                      <w:rFonts w:ascii="Times New Roman" w:eastAsia="Arial" w:hAnsi="Times New Roman" w:cs="Times New Roman"/>
                      <w:sz w:val="20"/>
                      <w:szCs w:val="20"/>
                    </w:rPr>
                    <w:t>) Zawarcie umowy</w:t>
                  </w:r>
                  <w:r>
                    <w:rPr>
                      <w:rFonts w:ascii="Times New Roman" w:eastAsia="Arial" w:hAnsi="Times New Roman" w:cs="Times New Roman"/>
                      <w:sz w:val="20"/>
                      <w:szCs w:val="20"/>
                    </w:rPr>
                    <w:t xml:space="preserve"> na </w:t>
                  </w:r>
                  <w:r w:rsidRPr="00BB420B">
                    <w:rPr>
                      <w:rFonts w:ascii="Times New Roman" w:eastAsia="Arial" w:hAnsi="Times New Roman" w:cs="Times New Roman"/>
                      <w:sz w:val="20"/>
                      <w:szCs w:val="20"/>
                    </w:rPr>
                    <w:t>zakup i montaż karuzeli</w:t>
                  </w:r>
                  <w:r w:rsidRPr="00D360EF">
                    <w:rPr>
                      <w:rFonts w:ascii="Times New Roman" w:eastAsia="Arial" w:hAnsi="Times New Roman" w:cs="Times New Roman"/>
                      <w:sz w:val="20"/>
                      <w:szCs w:val="20"/>
                    </w:rPr>
                    <w:t>.</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6</w:t>
                  </w:r>
                  <w:r w:rsidRPr="00D360EF">
                    <w:rPr>
                      <w:rFonts w:ascii="Times New Roman" w:eastAsia="Arial" w:hAnsi="Times New Roman" w:cs="Times New Roman"/>
                      <w:sz w:val="20"/>
                      <w:szCs w:val="20"/>
                    </w:rPr>
                    <w:t xml:space="preserve">) </w:t>
                  </w:r>
                  <w:r>
                    <w:rPr>
                      <w:rFonts w:ascii="Times New Roman" w:eastAsia="Arial" w:hAnsi="Times New Roman" w:cs="Times New Roman"/>
                      <w:sz w:val="20"/>
                      <w:szCs w:val="20"/>
                    </w:rPr>
                    <w:t>Z</w:t>
                  </w:r>
                  <w:r w:rsidRPr="00BB420B">
                    <w:rPr>
                      <w:rFonts w:ascii="Times New Roman" w:eastAsia="Arial" w:hAnsi="Times New Roman" w:cs="Times New Roman"/>
                      <w:sz w:val="20"/>
                      <w:szCs w:val="20"/>
                    </w:rPr>
                    <w:t>akup i montaż karuzeli</w:t>
                  </w:r>
                  <w:r w:rsidRPr="00D360EF">
                    <w:rPr>
                      <w:rFonts w:ascii="Times New Roman" w:eastAsia="Arial" w:hAnsi="Times New Roman" w:cs="Times New Roman"/>
                      <w:sz w:val="20"/>
                      <w:szCs w:val="20"/>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Z</w:t>
                  </w:r>
                  <w:r w:rsidRPr="00BB420B">
                    <w:rPr>
                      <w:rFonts w:ascii="Times New Roman" w:eastAsia="Times New Roman" w:hAnsi="Times New Roman" w:cs="Times New Roman"/>
                      <w:sz w:val="20"/>
                      <w:szCs w:val="20"/>
                      <w:lang w:eastAsia="pl-PL"/>
                    </w:rPr>
                    <w:t>akup</w:t>
                  </w:r>
                  <w:r>
                    <w:rPr>
                      <w:rFonts w:ascii="Times New Roman" w:eastAsia="Times New Roman" w:hAnsi="Times New Roman" w:cs="Times New Roman"/>
                      <w:sz w:val="20"/>
                      <w:szCs w:val="20"/>
                      <w:lang w:eastAsia="pl-PL"/>
                    </w:rPr>
                    <w:t>iona</w:t>
                  </w:r>
                  <w:r w:rsidRPr="00BB420B">
                    <w:rPr>
                      <w:rFonts w:ascii="Times New Roman" w:eastAsia="Times New Roman" w:hAnsi="Times New Roman" w:cs="Times New Roman"/>
                      <w:sz w:val="20"/>
                      <w:szCs w:val="20"/>
                      <w:lang w:eastAsia="pl-PL"/>
                    </w:rPr>
                    <w:t xml:space="preserve"> i </w:t>
                  </w:r>
                  <w:r>
                    <w:rPr>
                      <w:rFonts w:ascii="Times New Roman" w:eastAsia="Times New Roman" w:hAnsi="Times New Roman" w:cs="Times New Roman"/>
                      <w:sz w:val="20"/>
                      <w:szCs w:val="20"/>
                      <w:lang w:eastAsia="pl-PL"/>
                    </w:rPr>
                    <w:t>za</w:t>
                  </w:r>
                  <w:r w:rsidRPr="00BB420B">
                    <w:rPr>
                      <w:rFonts w:ascii="Times New Roman" w:eastAsia="Times New Roman" w:hAnsi="Times New Roman" w:cs="Times New Roman"/>
                      <w:sz w:val="20"/>
                      <w:szCs w:val="20"/>
                      <w:lang w:eastAsia="pl-PL"/>
                    </w:rPr>
                    <w:t>mont</w:t>
                  </w:r>
                  <w:r>
                    <w:rPr>
                      <w:rFonts w:ascii="Times New Roman" w:eastAsia="Times New Roman" w:hAnsi="Times New Roman" w:cs="Times New Roman"/>
                      <w:sz w:val="20"/>
                      <w:szCs w:val="20"/>
                      <w:lang w:eastAsia="pl-PL"/>
                    </w:rPr>
                    <w:t>owana</w:t>
                  </w:r>
                  <w:r w:rsidRPr="00BB420B">
                    <w:rPr>
                      <w:rFonts w:ascii="Times New Roman" w:eastAsia="Times New Roman" w:hAnsi="Times New Roman" w:cs="Times New Roman"/>
                      <w:sz w:val="20"/>
                      <w:szCs w:val="20"/>
                      <w:lang w:eastAsia="pl-PL"/>
                    </w:rPr>
                    <w:t xml:space="preserve"> karuzel</w:t>
                  </w:r>
                  <w:r>
                    <w:rPr>
                      <w:rFonts w:ascii="Times New Roman" w:eastAsia="Times New Roman" w:hAnsi="Times New Roman" w:cs="Times New Roman"/>
                      <w:sz w:val="20"/>
                      <w:szCs w:val="20"/>
                      <w:lang w:eastAsia="pl-PL"/>
                    </w:rPr>
                    <w:t>a</w:t>
                  </w:r>
                  <w:r w:rsidRPr="00BB420B">
                    <w:rPr>
                      <w:rFonts w:ascii="Times New Roman" w:eastAsia="Times New Roman" w:hAnsi="Times New Roman" w:cs="Times New Roman"/>
                      <w:sz w:val="20"/>
                      <w:szCs w:val="20"/>
                      <w:lang w:eastAsia="pl-PL"/>
                    </w:rPr>
                    <w:t xml:space="preserve"> na terenie Parku Solvay</w:t>
                  </w:r>
                  <w:r w:rsidRPr="00F60077">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ZZM/O1.309/23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BB420B">
                    <w:rPr>
                      <w:rFonts w:ascii="Times New Roman" w:eastAsia="Calibri" w:hAnsi="Times New Roman" w:cs="Times New Roman"/>
                      <w:b/>
                      <w:sz w:val="20"/>
                      <w:szCs w:val="20"/>
                    </w:rPr>
                    <w:t>444 000 zł na Park Kurdwanowski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444 000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444 000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Zrewitalizowany Park Kurdwanów.</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1" w:name="_Hlk118541892"/>
                  <w:r w:rsidRPr="00184726">
                    <w:rPr>
                      <w:rFonts w:ascii="Times New Roman" w:eastAsia="Calibri" w:hAnsi="Times New Roman" w:cs="Times New Roman"/>
                      <w:b/>
                      <w:sz w:val="20"/>
                      <w:szCs w:val="20"/>
                    </w:rPr>
                    <w:t>ZZM/O1.310/23</w:t>
                  </w:r>
                  <w:bookmarkEnd w:id="81"/>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2" w:name="_Hlk118541900"/>
                  <w:r w:rsidRPr="00BB420B">
                    <w:rPr>
                      <w:rFonts w:ascii="Times New Roman" w:eastAsia="Calibri" w:hAnsi="Times New Roman" w:cs="Times New Roman"/>
                      <w:b/>
                      <w:sz w:val="20"/>
                      <w:szCs w:val="20"/>
                    </w:rPr>
                    <w:t>Park Tuchowski zamiast drogi</w:t>
                  </w:r>
                  <w:bookmarkEnd w:id="82"/>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C9266F">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910C65" w:rsidRDefault="00910C65" w:rsidP="00162D99">
      <w:pPr>
        <w:rPr>
          <w:rFonts w:ascii="Times New Roman" w:hAnsi="Times New Roman" w:cs="Times New Roman"/>
        </w:rPr>
      </w:pPr>
    </w:p>
    <w:p w:rsidR="00910C65" w:rsidRDefault="00910C65"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ZZM/O1.311/23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90CEB">
                    <w:rPr>
                      <w:rFonts w:ascii="Times New Roman" w:eastAsia="Calibri" w:hAnsi="Times New Roman" w:cs="Times New Roman"/>
                      <w:b/>
                      <w:sz w:val="20"/>
                      <w:szCs w:val="20"/>
                    </w:rPr>
                    <w:t>600 000zł na rewitalizację Parku Duchackiego</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600 000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lastRenderedPageBreak/>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Zrewitalizowany Park Duchacki.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ZZM/O1.312/23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90CEB">
                    <w:rPr>
                      <w:rFonts w:ascii="Times New Roman" w:eastAsia="Calibri" w:hAnsi="Times New Roman" w:cs="Times New Roman"/>
                      <w:b/>
                      <w:sz w:val="20"/>
                      <w:szCs w:val="20"/>
                    </w:rPr>
                    <w:t>Ławki i kosze na śmieci w Dzielnicy XI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35 000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35 000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zakup i montaż elementów małej architektury.</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zakup i montaż elementów małej architektury.</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Zakup i montaż elementów małej architektury.</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Zakupione i zamontowane elementy małej architektury na terenie Dzielnicy</w:t>
                  </w:r>
                  <w:r>
                    <w:rPr>
                      <w:rFonts w:ascii="Times New Roman" w:eastAsia="Times New Roman" w:hAnsi="Times New Roman" w:cs="Times New Roman"/>
                      <w:sz w:val="20"/>
                      <w:szCs w:val="20"/>
                      <w:lang w:eastAsia="pl-PL"/>
                    </w:rPr>
                    <w:t xml:space="preserve"> XI.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ZZM/O1.313/23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790CEB">
                    <w:rPr>
                      <w:rFonts w:ascii="Times New Roman" w:eastAsia="Calibri" w:hAnsi="Times New Roman" w:cs="Times New Roman"/>
                      <w:b/>
                      <w:sz w:val="20"/>
                      <w:szCs w:val="20"/>
                    </w:rPr>
                    <w:t>Doposaż Park</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500 000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lastRenderedPageBreak/>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wykonanie robót budowlanych.</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Doposażony Park Aleksandry.</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3" w:name="_Hlk118542007"/>
                  <w:r w:rsidRPr="00184726">
                    <w:rPr>
                      <w:rFonts w:ascii="Times New Roman" w:eastAsia="Calibri" w:hAnsi="Times New Roman" w:cs="Times New Roman"/>
                      <w:b/>
                      <w:sz w:val="20"/>
                      <w:szCs w:val="20"/>
                    </w:rPr>
                    <w:t>ZZM/O1.314/23</w:t>
                  </w:r>
                  <w:bookmarkEnd w:id="83"/>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4" w:name="_Hlk118542014"/>
                  <w:r w:rsidRPr="00C7478D">
                    <w:rPr>
                      <w:rFonts w:ascii="Times New Roman" w:eastAsia="Calibri" w:hAnsi="Times New Roman" w:cs="Times New Roman"/>
                      <w:b/>
                      <w:sz w:val="20"/>
                      <w:szCs w:val="20"/>
                    </w:rPr>
                    <w:t>Połączone parki</w:t>
                  </w:r>
                  <w:bookmarkEnd w:id="84"/>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100 000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C9266F"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C9266F">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C9266F">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ZZM/O1.315/23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C92CA7">
                    <w:rPr>
                      <w:rFonts w:ascii="Times New Roman" w:eastAsia="Calibri" w:hAnsi="Times New Roman" w:cs="Times New Roman"/>
                      <w:b/>
                      <w:sz w:val="20"/>
                      <w:szCs w:val="20"/>
                    </w:rPr>
                    <w:t>Zalew Bagry - kontynuacja zagospodarowania</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300 000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Zawarcie umowy na wykonanie robót budowlanych.</w:t>
                  </w:r>
                </w:p>
                <w:p w:rsidR="00162D99"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Wykonanie robót budowlanych.</w:t>
                  </w:r>
                </w:p>
                <w:p w:rsidR="00874E31" w:rsidRPr="0074487E" w:rsidRDefault="00874E31" w:rsidP="00C44E07">
                  <w:pPr>
                    <w:spacing w:after="0" w:line="240" w:lineRule="auto"/>
                    <w:ind w:left="245" w:hanging="245"/>
                    <w:textAlignment w:val="top"/>
                    <w:rPr>
                      <w:rFonts w:ascii="Times New Roman" w:eastAsia="Times New Roman" w:hAnsi="Times New Roman" w:cs="Times New Roman"/>
                      <w:sz w:val="20"/>
                      <w:szCs w:val="20"/>
                      <w:lang w:eastAsia="pl-PL"/>
                    </w:rPr>
                  </w:pPr>
                  <w:r w:rsidRPr="00874E31">
                    <w:rPr>
                      <w:rFonts w:ascii="Times New Roman" w:eastAsia="Times New Roman" w:hAnsi="Times New Roman" w:cs="Times New Roman"/>
                      <w:sz w:val="20"/>
                      <w:szCs w:val="20"/>
                      <w:lang w:eastAsia="pl-PL"/>
                    </w:rPr>
                    <w:t>Zadanie współfinansowane z zadaniem inwestycyjnym nr ZZM/O1.282/23 Zagospodarowanie Bagrów -kontynuacja.</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Z</w:t>
                  </w:r>
                  <w:r w:rsidRPr="00C92CA7">
                    <w:rPr>
                      <w:rFonts w:ascii="Times New Roman" w:eastAsia="Times New Roman" w:hAnsi="Times New Roman" w:cs="Times New Roman"/>
                      <w:sz w:val="20"/>
                      <w:szCs w:val="20"/>
                      <w:lang w:eastAsia="pl-PL"/>
                    </w:rPr>
                    <w:t>agospodarowan</w:t>
                  </w:r>
                  <w:r>
                    <w:rPr>
                      <w:rFonts w:ascii="Times New Roman" w:eastAsia="Times New Roman" w:hAnsi="Times New Roman" w:cs="Times New Roman"/>
                      <w:sz w:val="20"/>
                      <w:szCs w:val="20"/>
                      <w:lang w:eastAsia="pl-PL"/>
                    </w:rPr>
                    <w:t>y</w:t>
                  </w:r>
                  <w:r w:rsidRPr="00C92CA7">
                    <w:rPr>
                      <w:rFonts w:ascii="Times New Roman" w:eastAsia="Times New Roman" w:hAnsi="Times New Roman" w:cs="Times New Roman"/>
                      <w:sz w:val="20"/>
                      <w:szCs w:val="20"/>
                      <w:lang w:eastAsia="pl-PL"/>
                    </w:rPr>
                    <w:t xml:space="preserve"> teren przebiegając</w:t>
                  </w:r>
                  <w:r>
                    <w:rPr>
                      <w:rFonts w:ascii="Times New Roman" w:eastAsia="Times New Roman" w:hAnsi="Times New Roman" w:cs="Times New Roman"/>
                      <w:sz w:val="20"/>
                      <w:szCs w:val="20"/>
                      <w:lang w:eastAsia="pl-PL"/>
                    </w:rPr>
                    <w:t>y</w:t>
                  </w:r>
                  <w:r w:rsidRPr="00C92CA7">
                    <w:rPr>
                      <w:rFonts w:ascii="Times New Roman" w:eastAsia="Times New Roman" w:hAnsi="Times New Roman" w:cs="Times New Roman"/>
                      <w:sz w:val="20"/>
                      <w:szCs w:val="20"/>
                      <w:lang w:eastAsia="pl-PL"/>
                    </w:rPr>
                    <w:t xml:space="preserve"> przez przystań klubu Żeglarskiego Horn</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5" w:name="_Hlk118542629"/>
                  <w:r w:rsidRPr="00184726">
                    <w:rPr>
                      <w:rFonts w:ascii="Times New Roman" w:eastAsia="Calibri" w:hAnsi="Times New Roman" w:cs="Times New Roman"/>
                      <w:b/>
                      <w:sz w:val="20"/>
                      <w:szCs w:val="20"/>
                    </w:rPr>
                    <w:t>ZZM/O1.317/23</w:t>
                  </w:r>
                  <w:bookmarkEnd w:id="85"/>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6" w:name="_Hlk118542635"/>
                  <w:r w:rsidRPr="00C92CA7">
                    <w:rPr>
                      <w:rFonts w:ascii="Times New Roman" w:eastAsia="Calibri" w:hAnsi="Times New Roman" w:cs="Times New Roman"/>
                      <w:b/>
                      <w:sz w:val="20"/>
                      <w:szCs w:val="20"/>
                    </w:rPr>
                    <w:t>Podgórski Tajemniczy Ogród (Ogród Społeczny)</w:t>
                  </w:r>
                  <w:bookmarkEnd w:id="86"/>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0B4313" w:rsidRDefault="00162D99" w:rsidP="00C44E07">
                  <w:pPr>
                    <w:spacing w:after="0" w:line="240" w:lineRule="auto"/>
                    <w:rPr>
                      <w:rFonts w:ascii="Times New Roman" w:eastAsia="Calibri" w:hAnsi="Times New Roman" w:cs="Times New Roman"/>
                      <w:i/>
                      <w:sz w:val="20"/>
                      <w:szCs w:val="20"/>
                    </w:rPr>
                  </w:pPr>
                  <w:r w:rsidRPr="000B4313">
                    <w:rPr>
                      <w:rFonts w:ascii="Times New Roman" w:eastAsia="Calibri" w:hAnsi="Times New Roman" w:cs="Times New Roman"/>
                      <w:i/>
                      <w:sz w:val="20"/>
                      <w:szCs w:val="20"/>
                    </w:rPr>
                    <w:t>40 000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0B4313"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0B4313">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0B4313">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87" w:name="_Hlk118542918"/>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84726">
                    <w:rPr>
                      <w:rFonts w:ascii="Times New Roman" w:eastAsia="Calibri" w:hAnsi="Times New Roman" w:cs="Times New Roman"/>
                      <w:b/>
                      <w:sz w:val="20"/>
                      <w:szCs w:val="20"/>
                    </w:rPr>
                    <w:t>ZZM/O1.319/23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88" w:name="_Hlk118542925"/>
                  <w:bookmarkEnd w:id="87"/>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07D81" w:rsidRDefault="00162D99" w:rsidP="00C44E07">
                  <w:pPr>
                    <w:spacing w:after="0" w:line="240" w:lineRule="auto"/>
                    <w:rPr>
                      <w:rFonts w:ascii="Times New Roman" w:eastAsia="Calibri" w:hAnsi="Times New Roman" w:cs="Times New Roman"/>
                      <w:b/>
                      <w:sz w:val="20"/>
                      <w:szCs w:val="20"/>
                    </w:rPr>
                  </w:pPr>
                  <w:r w:rsidRPr="00707D81">
                    <w:rPr>
                      <w:rFonts w:ascii="Times New Roman" w:eastAsia="Calibri" w:hAnsi="Times New Roman" w:cs="Times New Roman"/>
                      <w:b/>
                      <w:sz w:val="20"/>
                      <w:szCs w:val="20"/>
                    </w:rPr>
                    <w:t>Pumptrack – rowerowy plac zabaw – ścieżka zdrowia cd.</w:t>
                  </w:r>
                </w:p>
              </w:tc>
            </w:tr>
            <w:bookmarkEnd w:id="88"/>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i/>
                      <w:sz w:val="20"/>
                      <w:szCs w:val="20"/>
                    </w:rPr>
                  </w:pPr>
                  <w:r w:rsidRPr="001565E7">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b/>
                      <w:sz w:val="20"/>
                      <w:szCs w:val="20"/>
                    </w:rPr>
                  </w:pPr>
                  <w:r w:rsidRPr="001565E7">
                    <w:rPr>
                      <w:rFonts w:ascii="Times New Roman" w:eastAsia="Calibri" w:hAnsi="Times New Roman" w:cs="Times New Roman"/>
                      <w:b/>
                      <w:sz w:val="20"/>
                      <w:szCs w:val="20"/>
                    </w:rPr>
                    <w:t>60 000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B202BD" w:rsidRDefault="00162D99" w:rsidP="00C44E07">
                  <w:pPr>
                    <w:spacing w:after="0" w:line="240" w:lineRule="auto"/>
                    <w:rPr>
                      <w:rFonts w:ascii="Times New Roman" w:eastAsia="Arial" w:hAnsi="Times New Roman" w:cs="Times New Roman"/>
                      <w:i/>
                      <w:sz w:val="20"/>
                      <w:szCs w:val="20"/>
                    </w:rPr>
                  </w:pPr>
                  <w:r w:rsidRPr="00B202BD">
                    <w:rPr>
                      <w:rFonts w:ascii="Times New Roman" w:eastAsia="Arial" w:hAnsi="Times New Roman" w:cs="Times New Roman"/>
                      <w:i/>
                      <w:sz w:val="20"/>
                      <w:szCs w:val="20"/>
                    </w:rPr>
                    <w:t>budżet obywatelski dzielnic – edycja IX:</w:t>
                  </w:r>
                  <w:r w:rsidRPr="00B202BD">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B202BD" w:rsidRDefault="00162D99" w:rsidP="00C44E07">
                  <w:pPr>
                    <w:spacing w:after="0" w:line="240" w:lineRule="auto"/>
                    <w:rPr>
                      <w:rFonts w:ascii="Times New Roman" w:eastAsia="Calibri" w:hAnsi="Times New Roman" w:cs="Times New Roman"/>
                      <w:i/>
                      <w:sz w:val="20"/>
                      <w:szCs w:val="20"/>
                    </w:rPr>
                  </w:pPr>
                  <w:r w:rsidRPr="00B202BD">
                    <w:rPr>
                      <w:rFonts w:ascii="Times New Roman" w:eastAsia="Calibri" w:hAnsi="Times New Roman" w:cs="Times New Roman"/>
                      <w:i/>
                      <w:sz w:val="20"/>
                      <w:szCs w:val="20"/>
                    </w:rPr>
                    <w:t>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321888"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321888">
                    <w:rPr>
                      <w:rFonts w:ascii="Times New Roman" w:eastAsia="Times New Roman" w:hAnsi="Times New Roman" w:cs="Times New Roman"/>
                      <w:sz w:val="20"/>
                      <w:szCs w:val="20"/>
                      <w:lang w:eastAsia="pl-PL"/>
                    </w:rPr>
                    <w:t>1) Ogłoszenie zamówienia publicznego na opracowanie dokumentacji projektowej.</w:t>
                  </w:r>
                </w:p>
                <w:p w:rsidR="00162D99"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sidRPr="00321888">
                    <w:rPr>
                      <w:rFonts w:ascii="Times New Roman" w:eastAsia="Times New Roman" w:hAnsi="Times New Roman" w:cs="Times New Roman"/>
                      <w:sz w:val="20"/>
                      <w:szCs w:val="20"/>
                      <w:lang w:eastAsia="pl-PL"/>
                    </w:rPr>
                    <w:t>2) Zawarcie umowy na opracowanie dokumentacji projektowej.</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 xml:space="preserve">3) </w:t>
                  </w:r>
                  <w:r w:rsidRPr="000B4313">
                    <w:rPr>
                      <w:rFonts w:ascii="Times New Roman" w:eastAsia="Times New Roman" w:hAnsi="Times New Roman" w:cs="Times New Roman"/>
                      <w:sz w:val="20"/>
                      <w:szCs w:val="20"/>
                      <w:lang w:eastAsia="pl-PL"/>
                    </w:rPr>
                    <w:t>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0B4313">
                    <w:rPr>
                      <w:rFonts w:ascii="Times New Roman" w:eastAsia="Times New Roman" w:hAnsi="Times New Roman" w:cs="Times New Roman"/>
                      <w:sz w:val="20"/>
                      <w:szCs w:val="20"/>
                      <w:lang w:eastAsia="pl-PL"/>
                    </w:rPr>
                    <w:t>Uzyskana ostateczna decyzja o PNB / przyjęte zgłoszenie wykonania robót budowlanych.</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89" w:name="_Hlk118543127"/>
                  <w:r w:rsidRPr="00184726">
                    <w:rPr>
                      <w:rFonts w:ascii="Times New Roman" w:eastAsia="Calibri" w:hAnsi="Times New Roman" w:cs="Times New Roman"/>
                      <w:b/>
                      <w:sz w:val="20"/>
                      <w:szCs w:val="20"/>
                    </w:rPr>
                    <w:t>ZZM/O1.321/23</w:t>
                  </w:r>
                  <w:bookmarkEnd w:id="89"/>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90" w:name="_Hlk118543134"/>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326F4D">
                    <w:rPr>
                      <w:rFonts w:ascii="Times New Roman" w:eastAsia="Calibri" w:hAnsi="Times New Roman" w:cs="Times New Roman"/>
                      <w:b/>
                      <w:sz w:val="20"/>
                      <w:szCs w:val="20"/>
                    </w:rPr>
                    <w:t>Siłownia na Oświecenia - kontynuacja</w:t>
                  </w:r>
                </w:p>
              </w:tc>
            </w:tr>
            <w:bookmarkEnd w:id="90"/>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35</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37DD7" w:rsidRDefault="00162D99" w:rsidP="00C44E07">
                  <w:pPr>
                    <w:spacing w:after="0" w:line="240" w:lineRule="auto"/>
                    <w:rPr>
                      <w:rFonts w:ascii="Times New Roman" w:eastAsia="Calibri" w:hAnsi="Times New Roman" w:cs="Times New Roman"/>
                      <w:i/>
                      <w:sz w:val="20"/>
                      <w:szCs w:val="20"/>
                    </w:rPr>
                  </w:pPr>
                  <w:r w:rsidRPr="00737DD7">
                    <w:rPr>
                      <w:rFonts w:ascii="Times New Roman" w:eastAsia="Calibri" w:hAnsi="Times New Roman" w:cs="Times New Roman"/>
                      <w:i/>
                      <w:sz w:val="20"/>
                      <w:szCs w:val="20"/>
                    </w:rPr>
                    <w:t>35 000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1) 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737DD7">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1" w:name="_Hlk118801099"/>
                  <w:r w:rsidRPr="00184726">
                    <w:rPr>
                      <w:rFonts w:ascii="Times New Roman" w:eastAsia="Calibri" w:hAnsi="Times New Roman" w:cs="Times New Roman"/>
                      <w:b/>
                      <w:sz w:val="20"/>
                      <w:szCs w:val="20"/>
                    </w:rPr>
                    <w:t>ZZM/O1.322/23</w:t>
                  </w:r>
                  <w:bookmarkEnd w:id="91"/>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2" w:name="_Hlk118801105"/>
                  <w:r w:rsidRPr="00326F4D">
                    <w:rPr>
                      <w:rFonts w:ascii="Times New Roman" w:eastAsia="Calibri" w:hAnsi="Times New Roman" w:cs="Times New Roman"/>
                      <w:b/>
                      <w:sz w:val="20"/>
                      <w:szCs w:val="20"/>
                    </w:rPr>
                    <w:t>Rozbujane Planty Bieńczyckie – Strefa relaksu i wypoczynku</w:t>
                  </w:r>
                  <w:bookmarkEnd w:id="92"/>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i/>
                      <w:sz w:val="20"/>
                      <w:szCs w:val="20"/>
                    </w:rPr>
                  </w:pPr>
                  <w:r w:rsidRPr="001565E7">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1565E7" w:rsidRDefault="00162D99" w:rsidP="00C44E07">
                  <w:pPr>
                    <w:spacing w:after="0" w:line="240" w:lineRule="auto"/>
                    <w:rPr>
                      <w:rFonts w:ascii="Times New Roman" w:eastAsia="Calibri" w:hAnsi="Times New Roman" w:cs="Times New Roman"/>
                      <w:b/>
                      <w:sz w:val="20"/>
                      <w:szCs w:val="20"/>
                    </w:rPr>
                  </w:pPr>
                  <w:r w:rsidRPr="001565E7">
                    <w:rPr>
                      <w:rFonts w:ascii="Times New Roman" w:eastAsia="Calibri" w:hAnsi="Times New Roman" w:cs="Times New Roman"/>
                      <w:b/>
                      <w:sz w:val="20"/>
                      <w:szCs w:val="20"/>
                    </w:rPr>
                    <w:t>30 000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37DD7" w:rsidRDefault="00162D99" w:rsidP="00C44E07">
                  <w:pPr>
                    <w:spacing w:after="0" w:line="240" w:lineRule="auto"/>
                    <w:rPr>
                      <w:rFonts w:ascii="Times New Roman" w:eastAsia="Calibri" w:hAnsi="Times New Roman" w:cs="Times New Roman"/>
                      <w:i/>
                      <w:sz w:val="20"/>
                      <w:szCs w:val="20"/>
                    </w:rPr>
                  </w:pPr>
                  <w:r w:rsidRPr="00737DD7">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737DD7">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3) Uzyskanie ostatecznej decyzji o PNB / przyjęcie zgłoszenia wykonania robót budowlanych.</w:t>
                  </w:r>
                </w:p>
                <w:p w:rsidR="00910C65" w:rsidRPr="0074487E" w:rsidRDefault="00910C65" w:rsidP="00C44E07">
                  <w:pPr>
                    <w:spacing w:after="0" w:line="240" w:lineRule="auto"/>
                    <w:ind w:left="245" w:hanging="245"/>
                    <w:textAlignment w:val="top"/>
                    <w:rPr>
                      <w:rFonts w:ascii="Times New Roman" w:eastAsia="Times New Roman" w:hAnsi="Times New Roman" w:cs="Times New Roman"/>
                      <w:sz w:val="20"/>
                      <w:szCs w:val="20"/>
                      <w:lang w:eastAsia="pl-PL"/>
                    </w:rPr>
                  </w:pP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3" w:name="_Hlk118801121"/>
                  <w:r w:rsidRPr="00184726">
                    <w:rPr>
                      <w:rFonts w:ascii="Times New Roman" w:eastAsia="Calibri" w:hAnsi="Times New Roman" w:cs="Times New Roman"/>
                      <w:b/>
                      <w:sz w:val="20"/>
                      <w:szCs w:val="20"/>
                    </w:rPr>
                    <w:t>ZZM/O1.323/23</w:t>
                  </w:r>
                  <w:bookmarkEnd w:id="93"/>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4" w:name="_Hlk118801127"/>
                  <w:r w:rsidRPr="00EE3D57">
                    <w:rPr>
                      <w:rFonts w:ascii="Times New Roman" w:eastAsia="Calibri" w:hAnsi="Times New Roman" w:cs="Times New Roman"/>
                      <w:b/>
                      <w:sz w:val="20"/>
                      <w:szCs w:val="20"/>
                    </w:rPr>
                    <w:t>Błonie 4.0</w:t>
                  </w:r>
                  <w:bookmarkEnd w:id="94"/>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Calibri" w:hAnsi="Times New Roman" w:cs="Times New Roman"/>
                      <w:i/>
                      <w:sz w:val="20"/>
                      <w:szCs w:val="20"/>
                    </w:rPr>
                  </w:pPr>
                  <w:r w:rsidRPr="001B68E7">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737DD7">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5" w:name="_Hlk118801214"/>
                  <w:r w:rsidRPr="006961A0">
                    <w:rPr>
                      <w:rFonts w:ascii="Times New Roman" w:eastAsia="Calibri" w:hAnsi="Times New Roman" w:cs="Times New Roman"/>
                      <w:b/>
                      <w:sz w:val="20"/>
                      <w:szCs w:val="20"/>
                    </w:rPr>
                    <w:t>ZZM/O1.325/23</w:t>
                  </w:r>
                  <w:bookmarkEnd w:id="95"/>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6" w:name="_Hlk118787913"/>
                  <w:r w:rsidRPr="004F3868">
                    <w:rPr>
                      <w:rFonts w:ascii="Times New Roman" w:eastAsia="Calibri" w:hAnsi="Times New Roman" w:cs="Times New Roman"/>
                      <w:b/>
                      <w:sz w:val="20"/>
                      <w:szCs w:val="20"/>
                    </w:rPr>
                    <w:t>Miasteczko ruchu drogowego w Branicach</w:t>
                  </w:r>
                  <w:bookmarkEnd w:id="96"/>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Calibri" w:hAnsi="Times New Roman" w:cs="Times New Roman"/>
                      <w:i/>
                      <w:sz w:val="20"/>
                      <w:szCs w:val="20"/>
                    </w:rPr>
                  </w:pPr>
                  <w:r w:rsidRPr="001B68E7">
                    <w:rPr>
                      <w:rFonts w:ascii="Times New Roman" w:eastAsia="Calibri" w:hAnsi="Times New Roman" w:cs="Times New Roman"/>
                      <w:i/>
                      <w:sz w:val="20"/>
                      <w:szCs w:val="20"/>
                    </w:rPr>
                    <w:t>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737DD7">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B3A88">
                    <w:rPr>
                      <w:rFonts w:ascii="Times New Roman" w:eastAsia="Calibri" w:hAnsi="Times New Roman" w:cs="Times New Roman"/>
                      <w:b/>
                      <w:sz w:val="20"/>
                      <w:szCs w:val="20"/>
                    </w:rPr>
                    <w:t>ZZM/O1.326/23</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E3D57">
                    <w:rPr>
                      <w:rFonts w:ascii="Times New Roman" w:eastAsia="Calibri" w:hAnsi="Times New Roman" w:cs="Times New Roman"/>
                      <w:b/>
                      <w:sz w:val="20"/>
                      <w:szCs w:val="20"/>
                    </w:rPr>
                    <w:t>Przylasek Wyciąski - strefa relaksu</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360 000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Arial" w:hAnsi="Times New Roman" w:cs="Times New Roman"/>
                      <w:i/>
                      <w:sz w:val="20"/>
                      <w:szCs w:val="20"/>
                    </w:rPr>
                  </w:pPr>
                  <w:r w:rsidRPr="001B68E7">
                    <w:rPr>
                      <w:rFonts w:ascii="Times New Roman" w:eastAsia="Arial" w:hAnsi="Times New Roman" w:cs="Times New Roman"/>
                      <w:i/>
                      <w:sz w:val="20"/>
                      <w:szCs w:val="20"/>
                    </w:rPr>
                    <w:t>budżet obywatelski dzielnic – edycja IX:</w:t>
                  </w:r>
                  <w:r w:rsidRPr="001B68E7">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Calibri" w:hAnsi="Times New Roman" w:cs="Times New Roman"/>
                      <w:i/>
                      <w:sz w:val="20"/>
                      <w:szCs w:val="20"/>
                    </w:rPr>
                  </w:pPr>
                  <w:r w:rsidRPr="001B68E7">
                    <w:rPr>
                      <w:rFonts w:ascii="Times New Roman" w:eastAsia="Calibri" w:hAnsi="Times New Roman" w:cs="Times New Roman"/>
                      <w:i/>
                      <w:sz w:val="20"/>
                      <w:szCs w:val="20"/>
                    </w:rPr>
                    <w:t>360 000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wykonanie robót budowlanych.</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Times New Roman" w:hAnsi="Times New Roman" w:cs="Times New Roman"/>
                      <w:sz w:val="20"/>
                      <w:szCs w:val="20"/>
                      <w:lang w:eastAsia="pl-PL"/>
                    </w:rPr>
                    <w:t xml:space="preserve">Wykonana strefa rekreacji przy </w:t>
                  </w:r>
                  <w:r w:rsidRPr="00EE3D57">
                    <w:rPr>
                      <w:rFonts w:ascii="Times New Roman" w:eastAsia="Times New Roman" w:hAnsi="Times New Roman" w:cs="Times New Roman"/>
                      <w:sz w:val="20"/>
                      <w:szCs w:val="20"/>
                      <w:lang w:eastAsia="pl-PL"/>
                    </w:rPr>
                    <w:t>ul Siejówka</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6B3A88">
                    <w:rPr>
                      <w:rFonts w:ascii="Times New Roman" w:eastAsia="Calibri" w:hAnsi="Times New Roman" w:cs="Times New Roman"/>
                      <w:b/>
                      <w:sz w:val="20"/>
                      <w:szCs w:val="20"/>
                    </w:rPr>
                    <w:t>ZZM/O1.327/23</w:t>
                  </w:r>
                </w:p>
              </w:tc>
            </w:tr>
            <w:tr w:rsidR="00162D99" w:rsidRPr="0074487E" w:rsidTr="00C44E07">
              <w:trPr>
                <w:trHeight w:val="20"/>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7" w:name="_Hlk118801237"/>
                  <w:r w:rsidRPr="00015B5D">
                    <w:rPr>
                      <w:rFonts w:ascii="Times New Roman" w:eastAsia="Calibri" w:hAnsi="Times New Roman" w:cs="Times New Roman"/>
                      <w:b/>
                      <w:sz w:val="20"/>
                      <w:szCs w:val="20"/>
                    </w:rPr>
                    <w:t>Doposażenie placu zabaw w Ruszczy</w:t>
                  </w:r>
                  <w:bookmarkEnd w:id="97"/>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Calibri" w:hAnsi="Times New Roman" w:cs="Times New Roman"/>
                      <w:i/>
                      <w:sz w:val="20"/>
                      <w:szCs w:val="20"/>
                    </w:rPr>
                  </w:pPr>
                  <w:r w:rsidRPr="001B68E7">
                    <w:rPr>
                      <w:rFonts w:ascii="Times New Roman" w:eastAsia="Calibri" w:hAnsi="Times New Roman" w:cs="Times New Roman"/>
                      <w:i/>
                      <w:sz w:val="20"/>
                      <w:szCs w:val="20"/>
                    </w:rPr>
                    <w:t>40 000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XVIII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1)</w:t>
                  </w:r>
                  <w:r>
                    <w:rPr>
                      <w:rFonts w:ascii="Times New Roman" w:eastAsia="Calibri" w:hAnsi="Times New Roman" w:cs="Times New Roman"/>
                      <w:sz w:val="20"/>
                      <w:szCs w:val="20"/>
                    </w:rPr>
                    <w:t xml:space="preserve"> </w:t>
                  </w:r>
                  <w:r w:rsidRPr="00737DD7">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737DD7">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9E2AFE">
                    <w:rPr>
                      <w:rFonts w:ascii="Times New Roman" w:eastAsia="Calibri" w:hAnsi="Times New Roman" w:cs="Times New Roman"/>
                      <w:b/>
                      <w:sz w:val="20"/>
                      <w:szCs w:val="20"/>
                    </w:rPr>
                    <w:t xml:space="preserve">ZZM/O1.328/23                </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bookmarkStart w:id="98" w:name="_Hlk118786851"/>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2617C5">
                    <w:rPr>
                      <w:rFonts w:ascii="Times New Roman" w:eastAsia="Calibri" w:hAnsi="Times New Roman" w:cs="Times New Roman"/>
                      <w:b/>
                      <w:sz w:val="20"/>
                      <w:szCs w:val="20"/>
                    </w:rPr>
                    <w:t>Ogrodowa Czytelnia na Litewskiej</w:t>
                  </w:r>
                </w:p>
              </w:tc>
            </w:tr>
            <w:bookmarkEnd w:id="98"/>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100 000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9A01B2" w:rsidRDefault="00162D99" w:rsidP="00C44E07">
                  <w:pPr>
                    <w:spacing w:after="0" w:line="240" w:lineRule="auto"/>
                    <w:rPr>
                      <w:rFonts w:ascii="Times New Roman" w:eastAsia="Calibri" w:hAnsi="Times New Roman" w:cs="Times New Roman"/>
                      <w:i/>
                      <w:sz w:val="20"/>
                      <w:szCs w:val="20"/>
                    </w:rPr>
                  </w:pPr>
                  <w:r w:rsidRPr="009A01B2">
                    <w:rPr>
                      <w:rFonts w:ascii="Times New Roman" w:eastAsia="Calibri" w:hAnsi="Times New Roman" w:cs="Times New Roman"/>
                      <w:i/>
                      <w:sz w:val="20"/>
                      <w:szCs w:val="20"/>
                    </w:rPr>
                    <w:t>100 000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9A01B2"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9A01B2">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9A01B2">
                    <w:rPr>
                      <w:rFonts w:ascii="Times New Roman" w:eastAsia="Calibri" w:hAnsi="Times New Roman" w:cs="Times New Roman"/>
                      <w:sz w:val="20"/>
                      <w:szCs w:val="20"/>
                    </w:rPr>
                    <w:t>2) Zawarcie umowy na opracowanie dokumentacji projektowej.</w:t>
                  </w:r>
                </w:p>
                <w:p w:rsidR="00162D99"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3) Uzyskanie ostatecznej decyzji o PNB / przyjęcie zgłoszenia wykonania robót budowlanych.</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4</w:t>
                  </w:r>
                  <w:r w:rsidRPr="00D360EF">
                    <w:rPr>
                      <w:rFonts w:ascii="Times New Roman" w:eastAsia="Arial" w:hAnsi="Times New Roman" w:cs="Times New Roman"/>
                      <w:sz w:val="20"/>
                      <w:szCs w:val="20"/>
                    </w:rPr>
                    <w:t xml:space="preserve">) Ogłoszenie zamówienia publicznego na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p w:rsidR="00162D99" w:rsidRPr="00D360EF" w:rsidRDefault="00162D99" w:rsidP="00C44E07">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5</w:t>
                  </w:r>
                  <w:r w:rsidRPr="00D360EF">
                    <w:rPr>
                      <w:rFonts w:ascii="Times New Roman" w:eastAsia="Arial" w:hAnsi="Times New Roman" w:cs="Times New Roman"/>
                      <w:sz w:val="20"/>
                      <w:szCs w:val="20"/>
                    </w:rPr>
                    <w:t>) Zawarcie umowy</w:t>
                  </w:r>
                  <w:r>
                    <w:rPr>
                      <w:rFonts w:ascii="Times New Roman" w:eastAsia="Arial" w:hAnsi="Times New Roman" w:cs="Times New Roman"/>
                      <w:sz w:val="20"/>
                      <w:szCs w:val="20"/>
                    </w:rPr>
                    <w:t xml:space="preserve"> na wykonanie robót budowlanych</w:t>
                  </w:r>
                  <w:r w:rsidRPr="00D360EF">
                    <w:rPr>
                      <w:rFonts w:ascii="Times New Roman" w:eastAsia="Arial" w:hAnsi="Times New Roman" w:cs="Times New Roman"/>
                      <w:sz w:val="20"/>
                      <w:szCs w:val="20"/>
                    </w:rPr>
                    <w:t>.</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Arial" w:hAnsi="Times New Roman" w:cs="Times New Roman"/>
                      <w:sz w:val="20"/>
                      <w:szCs w:val="20"/>
                    </w:rPr>
                    <w:t>6</w:t>
                  </w:r>
                  <w:r w:rsidRPr="00D360EF">
                    <w:rPr>
                      <w:rFonts w:ascii="Times New Roman" w:eastAsia="Arial" w:hAnsi="Times New Roman" w:cs="Times New Roman"/>
                      <w:sz w:val="20"/>
                      <w:szCs w:val="20"/>
                    </w:rPr>
                    <w:t xml:space="preserve">) </w:t>
                  </w:r>
                  <w:r>
                    <w:rPr>
                      <w:rFonts w:ascii="Times New Roman" w:eastAsia="Arial" w:hAnsi="Times New Roman" w:cs="Times New Roman"/>
                      <w:sz w:val="20"/>
                      <w:szCs w:val="20"/>
                    </w:rPr>
                    <w:t>Wykonanie robót budowlanych</w:t>
                  </w:r>
                  <w:r w:rsidRPr="00D360EF">
                    <w:rPr>
                      <w:rFonts w:ascii="Times New Roman" w:eastAsia="Arial" w:hAnsi="Times New Roman" w:cs="Times New Roman"/>
                      <w:sz w:val="20"/>
                      <w:szCs w:val="20"/>
                    </w:rPr>
                    <w:t>.</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BF756C">
                    <w:rPr>
                      <w:rFonts w:ascii="Times New Roman" w:eastAsia="Times New Roman" w:hAnsi="Times New Roman" w:cs="Times New Roman"/>
                      <w:sz w:val="20"/>
                      <w:szCs w:val="20"/>
                      <w:lang w:eastAsia="pl-PL"/>
                    </w:rPr>
                    <w:t>Zagospodarowany teren przy ZSP nr 18 przy ul. Litewskiej 34 wraz z wybudowaną mini-biblioteką</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9E2AFE">
                    <w:rPr>
                      <w:rFonts w:ascii="Times New Roman" w:eastAsia="Calibri" w:hAnsi="Times New Roman" w:cs="Times New Roman"/>
                      <w:b/>
                      <w:sz w:val="20"/>
                      <w:szCs w:val="20"/>
                    </w:rPr>
                    <w:t xml:space="preserve">ZZM/O1.329/23                </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99" w:name="_Hlk118787423"/>
                  <w:r w:rsidRPr="008E3505">
                    <w:rPr>
                      <w:rFonts w:ascii="Times New Roman" w:eastAsia="Calibri" w:hAnsi="Times New Roman" w:cs="Times New Roman"/>
                      <w:b/>
                      <w:sz w:val="20"/>
                      <w:szCs w:val="20"/>
                    </w:rPr>
                    <w:t>Przestrzeń dla młodzieży - boisko do koszykówki na Klinach</w:t>
                  </w:r>
                  <w:bookmarkEnd w:id="99"/>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8E3505" w:rsidRDefault="00162D99" w:rsidP="00C44E07">
                  <w:pPr>
                    <w:spacing w:after="0" w:line="240" w:lineRule="auto"/>
                    <w:rPr>
                      <w:rFonts w:ascii="Times New Roman" w:eastAsia="Calibri" w:hAnsi="Times New Roman" w:cs="Times New Roman"/>
                      <w:i/>
                      <w:sz w:val="20"/>
                      <w:szCs w:val="20"/>
                    </w:rPr>
                  </w:pPr>
                  <w:r w:rsidRPr="008E3505">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8E3505"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60 000 </w:t>
                  </w:r>
                  <w:r w:rsidRPr="008E3505">
                    <w:rPr>
                      <w:rFonts w:ascii="Times New Roman" w:eastAsia="Calibri" w:hAnsi="Times New Roman" w:cs="Times New Roman"/>
                      <w:b/>
                      <w:sz w:val="20"/>
                      <w:szCs w:val="20"/>
                    </w:rPr>
                    <w:t>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C9266F" w:rsidRDefault="00162D99" w:rsidP="00C44E07">
                  <w:pPr>
                    <w:spacing w:after="0" w:line="240" w:lineRule="auto"/>
                    <w:rPr>
                      <w:rFonts w:ascii="Times New Roman" w:eastAsia="Calibri" w:hAnsi="Times New Roman" w:cs="Times New Roman"/>
                      <w:i/>
                      <w:sz w:val="20"/>
                      <w:szCs w:val="20"/>
                    </w:rPr>
                  </w:pPr>
                  <w:r w:rsidRPr="00C9266F">
                    <w:rPr>
                      <w:rFonts w:ascii="Times New Roman" w:eastAsia="Calibri" w:hAnsi="Times New Roman" w:cs="Times New Roman"/>
                      <w:i/>
                      <w:sz w:val="20"/>
                      <w:szCs w:val="20"/>
                    </w:rPr>
                    <w:t>60 000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137F4E" w:rsidRDefault="00162D99" w:rsidP="00C44E07">
                  <w:pPr>
                    <w:spacing w:after="0" w:line="240" w:lineRule="auto"/>
                    <w:rPr>
                      <w:rFonts w:ascii="Times New Roman" w:eastAsia="Calibri" w:hAnsi="Times New Roman" w:cs="Times New Roman"/>
                      <w:color w:val="FF0000"/>
                      <w:sz w:val="20"/>
                      <w:szCs w:val="20"/>
                    </w:rPr>
                  </w:pPr>
                  <w:r w:rsidRPr="008E3505">
                    <w:rPr>
                      <w:rFonts w:ascii="Times New Roman" w:eastAsia="Calibri" w:hAnsi="Times New Roman" w:cs="Times New Roman"/>
                      <w:sz w:val="20"/>
                      <w:szCs w:val="20"/>
                    </w:rPr>
                    <w:t>2023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1)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2) Zawarcie umowy na wykonanie robót budowlanych.</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BF756C">
                    <w:rPr>
                      <w:rFonts w:ascii="Times New Roman" w:eastAsia="Times New Roman" w:hAnsi="Times New Roman" w:cs="Times New Roman"/>
                      <w:sz w:val="20"/>
                      <w:szCs w:val="20"/>
                      <w:lang w:eastAsia="pl-PL"/>
                    </w:rPr>
                    <w:t>Zrewitalizowany teren przy ul. Komuny Paryskiej oraz przebudowane boisko do koszykówki.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EC6A66">
                    <w:rPr>
                      <w:rFonts w:ascii="Times New Roman" w:eastAsia="Calibri" w:hAnsi="Times New Roman" w:cs="Times New Roman"/>
                      <w:b/>
                      <w:sz w:val="20"/>
                      <w:szCs w:val="20"/>
                    </w:rPr>
                    <w:t xml:space="preserve">ZZM/O1.330/23                </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565E7">
                    <w:rPr>
                      <w:rFonts w:ascii="Times New Roman" w:eastAsia="Calibri" w:hAnsi="Times New Roman" w:cs="Times New Roman"/>
                      <w:b/>
                      <w:sz w:val="20"/>
                      <w:szCs w:val="20"/>
                    </w:rPr>
                    <w:t>Rolkowisko freestyle Płaszów</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40</w:t>
                  </w:r>
                  <w:r w:rsidRPr="0074487E">
                    <w:rPr>
                      <w:rFonts w:ascii="Times New Roman" w:eastAsia="Calibri" w:hAnsi="Times New Roman" w:cs="Times New Roman"/>
                      <w:b/>
                      <w:sz w:val="20"/>
                      <w:szCs w:val="20"/>
                    </w:rPr>
                    <w:t xml:space="preserve"> </w:t>
                  </w:r>
                  <w:r>
                    <w:rPr>
                      <w:rFonts w:ascii="Times New Roman" w:eastAsia="Calibri" w:hAnsi="Times New Roman" w:cs="Times New Roman"/>
                      <w:b/>
                      <w:sz w:val="20"/>
                      <w:szCs w:val="20"/>
                    </w:rPr>
                    <w:t>0</w:t>
                  </w:r>
                  <w:r w:rsidRPr="0074487E">
                    <w:rPr>
                      <w:rFonts w:ascii="Times New Roman" w:eastAsia="Calibri" w:hAnsi="Times New Roman" w:cs="Times New Roman"/>
                      <w:b/>
                      <w:sz w:val="20"/>
                      <w:szCs w:val="20"/>
                    </w:rPr>
                    <w:t>00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40 000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9D42A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7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XIII</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51"/>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0B4313" w:rsidRDefault="00162D99" w:rsidP="00C44E07">
                  <w:pPr>
                    <w:spacing w:after="0" w:line="240" w:lineRule="auto"/>
                    <w:ind w:left="245" w:hanging="245"/>
                    <w:textAlignment w:val="top"/>
                    <w:rPr>
                      <w:rFonts w:ascii="Times New Roman" w:eastAsia="Calibri" w:hAnsi="Times New Roman" w:cs="Times New Roman"/>
                      <w:sz w:val="20"/>
                      <w:szCs w:val="20"/>
                    </w:rPr>
                  </w:pPr>
                  <w:r w:rsidRPr="00E916CF">
                    <w:rPr>
                      <w:rFonts w:ascii="Times New Roman" w:eastAsia="Calibri" w:hAnsi="Times New Roman" w:cs="Times New Roman"/>
                      <w:sz w:val="20"/>
                      <w:szCs w:val="20"/>
                    </w:rPr>
                    <w:t xml:space="preserve">1) </w:t>
                  </w:r>
                  <w:r w:rsidRPr="000B4313">
                    <w:rPr>
                      <w:rFonts w:ascii="Times New Roman" w:eastAsia="Calibri" w:hAnsi="Times New Roman" w:cs="Times New Roman"/>
                      <w:sz w:val="20"/>
                      <w:szCs w:val="20"/>
                    </w:rPr>
                    <w:t>Ogłoszenie zamówienia publicznego na opracowanie dokumentacji projektowej.</w:t>
                  </w:r>
                </w:p>
                <w:p w:rsidR="00162D99" w:rsidRDefault="00162D99" w:rsidP="00C44E07">
                  <w:pPr>
                    <w:spacing w:after="0" w:line="240" w:lineRule="auto"/>
                    <w:rPr>
                      <w:rFonts w:ascii="Times New Roman" w:eastAsia="Calibri" w:hAnsi="Times New Roman" w:cs="Times New Roman"/>
                      <w:sz w:val="20"/>
                      <w:szCs w:val="20"/>
                    </w:rPr>
                  </w:pPr>
                  <w:r w:rsidRPr="000B4313">
                    <w:rPr>
                      <w:rFonts w:ascii="Times New Roman" w:eastAsia="Calibri" w:hAnsi="Times New Roman" w:cs="Times New Roman"/>
                      <w:sz w:val="20"/>
                      <w:szCs w:val="20"/>
                    </w:rPr>
                    <w:t>2) Zawarcie umowy na opracowanie dokumentacji projektowej.</w:t>
                  </w:r>
                </w:p>
                <w:p w:rsidR="00162D99" w:rsidRPr="0074487E" w:rsidRDefault="00162D99" w:rsidP="00C44E07">
                  <w:pPr>
                    <w:spacing w:after="0" w:line="240" w:lineRule="auto"/>
                    <w:rPr>
                      <w:rFonts w:ascii="Times New Roman" w:eastAsia="Times New Roman" w:hAnsi="Times New Roman" w:cs="Times New Roman"/>
                      <w:sz w:val="20"/>
                      <w:szCs w:val="20"/>
                      <w:lang w:eastAsia="pl-PL"/>
                    </w:rPr>
                  </w:pPr>
                  <w:r w:rsidRPr="00E916CF">
                    <w:rPr>
                      <w:rFonts w:ascii="Times New Roman" w:eastAsia="Calibri" w:hAnsi="Times New Roman" w:cs="Times New Roman"/>
                      <w:sz w:val="20"/>
                      <w:szCs w:val="20"/>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18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100" w:name="_Hlk118801032"/>
                  <w:r w:rsidRPr="00EC6A66">
                    <w:rPr>
                      <w:rFonts w:ascii="Times New Roman" w:eastAsia="Calibri" w:hAnsi="Times New Roman" w:cs="Times New Roman"/>
                      <w:b/>
                      <w:sz w:val="20"/>
                      <w:szCs w:val="20"/>
                    </w:rPr>
                    <w:t xml:space="preserve">ZZM/O1.331/23                </w:t>
                  </w:r>
                  <w:bookmarkEnd w:id="100"/>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bookmarkStart w:id="101" w:name="_Hlk118787690"/>
                  <w:r w:rsidRPr="00E651C6">
                    <w:rPr>
                      <w:rFonts w:ascii="Times New Roman" w:eastAsia="Calibri" w:hAnsi="Times New Roman" w:cs="Times New Roman"/>
                      <w:b/>
                      <w:sz w:val="20"/>
                      <w:szCs w:val="20"/>
                    </w:rPr>
                    <w:t>Ścianka tenisowa w Czyżynach</w:t>
                  </w:r>
                  <w:bookmarkEnd w:id="101"/>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30 000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Default="00162D99" w:rsidP="00C44E07">
                  <w:pPr>
                    <w:spacing w:after="0" w:line="240" w:lineRule="auto"/>
                    <w:rPr>
                      <w:rFonts w:ascii="Times New Roman" w:eastAsia="Arial" w:hAnsi="Times New Roman" w:cs="Times New Roman"/>
                      <w:i/>
                      <w:sz w:val="20"/>
                      <w:szCs w:val="20"/>
                    </w:rPr>
                  </w:pPr>
                  <w:r w:rsidRPr="0074487E">
                    <w:rPr>
                      <w:rFonts w:ascii="Times New Roman" w:eastAsia="Arial" w:hAnsi="Times New Roman" w:cs="Times New Roman"/>
                      <w:i/>
                      <w:sz w:val="20"/>
                      <w:szCs w:val="20"/>
                    </w:rPr>
                    <w:t xml:space="preserve">budżet obywatelski dzielnic – edycja </w:t>
                  </w:r>
                  <w:r>
                    <w:rPr>
                      <w:rFonts w:ascii="Times New Roman" w:eastAsia="Arial" w:hAnsi="Times New Roman" w:cs="Times New Roman"/>
                      <w:i/>
                      <w:sz w:val="20"/>
                      <w:szCs w:val="20"/>
                    </w:rPr>
                    <w:t>IX</w:t>
                  </w:r>
                  <w:r w:rsidRPr="0074487E">
                    <w:rPr>
                      <w:rFonts w:ascii="Times New Roman" w:eastAsia="Arial" w:hAnsi="Times New Roman" w:cs="Times New Roman"/>
                      <w:i/>
                      <w:sz w:val="20"/>
                      <w:szCs w:val="20"/>
                    </w:rPr>
                    <w:t>:</w:t>
                  </w:r>
                  <w:r w:rsidRPr="0074487E">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737DD7" w:rsidRDefault="00162D99" w:rsidP="00C44E07">
                  <w:pPr>
                    <w:spacing w:after="0" w:line="240" w:lineRule="auto"/>
                    <w:rPr>
                      <w:rFonts w:ascii="Times New Roman" w:eastAsia="Calibri" w:hAnsi="Times New Roman" w:cs="Times New Roman"/>
                      <w:i/>
                      <w:sz w:val="20"/>
                      <w:szCs w:val="20"/>
                    </w:rPr>
                  </w:pPr>
                  <w:r w:rsidRPr="00737DD7">
                    <w:rPr>
                      <w:rFonts w:ascii="Times New Roman" w:eastAsia="Calibri" w:hAnsi="Times New Roman" w:cs="Times New Roman"/>
                      <w:i/>
                      <w:sz w:val="20"/>
                      <w:szCs w:val="20"/>
                    </w:rPr>
                    <w:t>30 000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3-2024</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XIV</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20"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trHeight w:val="308"/>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62D99" w:rsidRPr="0074487E" w:rsidTr="00C44E07">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Arial" w:hAnsi="Times New Roman" w:cs="Times New Roman"/>
                      <w:sz w:val="20"/>
                      <w:szCs w:val="20"/>
                    </w:rPr>
                  </w:pPr>
                  <w:r w:rsidRPr="0074487E">
                    <w:rPr>
                      <w:rFonts w:ascii="Times New Roman" w:eastAsia="Arial" w:hAnsi="Times New Roman" w:cs="Times New Roman"/>
                      <w:sz w:val="20"/>
                      <w:szCs w:val="20"/>
                      <w:u w:val="single"/>
                    </w:rPr>
                    <w:t>Całkowity zakres rzeczowy:</w:t>
                  </w:r>
                  <w:r w:rsidRPr="0074487E">
                    <w:rPr>
                      <w:rFonts w:ascii="Times New Roman" w:eastAsia="Arial" w:hAnsi="Times New Roman" w:cs="Times New Roman"/>
                      <w:sz w:val="20"/>
                      <w:szCs w:val="20"/>
                    </w:rPr>
                    <w:t xml:space="preserve"> wg WPF</w:t>
                  </w:r>
                </w:p>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37DD7" w:rsidRDefault="00162D99" w:rsidP="00C44E07">
                  <w:pPr>
                    <w:spacing w:after="0" w:line="240" w:lineRule="auto"/>
                    <w:textAlignment w:val="top"/>
                    <w:rPr>
                      <w:rFonts w:ascii="Times New Roman" w:eastAsia="Times New Roman" w:hAnsi="Times New Roman" w:cs="Times New Roman"/>
                      <w:sz w:val="20"/>
                      <w:szCs w:val="20"/>
                      <w:lang w:eastAsia="pl-PL"/>
                    </w:rPr>
                  </w:pPr>
                  <w:r w:rsidRPr="00737DD7">
                    <w:rPr>
                      <w:rFonts w:ascii="Times New Roman" w:eastAsia="Times New Roman" w:hAnsi="Times New Roman" w:cs="Times New Roman"/>
                      <w:sz w:val="20"/>
                      <w:szCs w:val="20"/>
                      <w:lang w:eastAsia="pl-PL"/>
                    </w:rPr>
                    <w:t>1) Ogłoszenie zamówienia publicznego na opracowanie dokumentacji projektowej.</w:t>
                  </w:r>
                </w:p>
                <w:p w:rsidR="00162D99" w:rsidRDefault="00162D99" w:rsidP="00C44E07">
                  <w:pPr>
                    <w:spacing w:after="0" w:line="240" w:lineRule="auto"/>
                    <w:textAlignment w:val="top"/>
                    <w:rPr>
                      <w:rFonts w:ascii="Times New Roman" w:eastAsia="Times New Roman" w:hAnsi="Times New Roman" w:cs="Times New Roman"/>
                      <w:sz w:val="20"/>
                      <w:szCs w:val="20"/>
                      <w:lang w:eastAsia="pl-PL"/>
                    </w:rPr>
                  </w:pPr>
                  <w:r w:rsidRPr="00737DD7">
                    <w:rPr>
                      <w:rFonts w:ascii="Times New Roman" w:eastAsia="Times New Roman" w:hAnsi="Times New Roman" w:cs="Times New Roman"/>
                      <w:sz w:val="20"/>
                      <w:szCs w:val="20"/>
                      <w:lang w:eastAsia="pl-PL"/>
                    </w:rPr>
                    <w:t>2) Zawarcie umowy na opracowanie dokumentacji projektowej.</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sidRPr="0074487E">
                    <w:rPr>
                      <w:rFonts w:ascii="Times New Roman" w:eastAsia="Times New Roman" w:hAnsi="Times New Roman" w:cs="Times New Roman"/>
                      <w:sz w:val="20"/>
                      <w:szCs w:val="20"/>
                      <w:lang w:eastAsia="pl-PL"/>
                    </w:rPr>
                    <w:t>3) Uzyskanie ostatecznej decyzji o PNB / przyjęcie zgłoszenia wykonania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Times New Roman" w:hAnsi="Times New Roman" w:cs="Times New Roman"/>
                      <w:sz w:val="20"/>
                      <w:szCs w:val="20"/>
                      <w:lang w:eastAsia="pl-PL"/>
                    </w:rPr>
                    <w:t>Uzyskana ostateczna decyzja o PNB / przyjęte zgłoszenie wykonania robót budowlanych</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Default="00162D99"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p w:rsidR="0092697A" w:rsidRDefault="0092697A" w:rsidP="00162D99">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6"/>
        <w:gridCol w:w="1126"/>
        <w:gridCol w:w="20"/>
      </w:tblGrid>
      <w:tr w:rsidR="00162D99" w:rsidRPr="0074487E" w:rsidTr="00C44E07">
        <w:trPr>
          <w:gridAfter w:val="1"/>
          <w:wAfter w:w="20" w:type="dxa"/>
        </w:trPr>
        <w:tc>
          <w:tcPr>
            <w:tcW w:w="905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162D99" w:rsidRPr="0074487E" w:rsidTr="00C44E07">
              <w:trPr>
                <w:trHeight w:val="292"/>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015B5D">
                    <w:rPr>
                      <w:rFonts w:ascii="Times New Roman" w:eastAsia="Calibri" w:hAnsi="Times New Roman" w:cs="Times New Roman"/>
                      <w:b/>
                      <w:sz w:val="20"/>
                      <w:szCs w:val="20"/>
                    </w:rPr>
                    <w:t xml:space="preserve">ZZM/O1.332/23               </w:t>
                  </w:r>
                </w:p>
              </w:tc>
            </w:tr>
            <w:tr w:rsidR="00162D99" w:rsidRPr="0074487E" w:rsidTr="00C44E07">
              <w:trPr>
                <w:trHeight w:val="248"/>
              </w:trPr>
              <w:tc>
                <w:tcPr>
                  <w:tcW w:w="2687" w:type="dxa"/>
                  <w:shd w:val="clear" w:color="auto" w:fill="auto"/>
                  <w:tcMar>
                    <w:top w:w="39" w:type="dxa"/>
                    <w:left w:w="39" w:type="dxa"/>
                    <w:bottom w:w="39" w:type="dxa"/>
                    <w:right w:w="39" w:type="dxa"/>
                  </w:tcMar>
                  <w:vAlign w:val="cente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b/>
                      <w:sz w:val="20"/>
                      <w:szCs w:val="20"/>
                    </w:rPr>
                  </w:pPr>
                  <w:r w:rsidRPr="001B68E7">
                    <w:rPr>
                      <w:rFonts w:ascii="Times New Roman" w:eastAsia="Calibri" w:hAnsi="Times New Roman" w:cs="Times New Roman"/>
                      <w:b/>
                      <w:sz w:val="20"/>
                      <w:szCs w:val="20"/>
                    </w:rPr>
                    <w:t>Naprawmy alejki parkowe w Parku Kleparskim</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gridAfter w:val="1"/>
          <w:wAfter w:w="20" w:type="dxa"/>
          <w:trHeight w:val="207"/>
        </w:trPr>
        <w:tc>
          <w:tcPr>
            <w:tcW w:w="79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7926"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162D99" w:rsidRPr="0074487E" w:rsidTr="00C44E07">
              <w:trPr>
                <w:trHeight w:val="337"/>
              </w:trPr>
              <w:tc>
                <w:tcPr>
                  <w:tcW w:w="5521"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i/>
                      <w:sz w:val="20"/>
                      <w:szCs w:val="20"/>
                    </w:rPr>
                  </w:pPr>
                  <w:r w:rsidRPr="006E126A">
                    <w:rPr>
                      <w:rFonts w:ascii="Times New Roman" w:eastAsia="Arial" w:hAnsi="Times New Roman" w:cs="Times New Roman"/>
                      <w:i/>
                      <w:sz w:val="20"/>
                      <w:szCs w:val="20"/>
                    </w:rPr>
                    <w:t>Finansowanie w 2023 r.:</w:t>
                  </w:r>
                </w:p>
              </w:tc>
              <w:tc>
                <w:tcPr>
                  <w:tcW w:w="2378" w:type="dxa"/>
                  <w:tcBorders>
                    <w:top w:val="nil"/>
                    <w:left w:val="nil"/>
                    <w:bottom w:val="nil"/>
                    <w:right w:val="nil"/>
                  </w:tcBorders>
                  <w:tcMar>
                    <w:top w:w="39" w:type="dxa"/>
                    <w:left w:w="39" w:type="dxa"/>
                    <w:bottom w:w="39" w:type="dxa"/>
                    <w:right w:w="39" w:type="dxa"/>
                  </w:tcMar>
                </w:tcPr>
                <w:p w:rsidR="00162D99" w:rsidRPr="006E126A" w:rsidRDefault="00162D99" w:rsidP="00C44E0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200 000</w:t>
                  </w:r>
                  <w:r w:rsidRPr="006E126A">
                    <w:rPr>
                      <w:rFonts w:ascii="Times New Roman" w:eastAsia="Calibri" w:hAnsi="Times New Roman" w:cs="Times New Roman"/>
                      <w:b/>
                      <w:sz w:val="20"/>
                      <w:szCs w:val="20"/>
                    </w:rPr>
                    <w:t xml:space="preserve"> zł</w:t>
                  </w:r>
                </w:p>
              </w:tc>
            </w:tr>
          </w:tbl>
          <w:p w:rsidR="00162D99" w:rsidRPr="0074487E" w:rsidRDefault="00162D99" w:rsidP="00C44E07">
            <w:pPr>
              <w:spacing w:after="0" w:line="240" w:lineRule="auto"/>
              <w:rPr>
                <w:rFonts w:ascii="Times New Roman" w:eastAsia="Calibri" w:hAnsi="Times New Roman" w:cs="Times New Roman"/>
                <w:sz w:val="20"/>
                <w:szCs w:val="20"/>
              </w:rPr>
            </w:pPr>
          </w:p>
        </w:tc>
        <w:tc>
          <w:tcPr>
            <w:tcW w:w="1126" w:type="dxa"/>
          </w:tcPr>
          <w:p w:rsidR="00162D99" w:rsidRPr="0074487E" w:rsidRDefault="00162D99" w:rsidP="00C44E07">
            <w:pPr>
              <w:spacing w:after="0" w:line="240" w:lineRule="auto"/>
              <w:rPr>
                <w:rFonts w:ascii="Times New Roman" w:eastAsia="Times New Roman" w:hAnsi="Times New Roman" w:cs="Times New Roman"/>
                <w:sz w:val="20"/>
                <w:szCs w:val="20"/>
                <w:lang w:eastAsia="pl-PL"/>
              </w:rPr>
            </w:pPr>
          </w:p>
        </w:tc>
      </w:tr>
      <w:tr w:rsidR="00162D99" w:rsidRPr="0074487E" w:rsidTr="00C44E07">
        <w:trPr>
          <w:gridAfter w:val="1"/>
          <w:wAfter w:w="20" w:type="dxa"/>
        </w:trPr>
        <w:tc>
          <w:tcPr>
            <w:tcW w:w="905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Arial" w:hAnsi="Times New Roman" w:cs="Times New Roman"/>
                      <w:i/>
                      <w:sz w:val="20"/>
                      <w:szCs w:val="20"/>
                    </w:rPr>
                  </w:pPr>
                  <w:r w:rsidRPr="001B68E7">
                    <w:rPr>
                      <w:rFonts w:ascii="Times New Roman" w:eastAsia="Arial" w:hAnsi="Times New Roman" w:cs="Times New Roman"/>
                      <w:i/>
                      <w:sz w:val="20"/>
                      <w:szCs w:val="20"/>
                    </w:rPr>
                    <w:t>budżet obywatelski dzielnic – edycja IX:</w:t>
                  </w:r>
                  <w:r w:rsidRPr="001B68E7">
                    <w:rPr>
                      <w:rFonts w:ascii="Times New Roman" w:eastAsia="Arial" w:hAnsi="Times New Roman" w:cs="Times New Roman"/>
                      <w:i/>
                      <w:sz w:val="20"/>
                      <w:szCs w:val="20"/>
                    </w:rPr>
                    <w:tab/>
                  </w:r>
                </w:p>
              </w:tc>
              <w:tc>
                <w:tcPr>
                  <w:tcW w:w="3518" w:type="dxa"/>
                  <w:tcBorders>
                    <w:top w:val="nil"/>
                    <w:left w:val="nil"/>
                    <w:bottom w:val="nil"/>
                    <w:right w:val="nil"/>
                  </w:tcBorders>
                  <w:tcMar>
                    <w:top w:w="39" w:type="dxa"/>
                    <w:left w:w="39" w:type="dxa"/>
                    <w:bottom w:w="39" w:type="dxa"/>
                    <w:right w:w="39" w:type="dxa"/>
                  </w:tcMar>
                </w:tcPr>
                <w:p w:rsidR="00162D99" w:rsidRPr="001B68E7" w:rsidRDefault="00162D99" w:rsidP="00C44E07">
                  <w:pPr>
                    <w:spacing w:after="0" w:line="240" w:lineRule="auto"/>
                    <w:rPr>
                      <w:rFonts w:ascii="Times New Roman" w:eastAsia="Calibri" w:hAnsi="Times New Roman" w:cs="Times New Roman"/>
                      <w:i/>
                      <w:sz w:val="20"/>
                      <w:szCs w:val="20"/>
                    </w:rPr>
                  </w:pPr>
                  <w:r>
                    <w:rPr>
                      <w:rFonts w:ascii="Times New Roman" w:eastAsia="Calibri" w:hAnsi="Times New Roman" w:cs="Times New Roman"/>
                      <w:i/>
                      <w:sz w:val="20"/>
                      <w:szCs w:val="20"/>
                    </w:rPr>
                    <w:t>20</w:t>
                  </w:r>
                  <w:r w:rsidRPr="001B68E7">
                    <w:rPr>
                      <w:rFonts w:ascii="Times New Roman" w:eastAsia="Calibri" w:hAnsi="Times New Roman" w:cs="Times New Roman"/>
                      <w:i/>
                      <w:sz w:val="20"/>
                      <w:szCs w:val="20"/>
                    </w:rPr>
                    <w:t>0 000 zł</w:t>
                  </w:r>
                </w:p>
              </w:tc>
            </w:tr>
            <w:tr w:rsidR="00162D99" w:rsidRPr="0074487E" w:rsidTr="00C44E07">
              <w:trPr>
                <w:trHeight w:val="275"/>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162D99" w:rsidRPr="0074487E" w:rsidTr="00C44E07">
              <w:trPr>
                <w:trHeight w:val="354"/>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162D99" w:rsidRPr="0074487E" w:rsidTr="00C44E07">
              <w:trPr>
                <w:trHeight w:val="332"/>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ZZM</w:t>
                  </w:r>
                </w:p>
              </w:tc>
            </w:tr>
            <w:tr w:rsidR="00162D99" w:rsidRPr="0074487E" w:rsidTr="00C44E07">
              <w:trPr>
                <w:trHeight w:val="421"/>
              </w:trPr>
              <w:tc>
                <w:tcPr>
                  <w:tcW w:w="5503"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i/>
                      <w:sz w:val="20"/>
                      <w:szCs w:val="20"/>
                    </w:rPr>
                  </w:pPr>
                  <w:r w:rsidRPr="0074487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74487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w:t>
                  </w: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rPr>
          <w:trHeight w:val="308"/>
        </w:trPr>
        <w:tc>
          <w:tcPr>
            <w:tcW w:w="9072" w:type="dxa"/>
            <w:gridSpan w:val="3"/>
          </w:tcPr>
          <w:p w:rsidR="00910C65" w:rsidRDefault="00910C65"/>
          <w:tbl>
            <w:tblPr>
              <w:tblW w:w="9581" w:type="dxa"/>
              <w:tblLayout w:type="fixed"/>
              <w:tblCellMar>
                <w:left w:w="0" w:type="dxa"/>
                <w:right w:w="0" w:type="dxa"/>
              </w:tblCellMar>
              <w:tblLook w:val="0000" w:firstRow="0" w:lastRow="0" w:firstColumn="0" w:lastColumn="0" w:noHBand="0" w:noVBand="0"/>
            </w:tblPr>
            <w:tblGrid>
              <w:gridCol w:w="9581"/>
            </w:tblGrid>
            <w:tr w:rsidR="00162D99" w:rsidRPr="0074487E" w:rsidTr="00910C65">
              <w:trPr>
                <w:trHeight w:val="355"/>
              </w:trPr>
              <w:tc>
                <w:tcPr>
                  <w:tcW w:w="9581" w:type="dxa"/>
                  <w:tcBorders>
                    <w:top w:val="nil"/>
                    <w:left w:val="nil"/>
                    <w:bottom w:val="nil"/>
                    <w:right w:val="nil"/>
                  </w:tcBorders>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p>
              </w:tc>
            </w:tr>
          </w:tbl>
          <w:p w:rsidR="00162D99" w:rsidRPr="0074487E" w:rsidRDefault="00162D99" w:rsidP="00C44E07">
            <w:pPr>
              <w:spacing w:after="0" w:line="240" w:lineRule="auto"/>
              <w:rPr>
                <w:rFonts w:ascii="Times New Roman" w:eastAsia="Calibri" w:hAnsi="Times New Roman" w:cs="Times New Roman"/>
                <w:sz w:val="20"/>
                <w:szCs w:val="20"/>
              </w:rPr>
            </w:pPr>
          </w:p>
        </w:tc>
      </w:tr>
      <w:tr w:rsidR="00162D99" w:rsidRPr="0074487E" w:rsidTr="00C44E07">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162D99" w:rsidRPr="0074487E" w:rsidTr="00C44E07">
              <w:trPr>
                <w:trHeight w:val="297"/>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u w:val="single"/>
                    </w:rPr>
                    <w:t xml:space="preserve">Zakres rzeczowy w 2023 r.: </w:t>
                  </w:r>
                  <w:r w:rsidRPr="0074487E">
                    <w:rPr>
                      <w:rFonts w:ascii="Times New Roman" w:eastAsia="Arial" w:hAnsi="Times New Roman" w:cs="Times New Roman"/>
                      <w:b/>
                      <w:sz w:val="20"/>
                      <w:szCs w:val="20"/>
                    </w:rPr>
                    <w:t xml:space="preserve"> </w:t>
                  </w:r>
                </w:p>
              </w:tc>
            </w:tr>
            <w:tr w:rsidR="00162D99" w:rsidRPr="0074487E" w:rsidTr="00C44E07">
              <w:trPr>
                <w:trHeight w:val="103"/>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1</w:t>
                  </w:r>
                  <w:r w:rsidRPr="0074487E">
                    <w:rPr>
                      <w:rFonts w:ascii="Times New Roman" w:eastAsia="Times New Roman" w:hAnsi="Times New Roman" w:cs="Times New Roman"/>
                      <w:sz w:val="20"/>
                      <w:szCs w:val="20"/>
                      <w:lang w:eastAsia="pl-PL"/>
                    </w:rPr>
                    <w:t>) Ogłoszenie zamówienia publicznego na wykonanie robót budowlanych.</w:t>
                  </w:r>
                </w:p>
                <w:p w:rsidR="00162D99" w:rsidRPr="0074487E" w:rsidRDefault="00162D99"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2</w:t>
                  </w:r>
                  <w:r w:rsidRPr="0074487E">
                    <w:rPr>
                      <w:rFonts w:ascii="Times New Roman" w:eastAsia="Times New Roman" w:hAnsi="Times New Roman" w:cs="Times New Roman"/>
                      <w:sz w:val="20"/>
                      <w:szCs w:val="20"/>
                      <w:lang w:eastAsia="pl-PL"/>
                    </w:rPr>
                    <w:t>) Zawarcie umowy na wykonanie robót budowlanych.</w:t>
                  </w:r>
                </w:p>
                <w:p w:rsidR="00162D99" w:rsidRPr="0074487E" w:rsidRDefault="00162D99" w:rsidP="00C44E07">
                  <w:pPr>
                    <w:spacing w:after="0" w:line="240" w:lineRule="auto"/>
                    <w:ind w:left="245" w:hanging="245"/>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3</w:t>
                  </w:r>
                  <w:r w:rsidRPr="0074487E">
                    <w:rPr>
                      <w:rFonts w:ascii="Times New Roman" w:eastAsia="Times New Roman" w:hAnsi="Times New Roman" w:cs="Times New Roman"/>
                      <w:sz w:val="20"/>
                      <w:szCs w:val="20"/>
                      <w:lang w:eastAsia="pl-PL"/>
                    </w:rPr>
                    <w:t>) Wykonanie robót budowlanych.</w:t>
                  </w:r>
                </w:p>
              </w:tc>
            </w:tr>
            <w:tr w:rsidR="00162D99" w:rsidRPr="0074487E" w:rsidTr="00C44E07">
              <w:trPr>
                <w:trHeight w:val="266"/>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u w:val="single"/>
                    </w:rPr>
                    <w:t>Efekt w 2023 r.:</w:t>
                  </w:r>
                </w:p>
              </w:tc>
            </w:tr>
            <w:tr w:rsidR="00162D99" w:rsidRPr="0074487E" w:rsidTr="00C44E07">
              <w:trPr>
                <w:trHeight w:val="391"/>
              </w:trPr>
              <w:tc>
                <w:tcPr>
                  <w:tcW w:w="9036" w:type="dxa"/>
                  <w:shd w:val="clear" w:color="auto" w:fill="auto"/>
                  <w:tcMar>
                    <w:top w:w="39" w:type="dxa"/>
                    <w:left w:w="39" w:type="dxa"/>
                    <w:bottom w:w="39" w:type="dxa"/>
                    <w:right w:w="39" w:type="dxa"/>
                  </w:tcMar>
                </w:tcPr>
                <w:p w:rsidR="00162D99" w:rsidRPr="0074487E" w:rsidRDefault="00162D99" w:rsidP="00C44E07">
                  <w:pPr>
                    <w:spacing w:after="0" w:line="240" w:lineRule="auto"/>
                    <w:rPr>
                      <w:rFonts w:ascii="Times New Roman" w:eastAsia="Calibri" w:hAnsi="Times New Roman" w:cs="Times New Roman"/>
                      <w:sz w:val="20"/>
                      <w:szCs w:val="20"/>
                    </w:rPr>
                  </w:pPr>
                  <w:r w:rsidRPr="001B68E7">
                    <w:rPr>
                      <w:rFonts w:ascii="Times New Roman" w:eastAsia="Times New Roman" w:hAnsi="Times New Roman" w:cs="Times New Roman"/>
                      <w:sz w:val="20"/>
                      <w:szCs w:val="20"/>
                      <w:lang w:eastAsia="pl-PL"/>
                    </w:rPr>
                    <w:t>Wykonane alejki w Parku Kleparskim</w:t>
                  </w:r>
                  <w:r>
                    <w:rPr>
                      <w:rFonts w:ascii="Times New Roman" w:eastAsia="Times New Roman" w:hAnsi="Times New Roman" w:cs="Times New Roman"/>
                      <w:sz w:val="20"/>
                      <w:szCs w:val="20"/>
                      <w:lang w:eastAsia="pl-PL"/>
                    </w:rPr>
                    <w:t>.</w:t>
                  </w:r>
                </w:p>
              </w:tc>
            </w:tr>
          </w:tbl>
          <w:p w:rsidR="00162D99" w:rsidRPr="0074487E" w:rsidRDefault="00162D99" w:rsidP="00C44E07">
            <w:pPr>
              <w:spacing w:after="0" w:line="240" w:lineRule="auto"/>
              <w:rPr>
                <w:rFonts w:ascii="Times New Roman" w:eastAsia="Calibri" w:hAnsi="Times New Roman" w:cs="Times New Roman"/>
                <w:sz w:val="20"/>
                <w:szCs w:val="20"/>
              </w:rPr>
            </w:pPr>
          </w:p>
        </w:tc>
      </w:tr>
    </w:tbl>
    <w:p w:rsidR="00A84BC0" w:rsidRDefault="00A84BC0" w:rsidP="00A84BC0"/>
    <w:p w:rsidR="00A84BC0" w:rsidRDefault="00A84BC0" w:rsidP="00162D99">
      <w:pPr>
        <w:rPr>
          <w:rFonts w:ascii="Times New Roman" w:hAnsi="Times New Roman" w:cs="Times New Roman"/>
        </w:rPr>
      </w:pPr>
    </w:p>
    <w:p w:rsidR="00162D99" w:rsidRPr="00203EF1" w:rsidRDefault="00162D99" w:rsidP="00162D99">
      <w:pPr>
        <w:rPr>
          <w:rFonts w:ascii="Times New Roman" w:eastAsia="Calibri" w:hAnsi="Times New Roman" w:cs="Times New Roman"/>
          <w:b/>
          <w:szCs w:val="20"/>
        </w:rPr>
      </w:pPr>
      <w:r w:rsidRPr="0074487E">
        <w:rPr>
          <w:rFonts w:ascii="Times New Roman" w:eastAsia="Calibri" w:hAnsi="Times New Roman" w:cs="Times New Roman"/>
          <w:b/>
          <w:szCs w:val="20"/>
        </w:rPr>
        <w:t>Program ochrony przeciwpowodziowej</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sz w:val="20"/>
                      <w:szCs w:val="20"/>
                      <w:lang w:eastAsia="pl-PL"/>
                    </w:rPr>
                    <w:t>KEGW/O2.3/22</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color w:val="000000"/>
                      <w:sz w:val="20"/>
                      <w:szCs w:val="20"/>
                      <w:lang w:eastAsia="pl-PL"/>
                    </w:rPr>
                    <w:t>Budowa zbiornika retencyjnego w os. Grębałów, w rejonie ul. Folwarcznej na działce gminnej nr 320/2 obr 11 Nowa Huta</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C2A5C" w:rsidRDefault="009F1A31" w:rsidP="00C44E07">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6</w:t>
                  </w:r>
                  <w:r w:rsidR="00162D99" w:rsidRPr="001C2A5C">
                    <w:rPr>
                      <w:rFonts w:ascii="Times New Roman" w:eastAsia="Calibri" w:hAnsi="Times New Roman" w:cs="Times New Roman"/>
                      <w:b/>
                      <w:sz w:val="20"/>
                      <w:szCs w:val="20"/>
                      <w:lang w:eastAsia="pl-PL"/>
                    </w:rPr>
                    <w:t>68 510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r w:rsidR="009F1A31">
                    <w:rPr>
                      <w:rFonts w:ascii="Times New Roman" w:eastAsia="Calibri" w:hAnsi="Times New Roman" w:cs="Times New Roman"/>
                      <w:sz w:val="20"/>
                      <w:szCs w:val="20"/>
                      <w:lang w:eastAsia="pl-PL"/>
                    </w:rPr>
                    <w:t>, B</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2</w:t>
                  </w:r>
                  <w:r w:rsidRPr="001D7A39">
                    <w:rPr>
                      <w:rFonts w:ascii="Times New Roman" w:eastAsia="Calibri" w:hAnsi="Times New Roman" w:cs="Times New Roman"/>
                      <w:sz w:val="20"/>
                      <w:szCs w:val="20"/>
                      <w:lang w:eastAsia="pl-PL"/>
                    </w:rPr>
                    <w:t>-202</w:t>
                  </w:r>
                  <w:r w:rsidR="009F1A31">
                    <w:rPr>
                      <w:rFonts w:ascii="Times New Roman" w:eastAsia="Calibri" w:hAnsi="Times New Roman" w:cs="Times New Roman"/>
                      <w:sz w:val="20"/>
                      <w:szCs w:val="20"/>
                      <w:lang w:eastAsia="pl-PL"/>
                    </w:rPr>
                    <w:t>4</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92697A">
        <w:trPr>
          <w:trHeight w:val="284"/>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1) Uzyskana decyzja o PNB.</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Ogłoszenie zamówienia publicznego na wykonanie robót budowlanych.</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3) Zawarcie umowy na wykonanie robót budowlanych.</w:t>
                  </w:r>
                </w:p>
                <w:p w:rsidR="00162D99"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4) Rozpoczęcie robót budowlanych.</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u w:val="single"/>
                      <w:lang w:eastAsia="pl-PL"/>
                    </w:rPr>
                    <w:t>Efekt w 2023 r.:</w:t>
                  </w:r>
                </w:p>
              </w:tc>
            </w:tr>
            <w:tr w:rsidR="009F1A31" w:rsidRPr="001D7A39" w:rsidTr="00C44E07">
              <w:trPr>
                <w:trHeight w:val="105"/>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textAlignment w:val="top"/>
                    <w:rPr>
                      <w:rFonts w:ascii="Times New Roman" w:eastAsia="Times New Roman" w:hAnsi="Times New Roman" w:cs="Times New Roman"/>
                      <w:sz w:val="20"/>
                      <w:szCs w:val="20"/>
                      <w:lang w:eastAsia="pl-PL"/>
                    </w:rPr>
                  </w:pPr>
                  <w:r w:rsidRPr="001C2A5C">
                    <w:rPr>
                      <w:rFonts w:ascii="Times New Roman" w:eastAsia="Calibri" w:hAnsi="Times New Roman" w:cs="Times New Roman"/>
                      <w:sz w:val="20"/>
                      <w:szCs w:val="20"/>
                      <w:lang w:eastAsia="pl-PL"/>
                    </w:rPr>
                    <w:t>Rozpoczęte roboty budowlane.</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sz w:val="20"/>
                      <w:szCs w:val="20"/>
                      <w:lang w:eastAsia="pl-PL"/>
                    </w:rPr>
                    <w:t>KEGW/O2.</w:t>
                  </w:r>
                  <w:r>
                    <w:rPr>
                      <w:rFonts w:ascii="Times New Roman" w:eastAsia="Arial" w:hAnsi="Times New Roman" w:cs="Times New Roman"/>
                      <w:b/>
                      <w:sz w:val="20"/>
                      <w:szCs w:val="20"/>
                      <w:lang w:eastAsia="pl-PL"/>
                    </w:rPr>
                    <w:t>5</w:t>
                  </w:r>
                  <w:r w:rsidRPr="008B77D4">
                    <w:rPr>
                      <w:rFonts w:ascii="Times New Roman" w:eastAsia="Arial" w:hAnsi="Times New Roman" w:cs="Times New Roman"/>
                      <w:b/>
                      <w:sz w:val="20"/>
                      <w:szCs w:val="20"/>
                      <w:lang w:eastAsia="pl-PL"/>
                    </w:rPr>
                    <w:t>/2</w:t>
                  </w:r>
                  <w:r>
                    <w:rPr>
                      <w:rFonts w:ascii="Times New Roman" w:eastAsia="Arial" w:hAnsi="Times New Roman" w:cs="Times New Roman"/>
                      <w:b/>
                      <w:sz w:val="20"/>
                      <w:szCs w:val="20"/>
                      <w:lang w:eastAsia="pl-PL"/>
                    </w:rPr>
                    <w:t>2</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B746C1" w:rsidRDefault="00162D99" w:rsidP="00C44E07">
                  <w:pPr>
                    <w:spacing w:after="0" w:line="240" w:lineRule="auto"/>
                    <w:rPr>
                      <w:rFonts w:ascii="Times New Roman" w:eastAsia="Calibri" w:hAnsi="Times New Roman" w:cs="Times New Roman"/>
                      <w:b/>
                      <w:sz w:val="20"/>
                      <w:szCs w:val="20"/>
                      <w:lang w:eastAsia="pl-PL"/>
                    </w:rPr>
                  </w:pPr>
                  <w:r w:rsidRPr="00B746C1">
                    <w:rPr>
                      <w:rFonts w:ascii="Times New Roman" w:eastAsia="Calibri" w:hAnsi="Times New Roman" w:cs="Times New Roman"/>
                      <w:b/>
                      <w:sz w:val="20"/>
                      <w:szCs w:val="20"/>
                      <w:lang w:eastAsia="pl-PL"/>
                    </w:rPr>
                    <w:t>Poprawa bezpieczeństwa powodziowego w zlewni rzeki Serafy na obszarze dzielnicy XII Bieżanów-Prokocim w Krakowie</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723122" w:rsidRDefault="00162D99" w:rsidP="00C44E07">
                  <w:pPr>
                    <w:spacing w:after="0" w:line="240" w:lineRule="auto"/>
                    <w:rPr>
                      <w:rFonts w:ascii="Times New Roman" w:eastAsia="Calibri" w:hAnsi="Times New Roman" w:cs="Times New Roman"/>
                      <w:i/>
                      <w:sz w:val="20"/>
                      <w:szCs w:val="20"/>
                      <w:lang w:eastAsia="pl-PL"/>
                    </w:rPr>
                  </w:pPr>
                  <w:r w:rsidRPr="00723122">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723122"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5 000 000</w:t>
                  </w:r>
                  <w:r w:rsidRPr="00723122">
                    <w:rPr>
                      <w:rFonts w:ascii="Times New Roman" w:eastAsia="Calibri" w:hAnsi="Times New Roman" w:cs="Times New Roman"/>
                      <w:b/>
                      <w:sz w:val="20"/>
                      <w:szCs w:val="20"/>
                      <w:lang w:eastAsia="pl-PL"/>
                    </w:rPr>
                    <w:t xml:space="preserve">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C2A5C" w:rsidRDefault="002D6D36"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B</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2</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B746C1" w:rsidRDefault="00162D99" w:rsidP="00C44E07">
                  <w:pPr>
                    <w:spacing w:after="0" w:line="240" w:lineRule="auto"/>
                    <w:rPr>
                      <w:rFonts w:ascii="Times New Roman" w:eastAsia="Calibri" w:hAnsi="Times New Roman" w:cs="Times New Roman"/>
                      <w:color w:val="FF0000"/>
                      <w:sz w:val="20"/>
                      <w:szCs w:val="20"/>
                      <w:lang w:eastAsia="pl-PL"/>
                    </w:rPr>
                  </w:pPr>
                  <w:r w:rsidRPr="00772505">
                    <w:rPr>
                      <w:rFonts w:ascii="Times New Roman" w:eastAsia="Arial" w:hAnsi="Times New Roman" w:cs="Times New Roman"/>
                      <w:sz w:val="20"/>
                      <w:szCs w:val="20"/>
                      <w:lang w:eastAsia="pl-PL"/>
                    </w:rPr>
                    <w:t>Dzielnica XII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772505" w:rsidRDefault="00162D99" w:rsidP="00162D99">
                  <w:pPr>
                    <w:pStyle w:val="Akapitzlist"/>
                    <w:numPr>
                      <w:ilvl w:val="0"/>
                      <w:numId w:val="8"/>
                    </w:numPr>
                    <w:spacing w:after="0" w:line="240" w:lineRule="auto"/>
                    <w:rPr>
                      <w:rFonts w:ascii="Times New Roman" w:eastAsia="Arial" w:hAnsi="Times New Roman" w:cs="Times New Roman"/>
                      <w:sz w:val="20"/>
                      <w:szCs w:val="20"/>
                      <w:lang w:eastAsia="pl-PL"/>
                    </w:rPr>
                  </w:pPr>
                  <w:r w:rsidRPr="00772505">
                    <w:rPr>
                      <w:rFonts w:ascii="Times New Roman" w:eastAsia="Arial" w:hAnsi="Times New Roman" w:cs="Times New Roman"/>
                      <w:sz w:val="20"/>
                      <w:szCs w:val="20"/>
                      <w:lang w:eastAsia="pl-PL"/>
                    </w:rPr>
                    <w:t>Kontynuacja wykonania robót budowlanych.</w:t>
                  </w:r>
                </w:p>
                <w:p w:rsidR="00162D99" w:rsidRPr="00772505" w:rsidRDefault="00162D99" w:rsidP="00162D99">
                  <w:pPr>
                    <w:pStyle w:val="Akapitzlist"/>
                    <w:numPr>
                      <w:ilvl w:val="0"/>
                      <w:numId w:val="8"/>
                    </w:num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Wykonanie rob</w:t>
                  </w:r>
                  <w:r w:rsidR="00DB69CB">
                    <w:rPr>
                      <w:rFonts w:ascii="Times New Roman" w:eastAsia="Arial" w:hAnsi="Times New Roman" w:cs="Times New Roman"/>
                      <w:sz w:val="20"/>
                      <w:szCs w:val="20"/>
                      <w:lang w:eastAsia="pl-PL"/>
                    </w:rPr>
                    <w:t>ó</w:t>
                  </w:r>
                  <w:r>
                    <w:rPr>
                      <w:rFonts w:ascii="Times New Roman" w:eastAsia="Arial" w:hAnsi="Times New Roman" w:cs="Times New Roman"/>
                      <w:sz w:val="20"/>
                      <w:szCs w:val="20"/>
                      <w:lang w:eastAsia="pl-PL"/>
                    </w:rPr>
                    <w:t>t budowlanych.</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 xml:space="preserve">Wykonana opaska na rzece Serafie – obustronny mur z grodzic winylowych. </w:t>
            </w:r>
          </w:p>
        </w:tc>
      </w:tr>
    </w:tbl>
    <w:p w:rsidR="00162D99" w:rsidRDefault="00162D99"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tbl>
      <w:tblPr>
        <w:tblW w:w="9639" w:type="dxa"/>
        <w:tblLayout w:type="fixed"/>
        <w:tblCellMar>
          <w:left w:w="0" w:type="dxa"/>
          <w:right w:w="0" w:type="dxa"/>
        </w:tblCellMar>
        <w:tblLook w:val="0000" w:firstRow="0" w:lastRow="0" w:firstColumn="0" w:lastColumn="0" w:noHBand="0" w:noVBand="0"/>
      </w:tblPr>
      <w:tblGrid>
        <w:gridCol w:w="8555"/>
        <w:gridCol w:w="1084"/>
      </w:tblGrid>
      <w:tr w:rsidR="00162D99" w:rsidRPr="001D7A39" w:rsidTr="002F7E29">
        <w:trPr>
          <w:trHeight w:val="1010"/>
        </w:trPr>
        <w:tc>
          <w:tcPr>
            <w:tcW w:w="9639"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B746C1">
                    <w:rPr>
                      <w:rFonts w:ascii="Times New Roman" w:eastAsia="Arial" w:hAnsi="Times New Roman" w:cs="Times New Roman"/>
                      <w:b/>
                      <w:sz w:val="20"/>
                      <w:szCs w:val="20"/>
                      <w:lang w:eastAsia="pl-PL"/>
                    </w:rPr>
                    <w:t>JP/O2.6/13</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B746C1" w:rsidRDefault="00162D99" w:rsidP="00C44E07">
                  <w:pPr>
                    <w:spacing w:after="0" w:line="240" w:lineRule="auto"/>
                    <w:rPr>
                      <w:rFonts w:ascii="Times New Roman" w:eastAsia="Calibri" w:hAnsi="Times New Roman" w:cs="Times New Roman"/>
                      <w:b/>
                      <w:sz w:val="20"/>
                      <w:szCs w:val="20"/>
                      <w:lang w:eastAsia="pl-PL"/>
                    </w:rPr>
                  </w:pPr>
                  <w:r w:rsidRPr="00B746C1">
                    <w:rPr>
                      <w:rFonts w:ascii="Times New Roman" w:eastAsia="Calibri" w:hAnsi="Times New Roman" w:cs="Times New Roman"/>
                      <w:b/>
                      <w:sz w:val="20"/>
                      <w:szCs w:val="20"/>
                      <w:lang w:eastAsia="pl-PL"/>
                    </w:rPr>
                    <w:t>Zadania związane z realizacją "Krakowskiego programu małej retencji wód opadowych"</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2F7E29">
        <w:trPr>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084"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2F7E29">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723122" w:rsidRDefault="00162D99" w:rsidP="00C44E07">
                  <w:pPr>
                    <w:spacing w:after="0" w:line="240" w:lineRule="auto"/>
                    <w:rPr>
                      <w:rFonts w:ascii="Times New Roman" w:eastAsia="Calibri" w:hAnsi="Times New Roman" w:cs="Times New Roman"/>
                      <w:i/>
                      <w:sz w:val="20"/>
                      <w:szCs w:val="20"/>
                      <w:lang w:eastAsia="pl-PL"/>
                    </w:rPr>
                  </w:pPr>
                  <w:r w:rsidRPr="00723122">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723122"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300 000</w:t>
                  </w:r>
                  <w:r w:rsidRPr="00723122">
                    <w:rPr>
                      <w:rFonts w:ascii="Times New Roman" w:eastAsia="Calibri" w:hAnsi="Times New Roman" w:cs="Times New Roman"/>
                      <w:b/>
                      <w:sz w:val="20"/>
                      <w:szCs w:val="20"/>
                      <w:lang w:eastAsia="pl-PL"/>
                    </w:rPr>
                    <w:t xml:space="preserve">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084"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2F7E29">
        <w:trPr>
          <w:trHeight w:val="1855"/>
        </w:trPr>
        <w:tc>
          <w:tcPr>
            <w:tcW w:w="9639"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w:t>
                  </w:r>
                  <w:r>
                    <w:rPr>
                      <w:rFonts w:ascii="Times New Roman" w:eastAsia="Calibri" w:hAnsi="Times New Roman" w:cs="Times New Roman"/>
                      <w:sz w:val="20"/>
                      <w:szCs w:val="20"/>
                      <w:lang w:eastAsia="pl-PL"/>
                    </w:rPr>
                    <w:t>13</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JP</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772505" w:rsidRDefault="00162D99" w:rsidP="00C44E07">
                  <w:pPr>
                    <w:spacing w:after="0" w:line="240" w:lineRule="auto"/>
                    <w:rPr>
                      <w:rFonts w:ascii="Times New Roman" w:eastAsia="Calibri" w:hAnsi="Times New Roman" w:cs="Times New Roman"/>
                      <w:i/>
                      <w:sz w:val="20"/>
                      <w:szCs w:val="20"/>
                      <w:lang w:eastAsia="pl-PL"/>
                    </w:rPr>
                  </w:pPr>
                  <w:r w:rsidRPr="00772505">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772505" w:rsidRDefault="00162D99" w:rsidP="00C44E07">
                  <w:pPr>
                    <w:spacing w:after="0" w:line="240" w:lineRule="auto"/>
                    <w:rPr>
                      <w:rFonts w:ascii="Times New Roman" w:eastAsia="Calibri" w:hAnsi="Times New Roman" w:cs="Times New Roman"/>
                      <w:sz w:val="20"/>
                      <w:szCs w:val="20"/>
                      <w:lang w:eastAsia="pl-PL"/>
                    </w:rPr>
                  </w:pPr>
                  <w:r w:rsidRPr="00772505">
                    <w:rPr>
                      <w:rFonts w:ascii="Times New Roman" w:eastAsia="Arial" w:hAnsi="Times New Roman" w:cs="Times New Roman"/>
                      <w:sz w:val="20"/>
                      <w:szCs w:val="20"/>
                      <w:lang w:eastAsia="pl-PL"/>
                    </w:rPr>
                    <w:t>Dzielnica I-XVIII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2F7E29">
        <w:trPr>
          <w:trHeight w:val="339"/>
        </w:trPr>
        <w:tc>
          <w:tcPr>
            <w:tcW w:w="9639" w:type="dxa"/>
            <w:gridSpan w:val="2"/>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2F7E29">
        <w:trPr>
          <w:trHeight w:val="284"/>
        </w:trPr>
        <w:tc>
          <w:tcPr>
            <w:tcW w:w="9639" w:type="dxa"/>
            <w:gridSpan w:val="2"/>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 xml:space="preserve">1) Opracowanie materiałów i ogłoszenie naboru o udzielenie dotacji celowej w ramach krakowskiego </w:t>
                  </w:r>
                </w:p>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Programu małej retencji wód opadowych i roztopowych.</w:t>
                  </w:r>
                </w:p>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 xml:space="preserve">2) Zawarcie umów z beneficjentami o udzielenie dotacji celowej w ramach krakowskiego </w:t>
                  </w:r>
                </w:p>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Programu małej retencji wód opadowych i roztopowych.</w:t>
                  </w:r>
                </w:p>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3) Przeprowadzenie rozliczenia finansowego.</w:t>
                  </w:r>
                </w:p>
                <w:p w:rsidR="00162D99" w:rsidRPr="00367098"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t>4) Wypłata dofinansowania dla wybranych beneficjentów.</w:t>
                  </w:r>
                </w:p>
                <w:p w:rsidR="00162D99" w:rsidRPr="001D7A39" w:rsidRDefault="00162D99" w:rsidP="00C44E07">
                  <w:pPr>
                    <w:spacing w:after="0" w:line="240" w:lineRule="auto"/>
                    <w:rPr>
                      <w:rFonts w:ascii="Times New Roman" w:eastAsia="Arial" w:hAnsi="Times New Roman" w:cs="Times New Roman"/>
                      <w:sz w:val="20"/>
                      <w:szCs w:val="20"/>
                      <w:lang w:eastAsia="pl-PL"/>
                    </w:rPr>
                  </w:pPr>
                  <w:r w:rsidRPr="00367098">
                    <w:rPr>
                      <w:rFonts w:ascii="Times New Roman" w:eastAsia="Arial" w:hAnsi="Times New Roman" w:cs="Times New Roman"/>
                      <w:sz w:val="20"/>
                      <w:szCs w:val="20"/>
                      <w:lang w:eastAsia="pl-PL"/>
                    </w:rPr>
                    <w:lastRenderedPageBreak/>
                    <w:t>5) Zakończenie rozliczenia finansowego.</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lastRenderedPageBreak/>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textAlignment w:val="top"/>
                    <w:rPr>
                      <w:rFonts w:ascii="Times New Roman" w:eastAsia="Times New Roman" w:hAnsi="Times New Roman" w:cs="Times New Roman"/>
                      <w:sz w:val="20"/>
                      <w:szCs w:val="20"/>
                      <w:lang w:eastAsia="pl-PL"/>
                    </w:rPr>
                  </w:pPr>
                  <w:r w:rsidRPr="00367098">
                    <w:rPr>
                      <w:rFonts w:ascii="Times New Roman" w:eastAsia="Times New Roman" w:hAnsi="Times New Roman" w:cs="Times New Roman"/>
                      <w:sz w:val="20"/>
                      <w:szCs w:val="20"/>
                      <w:lang w:eastAsia="pl-PL"/>
                    </w:rPr>
                    <w:t>Wzrost montowanych systemów do gromadzenia i wykorzystania wód opadowych i roztopowych na nieruchomościach znajdujących się na terenie Gminy Miejskiej Kraków.</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639" w:type="dxa"/>
        <w:tblLayout w:type="fixed"/>
        <w:tblCellMar>
          <w:left w:w="0" w:type="dxa"/>
          <w:right w:w="0" w:type="dxa"/>
        </w:tblCellMar>
        <w:tblLook w:val="0000" w:firstRow="0" w:lastRow="0" w:firstColumn="0" w:lastColumn="0" w:noHBand="0" w:noVBand="0"/>
      </w:tblPr>
      <w:tblGrid>
        <w:gridCol w:w="9639"/>
      </w:tblGrid>
      <w:tr w:rsidR="009F1A31" w:rsidRPr="009F1A31" w:rsidTr="009F1A31">
        <w:trPr>
          <w:trHeight w:val="586"/>
        </w:trPr>
        <w:tc>
          <w:tcPr>
            <w:tcW w:w="9092" w:type="dxa"/>
          </w:tcPr>
          <w:tbl>
            <w:tblPr>
              <w:tblW w:w="9072" w:type="dxa"/>
              <w:tblLayout w:type="fixed"/>
              <w:tblCellMar>
                <w:left w:w="0" w:type="dxa"/>
                <w:right w:w="0" w:type="dxa"/>
              </w:tblCellMar>
              <w:tblLook w:val="0000" w:firstRow="0" w:lastRow="0" w:firstColumn="0" w:lastColumn="0" w:noHBand="0" w:noVBand="0"/>
            </w:tblPr>
            <w:tblGrid>
              <w:gridCol w:w="2675"/>
              <w:gridCol w:w="6397"/>
            </w:tblGrid>
            <w:tr w:rsidR="009F1A31" w:rsidRPr="009F1A31" w:rsidTr="009F1A31">
              <w:trPr>
                <w:trHeight w:val="104"/>
              </w:trPr>
              <w:tc>
                <w:tcPr>
                  <w:tcW w:w="2675"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rPr>
                    <w:t>Numer zadania:</w:t>
                  </w:r>
                </w:p>
              </w:tc>
              <w:tc>
                <w:tcPr>
                  <w:tcW w:w="6397"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b/>
                      <w:sz w:val="20"/>
                      <w:szCs w:val="20"/>
                    </w:rPr>
                    <w:t>ZDMK/O2.7/22</w:t>
                  </w:r>
                </w:p>
              </w:tc>
            </w:tr>
            <w:tr w:rsidR="009F1A31" w:rsidRPr="009F1A31" w:rsidTr="009F1A31">
              <w:trPr>
                <w:trHeight w:val="257"/>
              </w:trPr>
              <w:tc>
                <w:tcPr>
                  <w:tcW w:w="2675" w:type="dxa"/>
                  <w:shd w:val="clear" w:color="auto" w:fill="auto"/>
                  <w:tcMar>
                    <w:top w:w="39" w:type="dxa"/>
                    <w:left w:w="39" w:type="dxa"/>
                    <w:bottom w:w="39" w:type="dxa"/>
                    <w:right w:w="39" w:type="dxa"/>
                  </w:tcMar>
                  <w:vAlign w:val="cente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rPr>
                    <w:t>Nazwa zadania:</w:t>
                  </w:r>
                </w:p>
              </w:tc>
              <w:tc>
                <w:tcPr>
                  <w:tcW w:w="6397"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b/>
                      <w:sz w:val="20"/>
                      <w:szCs w:val="20"/>
                    </w:rPr>
                    <w:t xml:space="preserve">Przebudowa przepustu potoku Sudół Dominikański pod ul. </w:t>
                  </w:r>
                  <w:proofErr w:type="spellStart"/>
                  <w:r w:rsidRPr="001C2A5C">
                    <w:rPr>
                      <w:rFonts w:ascii="Times New Roman" w:hAnsi="Times New Roman" w:cs="Times New Roman"/>
                      <w:b/>
                      <w:sz w:val="20"/>
                      <w:szCs w:val="20"/>
                    </w:rPr>
                    <w:t>Olszecką</w:t>
                  </w:r>
                  <w:proofErr w:type="spellEnd"/>
                </w:p>
              </w:tc>
            </w:tr>
          </w:tbl>
          <w:p w:rsidR="009F1A31" w:rsidRPr="009F1A31" w:rsidRDefault="009F1A31" w:rsidP="009F1A31">
            <w:pPr>
              <w:spacing w:after="0" w:line="240" w:lineRule="auto"/>
              <w:rPr>
                <w:rFonts w:ascii="Times New Roman" w:hAnsi="Times New Roman" w:cs="Times New Roman"/>
                <w:sz w:val="20"/>
                <w:szCs w:val="20"/>
              </w:rPr>
            </w:pPr>
          </w:p>
        </w:tc>
      </w:tr>
      <w:tr w:rsidR="009F1A31" w:rsidRPr="009F1A31" w:rsidTr="009F1A31">
        <w:trPr>
          <w:trHeight w:val="207"/>
        </w:trPr>
        <w:tc>
          <w:tcPr>
            <w:tcW w:w="909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trHeight w:val="167"/>
        </w:trPr>
        <w:tc>
          <w:tcPr>
            <w:tcW w:w="9092" w:type="dxa"/>
          </w:tcPr>
          <w:tbl>
            <w:tblPr>
              <w:tblW w:w="9072"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9"/>
              <w:gridCol w:w="2396"/>
              <w:gridCol w:w="1167"/>
            </w:tblGrid>
            <w:tr w:rsidR="009F1A31" w:rsidRPr="009F1A31" w:rsidTr="009F1A31">
              <w:trPr>
                <w:trHeight w:val="205"/>
              </w:trPr>
              <w:tc>
                <w:tcPr>
                  <w:tcW w:w="5509"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eastAsia="Arial" w:hAnsi="Times New Roman" w:cs="Times New Roman"/>
                      <w:i/>
                      <w:sz w:val="20"/>
                      <w:szCs w:val="20"/>
                    </w:rPr>
                    <w:t>Finansowanie w 202</w:t>
                  </w:r>
                  <w:r w:rsidR="001C2A5C">
                    <w:rPr>
                      <w:rFonts w:ascii="Times New Roman" w:eastAsia="Arial" w:hAnsi="Times New Roman" w:cs="Times New Roman"/>
                      <w:i/>
                      <w:sz w:val="20"/>
                      <w:szCs w:val="20"/>
                    </w:rPr>
                    <w:t>3</w:t>
                  </w:r>
                  <w:r w:rsidRPr="001C2A5C">
                    <w:rPr>
                      <w:rFonts w:ascii="Times New Roman" w:eastAsia="Arial" w:hAnsi="Times New Roman" w:cs="Times New Roman"/>
                      <w:i/>
                      <w:sz w:val="20"/>
                      <w:szCs w:val="20"/>
                    </w:rPr>
                    <w:t xml:space="preserve"> r.:</w:t>
                  </w:r>
                </w:p>
              </w:tc>
              <w:tc>
                <w:tcPr>
                  <w:tcW w:w="2396" w:type="dxa"/>
                  <w:tcBorders>
                    <w:top w:val="nil"/>
                    <w:left w:val="nil"/>
                    <w:bottom w:val="nil"/>
                    <w:right w:val="nil"/>
                  </w:tcBorders>
                </w:tcPr>
                <w:p w:rsidR="009F1A31" w:rsidRPr="001C2A5C" w:rsidRDefault="009F1A31" w:rsidP="009F1A31">
                  <w:pPr>
                    <w:spacing w:after="0" w:line="240" w:lineRule="auto"/>
                    <w:rPr>
                      <w:rFonts w:ascii="Times New Roman" w:hAnsi="Times New Roman" w:cs="Times New Roman"/>
                      <w:b/>
                      <w:sz w:val="20"/>
                      <w:szCs w:val="20"/>
                    </w:rPr>
                  </w:pPr>
                  <w:r w:rsidRPr="001C2A5C">
                    <w:rPr>
                      <w:rFonts w:ascii="Times New Roman" w:hAnsi="Times New Roman" w:cs="Times New Roman"/>
                      <w:b/>
                      <w:sz w:val="20"/>
                      <w:szCs w:val="20"/>
                    </w:rPr>
                    <w:t>477 366 zł</w:t>
                  </w:r>
                </w:p>
              </w:tc>
              <w:tc>
                <w:tcPr>
                  <w:tcW w:w="1167"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p>
              </w:tc>
            </w:tr>
          </w:tbl>
          <w:p w:rsidR="009F1A31" w:rsidRPr="009F1A31" w:rsidRDefault="009F1A31" w:rsidP="009F1A31">
            <w:pPr>
              <w:spacing w:after="0" w:line="240" w:lineRule="auto"/>
              <w:rPr>
                <w:rFonts w:ascii="Times New Roman" w:hAnsi="Times New Roman" w:cs="Times New Roman"/>
                <w:sz w:val="20"/>
                <w:szCs w:val="20"/>
              </w:rPr>
            </w:pPr>
          </w:p>
        </w:tc>
      </w:tr>
      <w:tr w:rsidR="009F1A31" w:rsidRPr="009F1A31" w:rsidTr="009F1A31">
        <w:trPr>
          <w:trHeight w:val="1376"/>
        </w:trPr>
        <w:tc>
          <w:tcPr>
            <w:tcW w:w="9092"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481"/>
              <w:gridCol w:w="3503"/>
            </w:tblGrid>
            <w:tr w:rsidR="009F1A31" w:rsidRPr="009F1A31" w:rsidTr="009F1A31">
              <w:trPr>
                <w:trHeight w:val="203"/>
              </w:trPr>
              <w:tc>
                <w:tcPr>
                  <w:tcW w:w="54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i/>
                      <w:sz w:val="20"/>
                      <w:szCs w:val="20"/>
                    </w:rPr>
                    <w:t>Faza procesu inwestycyjnego w 202</w:t>
                  </w:r>
                  <w:r w:rsidR="001C2A5C">
                    <w:rPr>
                      <w:rFonts w:ascii="Times New Roman" w:eastAsia="Arial" w:hAnsi="Times New Roman" w:cs="Times New Roman"/>
                      <w:i/>
                      <w:sz w:val="20"/>
                      <w:szCs w:val="20"/>
                    </w:rPr>
                    <w:t>3</w:t>
                  </w:r>
                  <w:r w:rsidRPr="009F1A31">
                    <w:rPr>
                      <w:rFonts w:ascii="Times New Roman" w:eastAsia="Arial" w:hAnsi="Times New Roman" w:cs="Times New Roman"/>
                      <w:i/>
                      <w:sz w:val="20"/>
                      <w:szCs w:val="20"/>
                    </w:rPr>
                    <w:t xml:space="preserve"> r.:</w:t>
                  </w:r>
                </w:p>
              </w:tc>
              <w:tc>
                <w:tcPr>
                  <w:tcW w:w="3503"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rPr>
                    <w:t>P</w:t>
                  </w:r>
                </w:p>
              </w:tc>
            </w:tr>
            <w:tr w:rsidR="009F1A31" w:rsidRPr="009F1A31" w:rsidTr="009F1A31">
              <w:trPr>
                <w:trHeight w:val="179"/>
              </w:trPr>
              <w:tc>
                <w:tcPr>
                  <w:tcW w:w="54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i/>
                      <w:sz w:val="20"/>
                      <w:szCs w:val="20"/>
                    </w:rPr>
                    <w:t>Lata realizacji:</w:t>
                  </w:r>
                </w:p>
              </w:tc>
              <w:tc>
                <w:tcPr>
                  <w:tcW w:w="3503"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rPr>
                    <w:t>2022 - 202</w:t>
                  </w:r>
                  <w:r w:rsidR="001C2A5C">
                    <w:rPr>
                      <w:rFonts w:ascii="Times New Roman" w:eastAsia="Arial" w:hAnsi="Times New Roman" w:cs="Times New Roman"/>
                      <w:sz w:val="20"/>
                      <w:szCs w:val="20"/>
                    </w:rPr>
                    <w:t>3</w:t>
                  </w:r>
                </w:p>
              </w:tc>
            </w:tr>
            <w:tr w:rsidR="009F1A31" w:rsidRPr="009F1A31" w:rsidTr="009F1A31">
              <w:trPr>
                <w:trHeight w:val="282"/>
              </w:trPr>
              <w:tc>
                <w:tcPr>
                  <w:tcW w:w="54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i/>
                      <w:sz w:val="20"/>
                      <w:szCs w:val="20"/>
                    </w:rPr>
                    <w:t>Jednostka realizująca:</w:t>
                  </w:r>
                </w:p>
              </w:tc>
              <w:tc>
                <w:tcPr>
                  <w:tcW w:w="3503"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hAnsi="Times New Roman" w:cs="Times New Roman"/>
                      <w:sz w:val="20"/>
                      <w:szCs w:val="20"/>
                    </w:rPr>
                    <w:t>ZDMK</w:t>
                  </w:r>
                </w:p>
              </w:tc>
            </w:tr>
            <w:tr w:rsidR="009F1A31" w:rsidRPr="009F1A31" w:rsidTr="009F1A31">
              <w:trPr>
                <w:trHeight w:val="262"/>
              </w:trPr>
              <w:tc>
                <w:tcPr>
                  <w:tcW w:w="5481"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i/>
                      <w:sz w:val="20"/>
                      <w:szCs w:val="20"/>
                    </w:rPr>
                    <w:t>Lokalizacja:</w:t>
                  </w:r>
                </w:p>
              </w:tc>
              <w:tc>
                <w:tcPr>
                  <w:tcW w:w="3503" w:type="dxa"/>
                  <w:tcBorders>
                    <w:top w:val="nil"/>
                    <w:left w:val="nil"/>
                    <w:bottom w:val="nil"/>
                    <w:right w:val="nil"/>
                  </w:tcBorders>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rPr>
                    <w:t>Dzielnica III</w:t>
                  </w:r>
                </w:p>
              </w:tc>
            </w:tr>
          </w:tbl>
          <w:p w:rsidR="009F1A31" w:rsidRPr="009F1A31" w:rsidRDefault="009F1A31" w:rsidP="009F1A31">
            <w:pPr>
              <w:spacing w:after="0" w:line="240" w:lineRule="auto"/>
              <w:rPr>
                <w:rFonts w:ascii="Times New Roman" w:hAnsi="Times New Roman" w:cs="Times New Roman"/>
                <w:sz w:val="20"/>
                <w:szCs w:val="20"/>
              </w:rPr>
            </w:pPr>
          </w:p>
        </w:tc>
      </w:tr>
      <w:tr w:rsidR="009F1A31" w:rsidRPr="009F1A31" w:rsidTr="009F1A31">
        <w:trPr>
          <w:trHeight w:val="229"/>
        </w:trPr>
        <w:tc>
          <w:tcPr>
            <w:tcW w:w="9092" w:type="dxa"/>
          </w:tcPr>
          <w:p w:rsidR="009F1A31" w:rsidRPr="009F1A31" w:rsidRDefault="009F1A31" w:rsidP="009F1A31">
            <w:pPr>
              <w:spacing w:after="0" w:line="240" w:lineRule="auto"/>
              <w:rPr>
                <w:rFonts w:ascii="Times New Roman" w:eastAsia="Times New Roman" w:hAnsi="Times New Roman" w:cs="Times New Roman"/>
                <w:sz w:val="20"/>
                <w:szCs w:val="20"/>
                <w:lang w:eastAsia="pl-PL"/>
              </w:rPr>
            </w:pPr>
            <w:r w:rsidRPr="009F1A31">
              <w:rPr>
                <w:rFonts w:ascii="Times New Roman" w:eastAsia="Times New Roman" w:hAnsi="Times New Roman" w:cs="Times New Roman"/>
                <w:sz w:val="20"/>
                <w:szCs w:val="20"/>
                <w:u w:val="single"/>
                <w:lang w:eastAsia="pl-PL"/>
              </w:rPr>
              <w:t>Całkowity zakres rzeczowy:</w:t>
            </w:r>
            <w:r w:rsidRPr="009F1A31">
              <w:rPr>
                <w:rFonts w:ascii="Times New Roman" w:eastAsia="Times New Roman" w:hAnsi="Times New Roman" w:cs="Times New Roman"/>
                <w:sz w:val="20"/>
                <w:szCs w:val="20"/>
                <w:lang w:eastAsia="pl-PL"/>
              </w:rPr>
              <w:t xml:space="preserve"> wg WPF</w:t>
            </w:r>
          </w:p>
          <w:p w:rsidR="009F1A31" w:rsidRPr="009F1A31"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c>
          <w:tcPr>
            <w:tcW w:w="9092" w:type="dxa"/>
          </w:tcPr>
          <w:tbl>
            <w:tblPr>
              <w:tblW w:w="0" w:type="auto"/>
              <w:tblLayout w:type="fixed"/>
              <w:tblCellMar>
                <w:left w:w="0" w:type="dxa"/>
                <w:right w:w="0" w:type="dxa"/>
              </w:tblCellMar>
              <w:tblLook w:val="0000" w:firstRow="0" w:lastRow="0" w:firstColumn="0" w:lastColumn="0" w:noHBand="0" w:noVBand="0"/>
            </w:tblPr>
            <w:tblGrid>
              <w:gridCol w:w="9581"/>
            </w:tblGrid>
            <w:tr w:rsidR="009F1A31" w:rsidRPr="009F1A31" w:rsidTr="009F1A31">
              <w:trPr>
                <w:trHeight w:val="273"/>
              </w:trPr>
              <w:tc>
                <w:tcPr>
                  <w:tcW w:w="9581"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hAnsi="Times New Roman" w:cs="Times New Roman"/>
                      <w:sz w:val="20"/>
                      <w:szCs w:val="20"/>
                    </w:rPr>
                  </w:pPr>
                  <w:r w:rsidRPr="009F1A31">
                    <w:rPr>
                      <w:rFonts w:ascii="Times New Roman" w:eastAsia="Arial" w:hAnsi="Times New Roman" w:cs="Times New Roman"/>
                      <w:sz w:val="20"/>
                      <w:szCs w:val="20"/>
                      <w:u w:val="single"/>
                    </w:rPr>
                    <w:t>Zakres rzeczowy w 202</w:t>
                  </w:r>
                  <w:r w:rsidR="001C2A5C">
                    <w:rPr>
                      <w:rFonts w:ascii="Times New Roman" w:eastAsia="Arial" w:hAnsi="Times New Roman" w:cs="Times New Roman"/>
                      <w:sz w:val="20"/>
                      <w:szCs w:val="20"/>
                      <w:u w:val="single"/>
                    </w:rPr>
                    <w:t>3</w:t>
                  </w:r>
                  <w:r w:rsidRPr="009F1A31">
                    <w:rPr>
                      <w:rFonts w:ascii="Times New Roman" w:eastAsia="Arial" w:hAnsi="Times New Roman" w:cs="Times New Roman"/>
                      <w:sz w:val="20"/>
                      <w:szCs w:val="20"/>
                      <w:u w:val="single"/>
                    </w:rPr>
                    <w:t xml:space="preserve"> r.:</w:t>
                  </w:r>
                  <w:r w:rsidRPr="009F1A31">
                    <w:rPr>
                      <w:rFonts w:ascii="Times New Roman" w:eastAsia="Arial" w:hAnsi="Times New Roman" w:cs="Times New Roman"/>
                      <w:b/>
                      <w:sz w:val="20"/>
                      <w:szCs w:val="20"/>
                    </w:rPr>
                    <w:t xml:space="preserve"> </w:t>
                  </w:r>
                </w:p>
              </w:tc>
            </w:tr>
            <w:tr w:rsidR="009F1A31" w:rsidRPr="009F1A31" w:rsidTr="009F1A31">
              <w:trPr>
                <w:trHeight w:val="682"/>
              </w:trPr>
              <w:tc>
                <w:tcPr>
                  <w:tcW w:w="9581"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sz w:val="20"/>
                      <w:szCs w:val="20"/>
                    </w:rPr>
                    <w:t xml:space="preserve">1) Ogłoszenie zamówienia publicznego na opracowanie dokumentacji projektowej.                                                                                                                       </w:t>
                  </w:r>
                </w:p>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sz w:val="20"/>
                      <w:szCs w:val="20"/>
                    </w:rPr>
                    <w:t>2) Zawarcie umowy na opracowanie dokumentacji projektowej.</w:t>
                  </w:r>
                </w:p>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sz w:val="20"/>
                      <w:szCs w:val="20"/>
                    </w:rPr>
                    <w:t xml:space="preserve">3) Złożenie kompletnego wniosku o wydanie decyzji o PNB/ZRID.      </w:t>
                  </w:r>
                </w:p>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hAnsi="Times New Roman" w:cs="Times New Roman"/>
                      <w:sz w:val="20"/>
                      <w:szCs w:val="20"/>
                    </w:rPr>
                    <w:t>4) Uzyskanie ostatecznej decyzji o PNB/ZRID.</w:t>
                  </w:r>
                </w:p>
              </w:tc>
            </w:tr>
            <w:tr w:rsidR="009F1A31" w:rsidRPr="009F1A31" w:rsidTr="009F1A31">
              <w:trPr>
                <w:trHeight w:val="147"/>
              </w:trPr>
              <w:tc>
                <w:tcPr>
                  <w:tcW w:w="9581"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hAnsi="Times New Roman" w:cs="Times New Roman"/>
                      <w:sz w:val="20"/>
                      <w:szCs w:val="20"/>
                    </w:rPr>
                  </w:pPr>
                  <w:r w:rsidRPr="001C2A5C">
                    <w:rPr>
                      <w:rFonts w:ascii="Times New Roman" w:eastAsia="Arial" w:hAnsi="Times New Roman" w:cs="Times New Roman"/>
                      <w:b/>
                      <w:sz w:val="20"/>
                      <w:szCs w:val="20"/>
                      <w:u w:val="single"/>
                    </w:rPr>
                    <w:t>Efekt w 202</w:t>
                  </w:r>
                  <w:r w:rsidR="001C2A5C" w:rsidRPr="001C2A5C">
                    <w:rPr>
                      <w:rFonts w:ascii="Times New Roman" w:eastAsia="Arial" w:hAnsi="Times New Roman" w:cs="Times New Roman"/>
                      <w:b/>
                      <w:sz w:val="20"/>
                      <w:szCs w:val="20"/>
                      <w:u w:val="single"/>
                    </w:rPr>
                    <w:t>3</w:t>
                  </w:r>
                  <w:r w:rsidRPr="001C2A5C">
                    <w:rPr>
                      <w:rFonts w:ascii="Times New Roman" w:eastAsia="Arial" w:hAnsi="Times New Roman" w:cs="Times New Roman"/>
                      <w:b/>
                      <w:sz w:val="20"/>
                      <w:szCs w:val="20"/>
                      <w:u w:val="single"/>
                    </w:rPr>
                    <w:t xml:space="preserve"> r.:</w:t>
                  </w:r>
                </w:p>
              </w:tc>
            </w:tr>
            <w:tr w:rsidR="009F1A31" w:rsidRPr="009F1A31" w:rsidTr="009F1A31">
              <w:tc>
                <w:tcPr>
                  <w:tcW w:w="9581" w:type="dxa"/>
                  <w:shd w:val="clear" w:color="auto" w:fill="auto"/>
                  <w:tcMar>
                    <w:top w:w="39" w:type="dxa"/>
                    <w:left w:w="39" w:type="dxa"/>
                    <w:bottom w:w="39" w:type="dxa"/>
                    <w:right w:w="39" w:type="dxa"/>
                  </w:tcMar>
                </w:tcPr>
                <w:p w:rsidR="009F1A31" w:rsidRPr="001C2A5C" w:rsidRDefault="009F1A31" w:rsidP="009F1A31">
                  <w:pPr>
                    <w:spacing w:after="0" w:line="240" w:lineRule="auto"/>
                    <w:textAlignment w:val="top"/>
                    <w:rPr>
                      <w:rFonts w:ascii="Times New Roman" w:eastAsia="Times New Roman" w:hAnsi="Times New Roman" w:cs="Times New Roman"/>
                      <w:color w:val="000000"/>
                      <w:sz w:val="20"/>
                      <w:szCs w:val="20"/>
                      <w:lang w:eastAsia="pl-PL"/>
                    </w:rPr>
                  </w:pPr>
                  <w:r w:rsidRPr="001C2A5C">
                    <w:rPr>
                      <w:rFonts w:ascii="Times New Roman" w:eastAsia="Times New Roman" w:hAnsi="Times New Roman" w:cs="Times New Roman"/>
                      <w:color w:val="000000"/>
                      <w:sz w:val="20"/>
                      <w:szCs w:val="20"/>
                      <w:lang w:eastAsia="pl-PL"/>
                    </w:rPr>
                    <w:t xml:space="preserve">Uzyskana ostateczna decyzja o </w:t>
                  </w:r>
                  <w:r w:rsidRPr="001C2A5C">
                    <w:rPr>
                      <w:rFonts w:ascii="Times New Roman" w:hAnsi="Times New Roman" w:cs="Times New Roman"/>
                      <w:sz w:val="20"/>
                      <w:szCs w:val="20"/>
                    </w:rPr>
                    <w:t>PNB/ZRID</w:t>
                  </w:r>
                  <w:r w:rsidRPr="001C2A5C">
                    <w:rPr>
                      <w:rFonts w:ascii="Times New Roman" w:eastAsia="Times New Roman" w:hAnsi="Times New Roman" w:cs="Times New Roman"/>
                      <w:sz w:val="20"/>
                      <w:szCs w:val="20"/>
                      <w:lang w:eastAsia="pl-PL"/>
                    </w:rPr>
                    <w:t xml:space="preserve">.     </w:t>
                  </w:r>
                </w:p>
              </w:tc>
            </w:tr>
          </w:tbl>
          <w:p w:rsidR="009F1A31" w:rsidRPr="009F1A31" w:rsidRDefault="009F1A31" w:rsidP="009F1A31">
            <w:pPr>
              <w:spacing w:after="0" w:line="240" w:lineRule="auto"/>
              <w:rPr>
                <w:rFonts w:ascii="Times New Roman" w:hAnsi="Times New Roman" w:cs="Times New Roman"/>
                <w:sz w:val="20"/>
                <w:szCs w:val="20"/>
              </w:rPr>
            </w:pPr>
          </w:p>
        </w:tc>
      </w:tr>
    </w:tbl>
    <w:p w:rsidR="009F1A31" w:rsidRDefault="009F1A31" w:rsidP="00162D99">
      <w:pPr>
        <w:rPr>
          <w:rFonts w:ascii="Times New Roman" w:hAnsi="Times New Roman" w:cs="Times New Roman"/>
          <w:b/>
          <w:sz w:val="24"/>
          <w:szCs w:val="24"/>
        </w:rPr>
      </w:pPr>
    </w:p>
    <w:p w:rsidR="009F1A31" w:rsidRDefault="009F1A31"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sz w:val="20"/>
                      <w:szCs w:val="20"/>
                      <w:lang w:eastAsia="pl-PL"/>
                    </w:rPr>
                    <w:t>KEGW/O2.13/20</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color w:val="000000"/>
                      <w:sz w:val="20"/>
                      <w:szCs w:val="20"/>
                      <w:lang w:eastAsia="pl-PL"/>
                    </w:rPr>
                    <w:t>Wykonanie rowów odwadniających i kolektorów zgodnie z koncepcją odwodnienia obszaru Luboczy</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C2A5C"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C2A5C"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C2A5C" w:rsidRDefault="009F1A31" w:rsidP="00C44E07">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9</w:t>
                  </w:r>
                  <w:r w:rsidR="00162D99" w:rsidRPr="001C2A5C">
                    <w:rPr>
                      <w:rFonts w:ascii="Times New Roman" w:eastAsia="Calibri" w:hAnsi="Times New Roman" w:cs="Times New Roman"/>
                      <w:b/>
                      <w:sz w:val="20"/>
                      <w:szCs w:val="20"/>
                      <w:lang w:eastAsia="pl-PL"/>
                    </w:rPr>
                    <w:t>04 671 zł</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C2A5C" w:rsidRDefault="00162D99" w:rsidP="00C44E07">
            <w:pPr>
              <w:spacing w:after="0" w:line="240" w:lineRule="auto"/>
              <w:rPr>
                <w:rFonts w:ascii="Times New Roman" w:eastAsia="Times New Roman" w:hAnsi="Times New Roman" w:cs="Times New Roman"/>
                <w:sz w:val="20"/>
                <w:szCs w:val="20"/>
                <w:lang w:eastAsia="pl-PL"/>
              </w:rPr>
            </w:pPr>
          </w:p>
        </w:tc>
      </w:tr>
      <w:tr w:rsidR="00162D99" w:rsidRPr="001C2A5C"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C2A5C"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P</w:t>
                  </w:r>
                </w:p>
              </w:tc>
            </w:tr>
            <w:tr w:rsidR="00162D99" w:rsidRPr="001C2A5C"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2020-202</w:t>
                  </w:r>
                  <w:r w:rsidR="001C2A5C" w:rsidRPr="001C2A5C">
                    <w:rPr>
                      <w:rFonts w:ascii="Times New Roman" w:eastAsia="Calibri" w:hAnsi="Times New Roman" w:cs="Times New Roman"/>
                      <w:sz w:val="20"/>
                      <w:szCs w:val="20"/>
                      <w:lang w:eastAsia="pl-PL"/>
                    </w:rPr>
                    <w:t>4</w:t>
                  </w:r>
                </w:p>
              </w:tc>
            </w:tr>
            <w:tr w:rsidR="00162D99" w:rsidRPr="001C2A5C"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KEGW</w:t>
                  </w:r>
                </w:p>
              </w:tc>
            </w:tr>
            <w:tr w:rsidR="00162D99" w:rsidRPr="001C2A5C"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Dzielnica XVII</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C2A5C"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u w:val="single"/>
                      <w:lang w:eastAsia="pl-PL"/>
                    </w:rPr>
                    <w:t>Całkowity zakres rzeczowy:</w:t>
                  </w:r>
                  <w:r w:rsidRPr="001C2A5C">
                    <w:rPr>
                      <w:rFonts w:ascii="Times New Roman" w:eastAsia="Arial" w:hAnsi="Times New Roman" w:cs="Times New Roman"/>
                      <w:sz w:val="20"/>
                      <w:szCs w:val="20"/>
                      <w:lang w:eastAsia="pl-PL"/>
                    </w:rPr>
                    <w:t xml:space="preserve"> wg WPF</w:t>
                  </w:r>
                </w:p>
                <w:p w:rsidR="00162D99" w:rsidRPr="001C2A5C" w:rsidRDefault="00162D99" w:rsidP="00C44E07">
                  <w:pPr>
                    <w:spacing w:after="0" w:line="240" w:lineRule="auto"/>
                    <w:rPr>
                      <w:rFonts w:ascii="Times New Roman" w:eastAsia="Calibri" w:hAnsi="Times New Roman" w:cs="Times New Roman"/>
                      <w:sz w:val="20"/>
                      <w:szCs w:val="20"/>
                      <w:lang w:eastAsia="pl-PL"/>
                    </w:rPr>
                  </w:pP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C2A5C" w:rsidTr="00C44E07">
              <w:trPr>
                <w:trHeight w:val="327"/>
              </w:trPr>
              <w:tc>
                <w:tcPr>
                  <w:tcW w:w="9753" w:type="dxa"/>
                  <w:shd w:val="clear" w:color="auto" w:fill="auto"/>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u w:val="single"/>
                      <w:lang w:eastAsia="pl-PL"/>
                    </w:rPr>
                    <w:lastRenderedPageBreak/>
                    <w:t xml:space="preserve">Zakres rzeczowy w 2023 r.: </w:t>
                  </w:r>
                  <w:r w:rsidRPr="001C2A5C">
                    <w:rPr>
                      <w:rFonts w:ascii="Times New Roman" w:eastAsia="Arial" w:hAnsi="Times New Roman" w:cs="Times New Roman"/>
                      <w:b/>
                      <w:sz w:val="20"/>
                      <w:szCs w:val="20"/>
                      <w:lang w:eastAsia="pl-PL"/>
                    </w:rPr>
                    <w:t xml:space="preserve"> </w:t>
                  </w:r>
                </w:p>
              </w:tc>
            </w:tr>
            <w:tr w:rsidR="00162D99" w:rsidRPr="001C2A5C" w:rsidTr="00C44E07">
              <w:trPr>
                <w:trHeight w:val="57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u w:val="single"/>
                      <w:lang w:eastAsia="pl-PL"/>
                    </w:rPr>
                  </w:pPr>
                  <w:r w:rsidRPr="001C2A5C">
                    <w:rPr>
                      <w:rFonts w:ascii="Times New Roman" w:eastAsia="Arial" w:hAnsi="Times New Roman" w:cs="Times New Roman"/>
                      <w:sz w:val="20"/>
                      <w:szCs w:val="20"/>
                      <w:u w:val="single"/>
                      <w:lang w:eastAsia="pl-PL"/>
                    </w:rPr>
                    <w:t>Przebudowa rowu wzdłuż ul. Burzowej i wykonanie zbiornika retencyjnego na działce 163/2 obręb NH-12.</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1) Kontynuacja opracowania dokumentacji projektowej.</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Uzyskanie decyzji o PNB.</w:t>
                  </w:r>
                </w:p>
                <w:p w:rsidR="009F1A31" w:rsidRPr="001C2A5C" w:rsidRDefault="009F1A31" w:rsidP="009F1A31">
                  <w:pPr>
                    <w:spacing w:after="0" w:line="240" w:lineRule="auto"/>
                    <w:rPr>
                      <w:rFonts w:ascii="Times New Roman" w:eastAsia="Arial" w:hAnsi="Times New Roman" w:cs="Times New Roman"/>
                      <w:sz w:val="20"/>
                      <w:szCs w:val="20"/>
                      <w:u w:val="single"/>
                      <w:lang w:eastAsia="pl-PL"/>
                    </w:rPr>
                  </w:pPr>
                  <w:r w:rsidRPr="001C2A5C">
                    <w:rPr>
                      <w:rFonts w:ascii="Times New Roman" w:eastAsia="Arial" w:hAnsi="Times New Roman" w:cs="Times New Roman"/>
                      <w:sz w:val="20"/>
                      <w:szCs w:val="20"/>
                      <w:u w:val="single"/>
                      <w:lang w:eastAsia="pl-PL"/>
                    </w:rPr>
                    <w:t>Budowa zbiornika retencyjno-infiltracyjnego przy ul. Burzowej na działce 162 obręb NH-12</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1) Kontynuacja opracowania dokumentacji projektowej.</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Uzyskanie decyzji o PNB.</w:t>
                  </w:r>
                </w:p>
                <w:p w:rsidR="00162D99" w:rsidRPr="001C2A5C" w:rsidRDefault="00162D99" w:rsidP="00C44E07">
                  <w:pPr>
                    <w:spacing w:after="0" w:line="240" w:lineRule="auto"/>
                    <w:rPr>
                      <w:rFonts w:ascii="Times New Roman" w:eastAsia="Arial" w:hAnsi="Times New Roman" w:cs="Times New Roman"/>
                      <w:sz w:val="20"/>
                      <w:szCs w:val="20"/>
                      <w:lang w:eastAsia="pl-PL"/>
                    </w:rPr>
                  </w:pPr>
                </w:p>
              </w:tc>
            </w:tr>
            <w:tr w:rsidR="00162D99" w:rsidRPr="001C2A5C" w:rsidTr="00C44E07">
              <w:trPr>
                <w:trHeight w:val="293"/>
              </w:trPr>
              <w:tc>
                <w:tcPr>
                  <w:tcW w:w="9753" w:type="dxa"/>
                  <w:shd w:val="clear" w:color="auto" w:fill="auto"/>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u w:val="single"/>
                      <w:lang w:eastAsia="pl-PL"/>
                    </w:rPr>
                    <w:t>Efekt w 2023 r.:</w:t>
                  </w:r>
                </w:p>
              </w:tc>
            </w:tr>
            <w:tr w:rsidR="00162D99" w:rsidRPr="001C2A5C" w:rsidTr="00C44E07">
              <w:trPr>
                <w:trHeight w:val="105"/>
              </w:trPr>
              <w:tc>
                <w:tcPr>
                  <w:tcW w:w="9753" w:type="dxa"/>
                  <w:shd w:val="clear" w:color="auto" w:fill="auto"/>
                  <w:tcMar>
                    <w:top w:w="39" w:type="dxa"/>
                    <w:left w:w="39" w:type="dxa"/>
                    <w:bottom w:w="39" w:type="dxa"/>
                    <w:right w:w="39" w:type="dxa"/>
                  </w:tcMar>
                </w:tcPr>
                <w:p w:rsidR="00162D99" w:rsidRPr="001C2A5C" w:rsidRDefault="009F1A31" w:rsidP="00C44E07">
                  <w:pPr>
                    <w:spacing w:after="0" w:line="240" w:lineRule="auto"/>
                    <w:textAlignment w:val="top"/>
                    <w:rPr>
                      <w:rFonts w:ascii="Times New Roman" w:eastAsia="Times New Roman" w:hAnsi="Times New Roman" w:cs="Times New Roman"/>
                      <w:sz w:val="20"/>
                      <w:szCs w:val="20"/>
                      <w:lang w:eastAsia="pl-PL"/>
                    </w:rPr>
                  </w:pPr>
                  <w:r w:rsidRPr="001C2A5C">
                    <w:rPr>
                      <w:rFonts w:ascii="Times New Roman" w:eastAsia="Calibri" w:hAnsi="Times New Roman" w:cs="Times New Roman"/>
                      <w:sz w:val="20"/>
                      <w:szCs w:val="20"/>
                      <w:lang w:eastAsia="pl-PL"/>
                    </w:rPr>
                    <w:t xml:space="preserve">Uzyskana decyzja o PNB dla budowy zbiornika retencyjno-infiltracyjnego przy ul. Burzowej na działce 162 obręb 12 NH oraz dla </w:t>
                  </w:r>
                  <w:r w:rsidRPr="001C2A5C">
                    <w:rPr>
                      <w:rFonts w:ascii="Times New Roman" w:eastAsia="Arial" w:hAnsi="Times New Roman" w:cs="Times New Roman"/>
                      <w:sz w:val="20"/>
                      <w:szCs w:val="20"/>
                      <w:lang w:eastAsia="pl-PL"/>
                    </w:rPr>
                    <w:t>przebudowy rowu wzdłuż ul. Burzowej i wykonan</w:t>
                  </w:r>
                  <w:r w:rsidR="002D450F">
                    <w:rPr>
                      <w:rFonts w:ascii="Times New Roman" w:eastAsia="Arial" w:hAnsi="Times New Roman" w:cs="Times New Roman"/>
                      <w:sz w:val="20"/>
                      <w:szCs w:val="20"/>
                      <w:lang w:eastAsia="pl-PL"/>
                    </w:rPr>
                    <w:t>ia</w:t>
                  </w:r>
                  <w:r w:rsidRPr="001C2A5C">
                    <w:rPr>
                      <w:rFonts w:ascii="Times New Roman" w:eastAsia="Arial" w:hAnsi="Times New Roman" w:cs="Times New Roman"/>
                      <w:sz w:val="20"/>
                      <w:szCs w:val="20"/>
                      <w:lang w:eastAsia="pl-PL"/>
                    </w:rPr>
                    <w:t xml:space="preserve"> zbiornika retencyjnego na działce 163/2 obręb NH-12.</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bookmarkStart w:id="102" w:name="_Hlk118461591"/>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sz w:val="20"/>
                      <w:szCs w:val="20"/>
                      <w:lang w:eastAsia="pl-PL"/>
                    </w:rPr>
                    <w:t>KEGW/O2.15/20</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color w:val="000000"/>
                      <w:sz w:val="20"/>
                      <w:szCs w:val="20"/>
                      <w:lang w:eastAsia="pl-PL"/>
                    </w:rPr>
                    <w:t>Budowa przepompowni "Kabel"</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1 000 000</w:t>
                  </w:r>
                  <w:r w:rsidRPr="001D7A39">
                    <w:rPr>
                      <w:rFonts w:ascii="Times New Roman" w:eastAsia="Calibri" w:hAnsi="Times New Roman" w:cs="Times New Roman"/>
                      <w:b/>
                      <w:sz w:val="20"/>
                      <w:szCs w:val="20"/>
                      <w:lang w:eastAsia="pl-PL"/>
                    </w:rPr>
                    <w:t xml:space="preserve">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r w:rsidR="001D5C1B">
                    <w:rPr>
                      <w:rFonts w:ascii="Times New Roman" w:eastAsia="Calibri" w:hAnsi="Times New Roman" w:cs="Times New Roman"/>
                      <w:sz w:val="20"/>
                      <w:szCs w:val="20"/>
                      <w:lang w:eastAsia="pl-PL"/>
                    </w:rPr>
                    <w:t>, B</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5</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2F7E29">
        <w:trPr>
          <w:trHeight w:val="27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8B77D4" w:rsidRDefault="00162D99" w:rsidP="00C44E07">
                  <w:pPr>
                    <w:spacing w:after="0" w:line="240" w:lineRule="auto"/>
                    <w:rPr>
                      <w:rFonts w:ascii="Times New Roman" w:eastAsia="Arial" w:hAnsi="Times New Roman" w:cs="Times New Roman"/>
                      <w:sz w:val="20"/>
                      <w:szCs w:val="20"/>
                      <w:lang w:eastAsia="pl-PL"/>
                    </w:rPr>
                  </w:pPr>
                  <w:r w:rsidRPr="008B77D4">
                    <w:rPr>
                      <w:rFonts w:ascii="Times New Roman" w:eastAsia="Arial" w:hAnsi="Times New Roman" w:cs="Times New Roman"/>
                      <w:sz w:val="20"/>
                      <w:szCs w:val="20"/>
                      <w:lang w:eastAsia="pl-PL"/>
                    </w:rPr>
                    <w:t>1)</w:t>
                  </w:r>
                  <w:r>
                    <w:rPr>
                      <w:rFonts w:ascii="Times New Roman" w:eastAsia="Arial" w:hAnsi="Times New Roman" w:cs="Times New Roman"/>
                      <w:sz w:val="20"/>
                      <w:szCs w:val="20"/>
                      <w:lang w:eastAsia="pl-PL"/>
                    </w:rPr>
                    <w:t xml:space="preserve"> </w:t>
                  </w:r>
                  <w:r w:rsidRPr="008B77D4">
                    <w:rPr>
                      <w:rFonts w:ascii="Times New Roman" w:eastAsia="Arial" w:hAnsi="Times New Roman" w:cs="Times New Roman"/>
                      <w:sz w:val="20"/>
                      <w:szCs w:val="20"/>
                      <w:lang w:eastAsia="pl-PL"/>
                    </w:rPr>
                    <w:t>Kontynuacja opracowania dokumentacji projektowej</w:t>
                  </w:r>
                  <w:r>
                    <w:rPr>
                      <w:rFonts w:ascii="Times New Roman" w:eastAsia="Arial" w:hAnsi="Times New Roman" w:cs="Times New Roman"/>
                      <w:sz w:val="20"/>
                      <w:szCs w:val="20"/>
                      <w:lang w:eastAsia="pl-PL"/>
                    </w:rPr>
                    <w:t>.</w:t>
                  </w:r>
                  <w:r w:rsidRPr="008B77D4">
                    <w:rPr>
                      <w:rFonts w:ascii="Times New Roman" w:eastAsia="Arial" w:hAnsi="Times New Roman" w:cs="Times New Roman"/>
                      <w:sz w:val="20"/>
                      <w:szCs w:val="20"/>
                      <w:lang w:eastAsia="pl-PL"/>
                    </w:rPr>
                    <w:t xml:space="preserve"> </w:t>
                  </w:r>
                </w:p>
                <w:p w:rsidR="00162D99" w:rsidRPr="008B77D4" w:rsidRDefault="00162D99" w:rsidP="00C44E07">
                  <w:pPr>
                    <w:spacing w:after="0" w:line="240" w:lineRule="auto"/>
                    <w:rPr>
                      <w:rFonts w:ascii="Times New Roman" w:eastAsia="Arial" w:hAnsi="Times New Roman" w:cs="Times New Roman"/>
                      <w:sz w:val="20"/>
                      <w:szCs w:val="20"/>
                      <w:lang w:eastAsia="pl-PL"/>
                    </w:rPr>
                  </w:pPr>
                  <w:r w:rsidRPr="008B77D4">
                    <w:rPr>
                      <w:rFonts w:ascii="Times New Roman" w:eastAsia="Arial" w:hAnsi="Times New Roman" w:cs="Times New Roman"/>
                      <w:sz w:val="20"/>
                      <w:szCs w:val="20"/>
                      <w:lang w:eastAsia="pl-PL"/>
                    </w:rPr>
                    <w:t>2)</w:t>
                  </w:r>
                  <w:r>
                    <w:rPr>
                      <w:rFonts w:ascii="Times New Roman" w:eastAsia="Arial" w:hAnsi="Times New Roman" w:cs="Times New Roman"/>
                      <w:sz w:val="20"/>
                      <w:szCs w:val="20"/>
                      <w:lang w:eastAsia="pl-PL"/>
                    </w:rPr>
                    <w:t xml:space="preserve"> </w:t>
                  </w:r>
                  <w:r w:rsidRPr="008B77D4">
                    <w:rPr>
                      <w:rFonts w:ascii="Times New Roman" w:eastAsia="Arial" w:hAnsi="Times New Roman" w:cs="Times New Roman"/>
                      <w:sz w:val="20"/>
                      <w:szCs w:val="20"/>
                      <w:lang w:eastAsia="pl-PL"/>
                    </w:rPr>
                    <w:t xml:space="preserve">Uzyskanie decyzji o PNB. </w:t>
                  </w:r>
                </w:p>
                <w:p w:rsidR="00162D99" w:rsidRPr="008B77D4" w:rsidRDefault="00162D99" w:rsidP="00C44E07">
                  <w:pPr>
                    <w:spacing w:after="0" w:line="240" w:lineRule="auto"/>
                    <w:rPr>
                      <w:rFonts w:ascii="Times New Roman" w:eastAsia="Arial" w:hAnsi="Times New Roman" w:cs="Times New Roman"/>
                      <w:sz w:val="20"/>
                      <w:szCs w:val="20"/>
                      <w:lang w:eastAsia="pl-PL"/>
                    </w:rPr>
                  </w:pPr>
                  <w:r w:rsidRPr="008B77D4">
                    <w:rPr>
                      <w:rFonts w:ascii="Times New Roman" w:eastAsia="Arial" w:hAnsi="Times New Roman" w:cs="Times New Roman"/>
                      <w:sz w:val="20"/>
                      <w:szCs w:val="20"/>
                      <w:lang w:eastAsia="pl-PL"/>
                    </w:rPr>
                    <w:t>3)</w:t>
                  </w:r>
                  <w:r>
                    <w:rPr>
                      <w:rFonts w:ascii="Times New Roman" w:eastAsia="Arial" w:hAnsi="Times New Roman" w:cs="Times New Roman"/>
                      <w:sz w:val="20"/>
                      <w:szCs w:val="20"/>
                      <w:lang w:eastAsia="pl-PL"/>
                    </w:rPr>
                    <w:t xml:space="preserve"> </w:t>
                  </w:r>
                  <w:r w:rsidRPr="008B77D4">
                    <w:rPr>
                      <w:rFonts w:ascii="Times New Roman" w:eastAsia="Arial" w:hAnsi="Times New Roman" w:cs="Times New Roman"/>
                      <w:sz w:val="20"/>
                      <w:szCs w:val="20"/>
                      <w:lang w:eastAsia="pl-PL"/>
                    </w:rPr>
                    <w:t>Ogłoszenie zamówienia publicznego na wykonanie robót budowlanych.</w:t>
                  </w:r>
                </w:p>
                <w:p w:rsidR="00162D99" w:rsidRPr="008B77D4" w:rsidRDefault="00162D99" w:rsidP="00C44E07">
                  <w:pPr>
                    <w:spacing w:after="0" w:line="240" w:lineRule="auto"/>
                    <w:rPr>
                      <w:rFonts w:ascii="Times New Roman" w:eastAsia="Arial" w:hAnsi="Times New Roman" w:cs="Times New Roman"/>
                      <w:sz w:val="20"/>
                      <w:szCs w:val="20"/>
                      <w:lang w:eastAsia="pl-PL"/>
                    </w:rPr>
                  </w:pPr>
                  <w:r w:rsidRPr="008B77D4">
                    <w:rPr>
                      <w:rFonts w:ascii="Times New Roman" w:eastAsia="Arial" w:hAnsi="Times New Roman" w:cs="Times New Roman"/>
                      <w:sz w:val="20"/>
                      <w:szCs w:val="20"/>
                      <w:lang w:eastAsia="pl-PL"/>
                    </w:rPr>
                    <w:t>4)</w:t>
                  </w:r>
                  <w:r>
                    <w:rPr>
                      <w:rFonts w:ascii="Times New Roman" w:eastAsia="Arial" w:hAnsi="Times New Roman" w:cs="Times New Roman"/>
                      <w:sz w:val="20"/>
                      <w:szCs w:val="20"/>
                      <w:lang w:eastAsia="pl-PL"/>
                    </w:rPr>
                    <w:t xml:space="preserve"> </w:t>
                  </w:r>
                  <w:r w:rsidRPr="008B77D4">
                    <w:rPr>
                      <w:rFonts w:ascii="Times New Roman" w:eastAsia="Arial" w:hAnsi="Times New Roman" w:cs="Times New Roman"/>
                      <w:sz w:val="20"/>
                      <w:szCs w:val="20"/>
                      <w:lang w:eastAsia="pl-PL"/>
                    </w:rPr>
                    <w:t>Zawarcie umowy na wykonanie robót budowlanych.</w:t>
                  </w:r>
                </w:p>
                <w:p w:rsidR="00162D99" w:rsidRPr="001D7A39" w:rsidRDefault="00162D99" w:rsidP="00C44E07">
                  <w:pPr>
                    <w:spacing w:after="0" w:line="240" w:lineRule="auto"/>
                    <w:rPr>
                      <w:rFonts w:ascii="Times New Roman" w:eastAsia="Arial" w:hAnsi="Times New Roman" w:cs="Times New Roman"/>
                      <w:sz w:val="20"/>
                      <w:szCs w:val="20"/>
                      <w:lang w:eastAsia="pl-PL"/>
                    </w:rPr>
                  </w:pPr>
                  <w:r w:rsidRPr="008B77D4">
                    <w:rPr>
                      <w:rFonts w:ascii="Times New Roman" w:eastAsia="Arial" w:hAnsi="Times New Roman" w:cs="Times New Roman"/>
                      <w:sz w:val="20"/>
                      <w:szCs w:val="20"/>
                      <w:lang w:eastAsia="pl-PL"/>
                    </w:rPr>
                    <w:t>5)</w:t>
                  </w:r>
                  <w:r>
                    <w:rPr>
                      <w:rFonts w:ascii="Times New Roman" w:eastAsia="Arial" w:hAnsi="Times New Roman" w:cs="Times New Roman"/>
                      <w:sz w:val="20"/>
                      <w:szCs w:val="20"/>
                      <w:lang w:eastAsia="pl-PL"/>
                    </w:rPr>
                    <w:t xml:space="preserve"> </w:t>
                  </w:r>
                  <w:r w:rsidRPr="008B77D4">
                    <w:rPr>
                      <w:rFonts w:ascii="Times New Roman" w:eastAsia="Arial" w:hAnsi="Times New Roman" w:cs="Times New Roman"/>
                      <w:sz w:val="20"/>
                      <w:szCs w:val="20"/>
                      <w:lang w:eastAsia="pl-PL"/>
                    </w:rPr>
                    <w:t>Rozpoczę</w:t>
                  </w:r>
                  <w:r w:rsidR="001D5C1B">
                    <w:rPr>
                      <w:rFonts w:ascii="Times New Roman" w:eastAsia="Arial" w:hAnsi="Times New Roman" w:cs="Times New Roman"/>
                      <w:sz w:val="20"/>
                      <w:szCs w:val="20"/>
                      <w:lang w:eastAsia="pl-PL"/>
                    </w:rPr>
                    <w:t>cie</w:t>
                  </w:r>
                  <w:r w:rsidRPr="008B77D4">
                    <w:rPr>
                      <w:rFonts w:ascii="Times New Roman" w:eastAsia="Arial" w:hAnsi="Times New Roman" w:cs="Times New Roman"/>
                      <w:sz w:val="20"/>
                      <w:szCs w:val="20"/>
                      <w:lang w:eastAsia="pl-PL"/>
                    </w:rPr>
                    <w:t xml:space="preserve"> rob</w:t>
                  </w:r>
                  <w:r w:rsidR="001D5C1B">
                    <w:rPr>
                      <w:rFonts w:ascii="Times New Roman" w:eastAsia="Arial" w:hAnsi="Times New Roman" w:cs="Times New Roman"/>
                      <w:sz w:val="20"/>
                      <w:szCs w:val="20"/>
                      <w:lang w:eastAsia="pl-PL"/>
                    </w:rPr>
                    <w:t>ót</w:t>
                  </w:r>
                  <w:r w:rsidRPr="008B77D4">
                    <w:rPr>
                      <w:rFonts w:ascii="Times New Roman" w:eastAsia="Arial" w:hAnsi="Times New Roman" w:cs="Times New Roman"/>
                      <w:sz w:val="20"/>
                      <w:szCs w:val="20"/>
                      <w:lang w:eastAsia="pl-PL"/>
                    </w:rPr>
                    <w:t xml:space="preserve"> budowlan</w:t>
                  </w:r>
                  <w:r w:rsidR="001D5C1B">
                    <w:rPr>
                      <w:rFonts w:ascii="Times New Roman" w:eastAsia="Arial" w:hAnsi="Times New Roman" w:cs="Times New Roman"/>
                      <w:sz w:val="20"/>
                      <w:szCs w:val="20"/>
                      <w:lang w:eastAsia="pl-PL"/>
                    </w:rPr>
                    <w:t>ych</w:t>
                  </w:r>
                  <w:r w:rsidRPr="008B77D4">
                    <w:rPr>
                      <w:rFonts w:ascii="Times New Roman" w:eastAsia="Arial" w:hAnsi="Times New Roman" w:cs="Times New Roman"/>
                      <w:sz w:val="20"/>
                      <w:szCs w:val="20"/>
                      <w:lang w:eastAsia="pl-PL"/>
                    </w:rPr>
                    <w:t>.</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8B77D4" w:rsidRDefault="00162D99" w:rsidP="00C44E07">
                  <w:pPr>
                    <w:spacing w:after="0" w:line="240" w:lineRule="auto"/>
                    <w:textAlignment w:val="top"/>
                    <w:rPr>
                      <w:rFonts w:ascii="Times New Roman" w:eastAsia="Calibri" w:hAnsi="Times New Roman" w:cs="Times New Roman"/>
                      <w:sz w:val="20"/>
                      <w:szCs w:val="20"/>
                      <w:lang w:eastAsia="pl-PL"/>
                    </w:rPr>
                  </w:pPr>
                  <w:r w:rsidRPr="008B77D4">
                    <w:rPr>
                      <w:rFonts w:ascii="Times New Roman" w:eastAsia="Calibri" w:hAnsi="Times New Roman" w:cs="Times New Roman"/>
                      <w:sz w:val="20"/>
                      <w:szCs w:val="20"/>
                      <w:lang w:eastAsia="pl-PL"/>
                    </w:rPr>
                    <w:t xml:space="preserve">Opracowana dokumentacja projektowa na budowę /przebudowę kanałów opadowych. </w:t>
                  </w:r>
                </w:p>
                <w:p w:rsidR="00162D99" w:rsidRPr="001D7A39" w:rsidRDefault="00162D99" w:rsidP="00C44E07">
                  <w:pPr>
                    <w:spacing w:after="0" w:line="240" w:lineRule="auto"/>
                    <w:textAlignment w:val="top"/>
                    <w:rPr>
                      <w:rFonts w:ascii="Times New Roman" w:eastAsia="Times New Roman" w:hAnsi="Times New Roman" w:cs="Times New Roman"/>
                      <w:sz w:val="20"/>
                      <w:szCs w:val="20"/>
                      <w:lang w:eastAsia="pl-PL"/>
                    </w:rPr>
                  </w:pPr>
                  <w:r w:rsidRPr="008B77D4">
                    <w:rPr>
                      <w:rFonts w:ascii="Times New Roman" w:eastAsia="Calibri" w:hAnsi="Times New Roman" w:cs="Times New Roman"/>
                      <w:sz w:val="20"/>
                      <w:szCs w:val="20"/>
                      <w:lang w:eastAsia="pl-PL"/>
                    </w:rPr>
                    <w:t>Rozpoczęte roboty budowlane.</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203EF1" w:rsidRDefault="00203EF1"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p w:rsidR="0092697A" w:rsidRDefault="0092697A"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bookmarkEnd w:id="102"/>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sz w:val="20"/>
                      <w:szCs w:val="20"/>
                      <w:lang w:eastAsia="pl-PL"/>
                    </w:rPr>
                    <w:t>KEGW/O2.17/23</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8B77D4">
                    <w:rPr>
                      <w:rFonts w:ascii="Times New Roman" w:eastAsia="Arial" w:hAnsi="Times New Roman" w:cs="Times New Roman"/>
                      <w:b/>
                      <w:color w:val="000000"/>
                      <w:sz w:val="20"/>
                      <w:szCs w:val="20"/>
                      <w:lang w:eastAsia="pl-PL"/>
                    </w:rPr>
                    <w:t>Budowa kanału ulgi na Sudole Dominikańskim (pot. Rozrywka)</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689 500</w:t>
                  </w:r>
                  <w:r w:rsidRPr="001D7A39">
                    <w:rPr>
                      <w:rFonts w:ascii="Times New Roman" w:eastAsia="Calibri" w:hAnsi="Times New Roman" w:cs="Times New Roman"/>
                      <w:b/>
                      <w:sz w:val="20"/>
                      <w:szCs w:val="20"/>
                      <w:lang w:eastAsia="pl-PL"/>
                    </w:rPr>
                    <w:t xml:space="preserve">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sidR="00447AD6">
                    <w:rPr>
                      <w:rFonts w:ascii="Times New Roman" w:eastAsia="Calibri" w:hAnsi="Times New Roman" w:cs="Times New Roman"/>
                      <w:sz w:val="20"/>
                      <w:szCs w:val="20"/>
                      <w:lang w:eastAsia="pl-PL"/>
                    </w:rPr>
                    <w:t>3</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4</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sidRPr="00CF63A0">
                    <w:rPr>
                      <w:rFonts w:ascii="Times New Roman" w:eastAsia="Arial" w:hAnsi="Times New Roman" w:cs="Times New Roman"/>
                      <w:sz w:val="20"/>
                      <w:szCs w:val="20"/>
                      <w:lang w:eastAsia="pl-PL"/>
                    </w:rPr>
                    <w:t>III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1994"/>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0D4A79" w:rsidRDefault="00162D99" w:rsidP="00C44E07">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1) </w:t>
                  </w:r>
                  <w:r w:rsidRPr="000D4A79">
                    <w:rPr>
                      <w:rFonts w:ascii="Times New Roman" w:eastAsia="Arial" w:hAnsi="Times New Roman" w:cs="Times New Roman"/>
                      <w:sz w:val="20"/>
                      <w:szCs w:val="20"/>
                      <w:lang w:eastAsia="pl-PL"/>
                    </w:rPr>
                    <w:t>Ogłoszenie zamówienia publicznego na opracowanie dokumentacji projektowej.</w:t>
                  </w:r>
                </w:p>
                <w:p w:rsidR="00162D99" w:rsidRPr="000D4A79" w:rsidRDefault="00162D99" w:rsidP="00C44E07">
                  <w:pPr>
                    <w:spacing w:after="0" w:line="240" w:lineRule="auto"/>
                    <w:rPr>
                      <w:rFonts w:ascii="Times New Roman" w:eastAsia="Arial" w:hAnsi="Times New Roman" w:cs="Times New Roman"/>
                      <w:sz w:val="20"/>
                      <w:szCs w:val="20"/>
                      <w:lang w:eastAsia="pl-PL"/>
                    </w:rPr>
                  </w:pPr>
                  <w:r w:rsidRPr="000D4A79">
                    <w:rPr>
                      <w:rFonts w:ascii="Times New Roman" w:eastAsia="Arial" w:hAnsi="Times New Roman" w:cs="Times New Roman"/>
                      <w:sz w:val="20"/>
                      <w:szCs w:val="20"/>
                      <w:lang w:eastAsia="pl-PL"/>
                    </w:rPr>
                    <w:t>2)</w:t>
                  </w:r>
                  <w:r>
                    <w:rPr>
                      <w:rFonts w:ascii="Times New Roman" w:eastAsia="Arial" w:hAnsi="Times New Roman" w:cs="Times New Roman"/>
                      <w:sz w:val="20"/>
                      <w:szCs w:val="20"/>
                      <w:lang w:eastAsia="pl-PL"/>
                    </w:rPr>
                    <w:t xml:space="preserve"> </w:t>
                  </w:r>
                  <w:r w:rsidRPr="000D4A79">
                    <w:rPr>
                      <w:rFonts w:ascii="Times New Roman" w:eastAsia="Arial" w:hAnsi="Times New Roman" w:cs="Times New Roman"/>
                      <w:sz w:val="20"/>
                      <w:szCs w:val="20"/>
                      <w:lang w:eastAsia="pl-PL"/>
                    </w:rPr>
                    <w:t>Zawarcie umowy na opracowanie dokumentacji projektowej.</w:t>
                  </w:r>
                </w:p>
                <w:p w:rsidR="00162D99" w:rsidRPr="001D7A39" w:rsidRDefault="00162D99" w:rsidP="00C44E07">
                  <w:pPr>
                    <w:spacing w:after="0" w:line="240" w:lineRule="auto"/>
                    <w:rPr>
                      <w:rFonts w:ascii="Times New Roman" w:eastAsia="Arial" w:hAnsi="Times New Roman" w:cs="Times New Roman"/>
                      <w:sz w:val="20"/>
                      <w:szCs w:val="20"/>
                      <w:lang w:eastAsia="pl-PL"/>
                    </w:rPr>
                  </w:pPr>
                  <w:r w:rsidRPr="000D4A79">
                    <w:rPr>
                      <w:rFonts w:ascii="Times New Roman" w:eastAsia="Arial" w:hAnsi="Times New Roman" w:cs="Times New Roman"/>
                      <w:sz w:val="20"/>
                      <w:szCs w:val="20"/>
                      <w:lang w:eastAsia="pl-PL"/>
                    </w:rPr>
                    <w:t>3)</w:t>
                  </w:r>
                  <w:r>
                    <w:rPr>
                      <w:rFonts w:ascii="Times New Roman" w:eastAsia="Arial" w:hAnsi="Times New Roman" w:cs="Times New Roman"/>
                      <w:sz w:val="20"/>
                      <w:szCs w:val="20"/>
                      <w:lang w:eastAsia="pl-PL"/>
                    </w:rPr>
                    <w:t xml:space="preserve"> </w:t>
                  </w:r>
                  <w:r w:rsidRPr="000D4A79">
                    <w:rPr>
                      <w:rFonts w:ascii="Times New Roman" w:eastAsia="Arial" w:hAnsi="Times New Roman" w:cs="Times New Roman"/>
                      <w:sz w:val="20"/>
                      <w:szCs w:val="20"/>
                      <w:lang w:eastAsia="pl-PL"/>
                    </w:rPr>
                    <w:t>Rozpoczęcie opracowania dokumentacji projektowej.</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textAlignment w:val="top"/>
                    <w:rPr>
                      <w:rFonts w:ascii="Times New Roman" w:eastAsia="Times New Roman" w:hAnsi="Times New Roman" w:cs="Times New Roman"/>
                      <w:sz w:val="20"/>
                      <w:szCs w:val="20"/>
                      <w:lang w:eastAsia="pl-PL"/>
                    </w:rPr>
                  </w:pPr>
                  <w:r w:rsidRPr="000D4A79">
                    <w:rPr>
                      <w:rFonts w:ascii="Times New Roman" w:eastAsia="Calibri" w:hAnsi="Times New Roman" w:cs="Times New Roman"/>
                      <w:sz w:val="20"/>
                      <w:szCs w:val="20"/>
                      <w:lang w:eastAsia="pl-PL"/>
                    </w:rPr>
                    <w:t>Rozpoczęte opracowanie dokumentacji projektowej.</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0D4A79">
                    <w:rPr>
                      <w:rFonts w:ascii="Times New Roman" w:eastAsia="Arial" w:hAnsi="Times New Roman" w:cs="Times New Roman"/>
                      <w:b/>
                      <w:sz w:val="20"/>
                      <w:szCs w:val="20"/>
                      <w:lang w:eastAsia="pl-PL"/>
                    </w:rPr>
                    <w:t>KEGW/O2.18/20</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0D4A79">
                    <w:rPr>
                      <w:rFonts w:ascii="Times New Roman" w:eastAsia="Arial" w:hAnsi="Times New Roman" w:cs="Times New Roman"/>
                      <w:b/>
                      <w:color w:val="000000"/>
                      <w:sz w:val="20"/>
                      <w:szCs w:val="20"/>
                      <w:lang w:eastAsia="pl-PL"/>
                    </w:rPr>
                    <w:t>Budowa urządzeń podczyszczających na wylotach kanalizacji opadowej</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C2A5C"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C2A5C"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C2A5C" w:rsidRDefault="009F1A31" w:rsidP="00C44E07">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595 968</w:t>
                  </w:r>
                  <w:r w:rsidR="00162D99" w:rsidRPr="001C2A5C">
                    <w:rPr>
                      <w:rFonts w:ascii="Times New Roman" w:eastAsia="Calibri" w:hAnsi="Times New Roman" w:cs="Times New Roman"/>
                      <w:b/>
                      <w:sz w:val="20"/>
                      <w:szCs w:val="20"/>
                      <w:lang w:eastAsia="pl-PL"/>
                    </w:rPr>
                    <w:t xml:space="preserve"> zł</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C2A5C"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P</w:t>
                  </w:r>
                </w:p>
              </w:tc>
            </w:tr>
            <w:tr w:rsidR="00162D99" w:rsidRPr="001C2A5C"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2020-2023</w:t>
                  </w:r>
                </w:p>
              </w:tc>
            </w:tr>
            <w:tr w:rsidR="00162D99" w:rsidRPr="001C2A5C"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KEGW</w:t>
                  </w:r>
                </w:p>
              </w:tc>
            </w:tr>
            <w:tr w:rsidR="00162D99" w:rsidRPr="001C2A5C"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Dzielnica X</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C2A5C"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u w:val="single"/>
                      <w:lang w:eastAsia="pl-PL"/>
                    </w:rPr>
                    <w:t>Całkowity zakres rzeczowy:</w:t>
                  </w:r>
                  <w:r w:rsidRPr="001C2A5C">
                    <w:rPr>
                      <w:rFonts w:ascii="Times New Roman" w:eastAsia="Arial" w:hAnsi="Times New Roman" w:cs="Times New Roman"/>
                      <w:sz w:val="20"/>
                      <w:szCs w:val="20"/>
                      <w:lang w:eastAsia="pl-PL"/>
                    </w:rPr>
                    <w:t xml:space="preserve"> wg WPF</w:t>
                  </w:r>
                </w:p>
                <w:p w:rsidR="00162D99" w:rsidRPr="001C2A5C" w:rsidRDefault="00162D99" w:rsidP="00C44E07">
                  <w:pPr>
                    <w:spacing w:after="0" w:line="240" w:lineRule="auto"/>
                    <w:rPr>
                      <w:rFonts w:ascii="Times New Roman" w:eastAsia="Calibri" w:hAnsi="Times New Roman" w:cs="Times New Roman"/>
                      <w:sz w:val="20"/>
                      <w:szCs w:val="20"/>
                      <w:lang w:eastAsia="pl-PL"/>
                    </w:rPr>
                  </w:pP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C2A5C" w:rsidTr="00C44E07">
              <w:trPr>
                <w:trHeight w:val="327"/>
              </w:trPr>
              <w:tc>
                <w:tcPr>
                  <w:tcW w:w="9753" w:type="dxa"/>
                  <w:shd w:val="clear" w:color="auto" w:fill="auto"/>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u w:val="single"/>
                      <w:lang w:eastAsia="pl-PL"/>
                    </w:rPr>
                    <w:t xml:space="preserve">Zakres rzeczowy w 2023 r.: </w:t>
                  </w:r>
                  <w:r w:rsidRPr="001C2A5C">
                    <w:rPr>
                      <w:rFonts w:ascii="Times New Roman" w:eastAsia="Arial" w:hAnsi="Times New Roman" w:cs="Times New Roman"/>
                      <w:b/>
                      <w:sz w:val="20"/>
                      <w:szCs w:val="20"/>
                      <w:lang w:eastAsia="pl-PL"/>
                    </w:rPr>
                    <w:t xml:space="preserve"> </w:t>
                  </w:r>
                </w:p>
              </w:tc>
            </w:tr>
            <w:tr w:rsidR="00162D99" w:rsidRPr="001C2A5C" w:rsidTr="00C44E07">
              <w:trPr>
                <w:trHeight w:val="57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 xml:space="preserve">1) Kontynuacja opracowania dokumentacji projektowej. </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Uzyskanie decyzji o PNB /przyjęcie zgłoszenia wykonania robót budowlanych.</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3) Ogłoszenie zamówienia publicznego na wykonanie robót budowlanych.</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4) Zawarcie umowy na wykonanie robót budowlanych.</w:t>
                  </w:r>
                </w:p>
                <w:p w:rsidR="00162D99"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5) Wykonanie robót budowlanych.</w:t>
                  </w:r>
                </w:p>
              </w:tc>
            </w:tr>
            <w:tr w:rsidR="00162D99" w:rsidRPr="001C2A5C" w:rsidTr="00C44E07">
              <w:trPr>
                <w:trHeight w:val="293"/>
              </w:trPr>
              <w:tc>
                <w:tcPr>
                  <w:tcW w:w="9753" w:type="dxa"/>
                  <w:shd w:val="clear" w:color="auto" w:fill="auto"/>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u w:val="single"/>
                      <w:lang w:eastAsia="pl-PL"/>
                    </w:rPr>
                    <w:t>Efekt w 2023 r.:</w:t>
                  </w:r>
                </w:p>
              </w:tc>
            </w:tr>
            <w:tr w:rsidR="00162D99" w:rsidRPr="001C2A5C" w:rsidTr="00C44E07">
              <w:trPr>
                <w:trHeight w:val="105"/>
              </w:trPr>
              <w:tc>
                <w:tcPr>
                  <w:tcW w:w="9753" w:type="dxa"/>
                  <w:shd w:val="clear" w:color="auto" w:fill="auto"/>
                  <w:tcMar>
                    <w:top w:w="39" w:type="dxa"/>
                    <w:left w:w="39" w:type="dxa"/>
                    <w:bottom w:w="39" w:type="dxa"/>
                    <w:right w:w="39" w:type="dxa"/>
                  </w:tcMar>
                </w:tcPr>
                <w:p w:rsidR="00162D99" w:rsidRPr="001C2A5C" w:rsidRDefault="009F1A31" w:rsidP="00C44E07">
                  <w:pPr>
                    <w:spacing w:after="0" w:line="240" w:lineRule="auto"/>
                    <w:textAlignment w:val="top"/>
                    <w:rPr>
                      <w:rFonts w:ascii="Times New Roman" w:eastAsia="Times New Roman" w:hAnsi="Times New Roman" w:cs="Times New Roman"/>
                      <w:sz w:val="20"/>
                      <w:szCs w:val="20"/>
                      <w:lang w:eastAsia="pl-PL"/>
                    </w:rPr>
                  </w:pPr>
                  <w:r w:rsidRPr="001C2A5C">
                    <w:rPr>
                      <w:rFonts w:ascii="Times New Roman" w:eastAsia="Calibri" w:hAnsi="Times New Roman" w:cs="Times New Roman"/>
                      <w:sz w:val="20"/>
                      <w:szCs w:val="20"/>
                      <w:lang w:eastAsia="pl-PL"/>
                    </w:rPr>
                    <w:t>Wybudowane urządzenia podczyszczające.</w:t>
                  </w:r>
                </w:p>
              </w:tc>
            </w:tr>
          </w:tbl>
          <w:p w:rsidR="00162D99" w:rsidRPr="001C2A5C"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B746C1">
                    <w:rPr>
                      <w:rFonts w:ascii="Times New Roman" w:eastAsia="Arial" w:hAnsi="Times New Roman" w:cs="Times New Roman"/>
                      <w:b/>
                      <w:sz w:val="20"/>
                      <w:szCs w:val="20"/>
                      <w:lang w:eastAsia="pl-PL"/>
                    </w:rPr>
                    <w:t>KEGW/O2.20/20</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B746C1">
                    <w:rPr>
                      <w:rFonts w:ascii="Times New Roman" w:eastAsia="Arial" w:hAnsi="Times New Roman" w:cs="Times New Roman"/>
                      <w:b/>
                      <w:color w:val="000000"/>
                      <w:sz w:val="20"/>
                      <w:szCs w:val="20"/>
                      <w:lang w:eastAsia="pl-PL"/>
                    </w:rPr>
                    <w:t>Przebudowa rowu odwadniającego w rejonie ul. Widłakowej</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C2A5C" w:rsidRDefault="00162D99" w:rsidP="00C44E07">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C2A5C" w:rsidRDefault="009F1A31" w:rsidP="00C44E07">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5</w:t>
                  </w:r>
                  <w:r w:rsidR="00162D99" w:rsidRPr="001C2A5C">
                    <w:rPr>
                      <w:rFonts w:ascii="Times New Roman" w:eastAsia="Calibri" w:hAnsi="Times New Roman" w:cs="Times New Roman"/>
                      <w:b/>
                      <w:sz w:val="20"/>
                      <w:szCs w:val="20"/>
                      <w:lang w:eastAsia="pl-PL"/>
                    </w:rPr>
                    <w:t>44 280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0</w:t>
                  </w: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772505">
                    <w:rPr>
                      <w:rFonts w:ascii="Times New Roman" w:eastAsia="Arial" w:hAnsi="Times New Roman" w:cs="Times New Roman"/>
                      <w:sz w:val="20"/>
                      <w:szCs w:val="20"/>
                      <w:lang w:eastAsia="pl-PL"/>
                    </w:rPr>
                    <w:t>Dzielnica VIII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Arial" w:hAnsi="Times New Roman" w:cs="Times New Roman"/>
                      <w:sz w:val="20"/>
                      <w:szCs w:val="20"/>
                      <w:lang w:eastAsia="pl-PL"/>
                    </w:rPr>
                  </w:pPr>
                  <w:r w:rsidRPr="001D7A39">
                    <w:rPr>
                      <w:rFonts w:ascii="Times New Roman" w:eastAsia="Arial" w:hAnsi="Times New Roman" w:cs="Times New Roman"/>
                      <w:sz w:val="20"/>
                      <w:szCs w:val="20"/>
                      <w:u w:val="single"/>
                      <w:lang w:eastAsia="pl-PL"/>
                    </w:rPr>
                    <w:t>Całkowity zakres rzeczowy:</w:t>
                  </w:r>
                  <w:r w:rsidRPr="001D7A39">
                    <w:rPr>
                      <w:rFonts w:ascii="Times New Roman" w:eastAsia="Arial" w:hAnsi="Times New Roman" w:cs="Times New Roman"/>
                      <w:sz w:val="20"/>
                      <w:szCs w:val="20"/>
                      <w:lang w:eastAsia="pl-PL"/>
                    </w:rPr>
                    <w:t xml:space="preserve"> wg WPF</w:t>
                  </w:r>
                </w:p>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9F1A31" w:rsidRPr="009F1A31" w:rsidRDefault="009F1A31" w:rsidP="009F1A31">
                  <w:pPr>
                    <w:spacing w:after="0" w:line="240" w:lineRule="auto"/>
                    <w:rPr>
                      <w:rFonts w:ascii="Times New Roman" w:eastAsia="Calibri" w:hAnsi="Times New Roman" w:cs="Times New Roman"/>
                      <w:sz w:val="20"/>
                      <w:szCs w:val="20"/>
                    </w:rPr>
                  </w:pPr>
                  <w:r w:rsidRPr="009F1A31">
                    <w:rPr>
                      <w:rFonts w:ascii="Times New Roman" w:eastAsia="Calibri" w:hAnsi="Times New Roman" w:cs="Times New Roman"/>
                      <w:sz w:val="20"/>
                      <w:szCs w:val="20"/>
                    </w:rPr>
                    <w:t xml:space="preserve">1) Zakończenie opracowania dokumentacji projektowej </w:t>
                  </w:r>
                </w:p>
                <w:p w:rsidR="009F1A31" w:rsidRPr="009F1A31" w:rsidRDefault="009F1A31" w:rsidP="009F1A31">
                  <w:pPr>
                    <w:spacing w:after="0" w:line="240" w:lineRule="auto"/>
                    <w:rPr>
                      <w:rFonts w:ascii="Times New Roman" w:eastAsia="Calibri" w:hAnsi="Times New Roman" w:cs="Times New Roman"/>
                      <w:sz w:val="20"/>
                      <w:szCs w:val="20"/>
                    </w:rPr>
                  </w:pPr>
                  <w:r w:rsidRPr="009F1A31">
                    <w:rPr>
                      <w:rFonts w:ascii="Times New Roman" w:eastAsia="Calibri" w:hAnsi="Times New Roman" w:cs="Times New Roman"/>
                      <w:sz w:val="20"/>
                      <w:szCs w:val="20"/>
                    </w:rPr>
                    <w:t>2) Ogłoszenie zamówienia publicznego na wykonanie robót budowlanych.</w:t>
                  </w:r>
                </w:p>
                <w:p w:rsidR="009F1A31" w:rsidRPr="009F1A31" w:rsidRDefault="009F1A31" w:rsidP="009F1A31">
                  <w:pPr>
                    <w:spacing w:after="0" w:line="240" w:lineRule="auto"/>
                    <w:rPr>
                      <w:rFonts w:ascii="Times New Roman" w:eastAsia="Calibri" w:hAnsi="Times New Roman" w:cs="Times New Roman"/>
                      <w:sz w:val="20"/>
                      <w:szCs w:val="20"/>
                    </w:rPr>
                  </w:pPr>
                  <w:r w:rsidRPr="009F1A31">
                    <w:rPr>
                      <w:rFonts w:ascii="Times New Roman" w:eastAsia="Calibri" w:hAnsi="Times New Roman" w:cs="Times New Roman"/>
                      <w:sz w:val="20"/>
                      <w:szCs w:val="20"/>
                    </w:rPr>
                    <w:t>3) Zawarcie umowy na wykonanie robót budowlanych.</w:t>
                  </w:r>
                </w:p>
                <w:p w:rsidR="009F1A31" w:rsidRPr="009F1A31" w:rsidRDefault="009F1A31" w:rsidP="009F1A31">
                  <w:pPr>
                    <w:spacing w:after="0" w:line="240" w:lineRule="auto"/>
                    <w:rPr>
                      <w:rFonts w:ascii="Times New Roman" w:eastAsia="Calibri" w:hAnsi="Times New Roman" w:cs="Times New Roman"/>
                      <w:sz w:val="20"/>
                      <w:szCs w:val="20"/>
                    </w:rPr>
                  </w:pPr>
                  <w:r w:rsidRPr="009F1A31">
                    <w:rPr>
                      <w:rFonts w:ascii="Times New Roman" w:eastAsia="Calibri" w:hAnsi="Times New Roman" w:cs="Times New Roman"/>
                      <w:sz w:val="20"/>
                      <w:szCs w:val="20"/>
                    </w:rPr>
                    <w:t>4) Rozpoczęcie wykonania robót budowlanych.</w:t>
                  </w:r>
                </w:p>
                <w:p w:rsidR="00162D99" w:rsidRPr="001D7A39" w:rsidRDefault="00162D99" w:rsidP="00C44E07">
                  <w:pPr>
                    <w:spacing w:after="0" w:line="240" w:lineRule="auto"/>
                    <w:rPr>
                      <w:rFonts w:ascii="Times New Roman" w:eastAsia="Arial" w:hAnsi="Times New Roman" w:cs="Times New Roman"/>
                      <w:sz w:val="20"/>
                      <w:szCs w:val="20"/>
                      <w:lang w:eastAsia="pl-PL"/>
                    </w:rPr>
                  </w:pP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1D7A39" w:rsidRDefault="009F1A31" w:rsidP="00C44E07">
                  <w:pPr>
                    <w:spacing w:after="0" w:line="240" w:lineRule="auto"/>
                    <w:textAlignment w:val="top"/>
                    <w:rPr>
                      <w:rFonts w:ascii="Times New Roman" w:eastAsia="Times New Roman" w:hAnsi="Times New Roman" w:cs="Times New Roman"/>
                      <w:sz w:val="20"/>
                      <w:szCs w:val="20"/>
                      <w:lang w:eastAsia="pl-PL"/>
                    </w:rPr>
                  </w:pPr>
                  <w:r>
                    <w:rPr>
                      <w:rFonts w:ascii="Times New Roman" w:eastAsia="Calibri" w:hAnsi="Times New Roman" w:cs="Times New Roman"/>
                      <w:sz w:val="20"/>
                      <w:szCs w:val="20"/>
                      <w:lang w:eastAsia="pl-PL"/>
                    </w:rPr>
                    <w:t>Rozpoczęte roboty budowlane.</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0D4A79">
                    <w:rPr>
                      <w:rFonts w:ascii="Times New Roman" w:eastAsia="Arial" w:hAnsi="Times New Roman" w:cs="Times New Roman"/>
                      <w:b/>
                      <w:sz w:val="20"/>
                      <w:szCs w:val="20"/>
                      <w:lang w:eastAsia="pl-PL"/>
                    </w:rPr>
                    <w:t>KEGW/O2.27/23</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0D4A79">
                    <w:rPr>
                      <w:rFonts w:ascii="Times New Roman" w:eastAsia="Arial" w:hAnsi="Times New Roman" w:cs="Times New Roman"/>
                      <w:b/>
                      <w:color w:val="000000"/>
                      <w:sz w:val="20"/>
                      <w:szCs w:val="20"/>
                      <w:lang w:eastAsia="pl-PL"/>
                    </w:rPr>
                    <w:t>Opracowanie wariantowej koncepcji ochrony przeciwpowodziowej w zlewni Drwina Długa z uwzględnieniem odwodnienia terenu</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480 000</w:t>
                  </w:r>
                  <w:r w:rsidRPr="001D7A39">
                    <w:rPr>
                      <w:rFonts w:ascii="Times New Roman" w:eastAsia="Calibri" w:hAnsi="Times New Roman" w:cs="Times New Roman"/>
                      <w:b/>
                      <w:sz w:val="20"/>
                      <w:szCs w:val="20"/>
                      <w:lang w:eastAsia="pl-PL"/>
                    </w:rPr>
                    <w:t xml:space="preserve">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KEGW</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sidRPr="00CF63A0">
                    <w:rPr>
                      <w:rFonts w:ascii="Times New Roman" w:eastAsia="Arial" w:hAnsi="Times New Roman" w:cs="Times New Roman"/>
                      <w:sz w:val="20"/>
                      <w:szCs w:val="20"/>
                      <w:lang w:eastAsia="pl-PL"/>
                    </w:rPr>
                    <w:t>XIII</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0D4A79" w:rsidRDefault="00162D99" w:rsidP="00C44E07">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1) </w:t>
                  </w:r>
                  <w:r w:rsidRPr="000D4A79">
                    <w:rPr>
                      <w:rFonts w:ascii="Times New Roman" w:eastAsia="Arial" w:hAnsi="Times New Roman" w:cs="Times New Roman"/>
                      <w:sz w:val="20"/>
                      <w:szCs w:val="20"/>
                      <w:lang w:eastAsia="pl-PL"/>
                    </w:rPr>
                    <w:t>Ogłoszenie zamówienia publicznego na opracowanie wariantowej koncepcji</w:t>
                  </w:r>
                  <w:r>
                    <w:rPr>
                      <w:rFonts w:ascii="Times New Roman" w:eastAsia="Arial" w:hAnsi="Times New Roman" w:cs="Times New Roman"/>
                      <w:sz w:val="20"/>
                      <w:szCs w:val="20"/>
                      <w:lang w:eastAsia="pl-PL"/>
                    </w:rPr>
                    <w:t>.</w:t>
                  </w:r>
                  <w:r w:rsidRPr="000D4A79">
                    <w:rPr>
                      <w:rFonts w:ascii="Times New Roman" w:eastAsia="Arial" w:hAnsi="Times New Roman" w:cs="Times New Roman"/>
                      <w:sz w:val="20"/>
                      <w:szCs w:val="20"/>
                      <w:lang w:eastAsia="pl-PL"/>
                    </w:rPr>
                    <w:t xml:space="preserve"> </w:t>
                  </w:r>
                </w:p>
                <w:p w:rsidR="00162D99" w:rsidRPr="000D4A79" w:rsidRDefault="00162D99" w:rsidP="00C44E07">
                  <w:pPr>
                    <w:spacing w:after="0" w:line="240" w:lineRule="auto"/>
                    <w:rPr>
                      <w:rFonts w:ascii="Times New Roman" w:eastAsia="Arial" w:hAnsi="Times New Roman" w:cs="Times New Roman"/>
                      <w:sz w:val="20"/>
                      <w:szCs w:val="20"/>
                      <w:lang w:eastAsia="pl-PL"/>
                    </w:rPr>
                  </w:pPr>
                  <w:r w:rsidRPr="000D4A79">
                    <w:rPr>
                      <w:rFonts w:ascii="Times New Roman" w:eastAsia="Arial" w:hAnsi="Times New Roman" w:cs="Times New Roman"/>
                      <w:sz w:val="20"/>
                      <w:szCs w:val="20"/>
                      <w:lang w:eastAsia="pl-PL"/>
                    </w:rPr>
                    <w:t>2)</w:t>
                  </w:r>
                  <w:r>
                    <w:rPr>
                      <w:rFonts w:ascii="Times New Roman" w:eastAsia="Arial" w:hAnsi="Times New Roman" w:cs="Times New Roman"/>
                      <w:sz w:val="20"/>
                      <w:szCs w:val="20"/>
                      <w:lang w:eastAsia="pl-PL"/>
                    </w:rPr>
                    <w:t xml:space="preserve"> </w:t>
                  </w:r>
                  <w:r w:rsidRPr="000D4A79">
                    <w:rPr>
                      <w:rFonts w:ascii="Times New Roman" w:eastAsia="Arial" w:hAnsi="Times New Roman" w:cs="Times New Roman"/>
                      <w:sz w:val="20"/>
                      <w:szCs w:val="20"/>
                      <w:lang w:eastAsia="pl-PL"/>
                    </w:rPr>
                    <w:t>Zawarcie umowy na wykonanie wariantowej koncepcji.</w:t>
                  </w:r>
                </w:p>
                <w:p w:rsidR="00162D99" w:rsidRPr="001D7A39" w:rsidRDefault="00162D99" w:rsidP="00C44E07">
                  <w:pPr>
                    <w:spacing w:after="0" w:line="240" w:lineRule="auto"/>
                    <w:rPr>
                      <w:rFonts w:ascii="Times New Roman" w:eastAsia="Arial" w:hAnsi="Times New Roman" w:cs="Times New Roman"/>
                      <w:sz w:val="20"/>
                      <w:szCs w:val="20"/>
                      <w:lang w:eastAsia="pl-PL"/>
                    </w:rPr>
                  </w:pPr>
                  <w:r w:rsidRPr="000D4A79">
                    <w:rPr>
                      <w:rFonts w:ascii="Times New Roman" w:eastAsia="Arial" w:hAnsi="Times New Roman" w:cs="Times New Roman"/>
                      <w:sz w:val="20"/>
                      <w:szCs w:val="20"/>
                      <w:lang w:eastAsia="pl-PL"/>
                    </w:rPr>
                    <w:t>3) Opracowanie koncepcji</w:t>
                  </w:r>
                  <w:r>
                    <w:rPr>
                      <w:rFonts w:ascii="Times New Roman" w:eastAsia="Arial" w:hAnsi="Times New Roman" w:cs="Times New Roman"/>
                      <w:sz w:val="20"/>
                      <w:szCs w:val="20"/>
                      <w:lang w:eastAsia="pl-PL"/>
                    </w:rPr>
                    <w:t>.</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textAlignment w:val="top"/>
                    <w:rPr>
                      <w:rFonts w:ascii="Times New Roman" w:eastAsia="Times New Roman" w:hAnsi="Times New Roman" w:cs="Times New Roman"/>
                      <w:sz w:val="20"/>
                      <w:szCs w:val="20"/>
                      <w:lang w:eastAsia="pl-PL"/>
                    </w:rPr>
                  </w:pPr>
                  <w:r w:rsidRPr="000D4A79">
                    <w:rPr>
                      <w:rFonts w:ascii="Times New Roman" w:eastAsia="Calibri" w:hAnsi="Times New Roman" w:cs="Times New Roman"/>
                      <w:sz w:val="20"/>
                      <w:szCs w:val="20"/>
                      <w:lang w:eastAsia="pl-PL"/>
                    </w:rPr>
                    <w:t>Opracowan</w:t>
                  </w:r>
                  <w:r w:rsidR="002D450F">
                    <w:rPr>
                      <w:rFonts w:ascii="Times New Roman" w:eastAsia="Calibri" w:hAnsi="Times New Roman" w:cs="Times New Roman"/>
                      <w:sz w:val="20"/>
                      <w:szCs w:val="20"/>
                      <w:lang w:eastAsia="pl-PL"/>
                    </w:rPr>
                    <w:t>a</w:t>
                  </w:r>
                  <w:r w:rsidRPr="000D4A79">
                    <w:rPr>
                      <w:rFonts w:ascii="Times New Roman" w:eastAsia="Calibri" w:hAnsi="Times New Roman" w:cs="Times New Roman"/>
                      <w:sz w:val="20"/>
                      <w:szCs w:val="20"/>
                      <w:lang w:eastAsia="pl-PL"/>
                    </w:rPr>
                    <w:t xml:space="preserve"> wariantowa koncepcja ochrony przeciwpowodziowej w zlewni Drwina Długa</w:t>
                  </w:r>
                  <w:r>
                    <w:rPr>
                      <w:rFonts w:ascii="Times New Roman" w:eastAsia="Calibri" w:hAnsi="Times New Roman" w:cs="Times New Roman"/>
                      <w:sz w:val="20"/>
                      <w:szCs w:val="20"/>
                      <w:lang w:eastAsia="pl-PL"/>
                    </w:rPr>
                    <w:t>.</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Default="00162D99" w:rsidP="00162D99">
      <w:pPr>
        <w:rPr>
          <w:rFonts w:ascii="Times New Roman" w:hAnsi="Times New Roman" w:cs="Times New Roman"/>
          <w:b/>
          <w:sz w:val="24"/>
          <w:szCs w:val="24"/>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62D99" w:rsidRPr="001D7A39" w:rsidTr="00C44E07">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62D99" w:rsidRPr="001D7A39" w:rsidTr="00C44E07">
              <w:trPr>
                <w:trHeight w:val="322"/>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bookmarkStart w:id="103" w:name="_Hlk118796941"/>
                  <w:r w:rsidRPr="001D7A39">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Arial" w:hAnsi="Times New Roman" w:cs="Times New Roman"/>
                      <w:b/>
                      <w:sz w:val="20"/>
                      <w:szCs w:val="20"/>
                      <w:lang w:eastAsia="pl-PL"/>
                    </w:rPr>
                    <w:t>ZZM</w:t>
                  </w:r>
                  <w:r w:rsidRPr="000D4A79">
                    <w:rPr>
                      <w:rFonts w:ascii="Times New Roman" w:eastAsia="Arial" w:hAnsi="Times New Roman" w:cs="Times New Roman"/>
                      <w:b/>
                      <w:sz w:val="20"/>
                      <w:szCs w:val="20"/>
                      <w:lang w:eastAsia="pl-PL"/>
                    </w:rPr>
                    <w:t>/O2.2</w:t>
                  </w:r>
                  <w:r>
                    <w:rPr>
                      <w:rFonts w:ascii="Times New Roman" w:eastAsia="Arial" w:hAnsi="Times New Roman" w:cs="Times New Roman"/>
                      <w:b/>
                      <w:sz w:val="20"/>
                      <w:szCs w:val="20"/>
                      <w:lang w:eastAsia="pl-PL"/>
                    </w:rPr>
                    <w:t>8</w:t>
                  </w:r>
                  <w:r w:rsidRPr="000D4A79">
                    <w:rPr>
                      <w:rFonts w:ascii="Times New Roman" w:eastAsia="Arial" w:hAnsi="Times New Roman" w:cs="Times New Roman"/>
                      <w:b/>
                      <w:sz w:val="20"/>
                      <w:szCs w:val="20"/>
                      <w:lang w:eastAsia="pl-PL"/>
                    </w:rPr>
                    <w:t>/23</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r w:rsidR="00162D99" w:rsidRPr="001D7A39" w:rsidTr="00C44E07">
              <w:trPr>
                <w:trHeight w:val="273"/>
              </w:trPr>
              <w:tc>
                <w:tcPr>
                  <w:tcW w:w="2899" w:type="dxa"/>
                  <w:shd w:val="clear" w:color="auto" w:fill="auto"/>
                  <w:tcMar>
                    <w:top w:w="39" w:type="dxa"/>
                    <w:left w:w="39" w:type="dxa"/>
                    <w:bottom w:w="39" w:type="dxa"/>
                    <w:right w:w="39" w:type="dxa"/>
                  </w:tcMar>
                  <w:vAlign w:val="cente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Arial" w:hAnsi="Times New Roman" w:cs="Times New Roman"/>
                      <w:b/>
                      <w:color w:val="000000"/>
                      <w:sz w:val="20"/>
                      <w:szCs w:val="20"/>
                      <w:lang w:eastAsia="pl-PL"/>
                    </w:rPr>
                    <w:t>Odwodnienie Parku Maćka i Doroty</w:t>
                  </w:r>
                </w:p>
              </w:tc>
              <w:tc>
                <w:tcPr>
                  <w:tcW w:w="6826" w:type="dxa"/>
                </w:tcPr>
                <w:p w:rsidR="00162D99" w:rsidRPr="001D7A39" w:rsidRDefault="00162D99" w:rsidP="00C44E07">
                  <w:pPr>
                    <w:spacing w:after="0" w:line="240" w:lineRule="auto"/>
                    <w:rPr>
                      <w:rFonts w:ascii="Times New Roman" w:eastAsia="Arial" w:hAnsi="Times New Roman" w:cs="Times New Roman"/>
                      <w:b/>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gridAfter w:val="1"/>
          <w:wAfter w:w="22" w:type="dxa"/>
          <w:trHeight w:val="227"/>
        </w:trPr>
        <w:tc>
          <w:tcPr>
            <w:tcW w:w="855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150 000</w:t>
                  </w:r>
                  <w:r w:rsidRPr="001D7A39">
                    <w:rPr>
                      <w:rFonts w:ascii="Times New Roman" w:eastAsia="Calibri" w:hAnsi="Times New Roman" w:cs="Times New Roman"/>
                      <w:b/>
                      <w:sz w:val="20"/>
                      <w:szCs w:val="20"/>
                      <w:lang w:eastAsia="pl-PL"/>
                    </w:rPr>
                    <w:t xml:space="preserve"> zł</w:t>
                  </w:r>
                </w:p>
              </w:tc>
            </w:tr>
            <w:tr w:rsidR="00162D99" w:rsidRPr="001D7A39" w:rsidTr="00C44E07">
              <w:trPr>
                <w:trHeight w:val="372"/>
              </w:trPr>
              <w:tc>
                <w:tcPr>
                  <w:tcW w:w="5959" w:type="dxa"/>
                  <w:tcBorders>
                    <w:top w:val="nil"/>
                    <w:left w:val="nil"/>
                    <w:bottom w:val="nil"/>
                    <w:right w:val="nil"/>
                  </w:tcBorders>
                  <w:tcMar>
                    <w:top w:w="39" w:type="dxa"/>
                    <w:left w:w="39" w:type="dxa"/>
                    <w:bottom w:w="39" w:type="dxa"/>
                    <w:right w:w="39" w:type="dxa"/>
                  </w:tcMar>
                </w:tcPr>
                <w:p w:rsidR="00162D99" w:rsidRPr="001D7A39" w:rsidRDefault="001D5C1B" w:rsidP="00C44E07">
                  <w:pPr>
                    <w:spacing w:after="0" w:line="240" w:lineRule="auto"/>
                    <w:rPr>
                      <w:rFonts w:ascii="Times New Roman" w:eastAsia="Arial" w:hAnsi="Times New Roman" w:cs="Times New Roman"/>
                      <w:i/>
                      <w:sz w:val="20"/>
                      <w:szCs w:val="20"/>
                      <w:lang w:eastAsia="pl-PL"/>
                    </w:rPr>
                  </w:pPr>
                  <w:r>
                    <w:rPr>
                      <w:rFonts w:ascii="Times New Roman" w:eastAsia="Arial" w:hAnsi="Times New Roman" w:cs="Times New Roman"/>
                      <w:i/>
                      <w:sz w:val="20"/>
                      <w:szCs w:val="20"/>
                      <w:lang w:eastAsia="pl-PL"/>
                    </w:rPr>
                    <w:t>b</w:t>
                  </w:r>
                  <w:r w:rsidR="00162D99">
                    <w:rPr>
                      <w:rFonts w:ascii="Times New Roman" w:eastAsia="Arial" w:hAnsi="Times New Roman" w:cs="Times New Roman"/>
                      <w:i/>
                      <w:sz w:val="20"/>
                      <w:szCs w:val="20"/>
                      <w:lang w:eastAsia="pl-PL"/>
                    </w:rPr>
                    <w:t>udżet</w:t>
                  </w:r>
                  <w:r>
                    <w:rPr>
                      <w:rFonts w:ascii="Times New Roman" w:eastAsia="Arial" w:hAnsi="Times New Roman" w:cs="Times New Roman"/>
                      <w:i/>
                      <w:sz w:val="20"/>
                      <w:szCs w:val="20"/>
                      <w:lang w:eastAsia="pl-PL"/>
                    </w:rPr>
                    <w:t xml:space="preserve"> obywatelski</w:t>
                  </w:r>
                  <w:r w:rsidR="00162D99">
                    <w:rPr>
                      <w:rFonts w:ascii="Times New Roman" w:eastAsia="Arial" w:hAnsi="Times New Roman" w:cs="Times New Roman"/>
                      <w:i/>
                      <w:sz w:val="20"/>
                      <w:szCs w:val="20"/>
                      <w:lang w:eastAsia="pl-PL"/>
                    </w:rPr>
                    <w:t xml:space="preserve"> </w:t>
                  </w:r>
                  <w:r>
                    <w:rPr>
                      <w:rFonts w:ascii="Times New Roman" w:eastAsia="Arial" w:hAnsi="Times New Roman" w:cs="Times New Roman"/>
                      <w:i/>
                      <w:sz w:val="20"/>
                      <w:szCs w:val="20"/>
                      <w:lang w:eastAsia="pl-PL"/>
                    </w:rPr>
                    <w:t>dzielnic</w:t>
                  </w:r>
                  <w:r w:rsidR="00162D99">
                    <w:rPr>
                      <w:rFonts w:ascii="Times New Roman" w:eastAsia="Arial" w:hAnsi="Times New Roman" w:cs="Times New Roman"/>
                      <w:i/>
                      <w:sz w:val="20"/>
                      <w:szCs w:val="20"/>
                      <w:lang w:eastAsia="pl-PL"/>
                    </w:rPr>
                    <w:t xml:space="preserve"> </w:t>
                  </w:r>
                  <w:r>
                    <w:rPr>
                      <w:rFonts w:ascii="Times New Roman" w:eastAsia="Arial" w:hAnsi="Times New Roman" w:cs="Times New Roman"/>
                      <w:i/>
                      <w:sz w:val="20"/>
                      <w:szCs w:val="20"/>
                      <w:lang w:eastAsia="pl-PL"/>
                    </w:rPr>
                    <w:t xml:space="preserve">- </w:t>
                  </w:r>
                  <w:r w:rsidR="00162D99">
                    <w:rPr>
                      <w:rFonts w:ascii="Times New Roman" w:eastAsia="Arial" w:hAnsi="Times New Roman" w:cs="Times New Roman"/>
                      <w:i/>
                      <w:sz w:val="20"/>
                      <w:szCs w:val="20"/>
                      <w:lang w:eastAsia="pl-PL"/>
                    </w:rPr>
                    <w:t>edycja IX</w:t>
                  </w:r>
                </w:p>
              </w:tc>
              <w:tc>
                <w:tcPr>
                  <w:tcW w:w="2566" w:type="dxa"/>
                  <w:tcBorders>
                    <w:top w:val="nil"/>
                    <w:left w:val="nil"/>
                    <w:bottom w:val="nil"/>
                    <w:right w:val="nil"/>
                  </w:tcBorders>
                  <w:tcMar>
                    <w:top w:w="39" w:type="dxa"/>
                    <w:left w:w="39" w:type="dxa"/>
                    <w:bottom w:w="39" w:type="dxa"/>
                    <w:right w:w="39" w:type="dxa"/>
                  </w:tcMar>
                </w:tcPr>
                <w:p w:rsidR="00162D99" w:rsidRPr="001D5C1B" w:rsidRDefault="00162D99" w:rsidP="00C44E07">
                  <w:pPr>
                    <w:spacing w:after="0" w:line="240" w:lineRule="auto"/>
                    <w:rPr>
                      <w:rFonts w:ascii="Times New Roman" w:eastAsia="Calibri" w:hAnsi="Times New Roman" w:cs="Times New Roman"/>
                      <w:i/>
                      <w:sz w:val="20"/>
                      <w:szCs w:val="20"/>
                      <w:lang w:eastAsia="pl-PL"/>
                    </w:rPr>
                  </w:pPr>
                  <w:r w:rsidRPr="001D5C1B">
                    <w:rPr>
                      <w:rFonts w:ascii="Times New Roman" w:eastAsia="Calibri" w:hAnsi="Times New Roman" w:cs="Times New Roman"/>
                      <w:i/>
                      <w:sz w:val="20"/>
                      <w:szCs w:val="20"/>
                      <w:lang w:eastAsia="pl-PL"/>
                    </w:rPr>
                    <w:t>150 000 zł</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c>
          <w:tcPr>
            <w:tcW w:w="1215" w:type="dxa"/>
          </w:tcPr>
          <w:p w:rsidR="00162D99" w:rsidRPr="001D7A39" w:rsidRDefault="00162D99" w:rsidP="00C44E07">
            <w:pPr>
              <w:spacing w:after="0" w:line="240" w:lineRule="auto"/>
              <w:rPr>
                <w:rFonts w:ascii="Times New Roman" w:eastAsia="Times New Roman" w:hAnsi="Times New Roman" w:cs="Times New Roman"/>
                <w:sz w:val="20"/>
                <w:szCs w:val="20"/>
                <w:lang w:eastAsia="pl-PL"/>
              </w:rPr>
            </w:pPr>
          </w:p>
        </w:tc>
      </w:tr>
      <w:tr w:rsidR="00162D99" w:rsidRPr="001D7A39" w:rsidTr="00C44E07">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62D99" w:rsidRPr="001D7A39" w:rsidTr="00C44E07">
              <w:trPr>
                <w:trHeight w:val="303"/>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P</w:t>
                  </w:r>
                </w:p>
              </w:tc>
            </w:tr>
            <w:tr w:rsidR="00162D99" w:rsidRPr="001D7A39" w:rsidTr="00C44E07">
              <w:trPr>
                <w:trHeight w:val="390"/>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Calibri" w:hAnsi="Times New Roman" w:cs="Times New Roman"/>
                      <w:sz w:val="20"/>
                      <w:szCs w:val="20"/>
                      <w:lang w:eastAsia="pl-PL"/>
                    </w:rPr>
                    <w:t>202</w:t>
                  </w:r>
                  <w:r>
                    <w:rPr>
                      <w:rFonts w:ascii="Times New Roman" w:eastAsia="Calibri" w:hAnsi="Times New Roman" w:cs="Times New Roman"/>
                      <w:sz w:val="20"/>
                      <w:szCs w:val="20"/>
                      <w:lang w:eastAsia="pl-PL"/>
                    </w:rPr>
                    <w:t>3 - 2024</w:t>
                  </w:r>
                </w:p>
              </w:tc>
            </w:tr>
            <w:tr w:rsidR="00162D99" w:rsidRPr="001D7A39" w:rsidTr="00C44E07">
              <w:trPr>
                <w:trHeight w:val="365"/>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ZZM</w:t>
                  </w:r>
                </w:p>
              </w:tc>
            </w:tr>
            <w:tr w:rsidR="00162D99" w:rsidRPr="001D7A39" w:rsidTr="00C44E07">
              <w:trPr>
                <w:trHeight w:val="464"/>
              </w:trPr>
              <w:tc>
                <w:tcPr>
                  <w:tcW w:w="5940"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i/>
                      <w:sz w:val="20"/>
                      <w:szCs w:val="20"/>
                      <w:lang w:eastAsia="pl-PL"/>
                    </w:rPr>
                  </w:pPr>
                  <w:r w:rsidRPr="001D7A39">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lang w:eastAsia="pl-PL"/>
                    </w:rPr>
                    <w:t xml:space="preserve">Dzielnica </w:t>
                  </w:r>
                  <w:r w:rsidRPr="00CF63A0">
                    <w:rPr>
                      <w:rFonts w:ascii="Times New Roman" w:eastAsia="Arial" w:hAnsi="Times New Roman" w:cs="Times New Roman"/>
                      <w:sz w:val="20"/>
                      <w:szCs w:val="20"/>
                      <w:lang w:eastAsia="pl-PL"/>
                    </w:rPr>
                    <w:t>X</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62D99" w:rsidRPr="001D7A39" w:rsidTr="00C44E07">
              <w:trPr>
                <w:trHeight w:val="391"/>
              </w:trPr>
              <w:tc>
                <w:tcPr>
                  <w:tcW w:w="10341" w:type="dxa"/>
                  <w:tcBorders>
                    <w:top w:val="nil"/>
                    <w:left w:val="nil"/>
                    <w:bottom w:val="nil"/>
                    <w:right w:val="nil"/>
                  </w:tcBorders>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tr w:rsidR="00162D99" w:rsidRPr="001D7A39" w:rsidTr="00C44E07">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62D99" w:rsidRPr="001D7A39" w:rsidTr="00C44E07">
              <w:trPr>
                <w:trHeight w:val="327"/>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sz w:val="20"/>
                      <w:szCs w:val="20"/>
                      <w:u w:val="single"/>
                      <w:lang w:eastAsia="pl-PL"/>
                    </w:rPr>
                    <w:t xml:space="preserve">Zakres rzeczowy w 2023 r.: </w:t>
                  </w:r>
                  <w:r w:rsidRPr="001D7A39">
                    <w:rPr>
                      <w:rFonts w:ascii="Times New Roman" w:eastAsia="Arial" w:hAnsi="Times New Roman" w:cs="Times New Roman"/>
                      <w:b/>
                      <w:sz w:val="20"/>
                      <w:szCs w:val="20"/>
                      <w:lang w:eastAsia="pl-PL"/>
                    </w:rPr>
                    <w:t xml:space="preserve"> </w:t>
                  </w:r>
                </w:p>
              </w:tc>
            </w:tr>
            <w:tr w:rsidR="00162D99" w:rsidRPr="001D7A39" w:rsidTr="00C44E07">
              <w:trPr>
                <w:trHeight w:val="577"/>
              </w:trPr>
              <w:tc>
                <w:tcPr>
                  <w:tcW w:w="9753" w:type="dxa"/>
                  <w:shd w:val="clear" w:color="auto" w:fill="auto"/>
                  <w:tcMar>
                    <w:top w:w="39" w:type="dxa"/>
                    <w:left w:w="39" w:type="dxa"/>
                    <w:bottom w:w="39" w:type="dxa"/>
                    <w:right w:w="39" w:type="dxa"/>
                  </w:tcMar>
                </w:tcPr>
                <w:p w:rsidR="00162D99" w:rsidRPr="00A62B3E" w:rsidRDefault="00162D99" w:rsidP="00C44E07">
                  <w:pPr>
                    <w:spacing w:after="0" w:line="240" w:lineRule="auto"/>
                    <w:rPr>
                      <w:rFonts w:ascii="Times New Roman" w:eastAsia="Arial" w:hAnsi="Times New Roman" w:cs="Times New Roman"/>
                      <w:sz w:val="20"/>
                      <w:szCs w:val="20"/>
                      <w:lang w:eastAsia="pl-PL"/>
                    </w:rPr>
                  </w:pPr>
                  <w:r w:rsidRPr="00A62B3E">
                    <w:rPr>
                      <w:rFonts w:ascii="Times New Roman" w:eastAsia="Arial" w:hAnsi="Times New Roman" w:cs="Times New Roman"/>
                      <w:sz w:val="20"/>
                      <w:szCs w:val="20"/>
                      <w:lang w:eastAsia="pl-PL"/>
                    </w:rPr>
                    <w:t>1) Ogłoszenie zamówienia publicznego na opracowanie kompletnej dokumentacji projektowo - kosztorysowej.</w:t>
                  </w:r>
                </w:p>
                <w:p w:rsidR="00162D99" w:rsidRDefault="00162D99" w:rsidP="00C44E07">
                  <w:pPr>
                    <w:spacing w:after="0" w:line="240" w:lineRule="auto"/>
                    <w:rPr>
                      <w:rFonts w:ascii="Times New Roman" w:eastAsia="Arial" w:hAnsi="Times New Roman" w:cs="Times New Roman"/>
                      <w:sz w:val="20"/>
                      <w:szCs w:val="20"/>
                      <w:lang w:eastAsia="pl-PL"/>
                    </w:rPr>
                  </w:pPr>
                  <w:r w:rsidRPr="00A62B3E">
                    <w:rPr>
                      <w:rFonts w:ascii="Times New Roman" w:eastAsia="Arial" w:hAnsi="Times New Roman" w:cs="Times New Roman"/>
                      <w:sz w:val="20"/>
                      <w:szCs w:val="20"/>
                      <w:lang w:eastAsia="pl-PL"/>
                    </w:rPr>
                    <w:t>2) Zawarcie umowy na opracowanie kompletnej dokumentacji projektowo - kosztorysowej.</w:t>
                  </w:r>
                </w:p>
                <w:p w:rsidR="00162D99" w:rsidRPr="001D7A39" w:rsidRDefault="00162D99" w:rsidP="00C44E07">
                  <w:pPr>
                    <w:spacing w:after="0" w:line="240" w:lineRule="auto"/>
                    <w:rPr>
                      <w:rFonts w:ascii="Times New Roman" w:eastAsia="Arial" w:hAnsi="Times New Roman" w:cs="Times New Roman"/>
                      <w:sz w:val="20"/>
                      <w:szCs w:val="20"/>
                      <w:lang w:eastAsia="pl-PL"/>
                    </w:rPr>
                  </w:pPr>
                  <w:r w:rsidRPr="00A62B3E">
                    <w:rPr>
                      <w:rFonts w:ascii="Times New Roman" w:eastAsia="Arial" w:hAnsi="Times New Roman" w:cs="Times New Roman"/>
                      <w:sz w:val="20"/>
                      <w:szCs w:val="20"/>
                      <w:lang w:eastAsia="pl-PL"/>
                    </w:rPr>
                    <w:t>3) Uzyskanie ostatecznej decyzji o PNB / przyjęcie zgłoszenia wykonania robót budowlanych.</w:t>
                  </w:r>
                </w:p>
              </w:tc>
            </w:tr>
            <w:tr w:rsidR="00162D99" w:rsidRPr="001D7A39" w:rsidTr="00C44E07">
              <w:trPr>
                <w:trHeight w:val="293"/>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rPr>
                      <w:rFonts w:ascii="Times New Roman" w:eastAsia="Calibri" w:hAnsi="Times New Roman" w:cs="Times New Roman"/>
                      <w:sz w:val="20"/>
                      <w:szCs w:val="20"/>
                      <w:lang w:eastAsia="pl-PL"/>
                    </w:rPr>
                  </w:pPr>
                  <w:r w:rsidRPr="001D7A39">
                    <w:rPr>
                      <w:rFonts w:ascii="Times New Roman" w:eastAsia="Arial" w:hAnsi="Times New Roman" w:cs="Times New Roman"/>
                      <w:b/>
                      <w:sz w:val="20"/>
                      <w:szCs w:val="20"/>
                      <w:u w:val="single"/>
                      <w:lang w:eastAsia="pl-PL"/>
                    </w:rPr>
                    <w:t>Efekt w 2023 r.:</w:t>
                  </w:r>
                </w:p>
              </w:tc>
            </w:tr>
            <w:tr w:rsidR="00162D99" w:rsidRPr="001D7A39" w:rsidTr="00C44E07">
              <w:trPr>
                <w:trHeight w:val="105"/>
              </w:trPr>
              <w:tc>
                <w:tcPr>
                  <w:tcW w:w="9753" w:type="dxa"/>
                  <w:shd w:val="clear" w:color="auto" w:fill="auto"/>
                  <w:tcMar>
                    <w:top w:w="39" w:type="dxa"/>
                    <w:left w:w="39" w:type="dxa"/>
                    <w:bottom w:w="39" w:type="dxa"/>
                    <w:right w:w="39" w:type="dxa"/>
                  </w:tcMar>
                </w:tcPr>
                <w:p w:rsidR="00162D99" w:rsidRPr="001D7A39" w:rsidRDefault="00162D99" w:rsidP="00C44E07">
                  <w:pPr>
                    <w:spacing w:after="0" w:line="240" w:lineRule="auto"/>
                    <w:textAlignment w:val="top"/>
                    <w:rPr>
                      <w:rFonts w:ascii="Times New Roman" w:eastAsia="Times New Roman" w:hAnsi="Times New Roman" w:cs="Times New Roman"/>
                      <w:sz w:val="20"/>
                      <w:szCs w:val="20"/>
                      <w:lang w:eastAsia="pl-PL"/>
                    </w:rPr>
                  </w:pPr>
                  <w:r w:rsidRPr="00A62B3E">
                    <w:rPr>
                      <w:rFonts w:ascii="Times New Roman" w:eastAsia="Calibri" w:hAnsi="Times New Roman" w:cs="Times New Roman"/>
                      <w:sz w:val="20"/>
                      <w:szCs w:val="20"/>
                      <w:lang w:eastAsia="pl-PL"/>
                    </w:rPr>
                    <w:t>Uzyskana ostateczna decyzja o PNB / przyjęte zgłoszenie wykonania robót budowlanych.</w:t>
                  </w:r>
                </w:p>
              </w:tc>
            </w:tr>
          </w:tbl>
          <w:p w:rsidR="00162D99" w:rsidRPr="001D7A39" w:rsidRDefault="00162D99" w:rsidP="00C44E07">
            <w:pPr>
              <w:spacing w:after="0" w:line="240" w:lineRule="auto"/>
              <w:rPr>
                <w:rFonts w:ascii="Times New Roman" w:eastAsia="Calibri" w:hAnsi="Times New Roman" w:cs="Times New Roman"/>
                <w:sz w:val="20"/>
                <w:szCs w:val="20"/>
                <w:lang w:eastAsia="pl-PL"/>
              </w:rPr>
            </w:pPr>
          </w:p>
        </w:tc>
      </w:tr>
      <w:bookmarkEnd w:id="103"/>
    </w:tbl>
    <w:p w:rsidR="00162D99" w:rsidRDefault="00162D99" w:rsidP="00162D99"/>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1C2A5C" w:rsidTr="009F1A31">
              <w:trPr>
                <w:trHeight w:val="322"/>
              </w:trPr>
              <w:tc>
                <w:tcPr>
                  <w:tcW w:w="2899" w:type="dxa"/>
                  <w:shd w:val="clear" w:color="auto" w:fill="auto"/>
                  <w:tcMar>
                    <w:top w:w="39" w:type="dxa"/>
                    <w:left w:w="39" w:type="dxa"/>
                    <w:bottom w:w="39" w:type="dxa"/>
                    <w:right w:w="39" w:type="dxa"/>
                  </w:tcMar>
                  <w:vAlign w:val="cente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lang w:eastAsia="pl-PL"/>
                    </w:rPr>
                    <w:t>KEGW/O2.29/23</w:t>
                  </w:r>
                </w:p>
              </w:tc>
              <w:tc>
                <w:tcPr>
                  <w:tcW w:w="6826" w:type="dxa"/>
                </w:tcPr>
                <w:p w:rsidR="009F1A31" w:rsidRPr="001C2A5C" w:rsidRDefault="009F1A31" w:rsidP="009F1A31">
                  <w:pPr>
                    <w:spacing w:after="0" w:line="240" w:lineRule="auto"/>
                    <w:rPr>
                      <w:rFonts w:ascii="Times New Roman" w:eastAsia="Arial" w:hAnsi="Times New Roman" w:cs="Times New Roman"/>
                      <w:b/>
                      <w:sz w:val="20"/>
                      <w:szCs w:val="20"/>
                      <w:lang w:eastAsia="pl-PL"/>
                    </w:rPr>
                  </w:pPr>
                </w:p>
              </w:tc>
            </w:tr>
            <w:tr w:rsidR="009F1A31" w:rsidRPr="001C2A5C" w:rsidTr="009F1A31">
              <w:trPr>
                <w:trHeight w:val="273"/>
              </w:trPr>
              <w:tc>
                <w:tcPr>
                  <w:tcW w:w="2899" w:type="dxa"/>
                  <w:shd w:val="clear" w:color="auto" w:fill="auto"/>
                  <w:tcMar>
                    <w:top w:w="39" w:type="dxa"/>
                    <w:left w:w="39" w:type="dxa"/>
                    <w:bottom w:w="39" w:type="dxa"/>
                    <w:right w:w="39" w:type="dxa"/>
                  </w:tcMar>
                  <w:vAlign w:val="cente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color w:val="000000"/>
                      <w:sz w:val="20"/>
                      <w:szCs w:val="20"/>
                      <w:lang w:eastAsia="pl-PL"/>
                    </w:rPr>
                    <w:t>Budowa zbiorników retencyjnych w rejonie ul. Burzowej</w:t>
                  </w:r>
                </w:p>
              </w:tc>
              <w:tc>
                <w:tcPr>
                  <w:tcW w:w="6826" w:type="dxa"/>
                </w:tcPr>
                <w:p w:rsidR="009F1A31" w:rsidRPr="001C2A5C" w:rsidRDefault="009F1A31" w:rsidP="009F1A31">
                  <w:pPr>
                    <w:spacing w:after="0" w:line="240" w:lineRule="auto"/>
                    <w:rPr>
                      <w:rFonts w:ascii="Times New Roman" w:eastAsia="Arial" w:hAnsi="Times New Roman" w:cs="Times New Roman"/>
                      <w:b/>
                      <w:sz w:val="20"/>
                      <w:szCs w:val="20"/>
                      <w:lang w:eastAsia="pl-PL"/>
                    </w:rPr>
                  </w:pP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1C2A5C"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400 000 zł</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1C2A5C"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B</w:t>
                  </w:r>
                </w:p>
              </w:tc>
            </w:tr>
            <w:tr w:rsidR="009F1A31" w:rsidRPr="001C2A5C"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2023 - 2024</w:t>
                  </w:r>
                </w:p>
              </w:tc>
            </w:tr>
            <w:tr w:rsidR="009F1A31" w:rsidRPr="001C2A5C"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KEGW</w:t>
                  </w:r>
                </w:p>
              </w:tc>
            </w:tr>
            <w:tr w:rsidR="009F1A31" w:rsidRPr="001C2A5C"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 xml:space="preserve">Dzielnica </w:t>
                  </w:r>
                  <w:r w:rsidR="002D450F">
                    <w:rPr>
                      <w:rFonts w:ascii="Times New Roman" w:eastAsia="Arial" w:hAnsi="Times New Roman" w:cs="Times New Roman"/>
                      <w:sz w:val="20"/>
                      <w:szCs w:val="20"/>
                      <w:lang w:eastAsia="pl-PL"/>
                    </w:rPr>
                    <w:t>XVII</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1C2A5C"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u w:val="single"/>
                      <w:lang w:eastAsia="pl-PL"/>
                    </w:rPr>
                    <w:t>Całkowity zakres rzeczowy:</w:t>
                  </w:r>
                  <w:r w:rsidRPr="001C2A5C">
                    <w:rPr>
                      <w:rFonts w:ascii="Times New Roman" w:eastAsia="Arial" w:hAnsi="Times New Roman" w:cs="Times New Roman"/>
                      <w:sz w:val="20"/>
                      <w:szCs w:val="20"/>
                      <w:lang w:eastAsia="pl-PL"/>
                    </w:rPr>
                    <w:t xml:space="preserve"> wg WPF</w:t>
                  </w:r>
                </w:p>
                <w:p w:rsidR="009F1A31" w:rsidRPr="001C2A5C" w:rsidRDefault="009F1A31" w:rsidP="009F1A31">
                  <w:pPr>
                    <w:spacing w:after="0" w:line="240" w:lineRule="auto"/>
                    <w:rPr>
                      <w:rFonts w:ascii="Times New Roman" w:eastAsia="Calibri" w:hAnsi="Times New Roman" w:cs="Times New Roman"/>
                      <w:sz w:val="20"/>
                      <w:szCs w:val="20"/>
                      <w:lang w:eastAsia="pl-PL"/>
                    </w:rPr>
                  </w:pP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1C2A5C" w:rsidTr="009F1A31">
              <w:trPr>
                <w:trHeight w:val="32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u w:val="single"/>
                      <w:lang w:eastAsia="pl-PL"/>
                    </w:rPr>
                    <w:t xml:space="preserve">Zakres rzeczowy w 2023 r.: </w:t>
                  </w:r>
                  <w:r w:rsidRPr="001C2A5C">
                    <w:rPr>
                      <w:rFonts w:ascii="Times New Roman" w:eastAsia="Arial" w:hAnsi="Times New Roman" w:cs="Times New Roman"/>
                      <w:b/>
                      <w:sz w:val="20"/>
                      <w:szCs w:val="20"/>
                      <w:lang w:eastAsia="pl-PL"/>
                    </w:rPr>
                    <w:t xml:space="preserve"> </w:t>
                  </w:r>
                </w:p>
              </w:tc>
            </w:tr>
            <w:tr w:rsidR="009F1A31" w:rsidRPr="001C2A5C" w:rsidTr="009F1A31">
              <w:trPr>
                <w:trHeight w:val="57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 xml:space="preserve">1) Ogłoszenie zamówienia publicznego na wykonanie robót budowlanych. </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Zawarcie umowy na wykonanie robót budowlanych.</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3) Rozpoczęcie robót budowlanych.</w:t>
                  </w:r>
                </w:p>
              </w:tc>
            </w:tr>
            <w:tr w:rsidR="009F1A31" w:rsidRPr="001C2A5C" w:rsidTr="009F1A31">
              <w:trPr>
                <w:trHeight w:val="293"/>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u w:val="single"/>
                      <w:lang w:eastAsia="pl-PL"/>
                    </w:rPr>
                    <w:t>Efekt w 2023 r.:</w:t>
                  </w:r>
                </w:p>
              </w:tc>
            </w:tr>
            <w:tr w:rsidR="009F1A31" w:rsidRPr="001C2A5C" w:rsidTr="009F1A31">
              <w:trPr>
                <w:trHeight w:val="41"/>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textAlignment w:val="top"/>
                    <w:rPr>
                      <w:rFonts w:ascii="Times New Roman" w:eastAsia="Times New Roman" w:hAnsi="Times New Roman" w:cs="Times New Roman"/>
                      <w:sz w:val="20"/>
                      <w:szCs w:val="20"/>
                      <w:lang w:eastAsia="pl-PL"/>
                    </w:rPr>
                  </w:pPr>
                  <w:r w:rsidRPr="001C2A5C">
                    <w:rPr>
                      <w:rFonts w:ascii="Times New Roman" w:eastAsia="Calibri" w:hAnsi="Times New Roman" w:cs="Times New Roman"/>
                      <w:sz w:val="20"/>
                      <w:szCs w:val="20"/>
                      <w:lang w:eastAsia="pl-PL"/>
                    </w:rPr>
                    <w:t>Rozpoczęte roboty budowlane.</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160" w:line="259" w:lineRule="auto"/>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9F1A31" w:rsidRPr="009F1A31" w:rsidTr="009F1A31">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9F1A31" w:rsidRPr="001C2A5C" w:rsidTr="009F1A31">
              <w:trPr>
                <w:trHeight w:val="322"/>
              </w:trPr>
              <w:tc>
                <w:tcPr>
                  <w:tcW w:w="2899" w:type="dxa"/>
                  <w:shd w:val="clear" w:color="auto" w:fill="auto"/>
                  <w:tcMar>
                    <w:top w:w="39" w:type="dxa"/>
                    <w:left w:w="39" w:type="dxa"/>
                    <w:bottom w:w="39" w:type="dxa"/>
                    <w:right w:w="39" w:type="dxa"/>
                  </w:tcMar>
                  <w:vAlign w:val="cente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lastRenderedPageBreak/>
                    <w:t>Numer zadania:</w:t>
                  </w:r>
                </w:p>
              </w:tc>
              <w:tc>
                <w:tcPr>
                  <w:tcW w:w="6826"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lang w:eastAsia="pl-PL"/>
                    </w:rPr>
                    <w:t>KEGW/O2.30/23</w:t>
                  </w:r>
                </w:p>
              </w:tc>
              <w:tc>
                <w:tcPr>
                  <w:tcW w:w="6826" w:type="dxa"/>
                </w:tcPr>
                <w:p w:rsidR="009F1A31" w:rsidRPr="001C2A5C" w:rsidRDefault="009F1A31" w:rsidP="009F1A31">
                  <w:pPr>
                    <w:spacing w:after="0" w:line="240" w:lineRule="auto"/>
                    <w:rPr>
                      <w:rFonts w:ascii="Times New Roman" w:eastAsia="Arial" w:hAnsi="Times New Roman" w:cs="Times New Roman"/>
                      <w:b/>
                      <w:sz w:val="20"/>
                      <w:szCs w:val="20"/>
                      <w:lang w:eastAsia="pl-PL"/>
                    </w:rPr>
                  </w:pPr>
                </w:p>
              </w:tc>
            </w:tr>
            <w:tr w:rsidR="009F1A31" w:rsidRPr="001C2A5C" w:rsidTr="009F1A31">
              <w:trPr>
                <w:trHeight w:val="273"/>
              </w:trPr>
              <w:tc>
                <w:tcPr>
                  <w:tcW w:w="2899" w:type="dxa"/>
                  <w:shd w:val="clear" w:color="auto" w:fill="auto"/>
                  <w:tcMar>
                    <w:top w:w="39" w:type="dxa"/>
                    <w:left w:w="39" w:type="dxa"/>
                    <w:bottom w:w="39" w:type="dxa"/>
                    <w:right w:w="39" w:type="dxa"/>
                  </w:tcMar>
                  <w:vAlign w:val="cente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color w:val="000000"/>
                      <w:sz w:val="20"/>
                      <w:szCs w:val="20"/>
                      <w:lang w:eastAsia="pl-PL"/>
                    </w:rPr>
                    <w:t>Opracowanie projektów budowlanych układów odwodnieniowych zgodnie z opracowanymi koncepcjami obszarowymi</w:t>
                  </w:r>
                </w:p>
              </w:tc>
              <w:tc>
                <w:tcPr>
                  <w:tcW w:w="6826" w:type="dxa"/>
                </w:tcPr>
                <w:p w:rsidR="009F1A31" w:rsidRPr="001C2A5C" w:rsidRDefault="009F1A31" w:rsidP="009F1A31">
                  <w:pPr>
                    <w:spacing w:after="0" w:line="240" w:lineRule="auto"/>
                    <w:rPr>
                      <w:rFonts w:ascii="Times New Roman" w:eastAsia="Arial" w:hAnsi="Times New Roman" w:cs="Times New Roman"/>
                      <w:b/>
                      <w:sz w:val="20"/>
                      <w:szCs w:val="20"/>
                      <w:lang w:eastAsia="pl-PL"/>
                    </w:rPr>
                  </w:pP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gridAfter w:val="1"/>
          <w:wAfter w:w="22" w:type="dxa"/>
          <w:trHeight w:val="227"/>
        </w:trPr>
        <w:tc>
          <w:tcPr>
            <w:tcW w:w="855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c>
          <w:tcPr>
            <w:tcW w:w="121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9F1A31" w:rsidRPr="001C2A5C" w:rsidTr="009F1A31">
              <w:trPr>
                <w:trHeight w:val="372"/>
              </w:trPr>
              <w:tc>
                <w:tcPr>
                  <w:tcW w:w="5959"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b/>
                      <w:sz w:val="20"/>
                      <w:szCs w:val="20"/>
                      <w:lang w:eastAsia="pl-PL"/>
                    </w:rPr>
                  </w:pPr>
                  <w:r w:rsidRPr="001C2A5C">
                    <w:rPr>
                      <w:rFonts w:ascii="Times New Roman" w:eastAsia="Calibri" w:hAnsi="Times New Roman" w:cs="Times New Roman"/>
                      <w:b/>
                      <w:sz w:val="20"/>
                      <w:szCs w:val="20"/>
                      <w:lang w:eastAsia="pl-PL"/>
                    </w:rPr>
                    <w:t>400 000 zł</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c>
          <w:tcPr>
            <w:tcW w:w="1215" w:type="dxa"/>
          </w:tcPr>
          <w:p w:rsidR="009F1A31" w:rsidRPr="001C2A5C" w:rsidRDefault="009F1A31" w:rsidP="009F1A31">
            <w:pPr>
              <w:spacing w:after="0" w:line="240" w:lineRule="auto"/>
              <w:rPr>
                <w:rFonts w:ascii="Times New Roman" w:eastAsia="Times New Roman" w:hAnsi="Times New Roman" w:cs="Times New Roman"/>
                <w:sz w:val="20"/>
                <w:szCs w:val="20"/>
                <w:lang w:eastAsia="pl-PL"/>
              </w:rPr>
            </w:pPr>
          </w:p>
        </w:tc>
      </w:tr>
      <w:tr w:rsidR="009F1A31" w:rsidRPr="009F1A31" w:rsidTr="009F1A31">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9F1A31" w:rsidRPr="001C2A5C" w:rsidTr="009F1A31">
              <w:trPr>
                <w:trHeight w:val="303"/>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P</w:t>
                  </w:r>
                </w:p>
              </w:tc>
            </w:tr>
            <w:tr w:rsidR="009F1A31" w:rsidRPr="001C2A5C" w:rsidTr="009F1A31">
              <w:trPr>
                <w:trHeight w:val="390"/>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2023 - 2024</w:t>
                  </w:r>
                </w:p>
              </w:tc>
            </w:tr>
            <w:tr w:rsidR="009F1A31" w:rsidRPr="001C2A5C" w:rsidTr="009F1A31">
              <w:trPr>
                <w:trHeight w:val="365"/>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Calibri" w:hAnsi="Times New Roman" w:cs="Times New Roman"/>
                      <w:sz w:val="20"/>
                      <w:szCs w:val="20"/>
                      <w:lang w:eastAsia="pl-PL"/>
                    </w:rPr>
                    <w:t>KEGW</w:t>
                  </w:r>
                </w:p>
              </w:tc>
            </w:tr>
            <w:tr w:rsidR="009F1A31" w:rsidRPr="001C2A5C" w:rsidTr="009F1A31">
              <w:trPr>
                <w:trHeight w:val="464"/>
              </w:trPr>
              <w:tc>
                <w:tcPr>
                  <w:tcW w:w="5940"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i/>
                      <w:sz w:val="20"/>
                      <w:szCs w:val="20"/>
                      <w:lang w:eastAsia="pl-PL"/>
                    </w:rPr>
                  </w:pPr>
                  <w:r w:rsidRPr="001C2A5C">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lang w:eastAsia="pl-PL"/>
                    </w:rPr>
                    <w:t xml:space="preserve">Dzielnica </w:t>
                  </w:r>
                  <w:r w:rsidR="002D450F">
                    <w:rPr>
                      <w:rFonts w:ascii="Times New Roman" w:eastAsia="Arial" w:hAnsi="Times New Roman" w:cs="Times New Roman"/>
                      <w:sz w:val="20"/>
                      <w:szCs w:val="20"/>
                      <w:lang w:eastAsia="pl-PL"/>
                    </w:rPr>
                    <w:t>I-XVIII</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9F1A31" w:rsidRPr="001C2A5C" w:rsidTr="009F1A31">
              <w:trPr>
                <w:trHeight w:val="391"/>
              </w:trPr>
              <w:tc>
                <w:tcPr>
                  <w:tcW w:w="10341" w:type="dxa"/>
                  <w:tcBorders>
                    <w:top w:val="nil"/>
                    <w:left w:val="nil"/>
                    <w:bottom w:val="nil"/>
                    <w:right w:val="nil"/>
                  </w:tcBorders>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u w:val="single"/>
                      <w:lang w:eastAsia="pl-PL"/>
                    </w:rPr>
                    <w:t>Całkowity zakres rzeczowy:</w:t>
                  </w:r>
                  <w:r w:rsidRPr="001C2A5C">
                    <w:rPr>
                      <w:rFonts w:ascii="Times New Roman" w:eastAsia="Arial" w:hAnsi="Times New Roman" w:cs="Times New Roman"/>
                      <w:sz w:val="20"/>
                      <w:szCs w:val="20"/>
                      <w:lang w:eastAsia="pl-PL"/>
                    </w:rPr>
                    <w:t xml:space="preserve"> wg WPF</w:t>
                  </w:r>
                </w:p>
                <w:p w:rsidR="009F1A31" w:rsidRPr="001C2A5C" w:rsidRDefault="009F1A31" w:rsidP="009F1A31">
                  <w:pPr>
                    <w:spacing w:after="0" w:line="240" w:lineRule="auto"/>
                    <w:rPr>
                      <w:rFonts w:ascii="Times New Roman" w:eastAsia="Calibri" w:hAnsi="Times New Roman" w:cs="Times New Roman"/>
                      <w:sz w:val="20"/>
                      <w:szCs w:val="20"/>
                      <w:lang w:eastAsia="pl-PL"/>
                    </w:rPr>
                  </w:pP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r w:rsidR="009F1A31" w:rsidRPr="009F1A31" w:rsidTr="009F1A31">
        <w:trPr>
          <w:trHeight w:val="1957"/>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9F1A31" w:rsidRPr="001C2A5C" w:rsidTr="009F1A31">
              <w:trPr>
                <w:trHeight w:val="32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sz w:val="20"/>
                      <w:szCs w:val="20"/>
                      <w:u w:val="single"/>
                      <w:lang w:eastAsia="pl-PL"/>
                    </w:rPr>
                    <w:t xml:space="preserve">Zakres rzeczowy w 2023 r.: </w:t>
                  </w:r>
                  <w:r w:rsidRPr="001C2A5C">
                    <w:rPr>
                      <w:rFonts w:ascii="Times New Roman" w:eastAsia="Arial" w:hAnsi="Times New Roman" w:cs="Times New Roman"/>
                      <w:b/>
                      <w:sz w:val="20"/>
                      <w:szCs w:val="20"/>
                      <w:lang w:eastAsia="pl-PL"/>
                    </w:rPr>
                    <w:t xml:space="preserve"> </w:t>
                  </w:r>
                </w:p>
              </w:tc>
            </w:tr>
            <w:tr w:rsidR="009F1A31" w:rsidRPr="001C2A5C" w:rsidTr="009F1A31">
              <w:trPr>
                <w:trHeight w:val="577"/>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 xml:space="preserve">1) Ogłoszenie zamówienia publicznego na opracowanie dokumentacji projektowej. </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2) Zawarcie umowy na opracowanie dokumentacji projektowej.</w:t>
                  </w:r>
                </w:p>
                <w:p w:rsidR="009F1A31" w:rsidRPr="001C2A5C" w:rsidRDefault="009F1A31" w:rsidP="009F1A31">
                  <w:pPr>
                    <w:spacing w:after="0" w:line="240" w:lineRule="auto"/>
                    <w:rPr>
                      <w:rFonts w:ascii="Times New Roman" w:eastAsia="Arial" w:hAnsi="Times New Roman" w:cs="Times New Roman"/>
                      <w:sz w:val="20"/>
                      <w:szCs w:val="20"/>
                      <w:lang w:eastAsia="pl-PL"/>
                    </w:rPr>
                  </w:pPr>
                  <w:r w:rsidRPr="001C2A5C">
                    <w:rPr>
                      <w:rFonts w:ascii="Times New Roman" w:eastAsia="Arial" w:hAnsi="Times New Roman" w:cs="Times New Roman"/>
                      <w:sz w:val="20"/>
                      <w:szCs w:val="20"/>
                      <w:lang w:eastAsia="pl-PL"/>
                    </w:rPr>
                    <w:t>3) Rozpoczęcie opracowania dokumentacji projektowej.</w:t>
                  </w:r>
                </w:p>
              </w:tc>
            </w:tr>
            <w:tr w:rsidR="009F1A31" w:rsidRPr="001C2A5C" w:rsidTr="009F1A31">
              <w:trPr>
                <w:trHeight w:val="293"/>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rPr>
                      <w:rFonts w:ascii="Times New Roman" w:eastAsia="Calibri" w:hAnsi="Times New Roman" w:cs="Times New Roman"/>
                      <w:sz w:val="20"/>
                      <w:szCs w:val="20"/>
                      <w:lang w:eastAsia="pl-PL"/>
                    </w:rPr>
                  </w:pPr>
                  <w:r w:rsidRPr="001C2A5C">
                    <w:rPr>
                      <w:rFonts w:ascii="Times New Roman" w:eastAsia="Arial" w:hAnsi="Times New Roman" w:cs="Times New Roman"/>
                      <w:b/>
                      <w:sz w:val="20"/>
                      <w:szCs w:val="20"/>
                      <w:u w:val="single"/>
                      <w:lang w:eastAsia="pl-PL"/>
                    </w:rPr>
                    <w:t>Efekt w 2023 r.:</w:t>
                  </w:r>
                </w:p>
              </w:tc>
            </w:tr>
            <w:tr w:rsidR="009F1A31" w:rsidRPr="001C2A5C" w:rsidTr="009F1A31">
              <w:trPr>
                <w:trHeight w:val="41"/>
              </w:trPr>
              <w:tc>
                <w:tcPr>
                  <w:tcW w:w="9753" w:type="dxa"/>
                  <w:shd w:val="clear" w:color="auto" w:fill="auto"/>
                  <w:tcMar>
                    <w:top w:w="39" w:type="dxa"/>
                    <w:left w:w="39" w:type="dxa"/>
                    <w:bottom w:w="39" w:type="dxa"/>
                    <w:right w:w="39" w:type="dxa"/>
                  </w:tcMar>
                </w:tcPr>
                <w:p w:rsidR="009F1A31" w:rsidRPr="001C2A5C" w:rsidRDefault="009F1A31" w:rsidP="009F1A31">
                  <w:pPr>
                    <w:spacing w:after="0" w:line="240" w:lineRule="auto"/>
                    <w:textAlignment w:val="top"/>
                    <w:rPr>
                      <w:rFonts w:ascii="Times New Roman" w:eastAsia="Times New Roman" w:hAnsi="Times New Roman" w:cs="Times New Roman"/>
                      <w:sz w:val="20"/>
                      <w:szCs w:val="20"/>
                      <w:lang w:eastAsia="pl-PL"/>
                    </w:rPr>
                  </w:pPr>
                  <w:r w:rsidRPr="001C2A5C">
                    <w:rPr>
                      <w:rFonts w:ascii="Times New Roman" w:eastAsia="Calibri" w:hAnsi="Times New Roman" w:cs="Times New Roman"/>
                      <w:sz w:val="20"/>
                      <w:szCs w:val="20"/>
                      <w:lang w:eastAsia="pl-PL"/>
                    </w:rPr>
                    <w:t>Rozpoczęte opracowanie dokumentacji projektowej.</w:t>
                  </w:r>
                </w:p>
              </w:tc>
            </w:tr>
          </w:tbl>
          <w:p w:rsidR="009F1A31" w:rsidRPr="001C2A5C" w:rsidRDefault="009F1A31" w:rsidP="009F1A31">
            <w:pPr>
              <w:spacing w:after="0" w:line="240" w:lineRule="auto"/>
              <w:rPr>
                <w:rFonts w:ascii="Times New Roman" w:eastAsia="Calibri" w:hAnsi="Times New Roman" w:cs="Times New Roman"/>
                <w:sz w:val="20"/>
                <w:szCs w:val="20"/>
                <w:lang w:eastAsia="pl-PL"/>
              </w:rPr>
            </w:pPr>
          </w:p>
        </w:tc>
      </w:tr>
    </w:tbl>
    <w:p w:rsidR="009F1A31" w:rsidRPr="009F1A31" w:rsidRDefault="009F1A31" w:rsidP="009F1A31">
      <w:pPr>
        <w:spacing w:after="160" w:line="259" w:lineRule="auto"/>
      </w:pPr>
    </w:p>
    <w:p w:rsidR="009F1A31" w:rsidRDefault="009F1A31" w:rsidP="00162D99"/>
    <w:p w:rsidR="00C44E07" w:rsidRPr="00F5123C" w:rsidRDefault="00C44E07" w:rsidP="00C44E07">
      <w:pPr>
        <w:jc w:val="center"/>
        <w:rPr>
          <w:rFonts w:ascii="Times New Roman" w:hAnsi="Times New Roman" w:cs="Times New Roman"/>
          <w:b/>
          <w:sz w:val="28"/>
          <w:szCs w:val="28"/>
        </w:rPr>
      </w:pPr>
      <w:r w:rsidRPr="00F5123C">
        <w:rPr>
          <w:rFonts w:ascii="Times New Roman" w:hAnsi="Times New Roman" w:cs="Times New Roman"/>
          <w:b/>
          <w:sz w:val="28"/>
          <w:szCs w:val="28"/>
        </w:rPr>
        <w:t>MIESZKALNICTWO</w:t>
      </w:r>
    </w:p>
    <w:p w:rsidR="00C44E07" w:rsidRPr="00F5123C" w:rsidRDefault="00C44E07" w:rsidP="00C44E07">
      <w:pPr>
        <w:jc w:val="both"/>
        <w:rPr>
          <w:rFonts w:ascii="Times New Roman" w:hAnsi="Times New Roman" w:cs="Times New Roman"/>
          <w:b/>
        </w:rPr>
      </w:pPr>
      <w:r w:rsidRPr="00F5123C">
        <w:rPr>
          <w:rFonts w:ascii="Times New Roman" w:hAnsi="Times New Roman" w:cs="Times New Roman"/>
          <w:b/>
        </w:rPr>
        <w:t>Program pozyskiwania mieszkań</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C44E07" w:rsidRPr="00C44E07" w:rsidTr="00C44E07">
        <w:trPr>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C44E07" w:rsidRPr="00C44E07" w:rsidTr="00C44E07">
              <w:trPr>
                <w:trHeight w:val="322"/>
              </w:trPr>
              <w:tc>
                <w:tcPr>
                  <w:tcW w:w="2899" w:type="dxa"/>
                  <w:shd w:val="clear" w:color="auto" w:fill="auto"/>
                  <w:tcMar>
                    <w:top w:w="39" w:type="dxa"/>
                    <w:left w:w="39" w:type="dxa"/>
                    <w:bottom w:w="39" w:type="dxa"/>
                    <w:right w:w="39" w:type="dxa"/>
                  </w:tcMar>
                  <w:vAlign w:val="cente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b/>
                      <w:sz w:val="20"/>
                      <w:szCs w:val="20"/>
                      <w:lang w:eastAsia="pl-PL"/>
                    </w:rPr>
                    <w:t>ZBK/M1.1/20</w:t>
                  </w:r>
                </w:p>
              </w:tc>
              <w:tc>
                <w:tcPr>
                  <w:tcW w:w="6826" w:type="dxa"/>
                </w:tcPr>
                <w:p w:rsidR="00C44E07" w:rsidRPr="00C44E07" w:rsidRDefault="00C44E07" w:rsidP="00C44E07">
                  <w:pPr>
                    <w:spacing w:after="0" w:line="240" w:lineRule="auto"/>
                    <w:rPr>
                      <w:rFonts w:ascii="Times New Roman" w:eastAsia="Arial" w:hAnsi="Times New Roman" w:cs="Times New Roman"/>
                      <w:b/>
                      <w:sz w:val="20"/>
                      <w:szCs w:val="20"/>
                      <w:lang w:eastAsia="pl-PL"/>
                    </w:rPr>
                  </w:pPr>
                </w:p>
              </w:tc>
            </w:tr>
            <w:tr w:rsidR="00C44E07" w:rsidRPr="00C44E07" w:rsidTr="00C44E07">
              <w:trPr>
                <w:trHeight w:val="273"/>
              </w:trPr>
              <w:tc>
                <w:tcPr>
                  <w:tcW w:w="2899" w:type="dxa"/>
                  <w:shd w:val="clear" w:color="auto" w:fill="auto"/>
                  <w:tcMar>
                    <w:top w:w="39" w:type="dxa"/>
                    <w:left w:w="39" w:type="dxa"/>
                    <w:bottom w:w="39" w:type="dxa"/>
                    <w:right w:w="39" w:type="dxa"/>
                  </w:tcMar>
                  <w:vAlign w:val="cente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b/>
                      <w:color w:val="000000"/>
                      <w:sz w:val="20"/>
                      <w:szCs w:val="20"/>
                      <w:lang w:eastAsia="pl-PL"/>
                    </w:rPr>
                    <w:t>Modernizacja budynków i lokali będących w zasobach ZBK</w:t>
                  </w:r>
                </w:p>
              </w:tc>
              <w:tc>
                <w:tcPr>
                  <w:tcW w:w="6826" w:type="dxa"/>
                </w:tcPr>
                <w:p w:rsidR="00C44E07" w:rsidRPr="00C44E07" w:rsidRDefault="00C44E07" w:rsidP="00C44E07">
                  <w:pPr>
                    <w:spacing w:after="0" w:line="240" w:lineRule="auto"/>
                    <w:rPr>
                      <w:rFonts w:ascii="Times New Roman" w:eastAsia="Arial" w:hAnsi="Times New Roman" w:cs="Times New Roman"/>
                      <w:b/>
                      <w:sz w:val="20"/>
                      <w:szCs w:val="20"/>
                      <w:lang w:eastAsia="pl-PL"/>
                    </w:rPr>
                  </w:pPr>
                </w:p>
              </w:tc>
            </w:tr>
          </w:tbl>
          <w:p w:rsidR="00C44E07" w:rsidRPr="00C44E07" w:rsidRDefault="00C44E07" w:rsidP="00C44E07">
            <w:pPr>
              <w:spacing w:after="0" w:line="240" w:lineRule="auto"/>
              <w:rPr>
                <w:rFonts w:ascii="Times New Roman" w:eastAsia="Calibri" w:hAnsi="Times New Roman" w:cs="Times New Roman"/>
                <w:sz w:val="20"/>
                <w:szCs w:val="20"/>
                <w:lang w:eastAsia="pl-PL"/>
              </w:rPr>
            </w:pPr>
          </w:p>
        </w:tc>
        <w:tc>
          <w:tcPr>
            <w:tcW w:w="21"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r>
      <w:tr w:rsidR="00C44E07" w:rsidRPr="00C44E07" w:rsidTr="00C44E07">
        <w:trPr>
          <w:trHeight w:val="227"/>
        </w:trPr>
        <w:tc>
          <w:tcPr>
            <w:tcW w:w="8555"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c>
          <w:tcPr>
            <w:tcW w:w="1215"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c>
          <w:tcPr>
            <w:tcW w:w="21"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r>
      <w:tr w:rsidR="00C44E07" w:rsidRPr="00C44E07" w:rsidTr="00C44E07">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C44E07" w:rsidRPr="00C44E07" w:rsidTr="00C44E07">
              <w:trPr>
                <w:trHeight w:val="372"/>
              </w:trPr>
              <w:tc>
                <w:tcPr>
                  <w:tcW w:w="5959"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C44E07" w:rsidRPr="00C44E07" w:rsidRDefault="003F4993" w:rsidP="00C44E07">
                  <w:pPr>
                    <w:spacing w:after="0" w:line="240" w:lineRule="auto"/>
                    <w:rPr>
                      <w:rFonts w:ascii="Times New Roman" w:eastAsia="Calibri" w:hAnsi="Times New Roman" w:cs="Times New Roman"/>
                      <w:b/>
                      <w:sz w:val="20"/>
                      <w:szCs w:val="20"/>
                      <w:lang w:eastAsia="pl-PL"/>
                    </w:rPr>
                  </w:pPr>
                  <w:r>
                    <w:rPr>
                      <w:rFonts w:ascii="Times New Roman" w:eastAsia="Calibri" w:hAnsi="Times New Roman" w:cs="Times New Roman"/>
                      <w:b/>
                      <w:sz w:val="20"/>
                      <w:szCs w:val="20"/>
                      <w:lang w:eastAsia="pl-PL"/>
                    </w:rPr>
                    <w:t>1 0</w:t>
                  </w:r>
                  <w:r w:rsidR="00C44E07" w:rsidRPr="00C44E07">
                    <w:rPr>
                      <w:rFonts w:ascii="Times New Roman" w:eastAsia="Calibri" w:hAnsi="Times New Roman" w:cs="Times New Roman"/>
                      <w:b/>
                      <w:sz w:val="20"/>
                      <w:szCs w:val="20"/>
                      <w:lang w:eastAsia="pl-PL"/>
                    </w:rPr>
                    <w:t>00 000 zł</w:t>
                  </w:r>
                </w:p>
              </w:tc>
            </w:tr>
          </w:tbl>
          <w:p w:rsidR="00C44E07" w:rsidRPr="00C44E07" w:rsidRDefault="00C44E07" w:rsidP="00C44E07">
            <w:pPr>
              <w:spacing w:after="0" w:line="240" w:lineRule="auto"/>
              <w:rPr>
                <w:rFonts w:ascii="Times New Roman" w:eastAsia="Calibri" w:hAnsi="Times New Roman" w:cs="Times New Roman"/>
                <w:sz w:val="20"/>
                <w:szCs w:val="20"/>
                <w:lang w:eastAsia="pl-PL"/>
              </w:rPr>
            </w:pPr>
          </w:p>
        </w:tc>
        <w:tc>
          <w:tcPr>
            <w:tcW w:w="1215"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c>
          <w:tcPr>
            <w:tcW w:w="21"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r>
      <w:tr w:rsidR="00C44E07" w:rsidRPr="00C44E07" w:rsidTr="00C44E07">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C44E07" w:rsidRPr="00C44E07" w:rsidTr="00C44E07">
              <w:trPr>
                <w:trHeight w:val="303"/>
              </w:trPr>
              <w:tc>
                <w:tcPr>
                  <w:tcW w:w="5940"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C44E07" w:rsidRPr="00C44E07" w:rsidRDefault="001D5C1B" w:rsidP="00C44E07">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C44E07" w:rsidRPr="00C44E07" w:rsidTr="00C44E07">
              <w:trPr>
                <w:trHeight w:val="390"/>
              </w:trPr>
              <w:tc>
                <w:tcPr>
                  <w:tcW w:w="5940"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Calibri" w:hAnsi="Times New Roman" w:cs="Times New Roman"/>
                      <w:sz w:val="20"/>
                      <w:szCs w:val="20"/>
                      <w:lang w:eastAsia="pl-PL"/>
                    </w:rPr>
                    <w:t>2020-2023</w:t>
                  </w:r>
                </w:p>
              </w:tc>
            </w:tr>
            <w:tr w:rsidR="00C44E07" w:rsidRPr="00C44E07" w:rsidTr="00C44E07">
              <w:trPr>
                <w:trHeight w:val="365"/>
              </w:trPr>
              <w:tc>
                <w:tcPr>
                  <w:tcW w:w="5940"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Calibri" w:hAnsi="Times New Roman" w:cs="Times New Roman"/>
                      <w:sz w:val="20"/>
                      <w:szCs w:val="20"/>
                      <w:lang w:eastAsia="pl-PL"/>
                    </w:rPr>
                    <w:t>ZBK</w:t>
                  </w:r>
                </w:p>
              </w:tc>
            </w:tr>
            <w:tr w:rsidR="00C44E07" w:rsidRPr="00C44E07" w:rsidTr="00C44E07">
              <w:trPr>
                <w:trHeight w:val="464"/>
              </w:trPr>
              <w:tc>
                <w:tcPr>
                  <w:tcW w:w="5940"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sz w:val="20"/>
                      <w:szCs w:val="20"/>
                      <w:lang w:eastAsia="pl-PL"/>
                    </w:rPr>
                    <w:t>Dzielnica I - XVIII</w:t>
                  </w:r>
                </w:p>
              </w:tc>
            </w:tr>
          </w:tbl>
          <w:p w:rsidR="00C44E07" w:rsidRPr="00C44E07" w:rsidRDefault="00C44E07" w:rsidP="00C44E07">
            <w:pPr>
              <w:spacing w:after="0" w:line="240" w:lineRule="auto"/>
              <w:rPr>
                <w:rFonts w:ascii="Times New Roman" w:eastAsia="Calibri" w:hAnsi="Times New Roman" w:cs="Times New Roman"/>
                <w:sz w:val="20"/>
                <w:szCs w:val="20"/>
                <w:lang w:eastAsia="pl-PL"/>
              </w:rPr>
            </w:pPr>
          </w:p>
        </w:tc>
        <w:tc>
          <w:tcPr>
            <w:tcW w:w="21" w:type="dxa"/>
          </w:tcPr>
          <w:p w:rsidR="00C44E07" w:rsidRPr="00C44E07" w:rsidRDefault="00C44E07" w:rsidP="00C44E07">
            <w:pPr>
              <w:spacing w:after="0" w:line="240" w:lineRule="auto"/>
              <w:rPr>
                <w:rFonts w:ascii="Times New Roman" w:eastAsia="Times New Roman" w:hAnsi="Times New Roman" w:cs="Times New Roman"/>
                <w:sz w:val="20"/>
                <w:szCs w:val="20"/>
                <w:lang w:eastAsia="pl-PL"/>
              </w:rPr>
            </w:pPr>
          </w:p>
        </w:tc>
      </w:tr>
      <w:tr w:rsidR="00C44E07" w:rsidRPr="00C44E07" w:rsidTr="00C44E07">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C44E07" w:rsidRPr="00C44E07" w:rsidTr="00C44E07">
              <w:trPr>
                <w:trHeight w:val="391"/>
              </w:trPr>
              <w:tc>
                <w:tcPr>
                  <w:tcW w:w="10341" w:type="dxa"/>
                  <w:tcBorders>
                    <w:top w:val="nil"/>
                    <w:left w:val="nil"/>
                    <w:bottom w:val="nil"/>
                    <w:right w:val="nil"/>
                  </w:tcBorders>
                  <w:tcMar>
                    <w:top w:w="39" w:type="dxa"/>
                    <w:left w:w="39" w:type="dxa"/>
                    <w:bottom w:w="39" w:type="dxa"/>
                    <w:right w:w="39" w:type="dxa"/>
                  </w:tcMar>
                </w:tcPr>
                <w:p w:rsidR="00C44E07" w:rsidRPr="00C44E07" w:rsidRDefault="00C44E07" w:rsidP="00C44E07">
                  <w:pPr>
                    <w:spacing w:after="0" w:line="240" w:lineRule="auto"/>
                    <w:rPr>
                      <w:rFonts w:ascii="Times New Roman" w:eastAsia="Arial" w:hAnsi="Times New Roman" w:cs="Times New Roman"/>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xml:space="preserve"> wg WPF</w:t>
                  </w:r>
                </w:p>
                <w:p w:rsidR="00C44E07" w:rsidRPr="00C44E07" w:rsidRDefault="00C44E07" w:rsidP="00C44E07">
                  <w:pPr>
                    <w:spacing w:after="0" w:line="240" w:lineRule="auto"/>
                    <w:rPr>
                      <w:rFonts w:ascii="Times New Roman" w:eastAsia="Calibri" w:hAnsi="Times New Roman" w:cs="Times New Roman"/>
                      <w:sz w:val="20"/>
                      <w:szCs w:val="20"/>
                      <w:lang w:eastAsia="pl-PL"/>
                    </w:rPr>
                  </w:pPr>
                </w:p>
              </w:tc>
            </w:tr>
          </w:tbl>
          <w:p w:rsidR="00C44E07" w:rsidRPr="00C44E07" w:rsidRDefault="00C44E07" w:rsidP="00C44E07">
            <w:pPr>
              <w:spacing w:after="0" w:line="240" w:lineRule="auto"/>
              <w:rPr>
                <w:rFonts w:ascii="Times New Roman" w:eastAsia="Calibri" w:hAnsi="Times New Roman" w:cs="Times New Roman"/>
                <w:sz w:val="20"/>
                <w:szCs w:val="20"/>
                <w:lang w:eastAsia="pl-PL"/>
              </w:rPr>
            </w:pPr>
          </w:p>
        </w:tc>
      </w:tr>
      <w:tr w:rsidR="00C44E07" w:rsidRPr="00C44E07" w:rsidTr="00C44E07">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C44E07" w:rsidRPr="00C44E07" w:rsidTr="00C44E07">
              <w:trPr>
                <w:trHeight w:val="327"/>
              </w:trPr>
              <w:tc>
                <w:tcPr>
                  <w:tcW w:w="9753" w:type="dxa"/>
                  <w:shd w:val="clear" w:color="auto" w:fill="auto"/>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sz w:val="20"/>
                      <w:szCs w:val="20"/>
                      <w:u w:val="single"/>
                      <w:lang w:eastAsia="pl-PL"/>
                    </w:rPr>
                    <w:lastRenderedPageBreak/>
                    <w:t xml:space="preserve">Zakres rzeczowy w 2023 r.: </w:t>
                  </w:r>
                  <w:r w:rsidRPr="00C44E07">
                    <w:rPr>
                      <w:rFonts w:ascii="Times New Roman" w:eastAsia="Arial" w:hAnsi="Times New Roman" w:cs="Times New Roman"/>
                      <w:b/>
                      <w:sz w:val="20"/>
                      <w:szCs w:val="20"/>
                      <w:lang w:eastAsia="pl-PL"/>
                    </w:rPr>
                    <w:t xml:space="preserve"> </w:t>
                  </w:r>
                </w:p>
              </w:tc>
            </w:tr>
            <w:tr w:rsidR="00C44E07" w:rsidRPr="00C44E07" w:rsidTr="00C44E07">
              <w:trPr>
                <w:trHeight w:val="1001"/>
              </w:trPr>
              <w:tc>
                <w:tcPr>
                  <w:tcW w:w="9753" w:type="dxa"/>
                  <w:shd w:val="clear" w:color="auto" w:fill="auto"/>
                  <w:tcMar>
                    <w:top w:w="39" w:type="dxa"/>
                    <w:left w:w="39" w:type="dxa"/>
                    <w:bottom w:w="39" w:type="dxa"/>
                    <w:right w:w="39" w:type="dxa"/>
                  </w:tcMar>
                </w:tcPr>
                <w:p w:rsidR="00C44E07" w:rsidRPr="00C44E07" w:rsidRDefault="00C44E07" w:rsidP="00C44E07">
                  <w:pPr>
                    <w:spacing w:after="0" w:line="240" w:lineRule="auto"/>
                    <w:rPr>
                      <w:rFonts w:ascii="Times New Roman" w:eastAsia="Arial" w:hAnsi="Times New Roman" w:cs="Times New Roman"/>
                      <w:sz w:val="20"/>
                      <w:szCs w:val="20"/>
                      <w:lang w:eastAsia="pl-PL"/>
                    </w:rPr>
                  </w:pPr>
                  <w:r w:rsidRPr="00C44E07">
                    <w:rPr>
                      <w:rFonts w:ascii="Times New Roman" w:eastAsia="Arial" w:hAnsi="Times New Roman" w:cs="Times New Roman"/>
                      <w:sz w:val="20"/>
                      <w:szCs w:val="20"/>
                      <w:lang w:eastAsia="pl-PL"/>
                    </w:rPr>
                    <w:t>Przebudowa wybranych lokali komunalnych.</w:t>
                  </w:r>
                </w:p>
                <w:p w:rsidR="00C44E07" w:rsidRPr="00C44E07" w:rsidRDefault="001D5C1B" w:rsidP="00C44E07">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 xml:space="preserve">1) </w:t>
                  </w:r>
                  <w:r w:rsidR="00C44E07" w:rsidRPr="00C44E07">
                    <w:rPr>
                      <w:rFonts w:ascii="Times New Roman" w:eastAsia="Arial" w:hAnsi="Times New Roman" w:cs="Times New Roman"/>
                      <w:sz w:val="20"/>
                      <w:szCs w:val="20"/>
                      <w:lang w:eastAsia="pl-PL"/>
                    </w:rPr>
                    <w:t>Ogłoszenie zamówienia publicznego/przesłanie zaproszeń do składania ofert na wykonanie rob</w:t>
                  </w:r>
                  <w:r w:rsidR="00773FF8">
                    <w:rPr>
                      <w:rFonts w:ascii="Times New Roman" w:eastAsia="Arial" w:hAnsi="Times New Roman" w:cs="Times New Roman"/>
                      <w:sz w:val="20"/>
                      <w:szCs w:val="20"/>
                      <w:lang w:eastAsia="pl-PL"/>
                    </w:rPr>
                    <w:t>ó</w:t>
                  </w:r>
                  <w:r w:rsidR="00C44E07" w:rsidRPr="00C44E07">
                    <w:rPr>
                      <w:rFonts w:ascii="Times New Roman" w:eastAsia="Arial" w:hAnsi="Times New Roman" w:cs="Times New Roman"/>
                      <w:sz w:val="20"/>
                      <w:szCs w:val="20"/>
                      <w:lang w:eastAsia="pl-PL"/>
                    </w:rPr>
                    <w:t>t budowalnych.</w:t>
                  </w:r>
                </w:p>
                <w:p w:rsidR="00C44E07" w:rsidRPr="00C44E07" w:rsidRDefault="00C44E07" w:rsidP="00C44E07">
                  <w:pPr>
                    <w:spacing w:after="0" w:line="240" w:lineRule="auto"/>
                    <w:rPr>
                      <w:rFonts w:ascii="Times New Roman" w:eastAsia="Arial" w:hAnsi="Times New Roman" w:cs="Times New Roman"/>
                      <w:sz w:val="20"/>
                      <w:szCs w:val="20"/>
                      <w:lang w:eastAsia="pl-PL"/>
                    </w:rPr>
                  </w:pPr>
                  <w:r w:rsidRPr="00C44E07">
                    <w:rPr>
                      <w:rFonts w:ascii="Times New Roman" w:eastAsia="Arial" w:hAnsi="Times New Roman" w:cs="Times New Roman"/>
                      <w:sz w:val="20"/>
                      <w:szCs w:val="20"/>
                      <w:lang w:eastAsia="pl-PL"/>
                    </w:rPr>
                    <w:t>2</w:t>
                  </w:r>
                  <w:r w:rsidR="001D5C1B">
                    <w:rPr>
                      <w:rFonts w:ascii="Times New Roman" w:eastAsia="Arial" w:hAnsi="Times New Roman" w:cs="Times New Roman"/>
                      <w:sz w:val="20"/>
                      <w:szCs w:val="20"/>
                      <w:lang w:eastAsia="pl-PL"/>
                    </w:rPr>
                    <w:t>)</w:t>
                  </w:r>
                  <w:r w:rsidRPr="00C44E07">
                    <w:rPr>
                      <w:rFonts w:ascii="Times New Roman" w:eastAsia="Arial" w:hAnsi="Times New Roman" w:cs="Times New Roman"/>
                      <w:sz w:val="20"/>
                      <w:szCs w:val="20"/>
                      <w:lang w:eastAsia="pl-PL"/>
                    </w:rPr>
                    <w:t xml:space="preserve"> Zawarcie umów na wykonanie robót budowlanych</w:t>
                  </w:r>
                  <w:r w:rsidR="001D5C1B">
                    <w:rPr>
                      <w:rFonts w:ascii="Times New Roman" w:eastAsia="Arial" w:hAnsi="Times New Roman" w:cs="Times New Roman"/>
                      <w:sz w:val="20"/>
                      <w:szCs w:val="20"/>
                      <w:lang w:eastAsia="pl-PL"/>
                    </w:rPr>
                    <w:t>.</w:t>
                  </w:r>
                </w:p>
                <w:p w:rsidR="00C44E07" w:rsidRPr="00C44E07" w:rsidRDefault="00C44E07" w:rsidP="00C44E07">
                  <w:pPr>
                    <w:spacing w:after="0" w:line="240" w:lineRule="auto"/>
                    <w:rPr>
                      <w:rFonts w:ascii="Times New Roman" w:eastAsia="Arial" w:hAnsi="Times New Roman" w:cs="Times New Roman"/>
                      <w:sz w:val="20"/>
                      <w:szCs w:val="20"/>
                      <w:lang w:eastAsia="pl-PL"/>
                    </w:rPr>
                  </w:pPr>
                  <w:r w:rsidRPr="00C44E07">
                    <w:rPr>
                      <w:rFonts w:ascii="Times New Roman" w:eastAsia="Arial" w:hAnsi="Times New Roman" w:cs="Times New Roman"/>
                      <w:sz w:val="20"/>
                      <w:szCs w:val="20"/>
                      <w:lang w:eastAsia="pl-PL"/>
                    </w:rPr>
                    <w:t>3</w:t>
                  </w:r>
                  <w:r w:rsidR="001D5C1B">
                    <w:rPr>
                      <w:rFonts w:ascii="Times New Roman" w:eastAsia="Arial" w:hAnsi="Times New Roman" w:cs="Times New Roman"/>
                      <w:sz w:val="20"/>
                      <w:szCs w:val="20"/>
                      <w:lang w:eastAsia="pl-PL"/>
                    </w:rPr>
                    <w:t>)</w:t>
                  </w:r>
                  <w:r w:rsidRPr="00C44E07">
                    <w:rPr>
                      <w:rFonts w:ascii="Times New Roman" w:eastAsia="Arial" w:hAnsi="Times New Roman" w:cs="Times New Roman"/>
                      <w:sz w:val="20"/>
                      <w:szCs w:val="20"/>
                      <w:lang w:eastAsia="pl-PL"/>
                    </w:rPr>
                    <w:t xml:space="preserve"> Wykonanie rob</w:t>
                  </w:r>
                  <w:r w:rsidR="00C86969">
                    <w:rPr>
                      <w:rFonts w:ascii="Times New Roman" w:eastAsia="Arial" w:hAnsi="Times New Roman" w:cs="Times New Roman"/>
                      <w:sz w:val="20"/>
                      <w:szCs w:val="20"/>
                      <w:lang w:eastAsia="pl-PL"/>
                    </w:rPr>
                    <w:t>ó</w:t>
                  </w:r>
                  <w:r w:rsidRPr="00C44E07">
                    <w:rPr>
                      <w:rFonts w:ascii="Times New Roman" w:eastAsia="Arial" w:hAnsi="Times New Roman" w:cs="Times New Roman"/>
                      <w:sz w:val="20"/>
                      <w:szCs w:val="20"/>
                      <w:lang w:eastAsia="pl-PL"/>
                    </w:rPr>
                    <w:t>t budowlanych</w:t>
                  </w:r>
                  <w:r w:rsidR="001D5C1B">
                    <w:rPr>
                      <w:rFonts w:ascii="Times New Roman" w:eastAsia="Arial" w:hAnsi="Times New Roman" w:cs="Times New Roman"/>
                      <w:sz w:val="20"/>
                      <w:szCs w:val="20"/>
                      <w:lang w:eastAsia="pl-PL"/>
                    </w:rPr>
                    <w:t>.</w:t>
                  </w:r>
                </w:p>
              </w:tc>
            </w:tr>
            <w:tr w:rsidR="00C44E07" w:rsidRPr="00C44E07" w:rsidTr="00C44E07">
              <w:trPr>
                <w:trHeight w:val="293"/>
              </w:trPr>
              <w:tc>
                <w:tcPr>
                  <w:tcW w:w="9753" w:type="dxa"/>
                  <w:shd w:val="clear" w:color="auto" w:fill="auto"/>
                  <w:tcMar>
                    <w:top w:w="39" w:type="dxa"/>
                    <w:left w:w="39" w:type="dxa"/>
                    <w:bottom w:w="39" w:type="dxa"/>
                    <w:right w:w="39" w:type="dxa"/>
                  </w:tcMar>
                </w:tcPr>
                <w:p w:rsidR="00C44E07" w:rsidRPr="00C44E07" w:rsidRDefault="00C44E07" w:rsidP="00C44E07">
                  <w:pPr>
                    <w:spacing w:after="0" w:line="240" w:lineRule="auto"/>
                    <w:rPr>
                      <w:rFonts w:ascii="Times New Roman" w:eastAsia="Calibri"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C44E07" w:rsidRPr="00C44E07" w:rsidTr="00C44E07">
              <w:trPr>
                <w:trHeight w:val="43"/>
              </w:trPr>
              <w:tc>
                <w:tcPr>
                  <w:tcW w:w="9753" w:type="dxa"/>
                  <w:shd w:val="clear" w:color="auto" w:fill="auto"/>
                  <w:tcMar>
                    <w:top w:w="39" w:type="dxa"/>
                    <w:left w:w="39" w:type="dxa"/>
                    <w:bottom w:w="39" w:type="dxa"/>
                    <w:right w:w="39" w:type="dxa"/>
                  </w:tcMar>
                </w:tcPr>
                <w:p w:rsidR="00C44E07" w:rsidRPr="00C44E07" w:rsidRDefault="00C44E07" w:rsidP="00C44E07">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Calibri" w:hAnsi="Times New Roman" w:cs="Times New Roman"/>
                      <w:sz w:val="20"/>
                      <w:szCs w:val="20"/>
                      <w:lang w:eastAsia="pl-PL"/>
                    </w:rPr>
                    <w:t>Przebudowane lub zmodernizowane wybrane lokale komunalne</w:t>
                  </w:r>
                  <w:r w:rsidR="001D5C1B">
                    <w:rPr>
                      <w:rFonts w:ascii="Times New Roman" w:eastAsia="Calibri" w:hAnsi="Times New Roman" w:cs="Times New Roman"/>
                      <w:sz w:val="20"/>
                      <w:szCs w:val="20"/>
                      <w:lang w:eastAsia="pl-PL"/>
                    </w:rPr>
                    <w:t>.</w:t>
                  </w:r>
                </w:p>
              </w:tc>
            </w:tr>
          </w:tbl>
          <w:p w:rsidR="00C44E07" w:rsidRPr="00C44E07" w:rsidRDefault="00C44E07" w:rsidP="00C44E07">
            <w:pPr>
              <w:spacing w:after="0" w:line="240" w:lineRule="auto"/>
              <w:rPr>
                <w:rFonts w:ascii="Times New Roman" w:eastAsia="Calibri" w:hAnsi="Times New Roman" w:cs="Times New Roman"/>
                <w:sz w:val="20"/>
                <w:szCs w:val="20"/>
                <w:lang w:eastAsia="pl-PL"/>
              </w:rPr>
            </w:pPr>
          </w:p>
        </w:tc>
      </w:tr>
    </w:tbl>
    <w:p w:rsidR="00203EF1" w:rsidRDefault="00203EF1" w:rsidP="00162D99">
      <w:pPr>
        <w:rPr>
          <w:rFonts w:ascii="Times New Roman" w:hAnsi="Times New Roman" w:cs="Times New Roman"/>
        </w:rPr>
      </w:pPr>
    </w:p>
    <w:p w:rsidR="00C44E07" w:rsidRPr="0074487E" w:rsidRDefault="00C44E07" w:rsidP="00C44E07">
      <w:pPr>
        <w:spacing w:after="160" w:line="259" w:lineRule="auto"/>
        <w:jc w:val="center"/>
        <w:rPr>
          <w:rFonts w:ascii="Times New Roman" w:eastAsia="Calibri" w:hAnsi="Times New Roman" w:cs="Times New Roman"/>
          <w:b/>
          <w:sz w:val="28"/>
          <w:szCs w:val="20"/>
          <w:lang w:eastAsia="pl-PL"/>
        </w:rPr>
      </w:pPr>
      <w:r w:rsidRPr="0074487E">
        <w:rPr>
          <w:rFonts w:ascii="Times New Roman" w:eastAsia="Calibri" w:hAnsi="Times New Roman" w:cs="Times New Roman"/>
          <w:b/>
          <w:sz w:val="28"/>
          <w:szCs w:val="20"/>
          <w:lang w:eastAsia="pl-PL"/>
        </w:rPr>
        <w:t>OŚWIATA I WYCHOWANIE</w:t>
      </w:r>
    </w:p>
    <w:p w:rsidR="00C44E07" w:rsidRPr="0074487E" w:rsidRDefault="00C44E07" w:rsidP="00C44E07">
      <w:pPr>
        <w:spacing w:after="160" w:line="259" w:lineRule="auto"/>
        <w:jc w:val="both"/>
        <w:rPr>
          <w:rFonts w:ascii="Times New Roman" w:eastAsia="Calibri" w:hAnsi="Times New Roman" w:cs="Times New Roman"/>
          <w:b/>
          <w:szCs w:val="20"/>
          <w:lang w:eastAsia="pl-PL"/>
        </w:rPr>
      </w:pPr>
      <w:r w:rsidRPr="0074487E">
        <w:rPr>
          <w:rFonts w:ascii="Times New Roman" w:eastAsia="Calibri" w:hAnsi="Times New Roman" w:cs="Times New Roman"/>
          <w:b/>
          <w:szCs w:val="20"/>
          <w:lang w:eastAsia="pl-PL"/>
        </w:rPr>
        <w:t xml:space="preserve">Budowa i przebudowa placówek oświatowo - wychowawczych </w:t>
      </w:r>
    </w:p>
    <w:p w:rsidR="0002019D" w:rsidRPr="00C44E07" w:rsidRDefault="0002019D" w:rsidP="0002019D">
      <w:pPr>
        <w:spacing w:after="160" w:line="259" w:lineRule="auto"/>
        <w:jc w:val="both"/>
        <w:rPr>
          <w:rFonts w:ascii="Times New Roman" w:eastAsia="Calibri" w:hAnsi="Times New Roman" w:cs="Times New Roman"/>
          <w:b/>
          <w:color w:val="FF000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 xml:space="preserve">MCOO/E1.2/21  </w:t>
                  </w:r>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Termomodernizacja budynków oświatowych Gminy Miejskiej Kraków - 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b/>
                      <w:sz w:val="20"/>
                      <w:szCs w:val="20"/>
                      <w:lang w:eastAsia="pl-PL"/>
                    </w:rPr>
                    <w:t>1 944 150 zł</w:t>
                  </w:r>
                </w:p>
              </w:tc>
            </w:tr>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Arial" w:hAnsi="Times New Roman" w:cs="Times New Roman"/>
                      <w:i/>
                      <w:sz w:val="20"/>
                      <w:szCs w:val="20"/>
                      <w:lang w:eastAsia="pl-PL"/>
                    </w:rPr>
                  </w:pPr>
                  <w:r w:rsidRPr="00C44E07">
                    <w:rPr>
                      <w:rFonts w:ascii="Times New Roman" w:eastAsia="Arial" w:hAnsi="Times New Roman" w:cs="Times New Roman"/>
                      <w:i/>
                      <w:sz w:val="20"/>
                      <w:szCs w:val="20"/>
                      <w:lang w:eastAsia="pl-PL"/>
                    </w:rPr>
                    <w:t xml:space="preserve">środki własne Miasta </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Times New Roman" w:hAnsi="Times New Roman" w:cs="Times New Roman"/>
                      <w:i/>
                      <w:sz w:val="20"/>
                      <w:szCs w:val="20"/>
                      <w:lang w:eastAsia="pl-PL"/>
                    </w:rPr>
                    <w:t xml:space="preserve">    995 784 zł</w:t>
                  </w:r>
                </w:p>
              </w:tc>
            </w:tr>
            <w:tr w:rsidR="0002019D" w:rsidRPr="00C44E07" w:rsidTr="0007068F">
              <w:trPr>
                <w:trHeight w:val="59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Arial" w:hAnsi="Times New Roman" w:cs="Times New Roman"/>
                      <w:i/>
                      <w:sz w:val="20"/>
                      <w:szCs w:val="20"/>
                      <w:lang w:eastAsia="pl-PL"/>
                    </w:rPr>
                  </w:pPr>
                  <w:r w:rsidRPr="00C44E07">
                    <w:rPr>
                      <w:rFonts w:ascii="Times New Roman" w:eastAsia="Arial" w:hAnsi="Times New Roman" w:cs="Times New Roman"/>
                      <w:i/>
                      <w:sz w:val="20"/>
                      <w:szCs w:val="20"/>
                      <w:lang w:eastAsia="pl-PL"/>
                    </w:rPr>
                    <w:t>środki pochodzące ze źródeł zagranicznych,</w:t>
                  </w:r>
                </w:p>
                <w:p w:rsidR="0002019D" w:rsidRPr="00C44E07" w:rsidRDefault="0002019D" w:rsidP="0007068F">
                  <w:pPr>
                    <w:spacing w:after="0" w:line="240" w:lineRule="auto"/>
                    <w:rPr>
                      <w:rFonts w:ascii="Times New Roman" w:eastAsia="Arial" w:hAnsi="Times New Roman" w:cs="Times New Roman"/>
                      <w:i/>
                      <w:sz w:val="20"/>
                      <w:szCs w:val="20"/>
                      <w:lang w:eastAsia="pl-PL"/>
                    </w:rPr>
                  </w:pPr>
                  <w:r w:rsidRPr="00C44E07">
                    <w:rPr>
                      <w:rFonts w:ascii="Times New Roman" w:eastAsia="Arial" w:hAnsi="Times New Roman" w:cs="Times New Roman"/>
                      <w:i/>
                      <w:sz w:val="20"/>
                      <w:szCs w:val="20"/>
                      <w:lang w:eastAsia="pl-PL"/>
                    </w:rPr>
                    <w:t>niepodlegające zwrotowi</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Times New Roman" w:hAnsi="Times New Roman" w:cs="Times New Roman"/>
                      <w:i/>
                      <w:sz w:val="20"/>
                      <w:szCs w:val="20"/>
                      <w:lang w:eastAsia="pl-PL"/>
                    </w:rPr>
                    <w:t xml:space="preserve">    948 366 zł</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P, B</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 xml:space="preserve">2021 - 2023 </w:t>
                  </w:r>
                </w:p>
              </w:tc>
            </w:tr>
            <w:tr w:rsidR="0002019D" w:rsidRPr="00C44E07"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MCOO</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Dzielnica I - XVIII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gridAfter w:val="1"/>
          <w:wAfter w:w="21" w:type="dxa"/>
          <w:trHeight w:val="362"/>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Zakres rzeczowy w 2023 r.:</w:t>
                  </w:r>
                  <w:r w:rsidRPr="00C44E07">
                    <w:rPr>
                      <w:rFonts w:ascii="Times New Roman" w:eastAsia="Arial" w:hAnsi="Times New Roman" w:cs="Times New Roman"/>
                      <w:b/>
                      <w:sz w:val="20"/>
                      <w:szCs w:val="20"/>
                      <w:lang w:eastAsia="pl-PL"/>
                    </w:rPr>
                    <w:t xml:space="preserve"> </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2019D">
                  <w:pPr>
                    <w:numPr>
                      <w:ilvl w:val="0"/>
                      <w:numId w:val="20"/>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Ogłoszenie zamówienia publicznego na opracowanie dokumentacji projektowej i wykonanie robót budowlanych.</w:t>
                  </w:r>
                </w:p>
                <w:p w:rsidR="0002019D" w:rsidRPr="00C44E07" w:rsidRDefault="0002019D" w:rsidP="0002019D">
                  <w:pPr>
                    <w:numPr>
                      <w:ilvl w:val="0"/>
                      <w:numId w:val="20"/>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Zawarcie umów na opracowanie dokumentacji projektowej i wykonanie robót budowlanych.</w:t>
                  </w:r>
                </w:p>
                <w:p w:rsidR="0002019D" w:rsidRPr="00C44E07" w:rsidRDefault="0002019D" w:rsidP="0002019D">
                  <w:pPr>
                    <w:numPr>
                      <w:ilvl w:val="0"/>
                      <w:numId w:val="20"/>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Wykonanie robót budowlanych.</w:t>
                  </w:r>
                </w:p>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Wykonana termomodernizacja Samorządowego Przedszkola nr 20, ul. Ułanów 38, Samorządowego Przedszkola nr 79, ul. Widok 23.</w:t>
                  </w:r>
                </w:p>
              </w:tc>
            </w:tr>
          </w:tbl>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bl>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F22B45"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F22B45"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88078D"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CM/E1.11/22</w:t>
                  </w:r>
                </w:p>
              </w:tc>
            </w:tr>
            <w:tr w:rsidR="0002019D" w:rsidRPr="0088078D"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Centrum Młodzieży, ul. Krupnicza 38 - modernizacja dachu</w:t>
                  </w:r>
                </w:p>
              </w:tc>
            </w:tr>
          </w:tbl>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gridAfter w:val="1"/>
          <w:wAfter w:w="21" w:type="dxa"/>
          <w:trHeight w:val="207"/>
        </w:trPr>
        <w:tc>
          <w:tcPr>
            <w:tcW w:w="7928"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88078D"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i/>
                      <w:sz w:val="20"/>
                      <w:szCs w:val="20"/>
                      <w:lang w:eastAsia="pl-PL"/>
                    </w:rPr>
                  </w:pPr>
                  <w:r w:rsidRPr="0088078D">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Times New Roman" w:hAnsi="Times New Roman" w:cs="Times New Roman"/>
                      <w:b/>
                      <w:sz w:val="20"/>
                      <w:szCs w:val="20"/>
                      <w:lang w:eastAsia="pl-PL"/>
                    </w:rPr>
                    <w:t xml:space="preserve">718 400 zł </w:t>
                  </w:r>
                </w:p>
              </w:tc>
            </w:tr>
          </w:tbl>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88078D"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i/>
                      <w:sz w:val="20"/>
                      <w:szCs w:val="20"/>
                      <w:lang w:eastAsia="pl-PL"/>
                    </w:rPr>
                  </w:pPr>
                  <w:r w:rsidRPr="0088078D">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lang w:eastAsia="pl-PL"/>
                    </w:rPr>
                    <w:t>B</w:t>
                  </w:r>
                </w:p>
              </w:tc>
            </w:tr>
            <w:tr w:rsidR="0002019D" w:rsidRPr="0088078D"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i/>
                      <w:sz w:val="20"/>
                      <w:szCs w:val="20"/>
                      <w:lang w:eastAsia="pl-PL"/>
                    </w:rPr>
                  </w:pPr>
                  <w:r w:rsidRPr="0088078D">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lang w:eastAsia="pl-PL"/>
                    </w:rPr>
                    <w:t>2022 - 2023</w:t>
                  </w:r>
                </w:p>
              </w:tc>
            </w:tr>
            <w:tr w:rsidR="0002019D" w:rsidRPr="0088078D"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i/>
                      <w:sz w:val="20"/>
                      <w:szCs w:val="20"/>
                      <w:lang w:eastAsia="pl-PL"/>
                    </w:rPr>
                  </w:pPr>
                  <w:r w:rsidRPr="0088078D">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lang w:eastAsia="pl-PL"/>
                    </w:rPr>
                    <w:t>CM</w:t>
                  </w:r>
                </w:p>
              </w:tc>
            </w:tr>
            <w:tr w:rsidR="0002019D" w:rsidRPr="0088078D"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i/>
                      <w:sz w:val="20"/>
                      <w:szCs w:val="20"/>
                      <w:lang w:eastAsia="pl-PL"/>
                    </w:rPr>
                  </w:pPr>
                  <w:r w:rsidRPr="0088078D">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lang w:eastAsia="pl-PL"/>
                    </w:rPr>
                    <w:t xml:space="preserve">Dzielnica I </w:t>
                  </w:r>
                </w:p>
              </w:tc>
            </w:tr>
          </w:tbl>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gridAfter w:val="1"/>
          <w:wAfter w:w="21" w:type="dxa"/>
          <w:trHeight w:val="71"/>
        </w:trPr>
        <w:tc>
          <w:tcPr>
            <w:tcW w:w="7928"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88078D"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u w:val="single"/>
                      <w:lang w:eastAsia="pl-PL"/>
                    </w:rPr>
                    <w:t>Całkowity zakres rzeczowy</w:t>
                  </w:r>
                  <w:r w:rsidRPr="0088078D">
                    <w:rPr>
                      <w:rFonts w:ascii="Times New Roman" w:eastAsia="Arial" w:hAnsi="Times New Roman" w:cs="Times New Roman"/>
                      <w:sz w:val="20"/>
                      <w:szCs w:val="20"/>
                      <w:lang w:eastAsia="pl-PL"/>
                    </w:rPr>
                    <w:t>: wg WPF</w:t>
                  </w:r>
                </w:p>
              </w:tc>
            </w:tr>
          </w:tbl>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rPr>
          <w:gridAfter w:val="1"/>
          <w:wAfter w:w="21" w:type="dxa"/>
          <w:trHeight w:val="229"/>
        </w:trPr>
        <w:tc>
          <w:tcPr>
            <w:tcW w:w="7928"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r w:rsidR="0002019D" w:rsidRPr="00F22B45"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88078D" w:rsidTr="0007068F">
              <w:trPr>
                <w:trHeight w:val="31"/>
              </w:trPr>
              <w:tc>
                <w:tcPr>
                  <w:tcW w:w="9033" w:type="dxa"/>
                  <w:shd w:val="clear" w:color="auto" w:fill="auto"/>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sz w:val="20"/>
                      <w:szCs w:val="20"/>
                      <w:u w:val="single"/>
                      <w:lang w:eastAsia="pl-PL"/>
                    </w:rPr>
                    <w:t>Zakres rzeczowy w 2023 r.:</w:t>
                  </w:r>
                  <w:r w:rsidRPr="0088078D">
                    <w:rPr>
                      <w:rFonts w:ascii="Times New Roman" w:eastAsia="Arial" w:hAnsi="Times New Roman" w:cs="Times New Roman"/>
                      <w:b/>
                      <w:sz w:val="20"/>
                      <w:szCs w:val="20"/>
                      <w:lang w:eastAsia="pl-PL"/>
                    </w:rPr>
                    <w:t xml:space="preserve"> </w:t>
                  </w:r>
                </w:p>
              </w:tc>
            </w:tr>
            <w:tr w:rsidR="0002019D" w:rsidRPr="0088078D" w:rsidTr="0007068F">
              <w:trPr>
                <w:trHeight w:val="169"/>
              </w:trPr>
              <w:tc>
                <w:tcPr>
                  <w:tcW w:w="9033" w:type="dxa"/>
                  <w:shd w:val="clear" w:color="auto" w:fill="auto"/>
                  <w:tcMar>
                    <w:top w:w="39" w:type="dxa"/>
                    <w:left w:w="39" w:type="dxa"/>
                    <w:bottom w:w="39" w:type="dxa"/>
                    <w:right w:w="39" w:type="dxa"/>
                  </w:tcMar>
                </w:tcPr>
                <w:p w:rsidR="0002019D" w:rsidRPr="0088078D" w:rsidRDefault="0002019D" w:rsidP="0002019D">
                  <w:pPr>
                    <w:numPr>
                      <w:ilvl w:val="0"/>
                      <w:numId w:val="9"/>
                    </w:numPr>
                    <w:spacing w:after="0" w:line="240" w:lineRule="auto"/>
                    <w:ind w:left="246" w:hanging="246"/>
                    <w:contextualSpacing/>
                    <w:rPr>
                      <w:rFonts w:ascii="Times New Roman" w:eastAsia="Times New Roman" w:hAnsi="Times New Roman" w:cs="Times New Roman"/>
                      <w:sz w:val="20"/>
                      <w:szCs w:val="20"/>
                      <w:lang w:eastAsia="pl-PL"/>
                    </w:rPr>
                  </w:pPr>
                  <w:r w:rsidRPr="0088078D">
                    <w:rPr>
                      <w:rFonts w:ascii="Times New Roman" w:eastAsia="Times New Roman" w:hAnsi="Times New Roman" w:cs="Times New Roman"/>
                      <w:sz w:val="20"/>
                      <w:szCs w:val="20"/>
                      <w:lang w:eastAsia="pl-PL"/>
                    </w:rPr>
                    <w:t>Zakończenie robót budowlanych.</w:t>
                  </w:r>
                </w:p>
                <w:p w:rsidR="0002019D" w:rsidRPr="0088078D" w:rsidRDefault="0002019D" w:rsidP="0007068F">
                  <w:pPr>
                    <w:spacing w:after="0" w:line="240" w:lineRule="auto"/>
                    <w:ind w:left="246"/>
                    <w:contextualSpacing/>
                    <w:rPr>
                      <w:rFonts w:ascii="Times New Roman" w:eastAsia="Times New Roman" w:hAnsi="Times New Roman" w:cs="Times New Roman"/>
                      <w:sz w:val="20"/>
                      <w:szCs w:val="20"/>
                      <w:lang w:eastAsia="pl-PL"/>
                    </w:rPr>
                  </w:pPr>
                </w:p>
              </w:tc>
            </w:tr>
            <w:tr w:rsidR="0002019D" w:rsidRPr="0088078D" w:rsidTr="0007068F">
              <w:trPr>
                <w:trHeight w:val="137"/>
              </w:trPr>
              <w:tc>
                <w:tcPr>
                  <w:tcW w:w="9033" w:type="dxa"/>
                  <w:shd w:val="clear" w:color="auto" w:fill="auto"/>
                  <w:tcMar>
                    <w:top w:w="39" w:type="dxa"/>
                    <w:left w:w="39" w:type="dxa"/>
                    <w:bottom w:w="39" w:type="dxa"/>
                    <w:right w:w="39" w:type="dxa"/>
                  </w:tcMar>
                </w:tcPr>
                <w:p w:rsidR="0002019D" w:rsidRPr="0088078D" w:rsidRDefault="0002019D" w:rsidP="0007068F">
                  <w:pPr>
                    <w:spacing w:after="0" w:line="240" w:lineRule="auto"/>
                    <w:rPr>
                      <w:rFonts w:ascii="Times New Roman" w:eastAsia="Times New Roman" w:hAnsi="Times New Roman" w:cs="Times New Roman"/>
                      <w:sz w:val="20"/>
                      <w:szCs w:val="20"/>
                      <w:lang w:eastAsia="pl-PL"/>
                    </w:rPr>
                  </w:pPr>
                  <w:r w:rsidRPr="0088078D">
                    <w:rPr>
                      <w:rFonts w:ascii="Times New Roman" w:eastAsia="Arial" w:hAnsi="Times New Roman" w:cs="Times New Roman"/>
                      <w:b/>
                      <w:sz w:val="20"/>
                      <w:szCs w:val="20"/>
                      <w:u w:val="single"/>
                      <w:lang w:eastAsia="pl-PL"/>
                    </w:rPr>
                    <w:t>Efekt w 2023 r.:</w:t>
                  </w:r>
                </w:p>
              </w:tc>
            </w:tr>
            <w:tr w:rsidR="0002019D" w:rsidRPr="0088078D" w:rsidTr="0007068F">
              <w:tc>
                <w:tcPr>
                  <w:tcW w:w="9033" w:type="dxa"/>
                  <w:shd w:val="clear" w:color="auto" w:fill="auto"/>
                  <w:tcMar>
                    <w:top w:w="39" w:type="dxa"/>
                    <w:left w:w="39" w:type="dxa"/>
                    <w:bottom w:w="39" w:type="dxa"/>
                    <w:right w:w="39" w:type="dxa"/>
                  </w:tcMar>
                </w:tcPr>
                <w:p w:rsidR="0002019D" w:rsidRPr="0088078D" w:rsidRDefault="0002019D" w:rsidP="0007068F">
                  <w:pPr>
                    <w:spacing w:after="0" w:line="240" w:lineRule="auto"/>
                    <w:textAlignment w:val="top"/>
                    <w:rPr>
                      <w:rFonts w:ascii="Times New Roman" w:eastAsia="Times New Roman" w:hAnsi="Times New Roman" w:cs="Times New Roman"/>
                      <w:sz w:val="20"/>
                      <w:szCs w:val="20"/>
                      <w:lang w:eastAsia="pl-PL"/>
                    </w:rPr>
                  </w:pPr>
                  <w:r w:rsidRPr="0088078D">
                    <w:rPr>
                      <w:rFonts w:ascii="Times New Roman" w:eastAsia="Times New Roman" w:hAnsi="Times New Roman" w:cs="Times New Roman"/>
                      <w:sz w:val="20"/>
                      <w:szCs w:val="20"/>
                      <w:lang w:eastAsia="pl-PL"/>
                    </w:rPr>
                    <w:t xml:space="preserve">Zmodernizowany dach wraz z przygotowaniem do instalacji fotowoltaicznej budynku Centrum Młodzieży. </w:t>
                  </w:r>
                </w:p>
                <w:p w:rsidR="0002019D" w:rsidRPr="0088078D" w:rsidRDefault="0002019D" w:rsidP="0007068F">
                  <w:pPr>
                    <w:spacing w:after="0" w:line="240" w:lineRule="auto"/>
                    <w:textAlignment w:val="top"/>
                    <w:rPr>
                      <w:rFonts w:ascii="Times New Roman" w:eastAsia="Times New Roman" w:hAnsi="Times New Roman" w:cs="Times New Roman"/>
                      <w:sz w:val="20"/>
                      <w:szCs w:val="20"/>
                      <w:lang w:eastAsia="pl-PL"/>
                    </w:rPr>
                  </w:pPr>
                </w:p>
              </w:tc>
            </w:tr>
          </w:tbl>
          <w:p w:rsidR="0002019D" w:rsidRPr="0088078D"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04" w:name="_Hlk54771426"/>
                  <w:r w:rsidRPr="00C44E07">
                    <w:rPr>
                      <w:rFonts w:ascii="Times New Roman" w:eastAsia="Arial" w:hAnsi="Times New Roman" w:cs="Times New Roman"/>
                      <w:b/>
                      <w:sz w:val="20"/>
                      <w:szCs w:val="20"/>
                      <w:lang w:eastAsia="pl-PL"/>
                    </w:rPr>
                    <w:t>MCOO/E1.12/19</w:t>
                  </w:r>
                  <w:bookmarkEnd w:id="104"/>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Rozbudowa Szkoły Podstawowej nr 72, al. Modrzewiowa 23</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3 899 192 zł</w:t>
                  </w:r>
                  <w:r w:rsidRPr="00C44E07">
                    <w:rPr>
                      <w:rFonts w:ascii="Times New Roman" w:eastAsia="Times New Roman" w:hAnsi="Times New Roman" w:cs="Times New Roman"/>
                      <w:b/>
                      <w:sz w:val="20"/>
                      <w:szCs w:val="20"/>
                      <w:lang w:eastAsia="pl-PL"/>
                    </w:rPr>
                    <w:t xml:space="preserve"> </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B</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2019 - 2023</w:t>
                  </w:r>
                </w:p>
              </w:tc>
            </w:tr>
            <w:tr w:rsidR="0002019D" w:rsidRPr="00C44E07"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MCOO</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 xml:space="preserve">Dzielnica VII </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C44E07"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r>
          </w:tbl>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gridAfter w:val="1"/>
          <w:wAfter w:w="21" w:type="dxa"/>
          <w:trHeight w:val="229"/>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05" w:name="_Hlk54771614"/>
                  <w:bookmarkStart w:id="106" w:name="_Hlk117073932"/>
                  <w:r w:rsidRPr="00C44E07">
                    <w:rPr>
                      <w:rFonts w:ascii="Times New Roman" w:eastAsia="Arial" w:hAnsi="Times New Roman" w:cs="Times New Roman"/>
                      <w:sz w:val="20"/>
                      <w:szCs w:val="20"/>
                      <w:u w:val="single"/>
                      <w:lang w:eastAsia="pl-PL"/>
                    </w:rPr>
                    <w:t>Zakres rzeczowy w 2023 r.:</w:t>
                  </w:r>
                  <w:r w:rsidRPr="00C44E07">
                    <w:rPr>
                      <w:rFonts w:ascii="Times New Roman" w:eastAsia="Arial" w:hAnsi="Times New Roman" w:cs="Times New Roman"/>
                      <w:b/>
                      <w:sz w:val="20"/>
                      <w:szCs w:val="20"/>
                      <w:lang w:eastAsia="pl-PL"/>
                    </w:rPr>
                    <w:t xml:space="preserve"> </w:t>
                  </w:r>
                </w:p>
              </w:tc>
            </w:tr>
            <w:tr w:rsidR="0002019D" w:rsidRPr="00C44E07" w:rsidTr="0007068F">
              <w:trPr>
                <w:trHeight w:val="169"/>
              </w:trPr>
              <w:tc>
                <w:tcPr>
                  <w:tcW w:w="9033" w:type="dxa"/>
                  <w:shd w:val="clear" w:color="auto" w:fill="auto"/>
                  <w:tcMar>
                    <w:top w:w="39" w:type="dxa"/>
                    <w:left w:w="39" w:type="dxa"/>
                    <w:bottom w:w="39" w:type="dxa"/>
                    <w:right w:w="39" w:type="dxa"/>
                  </w:tcMar>
                </w:tcPr>
                <w:p w:rsidR="0002019D" w:rsidRPr="00C44E07" w:rsidRDefault="0002019D" w:rsidP="00F25F39">
                  <w:pPr>
                    <w:numPr>
                      <w:ilvl w:val="0"/>
                      <w:numId w:val="265"/>
                    </w:numPr>
                    <w:spacing w:after="0" w:line="240" w:lineRule="auto"/>
                    <w:ind w:left="243" w:hanging="243"/>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Zakończenie robót budowlanych.</w:t>
                  </w:r>
                </w:p>
                <w:p w:rsidR="0002019D" w:rsidRPr="00C44E07" w:rsidRDefault="0002019D" w:rsidP="00F25F39">
                  <w:pPr>
                    <w:numPr>
                      <w:ilvl w:val="0"/>
                      <w:numId w:val="265"/>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Uzyskanie ostatecznej decyzji o pozwoleniu na użytkowanie.</w:t>
                  </w:r>
                </w:p>
                <w:p w:rsidR="0002019D" w:rsidRPr="00C44E07" w:rsidRDefault="0002019D" w:rsidP="0007068F">
                  <w:pPr>
                    <w:spacing w:after="0" w:line="240" w:lineRule="auto"/>
                    <w:ind w:left="246"/>
                    <w:contextualSpacing/>
                    <w:rPr>
                      <w:rFonts w:ascii="Times New Roman" w:eastAsia="Times New Roman" w:hAnsi="Times New Roman" w:cs="Times New Roman"/>
                      <w:sz w:val="20"/>
                      <w:szCs w:val="20"/>
                      <w:lang w:eastAsia="pl-PL"/>
                    </w:rPr>
                  </w:pPr>
                </w:p>
              </w:tc>
            </w:tr>
            <w:bookmarkEnd w:id="105"/>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Oddana do użytkowania rozbudowana o nowy budynek</w:t>
                  </w:r>
                  <w:r w:rsidRPr="00C44E07">
                    <w:t xml:space="preserve"> </w:t>
                  </w:r>
                  <w:r w:rsidRPr="00C44E07">
                    <w:rPr>
                      <w:rFonts w:ascii="Times New Roman" w:eastAsia="Times New Roman" w:hAnsi="Times New Roman" w:cs="Times New Roman"/>
                      <w:sz w:val="20"/>
                      <w:szCs w:val="20"/>
                      <w:lang w:eastAsia="pl-PL"/>
                    </w:rPr>
                    <w:t>o powierzchni użytkowej 727,13 m</w:t>
                  </w:r>
                  <w:r w:rsidRPr="00C44E07">
                    <w:rPr>
                      <w:rFonts w:ascii="Times New Roman" w:eastAsia="Times New Roman" w:hAnsi="Times New Roman" w:cs="Times New Roman"/>
                      <w:sz w:val="20"/>
                      <w:szCs w:val="20"/>
                      <w:vertAlign w:val="superscript"/>
                      <w:lang w:eastAsia="pl-PL"/>
                    </w:rPr>
                    <w:t>2</w:t>
                  </w:r>
                  <w:r w:rsidRPr="00C44E07">
                    <w:rPr>
                      <w:rFonts w:ascii="Times New Roman" w:eastAsia="Times New Roman" w:hAnsi="Times New Roman" w:cs="Times New Roman"/>
                      <w:sz w:val="20"/>
                      <w:szCs w:val="20"/>
                      <w:lang w:eastAsia="pl-PL"/>
                    </w:rPr>
                    <w:t xml:space="preserve"> Szkoła Podstawowa nr 72, al. Modrzewiowa 23. </w:t>
                  </w:r>
                </w:p>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p>
              </w:tc>
            </w:tr>
            <w:bookmarkEnd w:id="106"/>
          </w:tbl>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bl>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br w:type="page"/>
                  </w:r>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07" w:name="_Hlk115342024"/>
                  <w:r w:rsidRPr="00C44E07">
                    <w:rPr>
                      <w:rFonts w:ascii="Times New Roman" w:eastAsia="Arial" w:hAnsi="Times New Roman" w:cs="Times New Roman"/>
                      <w:b/>
                      <w:sz w:val="20"/>
                      <w:szCs w:val="20"/>
                      <w:lang w:eastAsia="pl-PL"/>
                    </w:rPr>
                    <w:t>MCOO/E1.34/21</w:t>
                  </w:r>
                  <w:bookmarkEnd w:id="107"/>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Adaptacja budynku na os. Willowym 35 na potrzeby poradni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b/>
                      <w:sz w:val="20"/>
                      <w:szCs w:val="20"/>
                      <w:lang w:eastAsia="pl-PL"/>
                    </w:rPr>
                    <w:t>4 731 687 zł</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B</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2021 - 2023</w:t>
                  </w:r>
                </w:p>
              </w:tc>
            </w:tr>
            <w:tr w:rsidR="0002019D" w:rsidRPr="00C44E07"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MCOO</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Dzielnica XVIII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C44E07"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29"/>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Zakres rzeczowy w 2023 r.:</w:t>
                  </w:r>
                  <w:r w:rsidRPr="00C44E07">
                    <w:rPr>
                      <w:rFonts w:ascii="Times New Roman" w:eastAsia="Arial" w:hAnsi="Times New Roman" w:cs="Times New Roman"/>
                      <w:b/>
                      <w:sz w:val="20"/>
                      <w:szCs w:val="20"/>
                      <w:lang w:eastAsia="pl-PL"/>
                    </w:rPr>
                    <w:t xml:space="preserve"> </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2019D">
                  <w:pPr>
                    <w:numPr>
                      <w:ilvl w:val="0"/>
                      <w:numId w:val="10"/>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Zakończenie robót budowlanych.</w:t>
                  </w:r>
                </w:p>
                <w:p w:rsidR="0002019D" w:rsidRPr="00C44E07" w:rsidRDefault="0002019D" w:rsidP="0002019D">
                  <w:pPr>
                    <w:numPr>
                      <w:ilvl w:val="0"/>
                      <w:numId w:val="10"/>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lastRenderedPageBreak/>
                    <w:t>Uzyskanie ostatecznej decyzji o pozwoleniu na użytkowanie.</w:t>
                  </w:r>
                </w:p>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08" w:name="_Hlk117073980"/>
                  <w:r w:rsidRPr="00C44E07">
                    <w:rPr>
                      <w:rFonts w:ascii="Times New Roman" w:eastAsia="Arial" w:hAnsi="Times New Roman" w:cs="Times New Roman"/>
                      <w:b/>
                      <w:sz w:val="20"/>
                      <w:szCs w:val="20"/>
                      <w:u w:val="single"/>
                      <w:lang w:eastAsia="pl-PL"/>
                    </w:rPr>
                    <w:lastRenderedPageBreak/>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 xml:space="preserve">Oddany do użytkowania zaadaptowany na potrzeby poradni </w:t>
                  </w:r>
                  <w:proofErr w:type="spellStart"/>
                  <w:r w:rsidRPr="00C44E07">
                    <w:rPr>
                      <w:rFonts w:ascii="Times New Roman" w:eastAsia="Times New Roman" w:hAnsi="Times New Roman" w:cs="Times New Roman"/>
                      <w:sz w:val="20"/>
                      <w:szCs w:val="20"/>
                      <w:lang w:eastAsia="pl-PL"/>
                    </w:rPr>
                    <w:t>psychologiczno</w:t>
                  </w:r>
                  <w:proofErr w:type="spellEnd"/>
                  <w:r w:rsidRPr="00C44E07">
                    <w:rPr>
                      <w:rFonts w:ascii="Times New Roman" w:eastAsia="Times New Roman" w:hAnsi="Times New Roman" w:cs="Times New Roman"/>
                      <w:sz w:val="20"/>
                      <w:szCs w:val="20"/>
                      <w:lang w:eastAsia="pl-PL"/>
                    </w:rPr>
                    <w:t xml:space="preserve"> - pedagogicznej budynek o powierzchni użytkowej ok. 1 800 m</w:t>
                  </w:r>
                  <w:r w:rsidRPr="00C44E07">
                    <w:rPr>
                      <w:rFonts w:ascii="Times New Roman" w:eastAsia="Times New Roman" w:hAnsi="Times New Roman" w:cs="Times New Roman"/>
                      <w:sz w:val="20"/>
                      <w:szCs w:val="20"/>
                      <w:vertAlign w:val="superscript"/>
                      <w:lang w:eastAsia="pl-PL"/>
                    </w:rPr>
                    <w:t>2</w:t>
                  </w:r>
                  <w:r w:rsidRPr="00C44E07">
                    <w:rPr>
                      <w:rFonts w:ascii="Times New Roman" w:eastAsia="Times New Roman" w:hAnsi="Times New Roman" w:cs="Times New Roman"/>
                      <w:sz w:val="20"/>
                      <w:szCs w:val="20"/>
                      <w:lang w:eastAsia="pl-PL"/>
                    </w:rPr>
                    <w:t xml:space="preserve"> na os. Willowym 35. </w:t>
                  </w:r>
                </w:p>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p>
              </w:tc>
            </w:tr>
            <w:bookmarkEnd w:id="108"/>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09" w:name="_Hlk118276841"/>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EK/E1.37/20</w:t>
                  </w:r>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Zintegrowany System Zarządzania Oświatą 2.0</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b/>
                      <w:sz w:val="20"/>
                      <w:szCs w:val="20"/>
                      <w:lang w:eastAsia="pl-PL"/>
                    </w:rPr>
                    <w:t>910 800 zł</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 xml:space="preserve">B </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 xml:space="preserve">2020 - 2023 </w:t>
                  </w:r>
                </w:p>
              </w:tc>
            </w:tr>
            <w:tr w:rsidR="0002019D" w:rsidRPr="00C44E07" w:rsidTr="0007068F">
              <w:trPr>
                <w:trHeight w:val="94"/>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EK</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Dzielnica I-XVIII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C44E07"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29"/>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r w:rsidRPr="00C44E07">
                    <w:rPr>
                      <w:rFonts w:ascii="Times New Roman" w:eastAsia="Arial" w:hAnsi="Times New Roman" w:cs="Times New Roman"/>
                      <w:sz w:val="20"/>
                      <w:szCs w:val="20"/>
                      <w:u w:val="single"/>
                      <w:lang w:eastAsia="pl-PL"/>
                    </w:rPr>
                    <w:t>Zakres rzeczowy w 2023 r.:</w:t>
                  </w:r>
                  <w:r w:rsidRPr="00C44E07">
                    <w:rPr>
                      <w:rFonts w:ascii="Times New Roman" w:eastAsia="Arial" w:hAnsi="Times New Roman" w:cs="Times New Roman"/>
                      <w:b/>
                      <w:sz w:val="20"/>
                      <w:szCs w:val="20"/>
                      <w:lang w:eastAsia="pl-PL"/>
                    </w:rPr>
                    <w:t xml:space="preserve"> </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2019D">
                  <w:pPr>
                    <w:numPr>
                      <w:ilvl w:val="0"/>
                      <w:numId w:val="18"/>
                    </w:numPr>
                    <w:spacing w:after="0" w:line="240" w:lineRule="auto"/>
                    <w:ind w:left="246" w:hanging="284"/>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Zakończenie Migracji do ZSZO 2.0 – wersja E8:</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Sprzedaży (Moduł sprzedaż),</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Należności i Zobowiązań (Moduł finanse)</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Księgi Głównej (Moduł księgowość)</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Kadr i Płac (Moduł płacowy i Moduł e-deklaracje)</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Gospodarki Magazynowej (Moduł gospodarka magazynowa)</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Majątku (Moduł środki trwałe i Moduł mobilna inwentaryzacja ST),</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Silnika raportującego z katalogiem raportów, o których mowa w pkt 1-5 umowy (Moduł e-sprawozdania),</w:t>
                  </w:r>
                </w:p>
                <w:p w:rsidR="0002019D" w:rsidRPr="00C44E07" w:rsidRDefault="0002019D" w:rsidP="0002019D">
                  <w:pPr>
                    <w:numPr>
                      <w:ilvl w:val="0"/>
                      <w:numId w:val="16"/>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Wdrożenie Silnika raportującego z katalogiem raportów, o których mowa w pkt. 6-11 umowy (Moduł e-sprawozdania)</w:t>
                  </w:r>
                </w:p>
                <w:p w:rsidR="0002019D" w:rsidRPr="00C44E07" w:rsidRDefault="0002019D" w:rsidP="0002019D">
                  <w:pPr>
                    <w:numPr>
                      <w:ilvl w:val="0"/>
                      <w:numId w:val="18"/>
                    </w:numPr>
                    <w:spacing w:after="0" w:line="240" w:lineRule="auto"/>
                    <w:ind w:left="246" w:hanging="284"/>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Odbiór prac wdrożeniowych.</w:t>
                  </w:r>
                </w:p>
              </w:tc>
            </w:tr>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Zakończona migracja technologiczna aplikacji Zintegrowanego Systemu Zarządzania Oświatą 2.0 w Krakowie do nowej wersji oprogramowania E8.</w:t>
                  </w:r>
                </w:p>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p>
              </w:tc>
            </w:tr>
          </w:tbl>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bookmarkEnd w:id="109"/>
    </w:tbl>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C44E07"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10" w:name="_Hlk117073881"/>
                  <w:r w:rsidRPr="00C44E07">
                    <w:rPr>
                      <w:rFonts w:ascii="Times New Roman" w:eastAsia="Arial" w:hAnsi="Times New Roman" w:cs="Times New Roman"/>
                      <w:b/>
                      <w:sz w:val="20"/>
                      <w:szCs w:val="20"/>
                      <w:lang w:eastAsia="pl-PL"/>
                    </w:rPr>
                    <w:t>MCOO/E1.79/21</w:t>
                  </w:r>
                  <w:bookmarkEnd w:id="110"/>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Rozbudowa i przebudowa Szkoły Podstawowej nr 54 wraz z budynkiem Samorządowego Przedszkola nr 133 przy ul. Tynieckiej 122</w:t>
                  </w:r>
                </w:p>
              </w:tc>
            </w:tr>
          </w:tbl>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b/>
                      <w:sz w:val="20"/>
                      <w:szCs w:val="20"/>
                      <w:lang w:eastAsia="pl-PL"/>
                    </w:rPr>
                    <w:t>300 000 zł</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1113"/>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P</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2021-2027</w:t>
                  </w:r>
                </w:p>
              </w:tc>
            </w:tr>
            <w:tr w:rsidR="0002019D" w:rsidRPr="00C44E07"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MCOO</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Dzielnica VIII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71"/>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29"/>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bookmarkStart w:id="111" w:name="_Hlk117073871"/>
                  <w:r w:rsidRPr="00C44E07">
                    <w:rPr>
                      <w:rFonts w:ascii="Times New Roman" w:eastAsia="Arial" w:hAnsi="Times New Roman" w:cs="Times New Roman"/>
                      <w:sz w:val="20"/>
                      <w:szCs w:val="20"/>
                      <w:u w:val="single"/>
                      <w:lang w:eastAsia="pl-PL"/>
                    </w:rPr>
                    <w:lastRenderedPageBreak/>
                    <w:t>Zakres rzeczowy w 2023 r.:</w:t>
                  </w:r>
                  <w:r w:rsidRPr="00C44E07">
                    <w:rPr>
                      <w:rFonts w:ascii="Times New Roman" w:eastAsia="Arial" w:hAnsi="Times New Roman" w:cs="Times New Roman"/>
                      <w:b/>
                      <w:sz w:val="20"/>
                      <w:szCs w:val="20"/>
                      <w:lang w:eastAsia="pl-PL"/>
                    </w:rPr>
                    <w:t xml:space="preserve"> </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2019D">
                  <w:pPr>
                    <w:numPr>
                      <w:ilvl w:val="0"/>
                      <w:numId w:val="17"/>
                    </w:numPr>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Zawarcie umowy na opracowanie dokumentacji projektowej i wykonanie robót budowlanych.</w:t>
                  </w:r>
                </w:p>
                <w:p w:rsidR="0002019D" w:rsidRPr="00C44E07" w:rsidRDefault="0002019D" w:rsidP="0002019D">
                  <w:pPr>
                    <w:numPr>
                      <w:ilvl w:val="0"/>
                      <w:numId w:val="17"/>
                    </w:numPr>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Opracowanie dokumentacji projektowej.</w:t>
                  </w:r>
                </w:p>
                <w:p w:rsidR="0002019D" w:rsidRPr="00C44E07" w:rsidRDefault="0002019D" w:rsidP="0002019D">
                  <w:pPr>
                    <w:numPr>
                      <w:ilvl w:val="0"/>
                      <w:numId w:val="17"/>
                    </w:numPr>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Uzyskanie decyzji o PNB.</w:t>
                  </w:r>
                </w:p>
              </w:tc>
            </w:tr>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Opracowana dokumentacja projektowa i uzyskana decyzja o PNB.</w:t>
                  </w:r>
                </w:p>
              </w:tc>
            </w:tr>
            <w:bookmarkEnd w:id="111"/>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C44E07" w:rsidRDefault="0002019D" w:rsidP="0002019D">
      <w:pPr>
        <w:spacing w:after="0" w:line="240" w:lineRule="auto"/>
        <w:rPr>
          <w:rFonts w:ascii="Times New Roman" w:eastAsia="Times New Roman" w:hAnsi="Times New Roman" w:cs="Times New Roman"/>
          <w:sz w:val="20"/>
          <w:szCs w:val="20"/>
          <w:lang w:eastAsia="pl-PL"/>
        </w:rPr>
      </w:pPr>
    </w:p>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4C3A51"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MCOO/E1.80/23</w:t>
                  </w:r>
                </w:p>
              </w:tc>
            </w:tr>
            <w:tr w:rsidR="0002019D" w:rsidRPr="004C3A51"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25, ul. Komandosów 29 - modernizacja</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4C3A51"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i/>
                      <w:sz w:val="20"/>
                      <w:szCs w:val="20"/>
                      <w:lang w:eastAsia="pl-PL"/>
                    </w:rPr>
                  </w:pPr>
                  <w:r w:rsidRPr="004C3A51">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Times New Roman" w:hAnsi="Times New Roman" w:cs="Times New Roman"/>
                      <w:b/>
                      <w:sz w:val="20"/>
                      <w:szCs w:val="20"/>
                      <w:lang w:eastAsia="pl-PL"/>
                    </w:rPr>
                    <w:t>500 000 zł</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4C3A51"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i/>
                      <w:sz w:val="20"/>
                      <w:szCs w:val="20"/>
                      <w:lang w:eastAsia="pl-PL"/>
                    </w:rPr>
                  </w:pPr>
                  <w:r w:rsidRPr="004C3A51">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lang w:eastAsia="pl-PL"/>
                    </w:rPr>
                    <w:t>B</w:t>
                  </w:r>
                </w:p>
              </w:tc>
            </w:tr>
            <w:tr w:rsidR="0002019D" w:rsidRPr="004C3A51"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i/>
                      <w:sz w:val="20"/>
                      <w:szCs w:val="20"/>
                      <w:lang w:eastAsia="pl-PL"/>
                    </w:rPr>
                  </w:pPr>
                  <w:r w:rsidRPr="004C3A51">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lang w:eastAsia="pl-PL"/>
                    </w:rPr>
                    <w:t>2023</w:t>
                  </w:r>
                </w:p>
              </w:tc>
            </w:tr>
            <w:tr w:rsidR="0002019D" w:rsidRPr="004C3A51"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i/>
                      <w:sz w:val="20"/>
                      <w:szCs w:val="20"/>
                      <w:lang w:eastAsia="pl-PL"/>
                    </w:rPr>
                  </w:pPr>
                  <w:r w:rsidRPr="004C3A51">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lang w:eastAsia="pl-PL"/>
                    </w:rPr>
                    <w:t>SP 25</w:t>
                  </w:r>
                </w:p>
              </w:tc>
            </w:tr>
            <w:tr w:rsidR="0002019D" w:rsidRPr="004C3A51"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i/>
                      <w:sz w:val="20"/>
                      <w:szCs w:val="20"/>
                      <w:lang w:eastAsia="pl-PL"/>
                    </w:rPr>
                  </w:pPr>
                  <w:r w:rsidRPr="004C3A51">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lang w:eastAsia="pl-PL"/>
                    </w:rPr>
                    <w:t>Dzielnica VIII</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4C3A51"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4C3A51" w:rsidTr="0007068F">
              <w:trPr>
                <w:trHeight w:val="31"/>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u w:val="single"/>
                      <w:lang w:eastAsia="pl-PL"/>
                    </w:rPr>
                    <w:t>Zakres rzeczowy w 2023 r.:</w:t>
                  </w:r>
                  <w:r w:rsidRPr="004C3A51">
                    <w:rPr>
                      <w:rFonts w:ascii="Times New Roman" w:eastAsia="Arial" w:hAnsi="Times New Roman" w:cs="Times New Roman"/>
                      <w:b/>
                      <w:sz w:val="20"/>
                      <w:szCs w:val="20"/>
                      <w:lang w:eastAsia="pl-PL"/>
                    </w:rPr>
                    <w:t xml:space="preserve"> </w:t>
                  </w:r>
                </w:p>
              </w:tc>
            </w:tr>
            <w:tr w:rsidR="0002019D" w:rsidRPr="004C3A51" w:rsidTr="0007068F">
              <w:tc>
                <w:tcPr>
                  <w:tcW w:w="9033" w:type="dxa"/>
                  <w:shd w:val="clear" w:color="auto" w:fill="auto"/>
                  <w:tcMar>
                    <w:top w:w="39" w:type="dxa"/>
                    <w:left w:w="39" w:type="dxa"/>
                    <w:bottom w:w="39" w:type="dxa"/>
                    <w:right w:w="39" w:type="dxa"/>
                  </w:tcMar>
                </w:tcPr>
                <w:p w:rsidR="0002019D" w:rsidRPr="004C3A51" w:rsidRDefault="0002019D" w:rsidP="00A84BC0">
                  <w:pPr>
                    <w:numPr>
                      <w:ilvl w:val="0"/>
                      <w:numId w:val="181"/>
                    </w:numPr>
                    <w:spacing w:after="0" w:line="240" w:lineRule="auto"/>
                    <w:ind w:left="246" w:hanging="246"/>
                    <w:contextualSpacing/>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Ogłoszenie zamówienia publicznego na wykonanie robót budowlanych.</w:t>
                  </w:r>
                </w:p>
                <w:p w:rsidR="0002019D" w:rsidRPr="004C3A51" w:rsidRDefault="0002019D" w:rsidP="00A84BC0">
                  <w:pPr>
                    <w:numPr>
                      <w:ilvl w:val="0"/>
                      <w:numId w:val="181"/>
                    </w:numPr>
                    <w:spacing w:after="0" w:line="240" w:lineRule="auto"/>
                    <w:ind w:left="246" w:hanging="246"/>
                    <w:contextualSpacing/>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Zawarcie umowy na wykonanie robót budowlanych.</w:t>
                  </w:r>
                </w:p>
                <w:p w:rsidR="0002019D" w:rsidRPr="004C3A51" w:rsidRDefault="0002019D" w:rsidP="00A84BC0">
                  <w:pPr>
                    <w:numPr>
                      <w:ilvl w:val="0"/>
                      <w:numId w:val="181"/>
                    </w:numPr>
                    <w:spacing w:after="0" w:line="240" w:lineRule="auto"/>
                    <w:ind w:left="246" w:hanging="246"/>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Wykonanie robót budowlanych.</w:t>
                  </w:r>
                </w:p>
              </w:tc>
            </w:tr>
            <w:tr w:rsidR="0002019D" w:rsidRPr="004C3A51" w:rsidTr="0007068F">
              <w:trPr>
                <w:trHeight w:val="137"/>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rPr>
                      <w:rFonts w:ascii="Times New Roman" w:eastAsia="Arial" w:hAnsi="Times New Roman" w:cs="Times New Roman"/>
                      <w:b/>
                      <w:sz w:val="20"/>
                      <w:szCs w:val="20"/>
                      <w:u w:val="single"/>
                      <w:lang w:eastAsia="pl-PL"/>
                    </w:rPr>
                  </w:pPr>
                </w:p>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b/>
                      <w:sz w:val="20"/>
                      <w:szCs w:val="20"/>
                      <w:u w:val="single"/>
                      <w:lang w:eastAsia="pl-PL"/>
                    </w:rPr>
                    <w:t>Efekt w 2023 r.:</w:t>
                  </w:r>
                </w:p>
              </w:tc>
            </w:tr>
            <w:tr w:rsidR="0002019D" w:rsidRPr="004C3A51" w:rsidTr="0007068F">
              <w:trPr>
                <w:trHeight w:val="31"/>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textAlignment w:val="top"/>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Zmodernizowane korytarze szkolne w starym skrzydle (budynek główny A).</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MCOO/E1.81/23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5, ul. Zachodnia 6a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Times New Roman" w:hAnsi="Times New Roman" w:cs="Times New Roman"/>
                      <w:b/>
                      <w:sz w:val="20"/>
                      <w:szCs w:val="20"/>
                      <w:lang w:eastAsia="pl-PL"/>
                    </w:rPr>
                    <w:t>60 000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P 5</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Dzielnica VIII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A84BC0">
                  <w:pPr>
                    <w:numPr>
                      <w:ilvl w:val="0"/>
                      <w:numId w:val="177"/>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Przesłanie zaproszeń do składania ofert na wykonanie robót budowlanych.</w:t>
                  </w:r>
                </w:p>
                <w:p w:rsidR="0002019D" w:rsidRPr="00B57602" w:rsidRDefault="0002019D" w:rsidP="00A84BC0">
                  <w:pPr>
                    <w:numPr>
                      <w:ilvl w:val="0"/>
                      <w:numId w:val="177"/>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Zawarcie umowy na wykonanie robót budowlanych.</w:t>
                  </w:r>
                </w:p>
                <w:p w:rsidR="0002019D" w:rsidRPr="00B57602" w:rsidRDefault="0002019D" w:rsidP="00A84BC0">
                  <w:pPr>
                    <w:numPr>
                      <w:ilvl w:val="0"/>
                      <w:numId w:val="177"/>
                    </w:numPr>
                    <w:spacing w:after="0" w:line="240" w:lineRule="auto"/>
                    <w:ind w:left="246" w:hanging="246"/>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Arial" w:hAnsi="Times New Roman" w:cs="Times New Roman"/>
                      <w:b/>
                      <w:sz w:val="20"/>
                      <w:szCs w:val="20"/>
                      <w:u w:val="single"/>
                      <w:lang w:eastAsia="pl-PL"/>
                    </w:rPr>
                  </w:pPr>
                </w:p>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textAlignment w:val="top"/>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Zmodernizowany korytarz w kuchennym ciągu komunikacyjnym oraz łazienki.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MCOO/E1.83/23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50, ul. Katowicka 28 -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Times New Roman" w:hAnsi="Times New Roman" w:cs="Times New Roman"/>
                      <w:b/>
                      <w:sz w:val="20"/>
                      <w:szCs w:val="20"/>
                      <w:lang w:eastAsia="pl-PL"/>
                    </w:rPr>
                    <w:t>60 000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S</w:t>
                  </w:r>
                  <w:r w:rsidRPr="00B57602">
                    <w:rPr>
                      <w:rFonts w:ascii="Times New Roman" w:eastAsia="Arial" w:hAnsi="Times New Roman" w:cs="Times New Roman"/>
                      <w:sz w:val="20"/>
                      <w:szCs w:val="20"/>
                      <w:lang w:eastAsia="pl-PL"/>
                    </w:rPr>
                    <w:t>P 5</w:t>
                  </w:r>
                  <w:r>
                    <w:rPr>
                      <w:rFonts w:ascii="Times New Roman" w:eastAsia="Arial" w:hAnsi="Times New Roman" w:cs="Times New Roman"/>
                      <w:sz w:val="20"/>
                      <w:szCs w:val="20"/>
                      <w:lang w:eastAsia="pl-PL"/>
                    </w:rPr>
                    <w:t>0</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Dzielnica VI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A84BC0">
                  <w:pPr>
                    <w:numPr>
                      <w:ilvl w:val="0"/>
                      <w:numId w:val="178"/>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Przesłanie zaproszeń do składania ofert na wykonanie robót budowlanych.</w:t>
                  </w:r>
                </w:p>
                <w:p w:rsidR="0002019D" w:rsidRPr="00B57602" w:rsidRDefault="0002019D" w:rsidP="00A84BC0">
                  <w:pPr>
                    <w:numPr>
                      <w:ilvl w:val="0"/>
                      <w:numId w:val="178"/>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Zawarcie umowy na wykonanie robót budowlanych.</w:t>
                  </w:r>
                </w:p>
                <w:p w:rsidR="0002019D" w:rsidRPr="00B57602" w:rsidRDefault="0002019D" w:rsidP="00A84BC0">
                  <w:pPr>
                    <w:numPr>
                      <w:ilvl w:val="0"/>
                      <w:numId w:val="178"/>
                    </w:numPr>
                    <w:spacing w:after="0" w:line="240" w:lineRule="auto"/>
                    <w:ind w:left="246" w:hanging="246"/>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Arial" w:hAnsi="Times New Roman" w:cs="Times New Roman"/>
                      <w:b/>
                      <w:sz w:val="20"/>
                      <w:szCs w:val="20"/>
                      <w:u w:val="single"/>
                      <w:lang w:eastAsia="pl-PL"/>
                    </w:rPr>
                  </w:pPr>
                </w:p>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textAlignment w:val="top"/>
                    <w:rPr>
                      <w:rFonts w:ascii="Times New Roman" w:eastAsia="Times New Roman" w:hAnsi="Times New Roman" w:cs="Times New Roman"/>
                      <w:sz w:val="20"/>
                      <w:szCs w:val="20"/>
                      <w:lang w:eastAsia="pl-PL"/>
                    </w:rPr>
                  </w:pPr>
                  <w:r w:rsidRPr="00E552A8">
                    <w:rPr>
                      <w:rFonts w:ascii="Times New Roman" w:eastAsia="Times New Roman" w:hAnsi="Times New Roman" w:cs="Times New Roman"/>
                      <w:sz w:val="20"/>
                      <w:szCs w:val="20"/>
                      <w:lang w:eastAsia="pl-PL"/>
                    </w:rPr>
                    <w:t>Zmodernizowane podłogi w 4 salach oraz zmodernizowane sale i klatka schodowa w starym skrzydle szkoły.</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138, ul. Wierzyńskiego 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70 000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138</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18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8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drzwi wejściowe frontowe i boczne.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48, ul. Księcia Józefa 337 -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400 000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7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7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7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kotłownia.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Przedszkole Samorządowe nr 104, os. Hutnicze 14 -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240 000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104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8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8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sala do terapii integracji sensorycznej i pomieszczania przykuchenne.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103, os. Kolorowe 29</w:t>
                  </w:r>
                  <w:r w:rsidR="004831C4">
                    <w:rPr>
                      <w:rFonts w:ascii="Times New Roman" w:eastAsia="Arial" w:hAnsi="Times New Roman" w:cs="Times New Roman"/>
                      <w:b/>
                      <w:sz w:val="20"/>
                      <w:szCs w:val="20"/>
                      <w:lang w:eastAsia="pl-PL"/>
                    </w:rPr>
                    <w:t xml:space="preserve"> </w:t>
                  </w:r>
                  <w:r w:rsidRPr="001D3AF8">
                    <w:rPr>
                      <w:rFonts w:ascii="Times New Roman" w:eastAsia="Arial" w:hAnsi="Times New Roman" w:cs="Times New Roman"/>
                      <w:b/>
                      <w:sz w:val="20"/>
                      <w:szCs w:val="20"/>
                      <w:lang w:eastAsia="pl-PL"/>
                    </w:rPr>
                    <w:t>-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103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8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8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łazienki.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80, os. Na Skarpie 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390 000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80</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18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18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Zmodernizowana wentylacja na sali gimnastycznej, podłogi w salach oraz instalacja elektryczna.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MCOO/E1.89/23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46, os. Na Skarpie 46 -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46</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8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8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Zmodernizowany taras.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92697A" w:rsidRDefault="0092697A" w:rsidP="0002019D">
      <w:pPr>
        <w:rPr>
          <w:rFonts w:ascii="Times New Roman" w:hAnsi="Times New Roman" w:cs="Times New Roman"/>
          <w:b/>
          <w:color w:val="FF0000"/>
          <w:sz w:val="28"/>
          <w:szCs w:val="20"/>
        </w:rPr>
      </w:pPr>
    </w:p>
    <w:p w:rsidR="0092697A" w:rsidRDefault="0092697A" w:rsidP="0002019D">
      <w:pPr>
        <w:rPr>
          <w:rFonts w:ascii="Times New Roman" w:hAnsi="Times New Roman" w:cs="Times New Roman"/>
          <w:b/>
          <w:color w:val="FF0000"/>
          <w:sz w:val="28"/>
          <w:szCs w:val="20"/>
        </w:rPr>
      </w:pPr>
    </w:p>
    <w:p w:rsidR="0092697A" w:rsidRDefault="0092697A" w:rsidP="0002019D">
      <w:pPr>
        <w:rPr>
          <w:rFonts w:ascii="Times New Roman" w:hAnsi="Times New Roman" w:cs="Times New Roman"/>
          <w:b/>
          <w:color w:val="FF0000"/>
          <w:sz w:val="28"/>
          <w:szCs w:val="20"/>
        </w:rPr>
      </w:pPr>
    </w:p>
    <w:p w:rsidR="0092697A" w:rsidRPr="001D3AF8" w:rsidRDefault="0092697A"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Szkół Ogólnokształcących Sportowych nr 2, os. Teatralne 35 -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ZSOS 2</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A84BC0">
                  <w:pPr>
                    <w:numPr>
                      <w:ilvl w:val="0"/>
                      <w:numId w:val="190"/>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Przesłanie zaproszeń do składania ofert na wykonanie robót budowlanych.</w:t>
                  </w:r>
                </w:p>
                <w:p w:rsidR="0002019D" w:rsidRPr="00B57602" w:rsidRDefault="0002019D" w:rsidP="00A84BC0">
                  <w:pPr>
                    <w:numPr>
                      <w:ilvl w:val="0"/>
                      <w:numId w:val="190"/>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Zawarcie um</w:t>
                  </w:r>
                  <w:r>
                    <w:rPr>
                      <w:rFonts w:ascii="Times New Roman" w:eastAsia="Times New Roman" w:hAnsi="Times New Roman" w:cs="Times New Roman"/>
                      <w:sz w:val="20"/>
                      <w:szCs w:val="20"/>
                      <w:lang w:eastAsia="pl-PL"/>
                    </w:rPr>
                    <w:t>ów</w:t>
                  </w:r>
                  <w:r w:rsidRPr="00B57602">
                    <w:rPr>
                      <w:rFonts w:ascii="Times New Roman" w:eastAsia="Times New Roman" w:hAnsi="Times New Roman" w:cs="Times New Roman"/>
                      <w:sz w:val="20"/>
                      <w:szCs w:val="20"/>
                      <w:lang w:eastAsia="pl-PL"/>
                    </w:rPr>
                    <w:t xml:space="preserve"> na wykonanie robót budowlanych.</w:t>
                  </w:r>
                </w:p>
                <w:p w:rsidR="0002019D" w:rsidRPr="00B57602" w:rsidRDefault="0002019D" w:rsidP="00A84BC0">
                  <w:pPr>
                    <w:numPr>
                      <w:ilvl w:val="0"/>
                      <w:numId w:val="190"/>
                    </w:numPr>
                    <w:spacing w:after="0" w:line="240" w:lineRule="auto"/>
                    <w:ind w:left="246" w:hanging="246"/>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Arial" w:hAnsi="Times New Roman" w:cs="Times New Roman"/>
                      <w:b/>
                      <w:sz w:val="20"/>
                      <w:szCs w:val="20"/>
                      <w:u w:val="single"/>
                      <w:lang w:eastAsia="pl-PL"/>
                    </w:rPr>
                  </w:pPr>
                </w:p>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textAlignment w:val="top"/>
                    <w:rPr>
                      <w:rFonts w:ascii="Times New Roman" w:eastAsia="Times New Roman" w:hAnsi="Times New Roman" w:cs="Times New Roman"/>
                      <w:sz w:val="20"/>
                      <w:szCs w:val="20"/>
                      <w:lang w:eastAsia="pl-PL"/>
                    </w:rPr>
                  </w:pPr>
                  <w:r w:rsidRPr="007E71A0">
                    <w:rPr>
                      <w:rFonts w:ascii="Times New Roman" w:eastAsia="Times New Roman" w:hAnsi="Times New Roman" w:cs="Times New Roman"/>
                      <w:sz w:val="20"/>
                      <w:szCs w:val="20"/>
                      <w:lang w:eastAsia="pl-PL"/>
                    </w:rPr>
                    <w:t xml:space="preserve">Zmodernizowana </w:t>
                  </w:r>
                  <w:r>
                    <w:rPr>
                      <w:rFonts w:ascii="Times New Roman" w:eastAsia="Times New Roman" w:hAnsi="Times New Roman" w:cs="Times New Roman"/>
                      <w:sz w:val="20"/>
                      <w:szCs w:val="20"/>
                      <w:lang w:eastAsia="pl-PL"/>
                    </w:rPr>
                    <w:t>biblioteka oraz sanitariaty.</w:t>
                  </w:r>
                  <w:r w:rsidRPr="007E71A0">
                    <w:rPr>
                      <w:rFonts w:ascii="Times New Roman" w:eastAsia="Times New Roman" w:hAnsi="Times New Roman" w:cs="Times New Roman"/>
                      <w:sz w:val="20"/>
                      <w:szCs w:val="20"/>
                      <w:lang w:eastAsia="pl-PL"/>
                    </w:rPr>
                    <w:t xml:space="preserve">  </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Szkół Specjalnych nr 6, ul. Ptaszyckiego 9 -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2023-2024</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p w:rsidR="0002019D" w:rsidRPr="001D3AF8" w:rsidRDefault="0002019D" w:rsidP="0007068F">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bl>
            <w:tblPr>
              <w:tblW w:w="9581" w:type="dxa"/>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programu funkcjonalno – użytkowego.</w:t>
                  </w:r>
                </w:p>
                <w:p w:rsidR="0002019D" w:rsidRPr="001D3AF8" w:rsidRDefault="0002019D" w:rsidP="00A84BC0">
                  <w:pPr>
                    <w:numPr>
                      <w:ilvl w:val="0"/>
                      <w:numId w:val="18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programu funkcjonalno – użytkowego.</w:t>
                  </w:r>
                </w:p>
                <w:p w:rsidR="0002019D" w:rsidRPr="001D3AF8" w:rsidRDefault="0002019D" w:rsidP="00A84BC0">
                  <w:pPr>
                    <w:numPr>
                      <w:ilvl w:val="0"/>
                      <w:numId w:val="18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programu funkcjonalno – użytkowego.</w:t>
                  </w:r>
                </w:p>
                <w:p w:rsidR="0002019D" w:rsidRPr="001D3AF8" w:rsidRDefault="0002019D" w:rsidP="00A84BC0">
                  <w:pPr>
                    <w:numPr>
                      <w:ilvl w:val="0"/>
                      <w:numId w:val="18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opracowanie dokumentacji projektowej i wykonanie robót budowlanych.</w:t>
                  </w:r>
                </w:p>
                <w:p w:rsidR="0002019D" w:rsidRPr="001D3AF8" w:rsidRDefault="0002019D" w:rsidP="00A84BC0">
                  <w:pPr>
                    <w:numPr>
                      <w:ilvl w:val="0"/>
                      <w:numId w:val="18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i 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Opracowany program funkcjonalno – użytkowy dla realizacji modernizacji kuchni.</w:t>
                  </w:r>
                </w:p>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Zawarta umowa na opracowanie dokumentacji projektowej i wykonanie robót budowlanych.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92697A" w:rsidRDefault="0092697A" w:rsidP="0002019D">
      <w:pPr>
        <w:rPr>
          <w:rFonts w:ascii="Times New Roman" w:hAnsi="Times New Roman" w:cs="Times New Roman"/>
          <w:b/>
          <w:color w:val="FF0000"/>
          <w:sz w:val="28"/>
          <w:szCs w:val="20"/>
        </w:rPr>
      </w:pPr>
    </w:p>
    <w:p w:rsidR="0092697A" w:rsidRPr="001D3AF8" w:rsidRDefault="0092697A"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XI/E1.92/23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XI, os. Teatralne 33 – modernizacja ogrodu przyszkolnego</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2023-2024</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XI</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p w:rsidR="0002019D" w:rsidRPr="001D3AF8" w:rsidRDefault="0002019D" w:rsidP="0007068F">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bl>
            <w:tblPr>
              <w:tblW w:w="9581" w:type="dxa"/>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8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8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8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rewitalizacji ogrodu przyszkolnego.</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Ogłoszone zamówienie publiczne na wykonanie rewitalizacji ogrodu przyszkolnego.</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Szkolno-Przedszkolny nr 5, os. Oświecenia 30 - zagospodarowanie terenu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5</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1"/>
                    </w:numPr>
                    <w:spacing w:after="0" w:line="240" w:lineRule="auto"/>
                    <w:ind w:left="246"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9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9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9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9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9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Zagospodarowany teren wokół Zespołu Szkolno-Przedszkolnego.</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92697A" w:rsidRDefault="0092697A" w:rsidP="0002019D">
      <w:pPr>
        <w:rPr>
          <w:rFonts w:ascii="Times New Roman" w:hAnsi="Times New Roman" w:cs="Times New Roman"/>
          <w:b/>
          <w:color w:val="FF0000"/>
          <w:sz w:val="28"/>
          <w:szCs w:val="20"/>
        </w:rPr>
      </w:pPr>
    </w:p>
    <w:p w:rsidR="0092697A" w:rsidRPr="001D3AF8" w:rsidRDefault="0092697A"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Szkolno-Przedszkolny nr 2, ul. Porzeczkowa 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9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9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9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9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9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pomieszczenia w Zespole Szkolno-Przedszkolnym nr 2 (na potrzeby Szkoły Podstawowej nr 68).</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z Oddziałami Integracyjnymi nr 15, ul. Kluczborska 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60"/>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6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6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Zmodernizowany dach.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spacing w:after="0" w:line="240" w:lineRule="auto"/>
        <w:rPr>
          <w:rFonts w:ascii="Times New Roman" w:hAnsi="Times New Roman" w:cs="Times New Roman"/>
          <w:b/>
          <w:szCs w:val="20"/>
        </w:rPr>
      </w:pPr>
    </w:p>
    <w:p w:rsidR="0002019D" w:rsidRDefault="0002019D"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Pr="001D3AF8" w:rsidRDefault="0092697A"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Szkoła Podstawowa nr 67, ul. Kaczorówka 4 - doposażenia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67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zakup pierwszego wyposażenia.</w:t>
                  </w:r>
                </w:p>
                <w:p w:rsidR="0002019D" w:rsidRPr="001D3AF8" w:rsidRDefault="0002019D" w:rsidP="00A84BC0">
                  <w:pPr>
                    <w:numPr>
                      <w:ilvl w:val="0"/>
                      <w:numId w:val="22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zakup pierwszego wyposażenia.</w:t>
                  </w:r>
                </w:p>
                <w:p w:rsidR="0002019D" w:rsidRPr="001D3AF8" w:rsidRDefault="0002019D" w:rsidP="00A84BC0">
                  <w:pPr>
                    <w:numPr>
                      <w:ilvl w:val="0"/>
                      <w:numId w:val="22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 pierwszego wyposażenia.</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Zakupione pierwsze wyposażenie.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138, ul. Krowoderskich Zuchów 15a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140 000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19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19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Zmodernizowane sanitariaty.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XIV/E1.98/23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XIV, ul. Chełmońskiego 24 -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240 000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XIV</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5"/>
                    </w:numPr>
                    <w:spacing w:after="0" w:line="240" w:lineRule="auto"/>
                    <w:ind w:left="385"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i wykonanie robót budowlanych.</w:t>
                  </w:r>
                </w:p>
                <w:p w:rsidR="0002019D" w:rsidRPr="001D3AF8" w:rsidRDefault="0002019D" w:rsidP="00A84BC0">
                  <w:pPr>
                    <w:numPr>
                      <w:ilvl w:val="0"/>
                      <w:numId w:val="195"/>
                    </w:numPr>
                    <w:spacing w:after="0" w:line="240" w:lineRule="auto"/>
                    <w:ind w:left="385"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i wykonanie robót budowlanych.</w:t>
                  </w:r>
                </w:p>
                <w:p w:rsidR="0002019D" w:rsidRPr="001D3AF8" w:rsidRDefault="0002019D" w:rsidP="00A84BC0">
                  <w:pPr>
                    <w:numPr>
                      <w:ilvl w:val="0"/>
                      <w:numId w:val="195"/>
                    </w:numPr>
                    <w:spacing w:after="0" w:line="240" w:lineRule="auto"/>
                    <w:ind w:left="385"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Przyjęcie zgłoszenia wykonania robót budowlanych.</w:t>
                  </w:r>
                </w:p>
                <w:p w:rsidR="0002019D" w:rsidRPr="001D3AF8" w:rsidRDefault="0002019D" w:rsidP="00A84BC0">
                  <w:pPr>
                    <w:numPr>
                      <w:ilvl w:val="0"/>
                      <w:numId w:val="195"/>
                    </w:numPr>
                    <w:spacing w:after="0" w:line="240" w:lineRule="auto"/>
                    <w:ind w:left="385" w:hanging="284"/>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Utworzone dwie sale wielospecjalistyczne.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MCOO/E1.99/23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bookmarkStart w:id="112" w:name="_Hlk122015865"/>
                  <w:r w:rsidRPr="001D3AF8">
                    <w:rPr>
                      <w:rFonts w:ascii="Times New Roman" w:eastAsia="Arial" w:hAnsi="Times New Roman" w:cs="Times New Roman"/>
                      <w:b/>
                      <w:sz w:val="20"/>
                      <w:szCs w:val="20"/>
                      <w:lang w:eastAsia="pl-PL"/>
                    </w:rPr>
                    <w:t>Samorządowe Przedszkole nr 39, ul. Porzeczkowa 3 - modernizacja</w:t>
                  </w:r>
                  <w:bookmarkEnd w:id="112"/>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190 000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9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9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9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9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9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Zmodernizowany plac zabaw.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109, ul. Mackiewicza 15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9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9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9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9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9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sala gimnastyczna i sanitariaty.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83, ul. Lekarska 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9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9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21, ul. Batalionu „Skała’’ AK 12 -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 xml:space="preserve">SP 21 </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9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19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19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Zmodernizowany sanitariat oraz kanalizacja.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Pr="001D3AF8" w:rsidRDefault="0092697A"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VI/E1.103/23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VI, ul. Wąska 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VI</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stolarka wewnętrzna.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119, ul. Czerwieńskiego 1 - termomodernizacja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2 350 000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1"/>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Wykonana termomodernizacja budynku.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124, ul. Henryka Sucharskiego 38 -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2"/>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dach.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XV/E1.106/23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XV, al. Dygasińskiego 15 -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310 000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XV</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Wykonane odwodnienie i odgrzybianie budynku oraz zmodernizowane pomieszczenia z przeznaczeniem na toalety.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z Oddziałami Integracyjnymi nr 148, ul. Żabia 20 -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 xml:space="preserve">SP 148 </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0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lastRenderedPageBreak/>
                    <w:t>Zawarcie umów na wykonanie robót budowlanych.</w:t>
                  </w:r>
                </w:p>
                <w:p w:rsidR="0002019D" w:rsidRPr="001D3AF8" w:rsidRDefault="0002019D" w:rsidP="00A84BC0">
                  <w:pPr>
                    <w:numPr>
                      <w:ilvl w:val="0"/>
                      <w:numId w:val="20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Zmodernizowane podwórko.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MCOO/E1.108/23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35 z Oddziałami Integracyjnymi, ul. Lilli Wenedy 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70 000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 xml:space="preserve">P 35 </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0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20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Zmodernizowana winda żywieniowa.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49, ul. Bieżanowska 40 -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49</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ogród, sale, korytarz oraz teren.</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18, ul. Półkole 11</w:t>
                  </w:r>
                  <w:r w:rsidR="004831C4">
                    <w:rPr>
                      <w:rFonts w:ascii="Times New Roman" w:eastAsia="Arial" w:hAnsi="Times New Roman" w:cs="Times New Roman"/>
                      <w:b/>
                      <w:sz w:val="20"/>
                      <w:szCs w:val="20"/>
                      <w:lang w:eastAsia="pl-PL"/>
                    </w:rPr>
                    <w:t xml:space="preserve"> </w:t>
                  </w:r>
                  <w:r w:rsidRPr="001D3AF8">
                    <w:rPr>
                      <w:rFonts w:ascii="Times New Roman" w:eastAsia="Arial" w:hAnsi="Times New Roman" w:cs="Times New Roman"/>
                      <w:b/>
                      <w:sz w:val="20"/>
                      <w:szCs w:val="20"/>
                      <w:lang w:eastAsia="pl-PL"/>
                    </w:rPr>
                    <w:t>- termomodernizacja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2 300 000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programu funkcjonalno – użytkowego.</w:t>
                  </w:r>
                </w:p>
                <w:p w:rsidR="0002019D" w:rsidRPr="001D3AF8" w:rsidRDefault="0002019D" w:rsidP="00A84BC0">
                  <w:pPr>
                    <w:numPr>
                      <w:ilvl w:val="0"/>
                      <w:numId w:val="20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programu funkcjonalno – użytkowego.</w:t>
                  </w:r>
                </w:p>
                <w:p w:rsidR="0002019D" w:rsidRPr="001D3AF8" w:rsidRDefault="0002019D" w:rsidP="00A84BC0">
                  <w:pPr>
                    <w:numPr>
                      <w:ilvl w:val="0"/>
                      <w:numId w:val="20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programu funkcjonalno – użytkowego.</w:t>
                  </w:r>
                </w:p>
                <w:p w:rsidR="0002019D" w:rsidRPr="001D3AF8" w:rsidRDefault="0002019D" w:rsidP="00A84BC0">
                  <w:pPr>
                    <w:numPr>
                      <w:ilvl w:val="0"/>
                      <w:numId w:val="20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opracowanie dokumentacji projektowej i wykonanie robót budowlanych.</w:t>
                  </w:r>
                </w:p>
                <w:p w:rsidR="0002019D" w:rsidRPr="001D3AF8" w:rsidRDefault="0002019D" w:rsidP="00A84BC0">
                  <w:pPr>
                    <w:numPr>
                      <w:ilvl w:val="0"/>
                      <w:numId w:val="20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i wykonanie robót budowlanych.</w:t>
                  </w:r>
                </w:p>
                <w:p w:rsidR="0002019D" w:rsidRPr="001D3AF8" w:rsidRDefault="0002019D" w:rsidP="00A84BC0">
                  <w:pPr>
                    <w:numPr>
                      <w:ilvl w:val="0"/>
                      <w:numId w:val="20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Wykonana termomodernizacja budynku szkoły.</w:t>
                  </w:r>
                </w:p>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175, ul. Siewna 23c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sanitariaty oraz korytarze.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Pr="001D3AF8" w:rsidRDefault="0092697A"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119, ul. Czerwieńskiego 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0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0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0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sanitariaty.</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spacing w:after="160" w:line="259" w:lineRule="auto"/>
        <w:rPr>
          <w:rFonts w:ascii="Times New Roman" w:hAnsi="Times New Roman" w:cs="Times New Roman"/>
          <w:b/>
          <w:szCs w:val="20"/>
        </w:rPr>
      </w:pPr>
    </w:p>
    <w:p w:rsidR="0002019D" w:rsidRPr="00C44E07" w:rsidRDefault="0002019D" w:rsidP="0002019D">
      <w:pPr>
        <w:spacing w:after="160" w:line="259"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C44E07"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C44E07" w:rsidTr="0007068F">
              <w:trPr>
                <w:trHeight w:val="237"/>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ZIS/E1.114/18</w:t>
                  </w:r>
                </w:p>
              </w:tc>
            </w:tr>
            <w:tr w:rsidR="0002019D" w:rsidRPr="00C44E07" w:rsidTr="0007068F">
              <w:trPr>
                <w:trHeight w:val="239"/>
              </w:trPr>
              <w:tc>
                <w:tcPr>
                  <w:tcW w:w="2695" w:type="dxa"/>
                  <w:shd w:val="clear" w:color="auto" w:fill="auto"/>
                  <w:tcMar>
                    <w:top w:w="39" w:type="dxa"/>
                    <w:left w:w="39" w:type="dxa"/>
                    <w:bottom w:w="39" w:type="dxa"/>
                    <w:right w:w="39" w:type="dxa"/>
                  </w:tcMar>
                  <w:vAlign w:val="cente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lang w:eastAsia="pl-PL"/>
                    </w:rPr>
                    <w:t>Budowa sali gimnastycznej przy SP nr 26, ul. Krasickiego 34</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207"/>
        </w:trPr>
        <w:tc>
          <w:tcPr>
            <w:tcW w:w="7928"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C44E07"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Times New Roman" w:hAnsi="Times New Roman" w:cs="Times New Roman"/>
                      <w:b/>
                      <w:sz w:val="20"/>
                      <w:szCs w:val="20"/>
                      <w:lang w:eastAsia="pl-PL"/>
                    </w:rPr>
                    <w:t>3 536 000 zł</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gridAfter w:val="1"/>
          <w:wAfter w:w="21" w:type="dxa"/>
          <w:trHeight w:val="568"/>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C44E07"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B</w:t>
                  </w:r>
                </w:p>
              </w:tc>
            </w:tr>
            <w:tr w:rsidR="0002019D" w:rsidRPr="00C44E07"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2018 - 2023</w:t>
                  </w:r>
                </w:p>
              </w:tc>
            </w:tr>
            <w:tr w:rsidR="0002019D" w:rsidRPr="00C44E07"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ZIS</w:t>
                  </w:r>
                </w:p>
              </w:tc>
            </w:tr>
            <w:tr w:rsidR="0002019D" w:rsidRPr="00C44E07"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i/>
                      <w:sz w:val="20"/>
                      <w:szCs w:val="20"/>
                      <w:lang w:eastAsia="pl-PL"/>
                    </w:rPr>
                  </w:pPr>
                  <w:r w:rsidRPr="00C44E07">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lang w:eastAsia="pl-PL"/>
                    </w:rPr>
                    <w:t>Dzielnica XIII</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C44E07"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c>
            </w:tr>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C44E07" w:rsidTr="0007068F">
              <w:trPr>
                <w:trHeight w:val="31"/>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Arial" w:hAnsi="Times New Roman" w:cs="Times New Roman"/>
                      <w:b/>
                      <w:sz w:val="20"/>
                      <w:szCs w:val="20"/>
                      <w:lang w:eastAsia="pl-PL"/>
                    </w:rPr>
                  </w:pPr>
                  <w:bookmarkStart w:id="113" w:name="_Hlk117072641"/>
                  <w:r w:rsidRPr="00C44E07">
                    <w:rPr>
                      <w:rFonts w:ascii="Times New Roman" w:eastAsia="Arial" w:hAnsi="Times New Roman" w:cs="Times New Roman"/>
                      <w:sz w:val="20"/>
                      <w:szCs w:val="20"/>
                      <w:u w:val="single"/>
                      <w:lang w:eastAsia="pl-PL"/>
                    </w:rPr>
                    <w:t>Zakres rzeczowy w 2023 r.:</w:t>
                  </w:r>
                  <w:r w:rsidRPr="00C44E07">
                    <w:rPr>
                      <w:rFonts w:ascii="Times New Roman" w:eastAsia="Arial" w:hAnsi="Times New Roman" w:cs="Times New Roman"/>
                      <w:b/>
                      <w:sz w:val="20"/>
                      <w:szCs w:val="20"/>
                      <w:lang w:eastAsia="pl-PL"/>
                    </w:rPr>
                    <w:t xml:space="preserve"> </w:t>
                  </w:r>
                </w:p>
                <w:p w:rsidR="0002019D" w:rsidRPr="00C44E07" w:rsidRDefault="0002019D" w:rsidP="0002019D">
                  <w:pPr>
                    <w:numPr>
                      <w:ilvl w:val="0"/>
                      <w:numId w:val="11"/>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Zakończenie robót budowlanych.</w:t>
                  </w:r>
                </w:p>
                <w:p w:rsidR="0002019D" w:rsidRPr="00C44E07" w:rsidRDefault="0002019D" w:rsidP="0002019D">
                  <w:pPr>
                    <w:numPr>
                      <w:ilvl w:val="0"/>
                      <w:numId w:val="11"/>
                    </w:numPr>
                    <w:spacing w:after="0" w:line="240" w:lineRule="auto"/>
                    <w:ind w:left="246" w:hanging="246"/>
                    <w:contextualSpacing/>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Uzyskanie ostatecznej decyzji o pozwoleniu na użytkowanie.</w:t>
                  </w:r>
                </w:p>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r w:rsidR="0002019D" w:rsidRPr="00C44E07" w:rsidTr="0007068F">
              <w:trPr>
                <w:trHeight w:val="137"/>
              </w:trPr>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rPr>
                      <w:rFonts w:ascii="Times New Roman" w:eastAsia="Times New Roman" w:hAnsi="Times New Roman" w:cs="Times New Roman"/>
                      <w:sz w:val="20"/>
                      <w:szCs w:val="20"/>
                      <w:lang w:eastAsia="pl-PL"/>
                    </w:rPr>
                  </w:pPr>
                  <w:r w:rsidRPr="00C44E07">
                    <w:rPr>
                      <w:rFonts w:ascii="Times New Roman" w:eastAsia="Arial" w:hAnsi="Times New Roman" w:cs="Times New Roman"/>
                      <w:b/>
                      <w:sz w:val="20"/>
                      <w:szCs w:val="20"/>
                      <w:u w:val="single"/>
                      <w:lang w:eastAsia="pl-PL"/>
                    </w:rPr>
                    <w:t>Efekt w 2023 r.:</w:t>
                  </w:r>
                </w:p>
              </w:tc>
            </w:tr>
            <w:tr w:rsidR="0002019D" w:rsidRPr="00C44E07" w:rsidTr="0007068F">
              <w:tc>
                <w:tcPr>
                  <w:tcW w:w="9033" w:type="dxa"/>
                  <w:shd w:val="clear" w:color="auto" w:fill="auto"/>
                  <w:tcMar>
                    <w:top w:w="39" w:type="dxa"/>
                    <w:left w:w="39" w:type="dxa"/>
                    <w:bottom w:w="39" w:type="dxa"/>
                    <w:right w:w="39" w:type="dxa"/>
                  </w:tcMar>
                </w:tcPr>
                <w:p w:rsidR="0002019D" w:rsidRPr="00C44E07" w:rsidRDefault="0002019D" w:rsidP="0007068F">
                  <w:pPr>
                    <w:spacing w:after="0" w:line="240" w:lineRule="auto"/>
                    <w:textAlignment w:val="top"/>
                    <w:rPr>
                      <w:rFonts w:ascii="Times New Roman" w:eastAsia="Times New Roman" w:hAnsi="Times New Roman" w:cs="Times New Roman"/>
                      <w:sz w:val="20"/>
                      <w:szCs w:val="20"/>
                      <w:lang w:eastAsia="pl-PL"/>
                    </w:rPr>
                  </w:pPr>
                  <w:r w:rsidRPr="00C44E07">
                    <w:rPr>
                      <w:rFonts w:ascii="Times New Roman" w:eastAsia="Times New Roman" w:hAnsi="Times New Roman" w:cs="Times New Roman"/>
                      <w:sz w:val="20"/>
                      <w:szCs w:val="20"/>
                      <w:lang w:eastAsia="pl-PL"/>
                    </w:rPr>
                    <w:t>Wybudowana sala gimnastyczna o kubaturze 10 675 m</w:t>
                  </w:r>
                  <w:r w:rsidRPr="00C44E07">
                    <w:rPr>
                      <w:rFonts w:ascii="Times New Roman" w:eastAsia="Times New Roman" w:hAnsi="Times New Roman" w:cs="Times New Roman"/>
                      <w:sz w:val="20"/>
                      <w:szCs w:val="20"/>
                      <w:vertAlign w:val="superscript"/>
                      <w:lang w:eastAsia="pl-PL"/>
                    </w:rPr>
                    <w:t>3</w:t>
                  </w:r>
                  <w:r w:rsidRPr="00C44E07">
                    <w:rPr>
                      <w:rFonts w:ascii="Times New Roman" w:eastAsia="Times New Roman" w:hAnsi="Times New Roman" w:cs="Times New Roman"/>
                      <w:sz w:val="20"/>
                      <w:szCs w:val="20"/>
                      <w:lang w:eastAsia="pl-PL"/>
                    </w:rPr>
                    <w:t>, przy Szkole Podstawowej nr 26 wraz z pierwszym wyposażeniem, zagospodarowaniem terenu i infrastrukturą techniczną.</w:t>
                  </w:r>
                </w:p>
              </w:tc>
            </w:tr>
            <w:bookmarkEnd w:id="113"/>
          </w:tbl>
          <w:p w:rsidR="0002019D" w:rsidRPr="00C44E07"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z Oddziałami Integracyjnymi nr 107, ul. Zdrowa 6 -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400 000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0"/>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1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1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1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1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instalacja elektryczna.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Samorządowe Przedszkole nr 178, ul. </w:t>
                  </w:r>
                  <w:proofErr w:type="spellStart"/>
                  <w:r w:rsidRPr="001D3AF8">
                    <w:rPr>
                      <w:rFonts w:ascii="Times New Roman" w:eastAsia="Arial" w:hAnsi="Times New Roman" w:cs="Times New Roman"/>
                      <w:b/>
                      <w:sz w:val="20"/>
                      <w:szCs w:val="20"/>
                      <w:lang w:eastAsia="pl-PL"/>
                    </w:rPr>
                    <w:t>Sudolska</w:t>
                  </w:r>
                  <w:proofErr w:type="spellEnd"/>
                  <w:r w:rsidRPr="001D3AF8">
                    <w:rPr>
                      <w:rFonts w:ascii="Times New Roman" w:eastAsia="Arial" w:hAnsi="Times New Roman" w:cs="Times New Roman"/>
                      <w:b/>
                      <w:sz w:val="20"/>
                      <w:szCs w:val="20"/>
                      <w:lang w:eastAsia="pl-PL"/>
                    </w:rPr>
                    <w:t xml:space="preserve"> 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178</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1"/>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opracowanie dokumentacji projektowej.</w:t>
                  </w:r>
                </w:p>
                <w:p w:rsidR="0002019D" w:rsidRPr="001D3AF8" w:rsidRDefault="0002019D" w:rsidP="00A84BC0">
                  <w:pPr>
                    <w:numPr>
                      <w:ilvl w:val="0"/>
                      <w:numId w:val="21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1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1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1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ogród oraz otoczenie budynku.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92697A" w:rsidRPr="001D3AF8" w:rsidRDefault="0092697A"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64/E1.117/23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64, ul. Sadzawki 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64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2"/>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do złożenia wniosku o przyjęcie zgłoszenia wykonania robót budowlanych.</w:t>
                  </w:r>
                </w:p>
                <w:p w:rsidR="0002019D" w:rsidRPr="001D3AF8" w:rsidRDefault="0002019D" w:rsidP="00A84BC0">
                  <w:pPr>
                    <w:numPr>
                      <w:ilvl w:val="0"/>
                      <w:numId w:val="21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do złożenia wniosku o przyjęcie zgłoszenia wykonania robót budowlanych.</w:t>
                  </w:r>
                </w:p>
                <w:p w:rsidR="0002019D" w:rsidRPr="001D3AF8" w:rsidRDefault="0002019D" w:rsidP="00A84BC0">
                  <w:pPr>
                    <w:numPr>
                      <w:ilvl w:val="0"/>
                      <w:numId w:val="21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1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Przyjęcie zgłoszenia wykonania robót budowlanych.</w:t>
                  </w:r>
                </w:p>
                <w:p w:rsidR="0002019D" w:rsidRPr="001D3AF8" w:rsidRDefault="0002019D" w:rsidP="00A84BC0">
                  <w:pPr>
                    <w:numPr>
                      <w:ilvl w:val="0"/>
                      <w:numId w:val="21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1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otoczenie szkoły (boiska, zieleń i drzewostan, plac zabaw).</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162, ul. Kazimierza Odnowiciela 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140 000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162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21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windy kuchenne.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MCOO/E1.119/19</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Budowa szkoły podstawowej na os. Złocień</w:t>
                  </w:r>
                </w:p>
              </w:tc>
            </w:tr>
          </w:tbl>
          <w:p w:rsidR="0002019D" w:rsidRPr="001D3AF8"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color w:val="FF0000"/>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b/>
                      <w:sz w:val="20"/>
                      <w:szCs w:val="20"/>
                      <w:lang w:eastAsia="pl-PL"/>
                    </w:rPr>
                  </w:pPr>
                  <w:r w:rsidRPr="001D3AF8">
                    <w:rPr>
                      <w:rFonts w:ascii="Times New Roman" w:eastAsia="Times New Roman" w:hAnsi="Times New Roman" w:cs="Times New Roman"/>
                      <w:b/>
                      <w:sz w:val="20"/>
                      <w:szCs w:val="20"/>
                      <w:lang w:eastAsia="pl-PL"/>
                    </w:rPr>
                    <w:t>40 536 618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1D3AF8" w:rsidTr="0007068F">
        <w:trPr>
          <w:gridAfter w:val="1"/>
          <w:wAfter w:w="21" w:type="dxa"/>
          <w:trHeight w:val="426"/>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2019 - 2023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color w:val="FF0000"/>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12"/>
                    </w:numPr>
                    <w:spacing w:after="0" w:line="240" w:lineRule="auto"/>
                    <w:ind w:left="246"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Zakończenie robót budowlanych.</w:t>
                  </w:r>
                </w:p>
                <w:p w:rsidR="0002019D" w:rsidRPr="001D3AF8" w:rsidRDefault="0002019D" w:rsidP="0002019D">
                  <w:pPr>
                    <w:numPr>
                      <w:ilvl w:val="0"/>
                      <w:numId w:val="12"/>
                    </w:numPr>
                    <w:spacing w:after="0" w:line="240" w:lineRule="auto"/>
                    <w:ind w:left="246" w:hanging="284"/>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pozwoleniu na użytkowanie.</w:t>
                  </w:r>
                </w:p>
                <w:p w:rsidR="0002019D" w:rsidRPr="001D3AF8" w:rsidRDefault="0002019D" w:rsidP="0007068F">
                  <w:pPr>
                    <w:spacing w:after="0" w:line="240" w:lineRule="auto"/>
                    <w:ind w:left="246"/>
                    <w:contextualSpacing/>
                    <w:rPr>
                      <w:rFonts w:ascii="Times New Roman" w:eastAsia="Times New Roman" w:hAnsi="Times New Roman" w:cs="Times New Roman"/>
                      <w:sz w:val="20"/>
                      <w:szCs w:val="20"/>
                      <w:lang w:eastAsia="pl-PL"/>
                    </w:rPr>
                  </w:pP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lastRenderedPageBreak/>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Oddana do użytkowania szkoła podstawowa o powierzchni użytkowej 4 974 m</w:t>
                  </w:r>
                  <w:r w:rsidRPr="001D3AF8">
                    <w:rPr>
                      <w:rFonts w:ascii="Times New Roman" w:eastAsia="Times New Roman" w:hAnsi="Times New Roman" w:cs="Times New Roman"/>
                      <w:sz w:val="20"/>
                      <w:szCs w:val="20"/>
                      <w:vertAlign w:val="superscript"/>
                      <w:lang w:eastAsia="pl-PL"/>
                    </w:rPr>
                    <w:t>2</w:t>
                  </w:r>
                  <w:r w:rsidRPr="001D3AF8">
                    <w:rPr>
                      <w:rFonts w:ascii="Times New Roman" w:eastAsia="Times New Roman" w:hAnsi="Times New Roman" w:cs="Times New Roman"/>
                      <w:sz w:val="20"/>
                      <w:szCs w:val="20"/>
                      <w:lang w:eastAsia="pl-PL"/>
                    </w:rPr>
                    <w:t xml:space="preserve"> na os. Złocień.</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MCOO/E1.120/23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123, ul. Miechowity 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123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21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ogród.</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MCOO/E1.121/23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12, ul. Miechowity 11 -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1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ogród.</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Default="0092697A" w:rsidP="0002019D">
      <w:pPr>
        <w:jc w:val="both"/>
        <w:rPr>
          <w:rFonts w:ascii="Times New Roman" w:hAnsi="Times New Roman" w:cs="Times New Roman"/>
          <w:b/>
          <w:szCs w:val="20"/>
        </w:rPr>
      </w:pPr>
    </w:p>
    <w:p w:rsidR="0092697A" w:rsidRPr="001D3AF8" w:rsidRDefault="0092697A"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MCOO/E1.122/23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45, ul. Piekarska 14 -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70 000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45</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21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sanitariaty.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MCOO/E1.123/23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4, ul. Smoleńsk 5-7 -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1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1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1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sanitariaty.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MCOO/E1.124/23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61, ul. Rajska 14 -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80 000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61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1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A84BC0">
                  <w:pPr>
                    <w:numPr>
                      <w:ilvl w:val="0"/>
                      <w:numId w:val="21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podłogi.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XLI/E1.125/23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XLI, ul. Rynek Kleparski 18 -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XLI</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1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1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1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p w:rsidR="0002019D" w:rsidRPr="001D3AF8" w:rsidRDefault="0002019D" w:rsidP="00A84BC0">
                  <w:pPr>
                    <w:numPr>
                      <w:ilvl w:val="0"/>
                      <w:numId w:val="21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 wyposażenia do zmodernizowanej sal gimnastycznej.</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sala gimnastyczna.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16"/>
          <w:szCs w:val="16"/>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XLII/E1.129/23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XLII, ul. Studencka 13 -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50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LO XLII</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2B50A9" w:rsidRDefault="0002019D" w:rsidP="0007068F">
                  <w:pPr>
                    <w:spacing w:after="0" w:line="240" w:lineRule="auto"/>
                    <w:rPr>
                      <w:rFonts w:ascii="Times New Roman" w:eastAsia="Times New Roman" w:hAnsi="Times New Roman" w:cs="Times New Roman"/>
                      <w:sz w:val="20"/>
                      <w:szCs w:val="20"/>
                      <w:lang w:eastAsia="pl-PL"/>
                    </w:rPr>
                  </w:pPr>
                  <w:r w:rsidRPr="002B50A9">
                    <w:rPr>
                      <w:rFonts w:ascii="Times New Roman" w:eastAsia="Arial" w:hAnsi="Times New Roman" w:cs="Times New Roman"/>
                      <w:sz w:val="20"/>
                      <w:szCs w:val="20"/>
                      <w:u w:val="single"/>
                      <w:lang w:eastAsia="pl-PL"/>
                    </w:rPr>
                    <w:t>Zakres rzeczowy w 2023 r.:</w:t>
                  </w:r>
                  <w:r w:rsidRPr="002B50A9">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2B50A9" w:rsidRDefault="0002019D" w:rsidP="00A84BC0">
                  <w:pPr>
                    <w:numPr>
                      <w:ilvl w:val="0"/>
                      <w:numId w:val="263"/>
                    </w:numPr>
                    <w:spacing w:after="0" w:line="240" w:lineRule="auto"/>
                    <w:contextualSpacing/>
                    <w:rPr>
                      <w:rFonts w:ascii="Times New Roman" w:eastAsia="Times New Roman" w:hAnsi="Times New Roman" w:cs="Times New Roman"/>
                      <w:sz w:val="20"/>
                      <w:szCs w:val="20"/>
                      <w:lang w:eastAsia="pl-PL"/>
                    </w:rPr>
                  </w:pPr>
                  <w:r w:rsidRPr="002B50A9">
                    <w:rPr>
                      <w:rFonts w:ascii="Times New Roman" w:eastAsia="Times New Roman" w:hAnsi="Times New Roman" w:cs="Times New Roman"/>
                      <w:sz w:val="20"/>
                      <w:szCs w:val="20"/>
                      <w:lang w:eastAsia="pl-PL"/>
                    </w:rPr>
                    <w:t>Przesłanie zaproszeń do składania ofert na wykonanie robót budowlanych.</w:t>
                  </w:r>
                </w:p>
                <w:p w:rsidR="0002019D" w:rsidRPr="002B50A9" w:rsidRDefault="0002019D" w:rsidP="00A84BC0">
                  <w:pPr>
                    <w:numPr>
                      <w:ilvl w:val="0"/>
                      <w:numId w:val="263"/>
                    </w:numPr>
                    <w:spacing w:after="0" w:line="240" w:lineRule="auto"/>
                    <w:ind w:left="246" w:hanging="246"/>
                    <w:contextualSpacing/>
                    <w:rPr>
                      <w:rFonts w:ascii="Times New Roman" w:eastAsia="Times New Roman" w:hAnsi="Times New Roman" w:cs="Times New Roman"/>
                      <w:sz w:val="20"/>
                      <w:szCs w:val="20"/>
                      <w:lang w:eastAsia="pl-PL"/>
                    </w:rPr>
                  </w:pPr>
                  <w:r w:rsidRPr="002B50A9">
                    <w:rPr>
                      <w:rFonts w:ascii="Times New Roman" w:eastAsia="Times New Roman" w:hAnsi="Times New Roman" w:cs="Times New Roman"/>
                      <w:sz w:val="20"/>
                      <w:szCs w:val="20"/>
                      <w:lang w:eastAsia="pl-PL"/>
                    </w:rPr>
                    <w:t>Zawarcie umowy na wykonanie robót budowlanych.</w:t>
                  </w:r>
                </w:p>
                <w:p w:rsidR="0002019D" w:rsidRPr="002B50A9" w:rsidRDefault="0002019D" w:rsidP="00A84BC0">
                  <w:pPr>
                    <w:numPr>
                      <w:ilvl w:val="0"/>
                      <w:numId w:val="263"/>
                    </w:numPr>
                    <w:spacing w:after="0" w:line="240" w:lineRule="auto"/>
                    <w:ind w:left="246" w:hanging="246"/>
                    <w:rPr>
                      <w:rFonts w:ascii="Times New Roman" w:eastAsia="Times New Roman" w:hAnsi="Times New Roman" w:cs="Times New Roman"/>
                      <w:sz w:val="20"/>
                      <w:szCs w:val="20"/>
                      <w:lang w:eastAsia="pl-PL"/>
                    </w:rPr>
                  </w:pPr>
                  <w:r w:rsidRPr="002B50A9">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2B50A9" w:rsidRDefault="0002019D" w:rsidP="0007068F">
                  <w:pPr>
                    <w:spacing w:after="0" w:line="240" w:lineRule="auto"/>
                    <w:rPr>
                      <w:rFonts w:ascii="Times New Roman" w:eastAsia="Arial" w:hAnsi="Times New Roman" w:cs="Times New Roman"/>
                      <w:b/>
                      <w:sz w:val="20"/>
                      <w:szCs w:val="20"/>
                      <w:u w:val="single"/>
                      <w:lang w:eastAsia="pl-PL"/>
                    </w:rPr>
                  </w:pPr>
                </w:p>
                <w:p w:rsidR="0002019D" w:rsidRPr="002B50A9" w:rsidRDefault="0002019D" w:rsidP="0007068F">
                  <w:pPr>
                    <w:spacing w:after="0" w:line="240" w:lineRule="auto"/>
                    <w:rPr>
                      <w:rFonts w:ascii="Times New Roman" w:eastAsia="Times New Roman" w:hAnsi="Times New Roman" w:cs="Times New Roman"/>
                      <w:sz w:val="20"/>
                      <w:szCs w:val="20"/>
                      <w:lang w:eastAsia="pl-PL"/>
                    </w:rPr>
                  </w:pPr>
                  <w:r w:rsidRPr="002B50A9">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2B50A9" w:rsidRDefault="0002019D" w:rsidP="0007068F">
                  <w:pPr>
                    <w:spacing w:after="0" w:line="240" w:lineRule="auto"/>
                    <w:textAlignment w:val="top"/>
                    <w:rPr>
                      <w:rFonts w:ascii="Times New Roman" w:eastAsia="Times New Roman" w:hAnsi="Times New Roman" w:cs="Times New Roman"/>
                      <w:sz w:val="20"/>
                      <w:szCs w:val="20"/>
                      <w:lang w:eastAsia="pl-PL"/>
                    </w:rPr>
                  </w:pPr>
                  <w:r w:rsidRPr="002B50A9">
                    <w:rPr>
                      <w:rFonts w:ascii="Times New Roman" w:eastAsia="Times New Roman" w:hAnsi="Times New Roman" w:cs="Times New Roman"/>
                      <w:sz w:val="20"/>
                      <w:szCs w:val="20"/>
                      <w:lang w:eastAsia="pl-PL"/>
                    </w:rPr>
                    <w:t>Zmodernizowana sala gimnastyczna.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02019D" w:rsidRDefault="0002019D" w:rsidP="0002019D">
      <w:pPr>
        <w:jc w:val="both"/>
        <w:rPr>
          <w:rFonts w:ascii="Times New Roman" w:hAnsi="Times New Roman" w:cs="Times New Roman"/>
          <w:b/>
          <w:sz w:val="20"/>
          <w:szCs w:val="20"/>
          <w:highlight w:val="red"/>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MCOO/E1.130/23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36, ul. Okólna 18 -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150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36</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XII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sz w:val="20"/>
                      <w:szCs w:val="20"/>
                      <w:u w:val="single"/>
                      <w:lang w:eastAsia="pl-PL"/>
                    </w:rPr>
                    <w:t>Zakres rzeczowy w 2023 r.:</w:t>
                  </w:r>
                  <w:r w:rsidRPr="007E1897">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7E1897" w:rsidRDefault="0002019D" w:rsidP="00A84BC0">
                  <w:pPr>
                    <w:numPr>
                      <w:ilvl w:val="0"/>
                      <w:numId w:val="220"/>
                    </w:numPr>
                    <w:spacing w:after="0" w:line="240" w:lineRule="auto"/>
                    <w:ind w:left="243" w:hanging="243"/>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Przesłanie zaproszeń do składania ofert na wykonanie robót budowlanych.</w:t>
                  </w:r>
                </w:p>
                <w:p w:rsidR="0002019D" w:rsidRPr="007E1897" w:rsidRDefault="0002019D" w:rsidP="00A84BC0">
                  <w:pPr>
                    <w:numPr>
                      <w:ilvl w:val="0"/>
                      <w:numId w:val="220"/>
                    </w:numPr>
                    <w:spacing w:after="0" w:line="240" w:lineRule="auto"/>
                    <w:ind w:left="246" w:hanging="246"/>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Zawarcie umowy na wykonanie robót budowlanych.</w:t>
                  </w:r>
                </w:p>
                <w:p w:rsidR="0002019D" w:rsidRPr="007E1897" w:rsidRDefault="0002019D" w:rsidP="00A84BC0">
                  <w:pPr>
                    <w:numPr>
                      <w:ilvl w:val="0"/>
                      <w:numId w:val="220"/>
                    </w:numPr>
                    <w:spacing w:after="0" w:line="240" w:lineRule="auto"/>
                    <w:ind w:left="246" w:hanging="246"/>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rPr>
                      <w:rFonts w:ascii="Times New Roman" w:eastAsia="Arial" w:hAnsi="Times New Roman" w:cs="Times New Roman"/>
                      <w:b/>
                      <w:sz w:val="20"/>
                      <w:szCs w:val="20"/>
                      <w:u w:val="single"/>
                      <w:lang w:eastAsia="pl-PL"/>
                    </w:rPr>
                  </w:pPr>
                </w:p>
                <w:p w:rsidR="0002019D" w:rsidRPr="007E1897" w:rsidRDefault="0002019D" w:rsidP="0007068F">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textAlignment w:val="top"/>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Zmodernizowana winda oraz instalacja elektryczna.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02019D" w:rsidRDefault="0002019D" w:rsidP="0002019D">
      <w:pPr>
        <w:jc w:val="both"/>
        <w:rPr>
          <w:rFonts w:ascii="Times New Roman" w:hAnsi="Times New Roman" w:cs="Times New Roman"/>
          <w:b/>
          <w:sz w:val="20"/>
          <w:szCs w:val="20"/>
          <w:highlight w:val="red"/>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26/E1.132/23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26, ul. Krasickiego 34 -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950 000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26</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niski parter oraz sale dydaktyczne.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Default="0092697A" w:rsidP="0002019D">
      <w:pPr>
        <w:spacing w:after="0" w:line="240" w:lineRule="auto"/>
        <w:rPr>
          <w:rFonts w:ascii="Times New Roman" w:eastAsia="Times New Roman" w:hAnsi="Times New Roman" w:cs="Times New Roman"/>
          <w:color w:val="FF0000"/>
          <w:sz w:val="20"/>
          <w:szCs w:val="20"/>
          <w:lang w:eastAsia="pl-PL"/>
        </w:rPr>
      </w:pPr>
    </w:p>
    <w:p w:rsidR="0092697A" w:rsidRPr="001D3AF8" w:rsidRDefault="0092697A"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MCOO/E1.136/19</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Rozbudowa Szkoły Podstawowej nr 67 przy ul. Kaczorówka 4</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6 212 504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2019 - 2023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1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Zakończenie robót budowlanych.</w:t>
                  </w:r>
                </w:p>
                <w:p w:rsidR="0002019D" w:rsidRPr="001D3AF8" w:rsidRDefault="0002019D" w:rsidP="0002019D">
                  <w:pPr>
                    <w:numPr>
                      <w:ilvl w:val="0"/>
                      <w:numId w:val="1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pozwoleniu na użytkowanie.</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Oddana do użytkowania rozbudowana o nowy budynek o łącznej powierzchni ok. 1 782 m</w:t>
                  </w:r>
                  <w:r w:rsidRPr="001D3AF8">
                    <w:rPr>
                      <w:rFonts w:ascii="Times New Roman" w:eastAsia="Times New Roman" w:hAnsi="Times New Roman" w:cs="Times New Roman"/>
                      <w:sz w:val="20"/>
                      <w:szCs w:val="20"/>
                      <w:vertAlign w:val="superscript"/>
                      <w:lang w:eastAsia="pl-PL"/>
                    </w:rPr>
                    <w:t>2</w:t>
                  </w:r>
                  <w:r w:rsidRPr="001D3AF8">
                    <w:rPr>
                      <w:rFonts w:ascii="Times New Roman" w:eastAsia="Times New Roman" w:hAnsi="Times New Roman" w:cs="Times New Roman"/>
                      <w:sz w:val="20"/>
                      <w:szCs w:val="20"/>
                      <w:lang w:eastAsia="pl-PL"/>
                    </w:rPr>
                    <w:t xml:space="preserve"> Szkoła Podstawowa nr 67 przy ul. Kaczorówka 4.</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MCOO/E1.141/19</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Przebudowa Samorządowego Przedszkola nr 38, ul. Jabłonkowska 39</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11 360 836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2019 - 2023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1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Zakończenie robót budowlanych.</w:t>
                  </w:r>
                </w:p>
                <w:p w:rsidR="0002019D" w:rsidRPr="001D3AF8" w:rsidRDefault="0002019D" w:rsidP="0002019D">
                  <w:pPr>
                    <w:numPr>
                      <w:ilvl w:val="0"/>
                      <w:numId w:val="1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pozwoleniu na użytkowanie.</w:t>
                  </w:r>
                </w:p>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Oddane do użytkowania rozbudowane o nowy budynek</w:t>
                  </w:r>
                  <w:r w:rsidRPr="001D3AF8">
                    <w:t xml:space="preserve"> </w:t>
                  </w:r>
                  <w:r w:rsidRPr="001D3AF8">
                    <w:rPr>
                      <w:rFonts w:ascii="Times New Roman" w:eastAsia="Times New Roman" w:hAnsi="Times New Roman" w:cs="Times New Roman"/>
                      <w:sz w:val="20"/>
                      <w:szCs w:val="20"/>
                      <w:lang w:eastAsia="pl-PL"/>
                    </w:rPr>
                    <w:t>o powierzchni użytkowej ok. 1 962 m</w:t>
                  </w:r>
                  <w:r w:rsidRPr="001D3AF8">
                    <w:rPr>
                      <w:rFonts w:ascii="Times New Roman" w:eastAsia="Times New Roman" w:hAnsi="Times New Roman" w:cs="Times New Roman"/>
                      <w:sz w:val="20"/>
                      <w:szCs w:val="20"/>
                      <w:vertAlign w:val="superscript"/>
                      <w:lang w:eastAsia="pl-PL"/>
                    </w:rPr>
                    <w:t>2</w:t>
                  </w:r>
                  <w:r w:rsidRPr="001D3AF8">
                    <w:rPr>
                      <w:rFonts w:ascii="Times New Roman" w:eastAsia="Times New Roman" w:hAnsi="Times New Roman" w:cs="Times New Roman"/>
                      <w:sz w:val="20"/>
                      <w:szCs w:val="20"/>
                      <w:lang w:eastAsia="pl-PL"/>
                    </w:rPr>
                    <w:t xml:space="preserve"> Samorządowe Przedszkole nr 38, ul. Jabłonkowska 39.</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MCOO/E1.146/20</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Rozbudowa Szkoły Podstawowej nr 62, ul. Ćwikłowa 1</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trike/>
                      <w:sz w:val="20"/>
                      <w:szCs w:val="20"/>
                      <w:lang w:eastAsia="pl-PL"/>
                    </w:rPr>
                  </w:pPr>
                  <w:r w:rsidRPr="001D3AF8">
                    <w:rPr>
                      <w:rFonts w:ascii="Times New Roman" w:eastAsia="Times New Roman" w:hAnsi="Times New Roman" w:cs="Times New Roman"/>
                      <w:b/>
                      <w:sz w:val="20"/>
                      <w:szCs w:val="20"/>
                      <w:lang w:eastAsia="pl-PL"/>
                    </w:rPr>
                    <w:t>500 000 zł</w:t>
                  </w:r>
                  <w:r w:rsidRPr="001D3AF8">
                    <w:rPr>
                      <w:rFonts w:ascii="Times New Roman" w:eastAsia="Times New Roman" w:hAnsi="Times New Roman" w:cs="Times New Roman"/>
                      <w:b/>
                      <w:strike/>
                      <w:sz w:val="20"/>
                      <w:szCs w:val="20"/>
                      <w:lang w:eastAsia="pl-PL"/>
                    </w:rPr>
                    <w:t xml:space="preserve">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2020 – 2025</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62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1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02019D">
                  <w:pPr>
                    <w:numPr>
                      <w:ilvl w:val="0"/>
                      <w:numId w:val="1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02019D">
                  <w:pPr>
                    <w:numPr>
                      <w:ilvl w:val="0"/>
                      <w:numId w:val="1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 – etap I.</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trike/>
                      <w:sz w:val="20"/>
                      <w:szCs w:val="20"/>
                      <w:lang w:eastAsia="pl-PL"/>
                    </w:rPr>
                  </w:pPr>
                  <w:r w:rsidRPr="001D3AF8">
                    <w:rPr>
                      <w:rFonts w:ascii="Times New Roman" w:eastAsia="Times New Roman" w:hAnsi="Times New Roman" w:cs="Times New Roman"/>
                      <w:sz w:val="20"/>
                      <w:szCs w:val="20"/>
                      <w:lang w:eastAsia="pl-PL"/>
                    </w:rPr>
                    <w:t>Wykonane roboty budowlane – etap I.</w:t>
                  </w:r>
                  <w:r w:rsidRPr="001D3AF8">
                    <w:rPr>
                      <w:rFonts w:ascii="Times New Roman" w:eastAsia="Times New Roman" w:hAnsi="Times New Roman" w:cs="Times New Roman"/>
                      <w:strike/>
                      <w:sz w:val="20"/>
                      <w:szCs w:val="20"/>
                      <w:lang w:eastAsia="pl-PL"/>
                    </w:rPr>
                    <w:t xml:space="preserve">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MCOO/E1.148/23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80, os. Na Skarpie 8 – izolacja budynku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2023-2024</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p w:rsidR="0002019D" w:rsidRPr="001D3AF8" w:rsidRDefault="0002019D" w:rsidP="0007068F">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bl>
            <w:tblPr>
              <w:tblW w:w="9581" w:type="dxa"/>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8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18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18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18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8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Zawarta umowa na wykonanie robót budowlanych.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bookmarkStart w:id="114" w:name="_Hlk118795231"/>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MCOO/E1.149/23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Stworzenie zielonych klas outdoorowych w ogrodzie SP 21</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269 338 zł</w:t>
                  </w:r>
                </w:p>
              </w:tc>
            </w:tr>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i/>
                      <w:sz w:val="20"/>
                      <w:szCs w:val="20"/>
                      <w:lang w:eastAsia="pl-PL"/>
                    </w:rPr>
                  </w:pPr>
                  <w:r w:rsidRPr="001D3AF8">
                    <w:rPr>
                      <w:rFonts w:ascii="Times New Roman" w:eastAsia="Arial" w:hAnsi="Times New Roman" w:cs="Times New Roman"/>
                      <w:i/>
                      <w:sz w:val="20"/>
                      <w:szCs w:val="20"/>
                      <w:lang w:eastAsia="pl-PL"/>
                    </w:rPr>
                    <w:t>budżet obywatelski dzielnic  – edycja IX:</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Times New Roman" w:hAnsi="Times New Roman" w:cs="Times New Roman"/>
                      <w:i/>
                      <w:sz w:val="20"/>
                      <w:szCs w:val="20"/>
                      <w:lang w:eastAsia="pl-PL"/>
                    </w:rPr>
                    <w:t>269 338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21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bookmarkEnd w:id="114"/>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lastRenderedPageBreak/>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do złożenia wniosku o przyjęcie zgłoszenia wykonania robót budowlanych.</w:t>
                  </w:r>
                </w:p>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do złożenia wniosku o przyjęcie zgłoszenia wykonania robót budowlanych.</w:t>
                  </w:r>
                </w:p>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Przyjęcie zgłoszenia wykonania robót budowlanych.</w:t>
                  </w:r>
                </w:p>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02019D">
                  <w:pPr>
                    <w:numPr>
                      <w:ilvl w:val="0"/>
                      <w:numId w:val="2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02019D">
                  <w:pPr>
                    <w:numPr>
                      <w:ilvl w:val="0"/>
                      <w:numId w:val="2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Utworzone zielone klasy outdoorowe w ogrodzie Szkoły Podstawowej nr 21, ul. Batalionu “Skała” AK 12.</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bookmarkStart w:id="115" w:name="_Hlk118795444"/>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Ogród edukacyjny przy Młynówce Królewskiej – ostatni etap</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130 000 zł</w:t>
                  </w:r>
                </w:p>
              </w:tc>
            </w:tr>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i/>
                      <w:sz w:val="20"/>
                      <w:szCs w:val="20"/>
                      <w:lang w:eastAsia="pl-PL"/>
                    </w:rPr>
                  </w:pPr>
                  <w:r w:rsidRPr="001D3AF8">
                    <w:rPr>
                      <w:rFonts w:ascii="Times New Roman" w:eastAsia="Arial" w:hAnsi="Times New Roman" w:cs="Times New Roman"/>
                      <w:i/>
                      <w:sz w:val="20"/>
                      <w:szCs w:val="20"/>
                      <w:lang w:eastAsia="pl-PL"/>
                    </w:rPr>
                    <w:t>budżet obywatelski dzielnic  – edycja IX:</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Times New Roman" w:hAnsi="Times New Roman" w:cs="Times New Roman"/>
                      <w:i/>
                      <w:sz w:val="20"/>
                      <w:szCs w:val="20"/>
                      <w:lang w:eastAsia="pl-PL"/>
                    </w:rPr>
                    <w:t>130 000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bookmarkEnd w:id="115"/>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do złożenia wniosku o przyjęcie zgłoszenia wykonania robót budowlanych.</w:t>
                  </w:r>
                </w:p>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do złożenia wniosku o przyjęcie zgłoszenia wykonania robót budowlanych.</w:t>
                  </w:r>
                </w:p>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Przyjęcie zgłoszenia wykonania robót budowlanych.</w:t>
                  </w:r>
                </w:p>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02019D">
                  <w:pPr>
                    <w:numPr>
                      <w:ilvl w:val="0"/>
                      <w:numId w:val="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02019D">
                  <w:pPr>
                    <w:numPr>
                      <w:ilvl w:val="0"/>
                      <w:numId w:val="2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Utworzony ogród edukacyjny przy Zespole Szkolno - Przedszkolnym nr 4, ul. Urzędnicza 65.</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sz w:val="28"/>
          <w:szCs w:val="20"/>
        </w:rPr>
      </w:pPr>
    </w:p>
    <w:p w:rsidR="0092697A" w:rsidRDefault="0092697A" w:rsidP="0002019D">
      <w:pPr>
        <w:rPr>
          <w:rFonts w:ascii="Times New Roman" w:hAnsi="Times New Roman" w:cs="Times New Roman"/>
          <w:b/>
          <w:sz w:val="28"/>
          <w:szCs w:val="20"/>
        </w:rPr>
      </w:pPr>
    </w:p>
    <w:p w:rsidR="0092697A" w:rsidRDefault="0092697A" w:rsidP="0002019D">
      <w:pPr>
        <w:rPr>
          <w:rFonts w:ascii="Times New Roman" w:hAnsi="Times New Roman" w:cs="Times New Roman"/>
          <w:b/>
          <w:sz w:val="28"/>
          <w:szCs w:val="20"/>
        </w:rPr>
      </w:pPr>
    </w:p>
    <w:p w:rsidR="0092697A" w:rsidRDefault="0092697A" w:rsidP="0002019D">
      <w:pPr>
        <w:rPr>
          <w:rFonts w:ascii="Times New Roman" w:hAnsi="Times New Roman" w:cs="Times New Roman"/>
          <w:b/>
          <w:sz w:val="28"/>
          <w:szCs w:val="20"/>
        </w:rPr>
      </w:pPr>
    </w:p>
    <w:p w:rsidR="0092697A" w:rsidRDefault="0092697A" w:rsidP="0002019D">
      <w:pPr>
        <w:rPr>
          <w:rFonts w:ascii="Times New Roman" w:hAnsi="Times New Roman" w:cs="Times New Roman"/>
          <w:b/>
          <w:sz w:val="28"/>
          <w:szCs w:val="20"/>
        </w:rPr>
      </w:pPr>
    </w:p>
    <w:p w:rsidR="0092697A" w:rsidRPr="001D3AF8" w:rsidRDefault="0092697A" w:rsidP="0002019D">
      <w:pPr>
        <w:rPr>
          <w:rFonts w:ascii="Times New Roman" w:hAnsi="Times New Roman" w:cs="Times New Roman"/>
          <w:b/>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bookmarkStart w:id="116" w:name="_Hlk118795668"/>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Oko, ucho, ręka, nos – każdym zmysłem poczuj coś</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277 200 zł</w:t>
                  </w:r>
                </w:p>
              </w:tc>
            </w:tr>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i/>
                      <w:sz w:val="20"/>
                      <w:szCs w:val="20"/>
                      <w:lang w:eastAsia="pl-PL"/>
                    </w:rPr>
                  </w:pPr>
                  <w:r w:rsidRPr="001D3AF8">
                    <w:rPr>
                      <w:rFonts w:ascii="Times New Roman" w:eastAsia="Arial" w:hAnsi="Times New Roman" w:cs="Times New Roman"/>
                      <w:i/>
                      <w:sz w:val="20"/>
                      <w:szCs w:val="20"/>
                      <w:lang w:eastAsia="pl-PL"/>
                    </w:rPr>
                    <w:t>budżet obywatelski dzielnic  – edycja IX:</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Times New Roman" w:hAnsi="Times New Roman" w:cs="Times New Roman"/>
                      <w:i/>
                      <w:sz w:val="20"/>
                      <w:szCs w:val="20"/>
                      <w:lang w:eastAsia="pl-PL"/>
                    </w:rPr>
                    <w:t>277 200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 xml:space="preserve">SP 137 </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bookmarkEnd w:id="116"/>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zakup wyposażenia.</w:t>
                  </w:r>
                </w:p>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zakup wyposażenia.</w:t>
                  </w:r>
                </w:p>
                <w:p w:rsidR="0002019D" w:rsidRPr="001D3AF8" w:rsidRDefault="0002019D" w:rsidP="0002019D">
                  <w:pPr>
                    <w:numPr>
                      <w:ilvl w:val="0"/>
                      <w:numId w:val="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 wyposażenia.</w:t>
                  </w:r>
                </w:p>
                <w:p w:rsidR="0002019D" w:rsidRPr="001D3AF8" w:rsidRDefault="0002019D" w:rsidP="0007068F">
                  <w:pPr>
                    <w:spacing w:after="0" w:line="240" w:lineRule="auto"/>
                    <w:ind w:left="720"/>
                    <w:rPr>
                      <w:rFonts w:ascii="Times New Roman" w:eastAsia="Times New Roman" w:hAnsi="Times New Roman" w:cs="Times New Roman"/>
                      <w:sz w:val="20"/>
                      <w:szCs w:val="20"/>
                      <w:lang w:eastAsia="pl-PL"/>
                    </w:rPr>
                  </w:pP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Wykonana sala sensoryczno-wizualna oraz zmodernizowana toaleta na terenie Szkoły Podstawowej nr 137, </w:t>
                  </w:r>
                  <w:r w:rsidR="00270A67">
                    <w:rPr>
                      <w:rFonts w:ascii="Times New Roman" w:eastAsia="Times New Roman" w:hAnsi="Times New Roman" w:cs="Times New Roman"/>
                      <w:sz w:val="20"/>
                      <w:szCs w:val="20"/>
                      <w:lang w:eastAsia="pl-PL"/>
                    </w:rPr>
                    <w:br/>
                  </w:r>
                  <w:r w:rsidRPr="001D3AF8">
                    <w:rPr>
                      <w:rFonts w:ascii="Times New Roman" w:eastAsia="Times New Roman" w:hAnsi="Times New Roman" w:cs="Times New Roman"/>
                      <w:sz w:val="20"/>
                      <w:szCs w:val="20"/>
                      <w:lang w:eastAsia="pl-PL"/>
                    </w:rPr>
                    <w:t xml:space="preserve">ul. </w:t>
                  </w:r>
                  <w:proofErr w:type="spellStart"/>
                  <w:r w:rsidRPr="001D3AF8">
                    <w:rPr>
                      <w:rFonts w:ascii="Times New Roman" w:eastAsia="Times New Roman" w:hAnsi="Times New Roman" w:cs="Times New Roman"/>
                      <w:sz w:val="20"/>
                      <w:szCs w:val="20"/>
                      <w:lang w:eastAsia="pl-PL"/>
                    </w:rPr>
                    <w:t>Wrobela</w:t>
                  </w:r>
                  <w:proofErr w:type="spellEnd"/>
                  <w:r w:rsidRPr="001D3AF8">
                    <w:rPr>
                      <w:rFonts w:ascii="Times New Roman" w:eastAsia="Times New Roman" w:hAnsi="Times New Roman" w:cs="Times New Roman"/>
                      <w:sz w:val="20"/>
                      <w:szCs w:val="20"/>
                      <w:lang w:eastAsia="pl-PL"/>
                    </w:rPr>
                    <w:t xml:space="preserve"> 79.</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ZSP 17/E1.152/23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Szkolno-Przedszkolny nr 17, ul. Czarnogórska 14 -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17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2"/>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2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sale dydaktyczne.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spacing w:after="0" w:line="240" w:lineRule="auto"/>
        <w:rPr>
          <w:rFonts w:ascii="Times New Roman" w:hAnsi="Times New Roman" w:cs="Times New Roman"/>
          <w:b/>
          <w:color w:val="FF0000"/>
          <w:sz w:val="28"/>
          <w:szCs w:val="20"/>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p w:rsidR="0002019D" w:rsidRPr="001D3AF8" w:rsidRDefault="0002019D" w:rsidP="0002019D">
      <w:pPr>
        <w:spacing w:after="0" w:line="240" w:lineRule="auto"/>
        <w:rPr>
          <w:rFonts w:ascii="Times New Roman" w:eastAsia="Times New Roman" w:hAnsi="Times New Roman" w:cs="Times New Roman"/>
          <w:color w:val="FF0000"/>
          <w:sz w:val="20"/>
          <w:szCs w:val="20"/>
          <w:lang w:eastAsia="pl-PL"/>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MDK-BE/E1.153/20</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MDK, ul. Na Wrzosach 57 – adaptacja strychu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1 400 000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2020 - 2027</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MDK-BE</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29"/>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pStyle w:val="Akapitzlist"/>
                    <w:numPr>
                      <w:ilvl w:val="0"/>
                      <w:numId w:val="17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pStyle w:val="Akapitzlist"/>
                    <w:numPr>
                      <w:ilvl w:val="0"/>
                      <w:numId w:val="17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7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 – etap I.</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Wykonany I etap robót budowlanych w zakresie przebudowy i adaptacji poddasza.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MCOO/E1.154/20</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Rozbudowa Zespołu Szkolno-Przedszkolnego nr 15, ul. Grochowa 23</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10 646 000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2020 – 2026</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2019D">
                  <w:pPr>
                    <w:numPr>
                      <w:ilvl w:val="0"/>
                      <w:numId w:val="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02019D">
                  <w:pPr>
                    <w:numPr>
                      <w:ilvl w:val="0"/>
                      <w:numId w:val="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PNB.</w:t>
                  </w:r>
                </w:p>
                <w:p w:rsidR="0002019D" w:rsidRPr="001D3AF8" w:rsidRDefault="0002019D" w:rsidP="0002019D">
                  <w:pPr>
                    <w:numPr>
                      <w:ilvl w:val="0"/>
                      <w:numId w:val="1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 – etap I.</w:t>
                  </w:r>
                </w:p>
                <w:p w:rsidR="0002019D" w:rsidRPr="001D3AF8" w:rsidRDefault="0002019D" w:rsidP="0007068F">
                  <w:pPr>
                    <w:spacing w:after="0" w:line="240" w:lineRule="auto"/>
                    <w:ind w:left="246"/>
                    <w:contextualSpacing/>
                    <w:rPr>
                      <w:rFonts w:ascii="Times New Roman" w:eastAsia="Times New Roman" w:hAnsi="Times New Roman" w:cs="Times New Roman"/>
                      <w:sz w:val="20"/>
                      <w:szCs w:val="20"/>
                      <w:lang w:eastAsia="pl-PL"/>
                    </w:rPr>
                  </w:pP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Wykonane roboty budowlane – etap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157, ul. Rydygiera 20 -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300 000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lastRenderedPageBreak/>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2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Wymienione okna, docieplona ściana boczna.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MCOO/E1.158/21</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Szkoła Podstawowa nr 31, ul. Prusa 18 - rewitalizacja elewacji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2021-2024</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17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17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17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 – etap I.</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Zrewitalizowana elewacja – etap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MCOO/E1.159/23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87, ul. Spółdzielców 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87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2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sale, korytarze oraz zrewitalizowany ogród i piaskownica.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16"/>
          <w:szCs w:val="16"/>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MCOO/E1.160/21</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Przedszkole Samorządowe nr 94, os. Ogrodowe 3 - modernizacja budynku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2021-2025</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94</w:t>
                  </w:r>
                </w:p>
              </w:tc>
            </w:tr>
            <w:tr w:rsidR="0002019D" w:rsidRPr="004C3A51"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p w:rsidR="0002019D" w:rsidRDefault="0002019D" w:rsidP="0007068F">
            <w:r w:rsidRPr="00C44E07">
              <w:rPr>
                <w:rFonts w:ascii="Times New Roman" w:eastAsia="Arial" w:hAnsi="Times New Roman" w:cs="Times New Roman"/>
                <w:sz w:val="20"/>
                <w:szCs w:val="20"/>
                <w:u w:val="single"/>
                <w:lang w:eastAsia="pl-PL"/>
              </w:rPr>
              <w:t>Całkowity zakres rzeczowy</w:t>
            </w:r>
            <w:r w:rsidRPr="00C44E07">
              <w:rPr>
                <w:rFonts w:ascii="Times New Roman" w:eastAsia="Arial" w:hAnsi="Times New Roman" w:cs="Times New Roman"/>
                <w:sz w:val="20"/>
                <w:szCs w:val="20"/>
                <w:lang w:eastAsia="pl-PL"/>
              </w:rPr>
              <w:t>: wg WPF</w:t>
            </w:r>
          </w:p>
          <w:tbl>
            <w:tblPr>
              <w:tblW w:w="9581" w:type="dxa"/>
              <w:tblLayout w:type="fixed"/>
              <w:tblCellMar>
                <w:left w:w="0" w:type="dxa"/>
                <w:right w:w="0" w:type="dxa"/>
              </w:tblCellMar>
              <w:tblLook w:val="0000" w:firstRow="0" w:lastRow="0" w:firstColumn="0" w:lastColumn="0" w:noHBand="0" w:noVBand="0"/>
            </w:tblPr>
            <w:tblGrid>
              <w:gridCol w:w="9581"/>
            </w:tblGrid>
            <w:tr w:rsidR="0002019D" w:rsidRPr="004C3A51"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4C3A51" w:rsidTr="0007068F">
              <w:trPr>
                <w:trHeight w:val="31"/>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sz w:val="20"/>
                      <w:szCs w:val="20"/>
                      <w:u w:val="single"/>
                      <w:lang w:eastAsia="pl-PL"/>
                    </w:rPr>
                    <w:t>Zakres rzeczowy w 2023 r.:</w:t>
                  </w:r>
                  <w:r w:rsidRPr="004C3A51">
                    <w:rPr>
                      <w:rFonts w:ascii="Times New Roman" w:eastAsia="Arial" w:hAnsi="Times New Roman" w:cs="Times New Roman"/>
                      <w:b/>
                      <w:sz w:val="20"/>
                      <w:szCs w:val="20"/>
                      <w:lang w:eastAsia="pl-PL"/>
                    </w:rPr>
                    <w:t xml:space="preserve"> </w:t>
                  </w:r>
                </w:p>
              </w:tc>
            </w:tr>
            <w:tr w:rsidR="0002019D" w:rsidRPr="004C3A51" w:rsidTr="0007068F">
              <w:tc>
                <w:tcPr>
                  <w:tcW w:w="9033" w:type="dxa"/>
                  <w:shd w:val="clear" w:color="auto" w:fill="auto"/>
                  <w:tcMar>
                    <w:top w:w="39" w:type="dxa"/>
                    <w:left w:w="39" w:type="dxa"/>
                    <w:bottom w:w="39" w:type="dxa"/>
                    <w:right w:w="39" w:type="dxa"/>
                  </w:tcMar>
                </w:tcPr>
                <w:p w:rsidR="0002019D" w:rsidRPr="004C3A51" w:rsidRDefault="0002019D" w:rsidP="00A84BC0">
                  <w:pPr>
                    <w:numPr>
                      <w:ilvl w:val="0"/>
                      <w:numId w:val="264"/>
                    </w:numPr>
                    <w:spacing w:after="0" w:line="240" w:lineRule="auto"/>
                    <w:contextualSpacing/>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Ogłoszenie zamówienia publicznego na wykonanie robót budowlanych.</w:t>
                  </w:r>
                </w:p>
                <w:p w:rsidR="0002019D" w:rsidRPr="004C3A51" w:rsidRDefault="0002019D" w:rsidP="00A84BC0">
                  <w:pPr>
                    <w:numPr>
                      <w:ilvl w:val="0"/>
                      <w:numId w:val="264"/>
                    </w:numPr>
                    <w:spacing w:after="0" w:line="240" w:lineRule="auto"/>
                    <w:ind w:left="246" w:hanging="246"/>
                    <w:contextualSpacing/>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Zawarcie umowy na wykonanie robót budowlanych.</w:t>
                  </w:r>
                </w:p>
                <w:p w:rsidR="0002019D" w:rsidRPr="004C3A51" w:rsidRDefault="0002019D" w:rsidP="00A84BC0">
                  <w:pPr>
                    <w:numPr>
                      <w:ilvl w:val="0"/>
                      <w:numId w:val="264"/>
                    </w:numPr>
                    <w:spacing w:after="0" w:line="240" w:lineRule="auto"/>
                    <w:ind w:left="246" w:hanging="246"/>
                    <w:rPr>
                      <w:rFonts w:ascii="Times New Roman" w:eastAsia="Times New Roman" w:hAnsi="Times New Roman" w:cs="Times New Roman"/>
                      <w:sz w:val="20"/>
                      <w:szCs w:val="20"/>
                      <w:lang w:eastAsia="pl-PL"/>
                    </w:rPr>
                  </w:pPr>
                  <w:r w:rsidRPr="004C3A51">
                    <w:rPr>
                      <w:rFonts w:ascii="Times New Roman" w:eastAsia="Times New Roman" w:hAnsi="Times New Roman" w:cs="Times New Roman"/>
                      <w:sz w:val="20"/>
                      <w:szCs w:val="20"/>
                      <w:lang w:eastAsia="pl-PL"/>
                    </w:rPr>
                    <w:t>Wykonanie robót budowlanych</w:t>
                  </w:r>
                  <w:r>
                    <w:rPr>
                      <w:rFonts w:ascii="Times New Roman" w:eastAsia="Times New Roman" w:hAnsi="Times New Roman" w:cs="Times New Roman"/>
                      <w:sz w:val="20"/>
                      <w:szCs w:val="20"/>
                      <w:lang w:eastAsia="pl-PL"/>
                    </w:rPr>
                    <w:t xml:space="preserve"> – I etap</w:t>
                  </w:r>
                  <w:r w:rsidRPr="004C3A51">
                    <w:rPr>
                      <w:rFonts w:ascii="Times New Roman" w:eastAsia="Times New Roman" w:hAnsi="Times New Roman" w:cs="Times New Roman"/>
                      <w:sz w:val="20"/>
                      <w:szCs w:val="20"/>
                      <w:lang w:eastAsia="pl-PL"/>
                    </w:rPr>
                    <w:t>.</w:t>
                  </w:r>
                </w:p>
              </w:tc>
            </w:tr>
            <w:tr w:rsidR="0002019D" w:rsidRPr="004C3A51" w:rsidTr="0007068F">
              <w:trPr>
                <w:trHeight w:val="137"/>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rPr>
                      <w:rFonts w:ascii="Times New Roman" w:eastAsia="Arial" w:hAnsi="Times New Roman" w:cs="Times New Roman"/>
                      <w:b/>
                      <w:sz w:val="20"/>
                      <w:szCs w:val="20"/>
                      <w:u w:val="single"/>
                      <w:lang w:eastAsia="pl-PL"/>
                    </w:rPr>
                  </w:pPr>
                </w:p>
                <w:p w:rsidR="0002019D" w:rsidRPr="004C3A51" w:rsidRDefault="0002019D" w:rsidP="0007068F">
                  <w:pPr>
                    <w:spacing w:after="0" w:line="240" w:lineRule="auto"/>
                    <w:rPr>
                      <w:rFonts w:ascii="Times New Roman" w:eastAsia="Times New Roman" w:hAnsi="Times New Roman" w:cs="Times New Roman"/>
                      <w:sz w:val="20"/>
                      <w:szCs w:val="20"/>
                      <w:lang w:eastAsia="pl-PL"/>
                    </w:rPr>
                  </w:pPr>
                  <w:r w:rsidRPr="004C3A51">
                    <w:rPr>
                      <w:rFonts w:ascii="Times New Roman" w:eastAsia="Arial" w:hAnsi="Times New Roman" w:cs="Times New Roman"/>
                      <w:b/>
                      <w:sz w:val="20"/>
                      <w:szCs w:val="20"/>
                      <w:u w:val="single"/>
                      <w:lang w:eastAsia="pl-PL"/>
                    </w:rPr>
                    <w:t>Efekt w 2023 r.:</w:t>
                  </w:r>
                </w:p>
              </w:tc>
            </w:tr>
            <w:tr w:rsidR="0002019D" w:rsidRPr="004C3A51" w:rsidTr="0007068F">
              <w:trPr>
                <w:trHeight w:val="31"/>
              </w:trPr>
              <w:tc>
                <w:tcPr>
                  <w:tcW w:w="9033" w:type="dxa"/>
                  <w:shd w:val="clear" w:color="auto" w:fill="auto"/>
                  <w:tcMar>
                    <w:top w:w="39" w:type="dxa"/>
                    <w:left w:w="39" w:type="dxa"/>
                    <w:bottom w:w="39" w:type="dxa"/>
                    <w:right w:w="39" w:type="dxa"/>
                  </w:tcMar>
                </w:tcPr>
                <w:p w:rsidR="0002019D" w:rsidRPr="004C3A51" w:rsidRDefault="0002019D" w:rsidP="0007068F">
                  <w:pPr>
                    <w:spacing w:after="0" w:line="240" w:lineRule="auto"/>
                    <w:textAlignment w:val="top"/>
                    <w:rPr>
                      <w:rFonts w:ascii="Times New Roman" w:eastAsia="Times New Roman" w:hAnsi="Times New Roman" w:cs="Times New Roman"/>
                      <w:sz w:val="20"/>
                      <w:szCs w:val="20"/>
                      <w:lang w:eastAsia="pl-PL"/>
                    </w:rPr>
                  </w:pPr>
                  <w:r w:rsidRPr="00D57FB5">
                    <w:rPr>
                      <w:rFonts w:ascii="Times New Roman" w:eastAsia="Times New Roman" w:hAnsi="Times New Roman" w:cs="Times New Roman"/>
                      <w:sz w:val="20"/>
                      <w:szCs w:val="20"/>
                      <w:lang w:eastAsia="pl-PL"/>
                    </w:rPr>
                    <w:t>Zmodernizowany budynek – etap I.</w:t>
                  </w:r>
                </w:p>
              </w:tc>
            </w:tr>
          </w:tbl>
          <w:p w:rsidR="0002019D" w:rsidRPr="004C3A51"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02019D" w:rsidRDefault="0002019D" w:rsidP="0002019D">
      <w:pPr>
        <w:jc w:val="both"/>
        <w:rPr>
          <w:rFonts w:ascii="Times New Roman" w:hAnsi="Times New Roman" w:cs="Times New Roman"/>
          <w:b/>
          <w:highlight w:val="red"/>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27/E1.161/23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27, ul. Podedworze 16 -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27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2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p w:rsidR="0002019D" w:rsidRPr="001D3AF8" w:rsidRDefault="0002019D" w:rsidP="00A84BC0">
                  <w:pPr>
                    <w:numPr>
                      <w:ilvl w:val="0"/>
                      <w:numId w:val="22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w:t>
                  </w:r>
                  <w:r w:rsidR="00723FCA">
                    <w:rPr>
                      <w:rFonts w:ascii="Times New Roman" w:eastAsia="Times New Roman" w:hAnsi="Times New Roman" w:cs="Times New Roman"/>
                      <w:sz w:val="20"/>
                      <w:szCs w:val="20"/>
                      <w:lang w:eastAsia="pl-PL"/>
                    </w:rPr>
                    <w:t>ł</w:t>
                  </w:r>
                  <w:r w:rsidRPr="001D3AF8">
                    <w:rPr>
                      <w:rFonts w:ascii="Times New Roman" w:eastAsia="Times New Roman" w:hAnsi="Times New Roman" w:cs="Times New Roman"/>
                      <w:sz w:val="20"/>
                      <w:szCs w:val="20"/>
                      <w:lang w:eastAsia="pl-PL"/>
                    </w:rPr>
                    <w:t>anie zaproszeń do składania ofert na zakup i montaż szafek.</w:t>
                  </w:r>
                </w:p>
                <w:p w:rsidR="0002019D" w:rsidRPr="001D3AF8" w:rsidRDefault="0002019D" w:rsidP="00A84BC0">
                  <w:pPr>
                    <w:numPr>
                      <w:ilvl w:val="0"/>
                      <w:numId w:val="22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zakup i montaż szafek.</w:t>
                  </w:r>
                </w:p>
                <w:p w:rsidR="0002019D" w:rsidRPr="001D3AF8" w:rsidRDefault="00723FCA" w:rsidP="00A84BC0">
                  <w:pPr>
                    <w:numPr>
                      <w:ilvl w:val="0"/>
                      <w:numId w:val="225"/>
                    </w:numPr>
                    <w:spacing w:after="0" w:line="240" w:lineRule="auto"/>
                    <w:ind w:left="246" w:hanging="246"/>
                    <w:contextualSpacing/>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Zakup i montaż</w:t>
                  </w:r>
                  <w:r w:rsidR="0002019D" w:rsidRPr="001D3AF8">
                    <w:rPr>
                      <w:rFonts w:ascii="Times New Roman" w:eastAsia="Times New Roman" w:hAnsi="Times New Roman" w:cs="Times New Roman"/>
                      <w:sz w:val="20"/>
                      <w:szCs w:val="20"/>
                      <w:lang w:eastAsia="pl-PL"/>
                    </w:rPr>
                    <w:t xml:space="preserve"> szafek.</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pomieszczenie szatni oraz pomieszczenie gospodarcze z przeznaczeniem na salę dydaktyczną. Zakupione i zamontowane szafki dla uczniów.</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jc w:val="both"/>
        <w:rPr>
          <w:rFonts w:ascii="Times New Roman" w:hAnsi="Times New Roman" w:cs="Times New Roman"/>
          <w:b/>
        </w:rPr>
      </w:pPr>
    </w:p>
    <w:p w:rsidR="00270A67" w:rsidRDefault="00270A67" w:rsidP="0002019D">
      <w:pPr>
        <w:jc w:val="both"/>
        <w:rPr>
          <w:rFonts w:ascii="Times New Roman" w:hAnsi="Times New Roman" w:cs="Times New Roman"/>
          <w:b/>
        </w:rPr>
      </w:pPr>
    </w:p>
    <w:p w:rsidR="00270A67" w:rsidRDefault="00270A67" w:rsidP="0002019D">
      <w:pPr>
        <w:jc w:val="both"/>
        <w:rPr>
          <w:rFonts w:ascii="Times New Roman" w:hAnsi="Times New Roman" w:cs="Times New Roman"/>
          <w:b/>
        </w:rPr>
      </w:pPr>
    </w:p>
    <w:p w:rsidR="00270A67" w:rsidRPr="001D3AF8" w:rsidRDefault="00270A67" w:rsidP="0002019D">
      <w:pPr>
        <w:jc w:val="both"/>
        <w:rPr>
          <w:rFonts w:ascii="Times New Roman" w:hAnsi="Times New Roman" w:cs="Times New Roman"/>
          <w:b/>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Szkolno-Przedszkolny nr 14, ul. Stawowa 179 -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14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2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klatka schodowa.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Zespół Szkolno-Przedszkolny nr 4, ul. Urzędnicza 65 -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2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130, ul. Krowoderskich Zuchów 28 -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180 000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130</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2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2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2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2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2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2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podłogi, wybudowany ogródek sensoryczny.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121, ul. Stachiewicza 21 -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121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0"/>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3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ogrodzenie oraz zagospodarowany teren zielony.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152, os. Piastów 10 -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152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3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3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3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3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lastRenderedPageBreak/>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lastRenderedPageBreak/>
                    <w:t>Zmodernizowane centralne ogrzewanie.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40"/>
          <w:szCs w:val="4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177, os. Kombatantów 13 -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3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pomieszczenia pralni.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39/E1.168/23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39, ul. Jachowicza 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39</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3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parkiet sali sportowej.</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jc w:val="both"/>
        <w:rPr>
          <w:rFonts w:ascii="Times New Roman" w:hAnsi="Times New Roman" w:cs="Times New Roman"/>
          <w:b/>
          <w:szCs w:val="20"/>
        </w:rPr>
      </w:pPr>
    </w:p>
    <w:p w:rsidR="00270A67" w:rsidRDefault="00270A67" w:rsidP="0002019D">
      <w:pPr>
        <w:jc w:val="both"/>
        <w:rPr>
          <w:rFonts w:ascii="Times New Roman" w:hAnsi="Times New Roman" w:cs="Times New Roman"/>
          <w:b/>
          <w:szCs w:val="20"/>
        </w:rPr>
      </w:pPr>
    </w:p>
    <w:p w:rsidR="00270A67" w:rsidRDefault="00270A67" w:rsidP="0002019D">
      <w:pPr>
        <w:jc w:val="both"/>
        <w:rPr>
          <w:rFonts w:ascii="Times New Roman" w:hAnsi="Times New Roman" w:cs="Times New Roman"/>
          <w:b/>
          <w:szCs w:val="20"/>
        </w:rPr>
      </w:pPr>
    </w:p>
    <w:p w:rsidR="00270A67" w:rsidRDefault="00270A67" w:rsidP="0002019D">
      <w:pPr>
        <w:jc w:val="both"/>
        <w:rPr>
          <w:rFonts w:ascii="Times New Roman" w:hAnsi="Times New Roman" w:cs="Times New Roman"/>
          <w:b/>
          <w:szCs w:val="20"/>
        </w:rPr>
      </w:pPr>
    </w:p>
    <w:p w:rsidR="00270A67" w:rsidRPr="001D3AF8" w:rsidRDefault="00270A67" w:rsidP="0002019D">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MCOO/E1.169/23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142, ul. Drożyska 13 -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3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pomieszczenia zaplecza sali gimnastycznej.</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148, os. Tysiąclecia 37 -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148</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3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3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3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doposażenie placu zabaw.</w:t>
                  </w:r>
                </w:p>
                <w:p w:rsidR="0002019D" w:rsidRPr="001D3AF8" w:rsidRDefault="0002019D" w:rsidP="00A84BC0">
                  <w:pPr>
                    <w:numPr>
                      <w:ilvl w:val="0"/>
                      <w:numId w:val="23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doposażenie placu zabaw.</w:t>
                  </w:r>
                </w:p>
                <w:p w:rsidR="0002019D" w:rsidRPr="001D3AF8" w:rsidRDefault="0002019D" w:rsidP="00A84BC0">
                  <w:pPr>
                    <w:numPr>
                      <w:ilvl w:val="0"/>
                      <w:numId w:val="23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Doposażenie placu zabaw.</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Doposażony plac zabaw.</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51, ul. Estońska 2 -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51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3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elewacja.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40"/>
          <w:szCs w:val="4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ZSP 13/E1.172/23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136, ul. Mirtowa 2 -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13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opracowanie dokumentacji projektowej.</w:t>
                  </w:r>
                </w:p>
                <w:p w:rsidR="0002019D" w:rsidRPr="001D3AF8" w:rsidRDefault="0002019D" w:rsidP="00A84BC0">
                  <w:pPr>
                    <w:numPr>
                      <w:ilvl w:val="0"/>
                      <w:numId w:val="23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3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3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3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przedszkole.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56/E1.173/23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56, ul. Fredry 65 -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56</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IX</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0"/>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opracowanie dokumentacji projektowej.</w:t>
                  </w:r>
                </w:p>
                <w:p w:rsidR="0002019D" w:rsidRPr="001D3AF8" w:rsidRDefault="0002019D" w:rsidP="00A84BC0">
                  <w:pPr>
                    <w:numPr>
                      <w:ilvl w:val="0"/>
                      <w:numId w:val="24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4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lastRenderedPageBreak/>
                    <w:t>Opracowanie dokumentacji projektowej.</w:t>
                  </w:r>
                </w:p>
                <w:p w:rsidR="0002019D" w:rsidRPr="001D3AF8" w:rsidRDefault="0002019D" w:rsidP="00A84BC0">
                  <w:pPr>
                    <w:numPr>
                      <w:ilvl w:val="0"/>
                      <w:numId w:val="24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PNB/przyjęcie zgłoszenia wykonania robót budowlanych.</w:t>
                  </w:r>
                </w:p>
                <w:p w:rsidR="0002019D" w:rsidRPr="001D3AF8" w:rsidRDefault="0002019D" w:rsidP="00A84BC0">
                  <w:pPr>
                    <w:numPr>
                      <w:ilvl w:val="0"/>
                      <w:numId w:val="24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pełnienie nadzoru inwestorskiego.</w:t>
                  </w:r>
                </w:p>
                <w:p w:rsidR="0002019D" w:rsidRPr="001D3AF8" w:rsidRDefault="0002019D" w:rsidP="00A84BC0">
                  <w:pPr>
                    <w:numPr>
                      <w:ilvl w:val="0"/>
                      <w:numId w:val="24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pełnienie nadzoru inwestorskiego.</w:t>
                  </w:r>
                </w:p>
                <w:p w:rsidR="0002019D" w:rsidRPr="001D3AF8" w:rsidRDefault="0002019D" w:rsidP="00A84BC0">
                  <w:pPr>
                    <w:numPr>
                      <w:ilvl w:val="0"/>
                      <w:numId w:val="24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4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łazienki.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134, ul. Kłuszyńska 46 -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134</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1"/>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4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dach.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Szkoła Podstawowa z Oddziałami Integracyjnymi nr 162, </w:t>
                  </w:r>
                </w:p>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ul. Stojałowskiego 31 -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162</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2"/>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4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sala integracji sensorycznej.</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270A67" w:rsidRDefault="0002019D" w:rsidP="0002019D">
      <w:pPr>
        <w:jc w:val="both"/>
        <w:rPr>
          <w:rFonts w:ascii="Times New Roman" w:hAnsi="Times New Roman" w:cs="Times New Roman"/>
          <w:b/>
          <w:sz w:val="20"/>
          <w:szCs w:val="4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67, ul. Skwerowa 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67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4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kuchnia.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10, ul. Strąkowa 7 -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4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4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4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4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dach.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rPr>
      </w:pPr>
    </w:p>
    <w:p w:rsidR="00270A67" w:rsidRDefault="00270A67" w:rsidP="0002019D">
      <w:pPr>
        <w:rPr>
          <w:rFonts w:ascii="Times New Roman" w:hAnsi="Times New Roman" w:cs="Times New Roman"/>
        </w:rPr>
      </w:pPr>
    </w:p>
    <w:p w:rsidR="00270A67" w:rsidRDefault="00270A67" w:rsidP="0002019D">
      <w:pPr>
        <w:rPr>
          <w:rFonts w:ascii="Times New Roman" w:hAnsi="Times New Roman" w:cs="Times New Roman"/>
        </w:rPr>
      </w:pPr>
    </w:p>
    <w:p w:rsidR="00270A67" w:rsidRDefault="00270A67" w:rsidP="0002019D">
      <w:pPr>
        <w:rPr>
          <w:rFonts w:ascii="Times New Roman" w:hAnsi="Times New Roman" w:cs="Times New Roman"/>
        </w:rPr>
      </w:pPr>
    </w:p>
    <w:p w:rsidR="00270A67" w:rsidRPr="001D3AF8" w:rsidRDefault="00270A67"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bookmarkStart w:id="117" w:name="_Hlk122084562"/>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7, ul. Spasowskiego 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7</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4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szatnia.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bookmarkEnd w:id="117"/>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MCOO/E1.179/23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78, oddział ul. Jodłowa 23 -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230 000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MCOO</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4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droga dojazdowa.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ZSP 1/E1.180/23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 Zespół Szkolno - Przedszkolny nr 1, ul. Myśliwska 64 -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ZSP 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7"/>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do złożenia wniosku o przyjęcie zgłoszenia wykonania robót budowlanych.</w:t>
                  </w:r>
                </w:p>
                <w:p w:rsidR="0002019D" w:rsidRPr="001D3AF8" w:rsidRDefault="0002019D" w:rsidP="00A84BC0">
                  <w:pPr>
                    <w:numPr>
                      <w:ilvl w:val="0"/>
                      <w:numId w:val="24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do złożenia wniosku o przyjęcie zgłoszenia wykonania robót budowlanych.</w:t>
                  </w:r>
                </w:p>
                <w:p w:rsidR="0002019D" w:rsidRPr="001D3AF8" w:rsidRDefault="0002019D" w:rsidP="00A84BC0">
                  <w:pPr>
                    <w:numPr>
                      <w:ilvl w:val="0"/>
                      <w:numId w:val="24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4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Przyjęcie zgłoszenia wykonania robót budowlanych.</w:t>
                  </w:r>
                </w:p>
                <w:p w:rsidR="0002019D" w:rsidRPr="001D3AF8" w:rsidRDefault="0002019D" w:rsidP="00A84BC0">
                  <w:pPr>
                    <w:numPr>
                      <w:ilvl w:val="0"/>
                      <w:numId w:val="24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47"/>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7"/>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 xml:space="preserve">Zmodernizowane poddasze oraz sanitariat w Zespole Szkolno Przedszkolnym nr 1 (na potrzeby </w:t>
                  </w:r>
                  <w:r w:rsidRPr="001D3AF8">
                    <w:rPr>
                      <w:rFonts w:ascii="Times New Roman" w:eastAsia="Arial" w:hAnsi="Times New Roman" w:cs="Times New Roman"/>
                      <w:sz w:val="20"/>
                      <w:szCs w:val="20"/>
                      <w:lang w:eastAsia="pl-PL"/>
                    </w:rPr>
                    <w:t>Szkoły Podstawowej nr 47).</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sz w:val="16"/>
          <w:szCs w:val="16"/>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IV/E1.181/23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IV, ul. Krzemionki 11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IV</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 do złożenia wniosku o wydanie decyzji o PNB/przyjęcie zgłoszenia wykonania robót budowlanych.</w:t>
                  </w:r>
                </w:p>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 do złożenia wniosku o wydanie decyzji o PNB/przyjęcie zgłoszenia wykonania robót budowlanych.</w:t>
                  </w:r>
                </w:p>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ostatecznej decyzji o PNB/przyjęcie zgłoszenia wykonania robót budowlanych.</w:t>
                  </w:r>
                </w:p>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48"/>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48"/>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sanitariaty oraz zaplecze przy salach dydaktycznych.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78, oddział ul. Łuczanowicka 2a - termomodernizacja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130 000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78</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lastRenderedPageBreak/>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49"/>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49"/>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49"/>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Opracowana dokumentacja projektowa na potrzeby wykonania termomodernizacji budynku szkoły.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p w:rsidR="0002019D" w:rsidRPr="001D3AF8" w:rsidRDefault="0002019D" w:rsidP="0002019D">
      <w:pPr>
        <w:rPr>
          <w:rFonts w:ascii="Times New Roman" w:hAnsi="Times New Roman" w:cs="Times New Roman"/>
        </w:rPr>
      </w:pPr>
    </w:p>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29/E1.184/23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29, ul. Dembowskiego 12 -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250 000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29</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0"/>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Ogłoszenie zamówienia publicznego na wykonanie robót budowlanych.</w:t>
                  </w:r>
                </w:p>
                <w:p w:rsidR="0002019D" w:rsidRPr="001D3AF8" w:rsidRDefault="0002019D" w:rsidP="00A84BC0">
                  <w:pPr>
                    <w:numPr>
                      <w:ilvl w:val="0"/>
                      <w:numId w:val="250"/>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0"/>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korytarz.</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MCOO/E1.185/23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41, ul. Jerzmanowskiego 6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41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1"/>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5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lastRenderedPageBreak/>
                    <w:t>Zawarcie umowy na opracowanie dokumentacji projektowej.</w:t>
                  </w:r>
                </w:p>
                <w:p w:rsidR="0002019D" w:rsidRPr="001D3AF8" w:rsidRDefault="0002019D" w:rsidP="00A84BC0">
                  <w:pPr>
                    <w:numPr>
                      <w:ilvl w:val="0"/>
                      <w:numId w:val="25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5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Wykonana modernizacja sali gimnastycznej – I etap.</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MCOO/E1.186/23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133, ul. Benedyktyńska 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120 000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133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2"/>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2"/>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2"/>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przedszkole.</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105, os. Spółdzielcze 5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105</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3"/>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3"/>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3"/>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kuchnia.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MCOO/E1.188/23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99, os. Stalowe 10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99</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4"/>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4"/>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4"/>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Zmodernizowane łazienki.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MCOO/E1.189/23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151, os. Niepodległości 4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151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5"/>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5"/>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5"/>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hol wejściowy.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MCOO/E1.190/23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Samorządowe </w:t>
                  </w:r>
                  <w:r w:rsidR="001D3AF8">
                    <w:rPr>
                      <w:rFonts w:ascii="Times New Roman" w:eastAsia="Arial" w:hAnsi="Times New Roman" w:cs="Times New Roman"/>
                      <w:b/>
                      <w:sz w:val="20"/>
                      <w:szCs w:val="20"/>
                      <w:lang w:eastAsia="pl-PL"/>
                    </w:rPr>
                    <w:t>P</w:t>
                  </w:r>
                  <w:r w:rsidRPr="001D3AF8">
                    <w:rPr>
                      <w:rFonts w:ascii="Times New Roman" w:eastAsia="Arial" w:hAnsi="Times New Roman" w:cs="Times New Roman"/>
                      <w:b/>
                      <w:sz w:val="20"/>
                      <w:szCs w:val="20"/>
                      <w:lang w:eastAsia="pl-PL"/>
                    </w:rPr>
                    <w:t>rzedszkole nr 93, os. Krakowiaków 18 – modernizacja</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93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Zmodernizowana piwnica.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MCOO/E1.191/23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37, os. Stalowe18  – modernizacja</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100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SP 37</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XVIII</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1D3AF8">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sz w:val="20"/>
                      <w:szCs w:val="20"/>
                      <w:u w:val="single"/>
                      <w:lang w:eastAsia="pl-PL"/>
                    </w:rPr>
                    <w:t>Zakres rzeczowy w 2023 r.:</w:t>
                  </w:r>
                  <w:r w:rsidRPr="007E1897">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7E1897" w:rsidRDefault="0002019D" w:rsidP="00A84BC0">
                  <w:pPr>
                    <w:numPr>
                      <w:ilvl w:val="0"/>
                      <w:numId w:val="257"/>
                    </w:numPr>
                    <w:spacing w:after="0" w:line="240" w:lineRule="auto"/>
                    <w:ind w:left="243" w:hanging="243"/>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Przesłanie zaproszeń do składania ofert na wykonanie robót budowlanych.</w:t>
                  </w:r>
                </w:p>
                <w:p w:rsidR="0002019D" w:rsidRPr="007E1897" w:rsidRDefault="0002019D" w:rsidP="00A84BC0">
                  <w:pPr>
                    <w:numPr>
                      <w:ilvl w:val="0"/>
                      <w:numId w:val="257"/>
                    </w:numPr>
                    <w:spacing w:after="0" w:line="240" w:lineRule="auto"/>
                    <w:ind w:left="246" w:hanging="246"/>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Zawarcie umowy na wykonanie robót budowlanych.</w:t>
                  </w:r>
                </w:p>
                <w:p w:rsidR="0002019D" w:rsidRPr="007E1897" w:rsidRDefault="0002019D" w:rsidP="00A84BC0">
                  <w:pPr>
                    <w:numPr>
                      <w:ilvl w:val="0"/>
                      <w:numId w:val="257"/>
                    </w:numPr>
                    <w:spacing w:after="0" w:line="240" w:lineRule="auto"/>
                    <w:ind w:left="246" w:hanging="246"/>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7E1897" w:rsidRDefault="0002019D" w:rsidP="001D3AF8">
                  <w:pPr>
                    <w:spacing w:after="0" w:line="240" w:lineRule="auto"/>
                    <w:rPr>
                      <w:rFonts w:ascii="Times New Roman" w:eastAsia="Arial" w:hAnsi="Times New Roman" w:cs="Times New Roman"/>
                      <w:b/>
                      <w:sz w:val="20"/>
                      <w:szCs w:val="20"/>
                      <w:u w:val="single"/>
                      <w:lang w:eastAsia="pl-PL"/>
                    </w:rPr>
                  </w:pPr>
                </w:p>
                <w:p w:rsidR="0002019D" w:rsidRPr="007E1897" w:rsidRDefault="0002019D" w:rsidP="001D3AF8">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1D3AF8">
                  <w:pPr>
                    <w:spacing w:after="0" w:line="240" w:lineRule="auto"/>
                    <w:textAlignment w:val="top"/>
                    <w:rPr>
                      <w:rFonts w:ascii="Times New Roman" w:eastAsia="Times New Roman" w:hAnsi="Times New Roman" w:cs="Times New Roman"/>
                      <w:sz w:val="20"/>
                      <w:szCs w:val="20"/>
                      <w:lang w:eastAsia="pl-PL"/>
                    </w:rPr>
                  </w:pPr>
                  <w:r w:rsidRPr="00B46CBE">
                    <w:rPr>
                      <w:rFonts w:ascii="Times New Roman" w:eastAsia="Times New Roman" w:hAnsi="Times New Roman" w:cs="Times New Roman"/>
                      <w:sz w:val="20"/>
                      <w:szCs w:val="20"/>
                      <w:lang w:eastAsia="pl-PL"/>
                    </w:rPr>
                    <w:t>Zmodernizowan</w:t>
                  </w:r>
                  <w:r>
                    <w:rPr>
                      <w:rFonts w:ascii="Times New Roman" w:eastAsia="Times New Roman" w:hAnsi="Times New Roman" w:cs="Times New Roman"/>
                      <w:sz w:val="20"/>
                      <w:szCs w:val="20"/>
                      <w:lang w:eastAsia="pl-PL"/>
                    </w:rPr>
                    <w:t>e pomieszczenia przyziemia.</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bl>
    <w:p w:rsidR="0002019D" w:rsidRDefault="0002019D" w:rsidP="001D3AF8">
      <w:pPr>
        <w:rPr>
          <w:rFonts w:ascii="Times New Roman" w:hAnsi="Times New Roman" w:cs="Times New Roman"/>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MCOO/E1.192/23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109, os. Urocze 9  – modernizacja</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100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 xml:space="preserve">P, </w:t>
                  </w: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109</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XVIII</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5A6724" w:rsidRDefault="0002019D" w:rsidP="00A84BC0">
                  <w:pPr>
                    <w:numPr>
                      <w:ilvl w:val="0"/>
                      <w:numId w:val="259"/>
                    </w:numPr>
                    <w:spacing w:after="0" w:line="240" w:lineRule="auto"/>
                    <w:ind w:left="243" w:hanging="243"/>
                    <w:contextualSpacing/>
                    <w:rPr>
                      <w:rFonts w:ascii="Times New Roman" w:eastAsia="Times New Roman" w:hAnsi="Times New Roman" w:cs="Times New Roman"/>
                      <w:sz w:val="20"/>
                      <w:szCs w:val="20"/>
                      <w:lang w:eastAsia="pl-PL"/>
                    </w:rPr>
                  </w:pPr>
                  <w:r w:rsidRPr="005A6724">
                    <w:rPr>
                      <w:rFonts w:ascii="Times New Roman" w:eastAsia="Times New Roman" w:hAnsi="Times New Roman" w:cs="Times New Roman"/>
                      <w:sz w:val="20"/>
                      <w:szCs w:val="20"/>
                      <w:lang w:eastAsia="pl-PL"/>
                    </w:rPr>
                    <w:t>Przesłanie zaproszeń do składania ofert na opracowanie dokumentacji projektowej.</w:t>
                  </w:r>
                </w:p>
                <w:p w:rsidR="0002019D" w:rsidRPr="005A6724" w:rsidRDefault="0002019D" w:rsidP="00A84BC0">
                  <w:pPr>
                    <w:numPr>
                      <w:ilvl w:val="0"/>
                      <w:numId w:val="259"/>
                    </w:numPr>
                    <w:spacing w:after="0" w:line="240" w:lineRule="auto"/>
                    <w:ind w:left="246" w:hanging="246"/>
                    <w:contextualSpacing/>
                    <w:rPr>
                      <w:rFonts w:ascii="Times New Roman" w:eastAsia="Times New Roman" w:hAnsi="Times New Roman" w:cs="Times New Roman"/>
                      <w:sz w:val="20"/>
                      <w:szCs w:val="20"/>
                      <w:lang w:eastAsia="pl-PL"/>
                    </w:rPr>
                  </w:pPr>
                  <w:r w:rsidRPr="005A6724">
                    <w:rPr>
                      <w:rFonts w:ascii="Times New Roman" w:eastAsia="Times New Roman" w:hAnsi="Times New Roman" w:cs="Times New Roman"/>
                      <w:sz w:val="20"/>
                      <w:szCs w:val="20"/>
                      <w:lang w:eastAsia="pl-PL"/>
                    </w:rPr>
                    <w:t>Zawarcie umowy na opracowanie dokumentacji projektowej</w:t>
                  </w:r>
                  <w:r>
                    <w:rPr>
                      <w:rFonts w:ascii="Times New Roman" w:eastAsia="Times New Roman" w:hAnsi="Times New Roman" w:cs="Times New Roman"/>
                      <w:sz w:val="20"/>
                      <w:szCs w:val="20"/>
                      <w:lang w:eastAsia="pl-PL"/>
                    </w:rPr>
                    <w:t>.</w:t>
                  </w:r>
                </w:p>
                <w:p w:rsidR="0002019D" w:rsidRPr="005A6724" w:rsidRDefault="0002019D" w:rsidP="00A84BC0">
                  <w:pPr>
                    <w:numPr>
                      <w:ilvl w:val="0"/>
                      <w:numId w:val="259"/>
                    </w:numPr>
                    <w:spacing w:after="0" w:line="240" w:lineRule="auto"/>
                    <w:ind w:left="246" w:hanging="246"/>
                    <w:rPr>
                      <w:rFonts w:ascii="Times New Roman" w:eastAsia="Times New Roman" w:hAnsi="Times New Roman" w:cs="Times New Roman"/>
                      <w:sz w:val="20"/>
                      <w:szCs w:val="20"/>
                      <w:lang w:eastAsia="pl-PL"/>
                    </w:rPr>
                  </w:pPr>
                  <w:r w:rsidRPr="005A6724">
                    <w:rPr>
                      <w:rFonts w:ascii="Times New Roman" w:eastAsia="Times New Roman" w:hAnsi="Times New Roman" w:cs="Times New Roman"/>
                      <w:sz w:val="20"/>
                      <w:szCs w:val="20"/>
                      <w:lang w:eastAsia="pl-PL"/>
                    </w:rPr>
                    <w:t>Opracowanie dokumentacji projektowej.</w:t>
                  </w:r>
                </w:p>
                <w:p w:rsidR="0002019D" w:rsidRPr="005A6724" w:rsidRDefault="0002019D" w:rsidP="00A84BC0">
                  <w:pPr>
                    <w:numPr>
                      <w:ilvl w:val="0"/>
                      <w:numId w:val="259"/>
                    </w:numPr>
                    <w:spacing w:after="0" w:line="240" w:lineRule="auto"/>
                    <w:ind w:left="246" w:hanging="246"/>
                    <w:contextualSpacing/>
                    <w:rPr>
                      <w:rFonts w:ascii="Times New Roman" w:eastAsia="Times New Roman" w:hAnsi="Times New Roman" w:cs="Times New Roman"/>
                      <w:sz w:val="20"/>
                      <w:szCs w:val="20"/>
                      <w:lang w:eastAsia="pl-PL"/>
                    </w:rPr>
                  </w:pPr>
                  <w:r w:rsidRPr="005A6724">
                    <w:rPr>
                      <w:rFonts w:ascii="Times New Roman" w:eastAsia="Times New Roman" w:hAnsi="Times New Roman" w:cs="Times New Roman"/>
                      <w:sz w:val="20"/>
                      <w:szCs w:val="20"/>
                      <w:lang w:eastAsia="pl-PL"/>
                    </w:rPr>
                    <w:t xml:space="preserve">Przesłanie zaproszeń do składania ofert na </w:t>
                  </w:r>
                  <w:r>
                    <w:rPr>
                      <w:rFonts w:ascii="Times New Roman" w:eastAsia="Times New Roman" w:hAnsi="Times New Roman" w:cs="Times New Roman"/>
                      <w:sz w:val="20"/>
                      <w:szCs w:val="20"/>
                      <w:lang w:eastAsia="pl-PL"/>
                    </w:rPr>
                    <w:t>wykonanie robót budowlanych.</w:t>
                  </w:r>
                </w:p>
                <w:p w:rsidR="0002019D" w:rsidRPr="005A6724" w:rsidRDefault="0002019D" w:rsidP="00A84BC0">
                  <w:pPr>
                    <w:numPr>
                      <w:ilvl w:val="0"/>
                      <w:numId w:val="259"/>
                    </w:numPr>
                    <w:spacing w:after="0" w:line="240" w:lineRule="auto"/>
                    <w:ind w:left="246" w:hanging="246"/>
                    <w:contextualSpacing/>
                    <w:rPr>
                      <w:rFonts w:ascii="Times New Roman" w:eastAsia="Times New Roman" w:hAnsi="Times New Roman" w:cs="Times New Roman"/>
                      <w:sz w:val="20"/>
                      <w:szCs w:val="20"/>
                      <w:lang w:eastAsia="pl-PL"/>
                    </w:rPr>
                  </w:pPr>
                  <w:r w:rsidRPr="005A6724">
                    <w:rPr>
                      <w:rFonts w:ascii="Times New Roman" w:eastAsia="Times New Roman" w:hAnsi="Times New Roman" w:cs="Times New Roman"/>
                      <w:sz w:val="20"/>
                      <w:szCs w:val="20"/>
                      <w:lang w:eastAsia="pl-PL"/>
                    </w:rPr>
                    <w:t xml:space="preserve">Zawarcie umowy na </w:t>
                  </w:r>
                  <w:r>
                    <w:rPr>
                      <w:rFonts w:ascii="Times New Roman" w:eastAsia="Times New Roman" w:hAnsi="Times New Roman" w:cs="Times New Roman"/>
                      <w:sz w:val="20"/>
                      <w:szCs w:val="20"/>
                      <w:lang w:eastAsia="pl-PL"/>
                    </w:rPr>
                    <w:t>wykonanie robót budowlanych.</w:t>
                  </w:r>
                </w:p>
                <w:p w:rsidR="0002019D" w:rsidRPr="005A6724" w:rsidRDefault="0002019D" w:rsidP="00A84BC0">
                  <w:pPr>
                    <w:numPr>
                      <w:ilvl w:val="0"/>
                      <w:numId w:val="259"/>
                    </w:numPr>
                    <w:spacing w:after="0" w:line="240" w:lineRule="auto"/>
                    <w:ind w:left="246" w:hanging="246"/>
                    <w:contextualSpacing/>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5A6724" w:rsidRDefault="0002019D" w:rsidP="001D3AF8">
                  <w:pPr>
                    <w:spacing w:after="0" w:line="240" w:lineRule="auto"/>
                    <w:rPr>
                      <w:rFonts w:ascii="Times New Roman" w:eastAsia="Arial" w:hAnsi="Times New Roman" w:cs="Times New Roman"/>
                      <w:b/>
                      <w:sz w:val="20"/>
                      <w:szCs w:val="20"/>
                      <w:u w:val="single"/>
                      <w:lang w:eastAsia="pl-PL"/>
                    </w:rPr>
                  </w:pPr>
                </w:p>
                <w:p w:rsidR="0002019D" w:rsidRPr="005A6724" w:rsidRDefault="0002019D" w:rsidP="001D3AF8">
                  <w:pPr>
                    <w:spacing w:after="0" w:line="240" w:lineRule="auto"/>
                    <w:rPr>
                      <w:rFonts w:ascii="Times New Roman" w:eastAsia="Times New Roman" w:hAnsi="Times New Roman" w:cs="Times New Roman"/>
                      <w:sz w:val="20"/>
                      <w:szCs w:val="20"/>
                      <w:lang w:eastAsia="pl-PL"/>
                    </w:rPr>
                  </w:pPr>
                  <w:r w:rsidRPr="005A6724">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5A6724" w:rsidRDefault="0002019D" w:rsidP="001D3AF8">
                  <w:pPr>
                    <w:spacing w:after="0" w:line="240" w:lineRule="auto"/>
                    <w:textAlignment w:val="top"/>
                    <w:rPr>
                      <w:rFonts w:ascii="Times New Roman" w:eastAsia="Times New Roman" w:hAnsi="Times New Roman" w:cs="Times New Roman"/>
                      <w:sz w:val="20"/>
                      <w:szCs w:val="20"/>
                      <w:lang w:eastAsia="pl-PL"/>
                    </w:rPr>
                  </w:pPr>
                  <w:r w:rsidRPr="0013260E">
                    <w:rPr>
                      <w:rFonts w:ascii="Times New Roman" w:eastAsia="Times New Roman" w:hAnsi="Times New Roman" w:cs="Times New Roman"/>
                      <w:sz w:val="20"/>
                      <w:szCs w:val="20"/>
                      <w:lang w:eastAsia="pl-PL"/>
                    </w:rPr>
                    <w:t>Zmodernizowana instalacja grzewcza – I etap</w:t>
                  </w:r>
                  <w:r>
                    <w:rPr>
                      <w:rFonts w:ascii="Times New Roman" w:eastAsia="Times New Roman" w:hAnsi="Times New Roman" w:cs="Times New Roman"/>
                      <w:sz w:val="20"/>
                      <w:szCs w:val="20"/>
                      <w:lang w:eastAsia="pl-PL"/>
                    </w:rPr>
                    <w:t>.</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1D3AF8">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LO XI/E1.193/23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Liceum Ogólnokształcące nr XI, os. Teatralne 33 – modernizacja</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100 000 zł</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LO XI</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XVIII</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5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5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58"/>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u w:val="single"/>
                      <w:lang w:eastAsia="pl-PL"/>
                    </w:rPr>
                  </w:pPr>
                </w:p>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1D3AF8">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Zmodernizowany korytarz na I piętrze.</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1D3AF8">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SM-J/E1.1z/23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 xml:space="preserve">Zakupy inwestycyjne Szkoły Muzycznej I </w:t>
                  </w:r>
                  <w:proofErr w:type="spellStart"/>
                  <w:r w:rsidRPr="001D3AF8">
                    <w:rPr>
                      <w:rFonts w:ascii="Times New Roman" w:eastAsia="Arial" w:hAnsi="Times New Roman" w:cs="Times New Roman"/>
                      <w:b/>
                      <w:sz w:val="20"/>
                      <w:szCs w:val="20"/>
                      <w:lang w:eastAsia="pl-PL"/>
                    </w:rPr>
                    <w:t>i</w:t>
                  </w:r>
                  <w:proofErr w:type="spellEnd"/>
                  <w:r w:rsidRPr="001D3AF8">
                    <w:rPr>
                      <w:rFonts w:ascii="Times New Roman" w:eastAsia="Arial" w:hAnsi="Times New Roman" w:cs="Times New Roman"/>
                      <w:b/>
                      <w:sz w:val="20"/>
                      <w:szCs w:val="20"/>
                      <w:lang w:eastAsia="pl-PL"/>
                    </w:rPr>
                    <w:t xml:space="preserve"> II stopnia, ul. Józefińska 10</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50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SM-J</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XIII</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1D3AF8">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1D3AF8">
                  <w:pPr>
                    <w:spacing w:after="0" w:line="240" w:lineRule="auto"/>
                    <w:ind w:left="246"/>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Zakup wyposażenia do punktu gastronomicznego szkoły.</w:t>
                  </w:r>
                </w:p>
              </w:tc>
            </w:tr>
          </w:tbl>
          <w:p w:rsidR="0002019D" w:rsidRPr="00B57602" w:rsidRDefault="0002019D" w:rsidP="001D3AF8">
            <w:pPr>
              <w:spacing w:after="0" w:line="240" w:lineRule="auto"/>
              <w:rPr>
                <w:rFonts w:ascii="Times New Roman" w:eastAsia="Times New Roman" w:hAnsi="Times New Roman" w:cs="Times New Roman"/>
                <w:sz w:val="20"/>
                <w:szCs w:val="20"/>
                <w:lang w:eastAsia="pl-PL"/>
              </w:rPr>
            </w:pPr>
          </w:p>
        </w:tc>
      </w:tr>
    </w:tbl>
    <w:p w:rsidR="0002019D" w:rsidRDefault="0002019D" w:rsidP="001D3AF8">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MCOO/E1.2z/23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Zakupy inwestycyjne Samorządowego Przedszkola nr 131, os. Złotego Wieku 13</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40 000 zł</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Arial" w:hAnsi="Times New Roman" w:cs="Times New Roman"/>
                      <w:sz w:val="20"/>
                      <w:szCs w:val="20"/>
                      <w:lang w:eastAsia="pl-PL"/>
                    </w:rPr>
                  </w:pPr>
                  <w:r w:rsidRPr="001D3AF8">
                    <w:rPr>
                      <w:rFonts w:ascii="Times New Roman" w:eastAsia="Arial" w:hAnsi="Times New Roman" w:cs="Times New Roman"/>
                      <w:sz w:val="20"/>
                      <w:szCs w:val="20"/>
                      <w:lang w:eastAsia="pl-PL"/>
                    </w:rPr>
                    <w:t>P 131</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XV</w:t>
                  </w:r>
                </w:p>
              </w:tc>
            </w:tr>
          </w:tbl>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1D3AF8">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ind w:left="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 tablic multimedialnych.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ZSO</w:t>
                  </w:r>
                  <w:r w:rsidR="00F65879">
                    <w:rPr>
                      <w:rFonts w:ascii="Times New Roman" w:eastAsia="Arial" w:hAnsi="Times New Roman" w:cs="Times New Roman"/>
                      <w:b/>
                      <w:sz w:val="20"/>
                      <w:szCs w:val="20"/>
                      <w:lang w:eastAsia="pl-PL"/>
                    </w:rPr>
                    <w:t>DZ</w:t>
                  </w:r>
                  <w:r w:rsidR="004831C4">
                    <w:rPr>
                      <w:rFonts w:ascii="Times New Roman" w:eastAsia="Arial" w:hAnsi="Times New Roman" w:cs="Times New Roman"/>
                      <w:b/>
                      <w:sz w:val="20"/>
                      <w:szCs w:val="20"/>
                      <w:lang w:eastAsia="pl-PL"/>
                    </w:rPr>
                    <w:t xml:space="preserve"> 1</w:t>
                  </w:r>
                  <w:r w:rsidRPr="001D3AF8">
                    <w:rPr>
                      <w:rFonts w:ascii="Times New Roman" w:eastAsia="Arial" w:hAnsi="Times New Roman" w:cs="Times New Roman"/>
                      <w:b/>
                      <w:sz w:val="20"/>
                      <w:szCs w:val="20"/>
                      <w:lang w:eastAsia="pl-PL"/>
                    </w:rPr>
                    <w:t>/E1.3z/23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Zakupy inwestycyjne dla Zespołu Szkół Odzieżowych nr 1, ul. Cechowa 57</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70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0D4F2E" w:rsidRDefault="0002019D" w:rsidP="0007068F">
                  <w:pPr>
                    <w:spacing w:after="0" w:line="240" w:lineRule="auto"/>
                    <w:rPr>
                      <w:rFonts w:ascii="Times New Roman" w:eastAsia="Arial" w:hAnsi="Times New Roman" w:cs="Times New Roman"/>
                      <w:sz w:val="20"/>
                      <w:szCs w:val="20"/>
                      <w:lang w:eastAsia="pl-PL"/>
                    </w:rPr>
                  </w:pPr>
                  <w:r>
                    <w:rPr>
                      <w:rFonts w:ascii="Times New Roman" w:eastAsia="Arial" w:hAnsi="Times New Roman" w:cs="Times New Roman"/>
                      <w:sz w:val="20"/>
                      <w:szCs w:val="20"/>
                      <w:lang w:eastAsia="pl-PL"/>
                    </w:rPr>
                    <w:t>ZSO</w:t>
                  </w:r>
                  <w:r w:rsidR="00F65879">
                    <w:rPr>
                      <w:rFonts w:ascii="Times New Roman" w:eastAsia="Arial" w:hAnsi="Times New Roman" w:cs="Times New Roman"/>
                      <w:sz w:val="20"/>
                      <w:szCs w:val="20"/>
                      <w:lang w:eastAsia="pl-PL"/>
                    </w:rPr>
                    <w:t>DZ</w:t>
                  </w:r>
                  <w:r w:rsidR="004831C4">
                    <w:rPr>
                      <w:rFonts w:ascii="Times New Roman" w:eastAsia="Arial" w:hAnsi="Times New Roman" w:cs="Times New Roman"/>
                      <w:sz w:val="20"/>
                      <w:szCs w:val="20"/>
                      <w:lang w:eastAsia="pl-PL"/>
                    </w:rPr>
                    <w:t xml:space="preserve"> 1</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6C5B3B" w:rsidRDefault="0002019D" w:rsidP="0007068F">
                  <w:pPr>
                    <w:spacing w:after="0" w:line="240" w:lineRule="auto"/>
                    <w:rPr>
                      <w:rFonts w:ascii="Times New Roman" w:eastAsia="Times New Roman" w:hAnsi="Times New Roman" w:cs="Times New Roman"/>
                      <w:sz w:val="20"/>
                      <w:szCs w:val="20"/>
                      <w:lang w:eastAsia="pl-PL"/>
                    </w:rPr>
                  </w:pPr>
                  <w:r w:rsidRPr="006C5B3B">
                    <w:rPr>
                      <w:rFonts w:ascii="Times New Roman" w:eastAsia="Arial" w:hAnsi="Times New Roman" w:cs="Times New Roman"/>
                      <w:sz w:val="20"/>
                      <w:szCs w:val="20"/>
                      <w:u w:val="single"/>
                      <w:lang w:eastAsia="pl-PL"/>
                    </w:rPr>
                    <w:t>Zakres rzeczowy w 2023 r.:</w:t>
                  </w:r>
                  <w:r w:rsidRPr="006C5B3B">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6C5B3B" w:rsidRDefault="0002019D" w:rsidP="0007068F">
                  <w:pPr>
                    <w:spacing w:after="0" w:line="240" w:lineRule="auto"/>
                    <w:ind w:left="246"/>
                    <w:rPr>
                      <w:rFonts w:ascii="Times New Roman" w:eastAsia="Times New Roman" w:hAnsi="Times New Roman" w:cs="Times New Roman"/>
                      <w:sz w:val="20"/>
                      <w:szCs w:val="20"/>
                      <w:lang w:eastAsia="pl-PL"/>
                    </w:rPr>
                  </w:pPr>
                  <w:r w:rsidRPr="006C5B3B">
                    <w:rPr>
                      <w:rFonts w:ascii="Times New Roman" w:eastAsia="Times New Roman" w:hAnsi="Times New Roman" w:cs="Times New Roman"/>
                      <w:sz w:val="20"/>
                      <w:szCs w:val="20"/>
                      <w:lang w:eastAsia="pl-PL"/>
                    </w:rPr>
                    <w:t>Zakup klimatyzatorów.</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17270D" w:rsidRPr="00055338" w:rsidRDefault="0017270D" w:rsidP="0002019D">
      <w:pPr>
        <w:jc w:val="both"/>
        <w:rPr>
          <w:rFonts w:ascii="Times New Roman" w:hAnsi="Times New Roman" w:cs="Times New Roman"/>
          <w:b/>
          <w:sz w:val="40"/>
          <w:szCs w:val="40"/>
          <w:highlight w:val="red"/>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SP 56/E1.4z/23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Zakupy inwestycyjne dla Szkoły Podstawowej nr 56, ul. Fredry 65</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sz w:val="20"/>
                      <w:szCs w:val="20"/>
                      <w:lang w:eastAsia="pl-PL"/>
                    </w:rPr>
                  </w:pPr>
                  <w:r w:rsidRPr="001D3AF8">
                    <w:rPr>
                      <w:rFonts w:ascii="Times New Roman" w:eastAsia="Arial" w:hAnsi="Times New Roman" w:cs="Times New Roman"/>
                      <w:sz w:val="20"/>
                      <w:szCs w:val="20"/>
                      <w:lang w:eastAsia="pl-PL"/>
                    </w:rPr>
                    <w:t>SP 56</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IX</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ind w:left="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Zakup klimatyzatorów.</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jc w:val="both"/>
        <w:rPr>
          <w:rFonts w:ascii="Times New Roman" w:hAnsi="Times New Roman" w:cs="Times New Roman"/>
          <w:b/>
          <w:sz w:val="28"/>
          <w:szCs w:val="28"/>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B57602"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MCOO/T1.135/23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144, os. Bohaterów Września 13 -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130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P 144</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XV</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B57602"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sz w:val="20"/>
                      <w:szCs w:val="20"/>
                      <w:u w:val="single"/>
                      <w:lang w:eastAsia="pl-PL"/>
                    </w:rPr>
                    <w:t>Zakres rzeczowy w 2023 r.:</w:t>
                  </w:r>
                  <w:r w:rsidRPr="007E1897">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7E1897" w:rsidRDefault="0002019D" w:rsidP="00A84BC0">
                  <w:pPr>
                    <w:numPr>
                      <w:ilvl w:val="0"/>
                      <w:numId w:val="232"/>
                    </w:numPr>
                    <w:spacing w:after="0" w:line="240" w:lineRule="auto"/>
                    <w:ind w:left="243" w:hanging="243"/>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Przesłanie zaproszeń do składania ofert na wykonanie robót budowlanych.</w:t>
                  </w:r>
                </w:p>
                <w:p w:rsidR="0002019D" w:rsidRPr="007E1897" w:rsidRDefault="0002019D" w:rsidP="00A84BC0">
                  <w:pPr>
                    <w:numPr>
                      <w:ilvl w:val="0"/>
                      <w:numId w:val="232"/>
                    </w:numPr>
                    <w:spacing w:after="0" w:line="240" w:lineRule="auto"/>
                    <w:ind w:left="246" w:hanging="246"/>
                    <w:contextualSpacing/>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Zawarcie umowy na wykonanie robót budowlanych.</w:t>
                  </w:r>
                </w:p>
                <w:p w:rsidR="0002019D" w:rsidRPr="007E1897" w:rsidRDefault="0002019D" w:rsidP="00A84BC0">
                  <w:pPr>
                    <w:numPr>
                      <w:ilvl w:val="0"/>
                      <w:numId w:val="232"/>
                    </w:numPr>
                    <w:spacing w:after="0" w:line="240" w:lineRule="auto"/>
                    <w:ind w:left="246" w:hanging="246"/>
                    <w:rPr>
                      <w:rFonts w:ascii="Times New Roman" w:eastAsia="Times New Roman" w:hAnsi="Times New Roman" w:cs="Times New Roman"/>
                      <w:sz w:val="20"/>
                      <w:szCs w:val="20"/>
                      <w:lang w:eastAsia="pl-PL"/>
                    </w:rPr>
                  </w:pPr>
                  <w:r w:rsidRPr="007E1897">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rPr>
                      <w:rFonts w:ascii="Times New Roman" w:eastAsia="Arial" w:hAnsi="Times New Roman" w:cs="Times New Roman"/>
                      <w:b/>
                      <w:sz w:val="20"/>
                      <w:szCs w:val="20"/>
                      <w:u w:val="single"/>
                      <w:lang w:eastAsia="pl-PL"/>
                    </w:rPr>
                  </w:pPr>
                </w:p>
                <w:p w:rsidR="0002019D" w:rsidRPr="007E1897" w:rsidRDefault="0002019D" w:rsidP="0007068F">
                  <w:pPr>
                    <w:spacing w:after="0" w:line="240" w:lineRule="auto"/>
                    <w:rPr>
                      <w:rFonts w:ascii="Times New Roman" w:eastAsia="Times New Roman" w:hAnsi="Times New Roman" w:cs="Times New Roman"/>
                      <w:sz w:val="20"/>
                      <w:szCs w:val="20"/>
                      <w:lang w:eastAsia="pl-PL"/>
                    </w:rPr>
                  </w:pPr>
                  <w:r w:rsidRPr="007E1897">
                    <w:rPr>
                      <w:rFonts w:ascii="Times New Roman" w:eastAsia="Arial" w:hAnsi="Times New Roman" w:cs="Times New Roman"/>
                      <w:b/>
                      <w:sz w:val="20"/>
                      <w:szCs w:val="20"/>
                      <w:u w:val="single"/>
                      <w:lang w:eastAsia="pl-PL"/>
                    </w:rPr>
                    <w:lastRenderedPageBreak/>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7E1897" w:rsidRDefault="0002019D" w:rsidP="0007068F">
                  <w:pPr>
                    <w:spacing w:after="0" w:line="240" w:lineRule="auto"/>
                    <w:textAlignment w:val="top"/>
                    <w:rPr>
                      <w:rFonts w:ascii="Times New Roman" w:eastAsia="Times New Roman" w:hAnsi="Times New Roman" w:cs="Times New Roman"/>
                      <w:sz w:val="20"/>
                      <w:szCs w:val="20"/>
                      <w:lang w:eastAsia="pl-PL"/>
                    </w:rPr>
                  </w:pPr>
                  <w:r w:rsidRPr="00E65C5A">
                    <w:rPr>
                      <w:rFonts w:ascii="Times New Roman" w:eastAsia="Times New Roman" w:hAnsi="Times New Roman" w:cs="Times New Roman"/>
                      <w:sz w:val="20"/>
                      <w:szCs w:val="20"/>
                      <w:lang w:eastAsia="pl-PL"/>
                    </w:rPr>
                    <w:lastRenderedPageBreak/>
                    <w:t>Zmodernizowany parking oraz brama wjazdowa.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MCOO/T1.137/23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37, os. Stalowe18 – budowa parkingu</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120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MCOO</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w:t>
                  </w:r>
                  <w:r w:rsidRPr="00B57602">
                    <w:rPr>
                      <w:rFonts w:ascii="Times New Roman" w:eastAsia="Arial" w:hAnsi="Times New Roman" w:cs="Times New Roman"/>
                      <w:sz w:val="20"/>
                      <w:szCs w:val="20"/>
                      <w:lang w:eastAsia="pl-PL"/>
                    </w:rPr>
                    <w:t>VI</w:t>
                  </w:r>
                  <w:r>
                    <w:rPr>
                      <w:rFonts w:ascii="Times New Roman" w:eastAsia="Arial" w:hAnsi="Times New Roman" w:cs="Times New Roman"/>
                      <w:sz w:val="20"/>
                      <w:szCs w:val="20"/>
                      <w:lang w:eastAsia="pl-PL"/>
                    </w:rPr>
                    <w:t>II</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A84BC0">
                  <w:pPr>
                    <w:numPr>
                      <w:ilvl w:val="0"/>
                      <w:numId w:val="184"/>
                    </w:numPr>
                    <w:spacing w:after="0" w:line="240" w:lineRule="auto"/>
                    <w:ind w:left="246" w:hanging="246"/>
                    <w:contextualSpacing/>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Ogłoszenie zamówienia publicznego</w:t>
                  </w:r>
                  <w:r w:rsidRPr="00B57602">
                    <w:rPr>
                      <w:rFonts w:ascii="Times New Roman" w:eastAsia="Times New Roman" w:hAnsi="Times New Roman" w:cs="Times New Roman"/>
                      <w:sz w:val="20"/>
                      <w:szCs w:val="20"/>
                      <w:lang w:eastAsia="pl-PL"/>
                    </w:rPr>
                    <w:t xml:space="preserve"> na wykonanie robót budowlanych.</w:t>
                  </w:r>
                </w:p>
                <w:p w:rsidR="0002019D" w:rsidRPr="00B57602" w:rsidRDefault="0002019D" w:rsidP="00A84BC0">
                  <w:pPr>
                    <w:numPr>
                      <w:ilvl w:val="0"/>
                      <w:numId w:val="184"/>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Zawarcie umowy na wykonanie robót budowlanych.</w:t>
                  </w:r>
                </w:p>
                <w:p w:rsidR="0002019D" w:rsidRPr="00B57602" w:rsidRDefault="0002019D" w:rsidP="00A84BC0">
                  <w:pPr>
                    <w:numPr>
                      <w:ilvl w:val="0"/>
                      <w:numId w:val="184"/>
                    </w:numPr>
                    <w:spacing w:after="0" w:line="240" w:lineRule="auto"/>
                    <w:ind w:left="246" w:hanging="246"/>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Arial" w:hAnsi="Times New Roman" w:cs="Times New Roman"/>
                      <w:b/>
                      <w:sz w:val="20"/>
                      <w:szCs w:val="20"/>
                      <w:u w:val="single"/>
                      <w:lang w:eastAsia="pl-PL"/>
                    </w:rPr>
                  </w:pPr>
                </w:p>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1D3AF8" w:rsidP="0007068F">
                  <w:pPr>
                    <w:spacing w:after="0" w:line="240" w:lineRule="auto"/>
                    <w:textAlignment w:val="top"/>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Wybud</w:t>
                  </w:r>
                  <w:r w:rsidR="0002019D" w:rsidRPr="001B2581">
                    <w:rPr>
                      <w:rFonts w:ascii="Times New Roman" w:eastAsia="Times New Roman" w:hAnsi="Times New Roman" w:cs="Times New Roman"/>
                      <w:sz w:val="20"/>
                      <w:szCs w:val="20"/>
                      <w:lang w:eastAsia="pl-PL"/>
                    </w:rPr>
                    <w:t>owany parking</w:t>
                  </w:r>
                  <w:r w:rsidR="0002019D" w:rsidRPr="00CB7BC5">
                    <w:rPr>
                      <w:rFonts w:ascii="Times New Roman" w:eastAsia="Times New Roman" w:hAnsi="Times New Roman" w:cs="Times New Roman"/>
                      <w:sz w:val="20"/>
                      <w:szCs w:val="20"/>
                      <w:lang w:eastAsia="pl-PL"/>
                    </w:rPr>
                    <w:t>.</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677F6B"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677F6B"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B57602"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MCOO/T1.150/23</w:t>
                  </w:r>
                </w:p>
              </w:tc>
            </w:tr>
            <w:tr w:rsidR="0002019D" w:rsidRPr="00B57602"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113, ul. Stachiewicza 33 - modernizacja</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207"/>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B57602"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120</w:t>
                  </w:r>
                  <w:r w:rsidRPr="00B57602">
                    <w:rPr>
                      <w:rFonts w:ascii="Times New Roman" w:eastAsia="Times New Roman" w:hAnsi="Times New Roman" w:cs="Times New Roman"/>
                      <w:b/>
                      <w:sz w:val="20"/>
                      <w:szCs w:val="20"/>
                      <w:lang w:eastAsia="pl-PL"/>
                    </w:rPr>
                    <w:t xml:space="preserve"> 000 zł</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B57602"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02019D" w:rsidRPr="00B57602"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02019D" w:rsidRPr="00B57602"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SP 113</w:t>
                  </w:r>
                </w:p>
              </w:tc>
            </w:tr>
            <w:tr w:rsidR="0002019D" w:rsidRPr="00B57602"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IV</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gridAfter w:val="1"/>
          <w:wAfter w:w="21" w:type="dxa"/>
          <w:trHeight w:val="71"/>
        </w:trPr>
        <w:tc>
          <w:tcPr>
            <w:tcW w:w="7928"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B57602"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r w:rsidR="0002019D" w:rsidRPr="00677F6B"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02019D" w:rsidRPr="00B57602" w:rsidTr="0007068F">
              <w:tc>
                <w:tcPr>
                  <w:tcW w:w="9033" w:type="dxa"/>
                  <w:shd w:val="clear" w:color="auto" w:fill="auto"/>
                  <w:tcMar>
                    <w:top w:w="39" w:type="dxa"/>
                    <w:left w:w="39" w:type="dxa"/>
                    <w:bottom w:w="39" w:type="dxa"/>
                    <w:right w:w="39" w:type="dxa"/>
                  </w:tcMar>
                </w:tcPr>
                <w:p w:rsidR="0002019D" w:rsidRPr="00B57602" w:rsidRDefault="0002019D" w:rsidP="00A84BC0">
                  <w:pPr>
                    <w:numPr>
                      <w:ilvl w:val="0"/>
                      <w:numId w:val="193"/>
                    </w:numPr>
                    <w:spacing w:after="0" w:line="240" w:lineRule="auto"/>
                    <w:ind w:left="246" w:hanging="246"/>
                    <w:contextualSpacing/>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t>Ogłoszenie zamówienia publicznego</w:t>
                  </w:r>
                  <w:r w:rsidRPr="00B57602">
                    <w:rPr>
                      <w:rFonts w:ascii="Times New Roman" w:eastAsia="Times New Roman" w:hAnsi="Times New Roman" w:cs="Times New Roman"/>
                      <w:sz w:val="20"/>
                      <w:szCs w:val="20"/>
                      <w:lang w:eastAsia="pl-PL"/>
                    </w:rPr>
                    <w:t xml:space="preserve"> na wykonanie robót budowlanych.</w:t>
                  </w:r>
                </w:p>
                <w:p w:rsidR="0002019D" w:rsidRPr="00B57602" w:rsidRDefault="0002019D" w:rsidP="00A84BC0">
                  <w:pPr>
                    <w:numPr>
                      <w:ilvl w:val="0"/>
                      <w:numId w:val="193"/>
                    </w:numPr>
                    <w:spacing w:after="0" w:line="240" w:lineRule="auto"/>
                    <w:ind w:left="246" w:hanging="246"/>
                    <w:contextualSpacing/>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Zawarcie umowy na wykonanie robót budowlanych.</w:t>
                  </w:r>
                </w:p>
                <w:p w:rsidR="0002019D" w:rsidRPr="00B57602" w:rsidRDefault="0002019D" w:rsidP="00A84BC0">
                  <w:pPr>
                    <w:numPr>
                      <w:ilvl w:val="0"/>
                      <w:numId w:val="193"/>
                    </w:numPr>
                    <w:spacing w:after="0" w:line="240" w:lineRule="auto"/>
                    <w:ind w:left="246" w:hanging="246"/>
                    <w:rPr>
                      <w:rFonts w:ascii="Times New Roman" w:eastAsia="Times New Roman" w:hAnsi="Times New Roman" w:cs="Times New Roman"/>
                      <w:sz w:val="20"/>
                      <w:szCs w:val="20"/>
                      <w:lang w:eastAsia="pl-PL"/>
                    </w:rPr>
                  </w:pPr>
                  <w:r w:rsidRPr="00B57602">
                    <w:rPr>
                      <w:rFonts w:ascii="Times New Roman" w:eastAsia="Times New Roman" w:hAnsi="Times New Roman" w:cs="Times New Roman"/>
                      <w:sz w:val="20"/>
                      <w:szCs w:val="20"/>
                      <w:lang w:eastAsia="pl-PL"/>
                    </w:rPr>
                    <w:t>Wykonanie robót budowlanych.</w:t>
                  </w:r>
                </w:p>
              </w:tc>
            </w:tr>
            <w:tr w:rsidR="0002019D" w:rsidRPr="00B57602" w:rsidTr="0007068F">
              <w:trPr>
                <w:trHeight w:val="137"/>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rPr>
                      <w:rFonts w:ascii="Times New Roman" w:eastAsia="Arial" w:hAnsi="Times New Roman" w:cs="Times New Roman"/>
                      <w:b/>
                      <w:sz w:val="20"/>
                      <w:szCs w:val="20"/>
                      <w:u w:val="single"/>
                      <w:lang w:eastAsia="pl-PL"/>
                    </w:rPr>
                  </w:pPr>
                </w:p>
                <w:p w:rsidR="0002019D" w:rsidRPr="00B57602" w:rsidRDefault="0002019D" w:rsidP="0007068F">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b/>
                      <w:sz w:val="20"/>
                      <w:szCs w:val="20"/>
                      <w:u w:val="single"/>
                      <w:lang w:eastAsia="pl-PL"/>
                    </w:rPr>
                    <w:t>Efekt w 2023 r.:</w:t>
                  </w:r>
                </w:p>
              </w:tc>
            </w:tr>
            <w:tr w:rsidR="0002019D" w:rsidRPr="00B57602" w:rsidTr="0007068F">
              <w:trPr>
                <w:trHeight w:val="31"/>
              </w:trPr>
              <w:tc>
                <w:tcPr>
                  <w:tcW w:w="9033" w:type="dxa"/>
                  <w:shd w:val="clear" w:color="auto" w:fill="auto"/>
                  <w:tcMar>
                    <w:top w:w="39" w:type="dxa"/>
                    <w:left w:w="39" w:type="dxa"/>
                    <w:bottom w:w="39" w:type="dxa"/>
                    <w:right w:w="39" w:type="dxa"/>
                  </w:tcMar>
                </w:tcPr>
                <w:p w:rsidR="0002019D" w:rsidRPr="00B57602" w:rsidRDefault="0002019D" w:rsidP="0007068F">
                  <w:pPr>
                    <w:spacing w:after="0" w:line="240" w:lineRule="auto"/>
                    <w:textAlignment w:val="top"/>
                    <w:rPr>
                      <w:rFonts w:ascii="Times New Roman" w:eastAsia="Times New Roman" w:hAnsi="Times New Roman" w:cs="Times New Roman"/>
                      <w:sz w:val="20"/>
                      <w:szCs w:val="20"/>
                      <w:lang w:eastAsia="pl-PL"/>
                    </w:rPr>
                  </w:pPr>
                  <w:r w:rsidRPr="00210170">
                    <w:rPr>
                      <w:rFonts w:ascii="Times New Roman" w:eastAsia="Times New Roman" w:hAnsi="Times New Roman" w:cs="Times New Roman"/>
                      <w:sz w:val="20"/>
                      <w:szCs w:val="20"/>
                      <w:lang w:eastAsia="pl-PL"/>
                    </w:rPr>
                    <w:t xml:space="preserve">Zmodernizowany </w:t>
                  </w:r>
                  <w:r>
                    <w:rPr>
                      <w:rFonts w:ascii="Times New Roman" w:eastAsia="Times New Roman" w:hAnsi="Times New Roman" w:cs="Times New Roman"/>
                      <w:sz w:val="20"/>
                      <w:szCs w:val="20"/>
                      <w:lang w:eastAsia="pl-PL"/>
                    </w:rPr>
                    <w:t>parking wewnętrzny.</w:t>
                  </w:r>
                </w:p>
              </w:tc>
            </w:tr>
          </w:tbl>
          <w:p w:rsidR="0002019D" w:rsidRPr="00B57602"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270A67" w:rsidRDefault="00270A67" w:rsidP="0002019D">
      <w:pPr>
        <w:rPr>
          <w:rFonts w:ascii="Times New Roman" w:hAnsi="Times New Roman" w:cs="Times New Roman"/>
          <w:b/>
          <w:color w:val="FF0000"/>
          <w:sz w:val="28"/>
          <w:szCs w:val="20"/>
        </w:rPr>
      </w:pPr>
    </w:p>
    <w:p w:rsidR="00270A67" w:rsidRDefault="00270A67" w:rsidP="0002019D">
      <w:pPr>
        <w:rPr>
          <w:rFonts w:ascii="Times New Roman" w:hAnsi="Times New Roman" w:cs="Times New Roman"/>
          <w:b/>
          <w:color w:val="FF0000"/>
          <w:sz w:val="28"/>
          <w:szCs w:val="20"/>
        </w:rPr>
      </w:pPr>
    </w:p>
    <w:p w:rsidR="00270A67" w:rsidRPr="00677F6B" w:rsidRDefault="00270A67"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MCOO/T1.153/23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Samorządowe Przedszkole nr 165, ul. Wincentego Danka 1 – modernizacja parkingu</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150 000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165</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17270D">
                  <w:pPr>
                    <w:numPr>
                      <w:ilvl w:val="0"/>
                      <w:numId w:val="26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17270D">
                  <w:pPr>
                    <w:numPr>
                      <w:ilvl w:val="0"/>
                      <w:numId w:val="26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umów na wykonanie robót budowlanych.</w:t>
                  </w:r>
                </w:p>
                <w:p w:rsidR="0002019D" w:rsidRPr="001D3AF8" w:rsidRDefault="0002019D" w:rsidP="0017270D">
                  <w:pPr>
                    <w:numPr>
                      <w:ilvl w:val="0"/>
                      <w:numId w:val="266"/>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Zmodernizowan</w:t>
                  </w:r>
                  <w:r w:rsidR="0017270D">
                    <w:rPr>
                      <w:rFonts w:ascii="Times New Roman" w:eastAsia="Times New Roman" w:hAnsi="Times New Roman" w:cs="Times New Roman"/>
                      <w:sz w:val="20"/>
                      <w:szCs w:val="20"/>
                      <w:lang w:eastAsia="pl-PL"/>
                    </w:rPr>
                    <w:t>y</w:t>
                  </w:r>
                  <w:r w:rsidRPr="001D3AF8">
                    <w:rPr>
                      <w:rFonts w:ascii="Times New Roman" w:eastAsia="Times New Roman" w:hAnsi="Times New Roman" w:cs="Times New Roman"/>
                      <w:sz w:val="20"/>
                      <w:szCs w:val="20"/>
                      <w:lang w:eastAsia="pl-PL"/>
                    </w:rPr>
                    <w:t xml:space="preserve"> parking wewnętrzny.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Pr="001D3AF8" w:rsidRDefault="0002019D"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MCOO/O1.87/23</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lang w:eastAsia="pl-PL"/>
                    </w:rPr>
                  </w:pPr>
                  <w:r w:rsidRPr="001D3AF8">
                    <w:rPr>
                      <w:rFonts w:ascii="Times New Roman" w:eastAsia="Arial" w:hAnsi="Times New Roman" w:cs="Times New Roman"/>
                      <w:b/>
                      <w:sz w:val="20"/>
                      <w:szCs w:val="20"/>
                      <w:lang w:eastAsia="pl-PL"/>
                    </w:rPr>
                    <w:t>Szkoła Podstawowa nr 113, ul. Stachiewicza 33 - rewitalizacja terenów zielonych wokół szkoły</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60 000 zł</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 B</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SP 113</w:t>
                  </w:r>
                </w:p>
              </w:tc>
            </w:tr>
            <w:tr w:rsidR="0002019D" w:rsidRPr="001D3AF8" w:rsidTr="0007068F">
              <w:trPr>
                <w:trHeight w:val="262"/>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Dzielnica IV</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c>
                <w:tcPr>
                  <w:tcW w:w="9033" w:type="dxa"/>
                  <w:shd w:val="clear" w:color="auto" w:fill="auto"/>
                  <w:tcMar>
                    <w:top w:w="39" w:type="dxa"/>
                    <w:left w:w="39" w:type="dxa"/>
                    <w:bottom w:w="39" w:type="dxa"/>
                    <w:right w:w="39" w:type="dxa"/>
                  </w:tcMar>
                </w:tcPr>
                <w:p w:rsidR="0002019D" w:rsidRPr="001D3AF8" w:rsidRDefault="0002019D" w:rsidP="00A84BC0">
                  <w:pPr>
                    <w:numPr>
                      <w:ilvl w:val="0"/>
                      <w:numId w:val="231"/>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opracowanie dokumentacji projektowej.</w:t>
                  </w:r>
                </w:p>
                <w:p w:rsidR="0002019D" w:rsidRPr="001D3AF8" w:rsidRDefault="0002019D" w:rsidP="00A84BC0">
                  <w:pPr>
                    <w:numPr>
                      <w:ilvl w:val="0"/>
                      <w:numId w:val="23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opracowanie dokumentacji projektowej.</w:t>
                  </w:r>
                </w:p>
                <w:p w:rsidR="0002019D" w:rsidRPr="001D3AF8" w:rsidRDefault="0002019D" w:rsidP="00A84BC0">
                  <w:pPr>
                    <w:numPr>
                      <w:ilvl w:val="0"/>
                      <w:numId w:val="231"/>
                    </w:numPr>
                    <w:spacing w:after="0" w:line="240" w:lineRule="auto"/>
                    <w:ind w:left="246" w:hanging="246"/>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Opracowanie dokumentacji projektowej.</w:t>
                  </w:r>
                </w:p>
                <w:p w:rsidR="0002019D" w:rsidRPr="001D3AF8" w:rsidRDefault="0002019D" w:rsidP="00A84BC0">
                  <w:pPr>
                    <w:numPr>
                      <w:ilvl w:val="0"/>
                      <w:numId w:val="23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Przesłanie zaproszeń do składania ofert na wykonanie robót budowlanych.</w:t>
                  </w:r>
                </w:p>
                <w:p w:rsidR="0002019D" w:rsidRPr="001D3AF8" w:rsidRDefault="0002019D" w:rsidP="00A84BC0">
                  <w:pPr>
                    <w:numPr>
                      <w:ilvl w:val="0"/>
                      <w:numId w:val="23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Zawarcie umowy na wykonanie robót budowlanych.</w:t>
                  </w:r>
                </w:p>
                <w:p w:rsidR="0002019D" w:rsidRPr="001D3AF8" w:rsidRDefault="0002019D" w:rsidP="00A84BC0">
                  <w:pPr>
                    <w:numPr>
                      <w:ilvl w:val="0"/>
                      <w:numId w:val="231"/>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Wykonanie robót budowlanych.</w:t>
                  </w: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Arial" w:hAnsi="Times New Roman" w:cs="Times New Roman"/>
                      <w:b/>
                      <w:sz w:val="20"/>
                      <w:szCs w:val="20"/>
                      <w:u w:val="single"/>
                      <w:lang w:eastAsia="pl-PL"/>
                    </w:rPr>
                  </w:pPr>
                </w:p>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Zrewitalizowane tereny zielone</w:t>
                  </w:r>
                  <w:r w:rsidR="000D68E5">
                    <w:rPr>
                      <w:rFonts w:ascii="Times New Roman" w:eastAsia="Times New Roman" w:hAnsi="Times New Roman" w:cs="Times New Roman"/>
                      <w:sz w:val="20"/>
                      <w:szCs w:val="20"/>
                      <w:lang w:eastAsia="pl-PL"/>
                    </w:rPr>
                    <w:t xml:space="preserve"> wokół szkół</w:t>
                  </w:r>
                  <w:r w:rsidRPr="001D3AF8">
                    <w:rPr>
                      <w:rFonts w:ascii="Times New Roman" w:eastAsia="Times New Roman" w:hAnsi="Times New Roman" w:cs="Times New Roman"/>
                      <w:sz w:val="20"/>
                      <w:szCs w:val="20"/>
                      <w:lang w:eastAsia="pl-PL"/>
                    </w:rPr>
                    <w:t>.</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b/>
          <w:color w:val="FF0000"/>
          <w:sz w:val="28"/>
          <w:szCs w:val="20"/>
        </w:rPr>
      </w:pPr>
    </w:p>
    <w:p w:rsidR="00270A67" w:rsidRDefault="00270A67" w:rsidP="0002019D">
      <w:pPr>
        <w:rPr>
          <w:rFonts w:ascii="Times New Roman" w:hAnsi="Times New Roman" w:cs="Times New Roman"/>
          <w:b/>
          <w:color w:val="FF0000"/>
          <w:sz w:val="28"/>
          <w:szCs w:val="20"/>
        </w:rPr>
      </w:pPr>
    </w:p>
    <w:p w:rsidR="00270A67" w:rsidRDefault="00270A67" w:rsidP="0002019D">
      <w:pPr>
        <w:rPr>
          <w:rFonts w:ascii="Times New Roman" w:hAnsi="Times New Roman" w:cs="Times New Roman"/>
          <w:b/>
          <w:color w:val="FF0000"/>
          <w:sz w:val="28"/>
          <w:szCs w:val="20"/>
        </w:rPr>
      </w:pPr>
    </w:p>
    <w:p w:rsidR="00270A67" w:rsidRPr="001D3AF8" w:rsidRDefault="00270A67" w:rsidP="0002019D">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02019D" w:rsidRPr="001D3AF8" w:rsidTr="0007068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02019D" w:rsidRPr="001D3AF8" w:rsidTr="0007068F">
              <w:trPr>
                <w:trHeight w:val="237"/>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CM/H1.8/22</w:t>
                  </w:r>
                </w:p>
              </w:tc>
            </w:tr>
            <w:tr w:rsidR="0002019D" w:rsidRPr="001D3AF8" w:rsidTr="0007068F">
              <w:trPr>
                <w:trHeight w:val="239"/>
              </w:trPr>
              <w:tc>
                <w:tcPr>
                  <w:tcW w:w="2695" w:type="dxa"/>
                  <w:shd w:val="clear" w:color="auto" w:fill="auto"/>
                  <w:tcMar>
                    <w:top w:w="39" w:type="dxa"/>
                    <w:left w:w="39" w:type="dxa"/>
                    <w:bottom w:w="39" w:type="dxa"/>
                    <w:right w:w="39" w:type="dxa"/>
                  </w:tcMar>
                  <w:vAlign w:val="cente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lang w:eastAsia="pl-PL"/>
                    </w:rPr>
                    <w:t>Rozbudowa pawilonu mieszkalnego w Centrum Wypoczynkowym JordaNova w Gołkowicach Górnych</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07"/>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02019D" w:rsidRPr="001D3AF8" w:rsidTr="0007068F">
              <w:trPr>
                <w:trHeight w:val="337"/>
              </w:trPr>
              <w:tc>
                <w:tcPr>
                  <w:tcW w:w="5519"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Times New Roman" w:hAnsi="Times New Roman" w:cs="Times New Roman"/>
                      <w:b/>
                      <w:sz w:val="20"/>
                      <w:szCs w:val="20"/>
                      <w:lang w:eastAsia="pl-PL"/>
                    </w:rPr>
                    <w:t xml:space="preserve">86 100 zł </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02019D" w:rsidRPr="001D3AF8" w:rsidTr="0007068F">
              <w:trPr>
                <w:trHeight w:val="169"/>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P</w:t>
                  </w:r>
                </w:p>
              </w:tc>
            </w:tr>
            <w:tr w:rsidR="0002019D" w:rsidRPr="001D3AF8" w:rsidTr="0007068F">
              <w:trPr>
                <w:trHeight w:val="131"/>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2022 - 2023</w:t>
                  </w:r>
                </w:p>
              </w:tc>
            </w:tr>
            <w:tr w:rsidR="0002019D" w:rsidRPr="001D3AF8" w:rsidTr="0007068F">
              <w:trPr>
                <w:trHeight w:val="68"/>
              </w:trPr>
              <w:tc>
                <w:tcPr>
                  <w:tcW w:w="5502"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i/>
                      <w:sz w:val="20"/>
                      <w:szCs w:val="20"/>
                      <w:lang w:eastAsia="pl-PL"/>
                    </w:rPr>
                  </w:pPr>
                  <w:r w:rsidRPr="001D3AF8">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lang w:eastAsia="pl-PL"/>
                    </w:rPr>
                    <w:t>CM</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71"/>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02019D" w:rsidRPr="001D3AF8" w:rsidTr="0007068F">
              <w:trPr>
                <w:trHeight w:val="230"/>
              </w:trPr>
              <w:tc>
                <w:tcPr>
                  <w:tcW w:w="9581" w:type="dxa"/>
                  <w:tcBorders>
                    <w:top w:val="nil"/>
                    <w:left w:val="nil"/>
                    <w:bottom w:val="nil"/>
                    <w:right w:val="nil"/>
                  </w:tcBorders>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Całkowity zakres rzeczowy</w:t>
                  </w:r>
                  <w:r w:rsidRPr="001D3AF8">
                    <w:rPr>
                      <w:rFonts w:ascii="Times New Roman" w:eastAsia="Arial" w:hAnsi="Times New Roman" w:cs="Times New Roman"/>
                      <w:sz w:val="20"/>
                      <w:szCs w:val="20"/>
                      <w:lang w:eastAsia="pl-PL"/>
                    </w:rPr>
                    <w:t>: wg WPF</w:t>
                  </w:r>
                </w:p>
              </w:tc>
            </w:tr>
          </w:tbl>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1D3AF8" w:rsidTr="0007068F">
        <w:trPr>
          <w:gridAfter w:val="1"/>
          <w:wAfter w:w="21" w:type="dxa"/>
          <w:trHeight w:val="229"/>
        </w:trPr>
        <w:tc>
          <w:tcPr>
            <w:tcW w:w="7928"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c>
          <w:tcPr>
            <w:tcW w:w="1123" w:type="dxa"/>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p>
        </w:tc>
      </w:tr>
      <w:tr w:rsidR="0002019D" w:rsidRPr="009A7C80" w:rsidTr="0007068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02019D" w:rsidRPr="001D3AF8" w:rsidTr="0007068F">
              <w:trPr>
                <w:trHeight w:val="31"/>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sz w:val="20"/>
                      <w:szCs w:val="20"/>
                      <w:u w:val="single"/>
                      <w:lang w:eastAsia="pl-PL"/>
                    </w:rPr>
                    <w:t>Zakres rzeczowy w 2023 r.:</w:t>
                  </w:r>
                  <w:r w:rsidRPr="001D3AF8">
                    <w:rPr>
                      <w:rFonts w:ascii="Times New Roman" w:eastAsia="Arial" w:hAnsi="Times New Roman" w:cs="Times New Roman"/>
                      <w:b/>
                      <w:sz w:val="20"/>
                      <w:szCs w:val="20"/>
                      <w:lang w:eastAsia="pl-PL"/>
                    </w:rPr>
                    <w:t xml:space="preserve"> </w:t>
                  </w:r>
                </w:p>
              </w:tc>
            </w:tr>
            <w:tr w:rsidR="0002019D" w:rsidRPr="001D3AF8" w:rsidTr="0007068F">
              <w:trPr>
                <w:trHeight w:val="169"/>
              </w:trPr>
              <w:tc>
                <w:tcPr>
                  <w:tcW w:w="9033" w:type="dxa"/>
                  <w:shd w:val="clear" w:color="auto" w:fill="auto"/>
                  <w:tcMar>
                    <w:top w:w="39" w:type="dxa"/>
                    <w:left w:w="39" w:type="dxa"/>
                    <w:bottom w:w="39" w:type="dxa"/>
                    <w:right w:w="39" w:type="dxa"/>
                  </w:tcMar>
                </w:tcPr>
                <w:p w:rsidR="0002019D" w:rsidRPr="001D3AF8" w:rsidRDefault="0002019D" w:rsidP="00A84BC0">
                  <w:pPr>
                    <w:numPr>
                      <w:ilvl w:val="0"/>
                      <w:numId w:val="146"/>
                    </w:numPr>
                    <w:spacing w:after="0" w:line="240" w:lineRule="auto"/>
                    <w:ind w:left="243" w:hanging="243"/>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Zakończenie opracowania dokumentacji projektowej.</w:t>
                  </w:r>
                </w:p>
                <w:p w:rsidR="0002019D" w:rsidRPr="001D3AF8" w:rsidRDefault="0002019D" w:rsidP="00A84BC0">
                  <w:pPr>
                    <w:numPr>
                      <w:ilvl w:val="0"/>
                      <w:numId w:val="146"/>
                    </w:numPr>
                    <w:spacing w:after="0" w:line="240" w:lineRule="auto"/>
                    <w:ind w:left="246" w:hanging="246"/>
                    <w:contextualSpacing/>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Uzyskanie decyzji o PNB.</w:t>
                  </w:r>
                </w:p>
                <w:p w:rsidR="0002019D" w:rsidRPr="001D3AF8" w:rsidRDefault="0002019D" w:rsidP="0007068F">
                  <w:pPr>
                    <w:spacing w:after="0" w:line="240" w:lineRule="auto"/>
                    <w:ind w:left="246"/>
                    <w:contextualSpacing/>
                    <w:rPr>
                      <w:rFonts w:ascii="Times New Roman" w:eastAsia="Times New Roman" w:hAnsi="Times New Roman" w:cs="Times New Roman"/>
                      <w:sz w:val="20"/>
                      <w:szCs w:val="20"/>
                      <w:lang w:eastAsia="pl-PL"/>
                    </w:rPr>
                  </w:pPr>
                </w:p>
              </w:tc>
            </w:tr>
            <w:tr w:rsidR="0002019D" w:rsidRPr="001D3AF8" w:rsidTr="0007068F">
              <w:trPr>
                <w:trHeight w:val="137"/>
              </w:trPr>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rPr>
                      <w:rFonts w:ascii="Times New Roman" w:eastAsia="Times New Roman" w:hAnsi="Times New Roman" w:cs="Times New Roman"/>
                      <w:sz w:val="20"/>
                      <w:szCs w:val="20"/>
                      <w:lang w:eastAsia="pl-PL"/>
                    </w:rPr>
                  </w:pPr>
                  <w:r w:rsidRPr="001D3AF8">
                    <w:rPr>
                      <w:rFonts w:ascii="Times New Roman" w:eastAsia="Arial" w:hAnsi="Times New Roman" w:cs="Times New Roman"/>
                      <w:b/>
                      <w:sz w:val="20"/>
                      <w:szCs w:val="20"/>
                      <w:u w:val="single"/>
                      <w:lang w:eastAsia="pl-PL"/>
                    </w:rPr>
                    <w:t>Efekt w 2023 r.:</w:t>
                  </w:r>
                </w:p>
              </w:tc>
            </w:tr>
            <w:tr w:rsidR="0002019D" w:rsidRPr="009A7C80" w:rsidTr="0007068F">
              <w:tc>
                <w:tcPr>
                  <w:tcW w:w="9033" w:type="dxa"/>
                  <w:shd w:val="clear" w:color="auto" w:fill="auto"/>
                  <w:tcMar>
                    <w:top w:w="39" w:type="dxa"/>
                    <w:left w:w="39" w:type="dxa"/>
                    <w:bottom w:w="39" w:type="dxa"/>
                    <w:right w:w="39" w:type="dxa"/>
                  </w:tcMar>
                </w:tcPr>
                <w:p w:rsidR="0002019D" w:rsidRPr="001D3AF8"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Opracowana dokumentacja projektowa.</w:t>
                  </w:r>
                </w:p>
                <w:p w:rsidR="0002019D" w:rsidRPr="009A7C80" w:rsidRDefault="0002019D" w:rsidP="0007068F">
                  <w:pPr>
                    <w:spacing w:after="0" w:line="240" w:lineRule="auto"/>
                    <w:textAlignment w:val="top"/>
                    <w:rPr>
                      <w:rFonts w:ascii="Times New Roman" w:eastAsia="Times New Roman" w:hAnsi="Times New Roman" w:cs="Times New Roman"/>
                      <w:sz w:val="20"/>
                      <w:szCs w:val="20"/>
                      <w:lang w:eastAsia="pl-PL"/>
                    </w:rPr>
                  </w:pPr>
                  <w:r w:rsidRPr="001D3AF8">
                    <w:rPr>
                      <w:rFonts w:ascii="Times New Roman" w:eastAsia="Times New Roman" w:hAnsi="Times New Roman" w:cs="Times New Roman"/>
                      <w:sz w:val="20"/>
                      <w:szCs w:val="20"/>
                      <w:lang w:eastAsia="pl-PL"/>
                    </w:rPr>
                    <w:t>Uzyskana decyzja o PNB.</w:t>
                  </w:r>
                  <w:r w:rsidRPr="009A7C80">
                    <w:rPr>
                      <w:rFonts w:ascii="Times New Roman" w:eastAsia="Times New Roman" w:hAnsi="Times New Roman" w:cs="Times New Roman"/>
                      <w:sz w:val="20"/>
                      <w:szCs w:val="20"/>
                      <w:lang w:eastAsia="pl-PL"/>
                    </w:rPr>
                    <w:t xml:space="preserve"> </w:t>
                  </w:r>
                </w:p>
                <w:p w:rsidR="0002019D" w:rsidRPr="009A7C80" w:rsidRDefault="0002019D" w:rsidP="0007068F">
                  <w:pPr>
                    <w:spacing w:after="0" w:line="240" w:lineRule="auto"/>
                    <w:textAlignment w:val="top"/>
                    <w:rPr>
                      <w:rFonts w:ascii="Times New Roman" w:eastAsia="Times New Roman" w:hAnsi="Times New Roman" w:cs="Times New Roman"/>
                      <w:sz w:val="20"/>
                      <w:szCs w:val="20"/>
                      <w:lang w:eastAsia="pl-PL"/>
                    </w:rPr>
                  </w:pPr>
                </w:p>
              </w:tc>
            </w:tr>
          </w:tbl>
          <w:p w:rsidR="0002019D" w:rsidRPr="009A7C80" w:rsidRDefault="0002019D" w:rsidP="0007068F">
            <w:pPr>
              <w:spacing w:after="0" w:line="240" w:lineRule="auto"/>
              <w:rPr>
                <w:rFonts w:ascii="Times New Roman" w:eastAsia="Times New Roman" w:hAnsi="Times New Roman" w:cs="Times New Roman"/>
                <w:sz w:val="20"/>
                <w:szCs w:val="20"/>
                <w:lang w:eastAsia="pl-PL"/>
              </w:rPr>
            </w:pPr>
          </w:p>
        </w:tc>
      </w:tr>
    </w:tbl>
    <w:p w:rsidR="0002019D" w:rsidRDefault="0002019D" w:rsidP="0002019D">
      <w:pPr>
        <w:rPr>
          <w:rFonts w:ascii="Times New Roman" w:hAnsi="Times New Roman" w:cs="Times New Roman"/>
        </w:rPr>
      </w:pPr>
    </w:p>
    <w:p w:rsidR="0002019D" w:rsidRDefault="0002019D" w:rsidP="00C44E07">
      <w:pPr>
        <w:spacing w:after="0" w:line="240" w:lineRule="auto"/>
        <w:rPr>
          <w:rFonts w:ascii="Times New Roman" w:eastAsia="Times New Roman" w:hAnsi="Times New Roman" w:cs="Times New Roman"/>
          <w:color w:val="FF0000"/>
          <w:sz w:val="20"/>
          <w:szCs w:val="20"/>
          <w:lang w:eastAsia="pl-PL"/>
        </w:rPr>
      </w:pPr>
    </w:p>
    <w:p w:rsidR="00270A67" w:rsidRDefault="00270A67" w:rsidP="00C44E07">
      <w:pPr>
        <w:spacing w:after="0" w:line="240" w:lineRule="auto"/>
        <w:rPr>
          <w:rFonts w:ascii="Times New Roman" w:eastAsia="Times New Roman" w:hAnsi="Times New Roman" w:cs="Times New Roman"/>
          <w:color w:val="FF0000"/>
          <w:sz w:val="20"/>
          <w:szCs w:val="20"/>
          <w:lang w:eastAsia="pl-PL"/>
        </w:rPr>
      </w:pPr>
    </w:p>
    <w:p w:rsidR="00270A67" w:rsidRDefault="00270A67" w:rsidP="00C44E07">
      <w:pPr>
        <w:spacing w:after="0" w:line="240" w:lineRule="auto"/>
        <w:rPr>
          <w:rFonts w:ascii="Times New Roman" w:eastAsia="Times New Roman" w:hAnsi="Times New Roman" w:cs="Times New Roman"/>
          <w:color w:val="FF0000"/>
          <w:sz w:val="20"/>
          <w:szCs w:val="20"/>
          <w:lang w:eastAsia="pl-PL"/>
        </w:rPr>
      </w:pPr>
    </w:p>
    <w:p w:rsidR="0002019D" w:rsidRDefault="0002019D" w:rsidP="00C44E07">
      <w:pPr>
        <w:spacing w:after="0" w:line="240" w:lineRule="auto"/>
        <w:rPr>
          <w:rFonts w:ascii="Times New Roman" w:eastAsia="Times New Roman" w:hAnsi="Times New Roman" w:cs="Times New Roman"/>
          <w:color w:val="FF0000"/>
          <w:sz w:val="20"/>
          <w:szCs w:val="20"/>
          <w:lang w:eastAsia="pl-PL"/>
        </w:rPr>
      </w:pPr>
    </w:p>
    <w:p w:rsidR="0002019D" w:rsidRPr="0074487E" w:rsidRDefault="0002019D" w:rsidP="00C44E07">
      <w:pPr>
        <w:spacing w:after="0" w:line="240" w:lineRule="auto"/>
        <w:rPr>
          <w:rFonts w:ascii="Times New Roman" w:eastAsia="Times New Roman" w:hAnsi="Times New Roman" w:cs="Times New Roman"/>
          <w:color w:val="FF0000"/>
          <w:sz w:val="20"/>
          <w:szCs w:val="20"/>
          <w:lang w:eastAsia="pl-PL"/>
        </w:rPr>
      </w:pPr>
    </w:p>
    <w:p w:rsidR="00C44E07" w:rsidRPr="0074487E" w:rsidRDefault="00C44E07" w:rsidP="00C44E07">
      <w:pPr>
        <w:spacing w:after="0" w:line="240" w:lineRule="auto"/>
        <w:jc w:val="center"/>
        <w:rPr>
          <w:rFonts w:ascii="Times New Roman" w:hAnsi="Times New Roman" w:cs="Times New Roman"/>
          <w:b/>
          <w:sz w:val="28"/>
          <w:szCs w:val="24"/>
        </w:rPr>
      </w:pPr>
      <w:r w:rsidRPr="0074487E">
        <w:rPr>
          <w:rFonts w:ascii="Times New Roman" w:hAnsi="Times New Roman" w:cs="Times New Roman"/>
          <w:b/>
          <w:sz w:val="28"/>
          <w:szCs w:val="24"/>
        </w:rPr>
        <w:t>SPORT I REKREACJA</w:t>
      </w:r>
    </w:p>
    <w:p w:rsidR="00C44E07" w:rsidRPr="0074487E" w:rsidRDefault="00C44E07" w:rsidP="00C44E07">
      <w:pPr>
        <w:spacing w:after="0" w:line="240" w:lineRule="auto"/>
        <w:jc w:val="center"/>
        <w:rPr>
          <w:rFonts w:ascii="Times New Roman" w:hAnsi="Times New Roman" w:cs="Times New Roman"/>
          <w:b/>
          <w:sz w:val="20"/>
          <w:szCs w:val="20"/>
        </w:rPr>
      </w:pPr>
    </w:p>
    <w:p w:rsidR="00C44E07" w:rsidRPr="0074487E" w:rsidRDefault="00C44E07" w:rsidP="00C44E07">
      <w:pPr>
        <w:spacing w:after="0" w:line="240" w:lineRule="auto"/>
        <w:rPr>
          <w:rFonts w:ascii="Times New Roman" w:hAnsi="Times New Roman" w:cs="Times New Roman"/>
          <w:b/>
        </w:rPr>
      </w:pPr>
      <w:r w:rsidRPr="0074487E">
        <w:rPr>
          <w:rFonts w:ascii="Times New Roman" w:hAnsi="Times New Roman" w:cs="Times New Roman"/>
          <w:b/>
        </w:rPr>
        <w:t>Budowa i przebudowa obiektów sportowych i rekreacyjnych</w:t>
      </w: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ZIS/S1.5/17</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Przebudowa Klubu Sportowego Tramwaj</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sidRPr="00442075">
                    <w:rPr>
                      <w:rFonts w:ascii="Times New Roman" w:hAnsi="Times New Roman" w:cs="Times New Roman"/>
                      <w:b/>
                      <w:sz w:val="20"/>
                      <w:szCs w:val="20"/>
                    </w:rPr>
                    <w:t>200 000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P</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2017 - 2023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Arial" w:hAnsi="Arial" w:cs="Arial"/>
                      <w:color w:val="000000"/>
                      <w:sz w:val="20"/>
                      <w:szCs w:val="20"/>
                    </w:rPr>
                    <w:t xml:space="preserve"> </w:t>
                  </w:r>
                  <w:r w:rsidRPr="00442075">
                    <w:rPr>
                      <w:rFonts w:ascii="Times New Roman" w:hAnsi="Times New Roman" w:cs="Times New Roman"/>
                      <w:color w:val="000000"/>
                      <w:sz w:val="20"/>
                      <w:szCs w:val="20"/>
                    </w:rPr>
                    <w:t>VIII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442075"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1) Ogłoszenie zamówienia publicznego na opracowanie dokumentacji projektowej.</w:t>
                  </w:r>
                </w:p>
                <w:p w:rsidR="00641BDE" w:rsidRPr="00442075"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2) Zawarcie umowy na opracowanie dokumentacji projektowej.</w:t>
                  </w:r>
                </w:p>
                <w:p w:rsidR="00641BDE" w:rsidRPr="00442075"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3) Opracowanie dokumentacji projektowej.</w:t>
                  </w:r>
                </w:p>
                <w:p w:rsidR="00641BDE" w:rsidRPr="00DA2E93"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4) Złożenie wniosku o wydanie decyzji o PNB/przyjęcie zgłoszenia wykonania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442075">
                    <w:rPr>
                      <w:rFonts w:ascii="Times New Roman" w:hAnsi="Times New Roman" w:cs="Times New Roman"/>
                      <w:sz w:val="20"/>
                      <w:szCs w:val="20"/>
                    </w:rPr>
                    <w:t>Złożony wniosek o wydanie decyzji o PNB/przyję</w:t>
                  </w:r>
                  <w:r w:rsidR="00B430F5">
                    <w:rPr>
                      <w:rFonts w:ascii="Times New Roman" w:hAnsi="Times New Roman" w:cs="Times New Roman"/>
                      <w:sz w:val="20"/>
                      <w:szCs w:val="20"/>
                    </w:rPr>
                    <w:t>te</w:t>
                  </w:r>
                  <w:r w:rsidRPr="00442075">
                    <w:rPr>
                      <w:rFonts w:ascii="Times New Roman" w:hAnsi="Times New Roman" w:cs="Times New Roman"/>
                      <w:sz w:val="20"/>
                      <w:szCs w:val="20"/>
                    </w:rPr>
                    <w:t xml:space="preserve"> zgłoszeni</w:t>
                  </w:r>
                  <w:r w:rsidR="00B430F5">
                    <w:rPr>
                      <w:rFonts w:ascii="Times New Roman" w:hAnsi="Times New Roman" w:cs="Times New Roman"/>
                      <w:sz w:val="20"/>
                      <w:szCs w:val="20"/>
                    </w:rPr>
                    <w:t>e</w:t>
                  </w:r>
                  <w:r w:rsidRPr="00442075">
                    <w:rPr>
                      <w:rFonts w:ascii="Times New Roman" w:hAnsi="Times New Roman" w:cs="Times New Roman"/>
                      <w:sz w:val="20"/>
                      <w:szCs w:val="20"/>
                    </w:rPr>
                    <w:t xml:space="preserve"> wykonania robót budowlanych.</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 xml:space="preserve">ZIS/S1.11/22 </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 xml:space="preserve">KS Kolejarz Prokocim - modernizacja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6</w:t>
                  </w:r>
                  <w:r w:rsidRPr="006E3386">
                    <w:rPr>
                      <w:rFonts w:ascii="Times New Roman" w:hAnsi="Times New Roman" w:cs="Times New Roman"/>
                      <w:b/>
                      <w:sz w:val="20"/>
                      <w:szCs w:val="20"/>
                    </w:rPr>
                    <w:t>00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w:t>
                  </w:r>
                  <w:r w:rsidRPr="006E3386">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B31632">
                    <w:rPr>
                      <w:rFonts w:ascii="Times New Roman" w:hAnsi="Times New Roman" w:cs="Times New Roman"/>
                      <w:sz w:val="20"/>
                      <w:szCs w:val="20"/>
                    </w:rPr>
                    <w:t>2022 - 2024</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BC521E" w:rsidRDefault="00641BDE" w:rsidP="00641BDE">
                  <w:pPr>
                    <w:spacing w:after="0" w:line="240" w:lineRule="auto"/>
                    <w:rPr>
                      <w:rFonts w:ascii="Times New Roman" w:hAnsi="Times New Roman" w:cs="Times New Roman"/>
                      <w:sz w:val="20"/>
                      <w:szCs w:val="20"/>
                    </w:rPr>
                  </w:pPr>
                  <w:r w:rsidRPr="00BC521E">
                    <w:rPr>
                      <w:rFonts w:ascii="Times New Roman" w:hAnsi="Times New Roman" w:cs="Times New Roman"/>
                      <w:sz w:val="20"/>
                      <w:szCs w:val="20"/>
                    </w:rPr>
                    <w:t>Dzielnica</w:t>
                  </w:r>
                  <w:r w:rsidRPr="00BC521E">
                    <w:rPr>
                      <w:rFonts w:ascii="Times New Roman" w:hAnsi="Times New Roman" w:cs="Times New Roman"/>
                      <w:color w:val="000000"/>
                      <w:sz w:val="20"/>
                      <w:szCs w:val="20"/>
                    </w:rPr>
                    <w:t xml:space="preserve"> XII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rPr>
                <w:trHeight w:val="925"/>
              </w:trPr>
              <w:tc>
                <w:tcPr>
                  <w:tcW w:w="9033" w:type="dxa"/>
                  <w:shd w:val="clear" w:color="auto" w:fill="auto"/>
                  <w:tcMar>
                    <w:top w:w="39" w:type="dxa"/>
                    <w:left w:w="39" w:type="dxa"/>
                    <w:bottom w:w="39" w:type="dxa"/>
                    <w:right w:w="39" w:type="dxa"/>
                  </w:tcMar>
                </w:tcPr>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1)</w:t>
                  </w:r>
                  <w:r>
                    <w:rPr>
                      <w:rFonts w:ascii="Times New Roman" w:hAnsi="Times New Roman" w:cs="Times New Roman"/>
                      <w:sz w:val="20"/>
                      <w:szCs w:val="20"/>
                    </w:rPr>
                    <w:t xml:space="preserve"> </w:t>
                  </w:r>
                  <w:r w:rsidRPr="00F92F40">
                    <w:rPr>
                      <w:rFonts w:ascii="Times New Roman" w:hAnsi="Times New Roman" w:cs="Times New Roman"/>
                      <w:sz w:val="20"/>
                      <w:szCs w:val="20"/>
                    </w:rPr>
                    <w:t>Ogłoszenie zamówienia publicznego na wykonanie robót budowlanych.</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2) Zawarcie umowy na wykonanie robót budowlanych.</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3) Rozpoczęcie wykonania robót budowlanych.</w:t>
                  </w:r>
                </w:p>
                <w:p w:rsidR="00641BDE" w:rsidRPr="00DA2E93"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4) Przeprowadzenie odbioru częściowego wykonanych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Rozpoczęte roboty budowlane.</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ZIS/S1.18/21</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Boisko ze sztuczną nawierzchnią typu Orlik dla Kostrza</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9</w:t>
                  </w:r>
                  <w:r w:rsidRPr="00442075">
                    <w:rPr>
                      <w:rFonts w:ascii="Times New Roman" w:hAnsi="Times New Roman" w:cs="Times New Roman"/>
                      <w:b/>
                      <w:sz w:val="20"/>
                      <w:szCs w:val="20"/>
                    </w:rPr>
                    <w:t>00 000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3162F6">
                    <w:rPr>
                      <w:rFonts w:ascii="Times New Roman" w:hAnsi="Times New Roman" w:cs="Times New Roman"/>
                      <w:sz w:val="20"/>
                      <w:szCs w:val="20"/>
                    </w:rPr>
                    <w:t>2021</w:t>
                  </w:r>
                  <w:r>
                    <w:rPr>
                      <w:rFonts w:ascii="Times New Roman" w:hAnsi="Times New Roman" w:cs="Times New Roman"/>
                      <w:sz w:val="20"/>
                      <w:szCs w:val="20"/>
                    </w:rPr>
                    <w:t xml:space="preserve"> - 2023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Dzielnica VIII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 xml:space="preserve">1) Kontynuacja robót budowlanych. </w:t>
                  </w:r>
                </w:p>
                <w:p w:rsidR="00641BDE" w:rsidRPr="00DA2E93"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2) Przeprowadzenie odbioru końcowego wykonanych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442075">
                    <w:rPr>
                      <w:rFonts w:ascii="Times New Roman" w:hAnsi="Times New Roman" w:cs="Times New Roman"/>
                      <w:sz w:val="20"/>
                      <w:szCs w:val="20"/>
                    </w:rPr>
                    <w:t>Wybudowane boisko wraz z oświetleniem i kontenerami szatniowymi na terenie KS Kostrze</w:t>
                  </w:r>
                  <w:r>
                    <w:rPr>
                      <w:rFonts w:ascii="Times New Roman" w:hAnsi="Times New Roman" w:cs="Times New Roman"/>
                      <w:sz w:val="20"/>
                      <w:szCs w:val="20"/>
                    </w:rPr>
                    <w:t xml:space="preserve">. </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5D57AB">
                    <w:rPr>
                      <w:rFonts w:ascii="Times New Roman" w:eastAsia="Arial" w:hAnsi="Times New Roman" w:cs="Times New Roman"/>
                      <w:b/>
                      <w:sz w:val="20"/>
                      <w:szCs w:val="20"/>
                    </w:rPr>
                    <w:t>ZIS/S1.19/22</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B75189">
                    <w:rPr>
                      <w:rFonts w:ascii="Times New Roman" w:eastAsia="Arial" w:hAnsi="Times New Roman" w:cs="Times New Roman"/>
                      <w:b/>
                      <w:sz w:val="20"/>
                      <w:szCs w:val="20"/>
                    </w:rPr>
                    <w:t>Zespół Szkół Specjalnych Nr 11, al. Dygasińskiego 25 - budowa sali rehabilitacyjno-sportowej</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337"/>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2415A0" w:rsidRDefault="00B07DA8" w:rsidP="00B07DA8">
                  <w:pPr>
                    <w:spacing w:after="0" w:line="240" w:lineRule="auto"/>
                    <w:rPr>
                      <w:rFonts w:ascii="Times New Roman" w:hAnsi="Times New Roman" w:cs="Times New Roman"/>
                      <w:b/>
                      <w:color w:val="FF0000"/>
                      <w:sz w:val="20"/>
                      <w:szCs w:val="20"/>
                    </w:rPr>
                  </w:pPr>
                  <w:r w:rsidRPr="002415A0">
                    <w:rPr>
                      <w:rFonts w:ascii="Times New Roman" w:hAnsi="Times New Roman" w:cs="Times New Roman"/>
                      <w:b/>
                      <w:sz w:val="20"/>
                      <w:szCs w:val="20"/>
                    </w:rPr>
                    <w:t>12</w:t>
                  </w:r>
                  <w:r>
                    <w:rPr>
                      <w:rFonts w:ascii="Times New Roman" w:hAnsi="Times New Roman" w:cs="Times New Roman"/>
                      <w:b/>
                      <w:sz w:val="20"/>
                      <w:szCs w:val="20"/>
                    </w:rPr>
                    <w:t>6</w:t>
                  </w:r>
                  <w:r w:rsidRPr="002415A0">
                    <w:rPr>
                      <w:rFonts w:ascii="Times New Roman" w:hAnsi="Times New Roman" w:cs="Times New Roman"/>
                      <w:b/>
                      <w:sz w:val="20"/>
                      <w:szCs w:val="20"/>
                    </w:rPr>
                    <w:t xml:space="preserve"> </w:t>
                  </w:r>
                  <w:r>
                    <w:rPr>
                      <w:rFonts w:ascii="Times New Roman" w:hAnsi="Times New Roman" w:cs="Times New Roman"/>
                      <w:b/>
                      <w:sz w:val="20"/>
                      <w:szCs w:val="20"/>
                    </w:rPr>
                    <w:t>936</w:t>
                  </w:r>
                  <w:r w:rsidRPr="002415A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2415A0" w:rsidRDefault="00B07DA8" w:rsidP="00B07DA8">
                  <w:pPr>
                    <w:spacing w:after="0" w:line="240" w:lineRule="auto"/>
                    <w:rPr>
                      <w:rFonts w:ascii="Times New Roman" w:hAnsi="Times New Roman" w:cs="Times New Roman"/>
                      <w:sz w:val="20"/>
                      <w:szCs w:val="20"/>
                    </w:rPr>
                  </w:pPr>
                  <w:r w:rsidRPr="002415A0">
                    <w:rPr>
                      <w:rFonts w:ascii="Times New Roman" w:hAnsi="Times New Roman" w:cs="Times New Roman"/>
                      <w:sz w:val="20"/>
                      <w:szCs w:val="20"/>
                    </w:rPr>
                    <w:t>P</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22</w:t>
                  </w:r>
                  <w:r w:rsidRPr="006F3ADC">
                    <w:rPr>
                      <w:rFonts w:ascii="Times New Roman" w:eastAsia="Arial" w:hAnsi="Times New Roman" w:cs="Times New Roman"/>
                      <w:sz w:val="20"/>
                      <w:szCs w:val="20"/>
                    </w:rPr>
                    <w:t xml:space="preserve"> - 202</w:t>
                  </w:r>
                  <w:r w:rsidR="0014334F">
                    <w:rPr>
                      <w:rFonts w:ascii="Times New Roman" w:eastAsia="Arial" w:hAnsi="Times New Roman" w:cs="Times New Roman"/>
                      <w:sz w:val="20"/>
                      <w:szCs w:val="20"/>
                    </w:rPr>
                    <w:t>4</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 XII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lastRenderedPageBreak/>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DA2E93"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DA2E93" w:rsidTr="00B07DA8">
              <w:trPr>
                <w:trHeight w:val="31"/>
              </w:trPr>
              <w:tc>
                <w:tcPr>
                  <w:tcW w:w="9033" w:type="dxa"/>
                  <w:shd w:val="clear" w:color="auto" w:fill="auto"/>
                  <w:tcMar>
                    <w:top w:w="39" w:type="dxa"/>
                    <w:left w:w="39" w:type="dxa"/>
                    <w:bottom w:w="39" w:type="dxa"/>
                    <w:right w:w="39" w:type="dxa"/>
                  </w:tcMar>
                </w:tcPr>
                <w:p w:rsidR="00B07DA8" w:rsidRPr="00DA2E93" w:rsidRDefault="00B07DA8" w:rsidP="00B07DA8">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B07DA8" w:rsidRPr="00DA2E93" w:rsidTr="00B07DA8">
              <w:tc>
                <w:tcPr>
                  <w:tcW w:w="9033" w:type="dxa"/>
                  <w:shd w:val="clear" w:color="auto" w:fill="auto"/>
                  <w:tcMar>
                    <w:top w:w="39" w:type="dxa"/>
                    <w:left w:w="39" w:type="dxa"/>
                    <w:bottom w:w="39" w:type="dxa"/>
                    <w:right w:w="39" w:type="dxa"/>
                  </w:tcMar>
                </w:tcPr>
                <w:p w:rsidR="00B07DA8" w:rsidRPr="00DA2E93" w:rsidRDefault="00B07DA8" w:rsidP="00B07DA8">
                  <w:pPr>
                    <w:spacing w:after="0" w:line="240" w:lineRule="auto"/>
                    <w:rPr>
                      <w:rFonts w:ascii="Times New Roman" w:hAnsi="Times New Roman" w:cs="Times New Roman"/>
                      <w:sz w:val="20"/>
                      <w:szCs w:val="20"/>
                    </w:rPr>
                  </w:pPr>
                  <w:r w:rsidRPr="00DA2E93">
                    <w:rPr>
                      <w:rFonts w:ascii="Times New Roman" w:hAnsi="Times New Roman" w:cs="Times New Roman"/>
                      <w:sz w:val="20"/>
                      <w:szCs w:val="20"/>
                    </w:rPr>
                    <w:t>1) Kontynuacja opracowania dokumentacji projektowej.</w:t>
                  </w:r>
                  <w:r w:rsidRPr="00DA2E93">
                    <w:rPr>
                      <w:rFonts w:ascii="Times New Roman" w:hAnsi="Times New Roman" w:cs="Times New Roman"/>
                      <w:sz w:val="20"/>
                      <w:szCs w:val="20"/>
                    </w:rPr>
                    <w:br/>
                    <w:t xml:space="preserve">2) Odbiór opracowanej dokumentacji projektowej. </w:t>
                  </w:r>
                  <w:r w:rsidRPr="00DA2E93">
                    <w:rPr>
                      <w:rFonts w:ascii="Times New Roman" w:hAnsi="Times New Roman" w:cs="Times New Roman"/>
                      <w:sz w:val="20"/>
                      <w:szCs w:val="20"/>
                    </w:rPr>
                    <w:br/>
                    <w:t xml:space="preserve">3) Złożenie wniosku o wydanie decyzji o PNB/przyjęcie zgłoszenia wykonania robót budowlanych. </w:t>
                  </w:r>
                </w:p>
              </w:tc>
            </w:tr>
            <w:tr w:rsidR="00B07DA8" w:rsidRPr="00DA2E93" w:rsidTr="00B07DA8">
              <w:trPr>
                <w:trHeight w:val="137"/>
              </w:trPr>
              <w:tc>
                <w:tcPr>
                  <w:tcW w:w="9033" w:type="dxa"/>
                  <w:shd w:val="clear" w:color="auto" w:fill="auto"/>
                  <w:tcMar>
                    <w:top w:w="39" w:type="dxa"/>
                    <w:left w:w="39" w:type="dxa"/>
                    <w:bottom w:w="39" w:type="dxa"/>
                    <w:right w:w="39" w:type="dxa"/>
                  </w:tcMar>
                </w:tcPr>
                <w:p w:rsidR="00B07DA8" w:rsidRPr="00DA2E93" w:rsidRDefault="00B07DA8" w:rsidP="00B07DA8">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B07DA8" w:rsidRPr="00DA2E93" w:rsidTr="00B07DA8">
              <w:tc>
                <w:tcPr>
                  <w:tcW w:w="9033" w:type="dxa"/>
                  <w:shd w:val="clear" w:color="auto" w:fill="auto"/>
                  <w:tcMar>
                    <w:top w:w="39" w:type="dxa"/>
                    <w:left w:w="39" w:type="dxa"/>
                    <w:bottom w:w="39" w:type="dxa"/>
                    <w:right w:w="39" w:type="dxa"/>
                  </w:tcMar>
                </w:tcPr>
                <w:p w:rsidR="00B07DA8" w:rsidRPr="00DA2E93" w:rsidRDefault="00B07DA8" w:rsidP="00B07DA8">
                  <w:pPr>
                    <w:spacing w:after="0" w:line="240" w:lineRule="auto"/>
                    <w:textAlignment w:val="top"/>
                    <w:rPr>
                      <w:rFonts w:ascii="Times New Roman" w:hAnsi="Times New Roman" w:cs="Times New Roman"/>
                      <w:sz w:val="20"/>
                      <w:szCs w:val="20"/>
                    </w:rPr>
                  </w:pPr>
                  <w:r w:rsidRPr="00DA2E93">
                    <w:rPr>
                      <w:rFonts w:ascii="Times New Roman" w:hAnsi="Times New Roman" w:cs="Times New Roman"/>
                      <w:sz w:val="20"/>
                      <w:szCs w:val="20"/>
                    </w:rPr>
                    <w:t>Złożony wniosek o wydanie decyzji o PNB/przyjęte zgłoszenie wykonania robót budowlanych.</w:t>
                  </w:r>
                </w:p>
              </w:tc>
            </w:tr>
          </w:tbl>
          <w:p w:rsidR="00B07DA8" w:rsidRPr="00DA2E93" w:rsidRDefault="00B07DA8" w:rsidP="00B07DA8">
            <w:pPr>
              <w:spacing w:after="0" w:line="240" w:lineRule="auto"/>
              <w:rPr>
                <w:rFonts w:ascii="Times New Roman" w:hAnsi="Times New Roman" w:cs="Times New Roman"/>
                <w:sz w:val="20"/>
                <w:szCs w:val="20"/>
              </w:rPr>
            </w:pPr>
          </w:p>
        </w:tc>
      </w:tr>
    </w:tbl>
    <w:p w:rsidR="00B07DA8" w:rsidRPr="00DA2E93" w:rsidRDefault="00B07DA8"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5D57AB">
                    <w:rPr>
                      <w:rFonts w:ascii="Times New Roman" w:eastAsia="Arial" w:hAnsi="Times New Roman" w:cs="Times New Roman"/>
                      <w:b/>
                      <w:sz w:val="20"/>
                      <w:szCs w:val="20"/>
                    </w:rPr>
                    <w:t>ZIS/S1.26/22</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2415A0">
                    <w:rPr>
                      <w:rFonts w:ascii="Times New Roman" w:eastAsia="Arial" w:hAnsi="Times New Roman" w:cs="Times New Roman"/>
                      <w:b/>
                      <w:bCs/>
                      <w:sz w:val="20"/>
                      <w:szCs w:val="20"/>
                    </w:rPr>
                    <w:t>Szkoła Podstawowa Nr 27, ul. Podedworze 16 - budowa sali gimnastycznej</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239"/>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127</w:t>
                  </w:r>
                  <w:r w:rsidRPr="006C7B80">
                    <w:rPr>
                      <w:rFonts w:ascii="Times New Roman" w:hAnsi="Times New Roman" w:cs="Times New Roman"/>
                      <w:b/>
                      <w:sz w:val="20"/>
                      <w:szCs w:val="20"/>
                    </w:rPr>
                    <w:t xml:space="preserve"> </w:t>
                  </w:r>
                  <w:r>
                    <w:rPr>
                      <w:rFonts w:ascii="Times New Roman" w:hAnsi="Times New Roman" w:cs="Times New Roman"/>
                      <w:b/>
                      <w:sz w:val="20"/>
                      <w:szCs w:val="20"/>
                    </w:rPr>
                    <w:t>822</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8F369D">
        <w:trPr>
          <w:gridAfter w:val="1"/>
          <w:wAfter w:w="21" w:type="dxa"/>
          <w:trHeight w:val="293"/>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P</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22</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Default="00B07DA8" w:rsidP="00B07DA8">
                  <w:pPr>
                    <w:spacing w:after="0" w:line="240" w:lineRule="auto"/>
                    <w:rPr>
                      <w:rFonts w:ascii="Times New Roman" w:hAnsi="Times New Roman" w:cs="Times New Roman"/>
                      <w:sz w:val="20"/>
                      <w:szCs w:val="20"/>
                    </w:rPr>
                  </w:pPr>
                  <w:r w:rsidRPr="002A1338">
                    <w:rPr>
                      <w:rFonts w:ascii="Times New Roman" w:hAnsi="Times New Roman" w:cs="Times New Roman"/>
                      <w:sz w:val="20"/>
                      <w:szCs w:val="20"/>
                    </w:rPr>
                    <w:t xml:space="preserve">1) </w:t>
                  </w:r>
                  <w:r>
                    <w:rPr>
                      <w:rFonts w:ascii="Times New Roman" w:hAnsi="Times New Roman" w:cs="Times New Roman"/>
                      <w:sz w:val="20"/>
                      <w:szCs w:val="20"/>
                    </w:rPr>
                    <w:t xml:space="preserve">Kontynuacja opracowania dokumentacji projektowej. </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 Odbiór opracowanej dokumentacji projektowej.</w:t>
                  </w:r>
                </w:p>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Złożenie wniosku o wydanie decyzji o PNB/ przyjęcie zgłoszenia wykonania robót budowlanych. </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DA2E93">
                    <w:rPr>
                      <w:rFonts w:ascii="Times New Roman" w:hAnsi="Times New Roman" w:cs="Times New Roman"/>
                      <w:sz w:val="20"/>
                      <w:szCs w:val="20"/>
                    </w:rPr>
                    <w:t>Złożony wniosek o wydanie decyzji o PNB/przyjęte zgłoszenie wykonania robót budowlanych.</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ZIS/S1.30/22</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B430F5" w:rsidRDefault="00641BDE" w:rsidP="00641BDE">
                  <w:pPr>
                    <w:spacing w:after="0" w:line="240" w:lineRule="auto"/>
                    <w:rPr>
                      <w:rFonts w:ascii="Times New Roman" w:hAnsi="Times New Roman" w:cs="Times New Roman"/>
                      <w:b/>
                      <w:sz w:val="20"/>
                      <w:szCs w:val="20"/>
                    </w:rPr>
                  </w:pPr>
                  <w:r w:rsidRPr="00B430F5">
                    <w:rPr>
                      <w:rFonts w:ascii="Times New Roman" w:hAnsi="Times New Roman" w:cs="Times New Roman"/>
                      <w:b/>
                      <w:sz w:val="20"/>
                      <w:szCs w:val="20"/>
                    </w:rPr>
                    <w:t>Rozbudowa obiektów sportowych KS Dąbski - 100 lat KS Dąbski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sidRPr="00DC7ABF">
                    <w:rPr>
                      <w:rFonts w:ascii="Times New Roman" w:hAnsi="Times New Roman" w:cs="Times New Roman"/>
                      <w:b/>
                      <w:sz w:val="20"/>
                      <w:szCs w:val="20"/>
                    </w:rPr>
                    <w:t>1</w:t>
                  </w:r>
                  <w:r>
                    <w:rPr>
                      <w:rFonts w:ascii="Times New Roman" w:hAnsi="Times New Roman" w:cs="Times New Roman"/>
                      <w:b/>
                      <w:sz w:val="20"/>
                      <w:szCs w:val="20"/>
                    </w:rPr>
                    <w:t xml:space="preserve"> </w:t>
                  </w:r>
                  <w:r w:rsidRPr="00DC7ABF">
                    <w:rPr>
                      <w:rFonts w:ascii="Times New Roman" w:hAnsi="Times New Roman" w:cs="Times New Roman"/>
                      <w:b/>
                      <w:sz w:val="20"/>
                      <w:szCs w:val="20"/>
                    </w:rPr>
                    <w:t>846</w:t>
                  </w:r>
                  <w:r>
                    <w:rPr>
                      <w:rFonts w:ascii="Times New Roman" w:hAnsi="Times New Roman" w:cs="Times New Roman"/>
                      <w:b/>
                      <w:sz w:val="20"/>
                      <w:szCs w:val="20"/>
                    </w:rPr>
                    <w:t xml:space="preserve"> </w:t>
                  </w:r>
                  <w:r w:rsidRPr="00DC7ABF">
                    <w:rPr>
                      <w:rFonts w:ascii="Times New Roman" w:hAnsi="Times New Roman" w:cs="Times New Roman"/>
                      <w:b/>
                      <w:sz w:val="20"/>
                      <w:szCs w:val="20"/>
                    </w:rPr>
                    <w:t>000</w:t>
                  </w:r>
                  <w:r>
                    <w:rPr>
                      <w:rFonts w:ascii="Times New Roman" w:hAnsi="Times New Roman" w:cs="Times New Roman"/>
                      <w:b/>
                      <w:sz w:val="20"/>
                      <w:szCs w:val="20"/>
                    </w:rPr>
                    <w:t xml:space="preserve">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DC7ABF" w:rsidRDefault="00641BDE" w:rsidP="00641BDE">
                  <w:pPr>
                    <w:spacing w:after="0" w:line="240" w:lineRule="auto"/>
                    <w:rPr>
                      <w:rFonts w:ascii="Times New Roman" w:hAnsi="Times New Roman" w:cs="Times New Roman"/>
                      <w:sz w:val="20"/>
                      <w:szCs w:val="20"/>
                    </w:rPr>
                  </w:pPr>
                  <w:r w:rsidRPr="00DC7ABF">
                    <w:rPr>
                      <w:rFonts w:ascii="Times New Roman" w:hAnsi="Times New Roman" w:cs="Times New Roman"/>
                      <w:sz w:val="20"/>
                      <w:szCs w:val="20"/>
                    </w:rPr>
                    <w:t xml:space="preserve">Dzielnica </w:t>
                  </w:r>
                  <w:r w:rsidRPr="00DC7ABF">
                    <w:rPr>
                      <w:rFonts w:ascii="Times New Roman" w:hAnsi="Times New Roman" w:cs="Times New Roman"/>
                      <w:color w:val="000000"/>
                      <w:sz w:val="20"/>
                      <w:szCs w:val="20"/>
                    </w:rPr>
                    <w:t>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 xml:space="preserve">1) Kontynuacja robót budowlanych.  </w:t>
                  </w:r>
                </w:p>
                <w:p w:rsidR="00641BDE" w:rsidRPr="00DA2E93" w:rsidRDefault="00641BDE" w:rsidP="00641BDE">
                  <w:pPr>
                    <w:spacing w:after="0" w:line="240" w:lineRule="auto"/>
                    <w:rPr>
                      <w:rFonts w:ascii="Times New Roman" w:hAnsi="Times New Roman" w:cs="Times New Roman"/>
                      <w:sz w:val="20"/>
                      <w:szCs w:val="20"/>
                    </w:rPr>
                  </w:pPr>
                  <w:r w:rsidRPr="00442075">
                    <w:rPr>
                      <w:rFonts w:ascii="Times New Roman" w:hAnsi="Times New Roman" w:cs="Times New Roman"/>
                      <w:sz w:val="20"/>
                      <w:szCs w:val="20"/>
                    </w:rPr>
                    <w:t>2)</w:t>
                  </w:r>
                  <w:r>
                    <w:rPr>
                      <w:rFonts w:ascii="Times New Roman" w:hAnsi="Times New Roman" w:cs="Times New Roman"/>
                      <w:sz w:val="20"/>
                      <w:szCs w:val="20"/>
                    </w:rPr>
                    <w:t xml:space="preserve"> </w:t>
                  </w:r>
                  <w:r w:rsidRPr="00442075">
                    <w:rPr>
                      <w:rFonts w:ascii="Times New Roman" w:hAnsi="Times New Roman" w:cs="Times New Roman"/>
                      <w:sz w:val="20"/>
                      <w:szCs w:val="20"/>
                    </w:rPr>
                    <w:t xml:space="preserve">Przeprowadzenie odbioru końcowego wykonanych robót budowlanych.                                                                               </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442075">
                    <w:rPr>
                      <w:rFonts w:ascii="Times New Roman" w:hAnsi="Times New Roman" w:cs="Times New Roman"/>
                      <w:sz w:val="20"/>
                      <w:szCs w:val="20"/>
                    </w:rPr>
                    <w:t>Zmodernizowane obiekty Dąbskiego Klubu Sportowego w zakresie przebudowy trybun, budowy oświetlenia boiska głównego, budowy drenażu i zbiornika retencyjnego wraz z wymianą nawierzchni na boisku treningowym.</w:t>
                  </w:r>
                </w:p>
              </w:tc>
            </w:tr>
          </w:tbl>
          <w:p w:rsidR="00641BDE" w:rsidRPr="00DA2E93" w:rsidRDefault="00641BDE" w:rsidP="00641BDE">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003"/>
        <w:gridCol w:w="20"/>
        <w:gridCol w:w="100"/>
        <w:gridCol w:w="21"/>
      </w:tblGrid>
      <w:tr w:rsidR="00B07DA8" w:rsidRPr="00865E3E" w:rsidTr="00641BDE">
        <w:trPr>
          <w:gridAfter w:val="2"/>
          <w:wAfter w:w="121" w:type="dxa"/>
          <w:trHeight w:val="962"/>
        </w:trPr>
        <w:tc>
          <w:tcPr>
            <w:tcW w:w="8951" w:type="dxa"/>
            <w:gridSpan w:val="3"/>
          </w:tcPr>
          <w:tbl>
            <w:tblPr>
              <w:tblW w:w="0" w:type="auto"/>
              <w:tblLayout w:type="fixed"/>
              <w:tblCellMar>
                <w:left w:w="0" w:type="dxa"/>
                <w:right w:w="0" w:type="dxa"/>
              </w:tblCellMar>
              <w:tblLook w:val="0000" w:firstRow="0" w:lastRow="0" w:firstColumn="0" w:lastColumn="0" w:noHBand="0" w:noVBand="0"/>
            </w:tblPr>
            <w:tblGrid>
              <w:gridCol w:w="2837"/>
              <w:gridCol w:w="6726"/>
            </w:tblGrid>
            <w:tr w:rsidR="00B07DA8" w:rsidRPr="00865E3E" w:rsidTr="00B07DA8">
              <w:trPr>
                <w:trHeight w:val="292"/>
              </w:trPr>
              <w:tc>
                <w:tcPr>
                  <w:tcW w:w="2837" w:type="dxa"/>
                  <w:shd w:val="clear" w:color="auto" w:fill="auto"/>
                  <w:tcMar>
                    <w:top w:w="39" w:type="dxa"/>
                    <w:left w:w="39" w:type="dxa"/>
                    <w:bottom w:w="39" w:type="dxa"/>
                    <w:right w:w="39" w:type="dxa"/>
                  </w:tcMar>
                  <w:vAlign w:val="center"/>
                </w:tcPr>
                <w:p w:rsidR="00B07DA8" w:rsidRPr="00865E3E" w:rsidRDefault="00B07DA8" w:rsidP="00B07DA8">
                  <w:pPr>
                    <w:spacing w:after="0" w:line="240" w:lineRule="auto"/>
                    <w:rPr>
                      <w:rFonts w:ascii="Times New Roman" w:hAnsi="Times New Roman" w:cs="Times New Roman"/>
                      <w:sz w:val="20"/>
                      <w:szCs w:val="20"/>
                    </w:rPr>
                  </w:pPr>
                  <w:bookmarkStart w:id="118" w:name="_Hlk116907316"/>
                  <w:r w:rsidRPr="00865E3E">
                    <w:rPr>
                      <w:rFonts w:ascii="Times New Roman" w:eastAsia="Arial" w:hAnsi="Times New Roman" w:cs="Times New Roman"/>
                      <w:sz w:val="20"/>
                      <w:szCs w:val="20"/>
                    </w:rPr>
                    <w:lastRenderedPageBreak/>
                    <w:t>Numer zadania:</w:t>
                  </w:r>
                </w:p>
              </w:tc>
              <w:tc>
                <w:tcPr>
                  <w:tcW w:w="6726" w:type="dxa"/>
                  <w:shd w:val="clear" w:color="auto" w:fill="auto"/>
                  <w:tcMar>
                    <w:top w:w="39" w:type="dxa"/>
                    <w:left w:w="39" w:type="dxa"/>
                    <w:bottom w:w="39" w:type="dxa"/>
                    <w:right w:w="39" w:type="dxa"/>
                  </w:tcMar>
                </w:tcPr>
                <w:p w:rsidR="00B07DA8" w:rsidRPr="00865E3E" w:rsidRDefault="00B07DA8" w:rsidP="00B07DA8">
                  <w:pPr>
                    <w:spacing w:after="0" w:line="240" w:lineRule="auto"/>
                    <w:rPr>
                      <w:rFonts w:ascii="Times New Roman" w:eastAsia="Arial" w:hAnsi="Times New Roman" w:cs="Times New Roman"/>
                      <w:b/>
                      <w:sz w:val="20"/>
                      <w:szCs w:val="20"/>
                    </w:rPr>
                  </w:pPr>
                  <w:r w:rsidRPr="00282B50">
                    <w:rPr>
                      <w:rFonts w:ascii="Times New Roman" w:eastAsia="Arial" w:hAnsi="Times New Roman" w:cs="Times New Roman"/>
                      <w:b/>
                      <w:color w:val="000000"/>
                      <w:sz w:val="20"/>
                      <w:szCs w:val="20"/>
                    </w:rPr>
                    <w:t>ZIS/S1.</w:t>
                  </w:r>
                  <w:r w:rsidRPr="00282B50">
                    <w:rPr>
                      <w:rFonts w:ascii="Times New Roman" w:eastAsia="Arial" w:hAnsi="Times New Roman" w:cs="Times New Roman"/>
                      <w:b/>
                      <w:bCs/>
                      <w:color w:val="000000"/>
                      <w:sz w:val="20"/>
                      <w:szCs w:val="20"/>
                    </w:rPr>
                    <w:t>31/22</w:t>
                  </w:r>
                </w:p>
              </w:tc>
            </w:tr>
            <w:tr w:rsidR="00B07DA8" w:rsidRPr="00865E3E" w:rsidTr="00B07DA8">
              <w:trPr>
                <w:trHeight w:val="579"/>
              </w:trPr>
              <w:tc>
                <w:tcPr>
                  <w:tcW w:w="2837" w:type="dxa"/>
                  <w:shd w:val="clear" w:color="auto" w:fill="auto"/>
                  <w:tcMar>
                    <w:top w:w="39" w:type="dxa"/>
                    <w:left w:w="39" w:type="dxa"/>
                    <w:bottom w:w="39" w:type="dxa"/>
                    <w:right w:w="39" w:type="dxa"/>
                  </w:tcMar>
                  <w:vAlign w:val="cente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865E3E" w:rsidRDefault="00B07DA8" w:rsidP="00B07DA8">
                  <w:pPr>
                    <w:spacing w:after="0" w:line="240" w:lineRule="auto"/>
                    <w:rPr>
                      <w:rFonts w:ascii="Times New Roman" w:eastAsia="Arial" w:hAnsi="Times New Roman" w:cs="Times New Roman"/>
                      <w:b/>
                      <w:sz w:val="20"/>
                      <w:szCs w:val="20"/>
                    </w:rPr>
                  </w:pPr>
                  <w:r w:rsidRPr="002A0F59">
                    <w:rPr>
                      <w:rFonts w:ascii="Times New Roman" w:eastAsia="Arial" w:hAnsi="Times New Roman" w:cs="Times New Roman"/>
                      <w:b/>
                      <w:bCs/>
                      <w:color w:val="000000"/>
                      <w:sz w:val="20"/>
                      <w:szCs w:val="20"/>
                    </w:rPr>
                    <w:t>Budowa boiska do koszykówki 3x3 Hala Cracovia Centrum Sportu Niepełnosprawnych</w:t>
                  </w:r>
                </w:p>
              </w:tc>
            </w:tr>
          </w:tbl>
          <w:p w:rsidR="00B07DA8" w:rsidRPr="00865E3E" w:rsidRDefault="00B07DA8" w:rsidP="00B07DA8">
            <w:pPr>
              <w:spacing w:after="0" w:line="240" w:lineRule="auto"/>
              <w:rPr>
                <w:rFonts w:ascii="Times New Roman" w:hAnsi="Times New Roman" w:cs="Times New Roman"/>
                <w:sz w:val="20"/>
                <w:szCs w:val="20"/>
              </w:rPr>
            </w:pPr>
          </w:p>
        </w:tc>
      </w:tr>
      <w:tr w:rsidR="00B07DA8" w:rsidRPr="00865E3E" w:rsidTr="00641BDE">
        <w:trPr>
          <w:gridAfter w:val="2"/>
          <w:wAfter w:w="121" w:type="dxa"/>
          <w:trHeight w:val="426"/>
        </w:trPr>
        <w:tc>
          <w:tcPr>
            <w:tcW w:w="8931" w:type="dxa"/>
            <w:gridSpan w:val="2"/>
          </w:tcPr>
          <w:tbl>
            <w:tblPr>
              <w:tblW w:w="793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6"/>
              <w:gridCol w:w="2422"/>
            </w:tblGrid>
            <w:tr w:rsidR="00B07DA8" w:rsidRPr="00865E3E" w:rsidTr="00B07DA8">
              <w:trPr>
                <w:trHeight w:val="361"/>
              </w:trPr>
              <w:tc>
                <w:tcPr>
                  <w:tcW w:w="5516"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865E3E">
                    <w:rPr>
                      <w:rFonts w:ascii="Times New Roman" w:eastAsia="Arial" w:hAnsi="Times New Roman" w:cs="Times New Roman"/>
                      <w:i/>
                      <w:sz w:val="20"/>
                      <w:szCs w:val="20"/>
                    </w:rPr>
                    <w:t xml:space="preserve"> r.:</w:t>
                  </w:r>
                </w:p>
              </w:tc>
              <w:tc>
                <w:tcPr>
                  <w:tcW w:w="2422"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Pr>
                      <w:rFonts w:ascii="Times New Roman" w:hAnsi="Times New Roman" w:cs="Times New Roman"/>
                      <w:b/>
                      <w:bCs/>
                      <w:color w:val="000000"/>
                      <w:sz w:val="20"/>
                      <w:szCs w:val="20"/>
                    </w:rPr>
                    <w:t>2</w:t>
                  </w:r>
                  <w:r w:rsidRPr="002A0F59">
                    <w:rPr>
                      <w:rFonts w:ascii="Times New Roman" w:hAnsi="Times New Roman" w:cs="Times New Roman"/>
                      <w:b/>
                      <w:bCs/>
                      <w:color w:val="000000"/>
                      <w:sz w:val="20"/>
                      <w:szCs w:val="20"/>
                    </w:rPr>
                    <w:t> </w:t>
                  </w:r>
                  <w:r>
                    <w:rPr>
                      <w:rFonts w:ascii="Times New Roman" w:hAnsi="Times New Roman" w:cs="Times New Roman"/>
                      <w:b/>
                      <w:bCs/>
                      <w:color w:val="000000"/>
                      <w:sz w:val="20"/>
                      <w:szCs w:val="20"/>
                    </w:rPr>
                    <w:t xml:space="preserve">942 436 </w:t>
                  </w:r>
                  <w:r w:rsidRPr="00865E3E">
                    <w:rPr>
                      <w:rFonts w:ascii="Times New Roman" w:hAnsi="Times New Roman" w:cs="Times New Roman"/>
                      <w:b/>
                      <w:color w:val="000000"/>
                      <w:sz w:val="20"/>
                      <w:szCs w:val="20"/>
                    </w:rPr>
                    <w:t>zł</w:t>
                  </w:r>
                </w:p>
              </w:tc>
            </w:tr>
          </w:tbl>
          <w:p w:rsidR="00B07DA8" w:rsidRPr="00865E3E" w:rsidRDefault="00B07DA8" w:rsidP="00B07DA8">
            <w:pPr>
              <w:spacing w:after="0" w:line="240" w:lineRule="auto"/>
              <w:rPr>
                <w:rFonts w:ascii="Times New Roman" w:hAnsi="Times New Roman" w:cs="Times New Roman"/>
                <w:i/>
                <w:sz w:val="20"/>
                <w:szCs w:val="20"/>
              </w:rPr>
            </w:pPr>
          </w:p>
        </w:tc>
        <w:tc>
          <w:tcPr>
            <w:tcW w:w="20" w:type="dxa"/>
          </w:tcPr>
          <w:p w:rsidR="00B07DA8" w:rsidRPr="00865E3E" w:rsidRDefault="00B07DA8" w:rsidP="00B07DA8">
            <w:pPr>
              <w:spacing w:after="0" w:line="240" w:lineRule="auto"/>
              <w:rPr>
                <w:rFonts w:ascii="Times New Roman" w:hAnsi="Times New Roman" w:cs="Times New Roman"/>
                <w:sz w:val="20"/>
                <w:szCs w:val="20"/>
              </w:rPr>
            </w:pPr>
          </w:p>
        </w:tc>
      </w:tr>
      <w:tr w:rsidR="00B07DA8" w:rsidRPr="00865E3E" w:rsidTr="00641BDE">
        <w:trPr>
          <w:gridAfter w:val="2"/>
          <w:wAfter w:w="121" w:type="dxa"/>
          <w:trHeight w:val="893"/>
        </w:trPr>
        <w:tc>
          <w:tcPr>
            <w:tcW w:w="8931" w:type="dxa"/>
            <w:gridSpan w:val="2"/>
          </w:tcPr>
          <w:tbl>
            <w:tblPr>
              <w:tblpPr w:leftFromText="141" w:rightFromText="141" w:vertAnchor="text" w:horzAnchor="margin" w:tblpY="232"/>
              <w:tblOverlap w:val="never"/>
              <w:tblW w:w="902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865E3E"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eastAsia="Arial" w:hAnsi="Times New Roman" w:cs="Times New Roman"/>
                      <w:i/>
                      <w:sz w:val="20"/>
                      <w:szCs w:val="20"/>
                    </w:rPr>
                  </w:pPr>
                  <w:r>
                    <w:rPr>
                      <w:rFonts w:ascii="Times New Roman" w:hAnsi="Times New Roman" w:cs="Times New Roman"/>
                      <w:i/>
                      <w:sz w:val="20"/>
                      <w:szCs w:val="20"/>
                    </w:rPr>
                    <w:t>dotacj</w:t>
                  </w:r>
                  <w:r w:rsidR="009F49E3">
                    <w:rPr>
                      <w:rFonts w:ascii="Times New Roman" w:hAnsi="Times New Roman" w:cs="Times New Roman"/>
                      <w:i/>
                      <w:sz w:val="20"/>
                      <w:szCs w:val="20"/>
                    </w:rPr>
                    <w:t>a</w:t>
                  </w:r>
                  <w:r>
                    <w:rPr>
                      <w:rFonts w:ascii="Times New Roman" w:hAnsi="Times New Roman" w:cs="Times New Roman"/>
                      <w:i/>
                      <w:sz w:val="20"/>
                      <w:szCs w:val="20"/>
                    </w:rPr>
                    <w:t xml:space="preserve"> – III Igrzyska Europejskie</w:t>
                  </w:r>
                  <w:r w:rsidRPr="002415A0">
                    <w:rPr>
                      <w:rFonts w:ascii="Times New Roman" w:hAnsi="Times New Roman" w:cs="Times New Roman"/>
                      <w:sz w:val="20"/>
                      <w:szCs w:val="20"/>
                    </w:rPr>
                    <w:t>:</w:t>
                  </w:r>
                  <w:r>
                    <w:rPr>
                      <w:rFonts w:ascii="Times New Roman" w:hAnsi="Times New Roman" w:cs="Times New Roman"/>
                      <w:sz w:val="20"/>
                      <w:szCs w:val="20"/>
                    </w:rPr>
                    <w:t xml:space="preserve">    </w:t>
                  </w:r>
                  <w:r w:rsidRPr="002415A0">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415A0">
                    <w:rPr>
                      <w:rFonts w:ascii="Times New Roman" w:hAnsi="Times New Roman" w:cs="Times New Roman"/>
                      <w:sz w:val="20"/>
                      <w:szCs w:val="20"/>
                    </w:rPr>
                    <w:t xml:space="preserve">   </w:t>
                  </w:r>
                </w:p>
              </w:tc>
              <w:tc>
                <w:tcPr>
                  <w:tcW w:w="3518"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eastAsia="Arial" w:hAnsi="Times New Roman" w:cs="Times New Roman"/>
                      <w:sz w:val="20"/>
                      <w:szCs w:val="20"/>
                    </w:rPr>
                  </w:pPr>
                  <w:r>
                    <w:rPr>
                      <w:rFonts w:ascii="Times New Roman" w:hAnsi="Times New Roman" w:cs="Times New Roman"/>
                      <w:i/>
                      <w:color w:val="000000"/>
                      <w:sz w:val="20"/>
                      <w:szCs w:val="20"/>
                    </w:rPr>
                    <w:t xml:space="preserve">  2</w:t>
                  </w:r>
                  <w:r w:rsidRPr="002415A0">
                    <w:rPr>
                      <w:rFonts w:ascii="Times New Roman" w:hAnsi="Times New Roman" w:cs="Times New Roman"/>
                      <w:i/>
                      <w:color w:val="000000"/>
                      <w:sz w:val="20"/>
                      <w:szCs w:val="20"/>
                    </w:rPr>
                    <w:t xml:space="preserve"> </w:t>
                  </w:r>
                  <w:r>
                    <w:rPr>
                      <w:rFonts w:ascii="Times New Roman" w:hAnsi="Times New Roman" w:cs="Times New Roman"/>
                      <w:i/>
                      <w:color w:val="000000"/>
                      <w:sz w:val="20"/>
                      <w:szCs w:val="20"/>
                    </w:rPr>
                    <w:t>70</w:t>
                  </w:r>
                  <w:r w:rsidRPr="002415A0">
                    <w:rPr>
                      <w:rFonts w:ascii="Times New Roman" w:hAnsi="Times New Roman" w:cs="Times New Roman"/>
                      <w:i/>
                      <w:color w:val="000000"/>
                      <w:sz w:val="20"/>
                      <w:szCs w:val="20"/>
                    </w:rPr>
                    <w:t xml:space="preserve">0 000 </w:t>
                  </w:r>
                  <w:r w:rsidRPr="002415A0">
                    <w:rPr>
                      <w:rFonts w:ascii="Times New Roman" w:hAnsi="Times New Roman" w:cs="Times New Roman"/>
                      <w:i/>
                      <w:sz w:val="20"/>
                      <w:szCs w:val="20"/>
                    </w:rPr>
                    <w:t>zł</w:t>
                  </w:r>
                </w:p>
              </w:tc>
            </w:tr>
            <w:tr w:rsidR="00B07DA8" w:rsidRPr="00865E3E"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865E3E">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rPr>
                    <w:t>B</w:t>
                  </w:r>
                </w:p>
              </w:tc>
            </w:tr>
            <w:tr w:rsidR="00B07DA8" w:rsidRPr="00865E3E" w:rsidTr="00B07DA8">
              <w:trPr>
                <w:trHeight w:val="235"/>
              </w:trPr>
              <w:tc>
                <w:tcPr>
                  <w:tcW w:w="5503"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rPr>
                    <w:t>202</w:t>
                  </w:r>
                  <w:r>
                    <w:rPr>
                      <w:rFonts w:ascii="Times New Roman" w:eastAsia="Arial" w:hAnsi="Times New Roman" w:cs="Times New Roman"/>
                      <w:sz w:val="20"/>
                      <w:szCs w:val="20"/>
                    </w:rPr>
                    <w:t>2 - 2023</w:t>
                  </w:r>
                </w:p>
              </w:tc>
            </w:tr>
            <w:tr w:rsidR="00B07DA8" w:rsidRPr="00865E3E"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rPr>
                    <w:t>ZIS</w:t>
                  </w:r>
                </w:p>
              </w:tc>
            </w:tr>
            <w:tr w:rsidR="00B07DA8" w:rsidRPr="00865E3E"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VII</w:t>
                  </w:r>
                </w:p>
              </w:tc>
            </w:tr>
          </w:tbl>
          <w:p w:rsidR="00B07DA8" w:rsidRPr="00865E3E" w:rsidRDefault="009F49E3" w:rsidP="00B07DA8">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ś</w:t>
            </w:r>
            <w:r w:rsidR="00B07DA8">
              <w:rPr>
                <w:rFonts w:ascii="Times New Roman" w:eastAsia="Arial" w:hAnsi="Times New Roman" w:cs="Times New Roman"/>
                <w:i/>
                <w:sz w:val="20"/>
                <w:szCs w:val="20"/>
              </w:rPr>
              <w:t xml:space="preserve">rodki własne Miasta:                                                                              242 436 zł </w:t>
            </w:r>
          </w:p>
        </w:tc>
        <w:tc>
          <w:tcPr>
            <w:tcW w:w="20" w:type="dxa"/>
          </w:tcPr>
          <w:p w:rsidR="00B07DA8" w:rsidRPr="00865E3E" w:rsidRDefault="00B07DA8" w:rsidP="00B07DA8">
            <w:pPr>
              <w:spacing w:after="0" w:line="240" w:lineRule="auto"/>
              <w:rPr>
                <w:rFonts w:ascii="Times New Roman" w:hAnsi="Times New Roman" w:cs="Times New Roman"/>
                <w:sz w:val="20"/>
                <w:szCs w:val="20"/>
              </w:rPr>
            </w:pPr>
          </w:p>
        </w:tc>
      </w:tr>
      <w:tr w:rsidR="00B07DA8" w:rsidRPr="00865E3E" w:rsidTr="00641BDE">
        <w:trPr>
          <w:gridAfter w:val="2"/>
          <w:wAfter w:w="121" w:type="dxa"/>
        </w:trPr>
        <w:tc>
          <w:tcPr>
            <w:tcW w:w="8951" w:type="dxa"/>
            <w:gridSpan w:val="3"/>
          </w:tcPr>
          <w:p w:rsidR="00B07DA8" w:rsidRPr="00865E3E" w:rsidRDefault="00B07DA8" w:rsidP="00B07DA8">
            <w:pPr>
              <w:spacing w:after="0" w:line="240" w:lineRule="auto"/>
              <w:rPr>
                <w:rFonts w:ascii="Times New Roman" w:hAnsi="Times New Roman" w:cs="Times New Roman"/>
                <w:sz w:val="20"/>
                <w:szCs w:val="20"/>
              </w:rPr>
            </w:pPr>
          </w:p>
        </w:tc>
      </w:tr>
      <w:tr w:rsidR="00B07DA8" w:rsidRPr="00865E3E" w:rsidTr="00641BDE">
        <w:trPr>
          <w:gridAfter w:val="2"/>
          <w:wAfter w:w="121" w:type="dxa"/>
        </w:trPr>
        <w:tc>
          <w:tcPr>
            <w:tcW w:w="8951" w:type="dxa"/>
            <w:gridSpan w:val="3"/>
          </w:tcPr>
          <w:p w:rsidR="00B07DA8" w:rsidRPr="00865E3E"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r>
      <w:tr w:rsidR="00B07DA8" w:rsidRPr="00865E3E" w:rsidTr="00641BDE">
        <w:trPr>
          <w:gridAfter w:val="2"/>
          <w:wAfter w:w="121" w:type="dxa"/>
          <w:trHeight w:val="71"/>
        </w:trPr>
        <w:tc>
          <w:tcPr>
            <w:tcW w:w="8931" w:type="dxa"/>
            <w:gridSpan w:val="2"/>
          </w:tcPr>
          <w:p w:rsidR="00B07DA8" w:rsidRPr="00865E3E" w:rsidRDefault="00B07DA8" w:rsidP="00B07DA8">
            <w:pPr>
              <w:spacing w:after="0" w:line="240" w:lineRule="auto"/>
              <w:rPr>
                <w:rFonts w:ascii="Times New Roman" w:hAnsi="Times New Roman" w:cs="Times New Roman"/>
                <w:sz w:val="20"/>
                <w:szCs w:val="20"/>
              </w:rPr>
            </w:pPr>
          </w:p>
        </w:tc>
        <w:tc>
          <w:tcPr>
            <w:tcW w:w="20" w:type="dxa"/>
          </w:tcPr>
          <w:p w:rsidR="00B07DA8" w:rsidRPr="00865E3E" w:rsidRDefault="00B07DA8" w:rsidP="00B07DA8">
            <w:pPr>
              <w:spacing w:after="0" w:line="240" w:lineRule="auto"/>
              <w:rPr>
                <w:rFonts w:ascii="Times New Roman" w:hAnsi="Times New Roman" w:cs="Times New Roman"/>
                <w:sz w:val="20"/>
                <w:szCs w:val="20"/>
              </w:rPr>
            </w:pPr>
          </w:p>
        </w:tc>
      </w:tr>
      <w:tr w:rsidR="00B07DA8" w:rsidRPr="00865E3E" w:rsidTr="00641BDE">
        <w:trPr>
          <w:gridAfter w:val="2"/>
          <w:wAfter w:w="121" w:type="dxa"/>
        </w:trPr>
        <w:tc>
          <w:tcPr>
            <w:tcW w:w="8951" w:type="dxa"/>
            <w:gridSpan w:val="3"/>
          </w:tcPr>
          <w:tbl>
            <w:tblPr>
              <w:tblW w:w="8916" w:type="dxa"/>
              <w:tblLayout w:type="fixed"/>
              <w:tblCellMar>
                <w:left w:w="0" w:type="dxa"/>
                <w:right w:w="0" w:type="dxa"/>
              </w:tblCellMar>
              <w:tblLook w:val="0000" w:firstRow="0" w:lastRow="0" w:firstColumn="0" w:lastColumn="0" w:noHBand="0" w:noVBand="0"/>
            </w:tblPr>
            <w:tblGrid>
              <w:gridCol w:w="8916"/>
            </w:tblGrid>
            <w:tr w:rsidR="00B07DA8" w:rsidRPr="00865E3E" w:rsidTr="00B07DA8">
              <w:trPr>
                <w:trHeight w:val="253"/>
              </w:trPr>
              <w:tc>
                <w:tcPr>
                  <w:tcW w:w="8916" w:type="dxa"/>
                  <w:shd w:val="clear" w:color="auto" w:fill="auto"/>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865E3E">
                    <w:rPr>
                      <w:rFonts w:ascii="Times New Roman" w:eastAsia="Arial" w:hAnsi="Times New Roman" w:cs="Times New Roman"/>
                      <w:sz w:val="20"/>
                      <w:szCs w:val="20"/>
                      <w:u w:val="single"/>
                    </w:rPr>
                    <w:t xml:space="preserve"> r.:</w:t>
                  </w:r>
                  <w:r w:rsidRPr="00865E3E">
                    <w:rPr>
                      <w:rFonts w:ascii="Times New Roman" w:eastAsia="Arial" w:hAnsi="Times New Roman" w:cs="Times New Roman"/>
                      <w:b/>
                      <w:sz w:val="20"/>
                      <w:szCs w:val="20"/>
                    </w:rPr>
                    <w:t xml:space="preserve"> </w:t>
                  </w:r>
                </w:p>
              </w:tc>
            </w:tr>
            <w:tr w:rsidR="00B07DA8" w:rsidRPr="00865E3E" w:rsidTr="00B07DA8">
              <w:tc>
                <w:tcPr>
                  <w:tcW w:w="8916" w:type="dxa"/>
                  <w:shd w:val="clear" w:color="auto" w:fill="auto"/>
                  <w:tcMar>
                    <w:top w:w="39" w:type="dxa"/>
                    <w:left w:w="39" w:type="dxa"/>
                    <w:bottom w:w="39" w:type="dxa"/>
                    <w:right w:w="39" w:type="dxa"/>
                  </w:tcMar>
                </w:tcPr>
                <w:p w:rsidR="00B07DA8" w:rsidRPr="00835600" w:rsidRDefault="00B07DA8" w:rsidP="00B07DA8">
                  <w:pPr>
                    <w:spacing w:after="0" w:line="240" w:lineRule="auto"/>
                    <w:contextualSpacing/>
                    <w:rPr>
                      <w:rFonts w:ascii="Times New Roman" w:eastAsia="Arial" w:hAnsi="Times New Roman" w:cs="Times New Roman"/>
                      <w:sz w:val="20"/>
                      <w:szCs w:val="20"/>
                    </w:rPr>
                  </w:pPr>
                  <w:r w:rsidRPr="00835600">
                    <w:rPr>
                      <w:rFonts w:ascii="Times New Roman" w:eastAsia="Arial" w:hAnsi="Times New Roman" w:cs="Times New Roman"/>
                      <w:sz w:val="20"/>
                      <w:szCs w:val="20"/>
                    </w:rPr>
                    <w:t xml:space="preserve">1) Ogłoszenie zamówienia publicznego na wykonanie robót budowlanych. </w:t>
                  </w:r>
                </w:p>
                <w:p w:rsidR="00B07DA8" w:rsidRPr="00835600" w:rsidRDefault="00B07DA8" w:rsidP="00B07DA8">
                  <w:pPr>
                    <w:spacing w:after="0" w:line="240" w:lineRule="auto"/>
                    <w:contextualSpacing/>
                    <w:rPr>
                      <w:rFonts w:ascii="Times New Roman" w:eastAsia="Arial" w:hAnsi="Times New Roman" w:cs="Times New Roman"/>
                      <w:sz w:val="20"/>
                      <w:szCs w:val="20"/>
                    </w:rPr>
                  </w:pPr>
                  <w:r w:rsidRPr="00835600">
                    <w:rPr>
                      <w:rFonts w:ascii="Times New Roman" w:eastAsia="Arial" w:hAnsi="Times New Roman" w:cs="Times New Roman"/>
                      <w:sz w:val="20"/>
                      <w:szCs w:val="20"/>
                    </w:rPr>
                    <w:t xml:space="preserve">2) Zawarcie umowy na wykonanie robót budowlanych. </w:t>
                  </w:r>
                </w:p>
                <w:p w:rsidR="00B07DA8" w:rsidRPr="00835600" w:rsidRDefault="00B07DA8" w:rsidP="00B07DA8">
                  <w:pPr>
                    <w:spacing w:after="0" w:line="240" w:lineRule="auto"/>
                    <w:contextualSpacing/>
                    <w:rPr>
                      <w:rFonts w:ascii="Times New Roman" w:eastAsia="Arial" w:hAnsi="Times New Roman" w:cs="Times New Roman"/>
                      <w:sz w:val="20"/>
                      <w:szCs w:val="20"/>
                    </w:rPr>
                  </w:pPr>
                  <w:r w:rsidRPr="00835600">
                    <w:rPr>
                      <w:rFonts w:ascii="Times New Roman" w:eastAsia="Arial" w:hAnsi="Times New Roman" w:cs="Times New Roman"/>
                      <w:sz w:val="20"/>
                      <w:szCs w:val="20"/>
                    </w:rPr>
                    <w:t xml:space="preserve">3) Wykonanie robót budowlanych. </w:t>
                  </w:r>
                </w:p>
                <w:p w:rsidR="00B07DA8" w:rsidRPr="00865E3E" w:rsidRDefault="00B07DA8" w:rsidP="00B07DA8">
                  <w:pPr>
                    <w:spacing w:after="0" w:line="240" w:lineRule="auto"/>
                    <w:contextualSpacing/>
                    <w:rPr>
                      <w:rFonts w:ascii="Times New Roman" w:hAnsi="Times New Roman" w:cs="Times New Roman"/>
                      <w:sz w:val="20"/>
                      <w:szCs w:val="20"/>
                    </w:rPr>
                  </w:pPr>
                  <w:r w:rsidRPr="00835600">
                    <w:rPr>
                      <w:rFonts w:ascii="Times New Roman" w:eastAsia="Arial" w:hAnsi="Times New Roman" w:cs="Times New Roman"/>
                      <w:sz w:val="20"/>
                      <w:szCs w:val="20"/>
                    </w:rPr>
                    <w:t>4) Uzyskanie ostatecznej decyzji o pozwoleniu na użytkowanie.</w:t>
                  </w:r>
                </w:p>
              </w:tc>
            </w:tr>
            <w:tr w:rsidR="00B07DA8" w:rsidRPr="00865E3E" w:rsidTr="00B07DA8">
              <w:trPr>
                <w:trHeight w:val="93"/>
              </w:trPr>
              <w:tc>
                <w:tcPr>
                  <w:tcW w:w="8916" w:type="dxa"/>
                  <w:shd w:val="clear" w:color="auto" w:fill="auto"/>
                  <w:tcMar>
                    <w:top w:w="39" w:type="dxa"/>
                    <w:left w:w="39" w:type="dxa"/>
                    <w:bottom w:w="39" w:type="dxa"/>
                    <w:right w:w="39" w:type="dxa"/>
                  </w:tcMar>
                </w:tcPr>
                <w:p w:rsidR="00B07DA8" w:rsidRPr="00865E3E" w:rsidRDefault="00B07DA8" w:rsidP="00B07DA8">
                  <w:pPr>
                    <w:spacing w:after="0" w:line="240" w:lineRule="auto"/>
                    <w:rPr>
                      <w:rFonts w:ascii="Times New Roman" w:hAnsi="Times New Roman" w:cs="Times New Roman"/>
                      <w:sz w:val="20"/>
                      <w:szCs w:val="20"/>
                    </w:rPr>
                  </w:pPr>
                  <w:r w:rsidRPr="00865E3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865E3E">
                    <w:rPr>
                      <w:rFonts w:ascii="Times New Roman" w:eastAsia="Arial" w:hAnsi="Times New Roman" w:cs="Times New Roman"/>
                      <w:b/>
                      <w:sz w:val="20"/>
                      <w:szCs w:val="20"/>
                      <w:u w:val="single"/>
                    </w:rPr>
                    <w:t xml:space="preserve"> r.:</w:t>
                  </w:r>
                </w:p>
              </w:tc>
            </w:tr>
          </w:tbl>
          <w:p w:rsidR="00B07DA8" w:rsidRPr="00865E3E" w:rsidRDefault="00F4541B" w:rsidP="00F4541B">
            <w:pPr>
              <w:spacing w:after="0" w:line="240" w:lineRule="auto"/>
              <w:ind w:left="57"/>
              <w:rPr>
                <w:rFonts w:ascii="Times New Roman" w:hAnsi="Times New Roman" w:cs="Times New Roman"/>
                <w:sz w:val="20"/>
                <w:szCs w:val="20"/>
              </w:rPr>
            </w:pPr>
            <w:r w:rsidRPr="00F4541B">
              <w:rPr>
                <w:rFonts w:ascii="Times New Roman" w:eastAsia="Arial" w:hAnsi="Times New Roman" w:cs="Times New Roman"/>
                <w:color w:val="000000"/>
                <w:sz w:val="20"/>
                <w:szCs w:val="20"/>
              </w:rPr>
              <w:t>Wybudowany kompleks boisk do koszykówki 3x3 przy Hali 100-lecia Cracovia Centrum Sportu</w:t>
            </w:r>
            <w:r>
              <w:rPr>
                <w:rFonts w:ascii="Times New Roman" w:eastAsia="Arial" w:hAnsi="Times New Roman" w:cs="Times New Roman"/>
                <w:color w:val="000000"/>
                <w:sz w:val="20"/>
                <w:szCs w:val="20"/>
              </w:rPr>
              <w:t xml:space="preserve"> </w:t>
            </w:r>
            <w:r w:rsidRPr="00F4541B">
              <w:rPr>
                <w:rFonts w:ascii="Times New Roman" w:eastAsia="Arial" w:hAnsi="Times New Roman" w:cs="Times New Roman"/>
                <w:color w:val="000000"/>
                <w:sz w:val="20"/>
                <w:szCs w:val="20"/>
              </w:rPr>
              <w:t>Niepełnosprawnych.</w:t>
            </w:r>
          </w:p>
        </w:tc>
      </w:tr>
      <w:tr w:rsidR="00641BDE" w:rsidRPr="006F3ADC" w:rsidTr="00641BDE">
        <w:trPr>
          <w:gridAfter w:val="2"/>
          <w:wAfter w:w="121" w:type="dxa"/>
        </w:trPr>
        <w:tc>
          <w:tcPr>
            <w:tcW w:w="8951" w:type="dxa"/>
            <w:gridSpan w:val="3"/>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bookmarkEnd w:id="118"/>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442075" w:rsidRDefault="00641BDE" w:rsidP="00641BDE">
                  <w:pPr>
                    <w:spacing w:after="0" w:line="240" w:lineRule="auto"/>
                    <w:rPr>
                      <w:rFonts w:ascii="Times New Roman" w:hAnsi="Times New Roman" w:cs="Times New Roman"/>
                      <w:b/>
                      <w:sz w:val="20"/>
                      <w:szCs w:val="20"/>
                    </w:rPr>
                  </w:pPr>
                  <w:r w:rsidRPr="00DC7ABF">
                    <w:rPr>
                      <w:rFonts w:ascii="Times New Roman" w:hAnsi="Times New Roman" w:cs="Times New Roman"/>
                      <w:b/>
                      <w:sz w:val="20"/>
                      <w:szCs w:val="20"/>
                    </w:rPr>
                    <w:t>ZIS/S1</w:t>
                  </w:r>
                  <w:r>
                    <w:rPr>
                      <w:rFonts w:ascii="Times New Roman" w:hAnsi="Times New Roman" w:cs="Times New Roman"/>
                      <w:b/>
                      <w:sz w:val="20"/>
                      <w:szCs w:val="20"/>
                    </w:rPr>
                    <w:t>.</w:t>
                  </w:r>
                  <w:r w:rsidRPr="00DC7ABF">
                    <w:rPr>
                      <w:rFonts w:ascii="Times New Roman" w:hAnsi="Times New Roman" w:cs="Times New Roman"/>
                      <w:b/>
                      <w:sz w:val="20"/>
                      <w:szCs w:val="20"/>
                    </w:rPr>
                    <w:t>32/22</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sidRPr="00DC7ABF">
                    <w:rPr>
                      <w:rFonts w:ascii="Times New Roman" w:hAnsi="Times New Roman" w:cs="Times New Roman"/>
                      <w:b/>
                      <w:sz w:val="20"/>
                      <w:szCs w:val="20"/>
                    </w:rPr>
                    <w:t xml:space="preserve">Sportowa Malborska - </w:t>
                  </w:r>
                  <w:proofErr w:type="spellStart"/>
                  <w:r w:rsidRPr="00DC7ABF">
                    <w:rPr>
                      <w:rFonts w:ascii="Times New Roman" w:hAnsi="Times New Roman" w:cs="Times New Roman"/>
                      <w:b/>
                      <w:sz w:val="20"/>
                      <w:szCs w:val="20"/>
                    </w:rPr>
                    <w:t>Street</w:t>
                  </w:r>
                  <w:proofErr w:type="spellEnd"/>
                  <w:r w:rsidRPr="00DC7ABF">
                    <w:rPr>
                      <w:rFonts w:ascii="Times New Roman" w:hAnsi="Times New Roman" w:cs="Times New Roman"/>
                      <w:b/>
                      <w:sz w:val="20"/>
                      <w:szCs w:val="20"/>
                    </w:rPr>
                    <w:t xml:space="preserve"> </w:t>
                  </w:r>
                  <w:proofErr w:type="spellStart"/>
                  <w:r w:rsidRPr="00DC7ABF">
                    <w:rPr>
                      <w:rFonts w:ascii="Times New Roman" w:hAnsi="Times New Roman" w:cs="Times New Roman"/>
                      <w:b/>
                      <w:sz w:val="20"/>
                      <w:szCs w:val="20"/>
                    </w:rPr>
                    <w:t>Workout</w:t>
                  </w:r>
                  <w:proofErr w:type="spellEnd"/>
                  <w:r w:rsidRPr="00DC7ABF">
                    <w:rPr>
                      <w:rFonts w:ascii="Times New Roman" w:hAnsi="Times New Roman" w:cs="Times New Roman"/>
                      <w:b/>
                      <w:sz w:val="20"/>
                      <w:szCs w:val="20"/>
                    </w:rPr>
                    <w:t>, OCR i plac zabaw</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gridSpan w:val="3"/>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sidRPr="00DC7ABF">
                    <w:rPr>
                      <w:rFonts w:ascii="Times New Roman" w:hAnsi="Times New Roman" w:cs="Times New Roman"/>
                      <w:b/>
                      <w:sz w:val="20"/>
                      <w:szCs w:val="20"/>
                    </w:rPr>
                    <w:t>125</w:t>
                  </w:r>
                  <w:r>
                    <w:rPr>
                      <w:rFonts w:ascii="Times New Roman" w:hAnsi="Times New Roman" w:cs="Times New Roman"/>
                      <w:b/>
                      <w:sz w:val="20"/>
                      <w:szCs w:val="20"/>
                    </w:rPr>
                    <w:t xml:space="preserve"> </w:t>
                  </w:r>
                  <w:r w:rsidRPr="00DC7ABF">
                    <w:rPr>
                      <w:rFonts w:ascii="Times New Roman" w:hAnsi="Times New Roman" w:cs="Times New Roman"/>
                      <w:b/>
                      <w:sz w:val="20"/>
                      <w:szCs w:val="20"/>
                    </w:rPr>
                    <w:t>000</w:t>
                  </w:r>
                  <w:r>
                    <w:rPr>
                      <w:rFonts w:ascii="Times New Roman" w:hAnsi="Times New Roman" w:cs="Times New Roman"/>
                      <w:b/>
                      <w:sz w:val="20"/>
                      <w:szCs w:val="20"/>
                    </w:rPr>
                    <w:t xml:space="preserve">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gridSpan w:val="3"/>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4"/>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D5630C">
                    <w:rPr>
                      <w:rFonts w:ascii="Times New Roman" w:hAnsi="Times New Roman" w:cs="Times New Roman"/>
                      <w:sz w:val="20"/>
                      <w:szCs w:val="20"/>
                    </w:rPr>
                    <w:t>Dzielnica XI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gridSpan w:val="3"/>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gridSpan w:val="3"/>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5"/>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DC7ABF">
                    <w:rPr>
                      <w:rFonts w:ascii="Times New Roman" w:hAnsi="Times New Roman" w:cs="Times New Roman"/>
                      <w:sz w:val="20"/>
                      <w:szCs w:val="20"/>
                    </w:rPr>
                    <w:t xml:space="preserve">1) Kontynuacja robót budowlanych. </w:t>
                  </w:r>
                </w:p>
                <w:p w:rsidR="00641BDE" w:rsidRPr="00DA2E93" w:rsidRDefault="00641BDE" w:rsidP="00641BDE">
                  <w:pPr>
                    <w:spacing w:after="0" w:line="240" w:lineRule="auto"/>
                    <w:rPr>
                      <w:rFonts w:ascii="Times New Roman" w:hAnsi="Times New Roman" w:cs="Times New Roman"/>
                      <w:sz w:val="20"/>
                      <w:szCs w:val="20"/>
                    </w:rPr>
                  </w:pPr>
                  <w:r w:rsidRPr="00DC7ABF">
                    <w:rPr>
                      <w:rFonts w:ascii="Times New Roman" w:hAnsi="Times New Roman" w:cs="Times New Roman"/>
                      <w:sz w:val="20"/>
                      <w:szCs w:val="20"/>
                    </w:rPr>
                    <w:t>2) Przeprowadzenie odbioru końcowego wykonanych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677C8">
                    <w:rPr>
                      <w:rFonts w:ascii="Times New Roman" w:hAnsi="Times New Roman" w:cs="Times New Roman"/>
                      <w:sz w:val="20"/>
                      <w:szCs w:val="20"/>
                    </w:rPr>
                    <w:t xml:space="preserve">Wybudowany </w:t>
                  </w:r>
                  <w:proofErr w:type="spellStart"/>
                  <w:r w:rsidRPr="00F677C8">
                    <w:rPr>
                      <w:rFonts w:ascii="Times New Roman" w:hAnsi="Times New Roman" w:cs="Times New Roman"/>
                      <w:sz w:val="20"/>
                      <w:szCs w:val="20"/>
                    </w:rPr>
                    <w:t>Street</w:t>
                  </w:r>
                  <w:proofErr w:type="spellEnd"/>
                  <w:r w:rsidRPr="00F677C8">
                    <w:rPr>
                      <w:rFonts w:ascii="Times New Roman" w:hAnsi="Times New Roman" w:cs="Times New Roman"/>
                      <w:sz w:val="20"/>
                      <w:szCs w:val="20"/>
                    </w:rPr>
                    <w:t xml:space="preserve"> </w:t>
                  </w:r>
                  <w:proofErr w:type="spellStart"/>
                  <w:r w:rsidRPr="00F677C8">
                    <w:rPr>
                      <w:rFonts w:ascii="Times New Roman" w:hAnsi="Times New Roman" w:cs="Times New Roman"/>
                      <w:sz w:val="20"/>
                      <w:szCs w:val="20"/>
                    </w:rPr>
                    <w:t>Workout</w:t>
                  </w:r>
                  <w:proofErr w:type="spellEnd"/>
                  <w:r w:rsidRPr="00F677C8">
                    <w:rPr>
                      <w:rFonts w:ascii="Times New Roman" w:hAnsi="Times New Roman" w:cs="Times New Roman"/>
                      <w:sz w:val="20"/>
                      <w:szCs w:val="20"/>
                    </w:rPr>
                    <w:t>, OCR i plac zabaw przy ul. Malborskiej.</w:t>
                  </w:r>
                </w:p>
              </w:tc>
            </w:tr>
          </w:tbl>
          <w:p w:rsidR="00641BDE" w:rsidRPr="00DA2E93" w:rsidRDefault="00641BDE" w:rsidP="00641BDE">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384A96" w:rsidRDefault="00641BDE" w:rsidP="00641BDE">
                  <w:pPr>
                    <w:spacing w:after="0" w:line="240" w:lineRule="auto"/>
                    <w:rPr>
                      <w:rFonts w:ascii="Times New Roman" w:hAnsi="Times New Roman" w:cs="Times New Roman"/>
                      <w:b/>
                      <w:sz w:val="20"/>
                      <w:szCs w:val="20"/>
                    </w:rPr>
                  </w:pPr>
                  <w:r w:rsidRPr="00384A96">
                    <w:rPr>
                      <w:rFonts w:ascii="Times New Roman" w:hAnsi="Times New Roman" w:cs="Times New Roman"/>
                      <w:b/>
                      <w:sz w:val="20"/>
                      <w:szCs w:val="20"/>
                    </w:rPr>
                    <w:t>ZIS/S1.33/23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384A96" w:rsidRDefault="00641BDE" w:rsidP="00641BDE">
                  <w:pPr>
                    <w:spacing w:after="0" w:line="240" w:lineRule="auto"/>
                    <w:rPr>
                      <w:rFonts w:ascii="Times New Roman" w:hAnsi="Times New Roman" w:cs="Times New Roman"/>
                      <w:b/>
                      <w:sz w:val="20"/>
                      <w:szCs w:val="20"/>
                    </w:rPr>
                  </w:pPr>
                  <w:r w:rsidRPr="00384A96">
                    <w:rPr>
                      <w:rFonts w:ascii="Times New Roman" w:hAnsi="Times New Roman" w:cs="Times New Roman"/>
                      <w:b/>
                      <w:sz w:val="20"/>
                      <w:szCs w:val="20"/>
                    </w:rPr>
                    <w:t>Szkoła Podstawowa</w:t>
                  </w:r>
                  <w:r w:rsidR="00384A96" w:rsidRPr="00384A96">
                    <w:rPr>
                      <w:rFonts w:ascii="Times New Roman" w:hAnsi="Times New Roman" w:cs="Times New Roman"/>
                      <w:b/>
                      <w:sz w:val="20"/>
                      <w:szCs w:val="20"/>
                    </w:rPr>
                    <w:t xml:space="preserve"> z Oddziałami Integracyjnymi nr</w:t>
                  </w:r>
                  <w:r w:rsidRPr="00384A96">
                    <w:rPr>
                      <w:rFonts w:ascii="Times New Roman" w:hAnsi="Times New Roman" w:cs="Times New Roman"/>
                      <w:b/>
                      <w:sz w:val="20"/>
                      <w:szCs w:val="20"/>
                    </w:rPr>
                    <w:t xml:space="preserve"> 15, ul. Kluczborska</w:t>
                  </w:r>
                  <w:r w:rsidR="00384A96" w:rsidRPr="00384A96">
                    <w:rPr>
                      <w:rFonts w:ascii="Times New Roman" w:hAnsi="Times New Roman" w:cs="Times New Roman"/>
                      <w:b/>
                      <w:sz w:val="20"/>
                      <w:szCs w:val="20"/>
                    </w:rPr>
                    <w:t xml:space="preserve"> 3</w:t>
                  </w:r>
                  <w:r w:rsidRPr="00384A96">
                    <w:rPr>
                      <w:rFonts w:ascii="Times New Roman" w:hAnsi="Times New Roman" w:cs="Times New Roman"/>
                      <w:b/>
                      <w:sz w:val="20"/>
                      <w:szCs w:val="20"/>
                    </w:rPr>
                    <w:t xml:space="preserve"> - modernizacja boiska</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2</w:t>
                  </w:r>
                  <w:r w:rsidRPr="006E3386">
                    <w:rPr>
                      <w:rFonts w:ascii="Times New Roman" w:hAnsi="Times New Roman" w:cs="Times New Roman"/>
                      <w:b/>
                      <w:sz w:val="20"/>
                      <w:szCs w:val="20"/>
                    </w:rPr>
                    <w:t>00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w:t>
                  </w:r>
                  <w:r w:rsidRPr="006E3386">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w:t>
                  </w:r>
                  <w:r w:rsidR="004A7064">
                    <w:rPr>
                      <w:rFonts w:ascii="Times New Roman" w:hAnsi="Times New Roman" w:cs="Times New Roman"/>
                      <w:sz w:val="20"/>
                      <w:szCs w:val="20"/>
                    </w:rPr>
                    <w:t>I</w:t>
                  </w:r>
                  <w:r>
                    <w:rPr>
                      <w:rFonts w:ascii="Times New Roman" w:hAnsi="Times New Roman" w:cs="Times New Roman"/>
                      <w:sz w:val="20"/>
                      <w:szCs w:val="20"/>
                    </w:rPr>
                    <w:t>V</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1) Ogłoszenie zamówienia publicznego na opracowanie dokumentacji projektowej.</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2) Zawarcie umowy na opracowanie dokumentacji projektowej.</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3) Opracowanie dokumentacji projektowej.</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4) Złożenie wniosku o wydanie decyzji o PNB/przyjęcie zgłoszenia wykonania robót budowlanych.</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5) Ogłoszenie zamówienia publicznego na wykonanie robót budowlanych.</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7)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92F40">
                    <w:rPr>
                      <w:rFonts w:ascii="Times New Roman" w:hAnsi="Times New Roman" w:cs="Times New Roman"/>
                      <w:sz w:val="20"/>
                      <w:szCs w:val="20"/>
                    </w:rPr>
                    <w:t>Zmodernizowane boisko przy S</w:t>
                  </w:r>
                  <w:r w:rsidR="00384A96">
                    <w:rPr>
                      <w:rFonts w:ascii="Times New Roman" w:hAnsi="Times New Roman" w:cs="Times New Roman"/>
                      <w:sz w:val="20"/>
                      <w:szCs w:val="20"/>
                    </w:rPr>
                    <w:t xml:space="preserve">zkole </w:t>
                  </w:r>
                  <w:r w:rsidRPr="00F92F40">
                    <w:rPr>
                      <w:rFonts w:ascii="Times New Roman" w:hAnsi="Times New Roman" w:cs="Times New Roman"/>
                      <w:sz w:val="20"/>
                      <w:szCs w:val="20"/>
                    </w:rPr>
                    <w:t>P</w:t>
                  </w:r>
                  <w:r w:rsidR="00384A96">
                    <w:rPr>
                      <w:rFonts w:ascii="Times New Roman" w:hAnsi="Times New Roman" w:cs="Times New Roman"/>
                      <w:sz w:val="20"/>
                      <w:szCs w:val="20"/>
                    </w:rPr>
                    <w:t>odstawowej z Oddziałami Integracyjnymi</w:t>
                  </w:r>
                  <w:r w:rsidRPr="00F92F40">
                    <w:rPr>
                      <w:rFonts w:ascii="Times New Roman" w:hAnsi="Times New Roman" w:cs="Times New Roman"/>
                      <w:sz w:val="20"/>
                      <w:szCs w:val="20"/>
                    </w:rPr>
                    <w:t xml:space="preserve"> nr 15, ul. Kluczborska</w:t>
                  </w:r>
                  <w:r w:rsidR="00384A96">
                    <w:rPr>
                      <w:rFonts w:ascii="Times New Roman" w:hAnsi="Times New Roman" w:cs="Times New Roman"/>
                      <w:sz w:val="20"/>
                      <w:szCs w:val="20"/>
                    </w:rPr>
                    <w:t xml:space="preserve"> 3</w:t>
                  </w:r>
                  <w:r w:rsidRPr="00F92F40">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ZIS/S1.37/22</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Piłkarski kompleks na os. Oświecenia</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200 000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405D1">
                    <w:rPr>
                      <w:rFonts w:ascii="Times New Roman" w:hAnsi="Times New Roman" w:cs="Times New Roman"/>
                      <w:sz w:val="20"/>
                      <w:szCs w:val="20"/>
                    </w:rPr>
                    <w:t xml:space="preserve">Dzielnica </w:t>
                  </w:r>
                  <w:r>
                    <w:rPr>
                      <w:rFonts w:ascii="Times New Roman" w:hAnsi="Times New Roman" w:cs="Times New Roman"/>
                      <w:sz w:val="20"/>
                      <w:szCs w:val="20"/>
                    </w:rPr>
                    <w:t>XV</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rPr>
          <w:trHeight w:val="284"/>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120075">
                    <w:rPr>
                      <w:rFonts w:ascii="Times New Roman" w:hAnsi="Times New Roman" w:cs="Times New Roman"/>
                      <w:sz w:val="20"/>
                      <w:szCs w:val="20"/>
                    </w:rPr>
                    <w:t xml:space="preserve">1) Kontynuacja robót budowlanych. </w:t>
                  </w:r>
                </w:p>
                <w:p w:rsidR="00641BDE" w:rsidRPr="00DA2E93" w:rsidRDefault="00641BDE" w:rsidP="00641BDE">
                  <w:pPr>
                    <w:spacing w:after="0" w:line="240" w:lineRule="auto"/>
                    <w:rPr>
                      <w:rFonts w:ascii="Times New Roman" w:hAnsi="Times New Roman" w:cs="Times New Roman"/>
                      <w:sz w:val="20"/>
                      <w:szCs w:val="20"/>
                    </w:rPr>
                  </w:pPr>
                  <w:r w:rsidRPr="00120075">
                    <w:rPr>
                      <w:rFonts w:ascii="Times New Roman" w:hAnsi="Times New Roman" w:cs="Times New Roman"/>
                      <w:sz w:val="20"/>
                      <w:szCs w:val="20"/>
                    </w:rPr>
                    <w:t>2) Przeprowadzenie odbioru końcowego wykonanych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Pr="00DA2E93"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20075">
              <w:rPr>
                <w:rFonts w:ascii="Times New Roman" w:hAnsi="Times New Roman" w:cs="Times New Roman"/>
                <w:sz w:val="20"/>
                <w:szCs w:val="20"/>
              </w:rPr>
              <w:t>Wybudowany kompleks piłkarski przy Zespole Szkolno-Przedszkolny</w:t>
            </w:r>
            <w:r>
              <w:rPr>
                <w:rFonts w:ascii="Times New Roman" w:hAnsi="Times New Roman" w:cs="Times New Roman"/>
                <w:sz w:val="20"/>
                <w:szCs w:val="20"/>
              </w:rPr>
              <w:t>m</w:t>
            </w:r>
            <w:r w:rsidRPr="00120075">
              <w:rPr>
                <w:rFonts w:ascii="Times New Roman" w:hAnsi="Times New Roman" w:cs="Times New Roman"/>
                <w:sz w:val="20"/>
                <w:szCs w:val="20"/>
              </w:rPr>
              <w:t xml:space="preserve"> nr 5, os. Oświecenia </w:t>
            </w:r>
            <w:r w:rsidR="003E6F4B" w:rsidRPr="00270A67">
              <w:rPr>
                <w:rFonts w:ascii="Times New Roman" w:hAnsi="Times New Roman" w:cs="Times New Roman"/>
                <w:sz w:val="20"/>
                <w:szCs w:val="20"/>
              </w:rPr>
              <w:t>30.</w:t>
            </w:r>
          </w:p>
        </w:tc>
      </w:tr>
    </w:tbl>
    <w:p w:rsidR="00641BDE" w:rsidRDefault="00641BDE"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44"/>
      </w:tblGrid>
      <w:tr w:rsidR="00B07DA8" w:rsidRPr="006F3ADC" w:rsidTr="00B07DA8">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A451C4">
                    <w:rPr>
                      <w:rFonts w:ascii="Times New Roman" w:eastAsia="Arial" w:hAnsi="Times New Roman" w:cs="Times New Roman"/>
                      <w:b/>
                      <w:sz w:val="20"/>
                      <w:szCs w:val="20"/>
                    </w:rPr>
                    <w:t>ZIS/S1.38/22</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CE2AF0">
                    <w:rPr>
                      <w:rFonts w:ascii="Times New Roman" w:eastAsia="Arial" w:hAnsi="Times New Roman" w:cs="Times New Roman"/>
                      <w:b/>
                      <w:bCs/>
                      <w:sz w:val="20"/>
                      <w:szCs w:val="20"/>
                    </w:rPr>
                    <w:t xml:space="preserve">Przygotowanie </w:t>
                  </w:r>
                  <w:r w:rsidR="006D2B43">
                    <w:rPr>
                      <w:rFonts w:ascii="Times New Roman" w:eastAsia="Arial" w:hAnsi="Times New Roman" w:cs="Times New Roman"/>
                      <w:b/>
                      <w:bCs/>
                      <w:sz w:val="20"/>
                      <w:szCs w:val="20"/>
                    </w:rPr>
                    <w:t>i</w:t>
                  </w:r>
                  <w:r w:rsidRPr="00CE2AF0">
                    <w:rPr>
                      <w:rFonts w:ascii="Times New Roman" w:eastAsia="Arial" w:hAnsi="Times New Roman" w:cs="Times New Roman"/>
                      <w:b/>
                      <w:bCs/>
                      <w:sz w:val="20"/>
                      <w:szCs w:val="20"/>
                    </w:rPr>
                    <w:t>nwestycji sportowych na terenie GMK</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44"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337"/>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1 500</w:t>
                  </w:r>
                  <w:r w:rsidRPr="006C7B80">
                    <w:rPr>
                      <w:rFonts w:ascii="Times New Roman" w:hAnsi="Times New Roman" w:cs="Times New Roman"/>
                      <w:b/>
                      <w:sz w:val="20"/>
                      <w:szCs w:val="20"/>
                    </w:rPr>
                    <w:t xml:space="preserve"> 000 zł</w:t>
                  </w:r>
                </w:p>
              </w:tc>
            </w:tr>
          </w:tbl>
          <w:p w:rsidR="00B07DA8" w:rsidRPr="006F3ADC" w:rsidRDefault="00B07DA8" w:rsidP="00B07DA8">
            <w:pPr>
              <w:spacing w:after="0" w:line="240" w:lineRule="auto"/>
              <w:rPr>
                <w:rFonts w:ascii="Times New Roman" w:hAnsi="Times New Roman" w:cs="Times New Roman"/>
                <w:sz w:val="20"/>
                <w:szCs w:val="20"/>
              </w:rPr>
            </w:pPr>
          </w:p>
        </w:tc>
        <w:tc>
          <w:tcPr>
            <w:tcW w:w="1144"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trHeight w:val="1005"/>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70"/>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70"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P</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70"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22</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70"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70"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w:t>
                  </w:r>
                  <w:r>
                    <w:rPr>
                      <w:rFonts w:ascii="Times New Roman" w:eastAsia="Arial" w:hAnsi="Times New Roman" w:cs="Times New Roman"/>
                      <w:sz w:val="20"/>
                      <w:szCs w:val="20"/>
                    </w:rPr>
                    <w:t>e I - XVIII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44"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44"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44"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4D32F8" w:rsidRDefault="00B07DA8" w:rsidP="00B07DA8">
                  <w:pPr>
                    <w:spacing w:after="0" w:line="240" w:lineRule="auto"/>
                    <w:rPr>
                      <w:rFonts w:ascii="Times New Roman" w:hAnsi="Times New Roman" w:cs="Times New Roman"/>
                      <w:sz w:val="20"/>
                      <w:szCs w:val="20"/>
                    </w:rPr>
                  </w:pPr>
                  <w:r w:rsidRPr="00CE2AF0">
                    <w:rPr>
                      <w:rFonts w:ascii="Times New Roman" w:hAnsi="Times New Roman" w:cs="Times New Roman"/>
                      <w:sz w:val="20"/>
                      <w:szCs w:val="20"/>
                    </w:rPr>
                    <w:t xml:space="preserve">1) </w:t>
                  </w:r>
                  <w:r w:rsidRPr="00835600">
                    <w:rPr>
                      <w:rFonts w:ascii="Times New Roman" w:hAnsi="Times New Roman" w:cs="Times New Roman"/>
                      <w:sz w:val="20"/>
                      <w:szCs w:val="20"/>
                    </w:rPr>
                    <w:t xml:space="preserve">Kontynuacja opracowania rozpoczętych </w:t>
                  </w:r>
                  <w:r w:rsidR="009F49E3">
                    <w:rPr>
                      <w:rFonts w:ascii="Times New Roman" w:hAnsi="Times New Roman" w:cs="Times New Roman"/>
                      <w:sz w:val="20"/>
                      <w:szCs w:val="20"/>
                    </w:rPr>
                    <w:t>koncepcji/</w:t>
                  </w:r>
                  <w:r w:rsidRPr="00835600">
                    <w:rPr>
                      <w:rFonts w:ascii="Times New Roman" w:hAnsi="Times New Roman" w:cs="Times New Roman"/>
                      <w:sz w:val="20"/>
                      <w:szCs w:val="20"/>
                    </w:rPr>
                    <w:t>dokumentacji projektowych.</w:t>
                  </w:r>
                  <w:r w:rsidRPr="00835600">
                    <w:rPr>
                      <w:rFonts w:ascii="Times New Roman" w:hAnsi="Times New Roman" w:cs="Times New Roman"/>
                      <w:sz w:val="20"/>
                      <w:szCs w:val="20"/>
                    </w:rPr>
                    <w:br/>
                  </w:r>
                  <w:r>
                    <w:rPr>
                      <w:rFonts w:ascii="Times New Roman" w:hAnsi="Times New Roman" w:cs="Times New Roman"/>
                      <w:sz w:val="20"/>
                      <w:szCs w:val="20"/>
                    </w:rPr>
                    <w:t>2</w:t>
                  </w:r>
                  <w:r w:rsidRPr="00CE2AF0">
                    <w:rPr>
                      <w:rFonts w:ascii="Times New Roman" w:hAnsi="Times New Roman" w:cs="Times New Roman"/>
                      <w:sz w:val="20"/>
                      <w:szCs w:val="20"/>
                    </w:rPr>
                    <w:t>) Odbiór wykonanych koncepcji/dokumentacji projektowych.</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CE2AF0">
                    <w:rPr>
                      <w:rFonts w:ascii="Times New Roman" w:hAnsi="Times New Roman" w:cs="Times New Roman"/>
                      <w:sz w:val="20"/>
                      <w:szCs w:val="20"/>
                    </w:rPr>
                    <w:t>Opracowane koncepcje/dokumentacje projektowe dla inwestycji sportowych w wybranych lokalizacjach na terenie GMK.</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ZIS/S1.39/22</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Modernizacja infrastruktury na terenie klubów sportowych</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2 000 000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 B </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405D1">
                    <w:rPr>
                      <w:rFonts w:ascii="Times New Roman" w:hAnsi="Times New Roman" w:cs="Times New Roman"/>
                      <w:sz w:val="20"/>
                      <w:szCs w:val="20"/>
                    </w:rPr>
                    <w:t>Dzielnic</w:t>
                  </w:r>
                  <w:r>
                    <w:rPr>
                      <w:rFonts w:ascii="Times New Roman" w:hAnsi="Times New Roman" w:cs="Times New Roman"/>
                      <w:sz w:val="20"/>
                      <w:szCs w:val="20"/>
                    </w:rPr>
                    <w:t xml:space="preserve">e </w:t>
                  </w:r>
                  <w:r w:rsidRPr="00D5630C">
                    <w:rPr>
                      <w:rFonts w:ascii="Times New Roman" w:hAnsi="Times New Roman" w:cs="Times New Roman"/>
                      <w:sz w:val="20"/>
                      <w:szCs w:val="20"/>
                    </w:rPr>
                    <w:t>I - XVIII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9B3AB9" w:rsidTr="00641BDE">
        <w:trPr>
          <w:trHeight w:val="2135"/>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9B3AB9" w:rsidTr="00641BDE">
              <w:trPr>
                <w:trHeight w:val="31"/>
              </w:trPr>
              <w:tc>
                <w:tcPr>
                  <w:tcW w:w="9033" w:type="dxa"/>
                  <w:shd w:val="clear" w:color="auto" w:fill="auto"/>
                  <w:tcMar>
                    <w:top w:w="39" w:type="dxa"/>
                    <w:left w:w="39" w:type="dxa"/>
                    <w:bottom w:w="39" w:type="dxa"/>
                    <w:right w:w="39" w:type="dxa"/>
                  </w:tcMar>
                </w:tcPr>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eastAsia="Arial" w:hAnsi="Times New Roman" w:cs="Times New Roman"/>
                      <w:sz w:val="20"/>
                      <w:szCs w:val="20"/>
                      <w:u w:val="single"/>
                    </w:rPr>
                    <w:t>Zakres rzeczowy w 2023 r.:</w:t>
                  </w:r>
                  <w:r w:rsidRPr="009B3AB9">
                    <w:rPr>
                      <w:rFonts w:ascii="Times New Roman" w:eastAsia="Arial" w:hAnsi="Times New Roman" w:cs="Times New Roman"/>
                      <w:b/>
                      <w:sz w:val="20"/>
                      <w:szCs w:val="20"/>
                    </w:rPr>
                    <w:t xml:space="preserve"> </w:t>
                  </w:r>
                </w:p>
              </w:tc>
            </w:tr>
            <w:tr w:rsidR="00641BDE" w:rsidRPr="009B3AB9" w:rsidTr="00641BDE">
              <w:tc>
                <w:tcPr>
                  <w:tcW w:w="9033" w:type="dxa"/>
                  <w:shd w:val="clear" w:color="auto" w:fill="auto"/>
                  <w:tcMar>
                    <w:top w:w="39" w:type="dxa"/>
                    <w:left w:w="39" w:type="dxa"/>
                    <w:bottom w:w="39" w:type="dxa"/>
                    <w:right w:w="39" w:type="dxa"/>
                  </w:tcMar>
                </w:tcPr>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hAnsi="Times New Roman" w:cs="Times New Roman"/>
                      <w:sz w:val="20"/>
                      <w:szCs w:val="20"/>
                    </w:rPr>
                    <w:t xml:space="preserve">1) Ogłoszenie zamówienia publicznego na opracowanie dokumentacji projektowej i wykonanie robót budowlanych w wybranych obiektach sportowych. </w:t>
                  </w:r>
                </w:p>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hAnsi="Times New Roman" w:cs="Times New Roman"/>
                      <w:sz w:val="20"/>
                      <w:szCs w:val="20"/>
                    </w:rPr>
                    <w:t>2) Zawarcie umowy na opracowanie dokumentacji projektowej i wykonanie robót budowlanych w wybranych obiektach sportowych.</w:t>
                  </w:r>
                </w:p>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hAnsi="Times New Roman" w:cs="Times New Roman"/>
                      <w:sz w:val="20"/>
                      <w:szCs w:val="20"/>
                    </w:rPr>
                    <w:t>3) Wykonanie robót budowlanych.</w:t>
                  </w:r>
                </w:p>
              </w:tc>
            </w:tr>
            <w:tr w:rsidR="00641BDE" w:rsidRPr="009B3AB9" w:rsidTr="00641BDE">
              <w:trPr>
                <w:trHeight w:val="137"/>
              </w:trPr>
              <w:tc>
                <w:tcPr>
                  <w:tcW w:w="9033" w:type="dxa"/>
                  <w:shd w:val="clear" w:color="auto" w:fill="auto"/>
                  <w:tcMar>
                    <w:top w:w="39" w:type="dxa"/>
                    <w:left w:w="39" w:type="dxa"/>
                    <w:bottom w:w="39" w:type="dxa"/>
                    <w:right w:w="39" w:type="dxa"/>
                  </w:tcMar>
                </w:tcPr>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eastAsia="Arial" w:hAnsi="Times New Roman" w:cs="Times New Roman"/>
                      <w:b/>
                      <w:sz w:val="20"/>
                      <w:szCs w:val="20"/>
                      <w:u w:val="single"/>
                    </w:rPr>
                    <w:t>Efekt w 2023 r.:</w:t>
                  </w:r>
                </w:p>
              </w:tc>
            </w:tr>
          </w:tbl>
          <w:p w:rsidR="00641BDE" w:rsidRPr="009B3AB9" w:rsidRDefault="00641BDE" w:rsidP="00641BDE">
            <w:pPr>
              <w:spacing w:after="0" w:line="240" w:lineRule="auto"/>
              <w:rPr>
                <w:rFonts w:ascii="Times New Roman" w:hAnsi="Times New Roman" w:cs="Times New Roman"/>
                <w:sz w:val="20"/>
                <w:szCs w:val="20"/>
              </w:rPr>
            </w:pPr>
            <w:r w:rsidRPr="009B3AB9">
              <w:rPr>
                <w:rFonts w:ascii="Times New Roman" w:hAnsi="Times New Roman" w:cs="Times New Roman"/>
                <w:sz w:val="20"/>
                <w:szCs w:val="20"/>
              </w:rPr>
              <w:t xml:space="preserve"> Zmodernizowana infrastruktura na terenach klubów sportowych. </w:t>
            </w:r>
          </w:p>
        </w:tc>
      </w:tr>
    </w:tbl>
    <w:p w:rsidR="00641BDE" w:rsidRDefault="00641BDE"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8951" w:type="dxa"/>
        <w:tblLayout w:type="fixed"/>
        <w:tblCellMar>
          <w:left w:w="0" w:type="dxa"/>
          <w:right w:w="0" w:type="dxa"/>
        </w:tblCellMar>
        <w:tblLook w:val="0000" w:firstRow="0" w:lastRow="0" w:firstColumn="0" w:lastColumn="0" w:noHBand="0" w:noVBand="0"/>
      </w:tblPr>
      <w:tblGrid>
        <w:gridCol w:w="8931"/>
        <w:gridCol w:w="20"/>
      </w:tblGrid>
      <w:tr w:rsidR="00B07DA8" w:rsidRPr="005D4123" w:rsidTr="00B07DA8">
        <w:trPr>
          <w:trHeight w:val="962"/>
        </w:trPr>
        <w:tc>
          <w:tcPr>
            <w:tcW w:w="8947" w:type="dxa"/>
            <w:gridSpan w:val="2"/>
          </w:tcPr>
          <w:tbl>
            <w:tblPr>
              <w:tblW w:w="0" w:type="auto"/>
              <w:tblLayout w:type="fixed"/>
              <w:tblCellMar>
                <w:left w:w="0" w:type="dxa"/>
                <w:right w:w="0" w:type="dxa"/>
              </w:tblCellMar>
              <w:tblLook w:val="0000" w:firstRow="0" w:lastRow="0" w:firstColumn="0" w:lastColumn="0" w:noHBand="0" w:noVBand="0"/>
            </w:tblPr>
            <w:tblGrid>
              <w:gridCol w:w="2837"/>
              <w:gridCol w:w="6726"/>
            </w:tblGrid>
            <w:tr w:rsidR="00B07DA8" w:rsidRPr="0014334F" w:rsidTr="00B07DA8">
              <w:trPr>
                <w:trHeight w:val="292"/>
              </w:trPr>
              <w:tc>
                <w:tcPr>
                  <w:tcW w:w="2837" w:type="dxa"/>
                  <w:shd w:val="clear" w:color="auto" w:fill="auto"/>
                  <w:tcMar>
                    <w:top w:w="39" w:type="dxa"/>
                    <w:left w:w="39" w:type="dxa"/>
                    <w:bottom w:w="39" w:type="dxa"/>
                    <w:right w:w="39" w:type="dxa"/>
                  </w:tcMar>
                  <w:vAlign w:val="cente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b/>
                      <w:sz w:val="20"/>
                      <w:szCs w:val="20"/>
                    </w:rPr>
                  </w:pPr>
                  <w:r w:rsidRPr="0014334F">
                    <w:rPr>
                      <w:rFonts w:ascii="Times New Roman" w:eastAsia="Arial" w:hAnsi="Times New Roman" w:cs="Times New Roman"/>
                      <w:b/>
                      <w:color w:val="000000"/>
                      <w:sz w:val="20"/>
                      <w:szCs w:val="20"/>
                    </w:rPr>
                    <w:t>ZIS/S1.</w:t>
                  </w:r>
                  <w:r w:rsidRPr="0014334F">
                    <w:rPr>
                      <w:rFonts w:ascii="Times New Roman" w:eastAsia="Arial" w:hAnsi="Times New Roman" w:cs="Times New Roman"/>
                      <w:b/>
                      <w:bCs/>
                      <w:color w:val="000000"/>
                      <w:sz w:val="20"/>
                      <w:szCs w:val="20"/>
                    </w:rPr>
                    <w:t>40/22</w:t>
                  </w:r>
                </w:p>
              </w:tc>
            </w:tr>
            <w:tr w:rsidR="00B07DA8" w:rsidRPr="0014334F" w:rsidTr="00B07DA8">
              <w:trPr>
                <w:trHeight w:val="306"/>
              </w:trPr>
              <w:tc>
                <w:tcPr>
                  <w:tcW w:w="2837" w:type="dxa"/>
                  <w:shd w:val="clear" w:color="auto" w:fill="auto"/>
                  <w:tcMar>
                    <w:top w:w="39" w:type="dxa"/>
                    <w:left w:w="39" w:type="dxa"/>
                    <w:bottom w:w="39" w:type="dxa"/>
                    <w:right w:w="39" w:type="dxa"/>
                  </w:tcMar>
                  <w:vAlign w:val="cente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b/>
                      <w:sz w:val="20"/>
                      <w:szCs w:val="20"/>
                    </w:rPr>
                  </w:pPr>
                  <w:r w:rsidRPr="0014334F">
                    <w:rPr>
                      <w:rFonts w:ascii="Times New Roman" w:eastAsia="Arial" w:hAnsi="Times New Roman" w:cs="Times New Roman"/>
                      <w:b/>
                      <w:bCs/>
                      <w:color w:val="000000"/>
                      <w:sz w:val="20"/>
                      <w:szCs w:val="20"/>
                    </w:rPr>
                    <w:t>Modernizacja Stadionu Miejskiego im. Henryka Reymana</w:t>
                  </w:r>
                </w:p>
              </w:tc>
            </w:tr>
          </w:tbl>
          <w:p w:rsidR="00B07DA8" w:rsidRPr="0014334F" w:rsidRDefault="00B07DA8" w:rsidP="00B07DA8">
            <w:pPr>
              <w:spacing w:after="0" w:line="240" w:lineRule="auto"/>
              <w:rPr>
                <w:rFonts w:ascii="Times New Roman" w:hAnsi="Times New Roman" w:cs="Times New Roman"/>
                <w:sz w:val="20"/>
                <w:szCs w:val="20"/>
              </w:rPr>
            </w:pPr>
          </w:p>
        </w:tc>
      </w:tr>
      <w:tr w:rsidR="00B07DA8" w:rsidRPr="005D4123" w:rsidTr="00B07DA8">
        <w:trPr>
          <w:trHeight w:val="358"/>
        </w:trPr>
        <w:tc>
          <w:tcPr>
            <w:tcW w:w="8931"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6"/>
              <w:gridCol w:w="2390"/>
            </w:tblGrid>
            <w:tr w:rsidR="00B07DA8" w:rsidRPr="0014334F" w:rsidTr="00B07DA8">
              <w:trPr>
                <w:trHeight w:val="337"/>
              </w:trPr>
              <w:tc>
                <w:tcPr>
                  <w:tcW w:w="5516"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Finansowanie w 2023 r.:</w:t>
                  </w:r>
                </w:p>
              </w:tc>
              <w:tc>
                <w:tcPr>
                  <w:tcW w:w="2390" w:type="dxa"/>
                  <w:tcBorders>
                    <w:top w:val="nil"/>
                    <w:left w:val="nil"/>
                    <w:bottom w:val="nil"/>
                    <w:right w:val="nil"/>
                  </w:tcBorders>
                  <w:tcMar>
                    <w:top w:w="39" w:type="dxa"/>
                    <w:left w:w="39" w:type="dxa"/>
                    <w:bottom w:w="39" w:type="dxa"/>
                    <w:right w:w="39" w:type="dxa"/>
                  </w:tcMar>
                </w:tcPr>
                <w:p w:rsidR="00B07DA8" w:rsidRPr="0014334F" w:rsidRDefault="008824EE" w:rsidP="00B07DA8">
                  <w:pPr>
                    <w:spacing w:after="0" w:line="240" w:lineRule="auto"/>
                    <w:rPr>
                      <w:rFonts w:ascii="Times New Roman" w:hAnsi="Times New Roman" w:cs="Times New Roman"/>
                      <w:sz w:val="20"/>
                      <w:szCs w:val="20"/>
                    </w:rPr>
                  </w:pPr>
                  <w:r w:rsidRPr="0014334F">
                    <w:rPr>
                      <w:rFonts w:ascii="Times New Roman" w:hAnsi="Times New Roman" w:cs="Times New Roman"/>
                      <w:b/>
                      <w:bCs/>
                      <w:color w:val="000000"/>
                      <w:sz w:val="20"/>
                      <w:szCs w:val="20"/>
                    </w:rPr>
                    <w:t>98</w:t>
                  </w:r>
                  <w:r w:rsidR="00B07DA8" w:rsidRPr="0014334F">
                    <w:rPr>
                      <w:rFonts w:ascii="Times New Roman" w:hAnsi="Times New Roman" w:cs="Times New Roman"/>
                      <w:b/>
                      <w:bCs/>
                      <w:color w:val="000000"/>
                      <w:sz w:val="20"/>
                      <w:szCs w:val="20"/>
                    </w:rPr>
                    <w:t xml:space="preserve"> 8</w:t>
                  </w:r>
                  <w:r w:rsidRPr="0014334F">
                    <w:rPr>
                      <w:rFonts w:ascii="Times New Roman" w:hAnsi="Times New Roman" w:cs="Times New Roman"/>
                      <w:b/>
                      <w:bCs/>
                      <w:color w:val="000000"/>
                      <w:sz w:val="20"/>
                      <w:szCs w:val="20"/>
                    </w:rPr>
                    <w:t>58</w:t>
                  </w:r>
                  <w:r w:rsidR="00B07DA8" w:rsidRPr="0014334F">
                    <w:rPr>
                      <w:rFonts w:ascii="Times New Roman" w:hAnsi="Times New Roman" w:cs="Times New Roman"/>
                      <w:b/>
                      <w:bCs/>
                      <w:color w:val="000000"/>
                      <w:sz w:val="20"/>
                      <w:szCs w:val="20"/>
                    </w:rPr>
                    <w:t> </w:t>
                  </w:r>
                  <w:r w:rsidRPr="0014334F">
                    <w:rPr>
                      <w:rFonts w:ascii="Times New Roman" w:hAnsi="Times New Roman" w:cs="Times New Roman"/>
                      <w:b/>
                      <w:bCs/>
                      <w:color w:val="000000"/>
                      <w:sz w:val="20"/>
                      <w:szCs w:val="20"/>
                    </w:rPr>
                    <w:t>555</w:t>
                  </w:r>
                  <w:r w:rsidR="00B07DA8" w:rsidRPr="0014334F">
                    <w:rPr>
                      <w:rFonts w:ascii="Times New Roman" w:hAnsi="Times New Roman" w:cs="Times New Roman"/>
                      <w:b/>
                      <w:bCs/>
                      <w:color w:val="000000"/>
                      <w:sz w:val="20"/>
                      <w:szCs w:val="20"/>
                    </w:rPr>
                    <w:t xml:space="preserve"> </w:t>
                  </w:r>
                  <w:r w:rsidR="00B07DA8" w:rsidRPr="0014334F">
                    <w:rPr>
                      <w:rFonts w:ascii="Times New Roman" w:hAnsi="Times New Roman" w:cs="Times New Roman"/>
                      <w:b/>
                      <w:color w:val="000000"/>
                      <w:sz w:val="20"/>
                      <w:szCs w:val="20"/>
                    </w:rPr>
                    <w:t>zł</w:t>
                  </w:r>
                </w:p>
              </w:tc>
            </w:tr>
          </w:tbl>
          <w:p w:rsidR="00B07DA8" w:rsidRPr="0014334F" w:rsidRDefault="00B07DA8" w:rsidP="00B07DA8">
            <w:pPr>
              <w:spacing w:after="0" w:line="240" w:lineRule="auto"/>
              <w:rPr>
                <w:rFonts w:ascii="Times New Roman" w:hAnsi="Times New Roman" w:cs="Times New Roman"/>
                <w:i/>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893"/>
        </w:trPr>
        <w:tc>
          <w:tcPr>
            <w:tcW w:w="8931" w:type="dxa"/>
          </w:tcPr>
          <w:tbl>
            <w:tblPr>
              <w:tblpPr w:leftFromText="141" w:rightFromText="141" w:vertAnchor="text" w:horzAnchor="margin" w:tblpY="232"/>
              <w:tblOverlap w:val="never"/>
              <w:tblW w:w="902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4334F"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i/>
                      <w:sz w:val="20"/>
                      <w:szCs w:val="20"/>
                    </w:rPr>
                  </w:pPr>
                  <w:r w:rsidRPr="0014334F">
                    <w:rPr>
                      <w:rFonts w:ascii="Times New Roman" w:hAnsi="Times New Roman" w:cs="Times New Roman"/>
                      <w:i/>
                      <w:sz w:val="20"/>
                      <w:szCs w:val="20"/>
                    </w:rPr>
                    <w:t>dotac</w:t>
                  </w:r>
                  <w:r w:rsidR="009F49E3" w:rsidRPr="0014334F">
                    <w:rPr>
                      <w:rFonts w:ascii="Times New Roman" w:hAnsi="Times New Roman" w:cs="Times New Roman"/>
                      <w:i/>
                      <w:sz w:val="20"/>
                      <w:szCs w:val="20"/>
                    </w:rPr>
                    <w:t>ja</w:t>
                  </w:r>
                  <w:r w:rsidRPr="0014334F">
                    <w:rPr>
                      <w:rFonts w:ascii="Times New Roman" w:hAnsi="Times New Roman" w:cs="Times New Roman"/>
                      <w:i/>
                      <w:sz w:val="20"/>
                      <w:szCs w:val="20"/>
                    </w:rPr>
                    <w:t xml:space="preserve"> – III Igrzyska Europejskie</w:t>
                  </w:r>
                  <w:r w:rsidRPr="0014334F">
                    <w:rPr>
                      <w:rFonts w:ascii="Times New Roman" w:hAnsi="Times New Roman" w:cs="Times New Roman"/>
                      <w:sz w:val="20"/>
                      <w:szCs w:val="20"/>
                    </w:rPr>
                    <w:t xml:space="preserve">:                                                       </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sz w:val="20"/>
                      <w:szCs w:val="20"/>
                    </w:rPr>
                  </w:pPr>
                  <w:r w:rsidRPr="0014334F">
                    <w:rPr>
                      <w:rFonts w:ascii="Times New Roman" w:hAnsi="Times New Roman" w:cs="Times New Roman"/>
                      <w:i/>
                      <w:color w:val="000000"/>
                      <w:sz w:val="20"/>
                      <w:szCs w:val="20"/>
                    </w:rPr>
                    <w:t xml:space="preserve"> 80 100 000 </w:t>
                  </w:r>
                  <w:r w:rsidRPr="0014334F">
                    <w:rPr>
                      <w:rFonts w:ascii="Times New Roman" w:hAnsi="Times New Roman" w:cs="Times New Roman"/>
                      <w:i/>
                      <w:sz w:val="20"/>
                      <w:szCs w:val="20"/>
                    </w:rPr>
                    <w:t>zł</w:t>
                  </w:r>
                </w:p>
              </w:tc>
            </w:tr>
            <w:tr w:rsidR="00B07DA8" w:rsidRPr="0014334F"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B</w:t>
                  </w:r>
                </w:p>
              </w:tc>
            </w:tr>
            <w:tr w:rsidR="00B07DA8" w:rsidRPr="0014334F" w:rsidTr="00B07DA8">
              <w:trPr>
                <w:trHeight w:val="23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2022 - 2023</w:t>
                  </w:r>
                </w:p>
              </w:tc>
            </w:tr>
            <w:tr w:rsidR="00B07DA8" w:rsidRPr="0014334F"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ZIS</w:t>
                  </w:r>
                </w:p>
              </w:tc>
            </w:tr>
            <w:tr w:rsidR="00B07DA8" w:rsidRPr="0014334F"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Dzielnica VII</w:t>
                  </w:r>
                </w:p>
              </w:tc>
            </w:tr>
          </w:tbl>
          <w:p w:rsidR="00B07DA8" w:rsidRPr="0014334F" w:rsidRDefault="009F49E3" w:rsidP="00B07DA8">
            <w:pPr>
              <w:spacing w:after="0" w:line="240" w:lineRule="auto"/>
              <w:rPr>
                <w:rFonts w:ascii="Times New Roman" w:eastAsia="Arial" w:hAnsi="Times New Roman" w:cs="Times New Roman"/>
                <w:i/>
                <w:sz w:val="20"/>
                <w:szCs w:val="20"/>
              </w:rPr>
            </w:pPr>
            <w:r w:rsidRPr="0014334F">
              <w:rPr>
                <w:rFonts w:ascii="Times New Roman" w:eastAsia="Arial" w:hAnsi="Times New Roman" w:cs="Times New Roman"/>
                <w:i/>
                <w:sz w:val="20"/>
                <w:szCs w:val="20"/>
              </w:rPr>
              <w:t>ś</w:t>
            </w:r>
            <w:r w:rsidR="00B07DA8" w:rsidRPr="0014334F">
              <w:rPr>
                <w:rFonts w:ascii="Times New Roman" w:eastAsia="Arial" w:hAnsi="Times New Roman" w:cs="Times New Roman"/>
                <w:i/>
                <w:sz w:val="20"/>
                <w:szCs w:val="20"/>
              </w:rPr>
              <w:t xml:space="preserve">rodki własne Miasta:                                                                             </w:t>
            </w:r>
            <w:r w:rsidR="008824EE" w:rsidRPr="0014334F">
              <w:rPr>
                <w:rFonts w:ascii="Times New Roman" w:eastAsia="Arial" w:hAnsi="Times New Roman" w:cs="Times New Roman"/>
                <w:i/>
                <w:sz w:val="20"/>
                <w:szCs w:val="20"/>
              </w:rPr>
              <w:t>18</w:t>
            </w:r>
            <w:r w:rsidR="00B07DA8" w:rsidRPr="0014334F">
              <w:rPr>
                <w:rFonts w:ascii="Times New Roman" w:eastAsia="Arial" w:hAnsi="Times New Roman" w:cs="Times New Roman"/>
                <w:i/>
                <w:sz w:val="20"/>
                <w:szCs w:val="20"/>
              </w:rPr>
              <w:t xml:space="preserve"> 7</w:t>
            </w:r>
            <w:r w:rsidR="008824EE" w:rsidRPr="0014334F">
              <w:rPr>
                <w:rFonts w:ascii="Times New Roman" w:eastAsia="Arial" w:hAnsi="Times New Roman" w:cs="Times New Roman"/>
                <w:i/>
                <w:sz w:val="20"/>
                <w:szCs w:val="20"/>
              </w:rPr>
              <w:t>58</w:t>
            </w:r>
            <w:r w:rsidR="00B07DA8" w:rsidRPr="0014334F">
              <w:rPr>
                <w:rFonts w:ascii="Times New Roman" w:eastAsia="Arial" w:hAnsi="Times New Roman" w:cs="Times New Roman"/>
                <w:i/>
                <w:sz w:val="20"/>
                <w:szCs w:val="20"/>
              </w:rPr>
              <w:t> </w:t>
            </w:r>
            <w:r w:rsidR="008824EE" w:rsidRPr="0014334F">
              <w:rPr>
                <w:rFonts w:ascii="Times New Roman" w:eastAsia="Arial" w:hAnsi="Times New Roman" w:cs="Times New Roman"/>
                <w:i/>
                <w:sz w:val="20"/>
                <w:szCs w:val="20"/>
              </w:rPr>
              <w:t>555</w:t>
            </w:r>
            <w:r w:rsidR="00B07DA8" w:rsidRPr="0014334F">
              <w:rPr>
                <w:rFonts w:ascii="Times New Roman" w:eastAsia="Arial" w:hAnsi="Times New Roman" w:cs="Times New Roman"/>
                <w:i/>
                <w:sz w:val="20"/>
                <w:szCs w:val="20"/>
              </w:rPr>
              <w:t xml:space="preserve"> zł </w:t>
            </w: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hAnsi="Times New Roman" w:cs="Times New Roman"/>
                <w:sz w:val="20"/>
                <w:szCs w:val="20"/>
                <w:u w:val="single"/>
              </w:rPr>
              <w:t>Całkowity zakres rzeczowy:</w:t>
            </w:r>
            <w:r w:rsidRPr="005D4123">
              <w:rPr>
                <w:rFonts w:ascii="Times New Roman" w:hAnsi="Times New Roman" w:cs="Times New Roman"/>
                <w:sz w:val="20"/>
                <w:szCs w:val="20"/>
              </w:rPr>
              <w:t xml:space="preserve"> wg WPF</w:t>
            </w:r>
          </w:p>
        </w:tc>
      </w:tr>
      <w:tr w:rsidR="00B07DA8" w:rsidRPr="005D4123" w:rsidTr="00B07DA8">
        <w:trPr>
          <w:trHeight w:val="71"/>
        </w:trPr>
        <w:tc>
          <w:tcPr>
            <w:tcW w:w="8931" w:type="dxa"/>
          </w:tcPr>
          <w:p w:rsidR="00B07DA8" w:rsidRPr="005D4123" w:rsidRDefault="00B07DA8" w:rsidP="00B07DA8">
            <w:pPr>
              <w:spacing w:after="0" w:line="240" w:lineRule="auto"/>
              <w:rPr>
                <w:rFonts w:ascii="Times New Roman" w:hAnsi="Times New Roman" w:cs="Times New Roman"/>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1738"/>
        </w:trPr>
        <w:tc>
          <w:tcPr>
            <w:tcW w:w="8947" w:type="dxa"/>
            <w:gridSpan w:val="2"/>
          </w:tcPr>
          <w:tbl>
            <w:tblPr>
              <w:tblW w:w="8916" w:type="dxa"/>
              <w:tblLayout w:type="fixed"/>
              <w:tblCellMar>
                <w:left w:w="0" w:type="dxa"/>
                <w:right w:w="0" w:type="dxa"/>
              </w:tblCellMar>
              <w:tblLook w:val="0000" w:firstRow="0" w:lastRow="0" w:firstColumn="0" w:lastColumn="0" w:noHBand="0" w:noVBand="0"/>
            </w:tblPr>
            <w:tblGrid>
              <w:gridCol w:w="8916"/>
            </w:tblGrid>
            <w:tr w:rsidR="00B07DA8" w:rsidRPr="005D4123" w:rsidTr="00B07DA8">
              <w:trPr>
                <w:trHeight w:val="25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u w:val="single"/>
                    </w:rPr>
                    <w:t>Zakres rzeczowy w 2023 r.:</w:t>
                  </w:r>
                  <w:r w:rsidRPr="005D4123">
                    <w:rPr>
                      <w:rFonts w:ascii="Times New Roman" w:eastAsia="Arial" w:hAnsi="Times New Roman" w:cs="Times New Roman"/>
                      <w:b/>
                      <w:sz w:val="20"/>
                      <w:szCs w:val="20"/>
                    </w:rPr>
                    <w:t xml:space="preserve"> </w:t>
                  </w:r>
                </w:p>
              </w:tc>
            </w:tr>
            <w:tr w:rsidR="00B07DA8" w:rsidRPr="005D4123" w:rsidTr="00B07DA8">
              <w:tc>
                <w:tcPr>
                  <w:tcW w:w="8916" w:type="dxa"/>
                  <w:shd w:val="clear" w:color="auto" w:fill="auto"/>
                  <w:tcMar>
                    <w:top w:w="39" w:type="dxa"/>
                    <w:left w:w="39" w:type="dxa"/>
                    <w:bottom w:w="39" w:type="dxa"/>
                    <w:right w:w="39" w:type="dxa"/>
                  </w:tcMar>
                </w:tcPr>
                <w:p w:rsidR="0046723C" w:rsidRPr="0014334F" w:rsidRDefault="0046723C" w:rsidP="00B07DA8">
                  <w:pPr>
                    <w:spacing w:after="0" w:line="240" w:lineRule="auto"/>
                    <w:contextualSpacing/>
                    <w:rPr>
                      <w:rFonts w:ascii="Times New Roman" w:eastAsia="Arial" w:hAnsi="Times New Roman" w:cs="Times New Roman"/>
                      <w:sz w:val="20"/>
                      <w:szCs w:val="20"/>
                    </w:rPr>
                  </w:pPr>
                  <w:r w:rsidRPr="0014334F">
                    <w:rPr>
                      <w:rFonts w:ascii="Times New Roman" w:eastAsia="Arial" w:hAnsi="Times New Roman" w:cs="Times New Roman"/>
                      <w:sz w:val="20"/>
                      <w:szCs w:val="20"/>
                    </w:rPr>
                    <w:t xml:space="preserve">1) </w:t>
                  </w:r>
                  <w:r w:rsidR="00AB50E9" w:rsidRPr="0014334F">
                    <w:rPr>
                      <w:rFonts w:ascii="Times New Roman" w:eastAsia="Arial" w:hAnsi="Times New Roman" w:cs="Times New Roman"/>
                      <w:sz w:val="20"/>
                      <w:szCs w:val="20"/>
                    </w:rPr>
                    <w:t xml:space="preserve">Kontynuacja robót budowlanych. </w:t>
                  </w:r>
                </w:p>
                <w:p w:rsidR="00B07DA8" w:rsidRPr="00AB50E9" w:rsidRDefault="00AB50E9" w:rsidP="00B07DA8">
                  <w:pPr>
                    <w:spacing w:after="0" w:line="240" w:lineRule="auto"/>
                    <w:contextualSpacing/>
                    <w:rPr>
                      <w:rFonts w:ascii="Times New Roman" w:hAnsi="Times New Roman" w:cs="Times New Roman"/>
                      <w:color w:val="FF0000"/>
                      <w:sz w:val="20"/>
                      <w:szCs w:val="20"/>
                      <w:highlight w:val="green"/>
                    </w:rPr>
                  </w:pPr>
                  <w:r w:rsidRPr="0014334F">
                    <w:rPr>
                      <w:rFonts w:ascii="Times New Roman" w:eastAsia="Arial" w:hAnsi="Times New Roman" w:cs="Times New Roman"/>
                      <w:sz w:val="20"/>
                      <w:szCs w:val="20"/>
                    </w:rPr>
                    <w:t>2</w:t>
                  </w:r>
                  <w:r w:rsidR="00B07DA8" w:rsidRPr="0014334F">
                    <w:rPr>
                      <w:rFonts w:ascii="Times New Roman" w:eastAsia="Arial" w:hAnsi="Times New Roman" w:cs="Times New Roman"/>
                      <w:sz w:val="20"/>
                      <w:szCs w:val="20"/>
                    </w:rPr>
                    <w:t xml:space="preserve">) </w:t>
                  </w:r>
                  <w:r w:rsidR="008F369D" w:rsidRPr="0014334F">
                    <w:rPr>
                      <w:rFonts w:ascii="Times New Roman" w:eastAsia="Arial" w:hAnsi="Times New Roman" w:cs="Times New Roman"/>
                      <w:sz w:val="20"/>
                      <w:szCs w:val="20"/>
                    </w:rPr>
                    <w:t>Przeprowadzenie odbioru końcowego wykonanych robót budowlanych.</w:t>
                  </w:r>
                  <w:r w:rsidR="008F369D" w:rsidRPr="008F369D">
                    <w:rPr>
                      <w:rFonts w:ascii="Times New Roman" w:eastAsia="Arial" w:hAnsi="Times New Roman" w:cs="Times New Roman"/>
                      <w:sz w:val="20"/>
                      <w:szCs w:val="20"/>
                    </w:rPr>
                    <w:t xml:space="preserve">           </w:t>
                  </w:r>
                </w:p>
              </w:tc>
            </w:tr>
            <w:tr w:rsidR="00B07DA8" w:rsidRPr="005D4123" w:rsidTr="00B07DA8">
              <w:trPr>
                <w:trHeight w:val="9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5D4123">
                    <w:rPr>
                      <w:rFonts w:ascii="Times New Roman" w:eastAsia="Arial" w:hAnsi="Times New Roman" w:cs="Times New Roman"/>
                      <w:b/>
                      <w:sz w:val="20"/>
                      <w:szCs w:val="20"/>
                      <w:u w:val="single"/>
                    </w:rPr>
                    <w:t xml:space="preserve"> r.:</w:t>
                  </w:r>
                </w:p>
              </w:tc>
            </w:tr>
          </w:tbl>
          <w:p w:rsidR="00B07DA8" w:rsidRPr="005D4123" w:rsidRDefault="00B07DA8" w:rsidP="00B07DA8">
            <w:pPr>
              <w:spacing w:after="0" w:line="240" w:lineRule="auto"/>
              <w:rPr>
                <w:rFonts w:ascii="Times New Roman" w:hAnsi="Times New Roman" w:cs="Times New Roman"/>
                <w:sz w:val="20"/>
                <w:szCs w:val="20"/>
              </w:rPr>
            </w:pPr>
            <w:r w:rsidRPr="004A1314">
              <w:rPr>
                <w:rFonts w:ascii="Times New Roman" w:eastAsia="Arial" w:hAnsi="Times New Roman" w:cs="Times New Roman"/>
                <w:color w:val="000000"/>
                <w:sz w:val="20"/>
                <w:szCs w:val="20"/>
              </w:rPr>
              <w:t xml:space="preserve">Zmodernizowany Stadion Miejski </w:t>
            </w:r>
            <w:r w:rsidR="009F49E3" w:rsidRPr="009F49E3">
              <w:rPr>
                <w:rFonts w:ascii="Times New Roman" w:eastAsia="Arial" w:hAnsi="Times New Roman" w:cs="Times New Roman"/>
                <w:color w:val="000000"/>
                <w:sz w:val="20"/>
                <w:szCs w:val="20"/>
              </w:rPr>
              <w:t>im. Henryka Reymana</w:t>
            </w:r>
            <w:r w:rsidR="009F49E3">
              <w:rPr>
                <w:rFonts w:ascii="Times New Roman" w:eastAsia="Arial" w:hAnsi="Times New Roman" w:cs="Times New Roman"/>
                <w:color w:val="000000"/>
                <w:sz w:val="20"/>
                <w:szCs w:val="20"/>
              </w:rPr>
              <w:t xml:space="preserve"> </w:t>
            </w:r>
            <w:r w:rsidRPr="004A1314">
              <w:rPr>
                <w:rFonts w:ascii="Times New Roman" w:eastAsia="Arial" w:hAnsi="Times New Roman" w:cs="Times New Roman"/>
                <w:color w:val="000000"/>
                <w:sz w:val="20"/>
                <w:szCs w:val="20"/>
              </w:rPr>
              <w:t>w zakresie systemu HVAC, oświetlenia, instalacji teletechnicz</w:t>
            </w:r>
            <w:r>
              <w:rPr>
                <w:rFonts w:ascii="Times New Roman" w:eastAsia="Arial" w:hAnsi="Times New Roman" w:cs="Times New Roman"/>
                <w:color w:val="000000"/>
                <w:sz w:val="20"/>
                <w:szCs w:val="20"/>
              </w:rPr>
              <w:t>n</w:t>
            </w:r>
            <w:r w:rsidRPr="004A1314">
              <w:rPr>
                <w:rFonts w:ascii="Times New Roman" w:eastAsia="Arial" w:hAnsi="Times New Roman" w:cs="Times New Roman"/>
                <w:color w:val="000000"/>
                <w:sz w:val="20"/>
                <w:szCs w:val="20"/>
              </w:rPr>
              <w:t>ych niskoprądowych, robót budowlanych w obrębie elewacji.</w:t>
            </w:r>
          </w:p>
        </w:tc>
      </w:tr>
    </w:tbl>
    <w:p w:rsidR="00B07DA8" w:rsidRDefault="00B07DA8" w:rsidP="00B07DA8">
      <w:pPr>
        <w:spacing w:after="0" w:line="240" w:lineRule="auto"/>
        <w:rPr>
          <w:rFonts w:ascii="Times New Roman" w:eastAsia="Arial" w:hAnsi="Times New Roman" w:cs="Times New Roman"/>
          <w:b/>
          <w:sz w:val="20"/>
          <w:szCs w:val="20"/>
        </w:rPr>
      </w:pPr>
    </w:p>
    <w:p w:rsidR="00270A67" w:rsidRDefault="00270A67" w:rsidP="00B07DA8">
      <w:pPr>
        <w:spacing w:after="0" w:line="240" w:lineRule="auto"/>
        <w:rPr>
          <w:rFonts w:ascii="Times New Roman" w:eastAsia="Arial" w:hAnsi="Times New Roman" w:cs="Times New Roman"/>
          <w:b/>
          <w:sz w:val="20"/>
          <w:szCs w:val="20"/>
        </w:rPr>
      </w:pPr>
    </w:p>
    <w:p w:rsidR="00270A67" w:rsidRDefault="00270A67" w:rsidP="00B07DA8">
      <w:pPr>
        <w:spacing w:after="0" w:line="240" w:lineRule="auto"/>
        <w:rPr>
          <w:rFonts w:ascii="Times New Roman" w:eastAsia="Arial" w:hAnsi="Times New Roman" w:cs="Times New Roman"/>
          <w:b/>
          <w:sz w:val="20"/>
          <w:szCs w:val="20"/>
        </w:rPr>
      </w:pPr>
    </w:p>
    <w:p w:rsidR="00270A67" w:rsidRDefault="00270A67"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8951" w:type="dxa"/>
        <w:tblLayout w:type="fixed"/>
        <w:tblCellMar>
          <w:left w:w="0" w:type="dxa"/>
          <w:right w:w="0" w:type="dxa"/>
        </w:tblCellMar>
        <w:tblLook w:val="0000" w:firstRow="0" w:lastRow="0" w:firstColumn="0" w:lastColumn="0" w:noHBand="0" w:noVBand="0"/>
      </w:tblPr>
      <w:tblGrid>
        <w:gridCol w:w="8931"/>
        <w:gridCol w:w="20"/>
      </w:tblGrid>
      <w:tr w:rsidR="00B07DA8" w:rsidRPr="005D4123" w:rsidTr="00B07DA8">
        <w:trPr>
          <w:trHeight w:val="1484"/>
        </w:trPr>
        <w:tc>
          <w:tcPr>
            <w:tcW w:w="8947" w:type="dxa"/>
            <w:gridSpan w:val="2"/>
          </w:tcPr>
          <w:tbl>
            <w:tblPr>
              <w:tblW w:w="8963" w:type="dxa"/>
              <w:tblLayout w:type="fixed"/>
              <w:tblCellMar>
                <w:left w:w="0" w:type="dxa"/>
                <w:right w:w="0" w:type="dxa"/>
              </w:tblCellMar>
              <w:tblLook w:val="0000" w:firstRow="0" w:lastRow="0" w:firstColumn="0" w:lastColumn="0" w:noHBand="0" w:noVBand="0"/>
            </w:tblPr>
            <w:tblGrid>
              <w:gridCol w:w="2659"/>
              <w:gridCol w:w="6304"/>
            </w:tblGrid>
            <w:tr w:rsidR="00B07DA8" w:rsidRPr="005D4123" w:rsidTr="00B07DA8">
              <w:trPr>
                <w:trHeight w:val="318"/>
              </w:trPr>
              <w:tc>
                <w:tcPr>
                  <w:tcW w:w="2659" w:type="dxa"/>
                  <w:shd w:val="clear" w:color="auto" w:fill="auto"/>
                  <w:tcMar>
                    <w:top w:w="39" w:type="dxa"/>
                    <w:left w:w="39" w:type="dxa"/>
                    <w:bottom w:w="39" w:type="dxa"/>
                    <w:right w:w="39" w:type="dxa"/>
                  </w:tcMar>
                  <w:vAlign w:val="cente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lastRenderedPageBreak/>
                    <w:t>Numer zadania:</w:t>
                  </w:r>
                </w:p>
              </w:tc>
              <w:tc>
                <w:tcPr>
                  <w:tcW w:w="6304"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eastAsia="Arial" w:hAnsi="Times New Roman" w:cs="Times New Roman"/>
                      <w:b/>
                      <w:sz w:val="20"/>
                      <w:szCs w:val="20"/>
                    </w:rPr>
                  </w:pPr>
                  <w:r w:rsidRPr="005D57AB">
                    <w:rPr>
                      <w:rFonts w:ascii="Times New Roman" w:eastAsia="Arial" w:hAnsi="Times New Roman" w:cs="Times New Roman"/>
                      <w:b/>
                      <w:color w:val="000000"/>
                      <w:sz w:val="20"/>
                      <w:szCs w:val="20"/>
                    </w:rPr>
                    <w:t>ZIS/S1</w:t>
                  </w:r>
                  <w:r w:rsidRPr="00835600">
                    <w:rPr>
                      <w:rFonts w:ascii="Times New Roman" w:eastAsia="Arial" w:hAnsi="Times New Roman" w:cs="Times New Roman"/>
                      <w:b/>
                      <w:sz w:val="20"/>
                      <w:szCs w:val="20"/>
                    </w:rPr>
                    <w:t>.</w:t>
                  </w:r>
                  <w:r w:rsidRPr="00835600">
                    <w:rPr>
                      <w:rFonts w:ascii="Times New Roman" w:eastAsia="Arial" w:hAnsi="Times New Roman" w:cs="Times New Roman"/>
                      <w:b/>
                      <w:bCs/>
                      <w:sz w:val="20"/>
                      <w:szCs w:val="20"/>
                    </w:rPr>
                    <w:t>41/23</w:t>
                  </w:r>
                </w:p>
              </w:tc>
            </w:tr>
            <w:tr w:rsidR="00B07DA8" w:rsidRPr="005D4123" w:rsidTr="00B07DA8">
              <w:trPr>
                <w:trHeight w:val="333"/>
              </w:trPr>
              <w:tc>
                <w:tcPr>
                  <w:tcW w:w="2659" w:type="dxa"/>
                  <w:shd w:val="clear" w:color="auto" w:fill="auto"/>
                  <w:tcMar>
                    <w:top w:w="39" w:type="dxa"/>
                    <w:left w:w="39" w:type="dxa"/>
                    <w:bottom w:w="39" w:type="dxa"/>
                    <w:right w:w="39" w:type="dxa"/>
                  </w:tcMar>
                  <w:vAlign w:val="cente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t>Nazwa zadania:</w:t>
                  </w:r>
                </w:p>
              </w:tc>
              <w:tc>
                <w:tcPr>
                  <w:tcW w:w="6304"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eastAsia="Arial" w:hAnsi="Times New Roman" w:cs="Times New Roman"/>
                      <w:b/>
                      <w:sz w:val="20"/>
                      <w:szCs w:val="20"/>
                    </w:rPr>
                  </w:pPr>
                  <w:r w:rsidRPr="004A1314">
                    <w:rPr>
                      <w:rFonts w:ascii="Times New Roman" w:eastAsia="Arial" w:hAnsi="Times New Roman" w:cs="Times New Roman"/>
                      <w:b/>
                      <w:bCs/>
                      <w:color w:val="000000"/>
                      <w:sz w:val="20"/>
                      <w:szCs w:val="20"/>
                    </w:rPr>
                    <w:t xml:space="preserve">Modernizacja </w:t>
                  </w:r>
                  <w:r>
                    <w:rPr>
                      <w:rFonts w:ascii="Times New Roman" w:eastAsia="Arial" w:hAnsi="Times New Roman" w:cs="Times New Roman"/>
                      <w:b/>
                      <w:bCs/>
                      <w:color w:val="000000"/>
                      <w:sz w:val="20"/>
                      <w:szCs w:val="20"/>
                    </w:rPr>
                    <w:t xml:space="preserve">boisk sportowych wraz z zapleczem szatniowo-technicznym </w:t>
                  </w:r>
                  <w:r w:rsidRPr="00AC4904">
                    <w:rPr>
                      <w:rFonts w:ascii="Times New Roman" w:eastAsia="Arial" w:hAnsi="Times New Roman" w:cs="Times New Roman"/>
                      <w:b/>
                      <w:bCs/>
                      <w:color w:val="000000"/>
                      <w:sz w:val="20"/>
                      <w:szCs w:val="20"/>
                    </w:rPr>
                    <w:t>na terenie WLKS Krakus-Swoszowice, przy ul. Moszyńskiego 9 w Krakowie</w:t>
                  </w:r>
                </w:p>
              </w:tc>
            </w:tr>
          </w:tbl>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334"/>
        </w:trPr>
        <w:tc>
          <w:tcPr>
            <w:tcW w:w="8931"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6"/>
              <w:gridCol w:w="2390"/>
            </w:tblGrid>
            <w:tr w:rsidR="00B07DA8" w:rsidRPr="005D4123" w:rsidTr="00B07DA8">
              <w:trPr>
                <w:trHeight w:val="259"/>
              </w:trPr>
              <w:tc>
                <w:tcPr>
                  <w:tcW w:w="5516"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i/>
                      <w:sz w:val="20"/>
                      <w:szCs w:val="20"/>
                    </w:rPr>
                    <w:t>Finansowanie w 2023 r.:</w:t>
                  </w:r>
                </w:p>
              </w:tc>
              <w:tc>
                <w:tcPr>
                  <w:tcW w:w="2390"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Pr>
                      <w:rFonts w:ascii="Times New Roman" w:hAnsi="Times New Roman" w:cs="Times New Roman"/>
                      <w:b/>
                      <w:bCs/>
                      <w:color w:val="000000"/>
                      <w:sz w:val="20"/>
                      <w:szCs w:val="20"/>
                    </w:rPr>
                    <w:t>2 500</w:t>
                  </w:r>
                  <w:r w:rsidRPr="005D4123">
                    <w:rPr>
                      <w:rFonts w:ascii="Times New Roman" w:hAnsi="Times New Roman" w:cs="Times New Roman"/>
                      <w:b/>
                      <w:bCs/>
                      <w:color w:val="000000"/>
                      <w:sz w:val="20"/>
                      <w:szCs w:val="20"/>
                    </w:rPr>
                    <w:t xml:space="preserve"> 000 </w:t>
                  </w:r>
                  <w:r w:rsidRPr="005D4123">
                    <w:rPr>
                      <w:rFonts w:ascii="Times New Roman" w:hAnsi="Times New Roman" w:cs="Times New Roman"/>
                      <w:b/>
                      <w:color w:val="000000"/>
                      <w:sz w:val="20"/>
                      <w:szCs w:val="20"/>
                    </w:rPr>
                    <w:t>zł</w:t>
                  </w:r>
                </w:p>
              </w:tc>
            </w:tr>
          </w:tbl>
          <w:p w:rsidR="00B07DA8" w:rsidRPr="005D4123" w:rsidRDefault="00B07DA8" w:rsidP="00B07DA8">
            <w:pPr>
              <w:spacing w:after="0" w:line="240" w:lineRule="auto"/>
              <w:rPr>
                <w:rFonts w:ascii="Times New Roman" w:hAnsi="Times New Roman" w:cs="Times New Roman"/>
                <w:i/>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893"/>
        </w:trPr>
        <w:tc>
          <w:tcPr>
            <w:tcW w:w="8931" w:type="dxa"/>
          </w:tcPr>
          <w:tbl>
            <w:tblPr>
              <w:tblpPr w:leftFromText="141" w:rightFromText="141" w:vertAnchor="text" w:horzAnchor="margin" w:tblpY="232"/>
              <w:tblOverlap w:val="never"/>
              <w:tblW w:w="902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F49E3" w:rsidRPr="005D4123" w:rsidTr="00B07DA8">
              <w:trPr>
                <w:trHeight w:val="305"/>
              </w:trPr>
              <w:tc>
                <w:tcPr>
                  <w:tcW w:w="5503" w:type="dxa"/>
                  <w:tcBorders>
                    <w:top w:val="nil"/>
                    <w:left w:val="nil"/>
                    <w:bottom w:val="nil"/>
                    <w:right w:val="nil"/>
                  </w:tcBorders>
                  <w:tcMar>
                    <w:top w:w="39" w:type="dxa"/>
                    <w:left w:w="39" w:type="dxa"/>
                    <w:bottom w:w="39" w:type="dxa"/>
                    <w:right w:w="39" w:type="dxa"/>
                  </w:tcMar>
                </w:tcPr>
                <w:p w:rsidR="009F49E3" w:rsidRPr="00835600" w:rsidRDefault="009F49E3"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ś</w:t>
                  </w:r>
                  <w:r w:rsidRPr="005D4123">
                    <w:rPr>
                      <w:rFonts w:ascii="Times New Roman" w:eastAsia="Arial" w:hAnsi="Times New Roman" w:cs="Times New Roman"/>
                      <w:i/>
                      <w:sz w:val="20"/>
                      <w:szCs w:val="20"/>
                    </w:rPr>
                    <w:t xml:space="preserve">rodki własne Miasta:                                                                 </w:t>
                  </w:r>
                  <w:r>
                    <w:rPr>
                      <w:rFonts w:ascii="Times New Roman" w:eastAsia="Arial" w:hAnsi="Times New Roman" w:cs="Times New Roman"/>
                      <w:i/>
                      <w:sz w:val="20"/>
                      <w:szCs w:val="20"/>
                    </w:rPr>
                    <w:t xml:space="preserve">  </w:t>
                  </w:r>
                  <w:r w:rsidRPr="005D4123">
                    <w:rPr>
                      <w:rFonts w:ascii="Times New Roman" w:eastAsia="Arial" w:hAnsi="Times New Roman" w:cs="Times New Roman"/>
                      <w:i/>
                      <w:sz w:val="20"/>
                      <w:szCs w:val="20"/>
                    </w:rPr>
                    <w:t xml:space="preserve"> </w:t>
                  </w:r>
                  <w:r>
                    <w:rPr>
                      <w:rFonts w:ascii="Times New Roman" w:eastAsia="Arial" w:hAnsi="Times New Roman" w:cs="Times New Roman"/>
                      <w:i/>
                      <w:sz w:val="20"/>
                      <w:szCs w:val="20"/>
                    </w:rPr>
                    <w:t xml:space="preserve">  </w:t>
                  </w:r>
                  <w:r w:rsidRPr="005D4123">
                    <w:rPr>
                      <w:rFonts w:ascii="Times New Roman" w:eastAsia="Arial" w:hAnsi="Times New Roman" w:cs="Times New Roman"/>
                      <w:i/>
                      <w:sz w:val="20"/>
                      <w:szCs w:val="20"/>
                    </w:rPr>
                    <w:t xml:space="preserve">       </w:t>
                  </w:r>
                  <w:r>
                    <w:rPr>
                      <w:rFonts w:ascii="Times New Roman" w:eastAsia="Arial" w:hAnsi="Times New Roman" w:cs="Times New Roman"/>
                      <w:i/>
                      <w:sz w:val="20"/>
                      <w:szCs w:val="20"/>
                    </w:rPr>
                    <w:t xml:space="preserve">  </w:t>
                  </w:r>
                </w:p>
              </w:tc>
              <w:tc>
                <w:tcPr>
                  <w:tcW w:w="3518" w:type="dxa"/>
                  <w:tcBorders>
                    <w:top w:val="nil"/>
                    <w:left w:val="nil"/>
                    <w:bottom w:val="nil"/>
                    <w:right w:val="nil"/>
                  </w:tcBorders>
                  <w:tcMar>
                    <w:top w:w="39" w:type="dxa"/>
                    <w:left w:w="39" w:type="dxa"/>
                    <w:bottom w:w="39" w:type="dxa"/>
                    <w:right w:w="39" w:type="dxa"/>
                  </w:tcMar>
                </w:tcPr>
                <w:p w:rsidR="009F49E3" w:rsidRDefault="009F49E3" w:rsidP="00B07DA8">
                  <w:pPr>
                    <w:spacing w:after="0" w:line="240" w:lineRule="auto"/>
                    <w:rPr>
                      <w:rFonts w:ascii="Times New Roman" w:hAnsi="Times New Roman" w:cs="Times New Roman"/>
                      <w:i/>
                      <w:color w:val="000000"/>
                      <w:sz w:val="20"/>
                      <w:szCs w:val="20"/>
                    </w:rPr>
                  </w:pPr>
                  <w:r>
                    <w:rPr>
                      <w:rFonts w:ascii="Times New Roman" w:hAnsi="Times New Roman" w:cs="Times New Roman"/>
                      <w:i/>
                      <w:color w:val="000000"/>
                      <w:sz w:val="20"/>
                      <w:szCs w:val="20"/>
                    </w:rPr>
                    <w:t>50 000 zł</w:t>
                  </w:r>
                </w:p>
              </w:tc>
            </w:tr>
            <w:tr w:rsidR="00B07DA8" w:rsidRPr="005D4123"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eastAsia="Arial" w:hAnsi="Times New Roman" w:cs="Times New Roman"/>
                      <w:i/>
                      <w:sz w:val="20"/>
                      <w:szCs w:val="20"/>
                    </w:rPr>
                  </w:pPr>
                  <w:r w:rsidRPr="00835600">
                    <w:rPr>
                      <w:rFonts w:ascii="Times New Roman" w:hAnsi="Times New Roman" w:cs="Times New Roman"/>
                      <w:i/>
                      <w:sz w:val="20"/>
                      <w:szCs w:val="20"/>
                    </w:rPr>
                    <w:t>Rządowy Fundusz Polski Ład: Program Inwestycji Strategicznych</w:t>
                  </w:r>
                  <w:r w:rsidRPr="00835600">
                    <w:rPr>
                      <w:rFonts w:ascii="Times New Roman" w:hAnsi="Times New Roman" w:cs="Times New Roman"/>
                      <w:sz w:val="20"/>
                      <w:szCs w:val="20"/>
                    </w:rPr>
                    <w:t xml:space="preserve">                                               </w:t>
                  </w:r>
                </w:p>
              </w:tc>
              <w:tc>
                <w:tcPr>
                  <w:tcW w:w="3518" w:type="dxa"/>
                  <w:tcBorders>
                    <w:top w:val="nil"/>
                    <w:left w:val="nil"/>
                    <w:bottom w:val="nil"/>
                    <w:right w:val="nil"/>
                  </w:tcBorders>
                  <w:tcMar>
                    <w:top w:w="39" w:type="dxa"/>
                    <w:left w:w="39" w:type="dxa"/>
                    <w:bottom w:w="39" w:type="dxa"/>
                    <w:right w:w="39" w:type="dxa"/>
                  </w:tcMar>
                </w:tcPr>
                <w:p w:rsidR="00B07DA8" w:rsidRDefault="00B07DA8" w:rsidP="00B07DA8">
                  <w:pPr>
                    <w:spacing w:after="0" w:line="240" w:lineRule="auto"/>
                    <w:rPr>
                      <w:rFonts w:ascii="Times New Roman" w:eastAsia="Arial" w:hAnsi="Times New Roman" w:cs="Times New Roman"/>
                      <w:sz w:val="20"/>
                      <w:szCs w:val="20"/>
                    </w:rPr>
                  </w:pPr>
                  <w:r>
                    <w:rPr>
                      <w:rFonts w:ascii="Times New Roman" w:hAnsi="Times New Roman" w:cs="Times New Roman"/>
                      <w:i/>
                      <w:color w:val="000000"/>
                      <w:sz w:val="20"/>
                      <w:szCs w:val="20"/>
                    </w:rPr>
                    <w:t>2 45</w:t>
                  </w:r>
                  <w:r w:rsidRPr="005D4123">
                    <w:rPr>
                      <w:rFonts w:ascii="Times New Roman" w:hAnsi="Times New Roman" w:cs="Times New Roman"/>
                      <w:i/>
                      <w:color w:val="000000"/>
                      <w:sz w:val="20"/>
                      <w:szCs w:val="20"/>
                    </w:rPr>
                    <w:t xml:space="preserve">0 000 </w:t>
                  </w:r>
                  <w:r w:rsidRPr="005D4123">
                    <w:rPr>
                      <w:rFonts w:ascii="Times New Roman" w:hAnsi="Times New Roman" w:cs="Times New Roman"/>
                      <w:i/>
                      <w:sz w:val="20"/>
                      <w:szCs w:val="20"/>
                    </w:rPr>
                    <w:t>zł</w:t>
                  </w:r>
                </w:p>
              </w:tc>
            </w:tr>
            <w:tr w:rsidR="00B07DA8" w:rsidRPr="005D4123"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 xml:space="preserve">P, </w:t>
                  </w:r>
                  <w:r w:rsidRPr="005D4123">
                    <w:rPr>
                      <w:rFonts w:ascii="Times New Roman" w:eastAsia="Arial" w:hAnsi="Times New Roman" w:cs="Times New Roman"/>
                      <w:sz w:val="20"/>
                      <w:szCs w:val="20"/>
                    </w:rPr>
                    <w:t>B</w:t>
                  </w:r>
                </w:p>
              </w:tc>
            </w:tr>
            <w:tr w:rsidR="00B07DA8" w:rsidRPr="005D4123" w:rsidTr="00B07DA8">
              <w:trPr>
                <w:trHeight w:val="235"/>
              </w:trPr>
              <w:tc>
                <w:tcPr>
                  <w:tcW w:w="5503"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t>202</w:t>
                  </w:r>
                  <w:r>
                    <w:rPr>
                      <w:rFonts w:ascii="Times New Roman" w:eastAsia="Arial" w:hAnsi="Times New Roman" w:cs="Times New Roman"/>
                      <w:sz w:val="20"/>
                      <w:szCs w:val="20"/>
                    </w:rPr>
                    <w:t>3</w:t>
                  </w:r>
                  <w:r w:rsidRPr="005D4123">
                    <w:rPr>
                      <w:rFonts w:ascii="Times New Roman" w:eastAsia="Arial" w:hAnsi="Times New Roman" w:cs="Times New Roman"/>
                      <w:sz w:val="20"/>
                      <w:szCs w:val="20"/>
                    </w:rPr>
                    <w:t xml:space="preserve"> - 202</w:t>
                  </w:r>
                  <w:r>
                    <w:rPr>
                      <w:rFonts w:ascii="Times New Roman" w:eastAsia="Arial" w:hAnsi="Times New Roman" w:cs="Times New Roman"/>
                      <w:sz w:val="20"/>
                      <w:szCs w:val="20"/>
                    </w:rPr>
                    <w:t>4</w:t>
                  </w:r>
                </w:p>
              </w:tc>
            </w:tr>
            <w:tr w:rsidR="00B07DA8" w:rsidRPr="005D4123"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t>ZIS</w:t>
                  </w:r>
                </w:p>
              </w:tc>
            </w:tr>
            <w:tr w:rsidR="00B07DA8" w:rsidRPr="005D4123"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X</w:t>
                  </w:r>
                </w:p>
              </w:tc>
            </w:tr>
          </w:tbl>
          <w:p w:rsidR="00B07DA8" w:rsidRPr="005D4123" w:rsidRDefault="00B07DA8" w:rsidP="00B07DA8">
            <w:pPr>
              <w:spacing w:after="0" w:line="240" w:lineRule="auto"/>
              <w:rPr>
                <w:rFonts w:ascii="Times New Roman" w:eastAsia="Arial" w:hAnsi="Times New Roman" w:cs="Times New Roman"/>
                <w:i/>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hAnsi="Times New Roman" w:cs="Times New Roman"/>
                <w:sz w:val="20"/>
                <w:szCs w:val="20"/>
                <w:u w:val="single"/>
              </w:rPr>
              <w:t>Całkowity zakres rzeczowy:</w:t>
            </w:r>
            <w:r w:rsidRPr="005D4123">
              <w:rPr>
                <w:rFonts w:ascii="Times New Roman" w:hAnsi="Times New Roman" w:cs="Times New Roman"/>
                <w:sz w:val="20"/>
                <w:szCs w:val="20"/>
              </w:rPr>
              <w:t xml:space="preserve"> wg WPF</w:t>
            </w:r>
          </w:p>
        </w:tc>
      </w:tr>
      <w:tr w:rsidR="00B07DA8" w:rsidRPr="005D4123" w:rsidTr="00B07DA8">
        <w:trPr>
          <w:trHeight w:val="71"/>
        </w:trPr>
        <w:tc>
          <w:tcPr>
            <w:tcW w:w="8931" w:type="dxa"/>
          </w:tcPr>
          <w:p w:rsidR="00B07DA8" w:rsidRPr="005D4123" w:rsidRDefault="00B07DA8" w:rsidP="00B07DA8">
            <w:pPr>
              <w:spacing w:after="0" w:line="240" w:lineRule="auto"/>
              <w:rPr>
                <w:rFonts w:ascii="Times New Roman" w:hAnsi="Times New Roman" w:cs="Times New Roman"/>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tbl>
            <w:tblPr>
              <w:tblW w:w="8916" w:type="dxa"/>
              <w:tblLayout w:type="fixed"/>
              <w:tblCellMar>
                <w:left w:w="0" w:type="dxa"/>
                <w:right w:w="0" w:type="dxa"/>
              </w:tblCellMar>
              <w:tblLook w:val="0000" w:firstRow="0" w:lastRow="0" w:firstColumn="0" w:lastColumn="0" w:noHBand="0" w:noVBand="0"/>
            </w:tblPr>
            <w:tblGrid>
              <w:gridCol w:w="8916"/>
            </w:tblGrid>
            <w:tr w:rsidR="00B07DA8" w:rsidRPr="005D4123" w:rsidTr="00B07DA8">
              <w:trPr>
                <w:trHeight w:val="25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u w:val="single"/>
                    </w:rPr>
                    <w:t>Zakres rzeczowy w 2023 r.:</w:t>
                  </w:r>
                  <w:r w:rsidRPr="005D4123">
                    <w:rPr>
                      <w:rFonts w:ascii="Times New Roman" w:eastAsia="Arial" w:hAnsi="Times New Roman" w:cs="Times New Roman"/>
                      <w:b/>
                      <w:sz w:val="20"/>
                      <w:szCs w:val="20"/>
                    </w:rPr>
                    <w:t xml:space="preserve"> </w:t>
                  </w:r>
                </w:p>
              </w:tc>
            </w:tr>
            <w:tr w:rsidR="00B07DA8" w:rsidRPr="005D4123" w:rsidTr="00B07DA8">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contextualSpacing/>
                    <w:rPr>
                      <w:rFonts w:ascii="Times New Roman" w:hAnsi="Times New Roman" w:cs="Times New Roman"/>
                      <w:sz w:val="20"/>
                      <w:szCs w:val="20"/>
                    </w:rPr>
                  </w:pPr>
                  <w:r w:rsidRPr="00AC4904">
                    <w:rPr>
                      <w:rFonts w:ascii="Times New Roman" w:eastAsia="Arial" w:hAnsi="Times New Roman" w:cs="Times New Roman"/>
                      <w:color w:val="000000"/>
                      <w:sz w:val="20"/>
                      <w:szCs w:val="20"/>
                    </w:rPr>
                    <w:t xml:space="preserve">1) Ogłoszenie zamówienia publicznego na opracowanie dokumentacji projektowej i wykonanie robót budowlanych. </w:t>
                  </w:r>
                  <w:r w:rsidRPr="00AC4904">
                    <w:rPr>
                      <w:rFonts w:ascii="Times New Roman" w:eastAsia="Arial" w:hAnsi="Times New Roman" w:cs="Times New Roman"/>
                      <w:color w:val="000000"/>
                      <w:sz w:val="20"/>
                      <w:szCs w:val="20"/>
                    </w:rPr>
                    <w:br/>
                    <w:t xml:space="preserve">2) Zawarcie umowy na opracowanie dokumentacji projektowej i wykonanie robót budowlanych. </w:t>
                  </w:r>
                  <w:r w:rsidRPr="00AC4904">
                    <w:rPr>
                      <w:rFonts w:ascii="Times New Roman" w:eastAsia="Arial" w:hAnsi="Times New Roman" w:cs="Times New Roman"/>
                      <w:color w:val="000000"/>
                      <w:sz w:val="20"/>
                      <w:szCs w:val="20"/>
                    </w:rPr>
                    <w:br/>
                    <w:t xml:space="preserve">3) </w:t>
                  </w:r>
                  <w:r w:rsidRPr="004F49BA">
                    <w:rPr>
                      <w:rFonts w:ascii="Times New Roman" w:eastAsia="Arial" w:hAnsi="Times New Roman" w:cs="Times New Roman"/>
                      <w:sz w:val="20"/>
                      <w:szCs w:val="20"/>
                    </w:rPr>
                    <w:t>Rozpoczęcie</w:t>
                  </w:r>
                  <w:r w:rsidRPr="005D2B08">
                    <w:rPr>
                      <w:rFonts w:ascii="Times New Roman" w:eastAsia="Arial" w:hAnsi="Times New Roman" w:cs="Times New Roman"/>
                      <w:color w:val="FF0000"/>
                      <w:sz w:val="20"/>
                      <w:szCs w:val="20"/>
                    </w:rPr>
                    <w:t xml:space="preserve"> </w:t>
                  </w:r>
                  <w:r w:rsidRPr="00AC4904">
                    <w:rPr>
                      <w:rFonts w:ascii="Times New Roman" w:eastAsia="Arial" w:hAnsi="Times New Roman" w:cs="Times New Roman"/>
                      <w:color w:val="000000"/>
                      <w:sz w:val="20"/>
                      <w:szCs w:val="20"/>
                    </w:rPr>
                    <w:t>robót budowlanych.</w:t>
                  </w:r>
                </w:p>
              </w:tc>
            </w:tr>
            <w:tr w:rsidR="00B07DA8" w:rsidRPr="005D4123" w:rsidTr="00B07DA8">
              <w:trPr>
                <w:trHeight w:val="9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5D4123">
                    <w:rPr>
                      <w:rFonts w:ascii="Times New Roman" w:eastAsia="Arial" w:hAnsi="Times New Roman" w:cs="Times New Roman"/>
                      <w:b/>
                      <w:sz w:val="20"/>
                      <w:szCs w:val="20"/>
                      <w:u w:val="single"/>
                    </w:rPr>
                    <w:t xml:space="preserve"> r.:</w:t>
                  </w:r>
                </w:p>
              </w:tc>
            </w:tr>
          </w:tbl>
          <w:p w:rsidR="00B07DA8" w:rsidRPr="005D4123" w:rsidRDefault="00B07DA8" w:rsidP="00B07DA8">
            <w:pPr>
              <w:spacing w:after="0" w:line="240" w:lineRule="auto"/>
              <w:rPr>
                <w:rFonts w:ascii="Times New Roman" w:hAnsi="Times New Roman" w:cs="Times New Roman"/>
                <w:sz w:val="20"/>
                <w:szCs w:val="20"/>
              </w:rPr>
            </w:pPr>
            <w:r w:rsidRPr="004F49BA">
              <w:rPr>
                <w:rFonts w:ascii="Times New Roman" w:eastAsia="Arial" w:hAnsi="Times New Roman" w:cs="Times New Roman"/>
                <w:sz w:val="20"/>
                <w:szCs w:val="20"/>
              </w:rPr>
              <w:t xml:space="preserve">Rozpoczęte </w:t>
            </w:r>
            <w:r w:rsidRPr="00AC4904">
              <w:rPr>
                <w:rFonts w:ascii="Times New Roman" w:eastAsia="Arial" w:hAnsi="Times New Roman" w:cs="Times New Roman"/>
                <w:color w:val="000000"/>
                <w:sz w:val="20"/>
                <w:szCs w:val="20"/>
              </w:rPr>
              <w:t>roboty budowlane</w:t>
            </w:r>
            <w:r>
              <w:rPr>
                <w:rFonts w:ascii="Times New Roman" w:eastAsia="Arial" w:hAnsi="Times New Roman" w:cs="Times New Roman"/>
                <w:color w:val="000000"/>
                <w:sz w:val="20"/>
                <w:szCs w:val="20"/>
              </w:rPr>
              <w:t>.</w:t>
            </w:r>
          </w:p>
        </w:tc>
      </w:tr>
    </w:tbl>
    <w:p w:rsidR="00B07DA8" w:rsidRDefault="00B07DA8"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ZIS/S1.49/23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Modernizacja bieżni przy Szkole Podstawowej nr 149 ul. Bujaka</w:t>
                  </w:r>
                  <w:r w:rsidR="0014334F" w:rsidRPr="0014334F">
                    <w:rPr>
                      <w:rFonts w:ascii="Times New Roman" w:hAnsi="Times New Roman" w:cs="Times New Roman"/>
                      <w:b/>
                      <w:sz w:val="20"/>
                      <w:szCs w:val="20"/>
                    </w:rPr>
                    <w:t xml:space="preserve"> 15</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sidRPr="006E3386">
                    <w:rPr>
                      <w:rFonts w:ascii="Times New Roman" w:hAnsi="Times New Roman" w:cs="Times New Roman"/>
                      <w:b/>
                      <w:sz w:val="20"/>
                      <w:szCs w:val="20"/>
                    </w:rPr>
                    <w:t>300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X</w:t>
                  </w:r>
                  <w:r w:rsidR="004A7064">
                    <w:rPr>
                      <w:rFonts w:ascii="Times New Roman" w:hAnsi="Times New Roman" w:cs="Times New Roman"/>
                      <w:sz w:val="20"/>
                      <w:szCs w:val="20"/>
                    </w:rPr>
                    <w:t>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5) Ogłoszenie zamówienia publicznego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7)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Zmodernizowana bieżnia przy SP nr 149, ul. Bujaka</w:t>
                  </w:r>
                  <w:r w:rsidR="0014334F">
                    <w:rPr>
                      <w:rFonts w:ascii="Times New Roman" w:hAnsi="Times New Roman" w:cs="Times New Roman"/>
                      <w:sz w:val="20"/>
                      <w:szCs w:val="20"/>
                    </w:rPr>
                    <w:t xml:space="preserve"> 15</w:t>
                  </w:r>
                  <w:r w:rsidRPr="00F15FB4">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p w:rsidR="00270A67" w:rsidRDefault="00270A67"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ZIS/S1.58/22</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14334F" w:rsidRDefault="00641BDE" w:rsidP="00641BDE">
                  <w:pPr>
                    <w:spacing w:after="0" w:line="240" w:lineRule="auto"/>
                    <w:rPr>
                      <w:rFonts w:ascii="Times New Roman" w:hAnsi="Times New Roman" w:cs="Times New Roman"/>
                      <w:b/>
                      <w:sz w:val="20"/>
                      <w:szCs w:val="20"/>
                    </w:rPr>
                  </w:pPr>
                  <w:r w:rsidRPr="0014334F">
                    <w:rPr>
                      <w:rFonts w:ascii="Times New Roman" w:hAnsi="Times New Roman" w:cs="Times New Roman"/>
                      <w:b/>
                      <w:sz w:val="20"/>
                      <w:szCs w:val="20"/>
                    </w:rPr>
                    <w:t>Modernizacja boiska przy SP Jańskiego os. Niepodległości 19</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1 000 000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405D1">
                    <w:rPr>
                      <w:rFonts w:ascii="Times New Roman" w:hAnsi="Times New Roman" w:cs="Times New Roman"/>
                      <w:sz w:val="20"/>
                      <w:szCs w:val="20"/>
                    </w:rPr>
                    <w:t xml:space="preserve">Dzielnica </w:t>
                  </w:r>
                  <w:r w:rsidRPr="00D5630C">
                    <w:rPr>
                      <w:rFonts w:ascii="Times New Roman" w:hAnsi="Times New Roman" w:cs="Times New Roman"/>
                      <w:sz w:val="20"/>
                      <w:szCs w:val="20"/>
                    </w:rPr>
                    <w:t>XVI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rPr>
          <w:trHeight w:val="1424"/>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120075">
                    <w:rPr>
                      <w:rFonts w:ascii="Times New Roman" w:hAnsi="Times New Roman" w:cs="Times New Roman"/>
                      <w:sz w:val="20"/>
                      <w:szCs w:val="20"/>
                    </w:rPr>
                    <w:t xml:space="preserve">1) Kontynuacja robót budowlanych.  </w:t>
                  </w:r>
                </w:p>
                <w:p w:rsidR="00641BDE" w:rsidRPr="00DA2E93" w:rsidRDefault="00641BDE" w:rsidP="00641BDE">
                  <w:pPr>
                    <w:spacing w:after="0" w:line="240" w:lineRule="auto"/>
                    <w:rPr>
                      <w:rFonts w:ascii="Times New Roman" w:hAnsi="Times New Roman" w:cs="Times New Roman"/>
                      <w:sz w:val="20"/>
                      <w:szCs w:val="20"/>
                    </w:rPr>
                  </w:pPr>
                  <w:r w:rsidRPr="00120075">
                    <w:rPr>
                      <w:rFonts w:ascii="Times New Roman" w:hAnsi="Times New Roman" w:cs="Times New Roman"/>
                      <w:sz w:val="20"/>
                      <w:szCs w:val="20"/>
                    </w:rPr>
                    <w:t>2)</w:t>
                  </w:r>
                  <w:r>
                    <w:rPr>
                      <w:rFonts w:ascii="Times New Roman" w:hAnsi="Times New Roman" w:cs="Times New Roman"/>
                      <w:sz w:val="20"/>
                      <w:szCs w:val="20"/>
                    </w:rPr>
                    <w:t xml:space="preserve"> </w:t>
                  </w:r>
                  <w:r w:rsidRPr="00120075">
                    <w:rPr>
                      <w:rFonts w:ascii="Times New Roman" w:hAnsi="Times New Roman" w:cs="Times New Roman"/>
                      <w:sz w:val="20"/>
                      <w:szCs w:val="20"/>
                    </w:rPr>
                    <w:t xml:space="preserve">Przeprowadzenie odbioru końcowego wykonanych robót budowlanych.     </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Pr="00DA2E93"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120075">
              <w:rPr>
                <w:rFonts w:ascii="Times New Roman" w:hAnsi="Times New Roman" w:cs="Times New Roman"/>
                <w:sz w:val="20"/>
                <w:szCs w:val="20"/>
              </w:rPr>
              <w:t>Zmodernizowane boisko przy SP Jańskiego</w:t>
            </w:r>
            <w:r w:rsidR="0014334F">
              <w:rPr>
                <w:rFonts w:ascii="Times New Roman" w:hAnsi="Times New Roman" w:cs="Times New Roman"/>
                <w:sz w:val="20"/>
                <w:szCs w:val="20"/>
              </w:rPr>
              <w:t>,</w:t>
            </w:r>
            <w:r w:rsidRPr="00120075">
              <w:rPr>
                <w:rFonts w:ascii="Times New Roman" w:hAnsi="Times New Roman" w:cs="Times New Roman"/>
                <w:sz w:val="20"/>
                <w:szCs w:val="20"/>
              </w:rPr>
              <w:t xml:space="preserve"> os. Niepodległości 19</w:t>
            </w:r>
            <w:r>
              <w:rPr>
                <w:rFonts w:ascii="Times New Roman" w:hAnsi="Times New Roman" w:cs="Times New Roman"/>
                <w:sz w:val="20"/>
                <w:szCs w:val="20"/>
              </w:rPr>
              <w:t>.</w:t>
            </w:r>
          </w:p>
        </w:tc>
      </w:tr>
    </w:tbl>
    <w:p w:rsidR="00641BDE" w:rsidRDefault="00641BDE" w:rsidP="00B07DA8">
      <w:pPr>
        <w:spacing w:after="0" w:line="240" w:lineRule="auto"/>
        <w:rPr>
          <w:rFonts w:ascii="Times New Roman" w:eastAsia="Arial" w:hAnsi="Times New Roman" w:cs="Times New Roman"/>
          <w:b/>
          <w:sz w:val="20"/>
          <w:szCs w:val="20"/>
        </w:rPr>
      </w:pPr>
    </w:p>
    <w:tbl>
      <w:tblPr>
        <w:tblW w:w="8951" w:type="dxa"/>
        <w:tblLayout w:type="fixed"/>
        <w:tblCellMar>
          <w:left w:w="0" w:type="dxa"/>
          <w:right w:w="0" w:type="dxa"/>
        </w:tblCellMar>
        <w:tblLook w:val="0000" w:firstRow="0" w:lastRow="0" w:firstColumn="0" w:lastColumn="0" w:noHBand="0" w:noVBand="0"/>
      </w:tblPr>
      <w:tblGrid>
        <w:gridCol w:w="8931"/>
        <w:gridCol w:w="20"/>
      </w:tblGrid>
      <w:tr w:rsidR="00B07DA8" w:rsidRPr="005D4123" w:rsidTr="00B07DA8">
        <w:trPr>
          <w:trHeight w:val="1248"/>
        </w:trPr>
        <w:tc>
          <w:tcPr>
            <w:tcW w:w="8947" w:type="dxa"/>
            <w:gridSpan w:val="2"/>
          </w:tcPr>
          <w:tbl>
            <w:tblPr>
              <w:tblW w:w="8963" w:type="dxa"/>
              <w:tblLayout w:type="fixed"/>
              <w:tblCellMar>
                <w:left w:w="0" w:type="dxa"/>
                <w:right w:w="0" w:type="dxa"/>
              </w:tblCellMar>
              <w:tblLook w:val="0000" w:firstRow="0" w:lastRow="0" w:firstColumn="0" w:lastColumn="0" w:noHBand="0" w:noVBand="0"/>
            </w:tblPr>
            <w:tblGrid>
              <w:gridCol w:w="2659"/>
              <w:gridCol w:w="6304"/>
            </w:tblGrid>
            <w:tr w:rsidR="00B07DA8" w:rsidRPr="005D4123" w:rsidTr="00B07DA8">
              <w:trPr>
                <w:trHeight w:val="318"/>
              </w:trPr>
              <w:tc>
                <w:tcPr>
                  <w:tcW w:w="2659" w:type="dxa"/>
                  <w:shd w:val="clear" w:color="auto" w:fill="auto"/>
                  <w:tcMar>
                    <w:top w:w="39" w:type="dxa"/>
                    <w:left w:w="39" w:type="dxa"/>
                    <w:bottom w:w="39" w:type="dxa"/>
                    <w:right w:w="39" w:type="dxa"/>
                  </w:tcMar>
                  <w:vAlign w:val="center"/>
                </w:tcPr>
                <w:p w:rsidR="00B07DA8" w:rsidRPr="005D4123" w:rsidRDefault="00B07DA8" w:rsidP="00B07DA8">
                  <w:pPr>
                    <w:spacing w:after="0" w:line="240" w:lineRule="auto"/>
                    <w:rPr>
                      <w:rFonts w:ascii="Times New Roman" w:hAnsi="Times New Roman" w:cs="Times New Roman"/>
                      <w:sz w:val="20"/>
                      <w:szCs w:val="20"/>
                    </w:rPr>
                  </w:pPr>
                  <w:bookmarkStart w:id="119" w:name="_Hlk118451471"/>
                  <w:r w:rsidRPr="005D4123">
                    <w:rPr>
                      <w:rFonts w:ascii="Times New Roman" w:eastAsia="Arial" w:hAnsi="Times New Roman" w:cs="Times New Roman"/>
                      <w:sz w:val="20"/>
                      <w:szCs w:val="20"/>
                    </w:rPr>
                    <w:t>Numer zadania:</w:t>
                  </w:r>
                </w:p>
              </w:tc>
              <w:tc>
                <w:tcPr>
                  <w:tcW w:w="6304" w:type="dxa"/>
                  <w:shd w:val="clear" w:color="auto" w:fill="auto"/>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b/>
                      <w:sz w:val="20"/>
                      <w:szCs w:val="20"/>
                    </w:rPr>
                  </w:pPr>
                  <w:r w:rsidRPr="0014334F">
                    <w:rPr>
                      <w:rFonts w:ascii="Times New Roman" w:eastAsia="Arial" w:hAnsi="Times New Roman" w:cs="Times New Roman"/>
                      <w:b/>
                      <w:color w:val="000000"/>
                      <w:sz w:val="20"/>
                      <w:szCs w:val="20"/>
                    </w:rPr>
                    <w:t>ZIS/S1.</w:t>
                  </w:r>
                  <w:r w:rsidRPr="0014334F">
                    <w:rPr>
                      <w:rFonts w:ascii="Times New Roman" w:eastAsia="Arial" w:hAnsi="Times New Roman" w:cs="Times New Roman"/>
                      <w:b/>
                      <w:bCs/>
                      <w:color w:val="000000"/>
                      <w:sz w:val="20"/>
                      <w:szCs w:val="20"/>
                    </w:rPr>
                    <w:t>59/22</w:t>
                  </w:r>
                </w:p>
              </w:tc>
            </w:tr>
            <w:tr w:rsidR="00B07DA8" w:rsidRPr="005D4123" w:rsidTr="00B07DA8">
              <w:trPr>
                <w:trHeight w:val="569"/>
              </w:trPr>
              <w:tc>
                <w:tcPr>
                  <w:tcW w:w="2659" w:type="dxa"/>
                  <w:shd w:val="clear" w:color="auto" w:fill="auto"/>
                  <w:tcMar>
                    <w:top w:w="39" w:type="dxa"/>
                    <w:left w:w="39" w:type="dxa"/>
                    <w:bottom w:w="39" w:type="dxa"/>
                    <w:right w:w="39" w:type="dxa"/>
                  </w:tcMar>
                  <w:vAlign w:val="cente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rPr>
                    <w:t>Nazwa zadania:</w:t>
                  </w:r>
                </w:p>
              </w:tc>
              <w:tc>
                <w:tcPr>
                  <w:tcW w:w="6304" w:type="dxa"/>
                  <w:shd w:val="clear" w:color="auto" w:fill="auto"/>
                  <w:tcMar>
                    <w:top w:w="39" w:type="dxa"/>
                    <w:left w:w="39" w:type="dxa"/>
                    <w:bottom w:w="39" w:type="dxa"/>
                    <w:right w:w="39" w:type="dxa"/>
                  </w:tcMar>
                </w:tcPr>
                <w:p w:rsidR="00B07DA8" w:rsidRPr="0014334F" w:rsidRDefault="00F95D3A" w:rsidP="00B07DA8">
                  <w:pPr>
                    <w:spacing w:after="0" w:line="240" w:lineRule="auto"/>
                    <w:rPr>
                      <w:rFonts w:ascii="Times New Roman" w:eastAsia="Arial" w:hAnsi="Times New Roman" w:cs="Times New Roman"/>
                      <w:b/>
                      <w:bCs/>
                      <w:color w:val="000000"/>
                      <w:sz w:val="20"/>
                      <w:szCs w:val="20"/>
                    </w:rPr>
                  </w:pPr>
                  <w:r w:rsidRPr="0014334F">
                    <w:rPr>
                      <w:rFonts w:ascii="Times New Roman" w:eastAsia="Arial" w:hAnsi="Times New Roman" w:cs="Times New Roman"/>
                      <w:b/>
                      <w:bCs/>
                      <w:color w:val="000000"/>
                      <w:sz w:val="20"/>
                      <w:szCs w:val="20"/>
                    </w:rPr>
                    <w:t>P</w:t>
                  </w:r>
                  <w:r w:rsidR="00B07DA8" w:rsidRPr="0014334F">
                    <w:rPr>
                      <w:rFonts w:ascii="Times New Roman" w:eastAsia="Arial" w:hAnsi="Times New Roman" w:cs="Times New Roman"/>
                      <w:b/>
                      <w:bCs/>
                      <w:color w:val="000000"/>
                      <w:sz w:val="20"/>
                      <w:szCs w:val="20"/>
                    </w:rPr>
                    <w:t>rzebudowa toru do kajakarstwa górskiego OSiR "Kolna"</w:t>
                  </w:r>
                </w:p>
              </w:tc>
            </w:tr>
          </w:tbl>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322"/>
        </w:trPr>
        <w:tc>
          <w:tcPr>
            <w:tcW w:w="8931"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6"/>
              <w:gridCol w:w="2390"/>
            </w:tblGrid>
            <w:tr w:rsidR="00B07DA8" w:rsidRPr="0014334F" w:rsidTr="00B07DA8">
              <w:trPr>
                <w:trHeight w:val="141"/>
              </w:trPr>
              <w:tc>
                <w:tcPr>
                  <w:tcW w:w="5516"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Finansowanie w 2023 r.:</w:t>
                  </w:r>
                </w:p>
              </w:tc>
              <w:tc>
                <w:tcPr>
                  <w:tcW w:w="2390"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hAnsi="Times New Roman" w:cs="Times New Roman"/>
                      <w:b/>
                      <w:bCs/>
                      <w:color w:val="000000"/>
                      <w:sz w:val="20"/>
                      <w:szCs w:val="20"/>
                    </w:rPr>
                    <w:t>4</w:t>
                  </w:r>
                  <w:r w:rsidR="00AA7EE8" w:rsidRPr="0014334F">
                    <w:rPr>
                      <w:rFonts w:ascii="Times New Roman" w:hAnsi="Times New Roman" w:cs="Times New Roman"/>
                      <w:b/>
                      <w:bCs/>
                      <w:color w:val="000000"/>
                      <w:sz w:val="20"/>
                      <w:szCs w:val="20"/>
                    </w:rPr>
                    <w:t>3</w:t>
                  </w:r>
                  <w:r w:rsidRPr="0014334F">
                    <w:rPr>
                      <w:rFonts w:ascii="Times New Roman" w:hAnsi="Times New Roman" w:cs="Times New Roman"/>
                      <w:b/>
                      <w:bCs/>
                      <w:color w:val="000000"/>
                      <w:sz w:val="20"/>
                      <w:szCs w:val="20"/>
                    </w:rPr>
                    <w:t xml:space="preserve"> </w:t>
                  </w:r>
                  <w:r w:rsidR="00AA7EE8" w:rsidRPr="0014334F">
                    <w:rPr>
                      <w:rFonts w:ascii="Times New Roman" w:hAnsi="Times New Roman" w:cs="Times New Roman"/>
                      <w:b/>
                      <w:bCs/>
                      <w:color w:val="000000"/>
                      <w:sz w:val="20"/>
                      <w:szCs w:val="20"/>
                    </w:rPr>
                    <w:t>427</w:t>
                  </w:r>
                  <w:r w:rsidRPr="0014334F">
                    <w:rPr>
                      <w:rFonts w:ascii="Times New Roman" w:hAnsi="Times New Roman" w:cs="Times New Roman"/>
                      <w:b/>
                      <w:bCs/>
                      <w:color w:val="000000"/>
                      <w:sz w:val="20"/>
                      <w:szCs w:val="20"/>
                    </w:rPr>
                    <w:t> </w:t>
                  </w:r>
                  <w:r w:rsidR="00AA7EE8" w:rsidRPr="0014334F">
                    <w:rPr>
                      <w:rFonts w:ascii="Times New Roman" w:hAnsi="Times New Roman" w:cs="Times New Roman"/>
                      <w:b/>
                      <w:bCs/>
                      <w:color w:val="000000"/>
                      <w:sz w:val="20"/>
                      <w:szCs w:val="20"/>
                    </w:rPr>
                    <w:t>800</w:t>
                  </w:r>
                  <w:r w:rsidRPr="0014334F">
                    <w:rPr>
                      <w:rFonts w:ascii="Times New Roman" w:hAnsi="Times New Roman" w:cs="Times New Roman"/>
                      <w:b/>
                      <w:bCs/>
                      <w:color w:val="000000"/>
                      <w:sz w:val="20"/>
                      <w:szCs w:val="20"/>
                    </w:rPr>
                    <w:t xml:space="preserve"> </w:t>
                  </w:r>
                  <w:r w:rsidRPr="0014334F">
                    <w:rPr>
                      <w:rFonts w:ascii="Times New Roman" w:hAnsi="Times New Roman" w:cs="Times New Roman"/>
                      <w:b/>
                      <w:color w:val="000000"/>
                      <w:sz w:val="20"/>
                      <w:szCs w:val="20"/>
                    </w:rPr>
                    <w:t>zł</w:t>
                  </w:r>
                </w:p>
              </w:tc>
            </w:tr>
          </w:tbl>
          <w:p w:rsidR="00B07DA8" w:rsidRPr="0014334F" w:rsidRDefault="00B07DA8" w:rsidP="00B07DA8">
            <w:pPr>
              <w:spacing w:after="0" w:line="240" w:lineRule="auto"/>
              <w:rPr>
                <w:rFonts w:ascii="Times New Roman" w:hAnsi="Times New Roman" w:cs="Times New Roman"/>
                <w:i/>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rPr>
          <w:trHeight w:val="893"/>
        </w:trPr>
        <w:tc>
          <w:tcPr>
            <w:tcW w:w="8931" w:type="dxa"/>
          </w:tcPr>
          <w:tbl>
            <w:tblPr>
              <w:tblpPr w:leftFromText="141" w:rightFromText="141" w:vertAnchor="text" w:horzAnchor="margin" w:tblpY="232"/>
              <w:tblOverlap w:val="never"/>
              <w:tblW w:w="902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14334F"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i/>
                      <w:sz w:val="20"/>
                      <w:szCs w:val="20"/>
                    </w:rPr>
                  </w:pPr>
                  <w:r w:rsidRPr="0014334F">
                    <w:rPr>
                      <w:rFonts w:ascii="Times New Roman" w:hAnsi="Times New Roman" w:cs="Times New Roman"/>
                      <w:i/>
                      <w:sz w:val="20"/>
                      <w:szCs w:val="20"/>
                    </w:rPr>
                    <w:t>dotacj</w:t>
                  </w:r>
                  <w:r w:rsidR="00AB555D" w:rsidRPr="0014334F">
                    <w:rPr>
                      <w:rFonts w:ascii="Times New Roman" w:hAnsi="Times New Roman" w:cs="Times New Roman"/>
                      <w:i/>
                      <w:sz w:val="20"/>
                      <w:szCs w:val="20"/>
                    </w:rPr>
                    <w:t>a</w:t>
                  </w:r>
                  <w:r w:rsidRPr="0014334F">
                    <w:rPr>
                      <w:rFonts w:ascii="Times New Roman" w:hAnsi="Times New Roman" w:cs="Times New Roman"/>
                      <w:i/>
                      <w:sz w:val="20"/>
                      <w:szCs w:val="20"/>
                    </w:rPr>
                    <w:t xml:space="preserve"> – III Igrzyska Europejskie</w:t>
                  </w:r>
                  <w:r w:rsidRPr="0014334F">
                    <w:rPr>
                      <w:rFonts w:ascii="Times New Roman" w:hAnsi="Times New Roman" w:cs="Times New Roman"/>
                      <w:sz w:val="20"/>
                      <w:szCs w:val="20"/>
                    </w:rPr>
                    <w:t xml:space="preserve">:                                                       </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eastAsia="Arial" w:hAnsi="Times New Roman" w:cs="Times New Roman"/>
                      <w:sz w:val="20"/>
                      <w:szCs w:val="20"/>
                    </w:rPr>
                  </w:pPr>
                  <w:r w:rsidRPr="0014334F">
                    <w:rPr>
                      <w:rFonts w:ascii="Times New Roman" w:hAnsi="Times New Roman" w:cs="Times New Roman"/>
                      <w:i/>
                      <w:color w:val="000000"/>
                      <w:sz w:val="20"/>
                      <w:szCs w:val="20"/>
                    </w:rPr>
                    <w:t xml:space="preserve">39 895 000 </w:t>
                  </w:r>
                  <w:r w:rsidRPr="0014334F">
                    <w:rPr>
                      <w:rFonts w:ascii="Times New Roman" w:hAnsi="Times New Roman" w:cs="Times New Roman"/>
                      <w:i/>
                      <w:sz w:val="20"/>
                      <w:szCs w:val="20"/>
                    </w:rPr>
                    <w:t>zł</w:t>
                  </w:r>
                </w:p>
              </w:tc>
            </w:tr>
            <w:tr w:rsidR="00B07DA8" w:rsidRPr="0014334F" w:rsidTr="00B07DA8">
              <w:trPr>
                <w:trHeight w:val="30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B</w:t>
                  </w:r>
                </w:p>
              </w:tc>
            </w:tr>
            <w:tr w:rsidR="00B07DA8" w:rsidRPr="0014334F" w:rsidTr="00B07DA8">
              <w:trPr>
                <w:trHeight w:val="235"/>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2022 - 2023</w:t>
                  </w:r>
                </w:p>
              </w:tc>
            </w:tr>
            <w:tr w:rsidR="00B07DA8" w:rsidRPr="0014334F" w:rsidTr="00B07DA8">
              <w:trPr>
                <w:trHeight w:val="211"/>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ZIS</w:t>
                  </w:r>
                </w:p>
              </w:tc>
            </w:tr>
            <w:tr w:rsidR="00B07DA8" w:rsidRPr="0014334F" w:rsidTr="00B07DA8">
              <w:trPr>
                <w:trHeight w:val="262"/>
              </w:trPr>
              <w:tc>
                <w:tcPr>
                  <w:tcW w:w="5503"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4334F" w:rsidRDefault="00B07DA8" w:rsidP="00B07DA8">
                  <w:pPr>
                    <w:spacing w:after="0" w:line="240" w:lineRule="auto"/>
                    <w:rPr>
                      <w:rFonts w:ascii="Times New Roman" w:hAnsi="Times New Roman" w:cs="Times New Roman"/>
                      <w:sz w:val="20"/>
                      <w:szCs w:val="20"/>
                    </w:rPr>
                  </w:pPr>
                  <w:r w:rsidRPr="0014334F">
                    <w:rPr>
                      <w:rFonts w:ascii="Times New Roman" w:eastAsia="Arial" w:hAnsi="Times New Roman" w:cs="Times New Roman"/>
                      <w:sz w:val="20"/>
                      <w:szCs w:val="20"/>
                    </w:rPr>
                    <w:t>Dzielnica VIII</w:t>
                  </w:r>
                </w:p>
              </w:tc>
            </w:tr>
          </w:tbl>
          <w:p w:rsidR="00B07DA8" w:rsidRPr="0014334F" w:rsidRDefault="00AB555D" w:rsidP="00B07DA8">
            <w:pPr>
              <w:spacing w:after="0" w:line="240" w:lineRule="auto"/>
              <w:rPr>
                <w:rFonts w:ascii="Times New Roman" w:eastAsia="Arial" w:hAnsi="Times New Roman" w:cs="Times New Roman"/>
                <w:i/>
                <w:sz w:val="20"/>
                <w:szCs w:val="20"/>
              </w:rPr>
            </w:pPr>
            <w:r w:rsidRPr="0014334F">
              <w:rPr>
                <w:rFonts w:ascii="Times New Roman" w:eastAsia="Arial" w:hAnsi="Times New Roman" w:cs="Times New Roman"/>
                <w:i/>
                <w:sz w:val="20"/>
                <w:szCs w:val="20"/>
              </w:rPr>
              <w:t>ś</w:t>
            </w:r>
            <w:r w:rsidR="00B07DA8" w:rsidRPr="0014334F">
              <w:rPr>
                <w:rFonts w:ascii="Times New Roman" w:eastAsia="Arial" w:hAnsi="Times New Roman" w:cs="Times New Roman"/>
                <w:i/>
                <w:sz w:val="20"/>
                <w:szCs w:val="20"/>
              </w:rPr>
              <w:t xml:space="preserve">rodki własne Miasta:                                                                             </w:t>
            </w:r>
            <w:r w:rsidR="00AA7EE8" w:rsidRPr="0014334F">
              <w:rPr>
                <w:rFonts w:ascii="Times New Roman" w:eastAsia="Arial" w:hAnsi="Times New Roman" w:cs="Times New Roman"/>
                <w:i/>
                <w:sz w:val="20"/>
                <w:szCs w:val="20"/>
              </w:rPr>
              <w:t>3</w:t>
            </w:r>
            <w:r w:rsidR="00B07DA8" w:rsidRPr="0014334F">
              <w:rPr>
                <w:rFonts w:ascii="Times New Roman" w:eastAsia="Arial" w:hAnsi="Times New Roman" w:cs="Times New Roman"/>
                <w:i/>
                <w:sz w:val="20"/>
                <w:szCs w:val="20"/>
              </w:rPr>
              <w:t xml:space="preserve"> </w:t>
            </w:r>
            <w:r w:rsidR="00AA7EE8" w:rsidRPr="0014334F">
              <w:rPr>
                <w:rFonts w:ascii="Times New Roman" w:eastAsia="Arial" w:hAnsi="Times New Roman" w:cs="Times New Roman"/>
                <w:i/>
                <w:sz w:val="20"/>
                <w:szCs w:val="20"/>
              </w:rPr>
              <w:t>532</w:t>
            </w:r>
            <w:r w:rsidR="00B07DA8" w:rsidRPr="0014334F">
              <w:rPr>
                <w:rFonts w:ascii="Times New Roman" w:eastAsia="Arial" w:hAnsi="Times New Roman" w:cs="Times New Roman"/>
                <w:i/>
                <w:sz w:val="20"/>
                <w:szCs w:val="20"/>
              </w:rPr>
              <w:t> </w:t>
            </w:r>
            <w:r w:rsidR="00AA7EE8" w:rsidRPr="0014334F">
              <w:rPr>
                <w:rFonts w:ascii="Times New Roman" w:eastAsia="Arial" w:hAnsi="Times New Roman" w:cs="Times New Roman"/>
                <w:i/>
                <w:sz w:val="20"/>
                <w:szCs w:val="20"/>
              </w:rPr>
              <w:t>800</w:t>
            </w:r>
            <w:r w:rsidR="00B07DA8" w:rsidRPr="0014334F">
              <w:rPr>
                <w:rFonts w:ascii="Times New Roman" w:eastAsia="Arial" w:hAnsi="Times New Roman" w:cs="Times New Roman"/>
                <w:i/>
                <w:sz w:val="20"/>
                <w:szCs w:val="20"/>
              </w:rPr>
              <w:t xml:space="preserve"> zł </w:t>
            </w: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B07DA8">
        <w:tc>
          <w:tcPr>
            <w:tcW w:w="8947" w:type="dxa"/>
            <w:gridSpan w:val="2"/>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hAnsi="Times New Roman" w:cs="Times New Roman"/>
                <w:sz w:val="20"/>
                <w:szCs w:val="20"/>
                <w:u w:val="single"/>
              </w:rPr>
              <w:t>Całkowity zakres rzeczowy:</w:t>
            </w:r>
            <w:r w:rsidRPr="005D4123">
              <w:rPr>
                <w:rFonts w:ascii="Times New Roman" w:hAnsi="Times New Roman" w:cs="Times New Roman"/>
                <w:sz w:val="20"/>
                <w:szCs w:val="20"/>
              </w:rPr>
              <w:t xml:space="preserve"> wg WPF</w:t>
            </w:r>
          </w:p>
        </w:tc>
      </w:tr>
      <w:tr w:rsidR="00B07DA8" w:rsidRPr="005D4123" w:rsidTr="00B07DA8">
        <w:trPr>
          <w:trHeight w:val="71"/>
        </w:trPr>
        <w:tc>
          <w:tcPr>
            <w:tcW w:w="8931" w:type="dxa"/>
          </w:tcPr>
          <w:p w:rsidR="00B07DA8" w:rsidRPr="005D4123" w:rsidRDefault="00B07DA8" w:rsidP="00B07DA8">
            <w:pPr>
              <w:spacing w:after="0" w:line="240" w:lineRule="auto"/>
              <w:rPr>
                <w:rFonts w:ascii="Times New Roman" w:hAnsi="Times New Roman" w:cs="Times New Roman"/>
                <w:sz w:val="20"/>
                <w:szCs w:val="20"/>
              </w:rPr>
            </w:pPr>
          </w:p>
        </w:tc>
        <w:tc>
          <w:tcPr>
            <w:tcW w:w="20" w:type="dxa"/>
          </w:tcPr>
          <w:p w:rsidR="00B07DA8" w:rsidRPr="005D4123" w:rsidRDefault="00B07DA8" w:rsidP="00B07DA8">
            <w:pPr>
              <w:spacing w:after="0" w:line="240" w:lineRule="auto"/>
              <w:rPr>
                <w:rFonts w:ascii="Times New Roman" w:hAnsi="Times New Roman" w:cs="Times New Roman"/>
                <w:sz w:val="20"/>
                <w:szCs w:val="20"/>
              </w:rPr>
            </w:pPr>
          </w:p>
        </w:tc>
      </w:tr>
      <w:tr w:rsidR="00B07DA8" w:rsidRPr="005D4123" w:rsidTr="008F369D">
        <w:trPr>
          <w:trHeight w:val="1713"/>
        </w:trPr>
        <w:tc>
          <w:tcPr>
            <w:tcW w:w="8947" w:type="dxa"/>
            <w:gridSpan w:val="2"/>
          </w:tcPr>
          <w:tbl>
            <w:tblPr>
              <w:tblW w:w="8916" w:type="dxa"/>
              <w:tblLayout w:type="fixed"/>
              <w:tblCellMar>
                <w:left w:w="0" w:type="dxa"/>
                <w:right w:w="0" w:type="dxa"/>
              </w:tblCellMar>
              <w:tblLook w:val="0000" w:firstRow="0" w:lastRow="0" w:firstColumn="0" w:lastColumn="0" w:noHBand="0" w:noVBand="0"/>
            </w:tblPr>
            <w:tblGrid>
              <w:gridCol w:w="8916"/>
            </w:tblGrid>
            <w:tr w:rsidR="00B07DA8" w:rsidRPr="005D4123" w:rsidTr="00B07DA8">
              <w:trPr>
                <w:trHeight w:val="25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sz w:val="20"/>
                      <w:szCs w:val="20"/>
                      <w:u w:val="single"/>
                    </w:rPr>
                    <w:t>Zakres rzeczowy w 2023 r.:</w:t>
                  </w:r>
                  <w:r w:rsidRPr="005D4123">
                    <w:rPr>
                      <w:rFonts w:ascii="Times New Roman" w:eastAsia="Arial" w:hAnsi="Times New Roman" w:cs="Times New Roman"/>
                      <w:b/>
                      <w:sz w:val="20"/>
                      <w:szCs w:val="20"/>
                    </w:rPr>
                    <w:t xml:space="preserve"> </w:t>
                  </w:r>
                </w:p>
              </w:tc>
            </w:tr>
            <w:tr w:rsidR="00B07DA8" w:rsidRPr="005D4123" w:rsidTr="00B07DA8">
              <w:tc>
                <w:tcPr>
                  <w:tcW w:w="8916" w:type="dxa"/>
                  <w:shd w:val="clear" w:color="auto" w:fill="auto"/>
                  <w:tcMar>
                    <w:top w:w="39" w:type="dxa"/>
                    <w:left w:w="39" w:type="dxa"/>
                    <w:bottom w:w="39" w:type="dxa"/>
                    <w:right w:w="39" w:type="dxa"/>
                  </w:tcMar>
                </w:tcPr>
                <w:p w:rsidR="0046723C" w:rsidRDefault="0046723C" w:rsidP="00B07DA8">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 xml:space="preserve">1) Zawarcie umowy </w:t>
                  </w:r>
                  <w:r w:rsidRPr="00835600">
                    <w:rPr>
                      <w:rFonts w:ascii="Times New Roman" w:eastAsia="Arial" w:hAnsi="Times New Roman" w:cs="Times New Roman"/>
                      <w:sz w:val="20"/>
                      <w:szCs w:val="20"/>
                    </w:rPr>
                    <w:t>na wykonanie robót budowlanych</w:t>
                  </w:r>
                  <w:r>
                    <w:rPr>
                      <w:rFonts w:ascii="Times New Roman" w:eastAsia="Arial" w:hAnsi="Times New Roman" w:cs="Times New Roman"/>
                      <w:sz w:val="20"/>
                      <w:szCs w:val="20"/>
                    </w:rPr>
                    <w:t>.</w:t>
                  </w:r>
                </w:p>
                <w:p w:rsidR="00B07DA8" w:rsidRPr="00835600" w:rsidRDefault="0046723C" w:rsidP="00B07DA8">
                  <w:pPr>
                    <w:spacing w:after="0" w:line="240" w:lineRule="auto"/>
                    <w:contextualSpacing/>
                    <w:rPr>
                      <w:rFonts w:ascii="Times New Roman" w:eastAsia="Arial" w:hAnsi="Times New Roman" w:cs="Times New Roman"/>
                      <w:sz w:val="20"/>
                      <w:szCs w:val="20"/>
                    </w:rPr>
                  </w:pPr>
                  <w:r>
                    <w:rPr>
                      <w:rFonts w:ascii="Times New Roman" w:eastAsia="Arial" w:hAnsi="Times New Roman" w:cs="Times New Roman"/>
                      <w:sz w:val="20"/>
                      <w:szCs w:val="20"/>
                    </w:rPr>
                    <w:t>2</w:t>
                  </w:r>
                  <w:r w:rsidR="00B07DA8" w:rsidRPr="00835600">
                    <w:rPr>
                      <w:rFonts w:ascii="Times New Roman" w:eastAsia="Arial" w:hAnsi="Times New Roman" w:cs="Times New Roman"/>
                      <w:sz w:val="20"/>
                      <w:szCs w:val="20"/>
                    </w:rPr>
                    <w:t xml:space="preserve">) </w:t>
                  </w:r>
                  <w:r>
                    <w:rPr>
                      <w:rFonts w:ascii="Times New Roman" w:eastAsia="Arial" w:hAnsi="Times New Roman" w:cs="Times New Roman"/>
                      <w:sz w:val="20"/>
                      <w:szCs w:val="20"/>
                    </w:rPr>
                    <w:t>Wykonanie</w:t>
                  </w:r>
                  <w:r w:rsidR="00B07DA8" w:rsidRPr="00835600">
                    <w:rPr>
                      <w:rFonts w:ascii="Times New Roman" w:eastAsia="Arial" w:hAnsi="Times New Roman" w:cs="Times New Roman"/>
                      <w:sz w:val="20"/>
                      <w:szCs w:val="20"/>
                    </w:rPr>
                    <w:t xml:space="preserve"> robót budowlanych. </w:t>
                  </w:r>
                </w:p>
                <w:p w:rsidR="00B07DA8" w:rsidRPr="005D4123" w:rsidRDefault="0046723C" w:rsidP="00B07DA8">
                  <w:pPr>
                    <w:spacing w:after="0" w:line="240" w:lineRule="auto"/>
                    <w:contextualSpacing/>
                    <w:rPr>
                      <w:rFonts w:ascii="Times New Roman" w:hAnsi="Times New Roman" w:cs="Times New Roman"/>
                      <w:sz w:val="20"/>
                      <w:szCs w:val="20"/>
                    </w:rPr>
                  </w:pPr>
                  <w:r>
                    <w:rPr>
                      <w:rFonts w:ascii="Times New Roman" w:eastAsia="Arial" w:hAnsi="Times New Roman" w:cs="Times New Roman"/>
                      <w:sz w:val="20"/>
                      <w:szCs w:val="20"/>
                    </w:rPr>
                    <w:t>3</w:t>
                  </w:r>
                  <w:r w:rsidR="00B07DA8" w:rsidRPr="00835600">
                    <w:rPr>
                      <w:rFonts w:ascii="Times New Roman" w:eastAsia="Arial" w:hAnsi="Times New Roman" w:cs="Times New Roman"/>
                      <w:sz w:val="20"/>
                      <w:szCs w:val="20"/>
                    </w:rPr>
                    <w:t xml:space="preserve">) </w:t>
                  </w:r>
                  <w:r w:rsidR="008F369D" w:rsidRPr="008F369D">
                    <w:rPr>
                      <w:rFonts w:ascii="Times New Roman" w:eastAsia="Arial" w:hAnsi="Times New Roman" w:cs="Times New Roman"/>
                      <w:sz w:val="20"/>
                      <w:szCs w:val="20"/>
                    </w:rPr>
                    <w:t xml:space="preserve">Przeprowadzenie odbioru końcowego wykonanych robót budowlanych.             </w:t>
                  </w:r>
                </w:p>
              </w:tc>
            </w:tr>
            <w:tr w:rsidR="00B07DA8" w:rsidRPr="005D4123" w:rsidTr="00B07DA8">
              <w:trPr>
                <w:trHeight w:val="93"/>
              </w:trPr>
              <w:tc>
                <w:tcPr>
                  <w:tcW w:w="8916" w:type="dxa"/>
                  <w:shd w:val="clear" w:color="auto" w:fill="auto"/>
                  <w:tcMar>
                    <w:top w:w="39" w:type="dxa"/>
                    <w:left w:w="39" w:type="dxa"/>
                    <w:bottom w:w="39" w:type="dxa"/>
                    <w:right w:w="39" w:type="dxa"/>
                  </w:tcMar>
                </w:tcPr>
                <w:p w:rsidR="00B07DA8" w:rsidRPr="005D4123" w:rsidRDefault="00B07DA8" w:rsidP="00B07DA8">
                  <w:pPr>
                    <w:spacing w:after="0" w:line="240" w:lineRule="auto"/>
                    <w:rPr>
                      <w:rFonts w:ascii="Times New Roman" w:hAnsi="Times New Roman" w:cs="Times New Roman"/>
                      <w:sz w:val="20"/>
                      <w:szCs w:val="20"/>
                    </w:rPr>
                  </w:pPr>
                  <w:r w:rsidRPr="005D4123">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5D4123">
                    <w:rPr>
                      <w:rFonts w:ascii="Times New Roman" w:eastAsia="Arial" w:hAnsi="Times New Roman" w:cs="Times New Roman"/>
                      <w:b/>
                      <w:sz w:val="20"/>
                      <w:szCs w:val="20"/>
                      <w:u w:val="single"/>
                    </w:rPr>
                    <w:t xml:space="preserve"> r.:</w:t>
                  </w:r>
                </w:p>
              </w:tc>
            </w:tr>
          </w:tbl>
          <w:p w:rsidR="00B07DA8" w:rsidRPr="005D4123" w:rsidRDefault="00B07DA8" w:rsidP="00B07DA8">
            <w:pPr>
              <w:spacing w:after="0" w:line="240" w:lineRule="auto"/>
              <w:rPr>
                <w:rFonts w:ascii="Times New Roman" w:hAnsi="Times New Roman" w:cs="Times New Roman"/>
                <w:sz w:val="20"/>
                <w:szCs w:val="20"/>
              </w:rPr>
            </w:pPr>
            <w:r w:rsidRPr="007927ED">
              <w:rPr>
                <w:rFonts w:ascii="Times New Roman" w:eastAsia="Arial" w:hAnsi="Times New Roman" w:cs="Times New Roman"/>
                <w:color w:val="000000"/>
                <w:sz w:val="20"/>
                <w:szCs w:val="20"/>
              </w:rPr>
              <w:t xml:space="preserve">Przebudowany tor do kajakarstwa górskiego OSiR </w:t>
            </w:r>
            <w:r w:rsidR="00AB555D">
              <w:rPr>
                <w:rFonts w:ascii="Times New Roman" w:eastAsia="Arial" w:hAnsi="Times New Roman" w:cs="Times New Roman"/>
                <w:color w:val="000000"/>
                <w:sz w:val="20"/>
                <w:szCs w:val="20"/>
              </w:rPr>
              <w:t>”</w:t>
            </w:r>
            <w:r w:rsidRPr="007927ED">
              <w:rPr>
                <w:rFonts w:ascii="Times New Roman" w:eastAsia="Arial" w:hAnsi="Times New Roman" w:cs="Times New Roman"/>
                <w:color w:val="000000"/>
                <w:sz w:val="20"/>
                <w:szCs w:val="20"/>
              </w:rPr>
              <w:t>Kolna</w:t>
            </w:r>
            <w:r w:rsidR="00AB555D">
              <w:rPr>
                <w:rFonts w:ascii="Times New Roman" w:eastAsia="Arial" w:hAnsi="Times New Roman" w:cs="Times New Roman"/>
                <w:color w:val="000000"/>
                <w:sz w:val="20"/>
                <w:szCs w:val="20"/>
              </w:rPr>
              <w:t>”</w:t>
            </w:r>
            <w:r w:rsidRPr="007927ED">
              <w:rPr>
                <w:rFonts w:ascii="Times New Roman" w:eastAsia="Arial" w:hAnsi="Times New Roman" w:cs="Times New Roman"/>
                <w:color w:val="000000"/>
                <w:sz w:val="20"/>
                <w:szCs w:val="20"/>
              </w:rPr>
              <w:t>.</w:t>
            </w:r>
          </w:p>
        </w:tc>
      </w:tr>
      <w:bookmarkEnd w:id="119"/>
    </w:tbl>
    <w:p w:rsidR="00B07DA8" w:rsidRDefault="00B07DA8" w:rsidP="00B07DA8">
      <w:pPr>
        <w:spacing w:after="0" w:line="240" w:lineRule="auto"/>
        <w:rPr>
          <w:rFonts w:ascii="Times New Roman" w:eastAsia="Arial" w:hAnsi="Times New Roman" w:cs="Times New Roman"/>
          <w:b/>
          <w:sz w:val="20"/>
          <w:szCs w:val="20"/>
        </w:rPr>
      </w:pPr>
    </w:p>
    <w:p w:rsidR="00420186" w:rsidRDefault="00420186"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1843"/>
              <w:gridCol w:w="7199"/>
            </w:tblGrid>
            <w:tr w:rsidR="00641BDE" w:rsidRPr="006F3ADC" w:rsidTr="00E16E54">
              <w:trPr>
                <w:trHeight w:val="237"/>
              </w:trPr>
              <w:tc>
                <w:tcPr>
                  <w:tcW w:w="1843"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7199"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sz w:val="20"/>
                      <w:szCs w:val="20"/>
                    </w:rPr>
                  </w:pPr>
                  <w:r w:rsidRPr="00F4541B">
                    <w:rPr>
                      <w:rFonts w:ascii="Times New Roman" w:eastAsia="Arial" w:hAnsi="Times New Roman" w:cs="Times New Roman"/>
                      <w:b/>
                      <w:sz w:val="20"/>
                      <w:szCs w:val="20"/>
                    </w:rPr>
                    <w:t>ZIS/S1.60/22</w:t>
                  </w:r>
                </w:p>
              </w:tc>
            </w:tr>
            <w:tr w:rsidR="00641BDE" w:rsidRPr="006F3ADC" w:rsidTr="00E16E54">
              <w:trPr>
                <w:trHeight w:val="239"/>
              </w:trPr>
              <w:tc>
                <w:tcPr>
                  <w:tcW w:w="1843"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7199"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 xml:space="preserve">KS </w:t>
                  </w:r>
                  <w:proofErr w:type="spellStart"/>
                  <w:r w:rsidRPr="00F4541B">
                    <w:rPr>
                      <w:rFonts w:ascii="Times New Roman" w:hAnsi="Times New Roman" w:cs="Times New Roman"/>
                      <w:b/>
                      <w:sz w:val="20"/>
                      <w:szCs w:val="20"/>
                    </w:rPr>
                    <w:t>Bronowianka</w:t>
                  </w:r>
                  <w:proofErr w:type="spellEnd"/>
                  <w:r w:rsidRPr="00F4541B">
                    <w:rPr>
                      <w:rFonts w:ascii="Times New Roman" w:hAnsi="Times New Roman" w:cs="Times New Roman"/>
                      <w:b/>
                      <w:sz w:val="20"/>
                      <w:szCs w:val="20"/>
                    </w:rPr>
                    <w:t xml:space="preserve"> – modernizacja obiektów sportowych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sidRPr="006E3386">
                    <w:rPr>
                      <w:rFonts w:ascii="Times New Roman" w:hAnsi="Times New Roman" w:cs="Times New Roman"/>
                      <w:b/>
                      <w:sz w:val="20"/>
                      <w:szCs w:val="20"/>
                    </w:rPr>
                    <w:t>263 000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64749">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VI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92F40" w:rsidRDefault="00641BDE" w:rsidP="00641BDE">
                  <w:pPr>
                    <w:spacing w:after="0" w:line="240" w:lineRule="auto"/>
                    <w:rPr>
                      <w:rFonts w:ascii="Times New Roman" w:hAnsi="Times New Roman" w:cs="Times New Roman"/>
                      <w:sz w:val="20"/>
                      <w:szCs w:val="20"/>
                    </w:rPr>
                  </w:pPr>
                  <w:r w:rsidRPr="00DA2E93">
                    <w:rPr>
                      <w:rFonts w:ascii="Times New Roman" w:hAnsi="Times New Roman" w:cs="Times New Roman"/>
                      <w:sz w:val="20"/>
                      <w:szCs w:val="20"/>
                    </w:rPr>
                    <w:t xml:space="preserve">1) </w:t>
                  </w:r>
                  <w:r w:rsidRPr="00F92F40">
                    <w:rPr>
                      <w:rFonts w:ascii="Times New Roman" w:hAnsi="Times New Roman" w:cs="Times New Roman"/>
                      <w:sz w:val="20"/>
                      <w:szCs w:val="20"/>
                    </w:rPr>
                    <w:t>Ogłoszenie zamówienia publicznego na wykonanie robót budowlanych.</w:t>
                  </w:r>
                </w:p>
                <w:p w:rsidR="00641BDE" w:rsidRPr="00F92F40"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2)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3)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92F40">
                    <w:rPr>
                      <w:rFonts w:ascii="Times New Roman" w:hAnsi="Times New Roman" w:cs="Times New Roman"/>
                      <w:sz w:val="20"/>
                      <w:szCs w:val="20"/>
                    </w:rPr>
                    <w:t xml:space="preserve">Zmodernizowane obiekty sportowe w zakresie wymiany przegrody szklanej, dachu, schodów zewnętrznych, balustrad i oświetlenia KS </w:t>
                  </w:r>
                  <w:proofErr w:type="spellStart"/>
                  <w:r w:rsidRPr="00F92F40">
                    <w:rPr>
                      <w:rFonts w:ascii="Times New Roman" w:hAnsi="Times New Roman" w:cs="Times New Roman"/>
                      <w:sz w:val="20"/>
                      <w:szCs w:val="20"/>
                    </w:rPr>
                    <w:t>Bronowianka</w:t>
                  </w:r>
                  <w:proofErr w:type="spellEnd"/>
                  <w:r>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395A3C" w:rsidRDefault="00B07DA8" w:rsidP="00B07DA8">
                  <w:pPr>
                    <w:spacing w:after="0" w:line="240" w:lineRule="auto"/>
                    <w:rPr>
                      <w:rFonts w:ascii="Times New Roman" w:hAnsi="Times New Roman" w:cs="Times New Roman"/>
                      <w:sz w:val="20"/>
                      <w:szCs w:val="20"/>
                    </w:rPr>
                  </w:pPr>
                  <w:r w:rsidRPr="00BC7B42">
                    <w:rPr>
                      <w:rFonts w:ascii="Times New Roman" w:eastAsia="Arial" w:hAnsi="Times New Roman" w:cs="Times New Roman"/>
                      <w:b/>
                      <w:color w:val="000000"/>
                      <w:sz w:val="20"/>
                      <w:szCs w:val="20"/>
                    </w:rPr>
                    <w:t>ZIM/S1.</w:t>
                  </w:r>
                  <w:r w:rsidRPr="00BC7B42">
                    <w:rPr>
                      <w:rFonts w:ascii="Times New Roman" w:eastAsia="Arial" w:hAnsi="Times New Roman" w:cs="Times New Roman"/>
                      <w:b/>
                      <w:bCs/>
                      <w:color w:val="000000"/>
                      <w:sz w:val="20"/>
                      <w:szCs w:val="20"/>
                    </w:rPr>
                    <w:t>61/22</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A04F03">
                    <w:rPr>
                      <w:rFonts w:ascii="Times New Roman" w:eastAsia="Arial" w:hAnsi="Times New Roman" w:cs="Times New Roman"/>
                      <w:b/>
                      <w:bCs/>
                      <w:color w:val="000000"/>
                      <w:sz w:val="20"/>
                      <w:szCs w:val="20"/>
                    </w:rPr>
                    <w:t xml:space="preserve">Budowa </w:t>
                  </w:r>
                  <w:r>
                    <w:rPr>
                      <w:rFonts w:ascii="Times New Roman" w:eastAsia="Arial" w:hAnsi="Times New Roman" w:cs="Times New Roman"/>
                      <w:b/>
                      <w:bCs/>
                      <w:color w:val="000000"/>
                      <w:sz w:val="20"/>
                      <w:szCs w:val="20"/>
                    </w:rPr>
                    <w:t>Młodzieżowego Ośrodka w Łuczanowicach</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793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419"/>
            </w:tblGrid>
            <w:tr w:rsidR="00B07DA8" w:rsidRPr="006F3ADC" w:rsidTr="00B07DA8">
              <w:trPr>
                <w:trHeight w:val="253"/>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419" w:type="dxa"/>
                  <w:tcBorders>
                    <w:top w:val="nil"/>
                    <w:left w:val="nil"/>
                    <w:bottom w:val="nil"/>
                    <w:right w:val="nil"/>
                  </w:tcBorders>
                </w:tcPr>
                <w:p w:rsidR="00B07DA8" w:rsidRPr="005D4123" w:rsidRDefault="00B07DA8" w:rsidP="00B07DA8">
                  <w:pPr>
                    <w:spacing w:after="0" w:line="240" w:lineRule="auto"/>
                    <w:rPr>
                      <w:rFonts w:ascii="Times New Roman" w:hAnsi="Times New Roman" w:cs="Times New Roman"/>
                      <w:sz w:val="20"/>
                      <w:szCs w:val="20"/>
                    </w:rPr>
                  </w:pPr>
                  <w:r>
                    <w:rPr>
                      <w:rFonts w:ascii="Times New Roman" w:hAnsi="Times New Roman" w:cs="Times New Roman"/>
                      <w:b/>
                      <w:bCs/>
                      <w:color w:val="000000"/>
                      <w:sz w:val="20"/>
                      <w:szCs w:val="20"/>
                    </w:rPr>
                    <w:t>100</w:t>
                  </w:r>
                  <w:r w:rsidRPr="005D4123">
                    <w:rPr>
                      <w:rFonts w:ascii="Times New Roman" w:hAnsi="Times New Roman" w:cs="Times New Roman"/>
                      <w:b/>
                      <w:bCs/>
                      <w:color w:val="000000"/>
                      <w:sz w:val="20"/>
                      <w:szCs w:val="20"/>
                    </w:rPr>
                    <w:t xml:space="preserve"> 000 </w:t>
                  </w:r>
                  <w:r w:rsidRPr="005D4123">
                    <w:rPr>
                      <w:rFonts w:ascii="Times New Roman" w:hAnsi="Times New Roman" w:cs="Times New Roman"/>
                      <w:b/>
                      <w:color w:val="000000"/>
                      <w:sz w:val="20"/>
                      <w:szCs w:val="20"/>
                    </w:rPr>
                    <w:t>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9E4630" w:rsidRDefault="00B07DA8" w:rsidP="00B07DA8">
                  <w:pPr>
                    <w:spacing w:after="0" w:line="240" w:lineRule="auto"/>
                    <w:rPr>
                      <w:rFonts w:ascii="Times New Roman" w:hAnsi="Times New Roman" w:cs="Times New Roman"/>
                      <w:i/>
                      <w:sz w:val="20"/>
                      <w:szCs w:val="20"/>
                    </w:rPr>
                  </w:pPr>
                  <w:r w:rsidRPr="009E4630">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9E4630" w:rsidRDefault="00B07DA8" w:rsidP="00B07DA8">
                  <w:pPr>
                    <w:spacing w:after="0" w:line="240" w:lineRule="auto"/>
                    <w:rPr>
                      <w:rFonts w:ascii="Times New Roman" w:hAnsi="Times New Roman" w:cs="Times New Roman"/>
                      <w:sz w:val="20"/>
                      <w:szCs w:val="20"/>
                    </w:rPr>
                  </w:pPr>
                  <w:r w:rsidRPr="009E4630">
                    <w:rPr>
                      <w:rFonts w:ascii="Times New Roman" w:hAnsi="Times New Roman" w:cs="Times New Roman"/>
                      <w:sz w:val="20"/>
                      <w:szCs w:val="20"/>
                    </w:rPr>
                    <w:t>P</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2022 </w:t>
                  </w:r>
                  <w:r w:rsidRPr="009E4630">
                    <w:rPr>
                      <w:rFonts w:ascii="Times New Roman" w:hAnsi="Times New Roman" w:cs="Times New Roman"/>
                      <w:sz w:val="20"/>
                      <w:szCs w:val="20"/>
                    </w:rPr>
                    <w:t>- 2024</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w:t>
                  </w:r>
                  <w:r>
                    <w:rPr>
                      <w:rFonts w:ascii="Times New Roman" w:eastAsia="Arial" w:hAnsi="Times New Roman" w:cs="Times New Roman"/>
                      <w:sz w:val="20"/>
                      <w:szCs w:val="20"/>
                    </w:rPr>
                    <w:t>M</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w:t>
                  </w:r>
                  <w:r>
                    <w:rPr>
                      <w:rFonts w:ascii="Times New Roman" w:eastAsia="Arial" w:hAnsi="Times New Roman" w:cs="Times New Roman"/>
                      <w:sz w:val="20"/>
                      <w:szCs w:val="20"/>
                    </w:rPr>
                    <w:t xml:space="preserve">a </w:t>
                  </w:r>
                  <w:r w:rsidRPr="00395A3C">
                    <w:rPr>
                      <w:rFonts w:ascii="Times New Roman" w:hAnsi="Times New Roman" w:cs="Times New Roman"/>
                      <w:color w:val="000000"/>
                      <w:sz w:val="20"/>
                      <w:szCs w:val="20"/>
                    </w:rPr>
                    <w:t>XVII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8A4C81" w:rsidRDefault="00B07DA8" w:rsidP="00B07DA8">
                  <w:pPr>
                    <w:spacing w:after="0" w:line="240" w:lineRule="auto"/>
                    <w:rPr>
                      <w:rFonts w:ascii="Times New Roman" w:hAnsi="Times New Roman" w:cs="Times New Roman"/>
                      <w:sz w:val="20"/>
                      <w:szCs w:val="20"/>
                    </w:rPr>
                  </w:pPr>
                  <w:r w:rsidRPr="008A4C81">
                    <w:rPr>
                      <w:rFonts w:ascii="Times New Roman" w:hAnsi="Times New Roman" w:cs="Times New Roman"/>
                      <w:sz w:val="20"/>
                      <w:szCs w:val="20"/>
                    </w:rPr>
                    <w:t>1) Opracowanie PFU.</w:t>
                  </w:r>
                </w:p>
                <w:p w:rsidR="00B07DA8" w:rsidRPr="008A4C81" w:rsidRDefault="00B07DA8" w:rsidP="00B07DA8">
                  <w:pPr>
                    <w:spacing w:after="0" w:line="240" w:lineRule="auto"/>
                    <w:rPr>
                      <w:rFonts w:ascii="Times New Roman" w:hAnsi="Times New Roman" w:cs="Times New Roman"/>
                      <w:sz w:val="20"/>
                      <w:szCs w:val="20"/>
                    </w:rPr>
                  </w:pPr>
                  <w:r w:rsidRPr="008A4C81">
                    <w:rPr>
                      <w:rFonts w:ascii="Times New Roman" w:hAnsi="Times New Roman" w:cs="Times New Roman"/>
                      <w:sz w:val="20"/>
                      <w:szCs w:val="20"/>
                    </w:rPr>
                    <w:t>2) Ogłoszenie zamówienia publicznego na opracowanie dokumentacji projektowej i wykonanie robót budowlanych.</w:t>
                  </w:r>
                </w:p>
                <w:p w:rsidR="00B07DA8" w:rsidRPr="008A4C81" w:rsidRDefault="00B07DA8" w:rsidP="00B07DA8">
                  <w:pPr>
                    <w:spacing w:after="0" w:line="240" w:lineRule="auto"/>
                    <w:rPr>
                      <w:rFonts w:ascii="Times New Roman" w:hAnsi="Times New Roman" w:cs="Times New Roman"/>
                      <w:sz w:val="20"/>
                      <w:szCs w:val="20"/>
                    </w:rPr>
                  </w:pPr>
                  <w:r w:rsidRPr="008A4C81">
                    <w:rPr>
                      <w:rFonts w:ascii="Times New Roman" w:hAnsi="Times New Roman" w:cs="Times New Roman"/>
                      <w:sz w:val="20"/>
                      <w:szCs w:val="20"/>
                    </w:rPr>
                    <w:t>3) Zawarcie umowy na opracowanie dokumentacji projektowej i wykonanie robót budowlanych.</w:t>
                  </w:r>
                </w:p>
                <w:p w:rsidR="00B07DA8" w:rsidRPr="008A4C81" w:rsidRDefault="00B07DA8" w:rsidP="00B07DA8">
                  <w:pPr>
                    <w:spacing w:after="0" w:line="240" w:lineRule="auto"/>
                    <w:rPr>
                      <w:rFonts w:ascii="Times New Roman" w:hAnsi="Times New Roman" w:cs="Times New Roman"/>
                      <w:sz w:val="20"/>
                      <w:szCs w:val="20"/>
                    </w:rPr>
                  </w:pPr>
                  <w:r w:rsidRPr="008A4C81">
                    <w:rPr>
                      <w:rFonts w:ascii="Times New Roman" w:hAnsi="Times New Roman" w:cs="Times New Roman"/>
                      <w:sz w:val="20"/>
                      <w:szCs w:val="20"/>
                    </w:rPr>
                    <w:t>4) Opracowanie dokumentacji projektowej.</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8A4C81" w:rsidRDefault="00B07DA8" w:rsidP="00B07DA8">
                  <w:pPr>
                    <w:spacing w:after="0" w:line="240" w:lineRule="auto"/>
                    <w:rPr>
                      <w:rFonts w:ascii="Times New Roman" w:hAnsi="Times New Roman" w:cs="Times New Roman"/>
                      <w:sz w:val="20"/>
                      <w:szCs w:val="20"/>
                    </w:rPr>
                  </w:pPr>
                  <w:r w:rsidRPr="008A4C81">
                    <w:rPr>
                      <w:rFonts w:ascii="Times New Roman" w:eastAsia="Arial" w:hAnsi="Times New Roman" w:cs="Times New Roman"/>
                      <w:b/>
                      <w:sz w:val="20"/>
                      <w:szCs w:val="20"/>
                      <w:u w:val="single"/>
                    </w:rPr>
                    <w:t>Efekt w 2023 r.:</w:t>
                  </w:r>
                </w:p>
              </w:tc>
            </w:tr>
            <w:tr w:rsidR="00B07DA8" w:rsidRPr="006F3ADC" w:rsidTr="00B07DA8">
              <w:tc>
                <w:tcPr>
                  <w:tcW w:w="9033" w:type="dxa"/>
                  <w:shd w:val="clear" w:color="auto" w:fill="auto"/>
                  <w:tcMar>
                    <w:top w:w="39" w:type="dxa"/>
                    <w:left w:w="39" w:type="dxa"/>
                    <w:bottom w:w="39" w:type="dxa"/>
                    <w:right w:w="39" w:type="dxa"/>
                  </w:tcMar>
                </w:tcPr>
                <w:p w:rsidR="00B07DA8" w:rsidRPr="008A4C81" w:rsidRDefault="00B07DA8" w:rsidP="00B07DA8">
                  <w:pPr>
                    <w:spacing w:after="0" w:line="240" w:lineRule="auto"/>
                    <w:textAlignment w:val="top"/>
                    <w:rPr>
                      <w:rFonts w:ascii="Times New Roman" w:hAnsi="Times New Roman" w:cs="Times New Roman"/>
                      <w:sz w:val="20"/>
                      <w:szCs w:val="20"/>
                    </w:rPr>
                  </w:pPr>
                  <w:r w:rsidRPr="008A4C81">
                    <w:rPr>
                      <w:rFonts w:ascii="Times New Roman" w:hAnsi="Times New Roman" w:cs="Times New Roman"/>
                      <w:sz w:val="20"/>
                      <w:szCs w:val="20"/>
                    </w:rPr>
                    <w:t xml:space="preserve">Opracowana dokumentacja projektowa. </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bookmarkStart w:id="120" w:name="_Hlk122071411"/>
                  <w:r w:rsidRPr="00E16E54">
                    <w:rPr>
                      <w:rFonts w:ascii="Times New Roman" w:hAnsi="Times New Roman" w:cs="Times New Roman"/>
                      <w:b/>
                      <w:sz w:val="20"/>
                      <w:szCs w:val="20"/>
                    </w:rPr>
                    <w:t>ZIS/S1.</w:t>
                  </w:r>
                  <w:bookmarkEnd w:id="120"/>
                  <w:r w:rsidRPr="00E16E54">
                    <w:rPr>
                      <w:rFonts w:ascii="Times New Roman" w:hAnsi="Times New Roman" w:cs="Times New Roman"/>
                      <w:b/>
                      <w:sz w:val="20"/>
                      <w:szCs w:val="20"/>
                    </w:rPr>
                    <w:t>63/23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bookmarkStart w:id="121" w:name="_Hlk122071421"/>
                  <w:r w:rsidRPr="00E16E54">
                    <w:rPr>
                      <w:rFonts w:ascii="Times New Roman" w:hAnsi="Times New Roman" w:cs="Times New Roman"/>
                      <w:b/>
                      <w:sz w:val="20"/>
                      <w:szCs w:val="20"/>
                    </w:rPr>
                    <w:t>Modernizacja toru żużlowego na stadionie „Wanda”</w:t>
                  </w:r>
                  <w:bookmarkEnd w:id="121"/>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sidRPr="006E3386">
                    <w:rPr>
                      <w:rFonts w:ascii="Times New Roman" w:hAnsi="Times New Roman" w:cs="Times New Roman"/>
                      <w:b/>
                      <w:sz w:val="20"/>
                      <w:szCs w:val="20"/>
                    </w:rPr>
                    <w:t>750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 B </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XVI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F15FB4" w:rsidTr="00641BDE">
              <w:trPr>
                <w:trHeight w:val="31"/>
              </w:trPr>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eastAsia="Arial" w:hAnsi="Times New Roman" w:cs="Times New Roman"/>
                      <w:sz w:val="20"/>
                      <w:szCs w:val="20"/>
                      <w:u w:val="single"/>
                    </w:rPr>
                    <w:t>Zakres rzeczowy w 2023 r.:</w:t>
                  </w:r>
                  <w:r w:rsidRPr="00F15FB4">
                    <w:rPr>
                      <w:rFonts w:ascii="Times New Roman" w:eastAsia="Arial" w:hAnsi="Times New Roman" w:cs="Times New Roman"/>
                      <w:b/>
                      <w:sz w:val="20"/>
                      <w:szCs w:val="20"/>
                    </w:rPr>
                    <w:t xml:space="preserve"> </w:t>
                  </w:r>
                </w:p>
              </w:tc>
            </w:tr>
            <w:tr w:rsidR="00641BDE" w:rsidRPr="00F15FB4"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5) Ogłoszenie zamówienia publicznego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6) Zawarcie umowy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7) Wykonanie robót budowlanych.</w:t>
                  </w:r>
                </w:p>
              </w:tc>
            </w:tr>
            <w:tr w:rsidR="00641BDE" w:rsidRPr="00F15FB4" w:rsidTr="00641BDE">
              <w:trPr>
                <w:trHeight w:val="137"/>
              </w:trPr>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eastAsia="Arial" w:hAnsi="Times New Roman" w:cs="Times New Roman"/>
                      <w:b/>
                      <w:sz w:val="20"/>
                      <w:szCs w:val="20"/>
                      <w:u w:val="single"/>
                    </w:rPr>
                    <w:t>Efekt w 2023 r.:</w:t>
                  </w:r>
                </w:p>
              </w:tc>
            </w:tr>
            <w:tr w:rsidR="00641BDE" w:rsidRPr="00F15FB4"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 xml:space="preserve">Zmodernizowany tor żużlowy na stadionie KS </w:t>
                  </w:r>
                  <w:r w:rsidR="00E16E54">
                    <w:rPr>
                      <w:rFonts w:ascii="Times New Roman" w:hAnsi="Times New Roman" w:cs="Times New Roman"/>
                      <w:sz w:val="20"/>
                      <w:szCs w:val="20"/>
                    </w:rPr>
                    <w:t>„</w:t>
                  </w:r>
                  <w:r w:rsidRPr="00F15FB4">
                    <w:rPr>
                      <w:rFonts w:ascii="Times New Roman" w:hAnsi="Times New Roman" w:cs="Times New Roman"/>
                      <w:sz w:val="20"/>
                      <w:szCs w:val="20"/>
                    </w:rPr>
                    <w:t>Wanda</w:t>
                  </w:r>
                  <w:r w:rsidR="00E16E54">
                    <w:rPr>
                      <w:rFonts w:ascii="Times New Roman" w:hAnsi="Times New Roman" w:cs="Times New Roman"/>
                      <w:sz w:val="20"/>
                      <w:szCs w:val="20"/>
                    </w:rPr>
                    <w:t>”</w:t>
                  </w:r>
                  <w:r w:rsidRPr="00F15FB4">
                    <w:rPr>
                      <w:rFonts w:ascii="Times New Roman" w:hAnsi="Times New Roman" w:cs="Times New Roman"/>
                      <w:sz w:val="20"/>
                      <w:szCs w:val="20"/>
                    </w:rPr>
                    <w:t xml:space="preserve">. </w:t>
                  </w:r>
                </w:p>
              </w:tc>
            </w:tr>
          </w:tbl>
          <w:p w:rsidR="00641BDE" w:rsidRPr="00F15FB4" w:rsidRDefault="00641BDE" w:rsidP="00641BDE">
            <w:pPr>
              <w:spacing w:after="0" w:line="240" w:lineRule="auto"/>
              <w:rPr>
                <w:rFonts w:ascii="Times New Roman" w:hAnsi="Times New Roman" w:cs="Times New Roman"/>
                <w:sz w:val="20"/>
                <w:szCs w:val="20"/>
              </w:rPr>
            </w:pPr>
          </w:p>
        </w:tc>
      </w:tr>
    </w:tbl>
    <w:p w:rsidR="00641BDE" w:rsidRDefault="00641BDE"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ZIS/S1.64/23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 xml:space="preserve">KS </w:t>
                  </w:r>
                  <w:proofErr w:type="spellStart"/>
                  <w:r w:rsidRPr="00E16E54">
                    <w:rPr>
                      <w:rFonts w:ascii="Times New Roman" w:hAnsi="Times New Roman" w:cs="Times New Roman"/>
                      <w:b/>
                      <w:sz w:val="20"/>
                      <w:szCs w:val="20"/>
                    </w:rPr>
                    <w:t>Grębałowianka</w:t>
                  </w:r>
                  <w:proofErr w:type="spellEnd"/>
                  <w:r w:rsidRPr="00E16E54">
                    <w:rPr>
                      <w:rFonts w:ascii="Times New Roman" w:hAnsi="Times New Roman" w:cs="Times New Roman"/>
                      <w:b/>
                      <w:sz w:val="20"/>
                      <w:szCs w:val="20"/>
                    </w:rPr>
                    <w:t xml:space="preserve"> - modernizacja obiektów sportowych</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50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2023 - 2024</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085CCC" w:rsidRDefault="00641BDE" w:rsidP="00641BDE">
                  <w:pPr>
                    <w:spacing w:after="0" w:line="240" w:lineRule="auto"/>
                    <w:rPr>
                      <w:rFonts w:ascii="Times New Roman" w:hAnsi="Times New Roman" w:cs="Times New Roman"/>
                      <w:sz w:val="20"/>
                      <w:szCs w:val="20"/>
                    </w:rPr>
                  </w:pPr>
                  <w:r w:rsidRPr="00085CCC">
                    <w:rPr>
                      <w:rFonts w:ascii="Times New Roman" w:hAnsi="Times New Roman" w:cs="Times New Roman"/>
                      <w:color w:val="000000"/>
                      <w:sz w:val="20"/>
                      <w:szCs w:val="20"/>
                    </w:rPr>
                    <w:t>Dzielnica XVII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 xml:space="preserve">1) Ogłoszenie zamówienia publicznego na wykonanie robót budowlanych. </w:t>
                  </w:r>
                </w:p>
                <w:p w:rsidR="00641BDE"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 xml:space="preserve">2) Zawarcie umowy na wykonanie robót budowlanych. </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Wykonanie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3E6F4B" w:rsidP="00641BDE">
                  <w:pPr>
                    <w:spacing w:after="0" w:line="240" w:lineRule="auto"/>
                    <w:textAlignment w:val="top"/>
                    <w:rPr>
                      <w:rFonts w:ascii="Times New Roman" w:hAnsi="Times New Roman" w:cs="Times New Roman"/>
                      <w:sz w:val="20"/>
                      <w:szCs w:val="20"/>
                    </w:rPr>
                  </w:pPr>
                  <w:r w:rsidRPr="00270A67">
                    <w:rPr>
                      <w:rFonts w:ascii="Times New Roman" w:hAnsi="Times New Roman" w:cs="Times New Roman"/>
                      <w:sz w:val="20"/>
                      <w:szCs w:val="20"/>
                    </w:rPr>
                    <w:t xml:space="preserve">Rozpoczęte roboty budowlane. </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ZIS/S1.65/23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Stadion Korony - budowa wiaty magazynowej</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8</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XIII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5) Ogłoszenie zamówienia publicznego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7) Wykonanie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 xml:space="preserve">Wybudowana wiata </w:t>
                  </w:r>
                  <w:r w:rsidR="00E16E54">
                    <w:rPr>
                      <w:rFonts w:ascii="Times New Roman" w:hAnsi="Times New Roman" w:cs="Times New Roman"/>
                      <w:sz w:val="20"/>
                      <w:szCs w:val="20"/>
                    </w:rPr>
                    <w:t xml:space="preserve">magazynowa </w:t>
                  </w:r>
                  <w:r w:rsidRPr="00F15FB4">
                    <w:rPr>
                      <w:rFonts w:ascii="Times New Roman" w:hAnsi="Times New Roman" w:cs="Times New Roman"/>
                      <w:sz w:val="20"/>
                      <w:szCs w:val="20"/>
                    </w:rPr>
                    <w:t>na Stadionie Korony.</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p w:rsidR="00270A67" w:rsidRDefault="00270A67" w:rsidP="00641BDE"/>
    <w:p w:rsidR="00270A67" w:rsidRDefault="00270A67" w:rsidP="00641BDE"/>
    <w:p w:rsidR="00270A67" w:rsidRDefault="00270A67"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ZIS/S1.66/23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Modernizacja zaplecza KS Tyniec wraz z podłączeniem obiektu do kanalizacji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20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426"/>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VIII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5) Ogłoszenie zamówienia publicznego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7)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Zmodernizowane zaplecze KS Tyniec wraz z podłączeniem do kanalizacji</w:t>
                  </w:r>
                  <w:r>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ZIS/S1.67/23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 xml:space="preserve">Modernizacja </w:t>
                  </w:r>
                  <w:r w:rsidR="003E6F4B">
                    <w:rPr>
                      <w:rFonts w:ascii="Times New Roman" w:hAnsi="Times New Roman" w:cs="Times New Roman"/>
                      <w:b/>
                      <w:sz w:val="20"/>
                      <w:szCs w:val="20"/>
                    </w:rPr>
                    <w:t>s</w:t>
                  </w:r>
                  <w:r w:rsidRPr="00E16E54">
                    <w:rPr>
                      <w:rFonts w:ascii="Times New Roman" w:hAnsi="Times New Roman" w:cs="Times New Roman"/>
                      <w:b/>
                      <w:sz w:val="20"/>
                      <w:szCs w:val="20"/>
                    </w:rPr>
                    <w:t>lipu do wodowania łodzi przy ul. Benedyktyńskiej</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793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419"/>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4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5</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P</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VIII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9C383F">
                    <w:rPr>
                      <w:rFonts w:ascii="Times New Roman" w:hAnsi="Times New Roman" w:cs="Times New Roman"/>
                      <w:sz w:val="20"/>
                      <w:szCs w:val="20"/>
                    </w:rPr>
                    <w:t>Złożony wniosek o wydanie decyzji o PNB/</w:t>
                  </w:r>
                  <w:r w:rsidRPr="00270A67">
                    <w:rPr>
                      <w:rFonts w:ascii="Times New Roman" w:hAnsi="Times New Roman" w:cs="Times New Roman"/>
                      <w:sz w:val="20"/>
                      <w:szCs w:val="20"/>
                    </w:rPr>
                    <w:t>przyję</w:t>
                  </w:r>
                  <w:r w:rsidR="003E6F4B" w:rsidRPr="00270A67">
                    <w:rPr>
                      <w:rFonts w:ascii="Times New Roman" w:hAnsi="Times New Roman" w:cs="Times New Roman"/>
                      <w:sz w:val="20"/>
                      <w:szCs w:val="20"/>
                    </w:rPr>
                    <w:t>te</w:t>
                  </w:r>
                  <w:r w:rsidRPr="00270A67">
                    <w:rPr>
                      <w:rFonts w:ascii="Times New Roman" w:hAnsi="Times New Roman" w:cs="Times New Roman"/>
                      <w:sz w:val="20"/>
                      <w:szCs w:val="20"/>
                    </w:rPr>
                    <w:t xml:space="preserve"> zgłoszeni</w:t>
                  </w:r>
                  <w:r w:rsidR="003E6F4B" w:rsidRPr="00270A67">
                    <w:rPr>
                      <w:rFonts w:ascii="Times New Roman" w:hAnsi="Times New Roman" w:cs="Times New Roman"/>
                      <w:sz w:val="20"/>
                      <w:szCs w:val="20"/>
                    </w:rPr>
                    <w:t>e</w:t>
                  </w:r>
                  <w:r w:rsidRPr="00270A67">
                    <w:rPr>
                      <w:rFonts w:ascii="Times New Roman" w:hAnsi="Times New Roman" w:cs="Times New Roman"/>
                      <w:sz w:val="20"/>
                      <w:szCs w:val="20"/>
                    </w:rPr>
                    <w:t xml:space="preserve"> </w:t>
                  </w:r>
                  <w:r w:rsidRPr="009C383F">
                    <w:rPr>
                      <w:rFonts w:ascii="Times New Roman" w:hAnsi="Times New Roman" w:cs="Times New Roman"/>
                      <w:sz w:val="20"/>
                      <w:szCs w:val="20"/>
                    </w:rPr>
                    <w:t>wykonania robót budowlanych.</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p w:rsidR="00270A67" w:rsidRDefault="00270A67" w:rsidP="00641BDE"/>
    <w:p w:rsidR="00270A67" w:rsidRDefault="00270A67" w:rsidP="00641BDE"/>
    <w:p w:rsidR="00270A67" w:rsidRDefault="00270A67" w:rsidP="00641BDE"/>
    <w:p w:rsidR="00270A67" w:rsidRDefault="00270A67"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ZIS/S1.68/23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proofErr w:type="spellStart"/>
                  <w:r w:rsidRPr="00E16E54">
                    <w:rPr>
                      <w:rFonts w:ascii="Times New Roman" w:hAnsi="Times New Roman" w:cs="Times New Roman"/>
                      <w:b/>
                      <w:sz w:val="20"/>
                      <w:szCs w:val="20"/>
                    </w:rPr>
                    <w:t>North</w:t>
                  </w:r>
                  <w:proofErr w:type="spellEnd"/>
                  <w:r w:rsidRPr="00E16E54">
                    <w:rPr>
                      <w:rFonts w:ascii="Times New Roman" w:hAnsi="Times New Roman" w:cs="Times New Roman"/>
                      <w:b/>
                      <w:sz w:val="20"/>
                      <w:szCs w:val="20"/>
                    </w:rPr>
                    <w:t xml:space="preserve"> </w:t>
                  </w:r>
                  <w:proofErr w:type="spellStart"/>
                  <w:r w:rsidRPr="00E16E54">
                    <w:rPr>
                      <w:rFonts w:ascii="Times New Roman" w:hAnsi="Times New Roman" w:cs="Times New Roman"/>
                      <w:b/>
                      <w:sz w:val="20"/>
                      <w:szCs w:val="20"/>
                    </w:rPr>
                    <w:t>Shore</w:t>
                  </w:r>
                  <w:proofErr w:type="spellEnd"/>
                  <w:r w:rsidRPr="00E16E54">
                    <w:rPr>
                      <w:rFonts w:ascii="Times New Roman" w:hAnsi="Times New Roman" w:cs="Times New Roman"/>
                      <w:b/>
                      <w:sz w:val="20"/>
                      <w:szCs w:val="20"/>
                    </w:rPr>
                    <w:t xml:space="preserve"> przy ul. Juranda ze Spychowa</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20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 B </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VIII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1) Ogłoszenie zamówienia publicznego na opracowanie dokumentacji projektowej.</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2) Zawarcie umowy na opracowanie dokumentacji projektowej.</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3) Opracowanie dokumentacji projektowej.</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4) Złożenie wniosku o wydanie decyzji o PNB/przyjęcie zgłoszenia wykonania robót budowlanych.</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5) Ogłoszenie zamówienia publicznego na wykonanie robót budowlanych.</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7)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9C383F">
                    <w:rPr>
                      <w:rFonts w:ascii="Times New Roman" w:hAnsi="Times New Roman" w:cs="Times New Roman"/>
                      <w:sz w:val="20"/>
                      <w:szCs w:val="20"/>
                    </w:rPr>
                    <w:t xml:space="preserve">Wybudowany </w:t>
                  </w:r>
                  <w:proofErr w:type="spellStart"/>
                  <w:r w:rsidRPr="009C383F">
                    <w:rPr>
                      <w:rFonts w:ascii="Times New Roman" w:hAnsi="Times New Roman" w:cs="Times New Roman"/>
                      <w:sz w:val="20"/>
                      <w:szCs w:val="20"/>
                    </w:rPr>
                    <w:t>North</w:t>
                  </w:r>
                  <w:proofErr w:type="spellEnd"/>
                  <w:r w:rsidRPr="009C383F">
                    <w:rPr>
                      <w:rFonts w:ascii="Times New Roman" w:hAnsi="Times New Roman" w:cs="Times New Roman"/>
                      <w:sz w:val="20"/>
                      <w:szCs w:val="20"/>
                    </w:rPr>
                    <w:t xml:space="preserve"> </w:t>
                  </w:r>
                  <w:proofErr w:type="spellStart"/>
                  <w:r w:rsidRPr="009C383F">
                    <w:rPr>
                      <w:rFonts w:ascii="Times New Roman" w:hAnsi="Times New Roman" w:cs="Times New Roman"/>
                      <w:sz w:val="20"/>
                      <w:szCs w:val="20"/>
                    </w:rPr>
                    <w:t>Shore</w:t>
                  </w:r>
                  <w:proofErr w:type="spellEnd"/>
                  <w:r w:rsidRPr="009C383F">
                    <w:rPr>
                      <w:rFonts w:ascii="Times New Roman" w:hAnsi="Times New Roman" w:cs="Times New Roman"/>
                      <w:sz w:val="20"/>
                      <w:szCs w:val="20"/>
                    </w:rPr>
                    <w:t xml:space="preserve"> przy ul. Juranda ze Spychowa</w:t>
                  </w:r>
                  <w:r>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F4541B" w:rsidRDefault="00641BDE" w:rsidP="00641BDE">
                  <w:pPr>
                    <w:spacing w:after="0" w:line="240" w:lineRule="auto"/>
                    <w:rPr>
                      <w:rFonts w:ascii="Times New Roman" w:hAnsi="Times New Roman" w:cs="Times New Roman"/>
                      <w:sz w:val="20"/>
                      <w:szCs w:val="20"/>
                    </w:rPr>
                  </w:pPr>
                  <w:r w:rsidRPr="00F4541B">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ZIS/S1.69/23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F4541B" w:rsidRDefault="00641BDE" w:rsidP="00641BDE">
                  <w:pPr>
                    <w:spacing w:after="0" w:line="240" w:lineRule="auto"/>
                    <w:rPr>
                      <w:rFonts w:ascii="Times New Roman" w:hAnsi="Times New Roman" w:cs="Times New Roman"/>
                      <w:sz w:val="20"/>
                      <w:szCs w:val="20"/>
                    </w:rPr>
                  </w:pPr>
                  <w:r w:rsidRPr="00F4541B">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KS Borek - modernizacja budynku klubu wraz z zagospodarowaniem zieleni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18</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IX</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1) Ogłoszenie zamówienia publicznego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2) Zawarcie umowy na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3) Opracowanie dokumentacji projektowej.</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Złożenie wniosku o wydanie decyzji o PNB/przyjęcie zgłoszenia wykonania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5) Ogłoszenie zamówienia publicznego na wykonanie robót budowlanych.</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6)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7)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 xml:space="preserve"> Zmodernizowany budynek KS Borek wraz z zagospodarowaniem zieleni.</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p w:rsidR="00270A67" w:rsidRDefault="00270A67" w:rsidP="00641BDE"/>
    <w:p w:rsidR="00270A67" w:rsidRDefault="00270A67" w:rsidP="00641BDE"/>
    <w:p w:rsidR="00270A67" w:rsidRDefault="00270A67"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ZIS/S1.70/23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KS Kabel - plac zabaw przy ul. Parkowej</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20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XIII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1) Uzyskanie ostatecznej decyzji o PNB/przyjęcie zgłoszenia wykonania robót budowlanych.</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2) Ogłoszenie zamówienia publicznego na wykonanie robót budowlanych.</w:t>
                  </w:r>
                </w:p>
                <w:p w:rsidR="00641BDE" w:rsidRPr="009C383F"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3) Zawarcie umowy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4)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E16E54">
                    <w:rPr>
                      <w:rFonts w:ascii="Times New Roman" w:hAnsi="Times New Roman" w:cs="Times New Roman"/>
                      <w:sz w:val="20"/>
                      <w:szCs w:val="20"/>
                    </w:rPr>
                    <w:t>Wybudowany plac zabaw przy ul. Parkowej.</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r w:rsidRPr="00E16E54">
                    <w:rPr>
                      <w:rFonts w:ascii="Times New Roman" w:hAnsi="Times New Roman" w:cs="Times New Roman"/>
                      <w:b/>
                      <w:sz w:val="20"/>
                      <w:szCs w:val="20"/>
                    </w:rPr>
                    <w:t>ZIS/S1.71/23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E16E54" w:rsidRDefault="00641BDE" w:rsidP="00641BDE">
                  <w:pPr>
                    <w:spacing w:after="0" w:line="240" w:lineRule="auto"/>
                    <w:rPr>
                      <w:rFonts w:ascii="Times New Roman" w:hAnsi="Times New Roman" w:cs="Times New Roman"/>
                      <w:b/>
                      <w:sz w:val="20"/>
                      <w:szCs w:val="20"/>
                    </w:rPr>
                  </w:pPr>
                  <w:bookmarkStart w:id="122" w:name="_Hlk122071453"/>
                  <w:r w:rsidRPr="00E16E54">
                    <w:rPr>
                      <w:rFonts w:ascii="Times New Roman" w:hAnsi="Times New Roman" w:cs="Times New Roman"/>
                      <w:b/>
                      <w:sz w:val="20"/>
                      <w:szCs w:val="20"/>
                    </w:rPr>
                    <w:t>Szkoła Podstawowa nr 2 - modernizacja i przebudowa bieżni lekkoatletycznej wraz z montażem oświetlenia</w:t>
                  </w:r>
                  <w:bookmarkEnd w:id="122"/>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641BDE" w:rsidRPr="006E3386" w:rsidRDefault="00641BDE" w:rsidP="00641BDE">
                  <w:pPr>
                    <w:spacing w:after="0" w:line="240" w:lineRule="auto"/>
                    <w:rPr>
                      <w:rFonts w:ascii="Times New Roman" w:hAnsi="Times New Roman" w:cs="Times New Roman"/>
                      <w:b/>
                      <w:sz w:val="20"/>
                      <w:szCs w:val="20"/>
                    </w:rPr>
                  </w:pPr>
                  <w:r>
                    <w:rPr>
                      <w:rFonts w:ascii="Times New Roman" w:hAnsi="Times New Roman" w:cs="Times New Roman"/>
                      <w:b/>
                      <w:sz w:val="20"/>
                      <w:szCs w:val="20"/>
                    </w:rPr>
                    <w:t>50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641BDE" w:rsidRPr="006F6A29" w:rsidRDefault="00017DD4" w:rsidP="00641BDE">
                  <w:pPr>
                    <w:spacing w:after="0" w:line="240" w:lineRule="auto"/>
                    <w:rPr>
                      <w:rFonts w:ascii="Times New Roman" w:hAnsi="Times New Roman" w:cs="Times New Roman"/>
                      <w:color w:val="FF0000"/>
                      <w:sz w:val="20"/>
                      <w:szCs w:val="20"/>
                    </w:rPr>
                  </w:pPr>
                  <w:r>
                    <w:rPr>
                      <w:rFonts w:ascii="Times New Roman" w:hAnsi="Times New Roman" w:cs="Times New Roman"/>
                      <w:sz w:val="20"/>
                      <w:szCs w:val="20"/>
                    </w:rPr>
                    <w:t xml:space="preserve">P, </w:t>
                  </w:r>
                  <w:r w:rsidR="00641BDE" w:rsidRPr="009C383F">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III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71"/>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DA2E93"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 xml:space="preserve">1) Uzyskanie ostatecznej decyzji o PNB/przyjęcie zgłoszenia wykonania robót budowlanych. </w:t>
                  </w:r>
                </w:p>
                <w:p w:rsidR="00641BDE"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 xml:space="preserve">2) Ogłoszenie zamówienia publicznego na wykonanie robót budowlanych. </w:t>
                  </w:r>
                </w:p>
                <w:p w:rsidR="00641BDE"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 xml:space="preserve">3) Zawarcie umowy na wykonanie robót budowlanych. </w:t>
                  </w:r>
                </w:p>
                <w:p w:rsidR="00641BDE" w:rsidRPr="00DA2E93" w:rsidRDefault="00641BDE" w:rsidP="00641BDE">
                  <w:pPr>
                    <w:spacing w:after="0" w:line="240" w:lineRule="auto"/>
                    <w:rPr>
                      <w:rFonts w:ascii="Times New Roman" w:hAnsi="Times New Roman" w:cs="Times New Roman"/>
                      <w:sz w:val="20"/>
                      <w:szCs w:val="20"/>
                    </w:rPr>
                  </w:pPr>
                  <w:r w:rsidRPr="009C383F">
                    <w:rPr>
                      <w:rFonts w:ascii="Times New Roman" w:hAnsi="Times New Roman" w:cs="Times New Roman"/>
                      <w:sz w:val="20"/>
                      <w:szCs w:val="20"/>
                    </w:rPr>
                    <w:t>4) Wykonanie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641BDE" w:rsidRPr="00DA2E93" w:rsidTr="00641BDE">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textAlignment w:val="top"/>
                    <w:rPr>
                      <w:rFonts w:ascii="Times New Roman" w:hAnsi="Times New Roman" w:cs="Times New Roman"/>
                      <w:sz w:val="20"/>
                      <w:szCs w:val="20"/>
                    </w:rPr>
                  </w:pPr>
                  <w:r w:rsidRPr="009C383F">
                    <w:rPr>
                      <w:rFonts w:ascii="Times New Roman" w:hAnsi="Times New Roman" w:cs="Times New Roman"/>
                      <w:sz w:val="20"/>
                      <w:szCs w:val="20"/>
                    </w:rPr>
                    <w:t xml:space="preserve">Zmodernizowana </w:t>
                  </w:r>
                  <w:r w:rsidR="00004C73">
                    <w:rPr>
                      <w:rFonts w:ascii="Times New Roman" w:hAnsi="Times New Roman" w:cs="Times New Roman"/>
                      <w:sz w:val="20"/>
                      <w:szCs w:val="20"/>
                    </w:rPr>
                    <w:t xml:space="preserve">i przebudowana </w:t>
                  </w:r>
                  <w:r w:rsidRPr="009C383F">
                    <w:rPr>
                      <w:rFonts w:ascii="Times New Roman" w:hAnsi="Times New Roman" w:cs="Times New Roman"/>
                      <w:sz w:val="20"/>
                      <w:szCs w:val="20"/>
                    </w:rPr>
                    <w:t>bieżnia wraz z oświetleniem przy SP nr 2, ul. Strzelców 2a</w:t>
                  </w:r>
                  <w:r>
                    <w:rPr>
                      <w:rFonts w:ascii="Times New Roman" w:hAnsi="Times New Roman" w:cs="Times New Roman"/>
                      <w:sz w:val="20"/>
                      <w:szCs w:val="20"/>
                    </w:rPr>
                    <w:t>.</w:t>
                  </w:r>
                </w:p>
              </w:tc>
            </w:tr>
          </w:tbl>
          <w:p w:rsidR="00641BDE" w:rsidRPr="00DA2E93"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51" w:type="dxa"/>
        <w:tblLayout w:type="fixed"/>
        <w:tblCellMar>
          <w:left w:w="0" w:type="dxa"/>
          <w:right w:w="0" w:type="dxa"/>
        </w:tblCellMar>
        <w:tblLook w:val="0000" w:firstRow="0" w:lastRow="0" w:firstColumn="0" w:lastColumn="0" w:noHBand="0" w:noVBand="0"/>
      </w:tblPr>
      <w:tblGrid>
        <w:gridCol w:w="9028"/>
        <w:gridCol w:w="23"/>
      </w:tblGrid>
      <w:tr w:rsidR="00641BDE" w:rsidRPr="006F3ADC" w:rsidTr="00641BDE">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MCOO/S1.72/23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Szkoła Podstawowa nr 86, os. Jagiellońskie 18 - modernizacja sali gimnastycznej</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207"/>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150 000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004C73" w:rsidP="00641BDE">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SP 86</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XVI </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1704"/>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rPr>
                <w:trHeight w:val="648"/>
              </w:trPr>
              <w:tc>
                <w:tcPr>
                  <w:tcW w:w="9033" w:type="dxa"/>
                  <w:shd w:val="clear" w:color="auto" w:fill="auto"/>
                  <w:tcMar>
                    <w:top w:w="39" w:type="dxa"/>
                    <w:left w:w="39" w:type="dxa"/>
                    <w:bottom w:w="39" w:type="dxa"/>
                    <w:right w:w="39" w:type="dxa"/>
                  </w:tcMar>
                </w:tcPr>
                <w:p w:rsidR="00641BDE" w:rsidRPr="008B3729" w:rsidRDefault="00641BDE" w:rsidP="00641BDE">
                  <w:pPr>
                    <w:spacing w:after="0" w:line="240" w:lineRule="auto"/>
                    <w:rPr>
                      <w:rFonts w:ascii="Times New Roman" w:hAnsi="Times New Roman" w:cs="Times New Roman"/>
                      <w:sz w:val="20"/>
                      <w:szCs w:val="20"/>
                    </w:rPr>
                  </w:pPr>
                  <w:r w:rsidRPr="008B3729">
                    <w:rPr>
                      <w:rFonts w:ascii="Times New Roman" w:hAnsi="Times New Roman" w:cs="Times New Roman"/>
                      <w:sz w:val="20"/>
                      <w:szCs w:val="20"/>
                    </w:rPr>
                    <w:t>1)</w:t>
                  </w:r>
                  <w:r>
                    <w:rPr>
                      <w:rFonts w:ascii="Times New Roman" w:hAnsi="Times New Roman" w:cs="Times New Roman"/>
                      <w:sz w:val="20"/>
                      <w:szCs w:val="20"/>
                    </w:rPr>
                    <w:t xml:space="preserve"> </w:t>
                  </w:r>
                  <w:r w:rsidRPr="008B3729">
                    <w:rPr>
                      <w:rFonts w:ascii="Times New Roman" w:hAnsi="Times New Roman" w:cs="Times New Roman"/>
                      <w:sz w:val="20"/>
                      <w:szCs w:val="20"/>
                    </w:rPr>
                    <w:t>Ogłoszenie zamówienia publicznego na wykonanie robót budowlanych.</w:t>
                  </w:r>
                </w:p>
                <w:p w:rsidR="00641BDE" w:rsidRPr="008B3729" w:rsidRDefault="00641BDE" w:rsidP="00641BDE">
                  <w:pPr>
                    <w:spacing w:after="0" w:line="240" w:lineRule="auto"/>
                    <w:rPr>
                      <w:rFonts w:ascii="Times New Roman" w:hAnsi="Times New Roman" w:cs="Times New Roman"/>
                      <w:sz w:val="20"/>
                      <w:szCs w:val="20"/>
                    </w:rPr>
                  </w:pPr>
                  <w:r w:rsidRPr="008B3729">
                    <w:rPr>
                      <w:rFonts w:ascii="Times New Roman" w:hAnsi="Times New Roman" w:cs="Times New Roman"/>
                      <w:sz w:val="20"/>
                      <w:szCs w:val="20"/>
                    </w:rPr>
                    <w:t>2)</w:t>
                  </w:r>
                  <w:r>
                    <w:rPr>
                      <w:rFonts w:ascii="Times New Roman" w:hAnsi="Times New Roman" w:cs="Times New Roman"/>
                      <w:sz w:val="20"/>
                      <w:szCs w:val="20"/>
                    </w:rPr>
                    <w:t xml:space="preserve"> </w:t>
                  </w:r>
                  <w:r w:rsidRPr="008B3729">
                    <w:rPr>
                      <w:rFonts w:ascii="Times New Roman" w:hAnsi="Times New Roman" w:cs="Times New Roman"/>
                      <w:sz w:val="20"/>
                      <w:szCs w:val="20"/>
                    </w:rPr>
                    <w:t>Zawarcie umów na wykonanie robót budowlanych.</w:t>
                  </w:r>
                </w:p>
                <w:p w:rsidR="00641BDE" w:rsidRPr="00DA2E93" w:rsidRDefault="00641BDE" w:rsidP="00641BDE">
                  <w:pPr>
                    <w:spacing w:after="0" w:line="240" w:lineRule="auto"/>
                    <w:rPr>
                      <w:rFonts w:ascii="Times New Roman" w:hAnsi="Times New Roman" w:cs="Times New Roman"/>
                      <w:sz w:val="20"/>
                      <w:szCs w:val="20"/>
                    </w:rPr>
                  </w:pPr>
                  <w:r w:rsidRPr="008B3729">
                    <w:rPr>
                      <w:rFonts w:ascii="Times New Roman" w:hAnsi="Times New Roman" w:cs="Times New Roman"/>
                      <w:sz w:val="20"/>
                      <w:szCs w:val="20"/>
                    </w:rPr>
                    <w:t>3)</w:t>
                  </w:r>
                  <w:r>
                    <w:rPr>
                      <w:rFonts w:ascii="Times New Roman" w:hAnsi="Times New Roman" w:cs="Times New Roman"/>
                      <w:sz w:val="20"/>
                      <w:szCs w:val="20"/>
                    </w:rPr>
                    <w:t xml:space="preserve"> </w:t>
                  </w:r>
                  <w:r w:rsidRPr="008B3729">
                    <w:rPr>
                      <w:rFonts w:ascii="Times New Roman" w:hAnsi="Times New Roman" w:cs="Times New Roman"/>
                      <w:sz w:val="20"/>
                      <w:szCs w:val="20"/>
                    </w:rPr>
                    <w:t>Wykonanie robót budowlanych</w:t>
                  </w:r>
                  <w:r>
                    <w:rPr>
                      <w:rFonts w:ascii="Times New Roman" w:hAnsi="Times New Roman" w:cs="Times New Roman"/>
                      <w:sz w:val="20"/>
                      <w:szCs w:val="20"/>
                    </w:rPr>
                    <w:t>.</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Pr="006F3ADC" w:rsidRDefault="00641BDE" w:rsidP="00641BDE">
            <w:pPr>
              <w:spacing w:after="0" w:line="240" w:lineRule="auto"/>
              <w:ind w:left="57"/>
              <w:rPr>
                <w:rFonts w:ascii="Times New Roman" w:hAnsi="Times New Roman" w:cs="Times New Roman"/>
                <w:sz w:val="20"/>
                <w:szCs w:val="20"/>
              </w:rPr>
            </w:pPr>
            <w:r w:rsidRPr="008B3729">
              <w:rPr>
                <w:rFonts w:ascii="Times New Roman" w:hAnsi="Times New Roman" w:cs="Times New Roman"/>
                <w:sz w:val="20"/>
                <w:szCs w:val="20"/>
              </w:rPr>
              <w:t>Zmodernizowana sala gimnastyczna</w:t>
            </w:r>
            <w:r>
              <w:rPr>
                <w:rFonts w:ascii="Times New Roman" w:hAnsi="Times New Roman" w:cs="Times New Roman"/>
                <w:sz w:val="20"/>
                <w:szCs w:val="20"/>
              </w:rPr>
              <w:t>.</w:t>
            </w: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51" w:type="dxa"/>
        <w:tblLayout w:type="fixed"/>
        <w:tblCellMar>
          <w:left w:w="0" w:type="dxa"/>
          <w:right w:w="0" w:type="dxa"/>
        </w:tblCellMar>
        <w:tblLook w:val="0000" w:firstRow="0" w:lastRow="0" w:firstColumn="0" w:lastColumn="0" w:noHBand="0" w:noVBand="0"/>
      </w:tblPr>
      <w:tblGrid>
        <w:gridCol w:w="9028"/>
        <w:gridCol w:w="23"/>
      </w:tblGrid>
      <w:tr w:rsidR="00641BDE" w:rsidRPr="006F3ADC" w:rsidTr="00641BDE">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ZIS/S1.73/23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Tor motocyklowo - samochodowy w Krakowie</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207"/>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200 000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P</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w:t>
                  </w:r>
                  <w:r w:rsidRPr="00C005A1">
                    <w:rPr>
                      <w:rFonts w:ascii="Times New Roman" w:hAnsi="Times New Roman" w:cs="Times New Roman"/>
                      <w:sz w:val="20"/>
                      <w:szCs w:val="20"/>
                    </w:rPr>
                    <w:t>XIII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1233"/>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rPr>
                <w:trHeight w:val="305"/>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6D37FC">
                    <w:rPr>
                      <w:rFonts w:ascii="Times New Roman" w:hAnsi="Times New Roman" w:cs="Times New Roman"/>
                      <w:sz w:val="20"/>
                      <w:szCs w:val="20"/>
                    </w:rPr>
                    <w:t xml:space="preserve">1) Aktualizacja </w:t>
                  </w:r>
                  <w:r w:rsidR="00004C73">
                    <w:rPr>
                      <w:rFonts w:ascii="Times New Roman" w:hAnsi="Times New Roman" w:cs="Times New Roman"/>
                      <w:sz w:val="20"/>
                      <w:szCs w:val="20"/>
                    </w:rPr>
                    <w:t>p</w:t>
                  </w:r>
                  <w:r w:rsidRPr="006D37FC">
                    <w:rPr>
                      <w:rFonts w:ascii="Times New Roman" w:hAnsi="Times New Roman" w:cs="Times New Roman"/>
                      <w:sz w:val="20"/>
                      <w:szCs w:val="20"/>
                    </w:rPr>
                    <w:t xml:space="preserve">rogramu </w:t>
                  </w:r>
                  <w:r w:rsidR="00004C73">
                    <w:rPr>
                      <w:rFonts w:ascii="Times New Roman" w:hAnsi="Times New Roman" w:cs="Times New Roman"/>
                      <w:sz w:val="20"/>
                      <w:szCs w:val="20"/>
                    </w:rPr>
                    <w:t>f</w:t>
                  </w:r>
                  <w:r w:rsidRPr="006D37FC">
                    <w:rPr>
                      <w:rFonts w:ascii="Times New Roman" w:hAnsi="Times New Roman" w:cs="Times New Roman"/>
                      <w:sz w:val="20"/>
                      <w:szCs w:val="20"/>
                    </w:rPr>
                    <w:t>unkcjonalno</w:t>
                  </w:r>
                  <w:r>
                    <w:rPr>
                      <w:rFonts w:ascii="Times New Roman" w:hAnsi="Times New Roman" w:cs="Times New Roman"/>
                      <w:sz w:val="20"/>
                      <w:szCs w:val="20"/>
                    </w:rPr>
                    <w:t>-</w:t>
                  </w:r>
                  <w:r w:rsidR="00004C73">
                    <w:rPr>
                      <w:rFonts w:ascii="Times New Roman" w:hAnsi="Times New Roman" w:cs="Times New Roman"/>
                      <w:sz w:val="20"/>
                      <w:szCs w:val="20"/>
                    </w:rPr>
                    <w:t>u</w:t>
                  </w:r>
                  <w:r w:rsidRPr="006D37FC">
                    <w:rPr>
                      <w:rFonts w:ascii="Times New Roman" w:hAnsi="Times New Roman" w:cs="Times New Roman"/>
                      <w:sz w:val="20"/>
                      <w:szCs w:val="20"/>
                    </w:rPr>
                    <w:t>żytkowego</w:t>
                  </w:r>
                  <w:r>
                    <w:rPr>
                      <w:rFonts w:ascii="Times New Roman" w:hAnsi="Times New Roman" w:cs="Times New Roman"/>
                      <w:sz w:val="20"/>
                      <w:szCs w:val="20"/>
                    </w:rPr>
                    <w:t>.</w:t>
                  </w:r>
                  <w:r w:rsidRPr="006D37FC">
                    <w:rPr>
                      <w:rFonts w:ascii="Times New Roman" w:hAnsi="Times New Roman" w:cs="Times New Roman"/>
                      <w:sz w:val="20"/>
                      <w:szCs w:val="20"/>
                    </w:rPr>
                    <w:t xml:space="preserve"> </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Pr="006F3ADC" w:rsidRDefault="00641BDE" w:rsidP="00641BDE">
            <w:pPr>
              <w:spacing w:after="0" w:line="240" w:lineRule="auto"/>
              <w:ind w:left="57"/>
              <w:rPr>
                <w:rFonts w:ascii="Times New Roman" w:hAnsi="Times New Roman" w:cs="Times New Roman"/>
                <w:sz w:val="20"/>
                <w:szCs w:val="20"/>
              </w:rPr>
            </w:pPr>
            <w:r w:rsidRPr="006D37FC">
              <w:rPr>
                <w:rFonts w:ascii="Times New Roman" w:hAnsi="Times New Roman" w:cs="Times New Roman"/>
                <w:sz w:val="20"/>
                <w:szCs w:val="20"/>
              </w:rPr>
              <w:t xml:space="preserve">Zaktualizowany </w:t>
            </w:r>
            <w:r w:rsidR="00004C73">
              <w:rPr>
                <w:rFonts w:ascii="Times New Roman" w:hAnsi="Times New Roman" w:cs="Times New Roman"/>
                <w:sz w:val="20"/>
                <w:szCs w:val="20"/>
              </w:rPr>
              <w:t>p</w:t>
            </w:r>
            <w:r w:rsidRPr="006D37FC">
              <w:rPr>
                <w:rFonts w:ascii="Times New Roman" w:hAnsi="Times New Roman" w:cs="Times New Roman"/>
                <w:sz w:val="20"/>
                <w:szCs w:val="20"/>
              </w:rPr>
              <w:t xml:space="preserve">rogram </w:t>
            </w:r>
            <w:r w:rsidR="00004C73">
              <w:rPr>
                <w:rFonts w:ascii="Times New Roman" w:hAnsi="Times New Roman" w:cs="Times New Roman"/>
                <w:sz w:val="20"/>
                <w:szCs w:val="20"/>
              </w:rPr>
              <w:t>f</w:t>
            </w:r>
            <w:r w:rsidRPr="006D37FC">
              <w:rPr>
                <w:rFonts w:ascii="Times New Roman" w:hAnsi="Times New Roman" w:cs="Times New Roman"/>
                <w:sz w:val="20"/>
                <w:szCs w:val="20"/>
              </w:rPr>
              <w:t>unkcjonalno</w:t>
            </w:r>
            <w:r>
              <w:rPr>
                <w:rFonts w:ascii="Times New Roman" w:hAnsi="Times New Roman" w:cs="Times New Roman"/>
                <w:sz w:val="20"/>
                <w:szCs w:val="20"/>
              </w:rPr>
              <w:t>-</w:t>
            </w:r>
            <w:r w:rsidR="00004C73">
              <w:rPr>
                <w:rFonts w:ascii="Times New Roman" w:hAnsi="Times New Roman" w:cs="Times New Roman"/>
                <w:sz w:val="20"/>
                <w:szCs w:val="20"/>
              </w:rPr>
              <w:t>u</w:t>
            </w:r>
            <w:r w:rsidRPr="006D37FC">
              <w:rPr>
                <w:rFonts w:ascii="Times New Roman" w:hAnsi="Times New Roman" w:cs="Times New Roman"/>
                <w:sz w:val="20"/>
                <w:szCs w:val="20"/>
              </w:rPr>
              <w:t>żytkowy</w:t>
            </w:r>
            <w:r>
              <w:rPr>
                <w:rFonts w:ascii="Times New Roman" w:hAnsi="Times New Roman" w:cs="Times New Roman"/>
                <w:sz w:val="20"/>
                <w:szCs w:val="20"/>
              </w:rPr>
              <w:t>.</w:t>
            </w: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bl>
    <w:p w:rsidR="00641BDE" w:rsidRDefault="00641BDE" w:rsidP="00641BDE"/>
    <w:tbl>
      <w:tblPr>
        <w:tblW w:w="9051" w:type="dxa"/>
        <w:tblLayout w:type="fixed"/>
        <w:tblCellMar>
          <w:left w:w="0" w:type="dxa"/>
          <w:right w:w="0" w:type="dxa"/>
        </w:tblCellMar>
        <w:tblLook w:val="0000" w:firstRow="0" w:lastRow="0" w:firstColumn="0" w:lastColumn="0" w:noHBand="0" w:noVBand="0"/>
      </w:tblPr>
      <w:tblGrid>
        <w:gridCol w:w="9028"/>
        <w:gridCol w:w="23"/>
      </w:tblGrid>
      <w:tr w:rsidR="00641BDE" w:rsidRPr="006F3ADC" w:rsidTr="00641BDE">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ZIS/S1.74/23</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Budowa kompleksu sportowego os. Wolica</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207"/>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1 000 000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2023 - 2025</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w:t>
                  </w:r>
                  <w:r w:rsidRPr="00C005A1">
                    <w:rPr>
                      <w:rFonts w:ascii="Times New Roman" w:hAnsi="Times New Roman" w:cs="Times New Roman"/>
                      <w:sz w:val="20"/>
                      <w:szCs w:val="20"/>
                    </w:rPr>
                    <w:t>XVIII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1852"/>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rPr>
                <w:trHeight w:val="925"/>
              </w:trPr>
              <w:tc>
                <w:tcPr>
                  <w:tcW w:w="9033" w:type="dxa"/>
                  <w:shd w:val="clear" w:color="auto" w:fill="auto"/>
                  <w:tcMar>
                    <w:top w:w="39" w:type="dxa"/>
                    <w:left w:w="39" w:type="dxa"/>
                    <w:bottom w:w="39" w:type="dxa"/>
                    <w:right w:w="39" w:type="dxa"/>
                  </w:tcMar>
                </w:tcPr>
                <w:p w:rsidR="00641BDE" w:rsidRDefault="00641BDE" w:rsidP="00641BDE">
                  <w:pPr>
                    <w:spacing w:after="0" w:line="240" w:lineRule="auto"/>
                    <w:rPr>
                      <w:rFonts w:ascii="Times New Roman" w:hAnsi="Times New Roman" w:cs="Times New Roman"/>
                      <w:sz w:val="20"/>
                      <w:szCs w:val="20"/>
                    </w:rPr>
                  </w:pPr>
                  <w:r w:rsidRPr="0076560E">
                    <w:rPr>
                      <w:rFonts w:ascii="Times New Roman" w:hAnsi="Times New Roman" w:cs="Times New Roman"/>
                      <w:sz w:val="20"/>
                      <w:szCs w:val="20"/>
                    </w:rPr>
                    <w:t xml:space="preserve">1) Ogłoszenie zamówienia publicznego na wykonanie robót budowlanych. </w:t>
                  </w:r>
                </w:p>
                <w:p w:rsidR="00641BDE" w:rsidRDefault="00641BDE" w:rsidP="00641BDE">
                  <w:pPr>
                    <w:spacing w:after="0" w:line="240" w:lineRule="auto"/>
                    <w:rPr>
                      <w:rFonts w:ascii="Times New Roman" w:hAnsi="Times New Roman" w:cs="Times New Roman"/>
                      <w:sz w:val="20"/>
                      <w:szCs w:val="20"/>
                    </w:rPr>
                  </w:pPr>
                  <w:r w:rsidRPr="0076560E">
                    <w:rPr>
                      <w:rFonts w:ascii="Times New Roman" w:hAnsi="Times New Roman" w:cs="Times New Roman"/>
                      <w:sz w:val="20"/>
                      <w:szCs w:val="20"/>
                    </w:rPr>
                    <w:t>2) Zawarcie umowy na wykonanie robót budowlanych.</w:t>
                  </w:r>
                </w:p>
                <w:p w:rsidR="00641BDE" w:rsidRPr="0076560E" w:rsidRDefault="00641BDE" w:rsidP="00641BDE">
                  <w:pPr>
                    <w:spacing w:after="0" w:line="240" w:lineRule="auto"/>
                    <w:rPr>
                      <w:rFonts w:ascii="Times New Roman" w:hAnsi="Times New Roman" w:cs="Times New Roman"/>
                      <w:sz w:val="20"/>
                      <w:szCs w:val="20"/>
                    </w:rPr>
                  </w:pPr>
                  <w:r w:rsidRPr="0076560E">
                    <w:rPr>
                      <w:rFonts w:ascii="Times New Roman" w:hAnsi="Times New Roman" w:cs="Times New Roman"/>
                      <w:sz w:val="20"/>
                      <w:szCs w:val="20"/>
                    </w:rPr>
                    <w:t>3) Rozpoczęcie wykonania robót budowlanych.</w:t>
                  </w:r>
                </w:p>
                <w:p w:rsidR="00641BDE" w:rsidRPr="00DA2E93" w:rsidRDefault="00641BDE" w:rsidP="00641BDE">
                  <w:pPr>
                    <w:spacing w:after="0" w:line="240" w:lineRule="auto"/>
                    <w:rPr>
                      <w:rFonts w:ascii="Times New Roman" w:hAnsi="Times New Roman" w:cs="Times New Roman"/>
                      <w:sz w:val="20"/>
                      <w:szCs w:val="20"/>
                    </w:rPr>
                  </w:pPr>
                  <w:r w:rsidRPr="0076560E">
                    <w:rPr>
                      <w:rFonts w:ascii="Times New Roman" w:hAnsi="Times New Roman" w:cs="Times New Roman"/>
                      <w:sz w:val="20"/>
                      <w:szCs w:val="20"/>
                    </w:rPr>
                    <w:t>4) Przeprowadzenie odbioru częściowego wykonanych robót budowlanych.</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Default="00641BDE" w:rsidP="00641BDE">
            <w:pPr>
              <w:spacing w:after="0" w:line="240" w:lineRule="auto"/>
              <w:ind w:left="57"/>
              <w:rPr>
                <w:rFonts w:ascii="Times New Roman" w:hAnsi="Times New Roman" w:cs="Times New Roman"/>
                <w:sz w:val="20"/>
                <w:szCs w:val="20"/>
              </w:rPr>
            </w:pPr>
            <w:r w:rsidRPr="006D37FC">
              <w:rPr>
                <w:rFonts w:ascii="Times New Roman" w:hAnsi="Times New Roman" w:cs="Times New Roman"/>
                <w:sz w:val="20"/>
                <w:szCs w:val="20"/>
              </w:rPr>
              <w:t>Rozpoczęte roboty budowlane</w:t>
            </w:r>
            <w:r>
              <w:rPr>
                <w:rFonts w:ascii="Times New Roman" w:hAnsi="Times New Roman" w:cs="Times New Roman"/>
                <w:sz w:val="20"/>
                <w:szCs w:val="20"/>
              </w:rPr>
              <w:t xml:space="preserve">. </w:t>
            </w:r>
          </w:p>
          <w:p w:rsidR="00270A67" w:rsidRPr="006F3ADC" w:rsidRDefault="00270A67" w:rsidP="00641BDE">
            <w:pPr>
              <w:spacing w:after="0" w:line="240" w:lineRule="auto"/>
              <w:ind w:left="57"/>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bl>
    <w:p w:rsidR="00A759BA" w:rsidRDefault="00A759BA" w:rsidP="00A759BA">
      <w:pPr>
        <w:jc w:val="both"/>
        <w:rPr>
          <w:rFonts w:ascii="Times New Roman" w:hAnsi="Times New Roman" w:cs="Times New Roman"/>
          <w:b/>
          <w:szCs w:val="20"/>
        </w:rPr>
      </w:pPr>
      <w:bookmarkStart w:id="123" w:name="_Hlk122091937"/>
    </w:p>
    <w:p w:rsidR="00270A67" w:rsidRDefault="00270A67" w:rsidP="00A759BA">
      <w:pPr>
        <w:jc w:val="both"/>
        <w:rPr>
          <w:rFonts w:ascii="Times New Roman" w:hAnsi="Times New Roman" w:cs="Times New Roman"/>
          <w:b/>
          <w:szCs w:val="20"/>
        </w:rPr>
      </w:pPr>
    </w:p>
    <w:p w:rsidR="00270A67" w:rsidRDefault="00270A67" w:rsidP="00A759BA">
      <w:pPr>
        <w:jc w:val="both"/>
        <w:rPr>
          <w:rFonts w:ascii="Times New Roman" w:hAnsi="Times New Roman" w:cs="Times New Roman"/>
          <w:b/>
          <w:szCs w:val="20"/>
        </w:rPr>
      </w:pPr>
    </w:p>
    <w:p w:rsidR="00270A67" w:rsidRDefault="00270A67" w:rsidP="00A759BA">
      <w:pPr>
        <w:jc w:val="both"/>
        <w:rPr>
          <w:rFonts w:ascii="Times New Roman"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A759BA" w:rsidRPr="00B57602" w:rsidTr="00B430F5">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A759BA" w:rsidRPr="00B57602" w:rsidTr="00B430F5">
              <w:trPr>
                <w:trHeight w:val="237"/>
              </w:trPr>
              <w:tc>
                <w:tcPr>
                  <w:tcW w:w="2695" w:type="dxa"/>
                  <w:shd w:val="clear" w:color="auto" w:fill="auto"/>
                  <w:tcMar>
                    <w:top w:w="39" w:type="dxa"/>
                    <w:left w:w="39" w:type="dxa"/>
                    <w:bottom w:w="39" w:type="dxa"/>
                    <w:right w:w="39" w:type="dxa"/>
                  </w:tcMar>
                  <w:vAlign w:val="center"/>
                </w:tcPr>
                <w:p w:rsidR="00A759BA" w:rsidRPr="00004C73" w:rsidRDefault="00A759BA" w:rsidP="00B430F5">
                  <w:pPr>
                    <w:spacing w:after="0" w:line="240" w:lineRule="auto"/>
                    <w:rPr>
                      <w:rFonts w:ascii="Times New Roman" w:eastAsia="Times New Roman" w:hAnsi="Times New Roman" w:cs="Times New Roman"/>
                      <w:sz w:val="20"/>
                      <w:szCs w:val="20"/>
                      <w:lang w:eastAsia="pl-PL"/>
                    </w:rPr>
                  </w:pPr>
                  <w:r w:rsidRPr="00004C73">
                    <w:rPr>
                      <w:rFonts w:ascii="Times New Roman" w:eastAsia="Arial" w:hAnsi="Times New Roman" w:cs="Times New Roman"/>
                      <w:sz w:val="20"/>
                      <w:szCs w:val="20"/>
                      <w:lang w:eastAsia="pl-PL"/>
                    </w:rPr>
                    <w:lastRenderedPageBreak/>
                    <w:t>Numer zadania:</w:t>
                  </w:r>
                </w:p>
              </w:tc>
              <w:tc>
                <w:tcPr>
                  <w:tcW w:w="6347" w:type="dxa"/>
                  <w:shd w:val="clear" w:color="auto" w:fill="auto"/>
                  <w:tcMar>
                    <w:top w:w="39" w:type="dxa"/>
                    <w:left w:w="39" w:type="dxa"/>
                    <w:bottom w:w="39" w:type="dxa"/>
                    <w:right w:w="39" w:type="dxa"/>
                  </w:tcMar>
                </w:tcPr>
                <w:p w:rsidR="00A759BA" w:rsidRPr="00004C73" w:rsidRDefault="00A759BA" w:rsidP="00B430F5">
                  <w:pPr>
                    <w:spacing w:after="0" w:line="240" w:lineRule="auto"/>
                    <w:rPr>
                      <w:rFonts w:ascii="Times New Roman" w:eastAsia="Times New Roman" w:hAnsi="Times New Roman" w:cs="Times New Roman"/>
                      <w:sz w:val="20"/>
                      <w:szCs w:val="20"/>
                      <w:lang w:eastAsia="pl-PL"/>
                    </w:rPr>
                  </w:pPr>
                  <w:r w:rsidRPr="00004C73">
                    <w:rPr>
                      <w:rFonts w:ascii="Times New Roman" w:eastAsia="Arial" w:hAnsi="Times New Roman" w:cs="Times New Roman"/>
                      <w:b/>
                      <w:sz w:val="20"/>
                      <w:szCs w:val="20"/>
                      <w:lang w:eastAsia="pl-PL"/>
                    </w:rPr>
                    <w:t>CM/S1.75/23</w:t>
                  </w:r>
                </w:p>
              </w:tc>
            </w:tr>
            <w:tr w:rsidR="00A759BA" w:rsidRPr="00B57602" w:rsidTr="00B430F5">
              <w:trPr>
                <w:trHeight w:val="239"/>
              </w:trPr>
              <w:tc>
                <w:tcPr>
                  <w:tcW w:w="2695" w:type="dxa"/>
                  <w:shd w:val="clear" w:color="auto" w:fill="auto"/>
                  <w:tcMar>
                    <w:top w:w="39" w:type="dxa"/>
                    <w:left w:w="39" w:type="dxa"/>
                    <w:bottom w:w="39" w:type="dxa"/>
                    <w:right w:w="39" w:type="dxa"/>
                  </w:tcMar>
                  <w:vAlign w:val="center"/>
                </w:tcPr>
                <w:p w:rsidR="00A759BA" w:rsidRPr="00004C73" w:rsidRDefault="00A759BA" w:rsidP="00B430F5">
                  <w:pPr>
                    <w:spacing w:after="0" w:line="240" w:lineRule="auto"/>
                    <w:rPr>
                      <w:rFonts w:ascii="Times New Roman" w:eastAsia="Times New Roman" w:hAnsi="Times New Roman" w:cs="Times New Roman"/>
                      <w:sz w:val="20"/>
                      <w:szCs w:val="20"/>
                      <w:lang w:eastAsia="pl-PL"/>
                    </w:rPr>
                  </w:pPr>
                  <w:r w:rsidRPr="00004C73">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A759BA" w:rsidRPr="00004C73" w:rsidRDefault="00A759BA" w:rsidP="00B430F5">
                  <w:pPr>
                    <w:spacing w:after="0" w:line="240" w:lineRule="auto"/>
                  </w:pPr>
                  <w:r w:rsidRPr="00004C73">
                    <w:rPr>
                      <w:rFonts w:ascii="Times New Roman" w:eastAsia="Arial" w:hAnsi="Times New Roman" w:cs="Times New Roman"/>
                      <w:b/>
                      <w:sz w:val="20"/>
                      <w:szCs w:val="20"/>
                      <w:lang w:eastAsia="pl-PL"/>
                    </w:rPr>
                    <w:t>Centrum Wypoczynku JordaNova w Gołkowicach Górnych - modernizacja boiska</w:t>
                  </w:r>
                </w:p>
              </w:tc>
            </w:tr>
          </w:tbl>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tr w:rsidR="00A759BA" w:rsidRPr="00B57602" w:rsidTr="00B430F5">
        <w:trPr>
          <w:gridAfter w:val="1"/>
          <w:wAfter w:w="21" w:type="dxa"/>
          <w:trHeight w:val="207"/>
        </w:trPr>
        <w:tc>
          <w:tcPr>
            <w:tcW w:w="7928" w:type="dxa"/>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c>
          <w:tcPr>
            <w:tcW w:w="1123" w:type="dxa"/>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tr w:rsidR="00A759BA" w:rsidRPr="00B57602" w:rsidTr="00B430F5">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A759BA" w:rsidRPr="00B57602" w:rsidTr="00B430F5">
              <w:trPr>
                <w:trHeight w:val="337"/>
              </w:trPr>
              <w:tc>
                <w:tcPr>
                  <w:tcW w:w="5519"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r>
                    <w:rPr>
                      <w:rFonts w:ascii="Times New Roman" w:eastAsia="Times New Roman" w:hAnsi="Times New Roman" w:cs="Times New Roman"/>
                      <w:b/>
                      <w:sz w:val="20"/>
                      <w:szCs w:val="20"/>
                      <w:lang w:eastAsia="pl-PL"/>
                    </w:rPr>
                    <w:t>250</w:t>
                  </w:r>
                  <w:r w:rsidRPr="00B57602">
                    <w:rPr>
                      <w:rFonts w:ascii="Times New Roman" w:eastAsia="Times New Roman" w:hAnsi="Times New Roman" w:cs="Times New Roman"/>
                      <w:b/>
                      <w:sz w:val="20"/>
                      <w:szCs w:val="20"/>
                      <w:lang w:eastAsia="pl-PL"/>
                    </w:rPr>
                    <w:t xml:space="preserve"> 000 zł</w:t>
                  </w:r>
                </w:p>
              </w:tc>
            </w:tr>
          </w:tbl>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c>
          <w:tcPr>
            <w:tcW w:w="1123" w:type="dxa"/>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tr w:rsidR="00A759BA" w:rsidRPr="00B57602" w:rsidTr="003E6F4B">
        <w:trPr>
          <w:gridAfter w:val="1"/>
          <w:wAfter w:w="21" w:type="dxa"/>
          <w:trHeight w:val="911"/>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A759BA" w:rsidRPr="00B57602" w:rsidTr="00B430F5">
              <w:trPr>
                <w:trHeight w:val="169"/>
              </w:trPr>
              <w:tc>
                <w:tcPr>
                  <w:tcW w:w="5502"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B</w:t>
                  </w:r>
                </w:p>
              </w:tc>
            </w:tr>
            <w:tr w:rsidR="00A759BA" w:rsidRPr="00B57602" w:rsidTr="00B430F5">
              <w:trPr>
                <w:trHeight w:val="131"/>
              </w:trPr>
              <w:tc>
                <w:tcPr>
                  <w:tcW w:w="5502"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lang w:eastAsia="pl-PL"/>
                    </w:rPr>
                    <w:t>2023</w:t>
                  </w:r>
                </w:p>
              </w:tc>
            </w:tr>
            <w:tr w:rsidR="00A759BA" w:rsidRPr="00B57602" w:rsidTr="00B430F5">
              <w:trPr>
                <w:trHeight w:val="68"/>
              </w:trPr>
              <w:tc>
                <w:tcPr>
                  <w:tcW w:w="5502"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i/>
                      <w:sz w:val="20"/>
                      <w:szCs w:val="20"/>
                      <w:lang w:eastAsia="pl-PL"/>
                    </w:rPr>
                  </w:pPr>
                  <w:r w:rsidRPr="00B57602">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r>
                    <w:rPr>
                      <w:rFonts w:ascii="Times New Roman" w:eastAsia="Arial" w:hAnsi="Times New Roman" w:cs="Times New Roman"/>
                      <w:sz w:val="20"/>
                      <w:szCs w:val="20"/>
                      <w:lang w:eastAsia="pl-PL"/>
                    </w:rPr>
                    <w:t>CM</w:t>
                  </w:r>
                </w:p>
              </w:tc>
            </w:tr>
          </w:tbl>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tr w:rsidR="00A759BA" w:rsidRPr="00B57602" w:rsidTr="00B430F5">
        <w:trPr>
          <w:trHeight w:val="380"/>
        </w:trPr>
        <w:tc>
          <w:tcPr>
            <w:tcW w:w="9072" w:type="dxa"/>
            <w:gridSpan w:val="3"/>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tr w:rsidR="00A759BA" w:rsidRPr="00B57602" w:rsidTr="00B430F5">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A759BA" w:rsidRPr="00B57602" w:rsidTr="00B430F5">
              <w:trPr>
                <w:trHeight w:val="31"/>
              </w:trPr>
              <w:tc>
                <w:tcPr>
                  <w:tcW w:w="9033" w:type="dxa"/>
                  <w:shd w:val="clear" w:color="auto" w:fill="auto"/>
                  <w:tcMar>
                    <w:top w:w="39" w:type="dxa"/>
                    <w:left w:w="39" w:type="dxa"/>
                    <w:bottom w:w="39" w:type="dxa"/>
                    <w:right w:w="39" w:type="dxa"/>
                  </w:tcMar>
                </w:tcPr>
                <w:p w:rsidR="00A759BA" w:rsidRPr="00B57602" w:rsidRDefault="00A759BA" w:rsidP="00B430F5">
                  <w:pPr>
                    <w:spacing w:after="0" w:line="240" w:lineRule="auto"/>
                    <w:rPr>
                      <w:rFonts w:ascii="Times New Roman" w:eastAsia="Times New Roman" w:hAnsi="Times New Roman" w:cs="Times New Roman"/>
                      <w:sz w:val="20"/>
                      <w:szCs w:val="20"/>
                      <w:lang w:eastAsia="pl-PL"/>
                    </w:rPr>
                  </w:pPr>
                  <w:r w:rsidRPr="00B57602">
                    <w:rPr>
                      <w:rFonts w:ascii="Times New Roman" w:eastAsia="Arial" w:hAnsi="Times New Roman" w:cs="Times New Roman"/>
                      <w:sz w:val="20"/>
                      <w:szCs w:val="20"/>
                      <w:u w:val="single"/>
                      <w:lang w:eastAsia="pl-PL"/>
                    </w:rPr>
                    <w:t>Zakres rzeczowy w 2023 r.:</w:t>
                  </w:r>
                  <w:r w:rsidRPr="00B57602">
                    <w:rPr>
                      <w:rFonts w:ascii="Times New Roman" w:eastAsia="Arial" w:hAnsi="Times New Roman" w:cs="Times New Roman"/>
                      <w:b/>
                      <w:sz w:val="20"/>
                      <w:szCs w:val="20"/>
                      <w:lang w:eastAsia="pl-PL"/>
                    </w:rPr>
                    <w:t xml:space="preserve"> </w:t>
                  </w:r>
                </w:p>
              </w:tc>
            </w:tr>
            <w:tr w:rsidR="00A759BA" w:rsidRPr="00B57602" w:rsidTr="00B430F5">
              <w:tc>
                <w:tcPr>
                  <w:tcW w:w="9033" w:type="dxa"/>
                  <w:shd w:val="clear" w:color="auto" w:fill="auto"/>
                  <w:tcMar>
                    <w:top w:w="39" w:type="dxa"/>
                    <w:left w:w="39" w:type="dxa"/>
                    <w:bottom w:w="39" w:type="dxa"/>
                    <w:right w:w="39" w:type="dxa"/>
                  </w:tcMar>
                </w:tcPr>
                <w:p w:rsidR="00A759BA" w:rsidRPr="007F1DEB" w:rsidRDefault="00A759BA" w:rsidP="00A84BC0">
                  <w:pPr>
                    <w:numPr>
                      <w:ilvl w:val="0"/>
                      <w:numId w:val="172"/>
                    </w:numPr>
                    <w:spacing w:after="0" w:line="240" w:lineRule="auto"/>
                    <w:ind w:left="243" w:hanging="243"/>
                    <w:contextualSpacing/>
                    <w:rPr>
                      <w:rFonts w:ascii="Times New Roman" w:eastAsia="Times New Roman" w:hAnsi="Times New Roman" w:cs="Times New Roman"/>
                      <w:sz w:val="20"/>
                      <w:szCs w:val="20"/>
                      <w:lang w:eastAsia="pl-PL"/>
                    </w:rPr>
                  </w:pPr>
                  <w:r w:rsidRPr="007F1DEB">
                    <w:rPr>
                      <w:rFonts w:ascii="Times New Roman" w:eastAsia="Times New Roman" w:hAnsi="Times New Roman" w:cs="Times New Roman"/>
                      <w:sz w:val="20"/>
                      <w:szCs w:val="20"/>
                      <w:lang w:eastAsia="pl-PL"/>
                    </w:rPr>
                    <w:t>Ogłoszenie zamówienia publicznego na wykonanie robót budowlanych.</w:t>
                  </w:r>
                </w:p>
                <w:p w:rsidR="00A759BA" w:rsidRPr="007F1DEB" w:rsidRDefault="00A759BA" w:rsidP="00A84BC0">
                  <w:pPr>
                    <w:numPr>
                      <w:ilvl w:val="0"/>
                      <w:numId w:val="172"/>
                    </w:numPr>
                    <w:spacing w:after="0" w:line="240" w:lineRule="auto"/>
                    <w:ind w:left="246" w:hanging="246"/>
                    <w:contextualSpacing/>
                    <w:rPr>
                      <w:rFonts w:ascii="Times New Roman" w:eastAsia="Times New Roman" w:hAnsi="Times New Roman" w:cs="Times New Roman"/>
                      <w:sz w:val="20"/>
                      <w:szCs w:val="20"/>
                      <w:lang w:eastAsia="pl-PL"/>
                    </w:rPr>
                  </w:pPr>
                  <w:r w:rsidRPr="007F1DEB">
                    <w:rPr>
                      <w:rFonts w:ascii="Times New Roman" w:eastAsia="Times New Roman" w:hAnsi="Times New Roman" w:cs="Times New Roman"/>
                      <w:sz w:val="20"/>
                      <w:szCs w:val="20"/>
                      <w:lang w:eastAsia="pl-PL"/>
                    </w:rPr>
                    <w:t>Zawarcie umowy na wykonanie robót budowlanych.</w:t>
                  </w:r>
                </w:p>
                <w:p w:rsidR="00A759BA" w:rsidRPr="007F1DEB" w:rsidRDefault="00A759BA" w:rsidP="00A84BC0">
                  <w:pPr>
                    <w:numPr>
                      <w:ilvl w:val="0"/>
                      <w:numId w:val="172"/>
                    </w:numPr>
                    <w:spacing w:after="0" w:line="240" w:lineRule="auto"/>
                    <w:ind w:left="246" w:hanging="246"/>
                    <w:rPr>
                      <w:rFonts w:ascii="Times New Roman" w:eastAsia="Times New Roman" w:hAnsi="Times New Roman" w:cs="Times New Roman"/>
                      <w:sz w:val="20"/>
                      <w:szCs w:val="20"/>
                      <w:lang w:eastAsia="pl-PL"/>
                    </w:rPr>
                  </w:pPr>
                  <w:r w:rsidRPr="007F1DEB">
                    <w:rPr>
                      <w:rFonts w:ascii="Times New Roman" w:eastAsia="Times New Roman" w:hAnsi="Times New Roman" w:cs="Times New Roman"/>
                      <w:sz w:val="20"/>
                      <w:szCs w:val="20"/>
                      <w:lang w:eastAsia="pl-PL"/>
                    </w:rPr>
                    <w:t>Wykonanie robót budowlanych.</w:t>
                  </w:r>
                </w:p>
              </w:tc>
            </w:tr>
            <w:tr w:rsidR="00A759BA" w:rsidRPr="00B57602" w:rsidTr="00B430F5">
              <w:trPr>
                <w:trHeight w:val="137"/>
              </w:trPr>
              <w:tc>
                <w:tcPr>
                  <w:tcW w:w="9033" w:type="dxa"/>
                  <w:shd w:val="clear" w:color="auto" w:fill="auto"/>
                  <w:tcMar>
                    <w:top w:w="39" w:type="dxa"/>
                    <w:left w:w="39" w:type="dxa"/>
                    <w:bottom w:w="39" w:type="dxa"/>
                    <w:right w:w="39" w:type="dxa"/>
                  </w:tcMar>
                </w:tcPr>
                <w:p w:rsidR="00A759BA" w:rsidRPr="007F1DEB" w:rsidRDefault="00A759BA" w:rsidP="00B430F5">
                  <w:pPr>
                    <w:spacing w:after="0" w:line="240" w:lineRule="auto"/>
                    <w:rPr>
                      <w:rFonts w:ascii="Times New Roman" w:eastAsia="Arial" w:hAnsi="Times New Roman" w:cs="Times New Roman"/>
                      <w:b/>
                      <w:sz w:val="20"/>
                      <w:szCs w:val="20"/>
                      <w:u w:val="single"/>
                      <w:lang w:eastAsia="pl-PL"/>
                    </w:rPr>
                  </w:pPr>
                </w:p>
                <w:p w:rsidR="00A759BA" w:rsidRPr="007F1DEB" w:rsidRDefault="00A759BA" w:rsidP="00B430F5">
                  <w:pPr>
                    <w:spacing w:after="0" w:line="240" w:lineRule="auto"/>
                    <w:rPr>
                      <w:rFonts w:ascii="Times New Roman" w:eastAsia="Times New Roman" w:hAnsi="Times New Roman" w:cs="Times New Roman"/>
                      <w:sz w:val="20"/>
                      <w:szCs w:val="20"/>
                      <w:lang w:eastAsia="pl-PL"/>
                    </w:rPr>
                  </w:pPr>
                  <w:r w:rsidRPr="007F1DEB">
                    <w:rPr>
                      <w:rFonts w:ascii="Times New Roman" w:eastAsia="Arial" w:hAnsi="Times New Roman" w:cs="Times New Roman"/>
                      <w:b/>
                      <w:sz w:val="20"/>
                      <w:szCs w:val="20"/>
                      <w:u w:val="single"/>
                      <w:lang w:eastAsia="pl-PL"/>
                    </w:rPr>
                    <w:t>Efekt w 2023 r.:</w:t>
                  </w:r>
                </w:p>
              </w:tc>
            </w:tr>
            <w:tr w:rsidR="00A759BA" w:rsidRPr="00B57602" w:rsidTr="00B430F5">
              <w:trPr>
                <w:trHeight w:val="31"/>
              </w:trPr>
              <w:tc>
                <w:tcPr>
                  <w:tcW w:w="9033" w:type="dxa"/>
                  <w:shd w:val="clear" w:color="auto" w:fill="auto"/>
                  <w:tcMar>
                    <w:top w:w="39" w:type="dxa"/>
                    <w:left w:w="39" w:type="dxa"/>
                    <w:bottom w:w="39" w:type="dxa"/>
                    <w:right w:w="39" w:type="dxa"/>
                  </w:tcMar>
                </w:tcPr>
                <w:p w:rsidR="00A759BA" w:rsidRPr="007F1DEB" w:rsidRDefault="00A759BA" w:rsidP="00B430F5">
                  <w:pPr>
                    <w:spacing w:after="0" w:line="240" w:lineRule="auto"/>
                    <w:textAlignment w:val="top"/>
                    <w:rPr>
                      <w:rFonts w:ascii="Times New Roman" w:eastAsia="Times New Roman" w:hAnsi="Times New Roman" w:cs="Times New Roman"/>
                      <w:sz w:val="20"/>
                      <w:szCs w:val="20"/>
                      <w:lang w:eastAsia="pl-PL"/>
                    </w:rPr>
                  </w:pPr>
                  <w:r w:rsidRPr="007F1DEB">
                    <w:rPr>
                      <w:rFonts w:ascii="Times New Roman" w:eastAsia="Times New Roman" w:hAnsi="Times New Roman" w:cs="Times New Roman"/>
                      <w:sz w:val="20"/>
                      <w:szCs w:val="20"/>
                      <w:lang w:eastAsia="pl-PL"/>
                    </w:rPr>
                    <w:t xml:space="preserve">Zmodernizowane </w:t>
                  </w:r>
                  <w:r>
                    <w:rPr>
                      <w:rFonts w:ascii="Times New Roman" w:eastAsia="Times New Roman" w:hAnsi="Times New Roman" w:cs="Times New Roman"/>
                      <w:sz w:val="20"/>
                      <w:szCs w:val="20"/>
                      <w:lang w:eastAsia="pl-PL"/>
                    </w:rPr>
                    <w:t>boisko.</w:t>
                  </w:r>
                </w:p>
              </w:tc>
            </w:tr>
          </w:tbl>
          <w:p w:rsidR="00A759BA" w:rsidRPr="00B57602" w:rsidRDefault="00A759BA" w:rsidP="00B430F5">
            <w:pPr>
              <w:spacing w:after="0" w:line="240" w:lineRule="auto"/>
              <w:rPr>
                <w:rFonts w:ascii="Times New Roman" w:eastAsia="Times New Roman" w:hAnsi="Times New Roman" w:cs="Times New Roman"/>
                <w:sz w:val="20"/>
                <w:szCs w:val="20"/>
                <w:lang w:eastAsia="pl-PL"/>
              </w:rPr>
            </w:pPr>
          </w:p>
        </w:tc>
      </w:tr>
      <w:bookmarkEnd w:id="123"/>
    </w:tbl>
    <w:p w:rsidR="00A759BA" w:rsidRDefault="00A759BA" w:rsidP="00641BDE"/>
    <w:tbl>
      <w:tblPr>
        <w:tblW w:w="9051" w:type="dxa"/>
        <w:tblLayout w:type="fixed"/>
        <w:tblCellMar>
          <w:left w:w="0" w:type="dxa"/>
          <w:right w:w="0" w:type="dxa"/>
        </w:tblCellMar>
        <w:tblLook w:val="0000" w:firstRow="0" w:lastRow="0" w:firstColumn="0" w:lastColumn="0" w:noHBand="0" w:noVBand="0"/>
      </w:tblPr>
      <w:tblGrid>
        <w:gridCol w:w="9028"/>
        <w:gridCol w:w="23"/>
      </w:tblGrid>
      <w:tr w:rsidR="00641BDE" w:rsidRPr="006F3ADC" w:rsidTr="00641BDE">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ZIS/S1.87/17</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F4541B" w:rsidRDefault="00641BDE" w:rsidP="00641BDE">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Program rewitalizacji boisk przyszkolnych</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207"/>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3 600 000 </w:t>
                  </w:r>
                  <w:r w:rsidRPr="00442075">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6F3ADC"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017DD4"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 </w:t>
                  </w:r>
                  <w:r w:rsidR="00641BDE">
                    <w:rPr>
                      <w:rFonts w:ascii="Times New Roman" w:hAnsi="Times New Roman" w:cs="Times New Roman"/>
                      <w:sz w:val="20"/>
                      <w:szCs w:val="20"/>
                    </w:rPr>
                    <w:t>B</w:t>
                  </w:r>
                </w:p>
              </w:tc>
            </w:tr>
            <w:tr w:rsidR="00641BDE" w:rsidRPr="006F3ADC"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2017 - 2023</w:t>
                  </w:r>
                </w:p>
              </w:tc>
            </w:tr>
            <w:tr w:rsidR="00641BDE" w:rsidRPr="006F3ADC"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641BDE" w:rsidRPr="006F3ADC"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6F3ADC"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Dzielnice I - XVIII</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trHeight w:val="71"/>
        </w:trPr>
        <w:tc>
          <w:tcPr>
            <w:tcW w:w="9028" w:type="dxa"/>
          </w:tcPr>
          <w:p w:rsidR="00641BDE" w:rsidRPr="006F3ADC" w:rsidRDefault="00641BDE" w:rsidP="00641BDE">
            <w:pPr>
              <w:spacing w:after="0" w:line="240" w:lineRule="auto"/>
              <w:rPr>
                <w:rFonts w:ascii="Times New Roman" w:hAnsi="Times New Roman" w:cs="Times New Roman"/>
                <w:sz w:val="20"/>
                <w:szCs w:val="20"/>
              </w:rPr>
            </w:pP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004C73">
        <w:trPr>
          <w:trHeight w:val="3097"/>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DA2E93" w:rsidTr="00641BDE">
              <w:trPr>
                <w:trHeight w:val="31"/>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641BDE" w:rsidRPr="00DA2E93" w:rsidTr="00641BDE">
              <w:tc>
                <w:tcPr>
                  <w:tcW w:w="9033" w:type="dxa"/>
                  <w:shd w:val="clear" w:color="auto" w:fill="auto"/>
                  <w:tcMar>
                    <w:top w:w="39" w:type="dxa"/>
                    <w:left w:w="39" w:type="dxa"/>
                    <w:bottom w:w="39" w:type="dxa"/>
                    <w:right w:w="39" w:type="dxa"/>
                  </w:tcMar>
                </w:tcPr>
                <w:p w:rsidR="00641BDE" w:rsidRPr="00401260"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1) Kontynuacja robót budowlanych</w:t>
                  </w:r>
                  <w:r>
                    <w:rPr>
                      <w:rFonts w:ascii="Times New Roman" w:hAnsi="Times New Roman" w:cs="Times New Roman"/>
                      <w:sz w:val="20"/>
                      <w:szCs w:val="20"/>
                    </w:rPr>
                    <w:t>.</w:t>
                  </w:r>
                </w:p>
                <w:p w:rsidR="00641BDE" w:rsidRPr="00401260"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2) Ogłoszenie zmówienia publicznego na opracowanie dokumentacji projektowej/na wykonanie robót budowlanych/na wykonanie robót faza zaprojektuj i wybuduj.</w:t>
                  </w:r>
                </w:p>
                <w:p w:rsidR="00641BDE" w:rsidRPr="00401260"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3) Zawarcie umowy na opracowanie dokumentacji projektowej/na wykonanie robót budowlanych/na wykonanie robót faza zaprojektuj i wybuduj.</w:t>
                  </w:r>
                </w:p>
                <w:p w:rsidR="00641BDE" w:rsidRPr="00401260"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4) Wykonanie opracowania dokumentacji projektowe</w:t>
                  </w:r>
                  <w:r>
                    <w:rPr>
                      <w:rFonts w:ascii="Times New Roman" w:hAnsi="Times New Roman" w:cs="Times New Roman"/>
                      <w:sz w:val="20"/>
                      <w:szCs w:val="20"/>
                    </w:rPr>
                    <w:t>j</w:t>
                  </w:r>
                  <w:r w:rsidRPr="00401260">
                    <w:rPr>
                      <w:rFonts w:ascii="Times New Roman" w:hAnsi="Times New Roman" w:cs="Times New Roman"/>
                      <w:sz w:val="20"/>
                      <w:szCs w:val="20"/>
                    </w:rPr>
                    <w:t>/robót budowlanych/robót faza zaprojektuj i wybuduj.</w:t>
                  </w:r>
                </w:p>
                <w:p w:rsidR="00641BDE" w:rsidRPr="00401260"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5) Uzyskanie ostatecznej decyzji o przyjęciu zgłoszenia wykonania robót budowlanych.</w:t>
                  </w:r>
                </w:p>
                <w:p w:rsidR="00641BDE" w:rsidRPr="00DA2E93" w:rsidRDefault="00641BDE" w:rsidP="00641BDE">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6) Przeprowadzenie odbioru wykonanych dokumentacji/robót budowlanych/robót faza zaprojektuj i wybuduj.</w:t>
                  </w:r>
                </w:p>
              </w:tc>
            </w:tr>
            <w:tr w:rsidR="00641BDE" w:rsidRPr="00DA2E93" w:rsidTr="00641BDE">
              <w:trPr>
                <w:trHeight w:val="137"/>
              </w:trPr>
              <w:tc>
                <w:tcPr>
                  <w:tcW w:w="9033" w:type="dxa"/>
                  <w:shd w:val="clear" w:color="auto" w:fill="auto"/>
                  <w:tcMar>
                    <w:top w:w="39" w:type="dxa"/>
                    <w:left w:w="39" w:type="dxa"/>
                    <w:bottom w:w="39" w:type="dxa"/>
                    <w:right w:w="39" w:type="dxa"/>
                  </w:tcMar>
                </w:tcPr>
                <w:p w:rsidR="00641BDE" w:rsidRPr="00DA2E93" w:rsidRDefault="00641BDE" w:rsidP="00641BDE">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641BDE" w:rsidRPr="006F3ADC" w:rsidRDefault="00641BDE" w:rsidP="00F4541B">
            <w:pPr>
              <w:spacing w:after="0" w:line="240" w:lineRule="auto"/>
              <w:ind w:left="57"/>
              <w:rPr>
                <w:rFonts w:ascii="Times New Roman" w:hAnsi="Times New Roman" w:cs="Times New Roman"/>
                <w:sz w:val="20"/>
                <w:szCs w:val="20"/>
              </w:rPr>
            </w:pPr>
            <w:r w:rsidRPr="00401260">
              <w:rPr>
                <w:rFonts w:ascii="Times New Roman" w:hAnsi="Times New Roman" w:cs="Times New Roman"/>
                <w:sz w:val="20"/>
                <w:szCs w:val="20"/>
              </w:rPr>
              <w:t>Zrewitalizowane i zmodernizowane wybrane boiska przyszkolne wraz z infrastrukturą sportową na terenie</w:t>
            </w:r>
            <w:r>
              <w:rPr>
                <w:rFonts w:ascii="Times New Roman" w:hAnsi="Times New Roman" w:cs="Times New Roman"/>
                <w:sz w:val="20"/>
                <w:szCs w:val="20"/>
              </w:rPr>
              <w:t xml:space="preserve"> </w:t>
            </w:r>
            <w:r w:rsidRPr="00401260">
              <w:rPr>
                <w:rFonts w:ascii="Times New Roman" w:hAnsi="Times New Roman" w:cs="Times New Roman"/>
                <w:sz w:val="20"/>
                <w:szCs w:val="20"/>
              </w:rPr>
              <w:t>Miasta, w tym boiska wielofunkcyjne przy SP 37, os</w:t>
            </w:r>
            <w:r w:rsidR="003E6F4B">
              <w:rPr>
                <w:rFonts w:ascii="Times New Roman" w:hAnsi="Times New Roman" w:cs="Times New Roman"/>
                <w:sz w:val="20"/>
                <w:szCs w:val="20"/>
              </w:rPr>
              <w:t>.</w:t>
            </w:r>
            <w:r w:rsidRPr="00401260">
              <w:rPr>
                <w:rFonts w:ascii="Times New Roman" w:hAnsi="Times New Roman" w:cs="Times New Roman"/>
                <w:sz w:val="20"/>
                <w:szCs w:val="20"/>
              </w:rPr>
              <w:t xml:space="preserve"> Stalowe 18</w:t>
            </w:r>
            <w:r>
              <w:rPr>
                <w:rFonts w:ascii="Times New Roman" w:hAnsi="Times New Roman" w:cs="Times New Roman"/>
                <w:sz w:val="20"/>
                <w:szCs w:val="20"/>
              </w:rPr>
              <w:t>.</w:t>
            </w:r>
          </w:p>
        </w:tc>
        <w:tc>
          <w:tcPr>
            <w:tcW w:w="23" w:type="dxa"/>
          </w:tcPr>
          <w:p w:rsidR="00641BDE" w:rsidRPr="006F3ADC" w:rsidRDefault="00641BDE" w:rsidP="00641BDE">
            <w:pPr>
              <w:spacing w:after="0" w:line="240" w:lineRule="auto"/>
              <w:rPr>
                <w:rFonts w:ascii="Times New Roman" w:hAnsi="Times New Roman" w:cs="Times New Roman"/>
                <w:sz w:val="20"/>
                <w:szCs w:val="20"/>
              </w:rPr>
            </w:pPr>
          </w:p>
        </w:tc>
      </w:tr>
    </w:tbl>
    <w:p w:rsidR="00641BDE" w:rsidRDefault="00641BDE" w:rsidP="00641BDE"/>
    <w:p w:rsidR="00270A67" w:rsidRDefault="00270A67" w:rsidP="00641BDE"/>
    <w:p w:rsidR="00270A67" w:rsidRDefault="00270A67" w:rsidP="00641BDE"/>
    <w:p w:rsidR="00270A67" w:rsidRDefault="00270A67" w:rsidP="00641BDE"/>
    <w:p w:rsidR="00270A67" w:rsidRDefault="00270A67" w:rsidP="00641BDE"/>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641BDE" w:rsidRPr="006F3ADC"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641BDE" w:rsidRPr="006F3ADC" w:rsidTr="00641BDE">
              <w:trPr>
                <w:trHeight w:val="237"/>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lastRenderedPageBreak/>
                    <w:t>Numer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 xml:space="preserve">ZIS/S1.115/20 </w:t>
                  </w:r>
                </w:p>
              </w:tc>
            </w:tr>
            <w:tr w:rsidR="00641BDE" w:rsidRPr="006F3ADC" w:rsidTr="00641BDE">
              <w:trPr>
                <w:trHeight w:val="239"/>
              </w:trPr>
              <w:tc>
                <w:tcPr>
                  <w:tcW w:w="2695" w:type="dxa"/>
                  <w:shd w:val="clear" w:color="auto" w:fill="auto"/>
                  <w:tcMar>
                    <w:top w:w="39" w:type="dxa"/>
                    <w:left w:w="39" w:type="dxa"/>
                    <w:bottom w:w="39" w:type="dxa"/>
                    <w:right w:w="39" w:type="dxa"/>
                  </w:tcMar>
                  <w:vAlign w:val="center"/>
                </w:tcPr>
                <w:p w:rsidR="00641BDE" w:rsidRPr="006F3ADC" w:rsidRDefault="00641BDE" w:rsidP="00641BDE">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641BDE" w:rsidRPr="00004C73" w:rsidRDefault="00641BDE" w:rsidP="00641BDE">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 xml:space="preserve">Budowa krytej pływalni na terenie KS </w:t>
                  </w:r>
                  <w:proofErr w:type="spellStart"/>
                  <w:r w:rsidRPr="00004C73">
                    <w:rPr>
                      <w:rFonts w:ascii="Times New Roman" w:hAnsi="Times New Roman" w:cs="Times New Roman"/>
                      <w:b/>
                      <w:sz w:val="20"/>
                      <w:szCs w:val="20"/>
                    </w:rPr>
                    <w:t>Clepardia</w:t>
                  </w:r>
                  <w:proofErr w:type="spellEnd"/>
                  <w:r w:rsidRPr="00004C73">
                    <w:rPr>
                      <w:rFonts w:ascii="Times New Roman" w:hAnsi="Times New Roman" w:cs="Times New Roman"/>
                      <w:b/>
                      <w:sz w:val="20"/>
                      <w:szCs w:val="20"/>
                    </w:rPr>
                    <w:t xml:space="preserve"> przy ul. Mackiewicza wraz z modernizacją istniejącego kąpieliska otwartego</w:t>
                  </w:r>
                </w:p>
              </w:tc>
            </w:tr>
          </w:tbl>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Height w:val="207"/>
        </w:trPr>
        <w:tc>
          <w:tcPr>
            <w:tcW w:w="7928" w:type="dxa"/>
          </w:tcPr>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6F3ADC"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641BDE" w:rsidRPr="006F3ADC" w:rsidTr="00641BDE">
              <w:trPr>
                <w:trHeight w:val="337"/>
              </w:trPr>
              <w:tc>
                <w:tcPr>
                  <w:tcW w:w="5519" w:type="dxa"/>
                  <w:tcBorders>
                    <w:top w:val="nil"/>
                    <w:left w:val="nil"/>
                    <w:bottom w:val="nil"/>
                    <w:right w:val="nil"/>
                  </w:tcBorders>
                  <w:tcMar>
                    <w:top w:w="39" w:type="dxa"/>
                    <w:left w:w="39" w:type="dxa"/>
                    <w:bottom w:w="39" w:type="dxa"/>
                    <w:right w:w="39" w:type="dxa"/>
                  </w:tcMar>
                </w:tcPr>
                <w:p w:rsidR="00641BDE" w:rsidRPr="006C7B80" w:rsidRDefault="00641BDE" w:rsidP="00641BDE">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641BDE" w:rsidRPr="002415A0" w:rsidRDefault="00641BDE" w:rsidP="00641BDE">
                  <w:pPr>
                    <w:spacing w:after="0" w:line="240" w:lineRule="auto"/>
                    <w:rPr>
                      <w:rFonts w:ascii="Times New Roman" w:hAnsi="Times New Roman" w:cs="Times New Roman"/>
                      <w:b/>
                      <w:color w:val="FF0000"/>
                      <w:sz w:val="20"/>
                      <w:szCs w:val="20"/>
                    </w:rPr>
                  </w:pPr>
                  <w:r w:rsidRPr="006E3386">
                    <w:rPr>
                      <w:rFonts w:ascii="Times New Roman" w:hAnsi="Times New Roman" w:cs="Times New Roman"/>
                      <w:b/>
                      <w:sz w:val="20"/>
                      <w:szCs w:val="20"/>
                    </w:rPr>
                    <w:t>1</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w:t>
                  </w:r>
                  <w:r w:rsidRPr="006E3386">
                    <w:rPr>
                      <w:rFonts w:ascii="Times New Roman" w:hAnsi="Times New Roman" w:cs="Times New Roman"/>
                      <w:b/>
                      <w:sz w:val="20"/>
                      <w:szCs w:val="20"/>
                    </w:rPr>
                    <w:t>zł</w:t>
                  </w:r>
                </w:p>
              </w:tc>
            </w:tr>
          </w:tbl>
          <w:p w:rsidR="00641BDE" w:rsidRPr="006F3ADC" w:rsidRDefault="00641BDE" w:rsidP="00641BDE">
            <w:pPr>
              <w:spacing w:after="0" w:line="240" w:lineRule="auto"/>
              <w:rPr>
                <w:rFonts w:ascii="Times New Roman" w:hAnsi="Times New Roman" w:cs="Times New Roman"/>
                <w:sz w:val="20"/>
                <w:szCs w:val="20"/>
              </w:rPr>
            </w:pPr>
          </w:p>
        </w:tc>
        <w:tc>
          <w:tcPr>
            <w:tcW w:w="1123" w:type="dxa"/>
          </w:tcPr>
          <w:p w:rsidR="00641BDE" w:rsidRPr="006F3ADC" w:rsidRDefault="00641BDE" w:rsidP="00641BDE">
            <w:pPr>
              <w:spacing w:after="0" w:line="240" w:lineRule="auto"/>
              <w:rPr>
                <w:rFonts w:ascii="Times New Roman" w:hAnsi="Times New Roman" w:cs="Times New Roman"/>
                <w:sz w:val="20"/>
                <w:szCs w:val="20"/>
              </w:rPr>
            </w:pPr>
          </w:p>
        </w:tc>
      </w:tr>
      <w:tr w:rsidR="00641BDE" w:rsidRPr="00F15FB4" w:rsidTr="00641BDE">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641BDE" w:rsidRPr="00F15FB4" w:rsidTr="00641BDE">
              <w:trPr>
                <w:trHeight w:val="169"/>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 B</w:t>
                  </w:r>
                </w:p>
              </w:tc>
            </w:tr>
            <w:tr w:rsidR="00641BDE" w:rsidRPr="00F15FB4" w:rsidTr="00641BDE">
              <w:trPr>
                <w:trHeight w:val="131"/>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B31632">
                    <w:rPr>
                      <w:rFonts w:ascii="Times New Roman" w:hAnsi="Times New Roman" w:cs="Times New Roman"/>
                      <w:sz w:val="20"/>
                      <w:szCs w:val="20"/>
                    </w:rPr>
                    <w:t>2020 - 2026</w:t>
                  </w:r>
                </w:p>
              </w:tc>
            </w:tr>
            <w:tr w:rsidR="00641BDE" w:rsidRPr="00F15FB4" w:rsidTr="00641BDE">
              <w:trPr>
                <w:trHeight w:val="68"/>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eastAsia="Arial" w:hAnsi="Times New Roman" w:cs="Times New Roman"/>
                      <w:sz w:val="20"/>
                      <w:szCs w:val="20"/>
                    </w:rPr>
                    <w:t>ZIS</w:t>
                  </w:r>
                </w:p>
              </w:tc>
            </w:tr>
            <w:tr w:rsidR="00641BDE" w:rsidRPr="00F15FB4" w:rsidTr="00641BDE">
              <w:trPr>
                <w:trHeight w:val="262"/>
              </w:trPr>
              <w:tc>
                <w:tcPr>
                  <w:tcW w:w="5502"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Dzielnica IV</w:t>
                  </w:r>
                </w:p>
              </w:tc>
            </w:tr>
          </w:tbl>
          <w:p w:rsidR="00641BDE" w:rsidRPr="00F15FB4" w:rsidRDefault="00641BDE" w:rsidP="00641BDE">
            <w:pPr>
              <w:spacing w:after="0" w:line="240" w:lineRule="auto"/>
              <w:rPr>
                <w:rFonts w:ascii="Times New Roman" w:hAnsi="Times New Roman" w:cs="Times New Roman"/>
                <w:sz w:val="20"/>
                <w:szCs w:val="20"/>
              </w:rPr>
            </w:pPr>
          </w:p>
        </w:tc>
      </w:tr>
      <w:tr w:rsidR="00641BDE" w:rsidRPr="00F15FB4" w:rsidTr="00641BDE">
        <w:trPr>
          <w:gridAfter w:val="1"/>
          <w:wAfter w:w="21" w:type="dxa"/>
          <w:trHeight w:val="71"/>
        </w:trPr>
        <w:tc>
          <w:tcPr>
            <w:tcW w:w="7928" w:type="dxa"/>
          </w:tcPr>
          <w:p w:rsidR="00641BDE" w:rsidRPr="00F15FB4" w:rsidRDefault="00641BDE" w:rsidP="00641BDE">
            <w:pPr>
              <w:spacing w:after="0" w:line="240" w:lineRule="auto"/>
              <w:rPr>
                <w:rFonts w:ascii="Times New Roman" w:hAnsi="Times New Roman" w:cs="Times New Roman"/>
                <w:sz w:val="20"/>
                <w:szCs w:val="20"/>
              </w:rPr>
            </w:pPr>
          </w:p>
        </w:tc>
        <w:tc>
          <w:tcPr>
            <w:tcW w:w="1123" w:type="dxa"/>
          </w:tcPr>
          <w:p w:rsidR="00641BDE" w:rsidRPr="00F15FB4" w:rsidRDefault="00641BDE" w:rsidP="00641BDE">
            <w:pPr>
              <w:spacing w:after="0" w:line="240" w:lineRule="auto"/>
              <w:rPr>
                <w:rFonts w:ascii="Times New Roman" w:hAnsi="Times New Roman" w:cs="Times New Roman"/>
                <w:sz w:val="20"/>
                <w:szCs w:val="20"/>
              </w:rPr>
            </w:pPr>
          </w:p>
        </w:tc>
      </w:tr>
      <w:tr w:rsidR="00641BDE" w:rsidRPr="00F15FB4" w:rsidTr="00641BDE">
        <w:trPr>
          <w:gridAfter w:val="1"/>
          <w:wAfter w:w="21" w:type="dxa"/>
          <w:trHeight w:val="71"/>
        </w:trPr>
        <w:tc>
          <w:tcPr>
            <w:tcW w:w="7928" w:type="dxa"/>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u w:val="single"/>
              </w:rPr>
              <w:t>Całkowity zakres rzeczowy:</w:t>
            </w:r>
            <w:r w:rsidRPr="00F15FB4">
              <w:rPr>
                <w:rFonts w:ascii="Times New Roman" w:hAnsi="Times New Roman" w:cs="Times New Roman"/>
                <w:sz w:val="20"/>
                <w:szCs w:val="20"/>
              </w:rPr>
              <w:t xml:space="preserve"> wg WPF</w:t>
            </w:r>
          </w:p>
        </w:tc>
        <w:tc>
          <w:tcPr>
            <w:tcW w:w="1123" w:type="dxa"/>
          </w:tcPr>
          <w:p w:rsidR="00641BDE" w:rsidRPr="00F15FB4" w:rsidRDefault="00641BDE" w:rsidP="00641BDE">
            <w:pPr>
              <w:spacing w:after="0" w:line="240" w:lineRule="auto"/>
              <w:rPr>
                <w:rFonts w:ascii="Times New Roman" w:hAnsi="Times New Roman" w:cs="Times New Roman"/>
                <w:sz w:val="20"/>
                <w:szCs w:val="20"/>
              </w:rPr>
            </w:pPr>
          </w:p>
        </w:tc>
      </w:tr>
      <w:tr w:rsidR="00641BDE" w:rsidRPr="00F15FB4" w:rsidTr="00641BDE">
        <w:trPr>
          <w:gridAfter w:val="1"/>
          <w:wAfter w:w="21" w:type="dxa"/>
          <w:trHeight w:val="71"/>
        </w:trPr>
        <w:tc>
          <w:tcPr>
            <w:tcW w:w="7928" w:type="dxa"/>
          </w:tcPr>
          <w:p w:rsidR="00641BDE" w:rsidRPr="00F15FB4" w:rsidRDefault="00641BDE" w:rsidP="00641BDE">
            <w:pPr>
              <w:spacing w:after="0" w:line="240" w:lineRule="auto"/>
              <w:rPr>
                <w:rFonts w:ascii="Times New Roman" w:hAnsi="Times New Roman" w:cs="Times New Roman"/>
                <w:sz w:val="20"/>
                <w:szCs w:val="20"/>
              </w:rPr>
            </w:pPr>
          </w:p>
        </w:tc>
        <w:tc>
          <w:tcPr>
            <w:tcW w:w="1123" w:type="dxa"/>
          </w:tcPr>
          <w:p w:rsidR="00641BDE" w:rsidRPr="00F15FB4" w:rsidRDefault="00641BDE" w:rsidP="00641BDE">
            <w:pPr>
              <w:spacing w:after="0" w:line="240" w:lineRule="auto"/>
              <w:rPr>
                <w:rFonts w:ascii="Times New Roman" w:hAnsi="Times New Roman" w:cs="Times New Roman"/>
                <w:sz w:val="20"/>
                <w:szCs w:val="20"/>
              </w:rPr>
            </w:pPr>
          </w:p>
        </w:tc>
      </w:tr>
      <w:tr w:rsidR="00641BDE" w:rsidRPr="00F15FB4"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641BDE" w:rsidRPr="00F15FB4" w:rsidTr="00641BDE">
              <w:trPr>
                <w:trHeight w:val="31"/>
              </w:trPr>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eastAsia="Arial" w:hAnsi="Times New Roman" w:cs="Times New Roman"/>
                      <w:sz w:val="20"/>
                      <w:szCs w:val="20"/>
                      <w:u w:val="single"/>
                    </w:rPr>
                    <w:t>Zakres rzeczowy w 2023 r.:</w:t>
                  </w:r>
                  <w:r w:rsidRPr="00F15FB4">
                    <w:rPr>
                      <w:rFonts w:ascii="Times New Roman" w:eastAsia="Arial" w:hAnsi="Times New Roman" w:cs="Times New Roman"/>
                      <w:b/>
                      <w:sz w:val="20"/>
                      <w:szCs w:val="20"/>
                    </w:rPr>
                    <w:t xml:space="preserve"> </w:t>
                  </w:r>
                </w:p>
              </w:tc>
            </w:tr>
            <w:tr w:rsidR="00641BDE" w:rsidRPr="00F15FB4"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 xml:space="preserve">1) Uzyskanie ostatecznej decyzji o PNB. </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 xml:space="preserve">2) Ogłoszenie zamówienia publicznego na wykonanie robót budowlanych. </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 xml:space="preserve">3) Zawarcie umowy na wykonanie robót budowlanych. </w:t>
                  </w:r>
                </w:p>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4) Rozpoczęcie wykonania robót budowlanych.</w:t>
                  </w:r>
                </w:p>
              </w:tc>
            </w:tr>
            <w:tr w:rsidR="00641BDE" w:rsidRPr="00F15FB4" w:rsidTr="00641BDE">
              <w:trPr>
                <w:trHeight w:val="137"/>
              </w:trPr>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rPr>
                      <w:rFonts w:ascii="Times New Roman" w:hAnsi="Times New Roman" w:cs="Times New Roman"/>
                      <w:sz w:val="20"/>
                      <w:szCs w:val="20"/>
                    </w:rPr>
                  </w:pPr>
                  <w:r w:rsidRPr="00F15FB4">
                    <w:rPr>
                      <w:rFonts w:ascii="Times New Roman" w:eastAsia="Arial" w:hAnsi="Times New Roman" w:cs="Times New Roman"/>
                      <w:b/>
                      <w:sz w:val="20"/>
                      <w:szCs w:val="20"/>
                      <w:u w:val="single"/>
                    </w:rPr>
                    <w:t>Efekt w 2023 r.:</w:t>
                  </w:r>
                </w:p>
              </w:tc>
            </w:tr>
            <w:tr w:rsidR="00641BDE" w:rsidRPr="00F15FB4" w:rsidTr="00641BDE">
              <w:tc>
                <w:tcPr>
                  <w:tcW w:w="9033" w:type="dxa"/>
                  <w:shd w:val="clear" w:color="auto" w:fill="auto"/>
                  <w:tcMar>
                    <w:top w:w="39" w:type="dxa"/>
                    <w:left w:w="39" w:type="dxa"/>
                    <w:bottom w:w="39" w:type="dxa"/>
                    <w:right w:w="39" w:type="dxa"/>
                  </w:tcMar>
                </w:tcPr>
                <w:p w:rsidR="00641BDE" w:rsidRPr="00F15FB4" w:rsidRDefault="00641BDE" w:rsidP="00641BDE">
                  <w:pPr>
                    <w:spacing w:after="0" w:line="240" w:lineRule="auto"/>
                    <w:textAlignment w:val="top"/>
                    <w:rPr>
                      <w:rFonts w:ascii="Times New Roman" w:hAnsi="Times New Roman" w:cs="Times New Roman"/>
                      <w:sz w:val="20"/>
                      <w:szCs w:val="20"/>
                    </w:rPr>
                  </w:pPr>
                  <w:r w:rsidRPr="00F15FB4">
                    <w:rPr>
                      <w:rFonts w:ascii="Times New Roman" w:hAnsi="Times New Roman" w:cs="Times New Roman"/>
                      <w:sz w:val="20"/>
                      <w:szCs w:val="20"/>
                    </w:rPr>
                    <w:t xml:space="preserve">Rozpoczęte roboty budowlane. </w:t>
                  </w:r>
                </w:p>
              </w:tc>
            </w:tr>
          </w:tbl>
          <w:p w:rsidR="00641BDE" w:rsidRPr="00F15FB4" w:rsidRDefault="00641BDE" w:rsidP="00641BDE">
            <w:pPr>
              <w:spacing w:after="0" w:line="240" w:lineRule="auto"/>
              <w:rPr>
                <w:rFonts w:ascii="Times New Roman" w:hAnsi="Times New Roman" w:cs="Times New Roman"/>
                <w:sz w:val="20"/>
                <w:szCs w:val="20"/>
              </w:rPr>
            </w:pPr>
          </w:p>
        </w:tc>
      </w:tr>
    </w:tbl>
    <w:p w:rsidR="00641BDE" w:rsidRDefault="00641BDE" w:rsidP="00B07DA8">
      <w:pPr>
        <w:spacing w:after="0" w:line="240" w:lineRule="auto"/>
        <w:rPr>
          <w:rFonts w:ascii="Times New Roman" w:eastAsia="Arial" w:hAnsi="Times New Roman" w:cs="Times New Roman"/>
          <w:b/>
          <w:sz w:val="20"/>
          <w:szCs w:val="20"/>
        </w:rPr>
      </w:pPr>
    </w:p>
    <w:p w:rsidR="00641BDE" w:rsidRDefault="00641BDE"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CF0649" w:rsidRDefault="00B07DA8" w:rsidP="00B07DA8">
                  <w:pPr>
                    <w:spacing w:after="0" w:line="240" w:lineRule="auto"/>
                    <w:rPr>
                      <w:rFonts w:ascii="Times New Roman" w:hAnsi="Times New Roman" w:cs="Times New Roman"/>
                      <w:sz w:val="20"/>
                      <w:szCs w:val="20"/>
                      <w:highlight w:val="yellow"/>
                    </w:rPr>
                  </w:pPr>
                  <w:r w:rsidRPr="005D57AB">
                    <w:rPr>
                      <w:rFonts w:ascii="Times New Roman" w:eastAsia="Arial" w:hAnsi="Times New Roman" w:cs="Times New Roman"/>
                      <w:b/>
                      <w:sz w:val="20"/>
                      <w:szCs w:val="20"/>
                    </w:rPr>
                    <w:t>ZIS/S1.116/20</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A04F03" w:rsidRDefault="00B07DA8" w:rsidP="00B07DA8">
                  <w:pPr>
                    <w:spacing w:after="0" w:line="240" w:lineRule="auto"/>
                    <w:rPr>
                      <w:rFonts w:ascii="Times New Roman" w:eastAsia="Arial" w:hAnsi="Times New Roman" w:cs="Times New Roman"/>
                      <w:b/>
                      <w:bCs/>
                      <w:sz w:val="20"/>
                      <w:szCs w:val="20"/>
                    </w:rPr>
                  </w:pPr>
                  <w:r w:rsidRPr="00353569">
                    <w:rPr>
                      <w:rFonts w:ascii="Times New Roman" w:eastAsia="Arial" w:hAnsi="Times New Roman" w:cs="Times New Roman"/>
                      <w:b/>
                      <w:bCs/>
                      <w:sz w:val="20"/>
                      <w:szCs w:val="20"/>
                    </w:rPr>
                    <w:t>Budowa hali sportowej przy IX LO, ul. Czapińskiego 5</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141"/>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7 899 483</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V</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CE2AF0" w:rsidRDefault="00B07DA8" w:rsidP="00B07DA8">
                  <w:pPr>
                    <w:spacing w:after="0"/>
                  </w:pPr>
                  <w:r w:rsidRPr="00EF69C2">
                    <w:rPr>
                      <w:rFonts w:ascii="Times New Roman" w:hAnsi="Times New Roman" w:cs="Times New Roman"/>
                      <w:sz w:val="20"/>
                      <w:szCs w:val="20"/>
                    </w:rPr>
                    <w:t>1) Kontynuacja robót budowlanych.</w:t>
                  </w:r>
                  <w:r w:rsidRPr="00EF69C2">
                    <w:rPr>
                      <w:rFonts w:ascii="Times New Roman" w:hAnsi="Times New Roman" w:cs="Times New Roman"/>
                      <w:sz w:val="20"/>
                      <w:szCs w:val="20"/>
                    </w:rPr>
                    <w:br/>
                  </w:r>
                  <w:r>
                    <w:rPr>
                      <w:rFonts w:ascii="Times New Roman" w:hAnsi="Times New Roman" w:cs="Times New Roman"/>
                      <w:sz w:val="20"/>
                      <w:szCs w:val="20"/>
                    </w:rPr>
                    <w:t>2</w:t>
                  </w:r>
                  <w:r w:rsidRPr="00EF69C2">
                    <w:rPr>
                      <w:rFonts w:ascii="Times New Roman" w:hAnsi="Times New Roman" w:cs="Times New Roman"/>
                      <w:sz w:val="20"/>
                      <w:szCs w:val="20"/>
                    </w:rPr>
                    <w:t>) Uzyskanie ostatecznej decyzji o pozwoleniu na użytkowanie.</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EF69C2">
                    <w:rPr>
                      <w:rFonts w:ascii="Times New Roman" w:hAnsi="Times New Roman" w:cs="Times New Roman"/>
                      <w:sz w:val="20"/>
                      <w:szCs w:val="20"/>
                    </w:rPr>
                    <w:t>Wybudowana hala sportowa przy IX LO, ul. Czapińskiego 5 wraz z pierwszym wyposażeniem, zagospodarowaniem terenu i infrastrukturą.</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5D57AB">
                    <w:rPr>
                      <w:rFonts w:ascii="Times New Roman" w:eastAsia="Arial" w:hAnsi="Times New Roman" w:cs="Times New Roman"/>
                      <w:b/>
                      <w:sz w:val="20"/>
                      <w:szCs w:val="20"/>
                    </w:rPr>
                    <w:t>ZIS/S1.117/20</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A04F03" w:rsidRDefault="00B07DA8" w:rsidP="00B07DA8">
                  <w:pPr>
                    <w:spacing w:after="0" w:line="240" w:lineRule="auto"/>
                    <w:rPr>
                      <w:rFonts w:ascii="Times New Roman" w:eastAsia="Arial" w:hAnsi="Times New Roman" w:cs="Times New Roman"/>
                      <w:b/>
                      <w:bCs/>
                      <w:sz w:val="20"/>
                      <w:szCs w:val="20"/>
                    </w:rPr>
                  </w:pPr>
                  <w:r w:rsidRPr="00EF69C2">
                    <w:rPr>
                      <w:rFonts w:ascii="Times New Roman" w:eastAsia="Arial" w:hAnsi="Times New Roman" w:cs="Times New Roman"/>
                      <w:b/>
                      <w:bCs/>
                      <w:sz w:val="20"/>
                      <w:szCs w:val="20"/>
                    </w:rPr>
                    <w:t>Budowa krytej pływalni przy SP z Oddziałami Integracyjnymi nr 144, os. Bohaterów Września 13</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793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419"/>
            </w:tblGrid>
            <w:tr w:rsidR="00B07DA8" w:rsidRPr="006F3ADC" w:rsidTr="00B07DA8">
              <w:trPr>
                <w:trHeight w:val="194"/>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4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13 770 372</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XV</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CE2AF0" w:rsidRDefault="00B07DA8" w:rsidP="00B07DA8">
                  <w:pPr>
                    <w:spacing w:after="0"/>
                  </w:pPr>
                  <w:r w:rsidRPr="00EF69C2">
                    <w:rPr>
                      <w:rFonts w:ascii="Times New Roman" w:hAnsi="Times New Roman" w:cs="Times New Roman"/>
                      <w:sz w:val="20"/>
                      <w:szCs w:val="20"/>
                    </w:rPr>
                    <w:t>1) Kontynuacja robót budowlanych</w:t>
                  </w:r>
                  <w:r>
                    <w:rPr>
                      <w:rFonts w:ascii="Times New Roman" w:hAnsi="Times New Roman" w:cs="Times New Roman"/>
                      <w:sz w:val="20"/>
                      <w:szCs w:val="20"/>
                    </w:rPr>
                    <w:t>.</w:t>
                  </w:r>
                  <w:r w:rsidRPr="00EF69C2">
                    <w:rPr>
                      <w:rFonts w:ascii="Times New Roman" w:hAnsi="Times New Roman" w:cs="Times New Roman"/>
                      <w:sz w:val="20"/>
                      <w:szCs w:val="20"/>
                    </w:rPr>
                    <w:br/>
                    <w:t>2) Uzyskanie ostatecznej decyzji o pozwoleniu na użytkowanie.</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EF69C2">
                    <w:rPr>
                      <w:rFonts w:ascii="Times New Roman" w:hAnsi="Times New Roman" w:cs="Times New Roman"/>
                      <w:sz w:val="20"/>
                      <w:szCs w:val="20"/>
                    </w:rPr>
                    <w:t xml:space="preserve">Wybudowany basen pływacki o wymiarach 12,5x25 m wraz z 2 saunami, jacuzzi, szatniami i pomieszczeniami </w:t>
                  </w:r>
                  <w:r w:rsidR="00AB555D">
                    <w:rPr>
                      <w:rFonts w:ascii="Times New Roman" w:hAnsi="Times New Roman" w:cs="Times New Roman"/>
                      <w:sz w:val="20"/>
                      <w:szCs w:val="20"/>
                    </w:rPr>
                    <w:t xml:space="preserve">dla </w:t>
                  </w:r>
                  <w:r w:rsidRPr="00EF69C2">
                    <w:rPr>
                      <w:rFonts w:ascii="Times New Roman" w:hAnsi="Times New Roman" w:cs="Times New Roman"/>
                      <w:sz w:val="20"/>
                      <w:szCs w:val="20"/>
                    </w:rPr>
                    <w:t>trenerów przy SP z Oddziałami Integracyjnymi nr 144, os. Bohaterów Września 13</w:t>
                  </w:r>
                  <w:r>
                    <w:rPr>
                      <w:rFonts w:ascii="Times New Roman" w:hAnsi="Times New Roman" w:cs="Times New Roman"/>
                      <w:sz w:val="20"/>
                      <w:szCs w:val="20"/>
                    </w:rPr>
                    <w:t>.</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3D0BFB" w:rsidRDefault="003D0BFB" w:rsidP="00B07DA8">
      <w:pPr>
        <w:spacing w:after="0" w:line="240" w:lineRule="auto"/>
        <w:rPr>
          <w:rFonts w:ascii="Times New Roman" w:eastAsia="Arial" w:hAnsi="Times New Roman" w:cs="Times New Roman"/>
          <w:b/>
          <w:sz w:val="20"/>
          <w:szCs w:val="20"/>
        </w:rPr>
      </w:pPr>
    </w:p>
    <w:tbl>
      <w:tblPr>
        <w:tblW w:w="9051" w:type="dxa"/>
        <w:tblLayout w:type="fixed"/>
        <w:tblCellMar>
          <w:left w:w="0" w:type="dxa"/>
          <w:right w:w="0" w:type="dxa"/>
        </w:tblCellMar>
        <w:tblLook w:val="0000" w:firstRow="0" w:lastRow="0" w:firstColumn="0" w:lastColumn="0" w:noHBand="0" w:noVBand="0"/>
      </w:tblPr>
      <w:tblGrid>
        <w:gridCol w:w="9028"/>
        <w:gridCol w:w="23"/>
      </w:tblGrid>
      <w:tr w:rsidR="003D0BFB" w:rsidRPr="006F3ADC" w:rsidTr="00DC3653">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3D0BFB" w:rsidRPr="006F3ADC" w:rsidTr="00DC3653">
              <w:trPr>
                <w:trHeight w:val="237"/>
              </w:trPr>
              <w:tc>
                <w:tcPr>
                  <w:tcW w:w="2695" w:type="dxa"/>
                  <w:shd w:val="clear" w:color="auto" w:fill="auto"/>
                  <w:tcMar>
                    <w:top w:w="39" w:type="dxa"/>
                    <w:left w:w="39" w:type="dxa"/>
                    <w:bottom w:w="39" w:type="dxa"/>
                    <w:right w:w="39" w:type="dxa"/>
                  </w:tcMar>
                  <w:vAlign w:val="center"/>
                </w:tcPr>
                <w:p w:rsidR="003D0BFB" w:rsidRPr="006F3ADC" w:rsidRDefault="003D0BFB"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3D0BFB" w:rsidRPr="00F4541B" w:rsidRDefault="003D0BFB" w:rsidP="00DC3653">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ZIS/S1.119/20</w:t>
                  </w:r>
                </w:p>
              </w:tc>
            </w:tr>
            <w:tr w:rsidR="003D0BFB" w:rsidRPr="006F3ADC" w:rsidTr="00DC3653">
              <w:trPr>
                <w:trHeight w:val="239"/>
              </w:trPr>
              <w:tc>
                <w:tcPr>
                  <w:tcW w:w="2695" w:type="dxa"/>
                  <w:shd w:val="clear" w:color="auto" w:fill="auto"/>
                  <w:tcMar>
                    <w:top w:w="39" w:type="dxa"/>
                    <w:left w:w="39" w:type="dxa"/>
                    <w:bottom w:w="39" w:type="dxa"/>
                    <w:right w:w="39" w:type="dxa"/>
                  </w:tcMar>
                  <w:vAlign w:val="center"/>
                </w:tcPr>
                <w:p w:rsidR="003D0BFB" w:rsidRPr="006F3ADC" w:rsidRDefault="003D0BFB"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3D0BFB" w:rsidRPr="00F4541B" w:rsidRDefault="003D0BFB" w:rsidP="00DC3653">
                  <w:pPr>
                    <w:spacing w:after="0" w:line="240" w:lineRule="auto"/>
                    <w:rPr>
                      <w:rFonts w:ascii="Times New Roman" w:hAnsi="Times New Roman" w:cs="Times New Roman"/>
                      <w:b/>
                      <w:sz w:val="20"/>
                      <w:szCs w:val="20"/>
                    </w:rPr>
                  </w:pPr>
                  <w:r w:rsidRPr="00F4541B">
                    <w:rPr>
                      <w:rFonts w:ascii="Times New Roman" w:hAnsi="Times New Roman" w:cs="Times New Roman"/>
                      <w:b/>
                      <w:sz w:val="20"/>
                      <w:szCs w:val="20"/>
                    </w:rPr>
                    <w:t xml:space="preserve">Modernizacja obiektów RKS </w:t>
                  </w:r>
                  <w:proofErr w:type="spellStart"/>
                  <w:r w:rsidRPr="00F4541B">
                    <w:rPr>
                      <w:rFonts w:ascii="Times New Roman" w:hAnsi="Times New Roman" w:cs="Times New Roman"/>
                      <w:b/>
                      <w:sz w:val="20"/>
                      <w:szCs w:val="20"/>
                    </w:rPr>
                    <w:t>Juvenia</w:t>
                  </w:r>
                  <w:proofErr w:type="spellEnd"/>
                </w:p>
              </w:tc>
            </w:tr>
          </w:tbl>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rPr>
          <w:trHeight w:val="207"/>
        </w:trPr>
        <w:tc>
          <w:tcPr>
            <w:tcW w:w="9028" w:type="dxa"/>
          </w:tcPr>
          <w:p w:rsidR="003D0BFB" w:rsidRPr="006F3ADC" w:rsidRDefault="003D0BFB" w:rsidP="00DC3653">
            <w:pPr>
              <w:spacing w:after="0" w:line="240" w:lineRule="auto"/>
              <w:rPr>
                <w:rFonts w:ascii="Times New Roman" w:hAnsi="Times New Roman" w:cs="Times New Roman"/>
                <w:sz w:val="20"/>
                <w:szCs w:val="20"/>
              </w:rPr>
            </w:pPr>
          </w:p>
        </w:tc>
        <w:tc>
          <w:tcPr>
            <w:tcW w:w="23" w:type="dxa"/>
          </w:tcPr>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3D0BFB" w:rsidRPr="006F3ADC" w:rsidTr="00DC3653">
              <w:trPr>
                <w:trHeight w:val="337"/>
              </w:trPr>
              <w:tc>
                <w:tcPr>
                  <w:tcW w:w="5519" w:type="dxa"/>
                  <w:tcBorders>
                    <w:top w:val="nil"/>
                    <w:left w:val="nil"/>
                    <w:bottom w:val="nil"/>
                    <w:right w:val="nil"/>
                  </w:tcBorders>
                  <w:tcMar>
                    <w:top w:w="39" w:type="dxa"/>
                    <w:left w:w="39" w:type="dxa"/>
                    <w:bottom w:w="39" w:type="dxa"/>
                    <w:right w:w="39" w:type="dxa"/>
                  </w:tcMar>
                </w:tcPr>
                <w:p w:rsidR="003D0BFB" w:rsidRPr="006C7B80" w:rsidRDefault="003D0BFB" w:rsidP="00DC3653">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3D0BFB" w:rsidRPr="002415A0" w:rsidRDefault="003D0BFB" w:rsidP="00DC3653">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1 000 000 </w:t>
                  </w:r>
                  <w:r w:rsidRPr="00442075">
                    <w:rPr>
                      <w:rFonts w:ascii="Times New Roman" w:hAnsi="Times New Roman" w:cs="Times New Roman"/>
                      <w:b/>
                      <w:sz w:val="20"/>
                      <w:szCs w:val="20"/>
                    </w:rPr>
                    <w:t>zł</w:t>
                  </w:r>
                </w:p>
              </w:tc>
            </w:tr>
          </w:tbl>
          <w:p w:rsidR="003D0BFB" w:rsidRPr="006F3ADC" w:rsidRDefault="003D0BFB" w:rsidP="00DC3653">
            <w:pPr>
              <w:spacing w:after="0" w:line="240" w:lineRule="auto"/>
              <w:rPr>
                <w:rFonts w:ascii="Times New Roman" w:hAnsi="Times New Roman" w:cs="Times New Roman"/>
                <w:sz w:val="20"/>
                <w:szCs w:val="20"/>
              </w:rPr>
            </w:pPr>
          </w:p>
        </w:tc>
        <w:tc>
          <w:tcPr>
            <w:tcW w:w="23" w:type="dxa"/>
          </w:tcPr>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3D0BFB" w:rsidRPr="006F3ADC" w:rsidTr="00DC3653">
              <w:trPr>
                <w:trHeight w:val="169"/>
              </w:trPr>
              <w:tc>
                <w:tcPr>
                  <w:tcW w:w="5502" w:type="dxa"/>
                  <w:tcBorders>
                    <w:top w:val="nil"/>
                    <w:left w:val="nil"/>
                    <w:bottom w:val="nil"/>
                    <w:right w:val="nil"/>
                  </w:tcBorders>
                  <w:tcMar>
                    <w:top w:w="39" w:type="dxa"/>
                    <w:left w:w="39" w:type="dxa"/>
                    <w:bottom w:w="39" w:type="dxa"/>
                    <w:right w:w="39" w:type="dxa"/>
                  </w:tcMar>
                </w:tcPr>
                <w:p w:rsidR="003D0BFB" w:rsidRPr="00F15FB4" w:rsidRDefault="003D0BFB" w:rsidP="00DC3653">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3D0BFB" w:rsidRPr="00F15FB4" w:rsidRDefault="003D0BFB"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3D0BFB" w:rsidRPr="006F3ADC" w:rsidTr="00DC3653">
              <w:trPr>
                <w:trHeight w:val="131"/>
              </w:trPr>
              <w:tc>
                <w:tcPr>
                  <w:tcW w:w="5502"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2020 - 202</w:t>
                  </w:r>
                  <w:r w:rsidR="00004C73">
                    <w:rPr>
                      <w:rFonts w:ascii="Times New Roman" w:hAnsi="Times New Roman" w:cs="Times New Roman"/>
                      <w:sz w:val="20"/>
                      <w:szCs w:val="20"/>
                    </w:rPr>
                    <w:t>5</w:t>
                  </w:r>
                </w:p>
              </w:tc>
            </w:tr>
            <w:tr w:rsidR="003D0BFB" w:rsidRPr="006F3ADC" w:rsidTr="00DC3653">
              <w:trPr>
                <w:trHeight w:val="68"/>
              </w:trPr>
              <w:tc>
                <w:tcPr>
                  <w:tcW w:w="5502"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3D0BFB" w:rsidRPr="006F3ADC" w:rsidTr="00DC3653">
              <w:trPr>
                <w:trHeight w:val="262"/>
              </w:trPr>
              <w:tc>
                <w:tcPr>
                  <w:tcW w:w="5502"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3D0BFB" w:rsidRPr="006F3ADC" w:rsidRDefault="003D0BFB"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VII </w:t>
                  </w:r>
                </w:p>
              </w:tc>
            </w:tr>
          </w:tbl>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rPr>
          <w:trHeight w:val="71"/>
        </w:trPr>
        <w:tc>
          <w:tcPr>
            <w:tcW w:w="9028" w:type="dxa"/>
          </w:tcPr>
          <w:p w:rsidR="003D0BFB" w:rsidRPr="006F3ADC" w:rsidRDefault="003D0BFB" w:rsidP="00DC3653">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23" w:type="dxa"/>
          </w:tcPr>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rPr>
          <w:trHeight w:val="71"/>
        </w:trPr>
        <w:tc>
          <w:tcPr>
            <w:tcW w:w="9028" w:type="dxa"/>
          </w:tcPr>
          <w:p w:rsidR="003D0BFB" w:rsidRPr="006F3ADC" w:rsidRDefault="003D0BFB" w:rsidP="00DC3653">
            <w:pPr>
              <w:spacing w:after="0" w:line="240" w:lineRule="auto"/>
              <w:rPr>
                <w:rFonts w:ascii="Times New Roman" w:hAnsi="Times New Roman" w:cs="Times New Roman"/>
                <w:sz w:val="20"/>
                <w:szCs w:val="20"/>
              </w:rPr>
            </w:pPr>
          </w:p>
        </w:tc>
        <w:tc>
          <w:tcPr>
            <w:tcW w:w="23" w:type="dxa"/>
          </w:tcPr>
          <w:p w:rsidR="003D0BFB" w:rsidRPr="006F3ADC" w:rsidRDefault="003D0BFB" w:rsidP="00DC3653">
            <w:pPr>
              <w:spacing w:after="0" w:line="240" w:lineRule="auto"/>
              <w:rPr>
                <w:rFonts w:ascii="Times New Roman" w:hAnsi="Times New Roman" w:cs="Times New Roman"/>
                <w:sz w:val="20"/>
                <w:szCs w:val="20"/>
              </w:rPr>
            </w:pPr>
          </w:p>
        </w:tc>
      </w:tr>
      <w:tr w:rsidR="003D0BFB" w:rsidRPr="006F3ADC" w:rsidTr="00DC3653">
        <w:trPr>
          <w:trHeight w:val="1873"/>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3D0BFB" w:rsidRPr="00DA2E93" w:rsidTr="00DC3653">
              <w:trPr>
                <w:trHeight w:val="31"/>
              </w:trPr>
              <w:tc>
                <w:tcPr>
                  <w:tcW w:w="9033" w:type="dxa"/>
                  <w:shd w:val="clear" w:color="auto" w:fill="auto"/>
                  <w:tcMar>
                    <w:top w:w="39" w:type="dxa"/>
                    <w:left w:w="39" w:type="dxa"/>
                    <w:bottom w:w="39" w:type="dxa"/>
                    <w:right w:w="39" w:type="dxa"/>
                  </w:tcMar>
                </w:tcPr>
                <w:p w:rsidR="003D0BFB" w:rsidRPr="00DA2E93" w:rsidRDefault="003D0BFB"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3D0BFB" w:rsidRPr="00DA2E93" w:rsidTr="00DC3653">
              <w:tc>
                <w:tcPr>
                  <w:tcW w:w="9033" w:type="dxa"/>
                  <w:shd w:val="clear" w:color="auto" w:fill="auto"/>
                  <w:tcMar>
                    <w:top w:w="39" w:type="dxa"/>
                    <w:left w:w="39" w:type="dxa"/>
                    <w:bottom w:w="39" w:type="dxa"/>
                    <w:right w:w="39" w:type="dxa"/>
                  </w:tcMar>
                </w:tcPr>
                <w:p w:rsidR="003D0BFB" w:rsidRDefault="003D0BFB"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1) Ogłoszenie zamówienia publicznego na wykonanie robót budowlanych.</w:t>
                  </w:r>
                </w:p>
                <w:p w:rsidR="003D0BFB" w:rsidRDefault="003D0BFB"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2) Zawarcie umowy na wykonanie robót budowlanych.</w:t>
                  </w:r>
                </w:p>
                <w:p w:rsidR="003D0BFB" w:rsidRDefault="003D0BFB"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3) Rozpoczęcie wykonania robót budowlanych.</w:t>
                  </w:r>
                </w:p>
                <w:p w:rsidR="003D0BFB" w:rsidRPr="00DA2E93" w:rsidRDefault="003D0BFB"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4) Przeprowadzenie odbioru częściowego wykonanych robót budowlanych.</w:t>
                  </w:r>
                </w:p>
              </w:tc>
            </w:tr>
            <w:tr w:rsidR="003D0BFB" w:rsidRPr="00DA2E93" w:rsidTr="00DC3653">
              <w:trPr>
                <w:trHeight w:val="137"/>
              </w:trPr>
              <w:tc>
                <w:tcPr>
                  <w:tcW w:w="9033" w:type="dxa"/>
                  <w:shd w:val="clear" w:color="auto" w:fill="auto"/>
                  <w:tcMar>
                    <w:top w:w="39" w:type="dxa"/>
                    <w:left w:w="39" w:type="dxa"/>
                    <w:bottom w:w="39" w:type="dxa"/>
                    <w:right w:w="39" w:type="dxa"/>
                  </w:tcMar>
                </w:tcPr>
                <w:p w:rsidR="003D0BFB" w:rsidRPr="00DA2E93" w:rsidRDefault="003D0BFB"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3D0BFB" w:rsidRPr="006F3ADC" w:rsidRDefault="003D0BFB"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401260">
              <w:rPr>
                <w:rFonts w:ascii="Times New Roman" w:hAnsi="Times New Roman" w:cs="Times New Roman"/>
                <w:sz w:val="20"/>
                <w:szCs w:val="20"/>
              </w:rPr>
              <w:t>Rozpoczęte roboty budowlane.</w:t>
            </w:r>
          </w:p>
        </w:tc>
        <w:tc>
          <w:tcPr>
            <w:tcW w:w="23" w:type="dxa"/>
          </w:tcPr>
          <w:p w:rsidR="003D0BFB" w:rsidRPr="006F3ADC" w:rsidRDefault="003D0BFB" w:rsidP="00DC3653">
            <w:pPr>
              <w:spacing w:after="0" w:line="240" w:lineRule="auto"/>
              <w:rPr>
                <w:rFonts w:ascii="Times New Roman" w:hAnsi="Times New Roman" w:cs="Times New Roman"/>
                <w:sz w:val="20"/>
                <w:szCs w:val="20"/>
              </w:rPr>
            </w:pPr>
          </w:p>
        </w:tc>
      </w:tr>
    </w:tbl>
    <w:p w:rsidR="003D0BFB" w:rsidRDefault="003D0BFB"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F4541B" w:rsidTr="00B07DA8">
              <w:trPr>
                <w:trHeight w:val="237"/>
              </w:trPr>
              <w:tc>
                <w:tcPr>
                  <w:tcW w:w="2695" w:type="dxa"/>
                  <w:shd w:val="clear" w:color="auto" w:fill="auto"/>
                  <w:tcMar>
                    <w:top w:w="39" w:type="dxa"/>
                    <w:left w:w="39" w:type="dxa"/>
                    <w:bottom w:w="39" w:type="dxa"/>
                    <w:right w:w="39" w:type="dxa"/>
                  </w:tcMar>
                  <w:vAlign w:val="center"/>
                </w:tcPr>
                <w:p w:rsidR="00B07DA8" w:rsidRPr="00F4541B" w:rsidRDefault="00B07DA8" w:rsidP="00B07DA8">
                  <w:pPr>
                    <w:spacing w:after="0" w:line="240" w:lineRule="auto"/>
                    <w:rPr>
                      <w:rFonts w:ascii="Times New Roman" w:hAnsi="Times New Roman" w:cs="Times New Roman"/>
                      <w:sz w:val="20"/>
                      <w:szCs w:val="20"/>
                    </w:rPr>
                  </w:pPr>
                  <w:r w:rsidRPr="00F4541B">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F4541B" w:rsidRDefault="00B07DA8" w:rsidP="00B07DA8">
                  <w:pPr>
                    <w:spacing w:after="0" w:line="240" w:lineRule="auto"/>
                    <w:rPr>
                      <w:rFonts w:ascii="Times New Roman" w:hAnsi="Times New Roman" w:cs="Times New Roman"/>
                      <w:sz w:val="20"/>
                      <w:szCs w:val="20"/>
                    </w:rPr>
                  </w:pPr>
                  <w:r w:rsidRPr="00F4541B">
                    <w:rPr>
                      <w:rFonts w:ascii="Times New Roman" w:eastAsia="Arial" w:hAnsi="Times New Roman" w:cs="Times New Roman"/>
                      <w:b/>
                      <w:sz w:val="20"/>
                      <w:szCs w:val="20"/>
                    </w:rPr>
                    <w:t>ZIS/S1.121/20</w:t>
                  </w:r>
                </w:p>
              </w:tc>
            </w:tr>
            <w:tr w:rsidR="00B07DA8" w:rsidRPr="00F4541B" w:rsidTr="00B07DA8">
              <w:trPr>
                <w:trHeight w:val="239"/>
              </w:trPr>
              <w:tc>
                <w:tcPr>
                  <w:tcW w:w="2695" w:type="dxa"/>
                  <w:shd w:val="clear" w:color="auto" w:fill="auto"/>
                  <w:tcMar>
                    <w:top w:w="39" w:type="dxa"/>
                    <w:left w:w="39" w:type="dxa"/>
                    <w:bottom w:w="39" w:type="dxa"/>
                    <w:right w:w="39" w:type="dxa"/>
                  </w:tcMar>
                  <w:vAlign w:val="center"/>
                </w:tcPr>
                <w:p w:rsidR="00B07DA8" w:rsidRPr="00F4541B" w:rsidRDefault="00B07DA8" w:rsidP="00B07DA8">
                  <w:pPr>
                    <w:spacing w:after="0" w:line="240" w:lineRule="auto"/>
                    <w:rPr>
                      <w:rFonts w:ascii="Times New Roman" w:hAnsi="Times New Roman" w:cs="Times New Roman"/>
                      <w:sz w:val="20"/>
                      <w:szCs w:val="20"/>
                    </w:rPr>
                  </w:pPr>
                  <w:r w:rsidRPr="00F4541B">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F4541B" w:rsidRDefault="00B07DA8" w:rsidP="00B07DA8">
                  <w:pPr>
                    <w:spacing w:after="0" w:line="240" w:lineRule="auto"/>
                    <w:rPr>
                      <w:rFonts w:ascii="Times New Roman" w:eastAsia="Arial" w:hAnsi="Times New Roman" w:cs="Times New Roman"/>
                      <w:b/>
                      <w:bCs/>
                      <w:sz w:val="20"/>
                      <w:szCs w:val="20"/>
                    </w:rPr>
                  </w:pPr>
                  <w:r w:rsidRPr="00F4541B">
                    <w:rPr>
                      <w:rFonts w:ascii="Times New Roman" w:eastAsia="Arial" w:hAnsi="Times New Roman" w:cs="Times New Roman"/>
                      <w:b/>
                      <w:bCs/>
                      <w:sz w:val="20"/>
                      <w:szCs w:val="20"/>
                    </w:rPr>
                    <w:t>Budowa boiska sportowego na terenie os. Mogiła wraz ze świetlicą środowiskową</w:t>
                  </w:r>
                </w:p>
              </w:tc>
            </w:tr>
          </w:tbl>
          <w:p w:rsidR="00B07DA8" w:rsidRPr="00F4541B"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F4541B" w:rsidRDefault="00B07DA8" w:rsidP="00B07DA8">
            <w:pPr>
              <w:spacing w:after="0" w:line="240" w:lineRule="auto"/>
              <w:rPr>
                <w:rFonts w:ascii="Times New Roman" w:hAnsi="Times New Roman" w:cs="Times New Roman"/>
                <w:sz w:val="20"/>
                <w:szCs w:val="20"/>
              </w:rPr>
            </w:pPr>
          </w:p>
        </w:tc>
        <w:tc>
          <w:tcPr>
            <w:tcW w:w="1123" w:type="dxa"/>
          </w:tcPr>
          <w:p w:rsidR="00B07DA8" w:rsidRPr="00F4541B"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F4541B" w:rsidTr="00B07DA8">
              <w:trPr>
                <w:trHeight w:val="231"/>
              </w:trPr>
              <w:tc>
                <w:tcPr>
                  <w:tcW w:w="5519" w:type="dxa"/>
                  <w:tcBorders>
                    <w:top w:val="nil"/>
                    <w:left w:val="nil"/>
                    <w:bottom w:val="nil"/>
                    <w:right w:val="nil"/>
                  </w:tcBorders>
                  <w:tcMar>
                    <w:top w:w="39" w:type="dxa"/>
                    <w:left w:w="39" w:type="dxa"/>
                    <w:bottom w:w="39" w:type="dxa"/>
                    <w:right w:w="39" w:type="dxa"/>
                  </w:tcMar>
                </w:tcPr>
                <w:p w:rsidR="00B07DA8" w:rsidRPr="00F4541B" w:rsidRDefault="00B07DA8" w:rsidP="00B07DA8">
                  <w:pPr>
                    <w:spacing w:after="0" w:line="240" w:lineRule="auto"/>
                    <w:rPr>
                      <w:rFonts w:ascii="Times New Roman" w:hAnsi="Times New Roman" w:cs="Times New Roman"/>
                      <w:i/>
                      <w:sz w:val="20"/>
                      <w:szCs w:val="20"/>
                    </w:rPr>
                  </w:pPr>
                  <w:r w:rsidRPr="00F4541B">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B07DA8" w:rsidRPr="00F4541B" w:rsidRDefault="00F4541B" w:rsidP="00B07DA8">
                  <w:pPr>
                    <w:spacing w:after="0" w:line="240" w:lineRule="auto"/>
                    <w:rPr>
                      <w:rFonts w:ascii="Times New Roman" w:hAnsi="Times New Roman" w:cs="Times New Roman"/>
                      <w:sz w:val="20"/>
                      <w:szCs w:val="20"/>
                    </w:rPr>
                  </w:pPr>
                  <w:r w:rsidRPr="00F4541B">
                    <w:rPr>
                      <w:rFonts w:ascii="Times New Roman" w:hAnsi="Times New Roman" w:cs="Times New Roman"/>
                      <w:b/>
                      <w:sz w:val="20"/>
                      <w:szCs w:val="20"/>
                    </w:rPr>
                    <w:t>9 750</w:t>
                  </w:r>
                  <w:r w:rsidR="00B07DA8" w:rsidRPr="00F4541B">
                    <w:rPr>
                      <w:rFonts w:ascii="Times New Roman" w:hAnsi="Times New Roman" w:cs="Times New Roman"/>
                      <w:b/>
                      <w:sz w:val="20"/>
                      <w:szCs w:val="20"/>
                    </w:rPr>
                    <w:t xml:space="preserve"> 000 zł</w:t>
                  </w:r>
                </w:p>
              </w:tc>
            </w:tr>
          </w:tbl>
          <w:p w:rsidR="00B07DA8" w:rsidRPr="00F4541B" w:rsidRDefault="00B07DA8" w:rsidP="00B07DA8">
            <w:pPr>
              <w:spacing w:after="0" w:line="240" w:lineRule="auto"/>
              <w:rPr>
                <w:rFonts w:ascii="Times New Roman" w:hAnsi="Times New Roman" w:cs="Times New Roman"/>
                <w:sz w:val="20"/>
                <w:szCs w:val="20"/>
              </w:rPr>
            </w:pPr>
          </w:p>
        </w:tc>
        <w:tc>
          <w:tcPr>
            <w:tcW w:w="1123" w:type="dxa"/>
          </w:tcPr>
          <w:p w:rsidR="00B07DA8" w:rsidRPr="00F4541B" w:rsidRDefault="00B07DA8" w:rsidP="00B07DA8">
            <w:pPr>
              <w:spacing w:after="0" w:line="240" w:lineRule="auto"/>
              <w:rPr>
                <w:rFonts w:ascii="Times New Roman" w:hAnsi="Times New Roman" w:cs="Times New Roman"/>
                <w:sz w:val="20"/>
                <w:szCs w:val="20"/>
              </w:rPr>
            </w:pPr>
          </w:p>
        </w:tc>
      </w:tr>
      <w:tr w:rsidR="00B07DA8" w:rsidRPr="006F3ADC" w:rsidTr="00AB50E9">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XVIII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56361C">
              <w:trPr>
                <w:trHeight w:val="902"/>
              </w:trPr>
              <w:tc>
                <w:tcPr>
                  <w:tcW w:w="9033" w:type="dxa"/>
                  <w:shd w:val="clear" w:color="auto" w:fill="auto"/>
                  <w:tcMar>
                    <w:top w:w="39" w:type="dxa"/>
                    <w:left w:w="39" w:type="dxa"/>
                    <w:bottom w:w="39" w:type="dxa"/>
                    <w:right w:w="39" w:type="dxa"/>
                  </w:tcMar>
                </w:tcPr>
                <w:p w:rsidR="008F369D" w:rsidRPr="008F369D" w:rsidRDefault="008F369D" w:rsidP="008F369D">
                  <w:pPr>
                    <w:spacing w:after="0"/>
                    <w:rPr>
                      <w:rFonts w:ascii="Times New Roman" w:hAnsi="Times New Roman" w:cs="Times New Roman"/>
                      <w:sz w:val="20"/>
                      <w:szCs w:val="20"/>
                    </w:rPr>
                  </w:pPr>
                  <w:r w:rsidRPr="008F369D">
                    <w:rPr>
                      <w:rFonts w:ascii="Times New Roman" w:hAnsi="Times New Roman" w:cs="Times New Roman"/>
                      <w:sz w:val="20"/>
                      <w:szCs w:val="20"/>
                    </w:rPr>
                    <w:t xml:space="preserve">1) </w:t>
                  </w:r>
                  <w:r w:rsidR="00B07DA8" w:rsidRPr="008F369D">
                    <w:rPr>
                      <w:rFonts w:ascii="Times New Roman" w:hAnsi="Times New Roman" w:cs="Times New Roman"/>
                      <w:sz w:val="20"/>
                      <w:szCs w:val="20"/>
                    </w:rPr>
                    <w:t>Kontynuacja robót budowlanych.</w:t>
                  </w:r>
                </w:p>
                <w:p w:rsidR="00B07DA8" w:rsidRPr="00CE2AF0" w:rsidRDefault="008F369D" w:rsidP="008F369D">
                  <w:r w:rsidRPr="008F369D">
                    <w:rPr>
                      <w:rFonts w:ascii="Times New Roman" w:hAnsi="Times New Roman" w:cs="Times New Roman"/>
                      <w:sz w:val="20"/>
                      <w:szCs w:val="20"/>
                    </w:rPr>
                    <w:t>2) Przeprowadzenie odbioru końcowego wykonanych robót budowlanych.</w:t>
                  </w:r>
                  <w:r w:rsidR="00B07DA8" w:rsidRPr="008F369D">
                    <w:rPr>
                      <w:rFonts w:ascii="Times New Roman" w:hAnsi="Times New Roman" w:cs="Times New Roman"/>
                      <w:sz w:val="20"/>
                      <w:szCs w:val="20"/>
                    </w:rPr>
                    <w:br/>
                  </w:r>
                  <w:r w:rsidRPr="008F369D">
                    <w:rPr>
                      <w:rFonts w:ascii="Times New Roman" w:hAnsi="Times New Roman" w:cs="Times New Roman"/>
                      <w:sz w:val="20"/>
                      <w:szCs w:val="20"/>
                    </w:rPr>
                    <w:t>3</w:t>
                  </w:r>
                  <w:r w:rsidR="00B07DA8" w:rsidRPr="008F369D">
                    <w:rPr>
                      <w:rFonts w:ascii="Times New Roman" w:hAnsi="Times New Roman" w:cs="Times New Roman"/>
                      <w:sz w:val="20"/>
                      <w:szCs w:val="20"/>
                    </w:rPr>
                    <w:t>) Uzyskanie ostatecznej decyzji o pozwoleniu na użytkowanie.</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E22B81">
                    <w:rPr>
                      <w:rFonts w:ascii="Times New Roman" w:hAnsi="Times New Roman" w:cs="Times New Roman"/>
                      <w:sz w:val="20"/>
                      <w:szCs w:val="20"/>
                    </w:rPr>
                    <w:t>Wybudowane boisko sportowe o wym. 62</w:t>
                  </w:r>
                  <w:r>
                    <w:rPr>
                      <w:rFonts w:ascii="Times New Roman" w:hAnsi="Times New Roman" w:cs="Times New Roman"/>
                      <w:sz w:val="20"/>
                      <w:szCs w:val="20"/>
                    </w:rPr>
                    <w:t xml:space="preserve"> </w:t>
                  </w:r>
                  <w:r w:rsidRPr="00E22B81">
                    <w:rPr>
                      <w:rFonts w:ascii="Times New Roman" w:hAnsi="Times New Roman" w:cs="Times New Roman"/>
                      <w:sz w:val="20"/>
                      <w:szCs w:val="20"/>
                    </w:rPr>
                    <w:t>x</w:t>
                  </w:r>
                  <w:r>
                    <w:rPr>
                      <w:rFonts w:ascii="Times New Roman" w:hAnsi="Times New Roman" w:cs="Times New Roman"/>
                      <w:sz w:val="20"/>
                      <w:szCs w:val="20"/>
                    </w:rPr>
                    <w:t xml:space="preserve"> </w:t>
                  </w:r>
                  <w:r w:rsidRPr="00E22B81">
                    <w:rPr>
                      <w:rFonts w:ascii="Times New Roman" w:hAnsi="Times New Roman" w:cs="Times New Roman"/>
                      <w:sz w:val="20"/>
                      <w:szCs w:val="20"/>
                    </w:rPr>
                    <w:t>33 m ze sztuczną trawą na terenie os. Mogiła wraz ze świetlicą środowiskową i zagospodarowaniem terenu.</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9E6486" w:rsidRDefault="00B07DA8" w:rsidP="00B07DA8">
                  <w:pPr>
                    <w:spacing w:after="0" w:line="240" w:lineRule="auto"/>
                    <w:rPr>
                      <w:rFonts w:ascii="Times New Roman" w:hAnsi="Times New Roman" w:cs="Times New Roman"/>
                      <w:sz w:val="20"/>
                      <w:szCs w:val="20"/>
                      <w:highlight w:val="yellow"/>
                    </w:rPr>
                  </w:pPr>
                  <w:r w:rsidRPr="005D57AB">
                    <w:rPr>
                      <w:rFonts w:ascii="Times New Roman" w:eastAsia="Arial" w:hAnsi="Times New Roman" w:cs="Times New Roman"/>
                      <w:b/>
                      <w:sz w:val="20"/>
                      <w:szCs w:val="20"/>
                    </w:rPr>
                    <w:t>ZIS/S1.139/20</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A04F03" w:rsidRDefault="00B07DA8" w:rsidP="00B07DA8">
                  <w:pPr>
                    <w:spacing w:after="0" w:line="240" w:lineRule="auto"/>
                    <w:rPr>
                      <w:rFonts w:ascii="Times New Roman" w:eastAsia="Arial" w:hAnsi="Times New Roman" w:cs="Times New Roman"/>
                      <w:b/>
                      <w:bCs/>
                      <w:sz w:val="20"/>
                      <w:szCs w:val="20"/>
                    </w:rPr>
                  </w:pPr>
                  <w:r w:rsidRPr="007F553B">
                    <w:rPr>
                      <w:rFonts w:ascii="Times New Roman" w:eastAsia="Arial" w:hAnsi="Times New Roman" w:cs="Times New Roman"/>
                      <w:b/>
                      <w:bCs/>
                      <w:sz w:val="20"/>
                      <w:szCs w:val="20"/>
                    </w:rPr>
                    <w:t>Budowa hali gimnastycznej przy Szkole Podstawowej nr 89 os. Piastów 34a</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793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419"/>
            </w:tblGrid>
            <w:tr w:rsidR="00B07DA8" w:rsidRPr="006F3ADC" w:rsidTr="00B07DA8">
              <w:trPr>
                <w:trHeight w:val="255"/>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4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1 941</w:t>
                  </w:r>
                  <w:r w:rsidRPr="006C7B80">
                    <w:rPr>
                      <w:rFonts w:ascii="Times New Roman" w:hAnsi="Times New Roman" w:cs="Times New Roman"/>
                      <w:b/>
                      <w:sz w:val="20"/>
                      <w:szCs w:val="20"/>
                    </w:rPr>
                    <w:t xml:space="preserve"> </w:t>
                  </w:r>
                  <w:r>
                    <w:rPr>
                      <w:rFonts w:ascii="Times New Roman" w:hAnsi="Times New Roman" w:cs="Times New Roman"/>
                      <w:b/>
                      <w:sz w:val="20"/>
                      <w:szCs w:val="20"/>
                    </w:rPr>
                    <w:t>366</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4</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XV</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CE2AF0" w:rsidRDefault="00B07DA8" w:rsidP="00B07DA8">
                  <w:pPr>
                    <w:spacing w:after="0"/>
                  </w:pPr>
                  <w:r w:rsidRPr="00E22B81">
                    <w:rPr>
                      <w:rFonts w:ascii="Times New Roman" w:hAnsi="Times New Roman" w:cs="Times New Roman"/>
                      <w:sz w:val="20"/>
                      <w:szCs w:val="20"/>
                    </w:rPr>
                    <w:t>1)</w:t>
                  </w:r>
                  <w:r w:rsidRPr="00395A3C">
                    <w:rPr>
                      <w:rFonts w:ascii="Times New Roman" w:hAnsi="Times New Roman" w:cs="Times New Roman"/>
                      <w:color w:val="FF0000"/>
                      <w:sz w:val="20"/>
                      <w:szCs w:val="20"/>
                    </w:rPr>
                    <w:t xml:space="preserve"> </w:t>
                  </w:r>
                  <w:r w:rsidRPr="00835600">
                    <w:rPr>
                      <w:rFonts w:ascii="Times New Roman" w:hAnsi="Times New Roman" w:cs="Times New Roman"/>
                      <w:sz w:val="20"/>
                      <w:szCs w:val="20"/>
                    </w:rPr>
                    <w:t>Kontynuacja robót budowlanych.</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4F49BA">
                    <w:rPr>
                      <w:rFonts w:ascii="Times New Roman" w:hAnsi="Times New Roman" w:cs="Times New Roman"/>
                      <w:sz w:val="20"/>
                      <w:szCs w:val="20"/>
                    </w:rPr>
                    <w:t>Kontynuowane</w:t>
                  </w:r>
                  <w:r w:rsidRPr="007F553B">
                    <w:rPr>
                      <w:rFonts w:ascii="Times New Roman" w:hAnsi="Times New Roman" w:cs="Times New Roman"/>
                      <w:sz w:val="20"/>
                      <w:szCs w:val="20"/>
                    </w:rPr>
                    <w:t xml:space="preserve"> roboty budowlane</w:t>
                  </w:r>
                  <w:r>
                    <w:rPr>
                      <w:rFonts w:ascii="Times New Roman" w:hAnsi="Times New Roman" w:cs="Times New Roman"/>
                      <w:sz w:val="20"/>
                      <w:szCs w:val="20"/>
                    </w:rPr>
                    <w:t>.</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56361C" w:rsidRDefault="0056361C"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56361C" w:rsidRPr="006F3ADC" w:rsidTr="00DC3653">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56361C" w:rsidRPr="006F3ADC" w:rsidTr="00DC3653">
              <w:trPr>
                <w:trHeight w:val="237"/>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ZIS/T1.141/23</w:t>
                  </w:r>
                </w:p>
              </w:tc>
            </w:tr>
            <w:tr w:rsidR="0056361C" w:rsidRPr="006F3ADC" w:rsidTr="00DC3653">
              <w:trPr>
                <w:trHeight w:val="239"/>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 xml:space="preserve">KS </w:t>
                  </w:r>
                  <w:proofErr w:type="spellStart"/>
                  <w:r w:rsidRPr="00004C73">
                    <w:rPr>
                      <w:rFonts w:ascii="Times New Roman" w:hAnsi="Times New Roman" w:cs="Times New Roman"/>
                      <w:b/>
                      <w:sz w:val="20"/>
                      <w:szCs w:val="20"/>
                    </w:rPr>
                    <w:t>Bieżanowianka</w:t>
                  </w:r>
                  <w:proofErr w:type="spellEnd"/>
                  <w:r w:rsidRPr="00004C73">
                    <w:rPr>
                      <w:rFonts w:ascii="Times New Roman" w:hAnsi="Times New Roman" w:cs="Times New Roman"/>
                      <w:b/>
                      <w:sz w:val="20"/>
                      <w:szCs w:val="20"/>
                    </w:rPr>
                    <w:t xml:space="preserve"> - budowa parkingu</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207"/>
        </w:trPr>
        <w:tc>
          <w:tcPr>
            <w:tcW w:w="7928" w:type="dxa"/>
          </w:tcPr>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56361C" w:rsidRPr="006F3ADC" w:rsidTr="00DC3653">
              <w:trPr>
                <w:trHeight w:val="337"/>
              </w:trPr>
              <w:tc>
                <w:tcPr>
                  <w:tcW w:w="5519" w:type="dxa"/>
                  <w:tcBorders>
                    <w:top w:val="nil"/>
                    <w:left w:val="nil"/>
                    <w:bottom w:val="nil"/>
                    <w:right w:val="nil"/>
                  </w:tcBorders>
                  <w:tcMar>
                    <w:top w:w="39" w:type="dxa"/>
                    <w:left w:w="39" w:type="dxa"/>
                    <w:bottom w:w="39" w:type="dxa"/>
                    <w:right w:w="39" w:type="dxa"/>
                  </w:tcMar>
                </w:tcPr>
                <w:p w:rsidR="0056361C" w:rsidRPr="006C7B80" w:rsidRDefault="0056361C" w:rsidP="00DC3653">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56361C" w:rsidRPr="002415A0" w:rsidRDefault="0056361C" w:rsidP="00DC3653">
                  <w:pPr>
                    <w:spacing w:after="0" w:line="240" w:lineRule="auto"/>
                    <w:rPr>
                      <w:rFonts w:ascii="Times New Roman" w:hAnsi="Times New Roman" w:cs="Times New Roman"/>
                      <w:b/>
                      <w:color w:val="FF0000"/>
                      <w:sz w:val="20"/>
                      <w:szCs w:val="20"/>
                    </w:rPr>
                  </w:pPr>
                  <w:r w:rsidRPr="0056361C">
                    <w:rPr>
                      <w:rFonts w:ascii="Times New Roman" w:hAnsi="Times New Roman" w:cs="Times New Roman"/>
                      <w:b/>
                      <w:sz w:val="20"/>
                      <w:szCs w:val="20"/>
                    </w:rPr>
                    <w:t>50 000 zł</w:t>
                  </w:r>
                </w:p>
              </w:tc>
            </w:tr>
          </w:tbl>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56361C" w:rsidRPr="006F3ADC" w:rsidTr="00DC3653">
              <w:trPr>
                <w:trHeight w:val="169"/>
              </w:trPr>
              <w:tc>
                <w:tcPr>
                  <w:tcW w:w="5502"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sz w:val="20"/>
                      <w:szCs w:val="20"/>
                    </w:rPr>
                  </w:pPr>
                  <w:r w:rsidRPr="00F15FB4">
                    <w:rPr>
                      <w:rFonts w:ascii="Times New Roman" w:hAnsi="Times New Roman" w:cs="Times New Roman"/>
                      <w:sz w:val="20"/>
                      <w:szCs w:val="20"/>
                    </w:rPr>
                    <w:t>P</w:t>
                  </w:r>
                  <w:r>
                    <w:rPr>
                      <w:rFonts w:ascii="Times New Roman" w:hAnsi="Times New Roman" w:cs="Times New Roman"/>
                      <w:sz w:val="20"/>
                      <w:szCs w:val="20"/>
                    </w:rPr>
                    <w:t xml:space="preserve"> </w:t>
                  </w:r>
                </w:p>
              </w:tc>
            </w:tr>
            <w:tr w:rsidR="0056361C" w:rsidRPr="006F3ADC" w:rsidTr="00DC3653">
              <w:trPr>
                <w:trHeight w:val="131"/>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56361C" w:rsidRPr="006F3ADC" w:rsidTr="00DC3653">
              <w:trPr>
                <w:trHeight w:val="68"/>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56361C" w:rsidRPr="006F3ADC" w:rsidTr="00DC3653">
              <w:trPr>
                <w:trHeight w:val="262"/>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895A8D">
                    <w:rPr>
                      <w:rFonts w:ascii="Times New Roman" w:hAnsi="Times New Roman" w:cs="Times New Roman"/>
                      <w:sz w:val="20"/>
                      <w:szCs w:val="20"/>
                    </w:rPr>
                    <w:t>Dzielnica</w:t>
                  </w:r>
                  <w:r>
                    <w:rPr>
                      <w:rFonts w:ascii="Times New Roman" w:hAnsi="Times New Roman" w:cs="Times New Roman"/>
                      <w:sz w:val="20"/>
                      <w:szCs w:val="20"/>
                    </w:rPr>
                    <w:t xml:space="preserve"> XII</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71"/>
        </w:trPr>
        <w:tc>
          <w:tcPr>
            <w:tcW w:w="7928" w:type="dxa"/>
          </w:tcPr>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71"/>
        </w:trPr>
        <w:tc>
          <w:tcPr>
            <w:tcW w:w="7928" w:type="dxa"/>
          </w:tcPr>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DA2E93" w:rsidTr="00DC3653">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56361C" w:rsidRPr="00DA2E93" w:rsidTr="00DC3653">
              <w:trPr>
                <w:trHeight w:val="31"/>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56361C" w:rsidRPr="00DA2E93" w:rsidTr="00DC3653">
              <w:trPr>
                <w:trHeight w:val="1028"/>
              </w:trPr>
              <w:tc>
                <w:tcPr>
                  <w:tcW w:w="9033" w:type="dxa"/>
                  <w:shd w:val="clear" w:color="auto" w:fill="auto"/>
                  <w:tcMar>
                    <w:top w:w="39" w:type="dxa"/>
                    <w:left w:w="39" w:type="dxa"/>
                    <w:bottom w:w="39" w:type="dxa"/>
                    <w:right w:w="39" w:type="dxa"/>
                  </w:tcMar>
                </w:tcPr>
                <w:p w:rsidR="0056361C" w:rsidRPr="00F92F40" w:rsidRDefault="0056361C" w:rsidP="00DC3653">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1) Ogłoszenie zamówienia publicznego na opracowanie dokumentacji projektowej.</w:t>
                  </w:r>
                </w:p>
                <w:p w:rsidR="0056361C" w:rsidRPr="00F92F40" w:rsidRDefault="0056361C" w:rsidP="00DC3653">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2) Zawarcie umowy na opracowanie dokumentacji projektowej.</w:t>
                  </w:r>
                </w:p>
                <w:p w:rsidR="0056361C" w:rsidRPr="00F92F40" w:rsidRDefault="0056361C" w:rsidP="00DC3653">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3) Opracowanie dokumentacji projektowej.</w:t>
                  </w:r>
                </w:p>
                <w:p w:rsidR="0056361C" w:rsidRPr="00DA2E93" w:rsidRDefault="0056361C" w:rsidP="00DC3653">
                  <w:pPr>
                    <w:spacing w:after="0" w:line="240" w:lineRule="auto"/>
                    <w:rPr>
                      <w:rFonts w:ascii="Times New Roman" w:hAnsi="Times New Roman" w:cs="Times New Roman"/>
                      <w:sz w:val="20"/>
                      <w:szCs w:val="20"/>
                    </w:rPr>
                  </w:pPr>
                  <w:r w:rsidRPr="00F92F40">
                    <w:rPr>
                      <w:rFonts w:ascii="Times New Roman" w:hAnsi="Times New Roman" w:cs="Times New Roman"/>
                      <w:sz w:val="20"/>
                      <w:szCs w:val="20"/>
                    </w:rPr>
                    <w:t>4) Złożenie wniosku o wydanie decyzji o PNB/przyjęcie zgłoszenia wykonania robót budowlanych.</w:t>
                  </w:r>
                </w:p>
              </w:tc>
            </w:tr>
            <w:tr w:rsidR="0056361C" w:rsidRPr="00DA2E93" w:rsidTr="00DC3653">
              <w:trPr>
                <w:trHeight w:val="137"/>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r w:rsidR="0056361C" w:rsidRPr="00DA2E93" w:rsidTr="00DC3653">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textAlignment w:val="top"/>
                    <w:rPr>
                      <w:rFonts w:ascii="Times New Roman" w:hAnsi="Times New Roman" w:cs="Times New Roman"/>
                      <w:sz w:val="20"/>
                      <w:szCs w:val="20"/>
                    </w:rPr>
                  </w:pPr>
                  <w:r w:rsidRPr="00F92F40">
                    <w:rPr>
                      <w:rFonts w:ascii="Times New Roman" w:hAnsi="Times New Roman" w:cs="Times New Roman"/>
                      <w:sz w:val="20"/>
                      <w:szCs w:val="20"/>
                    </w:rPr>
                    <w:t>Złożony wniosek o wydanie decyzji o PNB/</w:t>
                  </w:r>
                  <w:r w:rsidRPr="00270A67">
                    <w:rPr>
                      <w:rFonts w:ascii="Times New Roman" w:hAnsi="Times New Roman" w:cs="Times New Roman"/>
                      <w:sz w:val="20"/>
                      <w:szCs w:val="20"/>
                    </w:rPr>
                    <w:t>przyję</w:t>
                  </w:r>
                  <w:r w:rsidR="003E6F4B" w:rsidRPr="00270A67">
                    <w:rPr>
                      <w:rFonts w:ascii="Times New Roman" w:hAnsi="Times New Roman" w:cs="Times New Roman"/>
                      <w:sz w:val="20"/>
                      <w:szCs w:val="20"/>
                    </w:rPr>
                    <w:t>te</w:t>
                  </w:r>
                  <w:r w:rsidRPr="00270A67">
                    <w:rPr>
                      <w:rFonts w:ascii="Times New Roman" w:hAnsi="Times New Roman" w:cs="Times New Roman"/>
                      <w:sz w:val="20"/>
                      <w:szCs w:val="20"/>
                    </w:rPr>
                    <w:t xml:space="preserve"> zgłoszeni</w:t>
                  </w:r>
                  <w:r w:rsidR="003E6F4B" w:rsidRPr="00270A67">
                    <w:rPr>
                      <w:rFonts w:ascii="Times New Roman" w:hAnsi="Times New Roman" w:cs="Times New Roman"/>
                      <w:sz w:val="20"/>
                      <w:szCs w:val="20"/>
                    </w:rPr>
                    <w:t>e</w:t>
                  </w:r>
                  <w:r w:rsidRPr="00270A67">
                    <w:rPr>
                      <w:rFonts w:ascii="Times New Roman" w:hAnsi="Times New Roman" w:cs="Times New Roman"/>
                      <w:sz w:val="20"/>
                      <w:szCs w:val="20"/>
                    </w:rPr>
                    <w:t xml:space="preserve"> </w:t>
                  </w:r>
                  <w:r w:rsidRPr="00F92F40">
                    <w:rPr>
                      <w:rFonts w:ascii="Times New Roman" w:hAnsi="Times New Roman" w:cs="Times New Roman"/>
                      <w:sz w:val="20"/>
                      <w:szCs w:val="20"/>
                    </w:rPr>
                    <w:t>wykonania robót budowlanych.</w:t>
                  </w:r>
                </w:p>
              </w:tc>
            </w:tr>
          </w:tbl>
          <w:p w:rsidR="0056361C" w:rsidRPr="00DA2E93" w:rsidRDefault="0056361C" w:rsidP="00DC3653">
            <w:pPr>
              <w:spacing w:after="0" w:line="240" w:lineRule="auto"/>
              <w:rPr>
                <w:rFonts w:ascii="Times New Roman" w:hAnsi="Times New Roman" w:cs="Times New Roman"/>
                <w:sz w:val="20"/>
                <w:szCs w:val="20"/>
              </w:rPr>
            </w:pPr>
          </w:p>
        </w:tc>
      </w:tr>
    </w:tbl>
    <w:p w:rsidR="0056361C" w:rsidRDefault="0056361C" w:rsidP="00B07DA8">
      <w:pPr>
        <w:spacing w:after="0" w:line="240" w:lineRule="auto"/>
        <w:rPr>
          <w:rFonts w:ascii="Times New Roman" w:eastAsia="Arial" w:hAnsi="Times New Roman" w:cs="Times New Roman"/>
          <w:b/>
          <w:sz w:val="20"/>
          <w:szCs w:val="20"/>
        </w:rPr>
      </w:pPr>
    </w:p>
    <w:p w:rsidR="003A43E7" w:rsidRDefault="003A43E7"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5D57AB">
                    <w:rPr>
                      <w:rFonts w:ascii="Times New Roman" w:eastAsia="Arial" w:hAnsi="Times New Roman" w:cs="Times New Roman"/>
                      <w:b/>
                      <w:sz w:val="20"/>
                      <w:szCs w:val="20"/>
                    </w:rPr>
                    <w:t>ZIS/S1.143/20</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A04F03" w:rsidRDefault="00B07DA8" w:rsidP="00B07DA8">
                  <w:pPr>
                    <w:spacing w:after="0" w:line="240" w:lineRule="auto"/>
                    <w:rPr>
                      <w:rFonts w:ascii="Times New Roman" w:eastAsia="Arial" w:hAnsi="Times New Roman" w:cs="Times New Roman"/>
                      <w:b/>
                      <w:bCs/>
                      <w:sz w:val="20"/>
                      <w:szCs w:val="20"/>
                    </w:rPr>
                  </w:pPr>
                  <w:r w:rsidRPr="009B077B">
                    <w:rPr>
                      <w:rFonts w:ascii="Times New Roman" w:eastAsia="Arial" w:hAnsi="Times New Roman" w:cs="Times New Roman"/>
                      <w:b/>
                      <w:bCs/>
                      <w:sz w:val="20"/>
                      <w:szCs w:val="20"/>
                    </w:rPr>
                    <w:t>Budowa hali widowiskowo - sportowej dostosowanej do potrzeb osób niepełnosprawnych na terenie XXX Liceum Ogólnokształcącego w Krakowie</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161"/>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8 843</w:t>
                  </w:r>
                  <w:r w:rsidRPr="006C7B80">
                    <w:rPr>
                      <w:rFonts w:ascii="Times New Roman" w:hAnsi="Times New Roman" w:cs="Times New Roman"/>
                      <w:b/>
                      <w:sz w:val="20"/>
                      <w:szCs w:val="20"/>
                    </w:rPr>
                    <w:t xml:space="preserve"> </w:t>
                  </w:r>
                  <w:r>
                    <w:rPr>
                      <w:rFonts w:ascii="Times New Roman" w:hAnsi="Times New Roman" w:cs="Times New Roman"/>
                      <w:b/>
                      <w:sz w:val="20"/>
                      <w:szCs w:val="20"/>
                    </w:rPr>
                    <w:t>155</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5</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XIV</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CE2AF0" w:rsidRDefault="00B07DA8" w:rsidP="00B07DA8">
                  <w:pPr>
                    <w:spacing w:after="0"/>
                  </w:pPr>
                  <w:r w:rsidRPr="00E22B81">
                    <w:rPr>
                      <w:rFonts w:ascii="Times New Roman" w:hAnsi="Times New Roman" w:cs="Times New Roman"/>
                      <w:sz w:val="20"/>
                      <w:szCs w:val="20"/>
                    </w:rPr>
                    <w:t>1)</w:t>
                  </w:r>
                  <w:r>
                    <w:rPr>
                      <w:rFonts w:ascii="Times New Roman" w:hAnsi="Times New Roman" w:cs="Times New Roman"/>
                      <w:sz w:val="20"/>
                      <w:szCs w:val="20"/>
                    </w:rPr>
                    <w:t xml:space="preserve"> </w:t>
                  </w:r>
                  <w:r w:rsidRPr="007F553B">
                    <w:rPr>
                      <w:rFonts w:ascii="Times New Roman" w:hAnsi="Times New Roman" w:cs="Times New Roman"/>
                      <w:sz w:val="20"/>
                      <w:szCs w:val="20"/>
                    </w:rPr>
                    <w:t>Kontynuacja robót budowlanych</w:t>
                  </w:r>
                  <w:r>
                    <w:rPr>
                      <w:rFonts w:ascii="Times New Roman" w:hAnsi="Times New Roman" w:cs="Times New Roman"/>
                      <w:sz w:val="20"/>
                      <w:szCs w:val="20"/>
                    </w:rPr>
                    <w:t>.</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835600">
                    <w:rPr>
                      <w:rFonts w:ascii="Times New Roman" w:hAnsi="Times New Roman" w:cs="Times New Roman"/>
                      <w:sz w:val="20"/>
                      <w:szCs w:val="20"/>
                    </w:rPr>
                    <w:t>Kontynuowane roboty budowlane.</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eastAsia="Arial" w:hAnsi="Times New Roman" w:cs="Times New Roman"/>
          <w:b/>
          <w:sz w:val="20"/>
          <w:szCs w:val="20"/>
        </w:rPr>
      </w:pPr>
    </w:p>
    <w:p w:rsidR="00B07DA8" w:rsidRDefault="00B07DA8" w:rsidP="00B07DA8">
      <w:pPr>
        <w:spacing w:after="0" w:line="240" w:lineRule="auto"/>
        <w:rPr>
          <w:rFonts w:ascii="Times New Roman" w:eastAsia="Arial" w:hAnsi="Times New Roman" w:cs="Times New Roman"/>
          <w:b/>
          <w:sz w:val="20"/>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6F3ADC" w:rsidTr="00B07DA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B07DA8" w:rsidRPr="006F3ADC" w:rsidTr="00B07DA8">
              <w:trPr>
                <w:trHeight w:val="237"/>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B07DA8" w:rsidRPr="005D57AB" w:rsidRDefault="00B07DA8" w:rsidP="00B07DA8">
                  <w:pPr>
                    <w:spacing w:after="0" w:line="240" w:lineRule="auto"/>
                    <w:rPr>
                      <w:rFonts w:ascii="Times New Roman" w:hAnsi="Times New Roman" w:cs="Times New Roman"/>
                      <w:sz w:val="20"/>
                      <w:szCs w:val="20"/>
                    </w:rPr>
                  </w:pPr>
                  <w:r w:rsidRPr="005D57AB">
                    <w:rPr>
                      <w:rFonts w:ascii="Times New Roman" w:eastAsia="Arial" w:hAnsi="Times New Roman" w:cs="Times New Roman"/>
                      <w:b/>
                      <w:sz w:val="20"/>
                      <w:szCs w:val="20"/>
                    </w:rPr>
                    <w:t>ZIS/S1.146/20</w:t>
                  </w:r>
                </w:p>
              </w:tc>
            </w:tr>
            <w:tr w:rsidR="00B07DA8" w:rsidRPr="006F3ADC" w:rsidTr="00B07DA8">
              <w:trPr>
                <w:trHeight w:val="239"/>
              </w:trPr>
              <w:tc>
                <w:tcPr>
                  <w:tcW w:w="2695" w:type="dxa"/>
                  <w:shd w:val="clear" w:color="auto" w:fill="auto"/>
                  <w:tcMar>
                    <w:top w:w="39" w:type="dxa"/>
                    <w:left w:w="39" w:type="dxa"/>
                    <w:bottom w:w="39" w:type="dxa"/>
                    <w:right w:w="39" w:type="dxa"/>
                  </w:tcMar>
                  <w:vAlign w:val="cente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B07DA8" w:rsidRPr="00A04F03" w:rsidRDefault="00B07DA8" w:rsidP="00B07DA8">
                  <w:pPr>
                    <w:spacing w:after="0" w:line="240" w:lineRule="auto"/>
                    <w:rPr>
                      <w:rFonts w:ascii="Times New Roman" w:eastAsia="Arial" w:hAnsi="Times New Roman" w:cs="Times New Roman"/>
                      <w:b/>
                      <w:bCs/>
                      <w:sz w:val="20"/>
                      <w:szCs w:val="20"/>
                    </w:rPr>
                  </w:pPr>
                  <w:r w:rsidRPr="009B077B">
                    <w:rPr>
                      <w:rFonts w:ascii="Times New Roman" w:eastAsia="Arial" w:hAnsi="Times New Roman" w:cs="Times New Roman"/>
                      <w:b/>
                      <w:bCs/>
                      <w:sz w:val="20"/>
                      <w:szCs w:val="20"/>
                    </w:rPr>
                    <w:t>Budowa hali sportowej przy VIII LO, ul. Grzegórzecka 24</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207"/>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6F3ADC" w:rsidTr="00B07DA8">
              <w:trPr>
                <w:trHeight w:val="189"/>
              </w:trPr>
              <w:tc>
                <w:tcPr>
                  <w:tcW w:w="5519"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B07DA8" w:rsidRPr="006C7B80"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9 956</w:t>
                  </w:r>
                  <w:r w:rsidRPr="006C7B80">
                    <w:rPr>
                      <w:rFonts w:ascii="Times New Roman" w:hAnsi="Times New Roman" w:cs="Times New Roman"/>
                      <w:b/>
                      <w:sz w:val="20"/>
                      <w:szCs w:val="20"/>
                    </w:rPr>
                    <w:t xml:space="preserve"> </w:t>
                  </w:r>
                  <w:r>
                    <w:rPr>
                      <w:rFonts w:ascii="Times New Roman" w:hAnsi="Times New Roman" w:cs="Times New Roman"/>
                      <w:b/>
                      <w:sz w:val="20"/>
                      <w:szCs w:val="20"/>
                    </w:rPr>
                    <w:t>000</w:t>
                  </w:r>
                  <w:r w:rsidRPr="006C7B80">
                    <w:rPr>
                      <w:rFonts w:ascii="Times New Roman" w:hAnsi="Times New Roman" w:cs="Times New Roman"/>
                      <w:b/>
                      <w:sz w:val="20"/>
                      <w:szCs w:val="20"/>
                    </w:rPr>
                    <w:t xml:space="preserve"> zł</w:t>
                  </w:r>
                </w:p>
              </w:tc>
            </w:tr>
          </w:tbl>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6F3ADC"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B07DA8" w:rsidRPr="006F3ADC"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20</w:t>
                  </w:r>
                  <w:r w:rsidRPr="006F3ADC">
                    <w:rPr>
                      <w:rFonts w:ascii="Times New Roman" w:eastAsia="Arial" w:hAnsi="Times New Roman" w:cs="Times New Roman"/>
                      <w:sz w:val="20"/>
                      <w:szCs w:val="20"/>
                    </w:rPr>
                    <w:t xml:space="preserve"> - 202</w:t>
                  </w:r>
                  <w:r>
                    <w:rPr>
                      <w:rFonts w:ascii="Times New Roman" w:eastAsia="Arial" w:hAnsi="Times New Roman" w:cs="Times New Roman"/>
                      <w:sz w:val="20"/>
                      <w:szCs w:val="20"/>
                    </w:rPr>
                    <w:t>4</w:t>
                  </w:r>
                </w:p>
              </w:tc>
            </w:tr>
            <w:tr w:rsidR="00B07DA8" w:rsidRPr="006F3ADC"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B07DA8" w:rsidRPr="006F3ADC"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II</w:t>
                  </w:r>
                </w:p>
              </w:tc>
            </w:tr>
          </w:tbl>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rPr>
          <w:gridAfter w:val="1"/>
          <w:wAfter w:w="21" w:type="dxa"/>
          <w:trHeight w:val="71"/>
        </w:trPr>
        <w:tc>
          <w:tcPr>
            <w:tcW w:w="7928" w:type="dxa"/>
          </w:tcPr>
          <w:p w:rsidR="00B07DA8" w:rsidRPr="006F3ADC" w:rsidRDefault="00B07DA8" w:rsidP="00B07DA8">
            <w:pPr>
              <w:spacing w:after="0" w:line="240" w:lineRule="auto"/>
              <w:rPr>
                <w:rFonts w:ascii="Times New Roman" w:hAnsi="Times New Roman" w:cs="Times New Roman"/>
                <w:sz w:val="20"/>
                <w:szCs w:val="20"/>
              </w:rPr>
            </w:pPr>
          </w:p>
        </w:tc>
        <w:tc>
          <w:tcPr>
            <w:tcW w:w="1123" w:type="dxa"/>
          </w:tcPr>
          <w:p w:rsidR="00B07DA8" w:rsidRPr="006F3ADC" w:rsidRDefault="00B07DA8" w:rsidP="00B07DA8">
            <w:pPr>
              <w:spacing w:after="0" w:line="240" w:lineRule="auto"/>
              <w:rPr>
                <w:rFonts w:ascii="Times New Roman" w:hAnsi="Times New Roman" w:cs="Times New Roman"/>
                <w:sz w:val="20"/>
                <w:szCs w:val="20"/>
              </w:rPr>
            </w:pPr>
          </w:p>
        </w:tc>
      </w:tr>
      <w:tr w:rsidR="00B07DA8" w:rsidRPr="006F3ADC"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6F3ADC" w:rsidTr="00B07DA8">
              <w:trPr>
                <w:trHeight w:val="31"/>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B07DA8" w:rsidRPr="006F3ADC" w:rsidTr="00B07DA8">
              <w:tc>
                <w:tcPr>
                  <w:tcW w:w="9033" w:type="dxa"/>
                  <w:shd w:val="clear" w:color="auto" w:fill="auto"/>
                  <w:tcMar>
                    <w:top w:w="39" w:type="dxa"/>
                    <w:left w:w="39" w:type="dxa"/>
                    <w:bottom w:w="39" w:type="dxa"/>
                    <w:right w:w="39" w:type="dxa"/>
                  </w:tcMar>
                </w:tcPr>
                <w:p w:rsidR="00B07DA8" w:rsidRPr="00CE2AF0" w:rsidRDefault="00B07DA8" w:rsidP="00B07DA8">
                  <w:pPr>
                    <w:spacing w:after="0"/>
                  </w:pPr>
                  <w:r w:rsidRPr="00E22B81">
                    <w:rPr>
                      <w:rFonts w:ascii="Times New Roman" w:hAnsi="Times New Roman" w:cs="Times New Roman"/>
                      <w:sz w:val="20"/>
                      <w:szCs w:val="20"/>
                    </w:rPr>
                    <w:t>1)</w:t>
                  </w:r>
                  <w:r>
                    <w:rPr>
                      <w:rFonts w:ascii="Times New Roman" w:hAnsi="Times New Roman" w:cs="Times New Roman"/>
                      <w:sz w:val="20"/>
                      <w:szCs w:val="20"/>
                    </w:rPr>
                    <w:t xml:space="preserve"> </w:t>
                  </w:r>
                  <w:r w:rsidRPr="007F553B">
                    <w:rPr>
                      <w:rFonts w:ascii="Times New Roman" w:hAnsi="Times New Roman" w:cs="Times New Roman"/>
                      <w:sz w:val="20"/>
                      <w:szCs w:val="20"/>
                    </w:rPr>
                    <w:t>Kontynuacja robót budowlanych</w:t>
                  </w:r>
                  <w:r>
                    <w:rPr>
                      <w:rFonts w:ascii="Times New Roman" w:hAnsi="Times New Roman" w:cs="Times New Roman"/>
                      <w:sz w:val="20"/>
                      <w:szCs w:val="20"/>
                    </w:rPr>
                    <w:t>.</w:t>
                  </w:r>
                </w:p>
              </w:tc>
            </w:tr>
            <w:tr w:rsidR="00B07DA8" w:rsidRPr="006F3ADC" w:rsidTr="00B07DA8">
              <w:trPr>
                <w:trHeight w:val="137"/>
              </w:trPr>
              <w:tc>
                <w:tcPr>
                  <w:tcW w:w="9033" w:type="dxa"/>
                  <w:shd w:val="clear" w:color="auto" w:fill="auto"/>
                  <w:tcMar>
                    <w:top w:w="39" w:type="dxa"/>
                    <w:left w:w="39" w:type="dxa"/>
                    <w:bottom w:w="39" w:type="dxa"/>
                    <w:right w:w="39" w:type="dxa"/>
                  </w:tcMar>
                </w:tcPr>
                <w:p w:rsidR="00B07DA8" w:rsidRPr="006F3ADC" w:rsidRDefault="00B07DA8" w:rsidP="00B07DA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B07DA8" w:rsidRPr="006F3ADC" w:rsidTr="00B07DA8">
              <w:tc>
                <w:tcPr>
                  <w:tcW w:w="9033" w:type="dxa"/>
                  <w:shd w:val="clear" w:color="auto" w:fill="auto"/>
                  <w:tcMar>
                    <w:top w:w="39" w:type="dxa"/>
                    <w:left w:w="39" w:type="dxa"/>
                    <w:bottom w:w="39" w:type="dxa"/>
                    <w:right w:w="39" w:type="dxa"/>
                  </w:tcMar>
                </w:tcPr>
                <w:p w:rsidR="00B07DA8" w:rsidRPr="00E73FBB" w:rsidRDefault="00B07DA8" w:rsidP="00B07DA8">
                  <w:pPr>
                    <w:spacing w:after="0" w:line="240" w:lineRule="auto"/>
                    <w:textAlignment w:val="top"/>
                    <w:rPr>
                      <w:rFonts w:ascii="Times New Roman" w:hAnsi="Times New Roman" w:cs="Times New Roman"/>
                      <w:sz w:val="20"/>
                      <w:szCs w:val="20"/>
                    </w:rPr>
                  </w:pPr>
                  <w:r w:rsidRPr="00835600">
                    <w:rPr>
                      <w:rFonts w:ascii="Times New Roman" w:hAnsi="Times New Roman" w:cs="Times New Roman"/>
                      <w:sz w:val="20"/>
                      <w:szCs w:val="20"/>
                    </w:rPr>
                    <w:t>Kontynuowane roboty budowlane.</w:t>
                  </w:r>
                </w:p>
              </w:tc>
            </w:tr>
          </w:tbl>
          <w:p w:rsidR="00B07DA8" w:rsidRPr="006F3AD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rPr>
          <w:rFonts w:ascii="Times New Roman" w:hAnsi="Times New Roman" w:cs="Times New Roman"/>
          <w:b/>
          <w:sz w:val="20"/>
        </w:rPr>
      </w:pPr>
    </w:p>
    <w:p w:rsidR="008F369D" w:rsidRDefault="008F369D" w:rsidP="00B07DA8">
      <w:pPr>
        <w:spacing w:after="0"/>
        <w:rPr>
          <w:rFonts w:ascii="Times New Roman" w:hAnsi="Times New Roman" w:cs="Times New Roman"/>
          <w:b/>
          <w:sz w:val="20"/>
        </w:rPr>
      </w:pPr>
    </w:p>
    <w:tbl>
      <w:tblPr>
        <w:tblW w:w="9051" w:type="dxa"/>
        <w:tblLayout w:type="fixed"/>
        <w:tblCellMar>
          <w:left w:w="0" w:type="dxa"/>
          <w:right w:w="0" w:type="dxa"/>
        </w:tblCellMar>
        <w:tblLook w:val="0000" w:firstRow="0" w:lastRow="0" w:firstColumn="0" w:lastColumn="0" w:noHBand="0" w:noVBand="0"/>
      </w:tblPr>
      <w:tblGrid>
        <w:gridCol w:w="9028"/>
        <w:gridCol w:w="23"/>
      </w:tblGrid>
      <w:tr w:rsidR="0056361C" w:rsidRPr="006F3ADC" w:rsidTr="00DC3653">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56361C" w:rsidRPr="006F3ADC" w:rsidTr="00DC3653">
              <w:trPr>
                <w:trHeight w:val="237"/>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ZIS/S1.148/21</w:t>
                  </w:r>
                </w:p>
              </w:tc>
            </w:tr>
            <w:tr w:rsidR="0056361C" w:rsidRPr="006F3ADC" w:rsidTr="00DC3653">
              <w:trPr>
                <w:trHeight w:val="239"/>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Stadion Korony - modernizacja obiektów klubowych</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207"/>
        </w:trPr>
        <w:tc>
          <w:tcPr>
            <w:tcW w:w="9028" w:type="dxa"/>
          </w:tcPr>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56361C" w:rsidRPr="006F3ADC" w:rsidTr="00DC3653">
              <w:trPr>
                <w:trHeight w:val="337"/>
              </w:trPr>
              <w:tc>
                <w:tcPr>
                  <w:tcW w:w="5519" w:type="dxa"/>
                  <w:tcBorders>
                    <w:top w:val="nil"/>
                    <w:left w:val="nil"/>
                    <w:bottom w:val="nil"/>
                    <w:right w:val="nil"/>
                  </w:tcBorders>
                  <w:tcMar>
                    <w:top w:w="39" w:type="dxa"/>
                    <w:left w:w="39" w:type="dxa"/>
                    <w:bottom w:w="39" w:type="dxa"/>
                    <w:right w:w="39" w:type="dxa"/>
                  </w:tcMar>
                </w:tcPr>
                <w:p w:rsidR="0056361C" w:rsidRPr="006C7B80" w:rsidRDefault="0056361C" w:rsidP="00DC3653">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56361C" w:rsidRPr="002415A0" w:rsidRDefault="0056361C" w:rsidP="00DC3653">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500 000 </w:t>
                  </w:r>
                  <w:r w:rsidRPr="00442075">
                    <w:rPr>
                      <w:rFonts w:ascii="Times New Roman" w:hAnsi="Times New Roman" w:cs="Times New Roman"/>
                      <w:b/>
                      <w:sz w:val="20"/>
                      <w:szCs w:val="20"/>
                    </w:rPr>
                    <w:t>zł</w:t>
                  </w:r>
                </w:p>
              </w:tc>
            </w:tr>
          </w:tbl>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56361C" w:rsidRPr="006F3ADC" w:rsidTr="00DC3653">
              <w:trPr>
                <w:trHeight w:val="169"/>
              </w:trPr>
              <w:tc>
                <w:tcPr>
                  <w:tcW w:w="5502"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56361C" w:rsidRPr="006F3ADC" w:rsidTr="00DC3653">
              <w:trPr>
                <w:trHeight w:val="131"/>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2021 - 2023</w:t>
                  </w:r>
                </w:p>
              </w:tc>
            </w:tr>
            <w:tr w:rsidR="0056361C" w:rsidRPr="006F3ADC" w:rsidTr="00DC3653">
              <w:trPr>
                <w:trHeight w:val="68"/>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56361C" w:rsidRPr="006F3ADC" w:rsidTr="00DC3653">
              <w:trPr>
                <w:trHeight w:val="262"/>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w:t>
                  </w:r>
                  <w:r w:rsidRPr="00D5630C">
                    <w:rPr>
                      <w:rFonts w:ascii="Times New Roman" w:hAnsi="Times New Roman" w:cs="Times New Roman"/>
                      <w:sz w:val="20"/>
                      <w:szCs w:val="20"/>
                    </w:rPr>
                    <w:t>XIII</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71"/>
        </w:trPr>
        <w:tc>
          <w:tcPr>
            <w:tcW w:w="9028" w:type="dxa"/>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71"/>
        </w:trPr>
        <w:tc>
          <w:tcPr>
            <w:tcW w:w="9028" w:type="dxa"/>
          </w:tcPr>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1487"/>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56361C" w:rsidRPr="00DA2E93" w:rsidTr="00DC3653">
              <w:trPr>
                <w:trHeight w:val="31"/>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56361C" w:rsidRPr="00DA2E93" w:rsidTr="00DC3653">
              <w:tc>
                <w:tcPr>
                  <w:tcW w:w="9033" w:type="dxa"/>
                  <w:shd w:val="clear" w:color="auto" w:fill="auto"/>
                  <w:tcMar>
                    <w:top w:w="39" w:type="dxa"/>
                    <w:left w:w="39" w:type="dxa"/>
                    <w:bottom w:w="39" w:type="dxa"/>
                    <w:right w:w="39" w:type="dxa"/>
                  </w:tcMar>
                </w:tcPr>
                <w:p w:rsidR="0056361C" w:rsidRDefault="0056361C" w:rsidP="00DC3653">
                  <w:pPr>
                    <w:spacing w:after="0" w:line="240" w:lineRule="auto"/>
                    <w:rPr>
                      <w:rFonts w:ascii="Times New Roman" w:hAnsi="Times New Roman" w:cs="Times New Roman"/>
                      <w:sz w:val="20"/>
                      <w:szCs w:val="20"/>
                    </w:rPr>
                  </w:pPr>
                  <w:r w:rsidRPr="00AA5B3F">
                    <w:rPr>
                      <w:rFonts w:ascii="Times New Roman" w:hAnsi="Times New Roman" w:cs="Times New Roman"/>
                      <w:sz w:val="20"/>
                      <w:szCs w:val="20"/>
                    </w:rPr>
                    <w:t xml:space="preserve">1) Kontynuacja robót budowlanych. </w:t>
                  </w:r>
                </w:p>
                <w:p w:rsidR="0056361C" w:rsidRPr="00DA2E93" w:rsidRDefault="0056361C" w:rsidP="00DC3653">
                  <w:pPr>
                    <w:spacing w:after="0" w:line="240" w:lineRule="auto"/>
                    <w:rPr>
                      <w:rFonts w:ascii="Times New Roman" w:hAnsi="Times New Roman" w:cs="Times New Roman"/>
                      <w:sz w:val="20"/>
                      <w:szCs w:val="20"/>
                    </w:rPr>
                  </w:pPr>
                  <w:r w:rsidRPr="00AA5B3F">
                    <w:rPr>
                      <w:rFonts w:ascii="Times New Roman" w:hAnsi="Times New Roman" w:cs="Times New Roman"/>
                      <w:sz w:val="20"/>
                      <w:szCs w:val="20"/>
                    </w:rPr>
                    <w:t>2)</w:t>
                  </w:r>
                  <w:r>
                    <w:rPr>
                      <w:rFonts w:ascii="Times New Roman" w:hAnsi="Times New Roman" w:cs="Times New Roman"/>
                      <w:sz w:val="20"/>
                      <w:szCs w:val="20"/>
                    </w:rPr>
                    <w:t xml:space="preserve"> </w:t>
                  </w:r>
                  <w:r w:rsidRPr="00AA5B3F">
                    <w:rPr>
                      <w:rFonts w:ascii="Times New Roman" w:hAnsi="Times New Roman" w:cs="Times New Roman"/>
                      <w:sz w:val="20"/>
                      <w:szCs w:val="20"/>
                    </w:rPr>
                    <w:t>Przeprowadzenie odbioru końcowego wykonanych robót budowlanych.</w:t>
                  </w:r>
                </w:p>
              </w:tc>
            </w:tr>
            <w:tr w:rsidR="0056361C" w:rsidRPr="00DA2E93" w:rsidTr="00DC3653">
              <w:trPr>
                <w:trHeight w:val="137"/>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56361C" w:rsidRPr="006F3ADC"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AA5B3F">
              <w:rPr>
                <w:rFonts w:ascii="Times New Roman" w:hAnsi="Times New Roman" w:cs="Times New Roman"/>
                <w:sz w:val="20"/>
                <w:szCs w:val="20"/>
              </w:rPr>
              <w:t>Przebudowany budynek klubowy w zakresie instalacji, pomieszczeń szatniowych oraz wzmocnienia dachu</w:t>
            </w:r>
            <w:r>
              <w:rPr>
                <w:rFonts w:ascii="Times New Roman" w:hAnsi="Times New Roman" w:cs="Times New Roman"/>
                <w:sz w:val="20"/>
                <w:szCs w:val="20"/>
              </w:rPr>
              <w:t xml:space="preserve">. </w:t>
            </w: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bl>
    <w:p w:rsidR="0056361C" w:rsidRDefault="0056361C" w:rsidP="0056361C"/>
    <w:tbl>
      <w:tblPr>
        <w:tblW w:w="9051" w:type="dxa"/>
        <w:tblLayout w:type="fixed"/>
        <w:tblCellMar>
          <w:left w:w="0" w:type="dxa"/>
          <w:right w:w="0" w:type="dxa"/>
        </w:tblCellMar>
        <w:tblLook w:val="0000" w:firstRow="0" w:lastRow="0" w:firstColumn="0" w:lastColumn="0" w:noHBand="0" w:noVBand="0"/>
      </w:tblPr>
      <w:tblGrid>
        <w:gridCol w:w="9028"/>
        <w:gridCol w:w="23"/>
      </w:tblGrid>
      <w:tr w:rsidR="0056361C" w:rsidRPr="006F3ADC" w:rsidTr="00DC3653">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56361C" w:rsidRPr="006F3ADC" w:rsidTr="00DC3653">
              <w:trPr>
                <w:trHeight w:val="237"/>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ZIS/S1.150/21</w:t>
                  </w:r>
                </w:p>
              </w:tc>
            </w:tr>
            <w:tr w:rsidR="0056361C" w:rsidRPr="006F3ADC" w:rsidTr="00DC3653">
              <w:trPr>
                <w:trHeight w:val="239"/>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Budowa boiska wielofunkcyjnego przy Szkole Podstawowej, ul. Malborska 98</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207"/>
        </w:trPr>
        <w:tc>
          <w:tcPr>
            <w:tcW w:w="9028" w:type="dxa"/>
          </w:tcPr>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c>
          <w:tcPr>
            <w:tcW w:w="90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56361C" w:rsidRPr="006F3ADC" w:rsidTr="00DC3653">
              <w:trPr>
                <w:trHeight w:val="337"/>
              </w:trPr>
              <w:tc>
                <w:tcPr>
                  <w:tcW w:w="5519" w:type="dxa"/>
                  <w:tcBorders>
                    <w:top w:val="nil"/>
                    <w:left w:val="nil"/>
                    <w:bottom w:val="nil"/>
                    <w:right w:val="nil"/>
                  </w:tcBorders>
                  <w:tcMar>
                    <w:top w:w="39" w:type="dxa"/>
                    <w:left w:w="39" w:type="dxa"/>
                    <w:bottom w:w="39" w:type="dxa"/>
                    <w:right w:w="39" w:type="dxa"/>
                  </w:tcMar>
                </w:tcPr>
                <w:p w:rsidR="0056361C" w:rsidRPr="006C7B80" w:rsidRDefault="0056361C" w:rsidP="00DC3653">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56361C" w:rsidRPr="002415A0" w:rsidRDefault="0056361C" w:rsidP="00DC3653">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 xml:space="preserve">375 000 </w:t>
                  </w:r>
                  <w:r w:rsidRPr="00442075">
                    <w:rPr>
                      <w:rFonts w:ascii="Times New Roman" w:hAnsi="Times New Roman" w:cs="Times New Roman"/>
                      <w:b/>
                      <w:sz w:val="20"/>
                      <w:szCs w:val="20"/>
                    </w:rPr>
                    <w:t>zł</w:t>
                  </w:r>
                </w:p>
              </w:tc>
            </w:tr>
          </w:tbl>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577"/>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56361C" w:rsidRPr="006F3ADC" w:rsidTr="00DC3653">
              <w:trPr>
                <w:trHeight w:val="169"/>
              </w:trPr>
              <w:tc>
                <w:tcPr>
                  <w:tcW w:w="5502"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i/>
                      <w:sz w:val="20"/>
                      <w:szCs w:val="20"/>
                    </w:rPr>
                  </w:pPr>
                  <w:r w:rsidRPr="00F15FB4">
                    <w:rPr>
                      <w:rFonts w:ascii="Times New Roman" w:eastAsia="Arial" w:hAnsi="Times New Roman" w:cs="Times New Roman"/>
                      <w:i/>
                      <w:sz w:val="20"/>
                      <w:szCs w:val="20"/>
                    </w:rPr>
                    <w:lastRenderedPageBreak/>
                    <w:t>Faza procesu inwestycyjnego w 2023 r.:</w:t>
                  </w:r>
                </w:p>
              </w:tc>
              <w:tc>
                <w:tcPr>
                  <w:tcW w:w="3518" w:type="dxa"/>
                  <w:tcBorders>
                    <w:top w:val="nil"/>
                    <w:left w:val="nil"/>
                    <w:bottom w:val="nil"/>
                    <w:right w:val="nil"/>
                  </w:tcBorders>
                  <w:tcMar>
                    <w:top w:w="39" w:type="dxa"/>
                    <w:left w:w="39" w:type="dxa"/>
                    <w:bottom w:w="39" w:type="dxa"/>
                    <w:right w:w="39" w:type="dxa"/>
                  </w:tcMar>
                </w:tcPr>
                <w:p w:rsidR="0056361C" w:rsidRPr="00F15FB4"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B</w:t>
                  </w:r>
                </w:p>
              </w:tc>
            </w:tr>
            <w:tr w:rsidR="0056361C" w:rsidRPr="006F3ADC" w:rsidTr="00DC3653">
              <w:trPr>
                <w:trHeight w:val="131"/>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Pr>
                      <w:rFonts w:ascii="Times New Roman" w:hAnsi="Times New Roman" w:cs="Times New Roman"/>
                      <w:sz w:val="20"/>
                      <w:szCs w:val="20"/>
                    </w:rPr>
                    <w:t>2021 - 2023</w:t>
                  </w:r>
                </w:p>
              </w:tc>
            </w:tr>
            <w:tr w:rsidR="0056361C" w:rsidRPr="006F3ADC" w:rsidTr="00DC3653">
              <w:trPr>
                <w:trHeight w:val="68"/>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56361C" w:rsidRPr="006F3ADC" w:rsidTr="00DC3653">
              <w:trPr>
                <w:trHeight w:val="262"/>
              </w:trPr>
              <w:tc>
                <w:tcPr>
                  <w:tcW w:w="5502"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56361C" w:rsidRPr="006F3ADC" w:rsidRDefault="0056361C" w:rsidP="00DC3653">
                  <w:pPr>
                    <w:spacing w:after="0" w:line="240" w:lineRule="auto"/>
                    <w:rPr>
                      <w:rFonts w:ascii="Times New Roman" w:hAnsi="Times New Roman" w:cs="Times New Roman"/>
                      <w:sz w:val="20"/>
                      <w:szCs w:val="20"/>
                    </w:rPr>
                  </w:pPr>
                  <w:r w:rsidRPr="00401260">
                    <w:rPr>
                      <w:rFonts w:ascii="Times New Roman" w:hAnsi="Times New Roman" w:cs="Times New Roman"/>
                      <w:sz w:val="20"/>
                      <w:szCs w:val="20"/>
                    </w:rPr>
                    <w:t>Dzielnic</w:t>
                  </w:r>
                  <w:r>
                    <w:rPr>
                      <w:rFonts w:ascii="Times New Roman" w:hAnsi="Times New Roman" w:cs="Times New Roman"/>
                      <w:sz w:val="20"/>
                      <w:szCs w:val="20"/>
                    </w:rPr>
                    <w:t xml:space="preserve">a </w:t>
                  </w:r>
                  <w:r w:rsidRPr="00D5630C">
                    <w:rPr>
                      <w:rFonts w:ascii="Times New Roman" w:hAnsi="Times New Roman" w:cs="Times New Roman"/>
                      <w:sz w:val="20"/>
                      <w:szCs w:val="20"/>
                    </w:rPr>
                    <w:t>XI</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71"/>
        </w:trPr>
        <w:tc>
          <w:tcPr>
            <w:tcW w:w="9028" w:type="dxa"/>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71"/>
        </w:trPr>
        <w:tc>
          <w:tcPr>
            <w:tcW w:w="9028" w:type="dxa"/>
          </w:tcPr>
          <w:p w:rsidR="0056361C" w:rsidRPr="006F3ADC" w:rsidRDefault="0056361C" w:rsidP="00DC3653">
            <w:pPr>
              <w:spacing w:after="0" w:line="240" w:lineRule="auto"/>
              <w:rPr>
                <w:rFonts w:ascii="Times New Roman" w:hAnsi="Times New Roman" w:cs="Times New Roman"/>
                <w:sz w:val="20"/>
                <w:szCs w:val="20"/>
              </w:rPr>
            </w:pP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trHeight w:val="1487"/>
        </w:trPr>
        <w:tc>
          <w:tcPr>
            <w:tcW w:w="9028" w:type="dxa"/>
          </w:tcPr>
          <w:tbl>
            <w:tblPr>
              <w:tblW w:w="0" w:type="auto"/>
              <w:tblLayout w:type="fixed"/>
              <w:tblCellMar>
                <w:left w:w="0" w:type="dxa"/>
                <w:right w:w="0" w:type="dxa"/>
              </w:tblCellMar>
              <w:tblLook w:val="0000" w:firstRow="0" w:lastRow="0" w:firstColumn="0" w:lastColumn="0" w:noHBand="0" w:noVBand="0"/>
            </w:tblPr>
            <w:tblGrid>
              <w:gridCol w:w="9033"/>
            </w:tblGrid>
            <w:tr w:rsidR="0056361C" w:rsidRPr="00DA2E93" w:rsidTr="00DC3653">
              <w:trPr>
                <w:trHeight w:val="31"/>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sz w:val="20"/>
                      <w:szCs w:val="20"/>
                      <w:u w:val="single"/>
                    </w:rPr>
                    <w:t>Zakres rzeczowy w 2023 r.:</w:t>
                  </w:r>
                  <w:r w:rsidRPr="00DA2E93">
                    <w:rPr>
                      <w:rFonts w:ascii="Times New Roman" w:eastAsia="Arial" w:hAnsi="Times New Roman" w:cs="Times New Roman"/>
                      <w:b/>
                      <w:sz w:val="20"/>
                      <w:szCs w:val="20"/>
                    </w:rPr>
                    <w:t xml:space="preserve"> </w:t>
                  </w:r>
                </w:p>
              </w:tc>
            </w:tr>
            <w:tr w:rsidR="0056361C" w:rsidRPr="00DA2E93" w:rsidTr="00DC3653">
              <w:tc>
                <w:tcPr>
                  <w:tcW w:w="9033" w:type="dxa"/>
                  <w:shd w:val="clear" w:color="auto" w:fill="auto"/>
                  <w:tcMar>
                    <w:top w:w="39" w:type="dxa"/>
                    <w:left w:w="39" w:type="dxa"/>
                    <w:bottom w:w="39" w:type="dxa"/>
                    <w:right w:w="39" w:type="dxa"/>
                  </w:tcMar>
                </w:tcPr>
                <w:p w:rsidR="0056361C" w:rsidRDefault="0056361C" w:rsidP="00DC3653">
                  <w:pPr>
                    <w:spacing w:after="0" w:line="240" w:lineRule="auto"/>
                    <w:rPr>
                      <w:rFonts w:ascii="Times New Roman" w:hAnsi="Times New Roman" w:cs="Times New Roman"/>
                      <w:sz w:val="20"/>
                      <w:szCs w:val="20"/>
                    </w:rPr>
                  </w:pPr>
                  <w:r w:rsidRPr="00AA5B3F">
                    <w:rPr>
                      <w:rFonts w:ascii="Times New Roman" w:hAnsi="Times New Roman" w:cs="Times New Roman"/>
                      <w:sz w:val="20"/>
                      <w:szCs w:val="20"/>
                    </w:rPr>
                    <w:t xml:space="preserve">1) Kontynuacja robót budowlanych. </w:t>
                  </w:r>
                </w:p>
                <w:p w:rsidR="0056361C" w:rsidRPr="00DA2E93" w:rsidRDefault="0056361C" w:rsidP="00DC3653">
                  <w:pPr>
                    <w:spacing w:after="0" w:line="240" w:lineRule="auto"/>
                    <w:rPr>
                      <w:rFonts w:ascii="Times New Roman" w:hAnsi="Times New Roman" w:cs="Times New Roman"/>
                      <w:sz w:val="20"/>
                      <w:szCs w:val="20"/>
                    </w:rPr>
                  </w:pPr>
                  <w:r w:rsidRPr="00AA5B3F">
                    <w:rPr>
                      <w:rFonts w:ascii="Times New Roman" w:hAnsi="Times New Roman" w:cs="Times New Roman"/>
                      <w:sz w:val="20"/>
                      <w:szCs w:val="20"/>
                    </w:rPr>
                    <w:t>2)</w:t>
                  </w:r>
                  <w:r>
                    <w:rPr>
                      <w:rFonts w:ascii="Times New Roman" w:hAnsi="Times New Roman" w:cs="Times New Roman"/>
                      <w:sz w:val="20"/>
                      <w:szCs w:val="20"/>
                    </w:rPr>
                    <w:t xml:space="preserve"> </w:t>
                  </w:r>
                  <w:r w:rsidRPr="00AA5B3F">
                    <w:rPr>
                      <w:rFonts w:ascii="Times New Roman" w:hAnsi="Times New Roman" w:cs="Times New Roman"/>
                      <w:sz w:val="20"/>
                      <w:szCs w:val="20"/>
                    </w:rPr>
                    <w:t>Przeprowadzenie odbioru końcowego wykonanych robót budowlanych.</w:t>
                  </w:r>
                </w:p>
              </w:tc>
            </w:tr>
            <w:tr w:rsidR="0056361C" w:rsidRPr="00DA2E93" w:rsidTr="00DC3653">
              <w:trPr>
                <w:trHeight w:val="137"/>
              </w:trPr>
              <w:tc>
                <w:tcPr>
                  <w:tcW w:w="9033" w:type="dxa"/>
                  <w:shd w:val="clear" w:color="auto" w:fill="auto"/>
                  <w:tcMar>
                    <w:top w:w="39" w:type="dxa"/>
                    <w:left w:w="39" w:type="dxa"/>
                    <w:bottom w:w="39" w:type="dxa"/>
                    <w:right w:w="39" w:type="dxa"/>
                  </w:tcMar>
                </w:tcPr>
                <w:p w:rsidR="0056361C" w:rsidRPr="00DA2E93" w:rsidRDefault="0056361C" w:rsidP="00DC3653">
                  <w:pPr>
                    <w:spacing w:after="0" w:line="240" w:lineRule="auto"/>
                    <w:rPr>
                      <w:rFonts w:ascii="Times New Roman" w:hAnsi="Times New Roman" w:cs="Times New Roman"/>
                      <w:sz w:val="20"/>
                      <w:szCs w:val="20"/>
                    </w:rPr>
                  </w:pPr>
                  <w:r w:rsidRPr="00DA2E93">
                    <w:rPr>
                      <w:rFonts w:ascii="Times New Roman" w:eastAsia="Arial" w:hAnsi="Times New Roman" w:cs="Times New Roman"/>
                      <w:b/>
                      <w:sz w:val="20"/>
                      <w:szCs w:val="20"/>
                      <w:u w:val="single"/>
                    </w:rPr>
                    <w:t>Efekt w 2023 r.:</w:t>
                  </w:r>
                </w:p>
              </w:tc>
            </w:tr>
          </w:tbl>
          <w:p w:rsidR="0056361C" w:rsidRPr="006F3ADC" w:rsidRDefault="0056361C" w:rsidP="00DC3653">
            <w:pPr>
              <w:spacing w:after="0" w:line="240" w:lineRule="auto"/>
              <w:ind w:left="57"/>
              <w:rPr>
                <w:rFonts w:ascii="Times New Roman" w:hAnsi="Times New Roman" w:cs="Times New Roman"/>
                <w:sz w:val="20"/>
                <w:szCs w:val="20"/>
              </w:rPr>
            </w:pPr>
            <w:r w:rsidRPr="00AA5B3F">
              <w:rPr>
                <w:rFonts w:ascii="Times New Roman" w:hAnsi="Times New Roman" w:cs="Times New Roman"/>
                <w:sz w:val="20"/>
                <w:szCs w:val="20"/>
              </w:rPr>
              <w:t>Wybudowane boisko wielofunkcyjne o nawierzchni poliuretanowej przy Szkole Podstawowej, ul. Malborska 98</w:t>
            </w:r>
            <w:r>
              <w:rPr>
                <w:rFonts w:ascii="Times New Roman" w:hAnsi="Times New Roman" w:cs="Times New Roman"/>
                <w:sz w:val="20"/>
                <w:szCs w:val="20"/>
              </w:rPr>
              <w:t>.</w:t>
            </w:r>
          </w:p>
        </w:tc>
        <w:tc>
          <w:tcPr>
            <w:tcW w:w="23" w:type="dxa"/>
          </w:tcPr>
          <w:p w:rsidR="0056361C" w:rsidRPr="006F3ADC" w:rsidRDefault="0056361C" w:rsidP="00DC3653">
            <w:pPr>
              <w:spacing w:after="0" w:line="240" w:lineRule="auto"/>
              <w:rPr>
                <w:rFonts w:ascii="Times New Roman" w:hAnsi="Times New Roman" w:cs="Times New Roman"/>
                <w:sz w:val="20"/>
                <w:szCs w:val="20"/>
              </w:rPr>
            </w:pPr>
          </w:p>
        </w:tc>
      </w:tr>
    </w:tbl>
    <w:p w:rsidR="0056361C" w:rsidRDefault="0056361C" w:rsidP="00B07DA8">
      <w:pPr>
        <w:spacing w:after="0"/>
        <w:rPr>
          <w:rFonts w:ascii="Times New Roman" w:hAnsi="Times New Roman" w:cs="Times New Roman"/>
          <w:b/>
          <w:sz w:val="20"/>
        </w:rPr>
      </w:pPr>
    </w:p>
    <w:p w:rsidR="0056361C" w:rsidRPr="00E2083E" w:rsidRDefault="0056361C" w:rsidP="00B07DA8">
      <w:pPr>
        <w:spacing w:after="0"/>
        <w:rPr>
          <w:rFonts w:ascii="Times New Roman" w:hAnsi="Times New Roman" w:cs="Times New Roman"/>
          <w:b/>
          <w:sz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8824EE" w:rsidRPr="006F3ADC" w:rsidTr="00E472F8">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8824EE" w:rsidRPr="006F3ADC" w:rsidTr="00E472F8">
              <w:trPr>
                <w:trHeight w:val="237"/>
              </w:trPr>
              <w:tc>
                <w:tcPr>
                  <w:tcW w:w="2695" w:type="dxa"/>
                  <w:shd w:val="clear" w:color="auto" w:fill="auto"/>
                  <w:tcMar>
                    <w:top w:w="39" w:type="dxa"/>
                    <w:left w:w="39" w:type="dxa"/>
                    <w:bottom w:w="39" w:type="dxa"/>
                    <w:right w:w="39" w:type="dxa"/>
                  </w:tcMar>
                  <w:vAlign w:val="cente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8824EE" w:rsidRPr="00004C73" w:rsidRDefault="008824EE" w:rsidP="00E472F8">
                  <w:pPr>
                    <w:spacing w:after="0" w:line="240" w:lineRule="auto"/>
                    <w:rPr>
                      <w:rFonts w:ascii="Times New Roman" w:hAnsi="Times New Roman" w:cs="Times New Roman"/>
                      <w:sz w:val="20"/>
                      <w:szCs w:val="20"/>
                    </w:rPr>
                  </w:pPr>
                  <w:r w:rsidRPr="00004C73">
                    <w:rPr>
                      <w:rFonts w:ascii="Times New Roman" w:eastAsia="Arial" w:hAnsi="Times New Roman" w:cs="Times New Roman"/>
                      <w:b/>
                      <w:sz w:val="20"/>
                      <w:szCs w:val="20"/>
                    </w:rPr>
                    <w:t>ZIS/S1.151/21</w:t>
                  </w:r>
                </w:p>
              </w:tc>
            </w:tr>
            <w:tr w:rsidR="008824EE" w:rsidRPr="006F3ADC" w:rsidTr="00E472F8">
              <w:trPr>
                <w:trHeight w:val="239"/>
              </w:trPr>
              <w:tc>
                <w:tcPr>
                  <w:tcW w:w="2695" w:type="dxa"/>
                  <w:shd w:val="clear" w:color="auto" w:fill="auto"/>
                  <w:tcMar>
                    <w:top w:w="39" w:type="dxa"/>
                    <w:left w:w="39" w:type="dxa"/>
                    <w:bottom w:w="39" w:type="dxa"/>
                    <w:right w:w="39" w:type="dxa"/>
                  </w:tcMar>
                  <w:vAlign w:val="cente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8824EE" w:rsidRPr="00004C73" w:rsidRDefault="008824EE" w:rsidP="00E472F8">
                  <w:pPr>
                    <w:spacing w:after="0" w:line="240" w:lineRule="auto"/>
                    <w:rPr>
                      <w:rFonts w:ascii="Times New Roman" w:eastAsia="Arial" w:hAnsi="Times New Roman" w:cs="Times New Roman"/>
                      <w:b/>
                      <w:bCs/>
                      <w:sz w:val="20"/>
                      <w:szCs w:val="20"/>
                    </w:rPr>
                  </w:pPr>
                  <w:r w:rsidRPr="00004C73">
                    <w:rPr>
                      <w:rFonts w:ascii="Times New Roman" w:eastAsia="Arial" w:hAnsi="Times New Roman" w:cs="Times New Roman"/>
                      <w:b/>
                      <w:bCs/>
                      <w:sz w:val="20"/>
                      <w:szCs w:val="20"/>
                    </w:rPr>
                    <w:t>Modernizacja przyszkolnej infrastruktury sportowej oraz placów zabaw</w:t>
                  </w:r>
                </w:p>
              </w:tc>
            </w:tr>
          </w:tbl>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Height w:val="207"/>
        </w:trPr>
        <w:tc>
          <w:tcPr>
            <w:tcW w:w="7928" w:type="dxa"/>
          </w:tcPr>
          <w:p w:rsidR="008824EE" w:rsidRPr="006F3ADC" w:rsidRDefault="008824EE" w:rsidP="00E472F8">
            <w:pPr>
              <w:spacing w:after="0" w:line="240" w:lineRule="auto"/>
              <w:rPr>
                <w:rFonts w:ascii="Times New Roman" w:hAnsi="Times New Roman" w:cs="Times New Roman"/>
                <w:sz w:val="20"/>
                <w:szCs w:val="20"/>
              </w:rPr>
            </w:pPr>
          </w:p>
        </w:tc>
        <w:tc>
          <w:tcPr>
            <w:tcW w:w="1123" w:type="dxa"/>
          </w:tcPr>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8824EE" w:rsidRPr="006F3ADC" w:rsidTr="00E472F8">
              <w:trPr>
                <w:trHeight w:val="337"/>
              </w:trPr>
              <w:tc>
                <w:tcPr>
                  <w:tcW w:w="5519" w:type="dxa"/>
                  <w:tcBorders>
                    <w:top w:val="nil"/>
                    <w:left w:val="nil"/>
                    <w:bottom w:val="nil"/>
                    <w:right w:val="nil"/>
                  </w:tcBorders>
                  <w:tcMar>
                    <w:top w:w="39" w:type="dxa"/>
                    <w:left w:w="39" w:type="dxa"/>
                    <w:bottom w:w="39" w:type="dxa"/>
                    <w:right w:w="39" w:type="dxa"/>
                  </w:tcMar>
                </w:tcPr>
                <w:p w:rsidR="008824EE" w:rsidRPr="006C7B80" w:rsidRDefault="008824EE" w:rsidP="00E472F8">
                  <w:pPr>
                    <w:spacing w:after="0" w:line="240" w:lineRule="auto"/>
                    <w:rPr>
                      <w:rFonts w:ascii="Times New Roman" w:hAnsi="Times New Roman" w:cs="Times New Roman"/>
                      <w:i/>
                      <w:sz w:val="20"/>
                      <w:szCs w:val="20"/>
                    </w:rPr>
                  </w:pPr>
                  <w:r w:rsidRPr="006C7B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6C7B80">
                    <w:rPr>
                      <w:rFonts w:ascii="Times New Roman" w:eastAsia="Arial" w:hAnsi="Times New Roman" w:cs="Times New Roman"/>
                      <w:i/>
                      <w:sz w:val="20"/>
                      <w:szCs w:val="20"/>
                    </w:rPr>
                    <w:t xml:space="preserve"> r.:</w:t>
                  </w:r>
                </w:p>
              </w:tc>
              <w:tc>
                <w:tcPr>
                  <w:tcW w:w="2381" w:type="dxa"/>
                  <w:tcBorders>
                    <w:top w:val="nil"/>
                    <w:left w:val="nil"/>
                    <w:bottom w:val="nil"/>
                    <w:right w:val="nil"/>
                  </w:tcBorders>
                  <w:tcMar>
                    <w:top w:w="39" w:type="dxa"/>
                    <w:left w:w="39" w:type="dxa"/>
                    <w:bottom w:w="39" w:type="dxa"/>
                    <w:right w:w="39" w:type="dxa"/>
                  </w:tcMar>
                </w:tcPr>
                <w:p w:rsidR="008824EE" w:rsidRPr="006C7B80" w:rsidRDefault="008824EE" w:rsidP="00E472F8">
                  <w:pPr>
                    <w:spacing w:after="0" w:line="240" w:lineRule="auto"/>
                    <w:rPr>
                      <w:rFonts w:ascii="Times New Roman" w:hAnsi="Times New Roman" w:cs="Times New Roman"/>
                      <w:sz w:val="20"/>
                      <w:szCs w:val="20"/>
                    </w:rPr>
                  </w:pPr>
                  <w:r>
                    <w:rPr>
                      <w:rFonts w:ascii="Times New Roman" w:hAnsi="Times New Roman" w:cs="Times New Roman"/>
                      <w:b/>
                      <w:sz w:val="20"/>
                      <w:szCs w:val="20"/>
                    </w:rPr>
                    <w:t>1 000</w:t>
                  </w:r>
                  <w:r w:rsidRPr="006C7B80">
                    <w:rPr>
                      <w:rFonts w:ascii="Times New Roman" w:hAnsi="Times New Roman" w:cs="Times New Roman"/>
                      <w:b/>
                      <w:sz w:val="20"/>
                      <w:szCs w:val="20"/>
                    </w:rPr>
                    <w:t xml:space="preserve"> </w:t>
                  </w:r>
                  <w:r>
                    <w:rPr>
                      <w:rFonts w:ascii="Times New Roman" w:hAnsi="Times New Roman" w:cs="Times New Roman"/>
                      <w:b/>
                      <w:sz w:val="20"/>
                      <w:szCs w:val="20"/>
                    </w:rPr>
                    <w:t>000</w:t>
                  </w:r>
                  <w:r w:rsidRPr="006C7B80">
                    <w:rPr>
                      <w:rFonts w:ascii="Times New Roman" w:hAnsi="Times New Roman" w:cs="Times New Roman"/>
                      <w:b/>
                      <w:sz w:val="20"/>
                      <w:szCs w:val="20"/>
                    </w:rPr>
                    <w:t xml:space="preserve"> zł</w:t>
                  </w:r>
                </w:p>
              </w:tc>
            </w:tr>
          </w:tbl>
          <w:p w:rsidR="008824EE" w:rsidRPr="006F3ADC" w:rsidRDefault="008824EE" w:rsidP="00E472F8">
            <w:pPr>
              <w:spacing w:after="0" w:line="240" w:lineRule="auto"/>
              <w:rPr>
                <w:rFonts w:ascii="Times New Roman" w:hAnsi="Times New Roman" w:cs="Times New Roman"/>
                <w:sz w:val="20"/>
                <w:szCs w:val="20"/>
              </w:rPr>
            </w:pPr>
          </w:p>
        </w:tc>
        <w:tc>
          <w:tcPr>
            <w:tcW w:w="1123" w:type="dxa"/>
          </w:tcPr>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8824EE" w:rsidRPr="006F3ADC" w:rsidTr="00E472F8">
              <w:trPr>
                <w:trHeight w:val="169"/>
              </w:trPr>
              <w:tc>
                <w:tcPr>
                  <w:tcW w:w="5502"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6F3ADC">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Pr>
                      <w:rFonts w:ascii="Times New Roman" w:hAnsi="Times New Roman" w:cs="Times New Roman"/>
                      <w:sz w:val="20"/>
                      <w:szCs w:val="20"/>
                    </w:rPr>
                    <w:t>P, B</w:t>
                  </w:r>
                </w:p>
              </w:tc>
            </w:tr>
            <w:tr w:rsidR="008824EE" w:rsidRPr="006F3ADC" w:rsidTr="00E472F8">
              <w:trPr>
                <w:trHeight w:val="131"/>
              </w:trPr>
              <w:tc>
                <w:tcPr>
                  <w:tcW w:w="5502"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20</w:t>
                  </w:r>
                  <w:r>
                    <w:rPr>
                      <w:rFonts w:ascii="Times New Roman" w:eastAsia="Arial" w:hAnsi="Times New Roman" w:cs="Times New Roman"/>
                      <w:sz w:val="20"/>
                      <w:szCs w:val="20"/>
                    </w:rPr>
                    <w:t>21</w:t>
                  </w:r>
                  <w:r w:rsidRPr="006F3ADC">
                    <w:rPr>
                      <w:rFonts w:ascii="Times New Roman" w:eastAsia="Arial" w:hAnsi="Times New Roman" w:cs="Times New Roman"/>
                      <w:sz w:val="20"/>
                      <w:szCs w:val="20"/>
                    </w:rPr>
                    <w:t xml:space="preserve"> - 202</w:t>
                  </w:r>
                  <w:r w:rsidR="00520AE1">
                    <w:rPr>
                      <w:rFonts w:ascii="Times New Roman" w:eastAsia="Arial" w:hAnsi="Times New Roman" w:cs="Times New Roman"/>
                      <w:sz w:val="20"/>
                      <w:szCs w:val="20"/>
                    </w:rPr>
                    <w:t>3</w:t>
                  </w:r>
                </w:p>
              </w:tc>
            </w:tr>
            <w:tr w:rsidR="008824EE" w:rsidRPr="006F3ADC" w:rsidTr="00E472F8">
              <w:trPr>
                <w:trHeight w:val="68"/>
              </w:trPr>
              <w:tc>
                <w:tcPr>
                  <w:tcW w:w="5502"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ZIS</w:t>
                  </w:r>
                </w:p>
              </w:tc>
            </w:tr>
            <w:tr w:rsidR="008824EE" w:rsidRPr="006F3ADC" w:rsidTr="00E472F8">
              <w:trPr>
                <w:trHeight w:val="262"/>
              </w:trPr>
              <w:tc>
                <w:tcPr>
                  <w:tcW w:w="5502"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i/>
                      <w:sz w:val="20"/>
                      <w:szCs w:val="20"/>
                    </w:rPr>
                  </w:pPr>
                  <w:r w:rsidRPr="006F3ADC">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Dzielni</w:t>
                  </w:r>
                  <w:r>
                    <w:rPr>
                      <w:rFonts w:ascii="Times New Roman" w:eastAsia="Arial" w:hAnsi="Times New Roman" w:cs="Times New Roman"/>
                      <w:sz w:val="20"/>
                      <w:szCs w:val="20"/>
                    </w:rPr>
                    <w:t>ce I - XVIII</w:t>
                  </w:r>
                </w:p>
              </w:tc>
            </w:tr>
          </w:tbl>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Height w:val="71"/>
        </w:trPr>
        <w:tc>
          <w:tcPr>
            <w:tcW w:w="7928" w:type="dxa"/>
          </w:tcPr>
          <w:p w:rsidR="008824EE" w:rsidRPr="006F3ADC" w:rsidRDefault="008824EE" w:rsidP="00E472F8">
            <w:pPr>
              <w:spacing w:after="0" w:line="240" w:lineRule="auto"/>
              <w:rPr>
                <w:rFonts w:ascii="Times New Roman" w:hAnsi="Times New Roman" w:cs="Times New Roman"/>
                <w:sz w:val="20"/>
                <w:szCs w:val="20"/>
              </w:rPr>
            </w:pPr>
          </w:p>
        </w:tc>
        <w:tc>
          <w:tcPr>
            <w:tcW w:w="1123" w:type="dxa"/>
          </w:tcPr>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Height w:val="71"/>
        </w:trPr>
        <w:tc>
          <w:tcPr>
            <w:tcW w:w="7928" w:type="dxa"/>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hAnsi="Times New Roman" w:cs="Times New Roman"/>
                <w:sz w:val="20"/>
                <w:szCs w:val="20"/>
                <w:u w:val="single"/>
              </w:rPr>
              <w:t>Całkowity zakres rzeczowy:</w:t>
            </w:r>
            <w:r w:rsidRPr="006F3ADC">
              <w:rPr>
                <w:rFonts w:ascii="Times New Roman" w:hAnsi="Times New Roman" w:cs="Times New Roman"/>
                <w:sz w:val="20"/>
                <w:szCs w:val="20"/>
              </w:rPr>
              <w:t xml:space="preserve"> wg WPF</w:t>
            </w:r>
          </w:p>
        </w:tc>
        <w:tc>
          <w:tcPr>
            <w:tcW w:w="1123" w:type="dxa"/>
          </w:tcPr>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rPr>
          <w:gridAfter w:val="1"/>
          <w:wAfter w:w="21" w:type="dxa"/>
          <w:trHeight w:val="71"/>
        </w:trPr>
        <w:tc>
          <w:tcPr>
            <w:tcW w:w="7928" w:type="dxa"/>
          </w:tcPr>
          <w:p w:rsidR="008824EE" w:rsidRPr="006F3ADC" w:rsidRDefault="008824EE" w:rsidP="00E472F8">
            <w:pPr>
              <w:spacing w:after="0" w:line="240" w:lineRule="auto"/>
              <w:rPr>
                <w:rFonts w:ascii="Times New Roman" w:hAnsi="Times New Roman" w:cs="Times New Roman"/>
                <w:sz w:val="20"/>
                <w:szCs w:val="20"/>
              </w:rPr>
            </w:pPr>
          </w:p>
        </w:tc>
        <w:tc>
          <w:tcPr>
            <w:tcW w:w="1123" w:type="dxa"/>
          </w:tcPr>
          <w:p w:rsidR="008824EE" w:rsidRPr="006F3ADC" w:rsidRDefault="008824EE" w:rsidP="00E472F8">
            <w:pPr>
              <w:spacing w:after="0" w:line="240" w:lineRule="auto"/>
              <w:rPr>
                <w:rFonts w:ascii="Times New Roman" w:hAnsi="Times New Roman" w:cs="Times New Roman"/>
                <w:sz w:val="20"/>
                <w:szCs w:val="20"/>
              </w:rPr>
            </w:pPr>
          </w:p>
        </w:tc>
      </w:tr>
      <w:tr w:rsidR="008824EE" w:rsidRPr="006F3ADC" w:rsidTr="00E472F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8824EE" w:rsidRPr="006F3ADC" w:rsidTr="00E472F8">
              <w:trPr>
                <w:trHeight w:val="31"/>
              </w:trPr>
              <w:tc>
                <w:tcPr>
                  <w:tcW w:w="9033" w:type="dxa"/>
                  <w:shd w:val="clear" w:color="auto" w:fill="auto"/>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6F3ADC">
                    <w:rPr>
                      <w:rFonts w:ascii="Times New Roman" w:eastAsia="Arial" w:hAnsi="Times New Roman" w:cs="Times New Roman"/>
                      <w:sz w:val="20"/>
                      <w:szCs w:val="20"/>
                      <w:u w:val="single"/>
                    </w:rPr>
                    <w:t xml:space="preserve"> r.:</w:t>
                  </w:r>
                  <w:r w:rsidRPr="006F3ADC">
                    <w:rPr>
                      <w:rFonts w:ascii="Times New Roman" w:eastAsia="Arial" w:hAnsi="Times New Roman" w:cs="Times New Roman"/>
                      <w:b/>
                      <w:sz w:val="20"/>
                      <w:szCs w:val="20"/>
                    </w:rPr>
                    <w:t xml:space="preserve"> </w:t>
                  </w:r>
                </w:p>
              </w:tc>
            </w:tr>
            <w:tr w:rsidR="008824EE" w:rsidRPr="006F3ADC" w:rsidTr="00E472F8">
              <w:tc>
                <w:tcPr>
                  <w:tcW w:w="9033" w:type="dxa"/>
                  <w:shd w:val="clear" w:color="auto" w:fill="auto"/>
                  <w:tcMar>
                    <w:top w:w="39" w:type="dxa"/>
                    <w:left w:w="39" w:type="dxa"/>
                    <w:bottom w:w="39" w:type="dxa"/>
                    <w:right w:w="39" w:type="dxa"/>
                  </w:tcMar>
                </w:tcPr>
                <w:p w:rsidR="008824EE" w:rsidRPr="00CE2AF0" w:rsidRDefault="008824EE" w:rsidP="00E472F8">
                  <w:pPr>
                    <w:spacing w:after="0"/>
                  </w:pPr>
                  <w:r w:rsidRPr="000276E6">
                    <w:rPr>
                      <w:rFonts w:ascii="Times New Roman" w:hAnsi="Times New Roman" w:cs="Times New Roman"/>
                      <w:sz w:val="20"/>
                      <w:szCs w:val="20"/>
                    </w:rPr>
                    <w:t>1) Ogłoszenie zamówienia publicznego na opracowanie dokumentacji projektowej/na wykonanie robót</w:t>
                  </w:r>
                  <w:r w:rsidRPr="000276E6">
                    <w:rPr>
                      <w:rFonts w:ascii="Times New Roman" w:hAnsi="Times New Roman" w:cs="Times New Roman"/>
                      <w:sz w:val="20"/>
                      <w:szCs w:val="20"/>
                    </w:rPr>
                    <w:br/>
                    <w:t>budowlanych/na wykonanie robót faza zaprojektuj i wybuduj.</w:t>
                  </w:r>
                  <w:r w:rsidRPr="000276E6">
                    <w:rPr>
                      <w:rFonts w:ascii="Times New Roman" w:hAnsi="Times New Roman" w:cs="Times New Roman"/>
                      <w:sz w:val="20"/>
                      <w:szCs w:val="20"/>
                    </w:rPr>
                    <w:br/>
                    <w:t>2) Zawarcie umowy na opracowanie dokumentacji projektowej/na wykonanie robót budowlanych/na</w:t>
                  </w:r>
                  <w:r w:rsidRPr="000276E6">
                    <w:rPr>
                      <w:rFonts w:ascii="Times New Roman" w:hAnsi="Times New Roman" w:cs="Times New Roman"/>
                      <w:sz w:val="20"/>
                      <w:szCs w:val="20"/>
                    </w:rPr>
                    <w:br/>
                    <w:t>wykonanie robót faza zaprojektuj i wybuduj.</w:t>
                  </w:r>
                  <w:r w:rsidRPr="000276E6">
                    <w:rPr>
                      <w:rFonts w:ascii="Times New Roman" w:hAnsi="Times New Roman" w:cs="Times New Roman"/>
                      <w:sz w:val="20"/>
                      <w:szCs w:val="20"/>
                    </w:rPr>
                    <w:br/>
                    <w:t>3) Wykonanie opracowania dokumentacji projektowej/robót budowlanych/robót faza zaprojektuj i wybuduj.</w:t>
                  </w:r>
                  <w:r w:rsidRPr="000276E6">
                    <w:rPr>
                      <w:rFonts w:ascii="Times New Roman" w:hAnsi="Times New Roman" w:cs="Times New Roman"/>
                      <w:sz w:val="20"/>
                      <w:szCs w:val="20"/>
                    </w:rPr>
                    <w:br/>
                    <w:t>4) Uzyskanie ostatecznej decyzji o PNB/przyjęcie zgłoszenia wykonania robót budowlanych.</w:t>
                  </w:r>
                  <w:r w:rsidRPr="000276E6">
                    <w:rPr>
                      <w:rFonts w:ascii="Times New Roman" w:hAnsi="Times New Roman" w:cs="Times New Roman"/>
                      <w:sz w:val="20"/>
                      <w:szCs w:val="20"/>
                    </w:rPr>
                    <w:br/>
                    <w:t>5) Przeprowadzenie odbioru wykonanych dokumentacji/robót budowlanych/robót faza zaprojektuj i wybuduj.</w:t>
                  </w:r>
                </w:p>
              </w:tc>
            </w:tr>
            <w:tr w:rsidR="008824EE" w:rsidRPr="006F3ADC" w:rsidTr="00E472F8">
              <w:trPr>
                <w:trHeight w:val="137"/>
              </w:trPr>
              <w:tc>
                <w:tcPr>
                  <w:tcW w:w="9033" w:type="dxa"/>
                  <w:shd w:val="clear" w:color="auto" w:fill="auto"/>
                  <w:tcMar>
                    <w:top w:w="39" w:type="dxa"/>
                    <w:left w:w="39" w:type="dxa"/>
                    <w:bottom w:w="39" w:type="dxa"/>
                    <w:right w:w="39" w:type="dxa"/>
                  </w:tcMar>
                </w:tcPr>
                <w:p w:rsidR="008824EE" w:rsidRPr="006F3ADC" w:rsidRDefault="008824EE" w:rsidP="00E472F8">
                  <w:pPr>
                    <w:spacing w:after="0" w:line="240" w:lineRule="auto"/>
                    <w:rPr>
                      <w:rFonts w:ascii="Times New Roman" w:hAnsi="Times New Roman" w:cs="Times New Roman"/>
                      <w:sz w:val="20"/>
                      <w:szCs w:val="20"/>
                    </w:rPr>
                  </w:pPr>
                  <w:r w:rsidRPr="006F3AD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6F3ADC">
                    <w:rPr>
                      <w:rFonts w:ascii="Times New Roman" w:eastAsia="Arial" w:hAnsi="Times New Roman" w:cs="Times New Roman"/>
                      <w:b/>
                      <w:sz w:val="20"/>
                      <w:szCs w:val="20"/>
                      <w:u w:val="single"/>
                    </w:rPr>
                    <w:t xml:space="preserve"> r.:</w:t>
                  </w:r>
                </w:p>
              </w:tc>
            </w:tr>
            <w:tr w:rsidR="008824EE" w:rsidRPr="006F3ADC" w:rsidTr="00E472F8">
              <w:tc>
                <w:tcPr>
                  <w:tcW w:w="9033" w:type="dxa"/>
                  <w:shd w:val="clear" w:color="auto" w:fill="auto"/>
                  <w:tcMar>
                    <w:top w:w="39" w:type="dxa"/>
                    <w:left w:w="39" w:type="dxa"/>
                    <w:bottom w:w="39" w:type="dxa"/>
                    <w:right w:w="39" w:type="dxa"/>
                  </w:tcMar>
                </w:tcPr>
                <w:p w:rsidR="008824EE" w:rsidRPr="00E73FBB" w:rsidRDefault="008824EE" w:rsidP="00E472F8">
                  <w:pPr>
                    <w:spacing w:after="0" w:line="240" w:lineRule="auto"/>
                    <w:textAlignment w:val="top"/>
                    <w:rPr>
                      <w:rFonts w:ascii="Times New Roman" w:hAnsi="Times New Roman" w:cs="Times New Roman"/>
                      <w:sz w:val="20"/>
                      <w:szCs w:val="20"/>
                    </w:rPr>
                  </w:pPr>
                  <w:r w:rsidRPr="000276E6">
                    <w:rPr>
                      <w:rFonts w:ascii="Times New Roman" w:hAnsi="Times New Roman" w:cs="Times New Roman"/>
                      <w:sz w:val="20"/>
                      <w:szCs w:val="20"/>
                    </w:rPr>
                    <w:t>Opracowana dokumentacja modernizacji przyszkolnej infrastruktury sportowej i placów zabaw.</w:t>
                  </w:r>
                  <w:r w:rsidRPr="000276E6">
                    <w:rPr>
                      <w:rFonts w:ascii="Times New Roman" w:hAnsi="Times New Roman" w:cs="Times New Roman"/>
                      <w:sz w:val="20"/>
                      <w:szCs w:val="20"/>
                    </w:rPr>
                    <w:br/>
                    <w:t>Zmodernizowana przyszkolna infrastruktura sportowa na terenie Miasta w wybranych lokalizacjach przyszkolnych, w tym zgłaszanych przez Dzielnice i inne jednostki.</w:t>
                  </w:r>
                </w:p>
              </w:tc>
            </w:tr>
          </w:tbl>
          <w:p w:rsidR="008824EE" w:rsidRPr="006F3ADC" w:rsidRDefault="008824EE" w:rsidP="00E472F8">
            <w:pPr>
              <w:spacing w:after="0" w:line="240" w:lineRule="auto"/>
              <w:rPr>
                <w:rFonts w:ascii="Times New Roman" w:hAnsi="Times New Roman" w:cs="Times New Roman"/>
                <w:sz w:val="20"/>
                <w:szCs w:val="20"/>
              </w:rPr>
            </w:pPr>
          </w:p>
        </w:tc>
      </w:tr>
    </w:tbl>
    <w:p w:rsidR="008824EE" w:rsidRDefault="008824EE" w:rsidP="00B07DA8">
      <w:pPr>
        <w:spacing w:after="0"/>
        <w:rPr>
          <w:rFonts w:ascii="Times New Roman" w:hAnsi="Times New Roman" w:cs="Times New Roman"/>
          <w:b/>
          <w:sz w:val="20"/>
        </w:rPr>
      </w:pPr>
    </w:p>
    <w:p w:rsidR="0056361C" w:rsidRDefault="0056361C" w:rsidP="00B07DA8">
      <w:pPr>
        <w:spacing w:after="0"/>
        <w:rPr>
          <w:rFonts w:ascii="Times New Roman" w:hAnsi="Times New Roman" w:cs="Times New Roman"/>
          <w:b/>
          <w:sz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56361C" w:rsidRPr="006F3ADC" w:rsidTr="00DC3653">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56361C" w:rsidRPr="006F3ADC" w:rsidTr="00DC3653">
              <w:trPr>
                <w:trHeight w:val="237"/>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Numer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ZZM/S1.152/21</w:t>
                  </w:r>
                </w:p>
              </w:tc>
            </w:tr>
            <w:tr w:rsidR="0056361C" w:rsidRPr="006F3ADC" w:rsidTr="00DC3653">
              <w:trPr>
                <w:trHeight w:val="239"/>
              </w:trPr>
              <w:tc>
                <w:tcPr>
                  <w:tcW w:w="2695" w:type="dxa"/>
                  <w:shd w:val="clear" w:color="auto" w:fill="auto"/>
                  <w:tcMar>
                    <w:top w:w="39" w:type="dxa"/>
                    <w:left w:w="39" w:type="dxa"/>
                    <w:bottom w:w="39" w:type="dxa"/>
                    <w:right w:w="39" w:type="dxa"/>
                  </w:tcMar>
                  <w:vAlign w:val="center"/>
                </w:tcPr>
                <w:p w:rsidR="0056361C" w:rsidRPr="006F3ADC" w:rsidRDefault="0056361C" w:rsidP="00DC3653">
                  <w:pPr>
                    <w:spacing w:after="0" w:line="240" w:lineRule="auto"/>
                    <w:rPr>
                      <w:rFonts w:ascii="Times New Roman" w:hAnsi="Times New Roman" w:cs="Times New Roman"/>
                      <w:sz w:val="20"/>
                      <w:szCs w:val="20"/>
                    </w:rPr>
                  </w:pPr>
                  <w:r w:rsidRPr="006F3ADC">
                    <w:rPr>
                      <w:rFonts w:ascii="Times New Roman" w:eastAsia="Arial" w:hAnsi="Times New Roman" w:cs="Times New Roman"/>
                      <w:sz w:val="20"/>
                      <w:szCs w:val="20"/>
                    </w:rPr>
                    <w:t>Nazwa zadania:</w:t>
                  </w:r>
                </w:p>
              </w:tc>
              <w:tc>
                <w:tcPr>
                  <w:tcW w:w="6347" w:type="dxa"/>
                  <w:shd w:val="clear" w:color="auto" w:fill="auto"/>
                  <w:tcMar>
                    <w:top w:w="39" w:type="dxa"/>
                    <w:left w:w="39" w:type="dxa"/>
                    <w:bottom w:w="39" w:type="dxa"/>
                    <w:right w:w="39" w:type="dxa"/>
                  </w:tcMar>
                </w:tcPr>
                <w:p w:rsidR="0056361C" w:rsidRPr="00004C73" w:rsidRDefault="0056361C" w:rsidP="00DC3653">
                  <w:pPr>
                    <w:spacing w:after="0" w:line="240" w:lineRule="auto"/>
                    <w:rPr>
                      <w:rFonts w:ascii="Times New Roman" w:hAnsi="Times New Roman" w:cs="Times New Roman"/>
                      <w:b/>
                      <w:sz w:val="20"/>
                      <w:szCs w:val="20"/>
                    </w:rPr>
                  </w:pPr>
                  <w:r w:rsidRPr="00004C73">
                    <w:rPr>
                      <w:rFonts w:ascii="Times New Roman" w:hAnsi="Times New Roman" w:cs="Times New Roman"/>
                      <w:b/>
                      <w:sz w:val="20"/>
                      <w:szCs w:val="20"/>
                    </w:rPr>
                    <w:t>Budowa ogólnodostępnego boiska wielofunkcyjnego ul. Urzędnicza działka 6/14 obr. K 4</w:t>
                  </w:r>
                </w:p>
              </w:tc>
            </w:tr>
          </w:tbl>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207"/>
        </w:trPr>
        <w:tc>
          <w:tcPr>
            <w:tcW w:w="7928" w:type="dxa"/>
          </w:tcPr>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56361C" w:rsidRPr="006F3ADC" w:rsidTr="00DC3653">
              <w:trPr>
                <w:trHeight w:val="337"/>
              </w:trPr>
              <w:tc>
                <w:tcPr>
                  <w:tcW w:w="5519" w:type="dxa"/>
                  <w:tcBorders>
                    <w:top w:val="nil"/>
                    <w:left w:val="nil"/>
                    <w:bottom w:val="nil"/>
                    <w:right w:val="nil"/>
                  </w:tcBorders>
                  <w:tcMar>
                    <w:top w:w="39" w:type="dxa"/>
                    <w:left w:w="39" w:type="dxa"/>
                    <w:bottom w:w="39" w:type="dxa"/>
                    <w:right w:w="39" w:type="dxa"/>
                  </w:tcMar>
                </w:tcPr>
                <w:p w:rsidR="0056361C" w:rsidRPr="006E3386" w:rsidRDefault="0056361C" w:rsidP="00DC3653">
                  <w:pPr>
                    <w:spacing w:after="0" w:line="240" w:lineRule="auto"/>
                    <w:rPr>
                      <w:rFonts w:ascii="Times New Roman" w:hAnsi="Times New Roman" w:cs="Times New Roman"/>
                      <w:i/>
                      <w:sz w:val="20"/>
                      <w:szCs w:val="20"/>
                    </w:rPr>
                  </w:pPr>
                  <w:r w:rsidRPr="006E3386">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56361C" w:rsidRPr="006E3386" w:rsidRDefault="0056361C" w:rsidP="00DC3653">
                  <w:pPr>
                    <w:spacing w:after="0" w:line="240" w:lineRule="auto"/>
                    <w:rPr>
                      <w:rFonts w:ascii="Times New Roman" w:hAnsi="Times New Roman" w:cs="Times New Roman"/>
                      <w:b/>
                      <w:sz w:val="20"/>
                      <w:szCs w:val="20"/>
                    </w:rPr>
                  </w:pPr>
                  <w:r>
                    <w:rPr>
                      <w:rFonts w:ascii="Times New Roman" w:hAnsi="Times New Roman" w:cs="Times New Roman"/>
                      <w:b/>
                      <w:sz w:val="20"/>
                      <w:szCs w:val="20"/>
                    </w:rPr>
                    <w:t>1 70</w:t>
                  </w:r>
                  <w:r w:rsidRPr="006E3386">
                    <w:rPr>
                      <w:rFonts w:ascii="Times New Roman" w:hAnsi="Times New Roman" w:cs="Times New Roman"/>
                      <w:b/>
                      <w:sz w:val="20"/>
                      <w:szCs w:val="20"/>
                    </w:rPr>
                    <w:t>0</w:t>
                  </w:r>
                  <w:r>
                    <w:rPr>
                      <w:rFonts w:ascii="Times New Roman" w:hAnsi="Times New Roman" w:cs="Times New Roman"/>
                      <w:b/>
                      <w:sz w:val="20"/>
                      <w:szCs w:val="20"/>
                    </w:rPr>
                    <w:t> </w:t>
                  </w:r>
                  <w:r w:rsidRPr="006E3386">
                    <w:rPr>
                      <w:rFonts w:ascii="Times New Roman" w:hAnsi="Times New Roman" w:cs="Times New Roman"/>
                      <w:b/>
                      <w:sz w:val="20"/>
                      <w:szCs w:val="20"/>
                    </w:rPr>
                    <w:t>000</w:t>
                  </w:r>
                  <w:r>
                    <w:rPr>
                      <w:rFonts w:ascii="Times New Roman" w:hAnsi="Times New Roman" w:cs="Times New Roman"/>
                      <w:b/>
                      <w:sz w:val="20"/>
                      <w:szCs w:val="20"/>
                    </w:rPr>
                    <w:t xml:space="preserve"> zł</w:t>
                  </w:r>
                </w:p>
              </w:tc>
            </w:tr>
          </w:tbl>
          <w:p w:rsidR="0056361C" w:rsidRPr="006F3ADC" w:rsidRDefault="0056361C" w:rsidP="00DC3653">
            <w:pPr>
              <w:spacing w:after="0" w:line="240" w:lineRule="auto"/>
              <w:rPr>
                <w:rFonts w:ascii="Times New Roman" w:hAnsi="Times New Roman" w:cs="Times New Roman"/>
                <w:sz w:val="20"/>
                <w:szCs w:val="20"/>
              </w:rPr>
            </w:pPr>
          </w:p>
        </w:tc>
        <w:tc>
          <w:tcPr>
            <w:tcW w:w="1123" w:type="dxa"/>
          </w:tcPr>
          <w:p w:rsidR="0056361C" w:rsidRPr="006F3ADC"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56361C" w:rsidRPr="00891157" w:rsidTr="00DC3653">
              <w:trPr>
                <w:trHeight w:val="169"/>
              </w:trPr>
              <w:tc>
                <w:tcPr>
                  <w:tcW w:w="5502"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i/>
                      <w:sz w:val="20"/>
                      <w:szCs w:val="20"/>
                    </w:rPr>
                  </w:pPr>
                  <w:r w:rsidRPr="00891157">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hAnsi="Times New Roman" w:cs="Times New Roman"/>
                      <w:sz w:val="20"/>
                      <w:szCs w:val="20"/>
                    </w:rPr>
                    <w:t>B</w:t>
                  </w:r>
                </w:p>
              </w:tc>
            </w:tr>
            <w:tr w:rsidR="0056361C" w:rsidRPr="00891157" w:rsidTr="00DC3653">
              <w:trPr>
                <w:trHeight w:val="131"/>
              </w:trPr>
              <w:tc>
                <w:tcPr>
                  <w:tcW w:w="5502"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i/>
                      <w:sz w:val="20"/>
                      <w:szCs w:val="20"/>
                    </w:rPr>
                  </w:pPr>
                  <w:r w:rsidRPr="00891157">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B31632">
                    <w:rPr>
                      <w:rFonts w:ascii="Times New Roman" w:hAnsi="Times New Roman" w:cs="Times New Roman"/>
                      <w:sz w:val="20"/>
                      <w:szCs w:val="20"/>
                    </w:rPr>
                    <w:t>2021 - 2027</w:t>
                  </w:r>
                </w:p>
              </w:tc>
            </w:tr>
            <w:tr w:rsidR="0056361C" w:rsidRPr="00891157" w:rsidTr="00DC3653">
              <w:trPr>
                <w:trHeight w:val="68"/>
              </w:trPr>
              <w:tc>
                <w:tcPr>
                  <w:tcW w:w="5502"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i/>
                      <w:sz w:val="20"/>
                      <w:szCs w:val="20"/>
                    </w:rPr>
                  </w:pPr>
                  <w:r w:rsidRPr="00891157">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eastAsia="Arial" w:hAnsi="Times New Roman" w:cs="Times New Roman"/>
                      <w:sz w:val="20"/>
                      <w:szCs w:val="20"/>
                    </w:rPr>
                    <w:t>ZZM</w:t>
                  </w:r>
                </w:p>
              </w:tc>
            </w:tr>
            <w:tr w:rsidR="0056361C" w:rsidRPr="00891157" w:rsidTr="00DC3653">
              <w:trPr>
                <w:trHeight w:val="262"/>
              </w:trPr>
              <w:tc>
                <w:tcPr>
                  <w:tcW w:w="5502"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i/>
                      <w:sz w:val="20"/>
                      <w:szCs w:val="20"/>
                    </w:rPr>
                  </w:pPr>
                  <w:r w:rsidRPr="00891157">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hAnsi="Times New Roman" w:cs="Times New Roman"/>
                      <w:sz w:val="20"/>
                      <w:szCs w:val="20"/>
                    </w:rPr>
                    <w:t>Dzielnica V</w:t>
                  </w:r>
                </w:p>
              </w:tc>
            </w:tr>
          </w:tbl>
          <w:p w:rsidR="0056361C" w:rsidRPr="00891157"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71"/>
        </w:trPr>
        <w:tc>
          <w:tcPr>
            <w:tcW w:w="7928" w:type="dxa"/>
          </w:tcPr>
          <w:p w:rsidR="0056361C" w:rsidRPr="00891157" w:rsidRDefault="0056361C" w:rsidP="00DC3653">
            <w:pPr>
              <w:spacing w:after="0" w:line="240" w:lineRule="auto"/>
              <w:rPr>
                <w:rFonts w:ascii="Times New Roman" w:hAnsi="Times New Roman" w:cs="Times New Roman"/>
                <w:sz w:val="20"/>
                <w:szCs w:val="20"/>
              </w:rPr>
            </w:pPr>
          </w:p>
        </w:tc>
        <w:tc>
          <w:tcPr>
            <w:tcW w:w="1123" w:type="dxa"/>
          </w:tcPr>
          <w:p w:rsidR="0056361C" w:rsidRPr="00891157"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71"/>
        </w:trPr>
        <w:tc>
          <w:tcPr>
            <w:tcW w:w="7928" w:type="dxa"/>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hAnsi="Times New Roman" w:cs="Times New Roman"/>
                <w:sz w:val="20"/>
                <w:szCs w:val="20"/>
                <w:u w:val="single"/>
              </w:rPr>
              <w:lastRenderedPageBreak/>
              <w:t>Całkowity zakres rzeczowy:</w:t>
            </w:r>
            <w:r w:rsidRPr="00891157">
              <w:rPr>
                <w:rFonts w:ascii="Times New Roman" w:hAnsi="Times New Roman" w:cs="Times New Roman"/>
                <w:sz w:val="20"/>
                <w:szCs w:val="20"/>
              </w:rPr>
              <w:t xml:space="preserve"> wg WPF</w:t>
            </w:r>
          </w:p>
        </w:tc>
        <w:tc>
          <w:tcPr>
            <w:tcW w:w="1123" w:type="dxa"/>
          </w:tcPr>
          <w:p w:rsidR="0056361C" w:rsidRPr="00891157" w:rsidRDefault="0056361C" w:rsidP="00DC3653">
            <w:pPr>
              <w:spacing w:after="0" w:line="240" w:lineRule="auto"/>
              <w:rPr>
                <w:rFonts w:ascii="Times New Roman" w:hAnsi="Times New Roman" w:cs="Times New Roman"/>
                <w:sz w:val="20"/>
                <w:szCs w:val="20"/>
              </w:rPr>
            </w:pPr>
          </w:p>
        </w:tc>
      </w:tr>
      <w:tr w:rsidR="0056361C" w:rsidRPr="006F3ADC" w:rsidTr="00DC3653">
        <w:trPr>
          <w:gridAfter w:val="1"/>
          <w:wAfter w:w="21" w:type="dxa"/>
          <w:trHeight w:val="71"/>
        </w:trPr>
        <w:tc>
          <w:tcPr>
            <w:tcW w:w="7928" w:type="dxa"/>
          </w:tcPr>
          <w:p w:rsidR="0056361C" w:rsidRPr="00891157" w:rsidRDefault="0056361C" w:rsidP="00DC3653">
            <w:pPr>
              <w:spacing w:after="0" w:line="240" w:lineRule="auto"/>
              <w:rPr>
                <w:rFonts w:ascii="Times New Roman" w:hAnsi="Times New Roman" w:cs="Times New Roman"/>
                <w:sz w:val="20"/>
                <w:szCs w:val="20"/>
              </w:rPr>
            </w:pPr>
          </w:p>
        </w:tc>
        <w:tc>
          <w:tcPr>
            <w:tcW w:w="1123" w:type="dxa"/>
          </w:tcPr>
          <w:p w:rsidR="0056361C" w:rsidRPr="00891157" w:rsidRDefault="0056361C" w:rsidP="00DC3653">
            <w:pPr>
              <w:spacing w:after="0" w:line="240" w:lineRule="auto"/>
              <w:rPr>
                <w:rFonts w:ascii="Times New Roman" w:hAnsi="Times New Roman" w:cs="Times New Roman"/>
                <w:sz w:val="20"/>
                <w:szCs w:val="20"/>
              </w:rPr>
            </w:pPr>
          </w:p>
        </w:tc>
      </w:tr>
      <w:tr w:rsidR="0056361C" w:rsidRPr="00DA2E93" w:rsidTr="00DC3653">
        <w:trPr>
          <w:trHeight w:val="74"/>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56361C" w:rsidRPr="00891157" w:rsidTr="00DC3653">
              <w:trPr>
                <w:trHeight w:val="31"/>
              </w:trPr>
              <w:tc>
                <w:tcPr>
                  <w:tcW w:w="9033" w:type="dxa"/>
                  <w:shd w:val="clear" w:color="auto" w:fill="auto"/>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eastAsia="Arial" w:hAnsi="Times New Roman" w:cs="Times New Roman"/>
                      <w:sz w:val="20"/>
                      <w:szCs w:val="20"/>
                      <w:u w:val="single"/>
                    </w:rPr>
                    <w:t>Zakres rzeczowy w 2023 r.:</w:t>
                  </w:r>
                  <w:r w:rsidRPr="00891157">
                    <w:rPr>
                      <w:rFonts w:ascii="Times New Roman" w:eastAsia="Arial" w:hAnsi="Times New Roman" w:cs="Times New Roman"/>
                      <w:b/>
                      <w:sz w:val="20"/>
                      <w:szCs w:val="20"/>
                    </w:rPr>
                    <w:t xml:space="preserve"> </w:t>
                  </w:r>
                </w:p>
              </w:tc>
            </w:tr>
            <w:tr w:rsidR="0056361C" w:rsidRPr="00891157" w:rsidTr="00DC3653">
              <w:tc>
                <w:tcPr>
                  <w:tcW w:w="9033" w:type="dxa"/>
                  <w:shd w:val="clear" w:color="auto" w:fill="auto"/>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hAnsi="Times New Roman" w:cs="Times New Roman"/>
                      <w:sz w:val="20"/>
                      <w:szCs w:val="20"/>
                    </w:rPr>
                    <w:t>1) Ogłoszenie zamówienia publicznego na wykonanie robót budowlanych.</w:t>
                  </w:r>
                  <w:r w:rsidRPr="00891157">
                    <w:rPr>
                      <w:rFonts w:ascii="Times New Roman" w:hAnsi="Times New Roman" w:cs="Times New Roman"/>
                      <w:sz w:val="20"/>
                      <w:szCs w:val="20"/>
                    </w:rPr>
                    <w:br/>
                    <w:t>2) Zawarcie umowy na wykonanie robót budowlanych.</w:t>
                  </w:r>
                  <w:r w:rsidRPr="00891157">
                    <w:rPr>
                      <w:rFonts w:ascii="Times New Roman" w:hAnsi="Times New Roman" w:cs="Times New Roman"/>
                      <w:sz w:val="20"/>
                      <w:szCs w:val="20"/>
                    </w:rPr>
                    <w:br/>
                    <w:t>3) Wykonanie robót budowlanych.</w:t>
                  </w:r>
                </w:p>
              </w:tc>
            </w:tr>
            <w:tr w:rsidR="0056361C" w:rsidRPr="00891157" w:rsidTr="00DC3653">
              <w:trPr>
                <w:trHeight w:val="137"/>
              </w:trPr>
              <w:tc>
                <w:tcPr>
                  <w:tcW w:w="9033" w:type="dxa"/>
                  <w:shd w:val="clear" w:color="auto" w:fill="auto"/>
                  <w:tcMar>
                    <w:top w:w="39" w:type="dxa"/>
                    <w:left w:w="39" w:type="dxa"/>
                    <w:bottom w:w="39" w:type="dxa"/>
                    <w:right w:w="39" w:type="dxa"/>
                  </w:tcMar>
                </w:tcPr>
                <w:p w:rsidR="0056361C" w:rsidRPr="00891157" w:rsidRDefault="0056361C" w:rsidP="00DC3653">
                  <w:pPr>
                    <w:spacing w:after="0" w:line="240" w:lineRule="auto"/>
                    <w:rPr>
                      <w:rFonts w:ascii="Times New Roman" w:hAnsi="Times New Roman" w:cs="Times New Roman"/>
                      <w:sz w:val="20"/>
                      <w:szCs w:val="20"/>
                    </w:rPr>
                  </w:pPr>
                  <w:r w:rsidRPr="00891157">
                    <w:rPr>
                      <w:rFonts w:ascii="Times New Roman" w:eastAsia="Arial" w:hAnsi="Times New Roman" w:cs="Times New Roman"/>
                      <w:b/>
                      <w:sz w:val="20"/>
                      <w:szCs w:val="20"/>
                      <w:u w:val="single"/>
                    </w:rPr>
                    <w:t>Efekt w 2023 r.:</w:t>
                  </w:r>
                </w:p>
              </w:tc>
            </w:tr>
            <w:tr w:rsidR="0056361C" w:rsidRPr="00891157" w:rsidTr="00DC3653">
              <w:tc>
                <w:tcPr>
                  <w:tcW w:w="9033" w:type="dxa"/>
                  <w:shd w:val="clear" w:color="auto" w:fill="auto"/>
                  <w:tcMar>
                    <w:top w:w="39" w:type="dxa"/>
                    <w:left w:w="39" w:type="dxa"/>
                    <w:bottom w:w="39" w:type="dxa"/>
                    <w:right w:w="39" w:type="dxa"/>
                  </w:tcMar>
                </w:tcPr>
                <w:p w:rsidR="0056361C" w:rsidRPr="00891157" w:rsidRDefault="0056361C" w:rsidP="00DC3653">
                  <w:pPr>
                    <w:spacing w:after="0" w:line="240" w:lineRule="auto"/>
                    <w:textAlignment w:val="top"/>
                    <w:rPr>
                      <w:rFonts w:ascii="Times New Roman" w:hAnsi="Times New Roman" w:cs="Times New Roman"/>
                      <w:sz w:val="20"/>
                      <w:szCs w:val="20"/>
                    </w:rPr>
                  </w:pPr>
                  <w:r w:rsidRPr="00891157">
                    <w:rPr>
                      <w:rFonts w:ascii="Times New Roman" w:hAnsi="Times New Roman" w:cs="Times New Roman"/>
                      <w:sz w:val="20"/>
                      <w:szCs w:val="20"/>
                    </w:rPr>
                    <w:t xml:space="preserve">Wybudowane ogólnodostępne boisko wielofunkcyjne ul. Urzędnicza działka 6/14 obr. K 4. </w:t>
                  </w:r>
                </w:p>
              </w:tc>
            </w:tr>
          </w:tbl>
          <w:p w:rsidR="0056361C" w:rsidRPr="00891157" w:rsidRDefault="0056361C" w:rsidP="00DC3653">
            <w:pPr>
              <w:spacing w:after="0" w:line="240" w:lineRule="auto"/>
              <w:rPr>
                <w:rFonts w:ascii="Times New Roman" w:hAnsi="Times New Roman" w:cs="Times New Roman"/>
                <w:sz w:val="20"/>
                <w:szCs w:val="20"/>
              </w:rPr>
            </w:pPr>
          </w:p>
        </w:tc>
      </w:tr>
    </w:tbl>
    <w:p w:rsidR="0056361C" w:rsidRDefault="0056361C" w:rsidP="00B07DA8">
      <w:pPr>
        <w:spacing w:after="0"/>
        <w:rPr>
          <w:rFonts w:ascii="Times New Roman" w:hAnsi="Times New Roman" w:cs="Times New Roman"/>
          <w:b/>
          <w:sz w:val="20"/>
        </w:rPr>
      </w:pPr>
    </w:p>
    <w:p w:rsidR="008824EE" w:rsidRPr="00E2083E" w:rsidRDefault="008824EE" w:rsidP="00B07DA8">
      <w:pPr>
        <w:spacing w:after="0"/>
        <w:rPr>
          <w:rFonts w:ascii="Times New Roman" w:hAnsi="Times New Roman" w:cs="Times New Roman"/>
          <w:b/>
          <w:sz w:val="20"/>
        </w:rPr>
      </w:pPr>
    </w:p>
    <w:tbl>
      <w:tblPr>
        <w:tblW w:w="9075" w:type="dxa"/>
        <w:tblLayout w:type="fixed"/>
        <w:tblCellMar>
          <w:left w:w="0" w:type="dxa"/>
          <w:right w:w="0" w:type="dxa"/>
        </w:tblCellMar>
        <w:tblLook w:val="04A0" w:firstRow="1" w:lastRow="0" w:firstColumn="1" w:lastColumn="0" w:noHBand="0" w:noVBand="1"/>
      </w:tblPr>
      <w:tblGrid>
        <w:gridCol w:w="7931"/>
        <w:gridCol w:w="1123"/>
        <w:gridCol w:w="21"/>
      </w:tblGrid>
      <w:tr w:rsidR="00B07DA8" w:rsidTr="00B07DA8">
        <w:trPr>
          <w:gridAfter w:val="1"/>
          <w:wAfter w:w="21" w:type="dxa"/>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2695"/>
              <w:gridCol w:w="6347"/>
            </w:tblGrid>
            <w:tr w:rsidR="00B07DA8" w:rsidTr="00B07DA8">
              <w:trPr>
                <w:trHeight w:val="237"/>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Numer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sz w:val="20"/>
                      <w:szCs w:val="20"/>
                    </w:rPr>
                  </w:pPr>
                  <w:r>
                    <w:rPr>
                      <w:rFonts w:ascii="Times New Roman" w:hAnsi="Times New Roman" w:cs="Times New Roman"/>
                      <w:b/>
                      <w:sz w:val="20"/>
                      <w:szCs w:val="20"/>
                    </w:rPr>
                    <w:t>ZIS/S1.153/23</w:t>
                  </w:r>
                </w:p>
              </w:tc>
            </w:tr>
            <w:tr w:rsidR="00B07DA8" w:rsidTr="00B07DA8">
              <w:trPr>
                <w:trHeight w:val="239"/>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Nazwa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eastAsia="Arial" w:hAnsi="Times New Roman" w:cs="Times New Roman"/>
                      <w:b/>
                      <w:sz w:val="20"/>
                      <w:szCs w:val="20"/>
                    </w:rPr>
                  </w:pPr>
                  <w:r>
                    <w:rPr>
                      <w:rFonts w:ascii="Times New Roman" w:eastAsia="Arial" w:hAnsi="Times New Roman" w:cs="Times New Roman"/>
                      <w:b/>
                      <w:sz w:val="20"/>
                      <w:szCs w:val="20"/>
                    </w:rPr>
                    <w:t>Szkoła 142 - zmodernizujmy plac zabaw</w:t>
                  </w:r>
                </w:p>
              </w:tc>
            </w:tr>
          </w:tbl>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207"/>
        </w:trPr>
        <w:tc>
          <w:tcPr>
            <w:tcW w:w="7928"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Pr>
        <w:tc>
          <w:tcPr>
            <w:tcW w:w="7928" w:type="dxa"/>
            <w:hideMark/>
          </w:tcPr>
          <w:tbl>
            <w:tblPr>
              <w:tblW w:w="0" w:type="auto"/>
              <w:tblLayout w:type="fixed"/>
              <w:tblCellMar>
                <w:left w:w="0" w:type="dxa"/>
                <w:right w:w="0" w:type="dxa"/>
              </w:tblCellMar>
              <w:tblLook w:val="04A0" w:firstRow="1" w:lastRow="0" w:firstColumn="1" w:lastColumn="0" w:noHBand="0" w:noVBand="1"/>
            </w:tblPr>
            <w:tblGrid>
              <w:gridCol w:w="5519"/>
              <w:gridCol w:w="2381"/>
            </w:tblGrid>
            <w:tr w:rsidR="00B07DA8" w:rsidTr="00B07DA8">
              <w:trPr>
                <w:trHeight w:val="153"/>
              </w:trPr>
              <w:tc>
                <w:tcPr>
                  <w:tcW w:w="55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37 000 zł</w:t>
                  </w:r>
                </w:p>
              </w:tc>
            </w:tr>
          </w:tbl>
          <w:p w:rsidR="00B07DA8"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i/>
                <w:sz w:val="20"/>
                <w:szCs w:val="20"/>
              </w:rPr>
              <w:t xml:space="preserve">budżet obywatelski ogólnomiejski – edycja IX:                                     </w:t>
            </w:r>
            <w:r w:rsidRPr="008A4C81">
              <w:rPr>
                <w:rFonts w:ascii="Times New Roman" w:eastAsia="Arial" w:hAnsi="Times New Roman" w:cs="Times New Roman"/>
                <w:i/>
                <w:sz w:val="20"/>
                <w:szCs w:val="20"/>
              </w:rPr>
              <w:t>37 000 zł</w:t>
            </w:r>
          </w:p>
        </w:tc>
        <w:tc>
          <w:tcPr>
            <w:tcW w:w="1123" w:type="dxa"/>
          </w:tcPr>
          <w:p w:rsidR="00B07DA8" w:rsidRDefault="00B07DA8" w:rsidP="00B07DA8">
            <w:pPr>
              <w:spacing w:after="0" w:line="240" w:lineRule="auto"/>
              <w:rPr>
                <w:rFonts w:ascii="Times New Roman" w:hAnsi="Times New Roman" w:cs="Times New Roman"/>
                <w:sz w:val="20"/>
                <w:szCs w:val="20"/>
              </w:rPr>
            </w:pPr>
          </w:p>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1005"/>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5502"/>
              <w:gridCol w:w="3518"/>
            </w:tblGrid>
            <w:tr w:rsidR="00B07DA8" w:rsidTr="00B07DA8">
              <w:trPr>
                <w:trHeight w:val="169"/>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P, B</w:t>
                  </w:r>
                </w:p>
              </w:tc>
            </w:tr>
            <w:tr w:rsidR="00B07DA8" w:rsidTr="00B07DA8">
              <w:trPr>
                <w:trHeight w:val="131"/>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B07DA8" w:rsidTr="00B07DA8">
              <w:trPr>
                <w:trHeight w:val="68"/>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ZIS</w:t>
                  </w:r>
                </w:p>
              </w:tc>
            </w:tr>
            <w:tr w:rsidR="00B07DA8" w:rsidTr="00B07DA8">
              <w:trPr>
                <w:trHeight w:val="262"/>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Dzielnica XV</w:t>
                  </w:r>
                  <w:r w:rsidR="00A56876">
                    <w:rPr>
                      <w:rFonts w:ascii="Times New Roman" w:eastAsia="Arial" w:hAnsi="Times New Roman" w:cs="Times New Roman"/>
                      <w:sz w:val="20"/>
                      <w:szCs w:val="20"/>
                    </w:rPr>
                    <w:t>III</w:t>
                  </w:r>
                </w:p>
              </w:tc>
            </w:tr>
          </w:tbl>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Całkowity zakres rzeczowy:</w:t>
            </w:r>
            <w:r>
              <w:rPr>
                <w:rFonts w:ascii="Times New Roman" w:hAnsi="Times New Roman" w:cs="Times New Roman"/>
                <w:sz w:val="20"/>
                <w:szCs w:val="20"/>
              </w:rPr>
              <w:t xml:space="preserve"> wg WPF</w:t>
            </w: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tcPr>
          <w:p w:rsidR="00B07DA8" w:rsidRDefault="00B07DA8" w:rsidP="00B07DA8">
            <w:pPr>
              <w:spacing w:after="0" w:line="240" w:lineRule="auto"/>
              <w:rPr>
                <w:rFonts w:ascii="Times New Roman" w:hAnsi="Times New Roman" w:cs="Times New Roman"/>
                <w:sz w:val="20"/>
                <w:szCs w:val="20"/>
              </w:rPr>
            </w:pPr>
          </w:p>
          <w:p w:rsidR="003A43E7" w:rsidRDefault="003A43E7"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c>
          <w:tcPr>
            <w:tcW w:w="9072"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B07DA8" w:rsidTr="00B07DA8">
              <w:trPr>
                <w:trHeight w:val="31"/>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u w:val="single"/>
                    </w:rPr>
                    <w:t>Zakres rzeczowy w 2023 r.:</w:t>
                  </w:r>
                  <w:r>
                    <w:rPr>
                      <w:rFonts w:ascii="Times New Roman" w:eastAsia="Arial" w:hAnsi="Times New Roman" w:cs="Times New Roman"/>
                      <w:b/>
                      <w:sz w:val="20"/>
                      <w:szCs w:val="20"/>
                    </w:rPr>
                    <w:t xml:space="preserve"> </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Ogłoszenie zamówienia publicznego na opracowanie materiałów do złożenia wniosku o wydanie decyzji </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 Zawarcie umowy na opracowanie materiałów do złożenia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3) Złożenie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4) Uzyskanie ostatecznej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5) Ogłoszenie zamówienia publicznego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6) Zawarcie umowy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7) Wykonanie robót budowlanych.</w:t>
                  </w:r>
                </w:p>
              </w:tc>
            </w:tr>
            <w:tr w:rsidR="00B07DA8" w:rsidTr="00B07DA8">
              <w:trPr>
                <w:trHeight w:val="137"/>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b/>
                      <w:sz w:val="20"/>
                      <w:szCs w:val="20"/>
                      <w:u w:val="single"/>
                    </w:rPr>
                    <w:t>Efekt w 2023 r.:</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textAlignment w:val="top"/>
                    <w:rPr>
                      <w:rFonts w:ascii="Times New Roman" w:hAnsi="Times New Roman" w:cs="Times New Roman"/>
                      <w:sz w:val="20"/>
                      <w:szCs w:val="20"/>
                    </w:rPr>
                  </w:pPr>
                  <w:r>
                    <w:rPr>
                      <w:rFonts w:ascii="Times New Roman" w:hAnsi="Times New Roman" w:cs="Times New Roman"/>
                      <w:sz w:val="20"/>
                      <w:szCs w:val="20"/>
                    </w:rPr>
                    <w:t xml:space="preserve">Zmodernizowany plac zabaw przy Szkole Podstawowej nr 142, os. Wolica ul. Drożyska 13. </w:t>
                  </w:r>
                </w:p>
              </w:tc>
            </w:tr>
          </w:tbl>
          <w:p w:rsidR="00B07DA8" w:rsidRDefault="00B07DA8" w:rsidP="00B07DA8">
            <w:pPr>
              <w:spacing w:after="0" w:line="240" w:lineRule="auto"/>
              <w:rPr>
                <w:rFonts w:ascii="Times New Roman" w:hAnsi="Times New Roman" w:cs="Times New Roman"/>
                <w:sz w:val="20"/>
                <w:szCs w:val="20"/>
              </w:rPr>
            </w:pPr>
          </w:p>
        </w:tc>
      </w:tr>
    </w:tbl>
    <w:p w:rsidR="00B07DA8" w:rsidRDefault="00B07DA8" w:rsidP="00B07DA8">
      <w:pPr>
        <w:rPr>
          <w:rFonts w:ascii="Times New Roman" w:hAnsi="Times New Roman" w:cs="Times New Roman"/>
          <w:b/>
        </w:rPr>
      </w:pPr>
    </w:p>
    <w:tbl>
      <w:tblPr>
        <w:tblW w:w="9075" w:type="dxa"/>
        <w:tblLayout w:type="fixed"/>
        <w:tblCellMar>
          <w:left w:w="0" w:type="dxa"/>
          <w:right w:w="0" w:type="dxa"/>
        </w:tblCellMar>
        <w:tblLook w:val="04A0" w:firstRow="1" w:lastRow="0" w:firstColumn="1" w:lastColumn="0" w:noHBand="0" w:noVBand="1"/>
      </w:tblPr>
      <w:tblGrid>
        <w:gridCol w:w="7931"/>
        <w:gridCol w:w="1123"/>
        <w:gridCol w:w="21"/>
      </w:tblGrid>
      <w:tr w:rsidR="00B07DA8" w:rsidTr="00385744">
        <w:trPr>
          <w:gridAfter w:val="1"/>
          <w:wAfter w:w="21" w:type="dxa"/>
        </w:trPr>
        <w:tc>
          <w:tcPr>
            <w:tcW w:w="9054" w:type="dxa"/>
            <w:gridSpan w:val="2"/>
            <w:hideMark/>
          </w:tcPr>
          <w:tbl>
            <w:tblPr>
              <w:tblW w:w="0" w:type="auto"/>
              <w:tblLayout w:type="fixed"/>
              <w:tblCellMar>
                <w:left w:w="0" w:type="dxa"/>
                <w:right w:w="0" w:type="dxa"/>
              </w:tblCellMar>
              <w:tblLook w:val="04A0" w:firstRow="1" w:lastRow="0" w:firstColumn="1" w:lastColumn="0" w:noHBand="0" w:noVBand="1"/>
            </w:tblPr>
            <w:tblGrid>
              <w:gridCol w:w="2695"/>
              <w:gridCol w:w="6347"/>
            </w:tblGrid>
            <w:tr w:rsidR="00B07DA8" w:rsidTr="00B07DA8">
              <w:trPr>
                <w:trHeight w:val="237"/>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Numer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sz w:val="20"/>
                      <w:szCs w:val="20"/>
                    </w:rPr>
                  </w:pPr>
                  <w:r>
                    <w:rPr>
                      <w:rFonts w:ascii="Times New Roman" w:hAnsi="Times New Roman" w:cs="Times New Roman"/>
                      <w:b/>
                      <w:sz w:val="20"/>
                      <w:szCs w:val="20"/>
                    </w:rPr>
                    <w:t>ZIS/S1.155/23</w:t>
                  </w:r>
                </w:p>
              </w:tc>
            </w:tr>
            <w:tr w:rsidR="00B07DA8" w:rsidTr="00B07DA8">
              <w:trPr>
                <w:trHeight w:val="239"/>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Nazwa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b/>
                      <w:sz w:val="20"/>
                      <w:szCs w:val="20"/>
                    </w:rPr>
                    <w:t>Siłownia zewnętrzna dla dzieci - II etap</w:t>
                  </w:r>
                </w:p>
              </w:tc>
            </w:tr>
          </w:tbl>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207"/>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Pr>
        <w:tc>
          <w:tcPr>
            <w:tcW w:w="7931" w:type="dxa"/>
            <w:hideMark/>
          </w:tcPr>
          <w:tbl>
            <w:tblPr>
              <w:tblW w:w="7935" w:type="dxa"/>
              <w:tblLayout w:type="fixed"/>
              <w:tblCellMar>
                <w:left w:w="0" w:type="dxa"/>
                <w:right w:w="0" w:type="dxa"/>
              </w:tblCellMar>
              <w:tblLook w:val="04A0" w:firstRow="1" w:lastRow="0" w:firstColumn="1" w:lastColumn="0" w:noHBand="0" w:noVBand="1"/>
            </w:tblPr>
            <w:tblGrid>
              <w:gridCol w:w="5517"/>
              <w:gridCol w:w="2418"/>
            </w:tblGrid>
            <w:tr w:rsidR="00B07DA8" w:rsidTr="00B07DA8">
              <w:trPr>
                <w:trHeight w:val="337"/>
              </w:trPr>
              <w:tc>
                <w:tcPr>
                  <w:tcW w:w="55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Finansowanie w 2023 r.:</w:t>
                  </w:r>
                </w:p>
              </w:tc>
              <w:tc>
                <w:tcPr>
                  <w:tcW w:w="24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47 000 zł</w:t>
                  </w:r>
                </w:p>
              </w:tc>
            </w:tr>
          </w:tbl>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i/>
                <w:sz w:val="20"/>
                <w:szCs w:val="20"/>
              </w:rPr>
              <w:t>budżet obywatelski dzielnic – edycja IX</w:t>
            </w:r>
            <w:r w:rsidRPr="008A4C81">
              <w:rPr>
                <w:rFonts w:ascii="Times New Roman" w:eastAsia="Arial" w:hAnsi="Times New Roman" w:cs="Times New Roman"/>
                <w:sz w:val="20"/>
                <w:szCs w:val="20"/>
              </w:rPr>
              <w:t>:                                               47 000 zł</w:t>
            </w:r>
            <w:r>
              <w:rPr>
                <w:rFonts w:ascii="Times New Roman" w:eastAsia="Arial" w:hAnsi="Times New Roman" w:cs="Times New Roman"/>
                <w:sz w:val="20"/>
                <w:szCs w:val="20"/>
              </w:rPr>
              <w:t xml:space="preserve"> </w:t>
            </w:r>
          </w:p>
        </w:tc>
        <w:tc>
          <w:tcPr>
            <w:tcW w:w="1123" w:type="dxa"/>
          </w:tcPr>
          <w:p w:rsidR="00B07DA8" w:rsidRDefault="00B07DA8" w:rsidP="00B07DA8">
            <w:pPr>
              <w:spacing w:after="0" w:line="240" w:lineRule="auto"/>
              <w:rPr>
                <w:rFonts w:ascii="Times New Roman" w:hAnsi="Times New Roman" w:cs="Times New Roman"/>
                <w:sz w:val="20"/>
                <w:szCs w:val="20"/>
              </w:rPr>
            </w:pPr>
          </w:p>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1005"/>
        </w:trPr>
        <w:tc>
          <w:tcPr>
            <w:tcW w:w="9054" w:type="dxa"/>
            <w:gridSpan w:val="2"/>
            <w:hideMark/>
          </w:tcPr>
          <w:tbl>
            <w:tblPr>
              <w:tblW w:w="0" w:type="auto"/>
              <w:tblLayout w:type="fixed"/>
              <w:tblCellMar>
                <w:left w:w="0" w:type="dxa"/>
                <w:right w:w="0" w:type="dxa"/>
              </w:tblCellMar>
              <w:tblLook w:val="04A0" w:firstRow="1" w:lastRow="0" w:firstColumn="1" w:lastColumn="0" w:noHBand="0" w:noVBand="1"/>
            </w:tblPr>
            <w:tblGrid>
              <w:gridCol w:w="5502"/>
              <w:gridCol w:w="3518"/>
            </w:tblGrid>
            <w:tr w:rsidR="00B07DA8" w:rsidTr="00B07DA8">
              <w:trPr>
                <w:trHeight w:val="169"/>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 B </w:t>
                  </w:r>
                </w:p>
              </w:tc>
            </w:tr>
            <w:tr w:rsidR="00B07DA8" w:rsidTr="00B07DA8">
              <w:trPr>
                <w:trHeight w:val="131"/>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B07DA8" w:rsidTr="00B07DA8">
              <w:trPr>
                <w:trHeight w:val="68"/>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ZIS</w:t>
                  </w:r>
                </w:p>
              </w:tc>
            </w:tr>
            <w:tr w:rsidR="00B07DA8" w:rsidTr="00B07DA8">
              <w:trPr>
                <w:trHeight w:val="262"/>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Dzielnica V</w:t>
                  </w:r>
                </w:p>
              </w:tc>
            </w:tr>
          </w:tbl>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Całkowity zakres rzeczowy:</w:t>
            </w:r>
            <w:r>
              <w:rPr>
                <w:rFonts w:ascii="Times New Roman" w:hAnsi="Times New Roman" w:cs="Times New Roman"/>
                <w:sz w:val="20"/>
                <w:szCs w:val="20"/>
              </w:rPr>
              <w:t xml:space="preserve"> wg WPF</w:t>
            </w: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c>
          <w:tcPr>
            <w:tcW w:w="9075"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B07DA8" w:rsidTr="00B07DA8">
              <w:trPr>
                <w:trHeight w:val="31"/>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u w:val="single"/>
                    </w:rPr>
                    <w:t>Zakres rzeczowy w 2023 r.:</w:t>
                  </w:r>
                  <w:r>
                    <w:rPr>
                      <w:rFonts w:ascii="Times New Roman" w:eastAsia="Arial" w:hAnsi="Times New Roman" w:cs="Times New Roman"/>
                      <w:b/>
                      <w:sz w:val="20"/>
                      <w:szCs w:val="20"/>
                    </w:rPr>
                    <w:t xml:space="preserve"> </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Ogłoszenie zamówienia publicznego na opracowanie materiałów do złożenia wniosku o wydanie decyzji </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 Zawarcie umowy na opracowanie materiałów do złożenia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3) Złożenie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4) Uzyskanie ostatecznej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5) Ogłoszenie zamówienia publicznego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6) Zawarcie umowy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7) Wykonanie robót budowlanych.</w:t>
                  </w:r>
                </w:p>
              </w:tc>
            </w:tr>
            <w:tr w:rsidR="00B07DA8" w:rsidTr="00B07DA8">
              <w:trPr>
                <w:trHeight w:val="137"/>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b/>
                      <w:sz w:val="20"/>
                      <w:szCs w:val="20"/>
                      <w:u w:val="single"/>
                    </w:rPr>
                    <w:lastRenderedPageBreak/>
                    <w:t>Efekt w 2023 r.:</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textAlignment w:val="top"/>
                    <w:rPr>
                      <w:rFonts w:ascii="Times New Roman" w:hAnsi="Times New Roman" w:cs="Times New Roman"/>
                      <w:sz w:val="20"/>
                      <w:szCs w:val="20"/>
                    </w:rPr>
                  </w:pPr>
                  <w:r>
                    <w:rPr>
                      <w:rFonts w:ascii="Times New Roman" w:hAnsi="Times New Roman" w:cs="Times New Roman"/>
                      <w:sz w:val="20"/>
                      <w:szCs w:val="20"/>
                    </w:rPr>
                    <w:t>Doposaż</w:t>
                  </w:r>
                  <w:r w:rsidR="008A4C81">
                    <w:rPr>
                      <w:rFonts w:ascii="Times New Roman" w:hAnsi="Times New Roman" w:cs="Times New Roman"/>
                      <w:sz w:val="20"/>
                      <w:szCs w:val="20"/>
                    </w:rPr>
                    <w:t>ona</w:t>
                  </w:r>
                  <w:r>
                    <w:rPr>
                      <w:rFonts w:ascii="Times New Roman" w:hAnsi="Times New Roman" w:cs="Times New Roman"/>
                      <w:sz w:val="20"/>
                      <w:szCs w:val="20"/>
                    </w:rPr>
                    <w:t xml:space="preserve"> siłowni</w:t>
                  </w:r>
                  <w:r w:rsidR="008A4C81">
                    <w:rPr>
                      <w:rFonts w:ascii="Times New Roman" w:hAnsi="Times New Roman" w:cs="Times New Roman"/>
                      <w:sz w:val="20"/>
                      <w:szCs w:val="20"/>
                    </w:rPr>
                    <w:t>a</w:t>
                  </w:r>
                  <w:r>
                    <w:rPr>
                      <w:rFonts w:ascii="Times New Roman" w:hAnsi="Times New Roman" w:cs="Times New Roman"/>
                      <w:sz w:val="20"/>
                      <w:szCs w:val="20"/>
                    </w:rPr>
                    <w:t xml:space="preserve"> w urządzenia dla dzieci przy ZSP </w:t>
                  </w:r>
                  <w:r w:rsidR="008A4C81">
                    <w:rPr>
                      <w:rFonts w:ascii="Times New Roman" w:hAnsi="Times New Roman" w:cs="Times New Roman"/>
                      <w:sz w:val="20"/>
                      <w:szCs w:val="20"/>
                    </w:rPr>
                    <w:t>N</w:t>
                  </w:r>
                  <w:r>
                    <w:rPr>
                      <w:rFonts w:ascii="Times New Roman" w:hAnsi="Times New Roman" w:cs="Times New Roman"/>
                      <w:sz w:val="20"/>
                      <w:szCs w:val="20"/>
                    </w:rPr>
                    <w:t xml:space="preserve">r 18, ul. Litewska 34. </w:t>
                  </w:r>
                </w:p>
              </w:tc>
            </w:tr>
          </w:tbl>
          <w:p w:rsidR="00B07DA8" w:rsidRDefault="00B07DA8" w:rsidP="00B07DA8">
            <w:pPr>
              <w:spacing w:after="0" w:line="240" w:lineRule="auto"/>
              <w:rPr>
                <w:rFonts w:ascii="Times New Roman" w:hAnsi="Times New Roman" w:cs="Times New Roman"/>
                <w:sz w:val="20"/>
                <w:szCs w:val="20"/>
              </w:rPr>
            </w:pPr>
          </w:p>
        </w:tc>
      </w:tr>
    </w:tbl>
    <w:p w:rsidR="00B07DA8" w:rsidRDefault="00B07DA8" w:rsidP="00B07DA8">
      <w:pPr>
        <w:rPr>
          <w:rFonts w:ascii="Times New Roman" w:hAnsi="Times New Roman" w:cs="Times New Roman"/>
          <w:b/>
        </w:rPr>
      </w:pPr>
    </w:p>
    <w:tbl>
      <w:tblPr>
        <w:tblW w:w="9075" w:type="dxa"/>
        <w:tblLayout w:type="fixed"/>
        <w:tblCellMar>
          <w:left w:w="0" w:type="dxa"/>
          <w:right w:w="0" w:type="dxa"/>
        </w:tblCellMar>
        <w:tblLook w:val="04A0" w:firstRow="1" w:lastRow="0" w:firstColumn="1" w:lastColumn="0" w:noHBand="0" w:noVBand="1"/>
      </w:tblPr>
      <w:tblGrid>
        <w:gridCol w:w="7931"/>
        <w:gridCol w:w="1123"/>
        <w:gridCol w:w="21"/>
      </w:tblGrid>
      <w:tr w:rsidR="00B07DA8" w:rsidTr="00B07DA8">
        <w:trPr>
          <w:gridAfter w:val="1"/>
          <w:wAfter w:w="21" w:type="dxa"/>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2695"/>
              <w:gridCol w:w="6347"/>
            </w:tblGrid>
            <w:tr w:rsidR="00B07DA8" w:rsidTr="00B07DA8">
              <w:trPr>
                <w:trHeight w:val="237"/>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bookmarkStart w:id="124" w:name="_Hlk118714614"/>
                  <w:r>
                    <w:rPr>
                      <w:rFonts w:ascii="Times New Roman" w:eastAsia="Arial" w:hAnsi="Times New Roman" w:cs="Times New Roman"/>
                      <w:sz w:val="20"/>
                      <w:szCs w:val="20"/>
                    </w:rPr>
                    <w:t>Numer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sz w:val="20"/>
                      <w:szCs w:val="20"/>
                    </w:rPr>
                  </w:pPr>
                  <w:r>
                    <w:rPr>
                      <w:rFonts w:ascii="Times New Roman" w:hAnsi="Times New Roman" w:cs="Times New Roman"/>
                      <w:b/>
                      <w:sz w:val="20"/>
                      <w:szCs w:val="20"/>
                    </w:rPr>
                    <w:t xml:space="preserve">ZIS/S1.156/23                    </w:t>
                  </w:r>
                </w:p>
              </w:tc>
            </w:tr>
            <w:tr w:rsidR="00B07DA8" w:rsidTr="00B07DA8">
              <w:trPr>
                <w:trHeight w:val="239"/>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Nazwa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eastAsia="Arial" w:hAnsi="Times New Roman" w:cs="Times New Roman"/>
                      <w:b/>
                      <w:sz w:val="20"/>
                      <w:szCs w:val="20"/>
                    </w:rPr>
                  </w:pPr>
                  <w:r>
                    <w:rPr>
                      <w:rFonts w:ascii="Times New Roman" w:eastAsia="Arial" w:hAnsi="Times New Roman" w:cs="Times New Roman"/>
                      <w:b/>
                      <w:sz w:val="20"/>
                      <w:szCs w:val="20"/>
                    </w:rPr>
                    <w:t>Strefa FIT na Złotym Wieku</w:t>
                  </w:r>
                </w:p>
              </w:tc>
            </w:tr>
          </w:tbl>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207"/>
        </w:trPr>
        <w:tc>
          <w:tcPr>
            <w:tcW w:w="7928"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Pr>
        <w:tc>
          <w:tcPr>
            <w:tcW w:w="7928" w:type="dxa"/>
            <w:hideMark/>
          </w:tcPr>
          <w:tbl>
            <w:tblPr>
              <w:tblW w:w="7935" w:type="dxa"/>
              <w:tblLayout w:type="fixed"/>
              <w:tblCellMar>
                <w:left w:w="0" w:type="dxa"/>
                <w:right w:w="0" w:type="dxa"/>
              </w:tblCellMar>
              <w:tblLook w:val="04A0" w:firstRow="1" w:lastRow="0" w:firstColumn="1" w:lastColumn="0" w:noHBand="0" w:noVBand="1"/>
            </w:tblPr>
            <w:tblGrid>
              <w:gridCol w:w="5517"/>
              <w:gridCol w:w="2418"/>
            </w:tblGrid>
            <w:tr w:rsidR="00B07DA8" w:rsidTr="00B07DA8">
              <w:trPr>
                <w:trHeight w:val="337"/>
              </w:trPr>
              <w:tc>
                <w:tcPr>
                  <w:tcW w:w="55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Finansowanie w 2023 r.:</w:t>
                  </w:r>
                </w:p>
              </w:tc>
              <w:tc>
                <w:tcPr>
                  <w:tcW w:w="24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600 000 zł</w:t>
                  </w:r>
                </w:p>
              </w:tc>
            </w:tr>
          </w:tbl>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i/>
                <w:sz w:val="20"/>
                <w:szCs w:val="20"/>
              </w:rPr>
              <w:t>budżet obywatelski dzielnic – edycja IX</w:t>
            </w:r>
            <w:r w:rsidRPr="008A4C81">
              <w:rPr>
                <w:rFonts w:ascii="Times New Roman" w:eastAsia="Arial" w:hAnsi="Times New Roman" w:cs="Times New Roman"/>
                <w:sz w:val="20"/>
                <w:szCs w:val="20"/>
              </w:rPr>
              <w:t>:                                               600 000 zł</w:t>
            </w:r>
            <w:r>
              <w:rPr>
                <w:rFonts w:ascii="Times New Roman" w:eastAsia="Arial" w:hAnsi="Times New Roman" w:cs="Times New Roman"/>
                <w:sz w:val="20"/>
                <w:szCs w:val="20"/>
              </w:rPr>
              <w:t xml:space="preserve"> </w:t>
            </w:r>
          </w:p>
        </w:tc>
        <w:tc>
          <w:tcPr>
            <w:tcW w:w="1123" w:type="dxa"/>
          </w:tcPr>
          <w:p w:rsidR="00B07DA8" w:rsidRDefault="00B07DA8" w:rsidP="00B07DA8">
            <w:pPr>
              <w:spacing w:after="0" w:line="240" w:lineRule="auto"/>
              <w:rPr>
                <w:rFonts w:ascii="Times New Roman" w:hAnsi="Times New Roman" w:cs="Times New Roman"/>
                <w:sz w:val="20"/>
                <w:szCs w:val="20"/>
              </w:rPr>
            </w:pPr>
          </w:p>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1005"/>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5502"/>
              <w:gridCol w:w="3518"/>
            </w:tblGrid>
            <w:tr w:rsidR="00B07DA8" w:rsidTr="00B07DA8">
              <w:trPr>
                <w:trHeight w:val="169"/>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P, B</w:t>
                  </w:r>
                </w:p>
              </w:tc>
            </w:tr>
            <w:tr w:rsidR="00B07DA8" w:rsidTr="00B07DA8">
              <w:trPr>
                <w:trHeight w:val="131"/>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B07DA8" w:rsidTr="00B07DA8">
              <w:trPr>
                <w:trHeight w:val="68"/>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ZIS</w:t>
                  </w:r>
                </w:p>
              </w:tc>
            </w:tr>
            <w:tr w:rsidR="00B07DA8" w:rsidTr="00B07DA8">
              <w:trPr>
                <w:trHeight w:val="262"/>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Dzielnica XV</w:t>
                  </w:r>
                </w:p>
              </w:tc>
            </w:tr>
          </w:tbl>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Całkowity zakres rzeczowy:</w:t>
            </w:r>
            <w:r>
              <w:rPr>
                <w:rFonts w:ascii="Times New Roman" w:hAnsi="Times New Roman" w:cs="Times New Roman"/>
                <w:sz w:val="20"/>
                <w:szCs w:val="20"/>
              </w:rPr>
              <w:t xml:space="preserve"> wg WPF</w:t>
            </w: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rPr>
          <w:gridAfter w:val="1"/>
          <w:wAfter w:w="21" w:type="dxa"/>
          <w:trHeight w:val="71"/>
        </w:trPr>
        <w:tc>
          <w:tcPr>
            <w:tcW w:w="7928"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B07DA8">
        <w:tc>
          <w:tcPr>
            <w:tcW w:w="9072"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B07DA8" w:rsidTr="00B07DA8">
              <w:trPr>
                <w:trHeight w:val="31"/>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u w:val="single"/>
                    </w:rPr>
                    <w:t>Zakres rzeczowy w 2023 r.:</w:t>
                  </w:r>
                  <w:r>
                    <w:rPr>
                      <w:rFonts w:ascii="Times New Roman" w:eastAsia="Arial" w:hAnsi="Times New Roman" w:cs="Times New Roman"/>
                      <w:b/>
                      <w:sz w:val="20"/>
                      <w:szCs w:val="20"/>
                    </w:rPr>
                    <w:t xml:space="preserve"> </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Ogłoszenie zamówienia publicznego na opracowanie materiałów do złożenia wniosku o wydanie decyzji </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 Zawarcie umowy na opracowanie materiałów do złożenia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3) Złożenie wniosku o wydanie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4) Uzyskanie ostatecznej decyzji o PNB/przyjęcie zgłoszenia wykonania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5) Ogłoszenie zamówienia publicznego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6) Zawarcie umowy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7) Wykonanie robót budowlanych.</w:t>
                  </w:r>
                </w:p>
              </w:tc>
            </w:tr>
            <w:tr w:rsidR="00B07DA8" w:rsidTr="00B07DA8">
              <w:trPr>
                <w:trHeight w:val="137"/>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b/>
                      <w:sz w:val="20"/>
                      <w:szCs w:val="20"/>
                      <w:u w:val="single"/>
                    </w:rPr>
                    <w:t>Efekt w 2023 r.:</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textAlignment w:val="top"/>
                    <w:rPr>
                      <w:rFonts w:ascii="Times New Roman" w:hAnsi="Times New Roman" w:cs="Times New Roman"/>
                      <w:sz w:val="20"/>
                      <w:szCs w:val="20"/>
                    </w:rPr>
                  </w:pPr>
                  <w:r>
                    <w:rPr>
                      <w:rFonts w:ascii="Times New Roman" w:hAnsi="Times New Roman" w:cs="Times New Roman"/>
                      <w:sz w:val="20"/>
                      <w:szCs w:val="20"/>
                    </w:rPr>
                    <w:t>Wybudowana strefa FIT przy Szkole Podstawowej nr 77, os. Złotego Wieku 36.</w:t>
                  </w:r>
                </w:p>
              </w:tc>
            </w:tr>
          </w:tbl>
          <w:p w:rsidR="00B07DA8" w:rsidRDefault="00B07DA8" w:rsidP="00B07DA8">
            <w:pPr>
              <w:spacing w:after="0" w:line="240" w:lineRule="auto"/>
              <w:rPr>
                <w:rFonts w:ascii="Times New Roman" w:hAnsi="Times New Roman" w:cs="Times New Roman"/>
                <w:sz w:val="20"/>
                <w:szCs w:val="20"/>
              </w:rPr>
            </w:pPr>
          </w:p>
        </w:tc>
      </w:tr>
      <w:bookmarkEnd w:id="124"/>
    </w:tbl>
    <w:p w:rsidR="00B07DA8" w:rsidRDefault="00B07DA8" w:rsidP="00B07DA8">
      <w:pPr>
        <w:rPr>
          <w:rFonts w:ascii="Times New Roman" w:hAnsi="Times New Roman" w:cs="Times New Roman"/>
          <w:b/>
        </w:rPr>
      </w:pPr>
    </w:p>
    <w:p w:rsidR="00270A67" w:rsidRDefault="00270A67" w:rsidP="00B07DA8">
      <w:pPr>
        <w:rPr>
          <w:rFonts w:ascii="Times New Roman" w:hAnsi="Times New Roman" w:cs="Times New Roman"/>
          <w:b/>
        </w:rPr>
      </w:pPr>
    </w:p>
    <w:tbl>
      <w:tblPr>
        <w:tblW w:w="9075" w:type="dxa"/>
        <w:tblLayout w:type="fixed"/>
        <w:tblCellMar>
          <w:left w:w="0" w:type="dxa"/>
          <w:right w:w="0" w:type="dxa"/>
        </w:tblCellMar>
        <w:tblLook w:val="04A0" w:firstRow="1" w:lastRow="0" w:firstColumn="1" w:lastColumn="0" w:noHBand="0" w:noVBand="1"/>
      </w:tblPr>
      <w:tblGrid>
        <w:gridCol w:w="7931"/>
        <w:gridCol w:w="1123"/>
        <w:gridCol w:w="21"/>
      </w:tblGrid>
      <w:tr w:rsidR="00385744" w:rsidTr="00493CE6">
        <w:trPr>
          <w:gridAfter w:val="1"/>
          <w:wAfter w:w="21" w:type="dxa"/>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2695"/>
              <w:gridCol w:w="6347"/>
            </w:tblGrid>
            <w:tr w:rsidR="00385744" w:rsidTr="00493CE6">
              <w:trPr>
                <w:trHeight w:val="237"/>
              </w:trPr>
              <w:tc>
                <w:tcPr>
                  <w:tcW w:w="2695" w:type="dxa"/>
                  <w:tcMar>
                    <w:top w:w="39" w:type="dxa"/>
                    <w:left w:w="39" w:type="dxa"/>
                    <w:bottom w:w="39" w:type="dxa"/>
                    <w:right w:w="39" w:type="dxa"/>
                  </w:tcMar>
                  <w:vAlign w:val="center"/>
                  <w:hideMark/>
                </w:tcPr>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Numer zadania:</w:t>
                  </w:r>
                </w:p>
              </w:tc>
              <w:tc>
                <w:tcPr>
                  <w:tcW w:w="6347" w:type="dxa"/>
                  <w:tcMar>
                    <w:top w:w="39" w:type="dxa"/>
                    <w:left w:w="39" w:type="dxa"/>
                    <w:bottom w:w="39" w:type="dxa"/>
                    <w:right w:w="39" w:type="dxa"/>
                  </w:tcMar>
                  <w:hideMark/>
                </w:tcPr>
                <w:p w:rsidR="00385744" w:rsidRDefault="00385744" w:rsidP="00493CE6">
                  <w:pPr>
                    <w:tabs>
                      <w:tab w:val="left" w:pos="964"/>
                    </w:tabs>
                    <w:spacing w:after="0" w:line="240" w:lineRule="auto"/>
                    <w:rPr>
                      <w:rFonts w:ascii="Times New Roman" w:hAnsi="Times New Roman" w:cs="Times New Roman"/>
                      <w:b/>
                      <w:sz w:val="20"/>
                      <w:szCs w:val="20"/>
                      <w:highlight w:val="yellow"/>
                    </w:rPr>
                  </w:pPr>
                  <w:r>
                    <w:rPr>
                      <w:rFonts w:ascii="Times New Roman" w:hAnsi="Times New Roman" w:cs="Times New Roman"/>
                      <w:b/>
                      <w:sz w:val="20"/>
                    </w:rPr>
                    <w:t>ZIS/S1.157/23                   </w:t>
                  </w:r>
                </w:p>
              </w:tc>
            </w:tr>
            <w:tr w:rsidR="00385744" w:rsidTr="00493CE6">
              <w:trPr>
                <w:trHeight w:val="239"/>
              </w:trPr>
              <w:tc>
                <w:tcPr>
                  <w:tcW w:w="2695" w:type="dxa"/>
                  <w:tcMar>
                    <w:top w:w="39" w:type="dxa"/>
                    <w:left w:w="39" w:type="dxa"/>
                    <w:bottom w:w="39" w:type="dxa"/>
                    <w:right w:w="39" w:type="dxa"/>
                  </w:tcMar>
                  <w:vAlign w:val="center"/>
                  <w:hideMark/>
                </w:tcPr>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Nazwa zadania:</w:t>
                  </w:r>
                </w:p>
              </w:tc>
              <w:tc>
                <w:tcPr>
                  <w:tcW w:w="6347" w:type="dxa"/>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highlight w:val="red"/>
                    </w:rPr>
                  </w:pPr>
                  <w:r>
                    <w:rPr>
                      <w:rFonts w:ascii="Times New Roman" w:eastAsia="Arial" w:hAnsi="Times New Roman" w:cs="Times New Roman"/>
                      <w:b/>
                      <w:sz w:val="20"/>
                      <w:szCs w:val="20"/>
                    </w:rPr>
                    <w:t>Zielony kącik rekreacyjny na Sadzawki</w:t>
                  </w:r>
                </w:p>
              </w:tc>
            </w:tr>
          </w:tbl>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Height w:val="207"/>
        </w:trPr>
        <w:tc>
          <w:tcPr>
            <w:tcW w:w="7928" w:type="dxa"/>
          </w:tcPr>
          <w:p w:rsidR="00385744" w:rsidRDefault="00385744" w:rsidP="00493CE6">
            <w:pPr>
              <w:spacing w:after="0" w:line="240" w:lineRule="auto"/>
              <w:rPr>
                <w:rFonts w:ascii="Times New Roman" w:hAnsi="Times New Roman" w:cs="Times New Roman"/>
                <w:sz w:val="20"/>
                <w:szCs w:val="20"/>
              </w:rPr>
            </w:pPr>
          </w:p>
        </w:tc>
        <w:tc>
          <w:tcPr>
            <w:tcW w:w="1123" w:type="dxa"/>
          </w:tcPr>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Pr>
        <w:tc>
          <w:tcPr>
            <w:tcW w:w="7928" w:type="dxa"/>
            <w:hideMark/>
          </w:tcPr>
          <w:tbl>
            <w:tblPr>
              <w:tblW w:w="7935" w:type="dxa"/>
              <w:tblLayout w:type="fixed"/>
              <w:tblCellMar>
                <w:left w:w="0" w:type="dxa"/>
                <w:right w:w="0" w:type="dxa"/>
              </w:tblCellMar>
              <w:tblLook w:val="04A0" w:firstRow="1" w:lastRow="0" w:firstColumn="1" w:lastColumn="0" w:noHBand="0" w:noVBand="1"/>
            </w:tblPr>
            <w:tblGrid>
              <w:gridCol w:w="5517"/>
              <w:gridCol w:w="2418"/>
            </w:tblGrid>
            <w:tr w:rsidR="00385744" w:rsidTr="00493CE6">
              <w:trPr>
                <w:trHeight w:val="201"/>
              </w:trPr>
              <w:tc>
                <w:tcPr>
                  <w:tcW w:w="5519"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Finansowanie w 2023 r.:</w:t>
                  </w:r>
                </w:p>
              </w:tc>
              <w:tc>
                <w:tcPr>
                  <w:tcW w:w="2419"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395 000 zł</w:t>
                  </w:r>
                </w:p>
              </w:tc>
            </w:tr>
          </w:tbl>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i/>
                <w:sz w:val="20"/>
                <w:szCs w:val="20"/>
              </w:rPr>
              <w:t>budżet obywatelski dzielnic – edycja IX</w:t>
            </w:r>
            <w:r w:rsidRPr="008A4C81">
              <w:rPr>
                <w:rFonts w:ascii="Times New Roman" w:eastAsia="Arial" w:hAnsi="Times New Roman" w:cs="Times New Roman"/>
                <w:i/>
                <w:sz w:val="20"/>
                <w:szCs w:val="20"/>
              </w:rPr>
              <w:t>:                                               395 000 zł</w:t>
            </w:r>
            <w:r>
              <w:rPr>
                <w:rFonts w:ascii="Times New Roman" w:eastAsia="Arial" w:hAnsi="Times New Roman" w:cs="Times New Roman"/>
                <w:sz w:val="20"/>
                <w:szCs w:val="20"/>
              </w:rPr>
              <w:t xml:space="preserve"> </w:t>
            </w:r>
          </w:p>
        </w:tc>
        <w:tc>
          <w:tcPr>
            <w:tcW w:w="1123" w:type="dxa"/>
          </w:tcPr>
          <w:p w:rsidR="00385744" w:rsidRDefault="00385744" w:rsidP="00493CE6">
            <w:pPr>
              <w:spacing w:after="0" w:line="240" w:lineRule="auto"/>
              <w:rPr>
                <w:rFonts w:ascii="Times New Roman" w:hAnsi="Times New Roman" w:cs="Times New Roman"/>
                <w:sz w:val="20"/>
                <w:szCs w:val="20"/>
              </w:rPr>
            </w:pPr>
          </w:p>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Height w:val="1005"/>
        </w:trPr>
        <w:tc>
          <w:tcPr>
            <w:tcW w:w="9051" w:type="dxa"/>
            <w:gridSpan w:val="2"/>
            <w:hideMark/>
          </w:tcPr>
          <w:tbl>
            <w:tblPr>
              <w:tblW w:w="0" w:type="auto"/>
              <w:tblLayout w:type="fixed"/>
              <w:tblCellMar>
                <w:left w:w="0" w:type="dxa"/>
                <w:right w:w="0" w:type="dxa"/>
              </w:tblCellMar>
              <w:tblLook w:val="04A0" w:firstRow="1" w:lastRow="0" w:firstColumn="1" w:lastColumn="0" w:noHBand="0" w:noVBand="1"/>
            </w:tblPr>
            <w:tblGrid>
              <w:gridCol w:w="5502"/>
              <w:gridCol w:w="3518"/>
            </w:tblGrid>
            <w:tr w:rsidR="00385744" w:rsidTr="00493CE6">
              <w:trPr>
                <w:trHeight w:val="169"/>
              </w:trPr>
              <w:tc>
                <w:tcPr>
                  <w:tcW w:w="5502"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P, B</w:t>
                  </w:r>
                </w:p>
              </w:tc>
            </w:tr>
            <w:tr w:rsidR="00385744" w:rsidTr="00493CE6">
              <w:trPr>
                <w:trHeight w:val="131"/>
              </w:trPr>
              <w:tc>
                <w:tcPr>
                  <w:tcW w:w="5502"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385744" w:rsidTr="00493CE6">
              <w:trPr>
                <w:trHeight w:val="68"/>
              </w:trPr>
              <w:tc>
                <w:tcPr>
                  <w:tcW w:w="5502"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ZIS</w:t>
                  </w:r>
                </w:p>
              </w:tc>
            </w:tr>
            <w:tr w:rsidR="00385744" w:rsidTr="00493CE6">
              <w:trPr>
                <w:trHeight w:val="262"/>
              </w:trPr>
              <w:tc>
                <w:tcPr>
                  <w:tcW w:w="5502"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Dzielnica III</w:t>
                  </w:r>
                </w:p>
              </w:tc>
            </w:tr>
          </w:tbl>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Height w:val="71"/>
        </w:trPr>
        <w:tc>
          <w:tcPr>
            <w:tcW w:w="7928" w:type="dxa"/>
          </w:tcPr>
          <w:p w:rsidR="00385744" w:rsidRDefault="00385744" w:rsidP="00493CE6">
            <w:pPr>
              <w:spacing w:after="0" w:line="240" w:lineRule="auto"/>
              <w:rPr>
                <w:rFonts w:ascii="Times New Roman" w:hAnsi="Times New Roman" w:cs="Times New Roman"/>
                <w:sz w:val="20"/>
                <w:szCs w:val="20"/>
              </w:rPr>
            </w:pPr>
          </w:p>
        </w:tc>
        <w:tc>
          <w:tcPr>
            <w:tcW w:w="1123" w:type="dxa"/>
          </w:tcPr>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Height w:val="71"/>
        </w:trPr>
        <w:tc>
          <w:tcPr>
            <w:tcW w:w="7928" w:type="dxa"/>
            <w:hideMark/>
          </w:tcPr>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Całkowity zakres rzeczowy:</w:t>
            </w:r>
            <w:r>
              <w:rPr>
                <w:rFonts w:ascii="Times New Roman" w:hAnsi="Times New Roman" w:cs="Times New Roman"/>
                <w:sz w:val="20"/>
                <w:szCs w:val="20"/>
              </w:rPr>
              <w:t xml:space="preserve"> wg WPF</w:t>
            </w:r>
          </w:p>
        </w:tc>
        <w:tc>
          <w:tcPr>
            <w:tcW w:w="1123" w:type="dxa"/>
          </w:tcPr>
          <w:p w:rsidR="00385744" w:rsidRDefault="00385744" w:rsidP="00493CE6">
            <w:pPr>
              <w:spacing w:after="0" w:line="240" w:lineRule="auto"/>
              <w:rPr>
                <w:rFonts w:ascii="Times New Roman" w:hAnsi="Times New Roman" w:cs="Times New Roman"/>
                <w:sz w:val="20"/>
                <w:szCs w:val="20"/>
              </w:rPr>
            </w:pPr>
          </w:p>
        </w:tc>
      </w:tr>
      <w:tr w:rsidR="00385744" w:rsidTr="00493CE6">
        <w:trPr>
          <w:gridAfter w:val="1"/>
          <w:wAfter w:w="21" w:type="dxa"/>
          <w:trHeight w:val="71"/>
        </w:trPr>
        <w:tc>
          <w:tcPr>
            <w:tcW w:w="7928" w:type="dxa"/>
          </w:tcPr>
          <w:p w:rsidR="00385744" w:rsidRDefault="00385744" w:rsidP="00493CE6">
            <w:pPr>
              <w:spacing w:after="0" w:line="240" w:lineRule="auto"/>
              <w:rPr>
                <w:rFonts w:ascii="Times New Roman" w:hAnsi="Times New Roman" w:cs="Times New Roman"/>
                <w:sz w:val="20"/>
                <w:szCs w:val="20"/>
              </w:rPr>
            </w:pPr>
          </w:p>
        </w:tc>
        <w:tc>
          <w:tcPr>
            <w:tcW w:w="1123" w:type="dxa"/>
          </w:tcPr>
          <w:p w:rsidR="00385744" w:rsidRDefault="00385744" w:rsidP="00493CE6">
            <w:pPr>
              <w:spacing w:after="0" w:line="240" w:lineRule="auto"/>
              <w:rPr>
                <w:rFonts w:ascii="Times New Roman" w:hAnsi="Times New Roman" w:cs="Times New Roman"/>
                <w:sz w:val="20"/>
                <w:szCs w:val="20"/>
              </w:rPr>
            </w:pPr>
          </w:p>
        </w:tc>
      </w:tr>
      <w:tr w:rsidR="00385744" w:rsidTr="00493CE6">
        <w:tc>
          <w:tcPr>
            <w:tcW w:w="9072"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385744" w:rsidTr="00493CE6">
              <w:trPr>
                <w:trHeight w:val="31"/>
              </w:trPr>
              <w:tc>
                <w:tcPr>
                  <w:tcW w:w="9033" w:type="dxa"/>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sz w:val="20"/>
                      <w:szCs w:val="20"/>
                      <w:u w:val="single"/>
                    </w:rPr>
                    <w:lastRenderedPageBreak/>
                    <w:t>Zakres rzeczowy w 2023 r.:</w:t>
                  </w:r>
                  <w:r>
                    <w:rPr>
                      <w:rFonts w:ascii="Times New Roman" w:eastAsia="Arial" w:hAnsi="Times New Roman" w:cs="Times New Roman"/>
                      <w:b/>
                      <w:sz w:val="20"/>
                      <w:szCs w:val="20"/>
                    </w:rPr>
                    <w:t xml:space="preserve"> </w:t>
                  </w:r>
                </w:p>
              </w:tc>
            </w:tr>
            <w:tr w:rsidR="00385744" w:rsidTr="00493CE6">
              <w:tc>
                <w:tcPr>
                  <w:tcW w:w="9033" w:type="dxa"/>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Ogłoszenie zamówienia publicznego na opracowanie materiałów do złożenia wniosku o wydanie decyzji </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o PNB/przyjęcie zgłoszenia wykonania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2) Zawarcie umowy na opracowanie materiałów do złożenia wniosku o wydanie decyzji o PNB/przyjęcie zgłoszenia wykonania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3) Złożenie wniosku o wydanie decyzji o PNB/przyjęcie zgłoszenia wykonania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4) Uzyskanie ostatecznej decyzji o PNB/przyjęcie zgłoszenia wykonania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5) Ogłoszenie zamówienia publicznego na wykonanie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6) Zawarcie umowy na wykonanie robót budowlanych.</w:t>
                  </w:r>
                </w:p>
                <w:p w:rsidR="00385744" w:rsidRDefault="00385744" w:rsidP="00493CE6">
                  <w:pPr>
                    <w:spacing w:after="0" w:line="240" w:lineRule="auto"/>
                    <w:rPr>
                      <w:rFonts w:ascii="Times New Roman" w:hAnsi="Times New Roman" w:cs="Times New Roman"/>
                      <w:sz w:val="20"/>
                      <w:szCs w:val="20"/>
                    </w:rPr>
                  </w:pPr>
                  <w:r>
                    <w:rPr>
                      <w:rFonts w:ascii="Times New Roman" w:hAnsi="Times New Roman" w:cs="Times New Roman"/>
                      <w:sz w:val="20"/>
                      <w:szCs w:val="20"/>
                    </w:rPr>
                    <w:t>7) Wykonanie robót budowlanych.</w:t>
                  </w:r>
                </w:p>
              </w:tc>
            </w:tr>
            <w:tr w:rsidR="00385744" w:rsidTr="00493CE6">
              <w:trPr>
                <w:trHeight w:val="137"/>
              </w:trPr>
              <w:tc>
                <w:tcPr>
                  <w:tcW w:w="9033" w:type="dxa"/>
                  <w:tcMar>
                    <w:top w:w="39" w:type="dxa"/>
                    <w:left w:w="39" w:type="dxa"/>
                    <w:bottom w:w="39" w:type="dxa"/>
                    <w:right w:w="39" w:type="dxa"/>
                  </w:tcMar>
                  <w:hideMark/>
                </w:tcPr>
                <w:p w:rsidR="00385744" w:rsidRDefault="00385744" w:rsidP="00493CE6">
                  <w:pPr>
                    <w:spacing w:after="0" w:line="240" w:lineRule="auto"/>
                    <w:rPr>
                      <w:rFonts w:ascii="Times New Roman" w:hAnsi="Times New Roman" w:cs="Times New Roman"/>
                      <w:sz w:val="20"/>
                      <w:szCs w:val="20"/>
                    </w:rPr>
                  </w:pPr>
                  <w:r>
                    <w:rPr>
                      <w:rFonts w:ascii="Times New Roman" w:eastAsia="Arial" w:hAnsi="Times New Roman" w:cs="Times New Roman"/>
                      <w:b/>
                      <w:sz w:val="20"/>
                      <w:szCs w:val="20"/>
                      <w:u w:val="single"/>
                    </w:rPr>
                    <w:t>Efekt w 2023 r.:</w:t>
                  </w:r>
                </w:p>
              </w:tc>
            </w:tr>
            <w:tr w:rsidR="00385744" w:rsidTr="00493CE6">
              <w:tc>
                <w:tcPr>
                  <w:tcW w:w="9033" w:type="dxa"/>
                  <w:tcMar>
                    <w:top w:w="39" w:type="dxa"/>
                    <w:left w:w="39" w:type="dxa"/>
                    <w:bottom w:w="39" w:type="dxa"/>
                    <w:right w:w="39" w:type="dxa"/>
                  </w:tcMar>
                  <w:hideMark/>
                </w:tcPr>
                <w:p w:rsidR="00385744" w:rsidRDefault="00385744" w:rsidP="00493CE6">
                  <w:pPr>
                    <w:spacing w:after="0" w:line="240" w:lineRule="auto"/>
                    <w:textAlignment w:val="top"/>
                    <w:rPr>
                      <w:rFonts w:ascii="Times New Roman" w:hAnsi="Times New Roman" w:cs="Times New Roman"/>
                      <w:sz w:val="20"/>
                      <w:szCs w:val="20"/>
                    </w:rPr>
                  </w:pPr>
                  <w:r>
                    <w:rPr>
                      <w:rFonts w:ascii="Times New Roman" w:hAnsi="Times New Roman" w:cs="Times New Roman"/>
                      <w:sz w:val="20"/>
                      <w:szCs w:val="20"/>
                    </w:rPr>
                    <w:t xml:space="preserve">Wybudowany zielony kącik rekreacyjno-sportowy przy ul. Sadzawki 1. </w:t>
                  </w:r>
                </w:p>
              </w:tc>
            </w:tr>
          </w:tbl>
          <w:p w:rsidR="00385744" w:rsidRDefault="00385744" w:rsidP="00493CE6">
            <w:pPr>
              <w:spacing w:after="0" w:line="240" w:lineRule="auto"/>
              <w:rPr>
                <w:rFonts w:ascii="Times New Roman" w:hAnsi="Times New Roman" w:cs="Times New Roman"/>
                <w:sz w:val="20"/>
                <w:szCs w:val="20"/>
              </w:rPr>
            </w:pPr>
          </w:p>
        </w:tc>
      </w:tr>
    </w:tbl>
    <w:p w:rsidR="00385744" w:rsidRDefault="00385744" w:rsidP="00385744">
      <w:pPr>
        <w:rPr>
          <w:rFonts w:ascii="Times New Roman" w:hAnsi="Times New Roman" w:cs="Times New Roman"/>
          <w:b/>
        </w:rPr>
      </w:pPr>
    </w:p>
    <w:tbl>
      <w:tblPr>
        <w:tblW w:w="9075" w:type="dxa"/>
        <w:tblLayout w:type="fixed"/>
        <w:tblCellMar>
          <w:left w:w="0" w:type="dxa"/>
          <w:right w:w="0" w:type="dxa"/>
        </w:tblCellMar>
        <w:tblLook w:val="04A0" w:firstRow="1" w:lastRow="0" w:firstColumn="1" w:lastColumn="0" w:noHBand="0" w:noVBand="1"/>
      </w:tblPr>
      <w:tblGrid>
        <w:gridCol w:w="7931"/>
        <w:gridCol w:w="1123"/>
        <w:gridCol w:w="21"/>
      </w:tblGrid>
      <w:tr w:rsidR="00B07DA8" w:rsidTr="00385744">
        <w:trPr>
          <w:gridAfter w:val="1"/>
          <w:wAfter w:w="21" w:type="dxa"/>
        </w:trPr>
        <w:tc>
          <w:tcPr>
            <w:tcW w:w="9054" w:type="dxa"/>
            <w:gridSpan w:val="2"/>
            <w:hideMark/>
          </w:tcPr>
          <w:tbl>
            <w:tblPr>
              <w:tblW w:w="0" w:type="auto"/>
              <w:tblLayout w:type="fixed"/>
              <w:tblCellMar>
                <w:left w:w="0" w:type="dxa"/>
                <w:right w:w="0" w:type="dxa"/>
              </w:tblCellMar>
              <w:tblLook w:val="04A0" w:firstRow="1" w:lastRow="0" w:firstColumn="1" w:lastColumn="0" w:noHBand="0" w:noVBand="1"/>
            </w:tblPr>
            <w:tblGrid>
              <w:gridCol w:w="2695"/>
              <w:gridCol w:w="6347"/>
            </w:tblGrid>
            <w:tr w:rsidR="00B07DA8" w:rsidTr="00B07DA8">
              <w:trPr>
                <w:trHeight w:val="237"/>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Numer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sz w:val="20"/>
                      <w:szCs w:val="20"/>
                    </w:rPr>
                  </w:pPr>
                  <w:r>
                    <w:rPr>
                      <w:rFonts w:ascii="Times New Roman" w:hAnsi="Times New Roman" w:cs="Times New Roman"/>
                      <w:b/>
                      <w:sz w:val="20"/>
                      <w:szCs w:val="20"/>
                    </w:rPr>
                    <w:t>ZIS/S1.160/23</w:t>
                  </w:r>
                </w:p>
              </w:tc>
            </w:tr>
            <w:tr w:rsidR="00B07DA8" w:rsidTr="00B07DA8">
              <w:trPr>
                <w:trHeight w:val="239"/>
              </w:trPr>
              <w:tc>
                <w:tcPr>
                  <w:tcW w:w="2695" w:type="dxa"/>
                  <w:tcMar>
                    <w:top w:w="39" w:type="dxa"/>
                    <w:left w:w="39" w:type="dxa"/>
                    <w:bottom w:w="39" w:type="dxa"/>
                    <w:right w:w="39" w:type="dxa"/>
                  </w:tcMar>
                  <w:vAlign w:val="cente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Nazwa zadania:</w:t>
                  </w:r>
                </w:p>
              </w:tc>
              <w:tc>
                <w:tcPr>
                  <w:tcW w:w="6347" w:type="dxa"/>
                  <w:tcMar>
                    <w:top w:w="39" w:type="dxa"/>
                    <w:left w:w="39" w:type="dxa"/>
                    <w:bottom w:w="39" w:type="dxa"/>
                    <w:right w:w="39" w:type="dxa"/>
                  </w:tcMar>
                  <w:hideMark/>
                </w:tcPr>
                <w:p w:rsidR="00B07DA8" w:rsidRDefault="00B07DA8" w:rsidP="00B07DA8">
                  <w:pPr>
                    <w:spacing w:after="0" w:line="240" w:lineRule="auto"/>
                    <w:rPr>
                      <w:rFonts w:ascii="Times New Roman" w:eastAsia="Arial" w:hAnsi="Times New Roman" w:cs="Times New Roman"/>
                      <w:b/>
                      <w:sz w:val="20"/>
                      <w:szCs w:val="20"/>
                    </w:rPr>
                  </w:pPr>
                  <w:r>
                    <w:rPr>
                      <w:rFonts w:ascii="Times New Roman" w:eastAsia="Arial" w:hAnsi="Times New Roman" w:cs="Times New Roman"/>
                      <w:b/>
                      <w:sz w:val="20"/>
                      <w:szCs w:val="20"/>
                    </w:rPr>
                    <w:t xml:space="preserve">Sportowy kompleks na </w:t>
                  </w:r>
                  <w:r w:rsidR="008A4C81">
                    <w:rPr>
                      <w:rFonts w:ascii="Times New Roman" w:eastAsia="Arial" w:hAnsi="Times New Roman" w:cs="Times New Roman"/>
                      <w:b/>
                      <w:sz w:val="20"/>
                      <w:szCs w:val="20"/>
                    </w:rPr>
                    <w:t>o</w:t>
                  </w:r>
                  <w:r>
                    <w:rPr>
                      <w:rFonts w:ascii="Times New Roman" w:eastAsia="Arial" w:hAnsi="Times New Roman" w:cs="Times New Roman"/>
                      <w:b/>
                      <w:sz w:val="20"/>
                      <w:szCs w:val="20"/>
                    </w:rPr>
                    <w:t>świecenia - kontynuacja</w:t>
                  </w:r>
                </w:p>
              </w:tc>
            </w:tr>
          </w:tbl>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207"/>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Pr>
        <w:tc>
          <w:tcPr>
            <w:tcW w:w="7931" w:type="dxa"/>
            <w:hideMark/>
          </w:tcPr>
          <w:tbl>
            <w:tblPr>
              <w:tblW w:w="7935" w:type="dxa"/>
              <w:tblLayout w:type="fixed"/>
              <w:tblCellMar>
                <w:left w:w="0" w:type="dxa"/>
                <w:right w:w="0" w:type="dxa"/>
              </w:tblCellMar>
              <w:tblLook w:val="04A0" w:firstRow="1" w:lastRow="0" w:firstColumn="1" w:lastColumn="0" w:noHBand="0" w:noVBand="1"/>
            </w:tblPr>
            <w:tblGrid>
              <w:gridCol w:w="5517"/>
              <w:gridCol w:w="2418"/>
            </w:tblGrid>
            <w:tr w:rsidR="00B07DA8" w:rsidTr="00B07DA8">
              <w:trPr>
                <w:trHeight w:val="337"/>
              </w:trPr>
              <w:tc>
                <w:tcPr>
                  <w:tcW w:w="55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Finansowanie w 2023 r.:</w:t>
                  </w:r>
                </w:p>
              </w:tc>
              <w:tc>
                <w:tcPr>
                  <w:tcW w:w="2419"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b/>
                      <w:color w:val="FF0000"/>
                      <w:sz w:val="20"/>
                      <w:szCs w:val="20"/>
                    </w:rPr>
                  </w:pPr>
                  <w:r>
                    <w:rPr>
                      <w:rFonts w:ascii="Times New Roman" w:hAnsi="Times New Roman" w:cs="Times New Roman"/>
                      <w:b/>
                      <w:sz w:val="20"/>
                      <w:szCs w:val="20"/>
                    </w:rPr>
                    <w:t>450 000 zł</w:t>
                  </w:r>
                </w:p>
              </w:tc>
            </w:tr>
          </w:tbl>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i/>
                <w:sz w:val="20"/>
                <w:szCs w:val="20"/>
              </w:rPr>
              <w:t>budżet obywatelski dzielnic – edycja IX</w:t>
            </w:r>
            <w:r w:rsidRPr="008A4C81">
              <w:rPr>
                <w:rFonts w:ascii="Times New Roman" w:eastAsia="Arial" w:hAnsi="Times New Roman" w:cs="Times New Roman"/>
                <w:i/>
                <w:sz w:val="20"/>
                <w:szCs w:val="20"/>
              </w:rPr>
              <w:t>:                                               450 000 zł</w:t>
            </w:r>
            <w:r>
              <w:rPr>
                <w:rFonts w:ascii="Times New Roman" w:eastAsia="Arial" w:hAnsi="Times New Roman" w:cs="Times New Roman"/>
                <w:sz w:val="20"/>
                <w:szCs w:val="20"/>
              </w:rPr>
              <w:t xml:space="preserve"> </w:t>
            </w:r>
          </w:p>
        </w:tc>
        <w:tc>
          <w:tcPr>
            <w:tcW w:w="1123" w:type="dxa"/>
          </w:tcPr>
          <w:p w:rsidR="00B07DA8" w:rsidRDefault="00B07DA8" w:rsidP="00B07DA8">
            <w:pPr>
              <w:spacing w:after="0" w:line="240" w:lineRule="auto"/>
              <w:rPr>
                <w:rFonts w:ascii="Times New Roman" w:hAnsi="Times New Roman" w:cs="Times New Roman"/>
                <w:sz w:val="20"/>
                <w:szCs w:val="20"/>
              </w:rPr>
            </w:pPr>
          </w:p>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1005"/>
        </w:trPr>
        <w:tc>
          <w:tcPr>
            <w:tcW w:w="9054" w:type="dxa"/>
            <w:gridSpan w:val="2"/>
            <w:hideMark/>
          </w:tcPr>
          <w:tbl>
            <w:tblPr>
              <w:tblW w:w="0" w:type="auto"/>
              <w:tblLayout w:type="fixed"/>
              <w:tblCellMar>
                <w:left w:w="0" w:type="dxa"/>
                <w:right w:w="0" w:type="dxa"/>
              </w:tblCellMar>
              <w:tblLook w:val="04A0" w:firstRow="1" w:lastRow="0" w:firstColumn="1" w:lastColumn="0" w:noHBand="0" w:noVBand="1"/>
            </w:tblPr>
            <w:tblGrid>
              <w:gridCol w:w="5502"/>
              <w:gridCol w:w="3518"/>
            </w:tblGrid>
            <w:tr w:rsidR="00B07DA8" w:rsidTr="00B07DA8">
              <w:trPr>
                <w:trHeight w:val="169"/>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B</w:t>
                  </w:r>
                </w:p>
              </w:tc>
            </w:tr>
            <w:tr w:rsidR="00B07DA8" w:rsidTr="00B07DA8">
              <w:trPr>
                <w:trHeight w:val="131"/>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2023</w:t>
                  </w:r>
                </w:p>
              </w:tc>
            </w:tr>
            <w:tr w:rsidR="00B07DA8" w:rsidTr="00B07DA8">
              <w:trPr>
                <w:trHeight w:val="68"/>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ZIS</w:t>
                  </w:r>
                </w:p>
              </w:tc>
            </w:tr>
            <w:tr w:rsidR="00B07DA8" w:rsidTr="00B07DA8">
              <w:trPr>
                <w:trHeight w:val="262"/>
              </w:trPr>
              <w:tc>
                <w:tcPr>
                  <w:tcW w:w="5502"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i/>
                      <w:sz w:val="20"/>
                      <w:szCs w:val="20"/>
                    </w:rPr>
                  </w:pPr>
                  <w:r>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rPr>
                    <w:t>Dzielnica XV</w:t>
                  </w:r>
                </w:p>
              </w:tc>
            </w:tr>
          </w:tbl>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u w:val="single"/>
              </w:rPr>
              <w:t>Całkowity zakres rzeczowy:</w:t>
            </w:r>
            <w:r>
              <w:rPr>
                <w:rFonts w:ascii="Times New Roman" w:hAnsi="Times New Roman" w:cs="Times New Roman"/>
                <w:sz w:val="20"/>
                <w:szCs w:val="20"/>
              </w:rPr>
              <w:t xml:space="preserve"> wg WPF</w:t>
            </w: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rPr>
          <w:gridAfter w:val="1"/>
          <w:wAfter w:w="21" w:type="dxa"/>
          <w:trHeight w:val="71"/>
        </w:trPr>
        <w:tc>
          <w:tcPr>
            <w:tcW w:w="7931" w:type="dxa"/>
          </w:tcPr>
          <w:p w:rsidR="00B07DA8" w:rsidRDefault="00B07DA8" w:rsidP="00B07DA8">
            <w:pPr>
              <w:spacing w:after="0" w:line="240" w:lineRule="auto"/>
              <w:rPr>
                <w:rFonts w:ascii="Times New Roman" w:hAnsi="Times New Roman" w:cs="Times New Roman"/>
                <w:sz w:val="20"/>
                <w:szCs w:val="20"/>
              </w:rPr>
            </w:pPr>
          </w:p>
        </w:tc>
        <w:tc>
          <w:tcPr>
            <w:tcW w:w="1123" w:type="dxa"/>
          </w:tcPr>
          <w:p w:rsidR="00B07DA8" w:rsidRDefault="00B07DA8" w:rsidP="00B07DA8">
            <w:pPr>
              <w:spacing w:after="0" w:line="240" w:lineRule="auto"/>
              <w:rPr>
                <w:rFonts w:ascii="Times New Roman" w:hAnsi="Times New Roman" w:cs="Times New Roman"/>
                <w:sz w:val="20"/>
                <w:szCs w:val="20"/>
              </w:rPr>
            </w:pPr>
          </w:p>
        </w:tc>
      </w:tr>
      <w:tr w:rsidR="00B07DA8" w:rsidTr="00385744">
        <w:tc>
          <w:tcPr>
            <w:tcW w:w="9075"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B07DA8" w:rsidTr="00B07DA8">
              <w:trPr>
                <w:trHeight w:val="31"/>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sz w:val="20"/>
                      <w:szCs w:val="20"/>
                      <w:u w:val="single"/>
                    </w:rPr>
                    <w:t>Zakres rzeczowy w 2023 r.:</w:t>
                  </w:r>
                  <w:r>
                    <w:rPr>
                      <w:rFonts w:ascii="Times New Roman" w:eastAsia="Arial" w:hAnsi="Times New Roman" w:cs="Times New Roman"/>
                      <w:b/>
                      <w:sz w:val="20"/>
                      <w:szCs w:val="20"/>
                    </w:rPr>
                    <w:t xml:space="preserve"> </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1) Ogłoszenie zamówienia publicznego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2) Zawarcie umowy na wykonanie robót budowlanych.</w:t>
                  </w:r>
                </w:p>
                <w:p w:rsidR="00B07DA8"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3) Wykonanie robót budowlanych.</w:t>
                  </w:r>
                </w:p>
              </w:tc>
            </w:tr>
            <w:tr w:rsidR="00B07DA8" w:rsidTr="00B07DA8">
              <w:trPr>
                <w:trHeight w:val="137"/>
              </w:trPr>
              <w:tc>
                <w:tcPr>
                  <w:tcW w:w="9033" w:type="dxa"/>
                  <w:tcMar>
                    <w:top w:w="39" w:type="dxa"/>
                    <w:left w:w="39" w:type="dxa"/>
                    <w:bottom w:w="39" w:type="dxa"/>
                    <w:right w:w="39" w:type="dxa"/>
                  </w:tcMar>
                  <w:hideMark/>
                </w:tcPr>
                <w:p w:rsidR="00B07DA8" w:rsidRDefault="00B07DA8" w:rsidP="00B07DA8">
                  <w:pPr>
                    <w:spacing w:after="0" w:line="240" w:lineRule="auto"/>
                    <w:rPr>
                      <w:rFonts w:ascii="Times New Roman" w:hAnsi="Times New Roman" w:cs="Times New Roman"/>
                      <w:sz w:val="20"/>
                      <w:szCs w:val="20"/>
                    </w:rPr>
                  </w:pPr>
                  <w:r>
                    <w:rPr>
                      <w:rFonts w:ascii="Times New Roman" w:eastAsia="Arial" w:hAnsi="Times New Roman" w:cs="Times New Roman"/>
                      <w:b/>
                      <w:sz w:val="20"/>
                      <w:szCs w:val="20"/>
                      <w:u w:val="single"/>
                    </w:rPr>
                    <w:t>Efekt w 2023 r.:</w:t>
                  </w:r>
                </w:p>
              </w:tc>
            </w:tr>
            <w:tr w:rsidR="00B07DA8" w:rsidTr="00B07DA8">
              <w:tc>
                <w:tcPr>
                  <w:tcW w:w="9033" w:type="dxa"/>
                  <w:tcMar>
                    <w:top w:w="39" w:type="dxa"/>
                    <w:left w:w="39" w:type="dxa"/>
                    <w:bottom w:w="39" w:type="dxa"/>
                    <w:right w:w="39" w:type="dxa"/>
                  </w:tcMar>
                  <w:hideMark/>
                </w:tcPr>
                <w:p w:rsidR="00B07DA8" w:rsidRDefault="00B07DA8" w:rsidP="00B07DA8">
                  <w:pPr>
                    <w:spacing w:after="0" w:line="240" w:lineRule="auto"/>
                    <w:textAlignment w:val="top"/>
                    <w:rPr>
                      <w:rFonts w:ascii="Times New Roman" w:hAnsi="Times New Roman" w:cs="Times New Roman"/>
                      <w:sz w:val="20"/>
                      <w:szCs w:val="20"/>
                    </w:rPr>
                  </w:pPr>
                  <w:r>
                    <w:rPr>
                      <w:rFonts w:ascii="Times New Roman" w:hAnsi="Times New Roman" w:cs="Times New Roman"/>
                      <w:sz w:val="20"/>
                      <w:szCs w:val="20"/>
                    </w:rPr>
                    <w:t>Zmodernizowane ogrodzenie boiska, chodnik prowadzący od głównego wejścia do szkoły do boiska ze schodami oraz bieżnia wraz ze skocznią przy ZSP nr 5, os. Oświecenia.</w:t>
                  </w:r>
                </w:p>
              </w:tc>
            </w:tr>
          </w:tbl>
          <w:p w:rsidR="00B07DA8" w:rsidRDefault="00B07DA8" w:rsidP="00B07DA8">
            <w:pPr>
              <w:spacing w:after="0" w:line="240" w:lineRule="auto"/>
              <w:rPr>
                <w:rFonts w:ascii="Times New Roman" w:hAnsi="Times New Roman" w:cs="Times New Roman"/>
                <w:sz w:val="20"/>
                <w:szCs w:val="20"/>
              </w:rPr>
            </w:pPr>
          </w:p>
        </w:tc>
      </w:tr>
    </w:tbl>
    <w:p w:rsidR="00B07DA8" w:rsidRDefault="00B07DA8"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Default="00270A67" w:rsidP="00B07DA8">
      <w:pPr>
        <w:rPr>
          <w:rFonts w:ascii="Times New Roman" w:hAnsi="Times New Roman" w:cs="Times New Roman"/>
        </w:rPr>
      </w:pPr>
    </w:p>
    <w:p w:rsidR="00270A67" w:rsidRPr="0074487E" w:rsidRDefault="00270A67" w:rsidP="00B07DA8">
      <w:pPr>
        <w:rPr>
          <w:rFonts w:ascii="Times New Roman" w:hAnsi="Times New Roman" w:cs="Times New Roman"/>
        </w:rPr>
      </w:pPr>
    </w:p>
    <w:p w:rsidR="00B07DA8" w:rsidRPr="0074487E" w:rsidRDefault="00B07DA8" w:rsidP="00B07DA8">
      <w:pPr>
        <w:jc w:val="center"/>
        <w:rPr>
          <w:rFonts w:ascii="Times New Roman" w:eastAsia="Calibri" w:hAnsi="Times New Roman" w:cs="Times New Roman"/>
          <w:b/>
          <w:sz w:val="28"/>
          <w:szCs w:val="20"/>
        </w:rPr>
      </w:pPr>
      <w:r w:rsidRPr="0074487E">
        <w:rPr>
          <w:rFonts w:ascii="Times New Roman" w:eastAsia="Calibri" w:hAnsi="Times New Roman" w:cs="Times New Roman"/>
          <w:b/>
          <w:sz w:val="28"/>
          <w:szCs w:val="20"/>
        </w:rPr>
        <w:lastRenderedPageBreak/>
        <w:t>KULTURA I OCHRONA DZIEDZICTWA</w:t>
      </w:r>
    </w:p>
    <w:p w:rsidR="00B07DA8" w:rsidRPr="0074487E" w:rsidRDefault="00B07DA8" w:rsidP="00B07DA8">
      <w:pPr>
        <w:rPr>
          <w:rFonts w:ascii="Times New Roman" w:eastAsia="Calibri" w:hAnsi="Times New Roman" w:cs="Times New Roman"/>
          <w:b/>
        </w:rPr>
      </w:pPr>
      <w:r w:rsidRPr="0074487E">
        <w:rPr>
          <w:rFonts w:ascii="Times New Roman" w:eastAsia="Calibri" w:hAnsi="Times New Roman" w:cs="Times New Roman"/>
          <w:b/>
        </w:rPr>
        <w:t>Rewaloryzacja i renowacja obiektów zabytkowych</w:t>
      </w: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23377" w:type="dxa"/>
              <w:tblLayout w:type="fixed"/>
              <w:tblCellMar>
                <w:left w:w="0" w:type="dxa"/>
                <w:right w:w="0" w:type="dxa"/>
              </w:tblCellMar>
              <w:tblLook w:val="0000" w:firstRow="0" w:lastRow="0" w:firstColumn="0" w:lastColumn="0" w:noHBand="0" w:noVBand="0"/>
            </w:tblPr>
            <w:tblGrid>
              <w:gridCol w:w="2899"/>
              <w:gridCol w:w="6740"/>
              <w:gridCol w:w="6912"/>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740" w:type="dxa"/>
                </w:tcPr>
                <w:p w:rsidR="00B07DA8" w:rsidRPr="000C0A0A" w:rsidRDefault="00B07DA8" w:rsidP="00B07DA8">
                  <w:pPr>
                    <w:spacing w:after="0" w:line="240" w:lineRule="auto"/>
                    <w:rPr>
                      <w:rFonts w:ascii="Times New Roman" w:hAnsi="Times New Roman" w:cs="Times New Roman"/>
                    </w:rPr>
                  </w:pPr>
                  <w:r w:rsidRPr="000C0A0A">
                    <w:rPr>
                      <w:rFonts w:ascii="Times New Roman" w:eastAsia="Arial" w:hAnsi="Times New Roman" w:cs="Times New Roman"/>
                      <w:b/>
                      <w:color w:val="000000"/>
                      <w:sz w:val="20"/>
                    </w:rPr>
                    <w:t>KD/K1.2/22</w:t>
                  </w:r>
                </w:p>
              </w:tc>
              <w:tc>
                <w:tcPr>
                  <w:tcW w:w="6912"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740" w:type="dxa"/>
                </w:tcPr>
                <w:p w:rsidR="00B07DA8" w:rsidRPr="000C0A0A" w:rsidRDefault="00B07DA8" w:rsidP="00B07DA8">
                  <w:pPr>
                    <w:spacing w:after="0" w:line="240" w:lineRule="auto"/>
                    <w:rPr>
                      <w:rFonts w:ascii="Times New Roman" w:hAnsi="Times New Roman" w:cs="Times New Roman"/>
                    </w:rPr>
                  </w:pPr>
                  <w:r w:rsidRPr="000C0A0A">
                    <w:rPr>
                      <w:rFonts w:ascii="Times New Roman" w:eastAsia="Arial" w:hAnsi="Times New Roman" w:cs="Times New Roman"/>
                      <w:b/>
                      <w:color w:val="000000"/>
                      <w:sz w:val="20"/>
                    </w:rPr>
                    <w:t>Przebudowa i zmiana sposobu użytkowania części piwnic w budynku Teatru "Bagatela" na funkcję sali teatralnej oraz kawiarni dla publiczności</w:t>
                  </w:r>
                </w:p>
              </w:tc>
              <w:tc>
                <w:tcPr>
                  <w:tcW w:w="6912"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b/>
                      <w:sz w:val="20"/>
                      <w:szCs w:val="20"/>
                    </w:rPr>
                  </w:pPr>
                  <w:r w:rsidRPr="000C0A0A">
                    <w:rPr>
                      <w:rFonts w:ascii="Times New Roman" w:eastAsia="Calibri" w:hAnsi="Times New Roman" w:cs="Times New Roman"/>
                      <w:b/>
                      <w:sz w:val="20"/>
                      <w:szCs w:val="20"/>
                    </w:rPr>
                    <w:t>1 </w:t>
                  </w:r>
                  <w:r>
                    <w:rPr>
                      <w:rFonts w:ascii="Times New Roman" w:eastAsia="Calibri" w:hAnsi="Times New Roman" w:cs="Times New Roman"/>
                      <w:b/>
                      <w:sz w:val="20"/>
                      <w:szCs w:val="20"/>
                    </w:rPr>
                    <w:t>9</w:t>
                  </w:r>
                  <w:r w:rsidRPr="000C0A0A">
                    <w:rPr>
                      <w:rFonts w:ascii="Times New Roman" w:eastAsia="Calibri" w:hAnsi="Times New Roman" w:cs="Times New Roman"/>
                      <w:b/>
                      <w:sz w:val="20"/>
                      <w:szCs w:val="20"/>
                    </w:rPr>
                    <w:t>00 000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2</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w:t>
                  </w:r>
                  <w:r w:rsidRPr="000C0A0A">
                    <w:rPr>
                      <w:rFonts w:ascii="Times New Roman" w:eastAsia="Arial" w:hAnsi="Times New Roman" w:cs="Times New Roman"/>
                      <w:sz w:val="20"/>
                      <w:szCs w:val="20"/>
                    </w:rPr>
                    <w:t>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2045AD" w:rsidRDefault="00B07DA8" w:rsidP="00B07DA8">
                  <w:pPr>
                    <w:spacing w:after="0" w:line="240" w:lineRule="auto"/>
                    <w:rPr>
                      <w:rFonts w:ascii="Times New Roman" w:hAnsi="Times New Roman" w:cs="Times New Roman"/>
                      <w:sz w:val="20"/>
                      <w:szCs w:val="20"/>
                    </w:rPr>
                  </w:pPr>
                  <w:r w:rsidRPr="000C0A0A">
                    <w:rPr>
                      <w:rFonts w:ascii="Times New Roman" w:hAnsi="Times New Roman" w:cs="Times New Roman"/>
                      <w:sz w:val="20"/>
                      <w:szCs w:val="20"/>
                    </w:rPr>
                    <w:t xml:space="preserve">Dofinansowanie: </w:t>
                  </w:r>
                  <w:r w:rsidRPr="00665A9A">
                    <w:rPr>
                      <w:rFonts w:ascii="Times New Roman" w:hAnsi="Times New Roman" w:cs="Times New Roman"/>
                      <w:sz w:val="20"/>
                      <w:szCs w:val="20"/>
                    </w:rPr>
                    <w:t>wykonania instalacji</w:t>
                  </w:r>
                  <w:r w:rsidRPr="000C0A0A">
                    <w:rPr>
                      <w:rFonts w:ascii="Times New Roman" w:hAnsi="Times New Roman" w:cs="Times New Roman"/>
                      <w:sz w:val="20"/>
                      <w:szCs w:val="20"/>
                    </w:rPr>
                    <w:t xml:space="preserve"> elektrycznych, systemów grzewczych i wentylacyjnych</w:t>
                  </w:r>
                  <w:r>
                    <w:rPr>
                      <w:rFonts w:ascii="Times New Roman" w:hAnsi="Times New Roman" w:cs="Times New Roman"/>
                      <w:sz w:val="20"/>
                      <w:szCs w:val="20"/>
                    </w:rPr>
                    <w:t>, w</w:t>
                  </w:r>
                  <w:r w:rsidRPr="000C0A0A">
                    <w:rPr>
                      <w:rFonts w:ascii="Times New Roman" w:hAnsi="Times New Roman" w:cs="Times New Roman"/>
                      <w:sz w:val="20"/>
                      <w:szCs w:val="20"/>
                    </w:rPr>
                    <w:t>ykonania podłóg</w:t>
                  </w:r>
                  <w:r w:rsidR="00A56876">
                    <w:rPr>
                      <w:rFonts w:ascii="Times New Roman" w:hAnsi="Times New Roman" w:cs="Times New Roman"/>
                      <w:sz w:val="20"/>
                      <w:szCs w:val="20"/>
                    </w:rPr>
                    <w:t xml:space="preserve"> i</w:t>
                  </w:r>
                  <w:r w:rsidRPr="000C0A0A">
                    <w:rPr>
                      <w:rFonts w:ascii="Times New Roman" w:hAnsi="Times New Roman" w:cs="Times New Roman"/>
                      <w:sz w:val="20"/>
                      <w:szCs w:val="20"/>
                    </w:rPr>
                    <w:t xml:space="preserve"> tynków, nadproży i ścian działowych</w:t>
                  </w:r>
                  <w:r>
                    <w:rPr>
                      <w:rFonts w:ascii="Times New Roman" w:hAnsi="Times New Roman" w:cs="Times New Roman"/>
                      <w:sz w:val="20"/>
                      <w:szCs w:val="20"/>
                    </w:rPr>
                    <w:t>, d</w:t>
                  </w:r>
                  <w:r w:rsidRPr="000C0A0A">
                    <w:rPr>
                      <w:rFonts w:ascii="Times New Roman" w:hAnsi="Times New Roman" w:cs="Times New Roman"/>
                      <w:sz w:val="20"/>
                      <w:szCs w:val="20"/>
                    </w:rPr>
                    <w:t>ostawy i montażu stolarki i ślusarki</w:t>
                  </w:r>
                  <w:r>
                    <w:rPr>
                      <w:rFonts w:ascii="Times New Roman" w:hAnsi="Times New Roman" w:cs="Times New Roman"/>
                      <w:sz w:val="20"/>
                      <w:szCs w:val="20"/>
                    </w:rPr>
                    <w:t>, w</w:t>
                  </w:r>
                  <w:r w:rsidRPr="000C0A0A">
                    <w:rPr>
                      <w:rFonts w:ascii="Times New Roman" w:hAnsi="Times New Roman" w:cs="Times New Roman"/>
                      <w:sz w:val="20"/>
                      <w:szCs w:val="20"/>
                    </w:rPr>
                    <w:t>ykonania adaptacji akustycznej</w:t>
                  </w:r>
                  <w:r>
                    <w:rPr>
                      <w:rFonts w:ascii="Times New Roman" w:hAnsi="Times New Roman" w:cs="Times New Roman"/>
                      <w:sz w:val="20"/>
                      <w:szCs w:val="20"/>
                    </w:rPr>
                    <w:t>, d</w:t>
                  </w:r>
                  <w:r w:rsidRPr="000C0A0A">
                    <w:rPr>
                      <w:rFonts w:ascii="Times New Roman" w:hAnsi="Times New Roman" w:cs="Times New Roman"/>
                      <w:sz w:val="20"/>
                      <w:szCs w:val="20"/>
                    </w:rPr>
                    <w:t>ostawy i montażu schodołazu z po</w:t>
                  </w:r>
                  <w:r w:rsidR="00A56876">
                    <w:rPr>
                      <w:rFonts w:ascii="Times New Roman" w:hAnsi="Times New Roman" w:cs="Times New Roman"/>
                      <w:sz w:val="20"/>
                      <w:szCs w:val="20"/>
                    </w:rPr>
                    <w:t>d</w:t>
                  </w:r>
                  <w:r w:rsidRPr="000C0A0A">
                    <w:rPr>
                      <w:rFonts w:ascii="Times New Roman" w:hAnsi="Times New Roman" w:cs="Times New Roman"/>
                      <w:sz w:val="20"/>
                      <w:szCs w:val="20"/>
                    </w:rPr>
                    <w:t>jazdem</w:t>
                  </w:r>
                  <w:r>
                    <w:rPr>
                      <w:rFonts w:ascii="Times New Roman" w:hAnsi="Times New Roman" w:cs="Times New Roman"/>
                      <w:sz w:val="20"/>
                      <w:szCs w:val="20"/>
                    </w:rPr>
                    <w:t>, i</w:t>
                  </w:r>
                  <w:r w:rsidRPr="000C0A0A">
                    <w:rPr>
                      <w:rFonts w:ascii="Times New Roman" w:hAnsi="Times New Roman" w:cs="Times New Roman"/>
                      <w:sz w:val="20"/>
                      <w:szCs w:val="20"/>
                    </w:rPr>
                    <w:t>nstalacji systemów ppoż</w:t>
                  </w:r>
                  <w:r>
                    <w:rPr>
                      <w:rFonts w:ascii="Times New Roman" w:hAnsi="Times New Roman" w:cs="Times New Roman"/>
                      <w:sz w:val="20"/>
                      <w:szCs w:val="20"/>
                    </w:rPr>
                    <w:t>.</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textAlignment w:val="top"/>
                    <w:rPr>
                      <w:rFonts w:ascii="Times New Roman" w:hAnsi="Times New Roman" w:cs="Times New Roman"/>
                      <w:sz w:val="20"/>
                      <w:szCs w:val="20"/>
                    </w:rPr>
                  </w:pPr>
                  <w:r w:rsidRPr="000C0A0A">
                    <w:rPr>
                      <w:rFonts w:ascii="Times New Roman" w:hAnsi="Times New Roman" w:cs="Times New Roman"/>
                      <w:sz w:val="20"/>
                      <w:szCs w:val="20"/>
                    </w:rPr>
                    <w:t>Dofinansowano: wykonanie instalacji elektrycznych, systemów grzewczych i wentylacyjnych</w:t>
                  </w:r>
                  <w:r>
                    <w:rPr>
                      <w:rFonts w:ascii="Times New Roman" w:hAnsi="Times New Roman" w:cs="Times New Roman"/>
                      <w:sz w:val="20"/>
                      <w:szCs w:val="20"/>
                    </w:rPr>
                    <w:t>, w</w:t>
                  </w:r>
                  <w:r w:rsidRPr="000C0A0A">
                    <w:rPr>
                      <w:rFonts w:ascii="Times New Roman" w:hAnsi="Times New Roman" w:cs="Times New Roman"/>
                      <w:sz w:val="20"/>
                      <w:szCs w:val="20"/>
                    </w:rPr>
                    <w:t>ykonanie podłóg</w:t>
                  </w:r>
                  <w:r w:rsidR="00A56876">
                    <w:rPr>
                      <w:rFonts w:ascii="Times New Roman" w:hAnsi="Times New Roman" w:cs="Times New Roman"/>
                      <w:sz w:val="20"/>
                      <w:szCs w:val="20"/>
                    </w:rPr>
                    <w:t xml:space="preserve"> i</w:t>
                  </w:r>
                  <w:r w:rsidRPr="000C0A0A">
                    <w:rPr>
                      <w:rFonts w:ascii="Times New Roman" w:hAnsi="Times New Roman" w:cs="Times New Roman"/>
                      <w:sz w:val="20"/>
                      <w:szCs w:val="20"/>
                    </w:rPr>
                    <w:t xml:space="preserve"> tynków, nadproży i ścian działowych</w:t>
                  </w:r>
                  <w:r>
                    <w:rPr>
                      <w:rFonts w:ascii="Times New Roman" w:hAnsi="Times New Roman" w:cs="Times New Roman"/>
                      <w:sz w:val="20"/>
                      <w:szCs w:val="20"/>
                    </w:rPr>
                    <w:t>, d</w:t>
                  </w:r>
                  <w:r w:rsidRPr="000C0A0A">
                    <w:rPr>
                      <w:rFonts w:ascii="Times New Roman" w:hAnsi="Times New Roman" w:cs="Times New Roman"/>
                      <w:sz w:val="20"/>
                      <w:szCs w:val="20"/>
                    </w:rPr>
                    <w:t>ostawę i montaż stolarki i ślusarki</w:t>
                  </w:r>
                  <w:r>
                    <w:rPr>
                      <w:rFonts w:ascii="Times New Roman" w:hAnsi="Times New Roman" w:cs="Times New Roman"/>
                      <w:sz w:val="20"/>
                      <w:szCs w:val="20"/>
                    </w:rPr>
                    <w:t>, w</w:t>
                  </w:r>
                  <w:r w:rsidRPr="000C0A0A">
                    <w:rPr>
                      <w:rFonts w:ascii="Times New Roman" w:hAnsi="Times New Roman" w:cs="Times New Roman"/>
                      <w:sz w:val="20"/>
                      <w:szCs w:val="20"/>
                    </w:rPr>
                    <w:t>ykonanie adaptacji akustycznej</w:t>
                  </w:r>
                  <w:r>
                    <w:rPr>
                      <w:rFonts w:ascii="Times New Roman" w:hAnsi="Times New Roman" w:cs="Times New Roman"/>
                      <w:sz w:val="20"/>
                      <w:szCs w:val="20"/>
                    </w:rPr>
                    <w:t>, d</w:t>
                  </w:r>
                  <w:r w:rsidRPr="000C0A0A">
                    <w:rPr>
                      <w:rFonts w:ascii="Times New Roman" w:hAnsi="Times New Roman" w:cs="Times New Roman"/>
                      <w:sz w:val="20"/>
                      <w:szCs w:val="20"/>
                    </w:rPr>
                    <w:t>ostawę i montaż schodołazu z po</w:t>
                  </w:r>
                  <w:r w:rsidR="00A56876">
                    <w:rPr>
                      <w:rFonts w:ascii="Times New Roman" w:hAnsi="Times New Roman" w:cs="Times New Roman"/>
                      <w:sz w:val="20"/>
                      <w:szCs w:val="20"/>
                    </w:rPr>
                    <w:t>d</w:t>
                  </w:r>
                  <w:r w:rsidRPr="000C0A0A">
                    <w:rPr>
                      <w:rFonts w:ascii="Times New Roman" w:hAnsi="Times New Roman" w:cs="Times New Roman"/>
                      <w:sz w:val="20"/>
                      <w:szCs w:val="20"/>
                    </w:rPr>
                    <w:t>jazdem</w:t>
                  </w:r>
                  <w:r>
                    <w:rPr>
                      <w:rFonts w:ascii="Times New Roman" w:hAnsi="Times New Roman" w:cs="Times New Roman"/>
                      <w:sz w:val="20"/>
                      <w:szCs w:val="20"/>
                    </w:rPr>
                    <w:t>, i</w:t>
                  </w:r>
                  <w:r w:rsidRPr="000C0A0A">
                    <w:rPr>
                      <w:rFonts w:ascii="Times New Roman" w:hAnsi="Times New Roman" w:cs="Times New Roman"/>
                      <w:sz w:val="20"/>
                      <w:szCs w:val="20"/>
                    </w:rPr>
                    <w:t>nstalację systemów ppoż</w:t>
                  </w:r>
                  <w:r>
                    <w:rPr>
                      <w:rFonts w:ascii="Times New Roman" w:hAnsi="Times New Roman" w:cs="Times New Roman"/>
                      <w:sz w:val="20"/>
                      <w:szCs w:val="20"/>
                    </w:rPr>
                    <w:t>.</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tabs>
          <w:tab w:val="left" w:pos="5205"/>
        </w:tabs>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1788" w:type="dxa"/>
              <w:tblLayout w:type="fixed"/>
              <w:tblCellMar>
                <w:left w:w="0" w:type="dxa"/>
                <w:right w:w="0" w:type="dxa"/>
              </w:tblCellMar>
              <w:tblLook w:val="0000" w:firstRow="0" w:lastRow="0" w:firstColumn="0" w:lastColumn="0" w:noHBand="0" w:noVBand="0"/>
            </w:tblPr>
            <w:tblGrid>
              <w:gridCol w:w="2899"/>
              <w:gridCol w:w="6882"/>
              <w:gridCol w:w="2007"/>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0C0A0A" w:rsidRDefault="00B07DA8" w:rsidP="00B07DA8">
                  <w:pPr>
                    <w:spacing w:after="0" w:line="240" w:lineRule="auto"/>
                    <w:rPr>
                      <w:rFonts w:ascii="Times New Roman" w:hAnsi="Times New Roman" w:cs="Times New Roman"/>
                    </w:rPr>
                  </w:pPr>
                  <w:r w:rsidRPr="000C0A0A">
                    <w:rPr>
                      <w:rFonts w:ascii="Times New Roman" w:eastAsia="Arial" w:hAnsi="Times New Roman" w:cs="Times New Roman"/>
                      <w:b/>
                      <w:color w:val="000000"/>
                      <w:sz w:val="20"/>
                    </w:rPr>
                    <w:t>KD/K1.3/20</w:t>
                  </w:r>
                </w:p>
              </w:tc>
              <w:tc>
                <w:tcPr>
                  <w:tcW w:w="2007"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0C0A0A" w:rsidRDefault="00B07DA8" w:rsidP="00B07DA8">
                  <w:pPr>
                    <w:spacing w:after="0" w:line="240" w:lineRule="auto"/>
                    <w:rPr>
                      <w:rFonts w:ascii="Times New Roman" w:hAnsi="Times New Roman" w:cs="Times New Roman"/>
                    </w:rPr>
                  </w:pPr>
                  <w:r w:rsidRPr="000C0A0A">
                    <w:rPr>
                      <w:rFonts w:ascii="Times New Roman" w:eastAsia="Arial" w:hAnsi="Times New Roman" w:cs="Times New Roman"/>
                      <w:b/>
                      <w:color w:val="000000"/>
                      <w:sz w:val="20"/>
                    </w:rPr>
                    <w:t>Dostosowanie restaurowanego starego Fortu austriackiego 52a "Łapianka" oraz przestrzeni w nowym budynku dla potrzeb wystawienniczych dla Muzeum Ruchu Harcerskiego - Oddziału Muzeum Krakowa</w:t>
                  </w:r>
                </w:p>
              </w:tc>
              <w:tc>
                <w:tcPr>
                  <w:tcW w:w="2007"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28575C" w:rsidRDefault="00B07DA8" w:rsidP="00B07DA8">
                  <w:pPr>
                    <w:spacing w:after="0" w:line="240" w:lineRule="auto"/>
                    <w:rPr>
                      <w:rFonts w:ascii="Times New Roman" w:eastAsia="Calibri" w:hAnsi="Times New Roman" w:cs="Times New Roman"/>
                      <w:i/>
                      <w:sz w:val="20"/>
                      <w:szCs w:val="20"/>
                    </w:rPr>
                  </w:pPr>
                  <w:r w:rsidRPr="0028575C">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28575C" w:rsidRDefault="00B06A4B" w:rsidP="00B07DA8">
                  <w:pPr>
                    <w:spacing w:after="0" w:line="240" w:lineRule="auto"/>
                    <w:rPr>
                      <w:rFonts w:ascii="Times New Roman" w:eastAsia="Calibri" w:hAnsi="Times New Roman" w:cs="Times New Roman"/>
                      <w:b/>
                      <w:sz w:val="20"/>
                      <w:szCs w:val="20"/>
                    </w:rPr>
                  </w:pPr>
                  <w:r w:rsidRPr="0028575C">
                    <w:rPr>
                      <w:rFonts w:ascii="Times New Roman" w:eastAsia="Calibri" w:hAnsi="Times New Roman" w:cs="Times New Roman"/>
                      <w:b/>
                      <w:sz w:val="20"/>
                      <w:szCs w:val="20"/>
                    </w:rPr>
                    <w:t>6</w:t>
                  </w:r>
                  <w:r w:rsidR="00034B65" w:rsidRPr="0028575C">
                    <w:rPr>
                      <w:rFonts w:ascii="Times New Roman" w:eastAsia="Calibri" w:hAnsi="Times New Roman" w:cs="Times New Roman"/>
                      <w:b/>
                      <w:sz w:val="20"/>
                      <w:szCs w:val="20"/>
                    </w:rPr>
                    <w:t xml:space="preserve"> </w:t>
                  </w:r>
                  <w:r w:rsidRPr="0028575C">
                    <w:rPr>
                      <w:rFonts w:ascii="Times New Roman" w:eastAsia="Calibri" w:hAnsi="Times New Roman" w:cs="Times New Roman"/>
                      <w:b/>
                      <w:sz w:val="20"/>
                      <w:szCs w:val="20"/>
                    </w:rPr>
                    <w:t>4</w:t>
                  </w:r>
                  <w:r w:rsidR="00B07DA8" w:rsidRPr="0028575C">
                    <w:rPr>
                      <w:rFonts w:ascii="Times New Roman" w:eastAsia="Calibri" w:hAnsi="Times New Roman" w:cs="Times New Roman"/>
                      <w:b/>
                      <w:sz w:val="20"/>
                      <w:szCs w:val="20"/>
                    </w:rPr>
                    <w:t>00 000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 </w:t>
                  </w:r>
                  <w:r w:rsidRPr="000C0A0A">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0</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lastRenderedPageBreak/>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480F1E">
                    <w:rPr>
                      <w:rFonts w:ascii="Times New Roman" w:hAnsi="Times New Roman" w:cs="Times New Roman"/>
                      <w:sz w:val="20"/>
                      <w:szCs w:val="20"/>
                    </w:rPr>
                    <w:t>Dofinansowanie: wykonania wystawy stałej w Oddziale Muzeum Ruchu Harcerskiego, zakupu, dostawy i montażu elementów wystawienniczych oraz poza wystawienniczych, realizacji nadzorów autorskich i promocji Projektu</w:t>
                  </w:r>
                  <w:r>
                    <w:rPr>
                      <w:rFonts w:ascii="Times New Roman" w:hAnsi="Times New Roman" w:cs="Times New Roman"/>
                      <w:sz w:val="20"/>
                      <w:szCs w:val="20"/>
                    </w:rPr>
                    <w:t>.</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textAlignment w:val="top"/>
                    <w:rPr>
                      <w:rFonts w:ascii="Times New Roman" w:hAnsi="Times New Roman" w:cs="Times New Roman"/>
                      <w:sz w:val="20"/>
                      <w:szCs w:val="20"/>
                    </w:rPr>
                  </w:pPr>
                  <w:r w:rsidRPr="00480F1E">
                    <w:rPr>
                      <w:rFonts w:ascii="Times New Roman" w:hAnsi="Times New Roman" w:cs="Times New Roman"/>
                      <w:sz w:val="20"/>
                      <w:szCs w:val="20"/>
                    </w:rPr>
                    <w:t>Dofinansowano: wykonanie wystawy stałej w Oddziale Muzeum Ruchu Harcerskiego, zakup, dostaw</w:t>
                  </w:r>
                  <w:r>
                    <w:rPr>
                      <w:rFonts w:ascii="Times New Roman" w:hAnsi="Times New Roman" w:cs="Times New Roman"/>
                      <w:sz w:val="20"/>
                      <w:szCs w:val="20"/>
                    </w:rPr>
                    <w:t>ę</w:t>
                  </w:r>
                  <w:r w:rsidRPr="00480F1E">
                    <w:rPr>
                      <w:rFonts w:ascii="Times New Roman" w:hAnsi="Times New Roman" w:cs="Times New Roman"/>
                      <w:sz w:val="20"/>
                      <w:szCs w:val="20"/>
                    </w:rPr>
                    <w:t xml:space="preserve"> i montaż elementów wystawienniczych oraz poza wystawienniczych, realizację nadzorów autorskich i promocję Projektu</w:t>
                  </w:r>
                  <w:r>
                    <w:rPr>
                      <w:rFonts w:ascii="Times New Roman" w:hAnsi="Times New Roman" w:cs="Times New Roman"/>
                      <w:sz w:val="20"/>
                      <w:szCs w:val="20"/>
                    </w:rPr>
                    <w:t>.</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1929" w:type="dxa"/>
              <w:tblLayout w:type="fixed"/>
              <w:tblCellMar>
                <w:left w:w="0" w:type="dxa"/>
                <w:right w:w="0" w:type="dxa"/>
              </w:tblCellMar>
              <w:tblLook w:val="0000" w:firstRow="0" w:lastRow="0" w:firstColumn="0" w:lastColumn="0" w:noHBand="0" w:noVBand="0"/>
            </w:tblPr>
            <w:tblGrid>
              <w:gridCol w:w="2899"/>
              <w:gridCol w:w="6882"/>
              <w:gridCol w:w="2148"/>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480F1E" w:rsidRDefault="00B07DA8" w:rsidP="00B07DA8">
                  <w:pPr>
                    <w:spacing w:after="0" w:line="240" w:lineRule="auto"/>
                    <w:rPr>
                      <w:rFonts w:ascii="Times New Roman" w:hAnsi="Times New Roman" w:cs="Times New Roman"/>
                    </w:rPr>
                  </w:pPr>
                  <w:r w:rsidRPr="00480F1E">
                    <w:rPr>
                      <w:rFonts w:ascii="Times New Roman" w:eastAsia="Arial" w:hAnsi="Times New Roman" w:cs="Times New Roman"/>
                      <w:b/>
                      <w:color w:val="000000"/>
                      <w:sz w:val="20"/>
                    </w:rPr>
                    <w:t>ZBK/K1.6/21</w:t>
                  </w:r>
                </w:p>
              </w:tc>
              <w:tc>
                <w:tcPr>
                  <w:tcW w:w="2148"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480F1E" w:rsidRDefault="00B07DA8" w:rsidP="00B07DA8">
                  <w:pPr>
                    <w:spacing w:after="0" w:line="240" w:lineRule="auto"/>
                    <w:rPr>
                      <w:rFonts w:ascii="Times New Roman" w:hAnsi="Times New Roman" w:cs="Times New Roman"/>
                    </w:rPr>
                  </w:pPr>
                  <w:r w:rsidRPr="00480F1E">
                    <w:rPr>
                      <w:rFonts w:ascii="Times New Roman" w:eastAsia="Arial" w:hAnsi="Times New Roman" w:cs="Times New Roman"/>
                      <w:b/>
                      <w:color w:val="000000"/>
                      <w:sz w:val="20"/>
                    </w:rPr>
                    <w:t xml:space="preserve">Zabezpieczenie konserwatorskie i modernizacja celem zapewnienia bezpieczeństwa użytkowania - Fort Nr 48a </w:t>
                  </w:r>
                  <w:r>
                    <w:rPr>
                      <w:rFonts w:ascii="Times New Roman" w:eastAsia="Arial" w:hAnsi="Times New Roman" w:cs="Times New Roman"/>
                      <w:b/>
                      <w:color w:val="000000"/>
                      <w:sz w:val="20"/>
                    </w:rPr>
                    <w:t>„</w:t>
                  </w:r>
                  <w:r w:rsidRPr="00480F1E">
                    <w:rPr>
                      <w:rFonts w:ascii="Times New Roman" w:eastAsia="Arial" w:hAnsi="Times New Roman" w:cs="Times New Roman"/>
                      <w:b/>
                      <w:color w:val="000000"/>
                      <w:sz w:val="20"/>
                    </w:rPr>
                    <w:t>Mistrzejowice</w:t>
                  </w:r>
                  <w:r>
                    <w:rPr>
                      <w:rFonts w:ascii="Times New Roman" w:eastAsia="Arial" w:hAnsi="Times New Roman" w:cs="Times New Roman"/>
                      <w:b/>
                      <w:color w:val="000000"/>
                      <w:sz w:val="20"/>
                    </w:rPr>
                    <w:t>”</w:t>
                  </w:r>
                </w:p>
              </w:tc>
              <w:tc>
                <w:tcPr>
                  <w:tcW w:w="2148"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480F1E" w:rsidRDefault="00B07DA8" w:rsidP="00B07DA8">
                  <w:pPr>
                    <w:spacing w:after="0" w:line="240" w:lineRule="auto"/>
                    <w:rPr>
                      <w:rFonts w:ascii="Times New Roman" w:eastAsia="Calibri" w:hAnsi="Times New Roman" w:cs="Times New Roman"/>
                      <w:b/>
                      <w:sz w:val="20"/>
                      <w:szCs w:val="20"/>
                    </w:rPr>
                  </w:pPr>
                  <w:r w:rsidRPr="00480F1E">
                    <w:rPr>
                      <w:rFonts w:ascii="Times New Roman" w:eastAsia="Times New Roman" w:hAnsi="Times New Roman"/>
                      <w:b/>
                      <w:color w:val="000000"/>
                      <w:sz w:val="20"/>
                      <w:szCs w:val="20"/>
                    </w:rPr>
                    <w:t>1 252 81</w:t>
                  </w:r>
                  <w:r w:rsidR="00D45EBE">
                    <w:rPr>
                      <w:rFonts w:ascii="Times New Roman" w:eastAsia="Times New Roman" w:hAnsi="Times New Roman"/>
                      <w:b/>
                      <w:color w:val="000000"/>
                      <w:sz w:val="20"/>
                      <w:szCs w:val="20"/>
                    </w:rPr>
                    <w:t>2</w:t>
                  </w:r>
                  <w:r w:rsidRPr="00480F1E">
                    <w:rPr>
                      <w:rFonts w:ascii="Times New Roman" w:eastAsia="Times New Roman" w:hAnsi="Times New Roman"/>
                      <w:b/>
                      <w:color w:val="000000"/>
                      <w:sz w:val="20"/>
                      <w:szCs w:val="20"/>
                    </w:rPr>
                    <w:t xml:space="preserve"> zł</w:t>
                  </w:r>
                </w:p>
              </w:tc>
            </w:tr>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65A9A" w:rsidRDefault="00A56876" w:rsidP="00B07DA8">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ś</w:t>
                  </w:r>
                  <w:r w:rsidR="00B07DA8" w:rsidRPr="00665A9A">
                    <w:rPr>
                      <w:rFonts w:ascii="Times New Roman" w:eastAsia="Arial" w:hAnsi="Times New Roman" w:cs="Times New Roman"/>
                      <w:i/>
                      <w:sz w:val="20"/>
                      <w:szCs w:val="20"/>
                    </w:rPr>
                    <w:t>rodki własne Miasta</w:t>
                  </w:r>
                  <w:r w:rsidR="00B375A5">
                    <w:rPr>
                      <w:rFonts w:ascii="Times New Roman" w:eastAsia="Arial" w:hAnsi="Times New Roman" w:cs="Times New Roman"/>
                      <w:i/>
                      <w:sz w:val="20"/>
                      <w:szCs w:val="20"/>
                    </w:rPr>
                    <w:t>:</w:t>
                  </w:r>
                  <w:r w:rsidR="00B07DA8" w:rsidRPr="00665A9A">
                    <w:rPr>
                      <w:rFonts w:ascii="Times New Roman" w:eastAsia="Arial" w:hAnsi="Times New Roman" w:cs="Times New Roman"/>
                      <w:i/>
                      <w:sz w:val="20"/>
                      <w:szCs w:val="20"/>
                    </w:rPr>
                    <w:t xml:space="preserve"> </w:t>
                  </w:r>
                </w:p>
              </w:tc>
              <w:tc>
                <w:tcPr>
                  <w:tcW w:w="2566" w:type="dxa"/>
                  <w:tcBorders>
                    <w:top w:val="nil"/>
                    <w:left w:val="nil"/>
                    <w:bottom w:val="nil"/>
                    <w:right w:val="nil"/>
                  </w:tcBorders>
                  <w:tcMar>
                    <w:top w:w="39" w:type="dxa"/>
                    <w:left w:w="39" w:type="dxa"/>
                    <w:bottom w:w="39" w:type="dxa"/>
                    <w:right w:w="39" w:type="dxa"/>
                  </w:tcMar>
                </w:tcPr>
                <w:p w:rsidR="00B07DA8" w:rsidRPr="00665A9A" w:rsidRDefault="00B07DA8" w:rsidP="00B07DA8">
                  <w:pPr>
                    <w:spacing w:after="0" w:line="240" w:lineRule="auto"/>
                    <w:rPr>
                      <w:rFonts w:ascii="Times New Roman" w:eastAsia="Times New Roman" w:hAnsi="Times New Roman"/>
                      <w:i/>
                      <w:color w:val="000000"/>
                      <w:sz w:val="20"/>
                      <w:szCs w:val="20"/>
                    </w:rPr>
                  </w:pPr>
                  <w:r w:rsidRPr="00665A9A">
                    <w:rPr>
                      <w:rFonts w:ascii="Times New Roman" w:eastAsia="Times New Roman" w:hAnsi="Times New Roman"/>
                      <w:i/>
                      <w:color w:val="000000"/>
                      <w:sz w:val="20"/>
                      <w:szCs w:val="20"/>
                    </w:rPr>
                    <w:t>670 000 zł</w:t>
                  </w:r>
                </w:p>
              </w:tc>
            </w:tr>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65A9A" w:rsidRDefault="00B07DA8" w:rsidP="00B07DA8">
                  <w:pPr>
                    <w:spacing w:after="0" w:line="240" w:lineRule="auto"/>
                    <w:rPr>
                      <w:rFonts w:ascii="Times New Roman" w:eastAsia="Arial" w:hAnsi="Times New Roman" w:cs="Times New Roman"/>
                      <w:i/>
                      <w:sz w:val="20"/>
                      <w:szCs w:val="20"/>
                    </w:rPr>
                  </w:pPr>
                  <w:r w:rsidRPr="00665A9A">
                    <w:rPr>
                      <w:rFonts w:ascii="Times New Roman" w:eastAsia="Arial" w:hAnsi="Times New Roman" w:cs="Times New Roman"/>
                      <w:i/>
                      <w:sz w:val="20"/>
                      <w:szCs w:val="20"/>
                    </w:rPr>
                    <w:t>N</w:t>
                  </w:r>
                  <w:r w:rsidR="00A56876">
                    <w:rPr>
                      <w:rFonts w:ascii="Times New Roman" w:eastAsia="Arial" w:hAnsi="Times New Roman" w:cs="Times New Roman"/>
                      <w:i/>
                      <w:sz w:val="20"/>
                      <w:szCs w:val="20"/>
                    </w:rPr>
                    <w:t>FRZK</w:t>
                  </w:r>
                  <w:r w:rsidR="00B375A5">
                    <w:rPr>
                      <w:rFonts w:ascii="Times New Roman" w:eastAsia="Arial" w:hAnsi="Times New Roman" w:cs="Times New Roman"/>
                      <w:i/>
                      <w:sz w:val="20"/>
                      <w:szCs w:val="20"/>
                    </w:rPr>
                    <w:t>:</w:t>
                  </w:r>
                </w:p>
                <w:p w:rsidR="00B07DA8" w:rsidRPr="00665A9A" w:rsidRDefault="00B07DA8" w:rsidP="00B07DA8">
                  <w:pPr>
                    <w:spacing w:after="0" w:line="240" w:lineRule="auto"/>
                    <w:rPr>
                      <w:rFonts w:ascii="Times New Roman" w:eastAsia="Arial" w:hAnsi="Times New Roman" w:cs="Times New Roman"/>
                      <w:i/>
                      <w:sz w:val="20"/>
                      <w:szCs w:val="20"/>
                    </w:rPr>
                  </w:pPr>
                </w:p>
              </w:tc>
              <w:tc>
                <w:tcPr>
                  <w:tcW w:w="2566" w:type="dxa"/>
                  <w:tcBorders>
                    <w:top w:val="nil"/>
                    <w:left w:val="nil"/>
                    <w:bottom w:val="nil"/>
                    <w:right w:val="nil"/>
                  </w:tcBorders>
                  <w:tcMar>
                    <w:top w:w="39" w:type="dxa"/>
                    <w:left w:w="39" w:type="dxa"/>
                    <w:bottom w:w="39" w:type="dxa"/>
                    <w:right w:w="39" w:type="dxa"/>
                  </w:tcMar>
                </w:tcPr>
                <w:p w:rsidR="00B07DA8" w:rsidRPr="00665A9A" w:rsidRDefault="00B07DA8" w:rsidP="00B07DA8">
                  <w:pPr>
                    <w:spacing w:after="0" w:line="240" w:lineRule="auto"/>
                    <w:rPr>
                      <w:rFonts w:ascii="Times New Roman" w:eastAsia="Times New Roman" w:hAnsi="Times New Roman"/>
                      <w:i/>
                      <w:color w:val="000000"/>
                      <w:sz w:val="20"/>
                      <w:szCs w:val="20"/>
                    </w:rPr>
                  </w:pPr>
                  <w:r w:rsidRPr="00665A9A">
                    <w:rPr>
                      <w:rFonts w:ascii="Times New Roman" w:eastAsia="Times New Roman" w:hAnsi="Times New Roman"/>
                      <w:i/>
                      <w:color w:val="000000"/>
                      <w:sz w:val="20"/>
                      <w:szCs w:val="20"/>
                    </w:rPr>
                    <w:t>582 81</w:t>
                  </w:r>
                  <w:r w:rsidR="00D45EBE">
                    <w:rPr>
                      <w:rFonts w:ascii="Times New Roman" w:eastAsia="Times New Roman" w:hAnsi="Times New Roman"/>
                      <w:i/>
                      <w:color w:val="000000"/>
                      <w:sz w:val="20"/>
                      <w:szCs w:val="20"/>
                    </w:rPr>
                    <w:t>2</w:t>
                  </w:r>
                  <w:r w:rsidRPr="00665A9A">
                    <w:rPr>
                      <w:rFonts w:ascii="Times New Roman" w:eastAsia="Times New Roman" w:hAnsi="Times New Roman"/>
                      <w:i/>
                      <w:color w:val="000000"/>
                      <w:sz w:val="20"/>
                      <w:szCs w:val="20"/>
                    </w:rPr>
                    <w:t xml:space="preserve"> zł</w:t>
                  </w:r>
                </w:p>
                <w:p w:rsidR="00B07DA8" w:rsidRPr="00665A9A" w:rsidRDefault="00B07DA8" w:rsidP="00B07DA8">
                  <w:pPr>
                    <w:spacing w:after="0" w:line="240" w:lineRule="auto"/>
                    <w:rPr>
                      <w:rFonts w:ascii="Times New Roman" w:eastAsia="Times New Roman" w:hAnsi="Times New Roman"/>
                      <w:i/>
                      <w:color w:val="000000"/>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1</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ZBK</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w:t>
                  </w:r>
                  <w:r w:rsidR="00A56876">
                    <w:rPr>
                      <w:rFonts w:ascii="Times New Roman" w:eastAsia="Arial" w:hAnsi="Times New Roman" w:cs="Times New Roman"/>
                      <w:sz w:val="20"/>
                      <w:szCs w:val="20"/>
                    </w:rPr>
                    <w:t>XV</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199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013950" w:rsidRDefault="00B07DA8" w:rsidP="00B07DA8">
                  <w:pPr>
                    <w:spacing w:after="0" w:line="240" w:lineRule="auto"/>
                    <w:rPr>
                      <w:rFonts w:ascii="Times New Roman" w:eastAsia="Arial" w:hAnsi="Times New Roman" w:cs="Times New Roman"/>
                      <w:sz w:val="20"/>
                      <w:szCs w:val="20"/>
                    </w:rPr>
                  </w:pPr>
                  <w:r w:rsidRPr="00013950">
                    <w:rPr>
                      <w:rFonts w:ascii="Times New Roman" w:eastAsia="Arial" w:hAnsi="Times New Roman" w:cs="Times New Roman"/>
                      <w:color w:val="000000"/>
                      <w:sz w:val="20"/>
                    </w:rPr>
                    <w:t>1</w:t>
                  </w:r>
                  <w:r>
                    <w:rPr>
                      <w:rFonts w:ascii="Times New Roman" w:eastAsia="Arial" w:hAnsi="Times New Roman" w:cs="Times New Roman"/>
                      <w:color w:val="000000"/>
                      <w:sz w:val="20"/>
                    </w:rPr>
                    <w:t>)</w:t>
                  </w:r>
                  <w:r w:rsidRPr="00013950">
                    <w:rPr>
                      <w:rFonts w:ascii="Times New Roman" w:eastAsia="Arial" w:hAnsi="Times New Roman" w:cs="Times New Roman"/>
                      <w:color w:val="000000"/>
                      <w:sz w:val="20"/>
                    </w:rPr>
                    <w:t xml:space="preserve"> Ogłoszenie zamówienia publicznego na wykonanie robót budowlanych.</w:t>
                  </w:r>
                  <w:r w:rsidRPr="00013950">
                    <w:rPr>
                      <w:rFonts w:ascii="Times New Roman" w:eastAsia="Arial" w:hAnsi="Times New Roman" w:cs="Times New Roman"/>
                      <w:color w:val="000000"/>
                      <w:sz w:val="20"/>
                    </w:rPr>
                    <w:br/>
                    <w:t>2</w:t>
                  </w:r>
                  <w:r>
                    <w:rPr>
                      <w:rFonts w:ascii="Times New Roman" w:eastAsia="Arial" w:hAnsi="Times New Roman" w:cs="Times New Roman"/>
                      <w:color w:val="000000"/>
                      <w:sz w:val="20"/>
                    </w:rPr>
                    <w:t>)</w:t>
                  </w:r>
                  <w:r w:rsidRPr="00013950">
                    <w:rPr>
                      <w:rFonts w:ascii="Times New Roman" w:eastAsia="Arial" w:hAnsi="Times New Roman" w:cs="Times New Roman"/>
                      <w:color w:val="000000"/>
                      <w:sz w:val="20"/>
                    </w:rPr>
                    <w:t xml:space="preserve"> Zawarcie umowy na wykonanie robót budowlanych.</w:t>
                  </w:r>
                  <w:r w:rsidRPr="00013950">
                    <w:rPr>
                      <w:rFonts w:ascii="Times New Roman" w:eastAsia="Arial" w:hAnsi="Times New Roman" w:cs="Times New Roman"/>
                      <w:color w:val="000000"/>
                      <w:sz w:val="20"/>
                    </w:rPr>
                    <w:br/>
                    <w:t>3</w:t>
                  </w:r>
                  <w:r>
                    <w:rPr>
                      <w:rFonts w:ascii="Times New Roman" w:eastAsia="Arial" w:hAnsi="Times New Roman" w:cs="Times New Roman"/>
                      <w:color w:val="000000"/>
                      <w:sz w:val="20"/>
                    </w:rPr>
                    <w:t>)</w:t>
                  </w:r>
                  <w:r w:rsidRPr="00013950">
                    <w:rPr>
                      <w:rFonts w:ascii="Times New Roman" w:eastAsia="Arial" w:hAnsi="Times New Roman" w:cs="Times New Roman"/>
                      <w:color w:val="000000"/>
                      <w:sz w:val="20"/>
                    </w:rPr>
                    <w:t xml:space="preserve"> Wykonanie robót budowlanych.</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013950" w:rsidRDefault="00B07DA8" w:rsidP="00B07DA8">
                  <w:pPr>
                    <w:spacing w:after="0" w:line="240" w:lineRule="auto"/>
                    <w:rPr>
                      <w:rFonts w:ascii="Times New Roman" w:eastAsia="Calibri" w:hAnsi="Times New Roman" w:cs="Times New Roman"/>
                      <w:sz w:val="20"/>
                      <w:szCs w:val="20"/>
                    </w:rPr>
                  </w:pPr>
                  <w:r w:rsidRPr="00013950">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013950" w:rsidRDefault="00B07DA8" w:rsidP="00B07DA8">
                  <w:pPr>
                    <w:spacing w:after="0" w:line="240" w:lineRule="auto"/>
                    <w:rPr>
                      <w:rFonts w:ascii="Times New Roman" w:hAnsi="Times New Roman" w:cs="Times New Roman"/>
                    </w:rPr>
                  </w:pPr>
                  <w:r w:rsidRPr="00013950">
                    <w:rPr>
                      <w:rFonts w:ascii="Times New Roman" w:eastAsia="Arial" w:hAnsi="Times New Roman" w:cs="Times New Roman"/>
                      <w:color w:val="000000"/>
                      <w:sz w:val="20"/>
                    </w:rPr>
                    <w:t>Zakończ</w:t>
                  </w:r>
                  <w:r>
                    <w:rPr>
                      <w:rFonts w:ascii="Times New Roman" w:eastAsia="Arial" w:hAnsi="Times New Roman" w:cs="Times New Roman"/>
                      <w:color w:val="000000"/>
                      <w:sz w:val="20"/>
                    </w:rPr>
                    <w:t>one</w:t>
                  </w:r>
                  <w:r w:rsidRPr="00013950">
                    <w:rPr>
                      <w:rFonts w:ascii="Times New Roman" w:eastAsia="Arial" w:hAnsi="Times New Roman" w:cs="Times New Roman"/>
                      <w:color w:val="000000"/>
                      <w:sz w:val="20"/>
                    </w:rPr>
                    <w:t xml:space="preserve"> prac</w:t>
                  </w:r>
                  <w:r>
                    <w:rPr>
                      <w:rFonts w:ascii="Times New Roman" w:eastAsia="Arial" w:hAnsi="Times New Roman" w:cs="Times New Roman"/>
                      <w:color w:val="000000"/>
                      <w:sz w:val="20"/>
                    </w:rPr>
                    <w:t>e</w:t>
                  </w:r>
                  <w:r w:rsidRPr="00013950">
                    <w:rPr>
                      <w:rFonts w:ascii="Times New Roman" w:eastAsia="Arial" w:hAnsi="Times New Roman" w:cs="Times New Roman"/>
                      <w:color w:val="000000"/>
                      <w:sz w:val="20"/>
                    </w:rPr>
                    <w:t xml:space="preserve"> zabezpieczając</w:t>
                  </w:r>
                  <w:r>
                    <w:rPr>
                      <w:rFonts w:ascii="Times New Roman" w:eastAsia="Arial" w:hAnsi="Times New Roman" w:cs="Times New Roman"/>
                      <w:color w:val="000000"/>
                      <w:sz w:val="20"/>
                    </w:rPr>
                    <w:t>e</w:t>
                  </w:r>
                  <w:r w:rsidRPr="00013950">
                    <w:rPr>
                      <w:rFonts w:ascii="Times New Roman" w:eastAsia="Arial" w:hAnsi="Times New Roman" w:cs="Times New Roman"/>
                      <w:color w:val="000000"/>
                      <w:sz w:val="20"/>
                    </w:rPr>
                    <w:t xml:space="preserve"> Fort </w:t>
                  </w:r>
                  <w:r>
                    <w:rPr>
                      <w:rFonts w:ascii="Times New Roman" w:eastAsia="Arial" w:hAnsi="Times New Roman" w:cs="Times New Roman"/>
                      <w:color w:val="000000"/>
                      <w:sz w:val="20"/>
                    </w:rPr>
                    <w:t>N</w:t>
                  </w:r>
                  <w:r w:rsidRPr="00013950">
                    <w:rPr>
                      <w:rFonts w:ascii="Times New Roman" w:eastAsia="Arial" w:hAnsi="Times New Roman" w:cs="Times New Roman"/>
                      <w:color w:val="000000"/>
                      <w:sz w:val="20"/>
                    </w:rPr>
                    <w:t xml:space="preserve">r 48a </w:t>
                  </w:r>
                  <w:r>
                    <w:rPr>
                      <w:rFonts w:ascii="Times New Roman" w:eastAsia="Arial" w:hAnsi="Times New Roman" w:cs="Times New Roman"/>
                      <w:color w:val="000000"/>
                      <w:sz w:val="20"/>
                    </w:rPr>
                    <w:t>„</w:t>
                  </w:r>
                  <w:r w:rsidRPr="00013950">
                    <w:rPr>
                      <w:rFonts w:ascii="Times New Roman" w:eastAsia="Arial" w:hAnsi="Times New Roman" w:cs="Times New Roman"/>
                      <w:color w:val="000000"/>
                      <w:sz w:val="20"/>
                    </w:rPr>
                    <w:t>Mistrzejowice</w:t>
                  </w:r>
                  <w:r>
                    <w:rPr>
                      <w:rFonts w:ascii="Times New Roman" w:eastAsia="Arial" w:hAnsi="Times New Roman" w:cs="Times New Roman"/>
                      <w:color w:val="000000"/>
                      <w:sz w:val="20"/>
                    </w:rPr>
                    <w:t>”</w:t>
                  </w:r>
                  <w:r w:rsidRPr="00013950">
                    <w:rPr>
                      <w:rFonts w:ascii="Times New Roman" w:eastAsia="Arial" w:hAnsi="Times New Roman" w:cs="Times New Roman"/>
                      <w:color w:val="000000"/>
                      <w:sz w:val="20"/>
                    </w:rPr>
                    <w:t xml:space="preserve">. </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p w:rsidR="003A43E7" w:rsidRDefault="003A43E7" w:rsidP="00B07DA8">
      <w:pPr>
        <w:rPr>
          <w:rFonts w:ascii="Times New Roman" w:eastAsia="Calibri" w:hAnsi="Times New Roman" w:cs="Times New Roman"/>
          <w:b/>
        </w:rPr>
      </w:pPr>
    </w:p>
    <w:p w:rsidR="00270A67" w:rsidRDefault="00270A67" w:rsidP="00B07DA8">
      <w:pPr>
        <w:rPr>
          <w:rFonts w:ascii="Times New Roman" w:eastAsia="Calibri" w:hAnsi="Times New Roman" w:cs="Times New Roman"/>
          <w:b/>
        </w:rPr>
      </w:pPr>
    </w:p>
    <w:p w:rsidR="00270A67" w:rsidRDefault="00270A67" w:rsidP="00B07DA8">
      <w:pPr>
        <w:rPr>
          <w:rFonts w:ascii="Times New Roman" w:eastAsia="Calibri" w:hAnsi="Times New Roman" w:cs="Times New Roman"/>
          <w:b/>
        </w:rPr>
      </w:pPr>
    </w:p>
    <w:p w:rsidR="00270A67" w:rsidRDefault="00270A67" w:rsidP="00B07DA8">
      <w:pPr>
        <w:rPr>
          <w:rFonts w:ascii="Times New Roman" w:eastAsia="Calibri" w:hAnsi="Times New Roman" w:cs="Times New Roman"/>
          <w:b/>
        </w:rPr>
      </w:pPr>
    </w:p>
    <w:p w:rsidR="00270A67" w:rsidRDefault="00270A67" w:rsidP="00B07DA8">
      <w:pPr>
        <w:rPr>
          <w:rFonts w:ascii="Times New Roman" w:eastAsia="Calibri" w:hAnsi="Times New Roman" w:cs="Times New Roman"/>
          <w:b/>
        </w:rPr>
      </w:pPr>
    </w:p>
    <w:p w:rsidR="00270A67" w:rsidRDefault="00270A67"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lastRenderedPageBreak/>
                    <w:t>Numer zadania:</w:t>
                  </w:r>
                </w:p>
              </w:tc>
              <w:tc>
                <w:tcPr>
                  <w:tcW w:w="6882" w:type="dxa"/>
                </w:tcPr>
                <w:p w:rsidR="00B07DA8" w:rsidRPr="005A5A76" w:rsidRDefault="00B07DA8" w:rsidP="00B07DA8">
                  <w:pPr>
                    <w:spacing w:after="0" w:line="240" w:lineRule="auto"/>
                    <w:rPr>
                      <w:rFonts w:ascii="Times New Roman" w:hAnsi="Times New Roman" w:cs="Times New Roman"/>
                    </w:rPr>
                  </w:pPr>
                  <w:r w:rsidRPr="005A5A76">
                    <w:rPr>
                      <w:rFonts w:ascii="Times New Roman" w:eastAsia="Arial" w:hAnsi="Times New Roman" w:cs="Times New Roman"/>
                      <w:b/>
                      <w:color w:val="000000"/>
                      <w:sz w:val="20"/>
                    </w:rPr>
                    <w:t>KD/K1.7/23</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5A5A76" w:rsidRDefault="00B07DA8" w:rsidP="00B07DA8">
                  <w:pPr>
                    <w:spacing w:after="0" w:line="240" w:lineRule="auto"/>
                    <w:rPr>
                      <w:rFonts w:ascii="Times New Roman" w:hAnsi="Times New Roman" w:cs="Times New Roman"/>
                    </w:rPr>
                  </w:pPr>
                  <w:r w:rsidRPr="005A5A76">
                    <w:rPr>
                      <w:rFonts w:ascii="Times New Roman" w:eastAsia="Arial" w:hAnsi="Times New Roman" w:cs="Times New Roman"/>
                      <w:b/>
                      <w:color w:val="000000"/>
                      <w:sz w:val="20"/>
                    </w:rPr>
                    <w:t>Rewaloryzacja unikatowego zespołu pałacowo-parkowego Willa Decjusza</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688"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500 000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B07DA8" w:rsidRPr="000C0A0A" w:rsidRDefault="008A4C81"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 xml:space="preserve">Dzielnica </w:t>
                  </w:r>
                  <w:r w:rsidR="00B07DA8">
                    <w:rPr>
                      <w:rFonts w:ascii="Times New Roman" w:eastAsia="Calibri" w:hAnsi="Times New Roman" w:cs="Times New Roman"/>
                      <w:sz w:val="20"/>
                      <w:szCs w:val="20"/>
                    </w:rPr>
                    <w:t>VII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227"/>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239"/>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eastAsia="Arial" w:hAnsi="Times New Roman" w:cs="Times New Roman"/>
                      <w:sz w:val="20"/>
                      <w:szCs w:val="20"/>
                    </w:rPr>
                  </w:pPr>
                  <w:r w:rsidRPr="00D37CD4">
                    <w:rPr>
                      <w:rFonts w:ascii="Times New Roman" w:eastAsia="Arial" w:hAnsi="Times New Roman" w:cs="Times New Roman"/>
                      <w:color w:val="000000"/>
                      <w:sz w:val="20"/>
                    </w:rPr>
                    <w:t>Dofinansowanie</w:t>
                  </w:r>
                  <w:r>
                    <w:rPr>
                      <w:rFonts w:ascii="Times New Roman" w:eastAsia="Arial" w:hAnsi="Times New Roman" w:cs="Times New Roman"/>
                      <w:color w:val="000000"/>
                      <w:sz w:val="20"/>
                    </w:rPr>
                    <w:t xml:space="preserve"> modernizacji stolarki okiennej i drzwiowej w Willi Decjusza.</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eastAsia="Calibri" w:hAnsi="Times New Roman" w:cs="Times New Roman"/>
                      <w:sz w:val="20"/>
                      <w:szCs w:val="20"/>
                    </w:rPr>
                  </w:pPr>
                  <w:r w:rsidRPr="00D37CD4">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hAnsi="Times New Roman" w:cs="Times New Roman"/>
                    </w:rPr>
                  </w:pPr>
                  <w:r w:rsidRPr="00D37CD4">
                    <w:rPr>
                      <w:rFonts w:ascii="Times New Roman" w:eastAsia="Arial" w:hAnsi="Times New Roman" w:cs="Times New Roman"/>
                      <w:color w:val="000000"/>
                      <w:sz w:val="20"/>
                    </w:rPr>
                    <w:t xml:space="preserve">Dofinansowano </w:t>
                  </w:r>
                  <w:r>
                    <w:rPr>
                      <w:rFonts w:ascii="Times New Roman" w:eastAsia="Arial" w:hAnsi="Times New Roman" w:cs="Times New Roman"/>
                      <w:color w:val="000000"/>
                      <w:sz w:val="20"/>
                    </w:rPr>
                    <w:t>modernizację stolarki okiennej i drzwiowej w Willi Decjusza.</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2780" w:type="dxa"/>
              <w:tblLayout w:type="fixed"/>
              <w:tblCellMar>
                <w:left w:w="0" w:type="dxa"/>
                <w:right w:w="0" w:type="dxa"/>
              </w:tblCellMar>
              <w:tblLook w:val="0000" w:firstRow="0" w:lastRow="0" w:firstColumn="0" w:lastColumn="0" w:noHBand="0" w:noVBand="0"/>
            </w:tblPr>
            <w:tblGrid>
              <w:gridCol w:w="2899"/>
              <w:gridCol w:w="6882"/>
              <w:gridCol w:w="2999"/>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480F1E" w:rsidRDefault="00B07DA8" w:rsidP="00B07DA8">
                  <w:pPr>
                    <w:spacing w:after="0" w:line="240" w:lineRule="auto"/>
                    <w:rPr>
                      <w:rFonts w:ascii="Times New Roman" w:hAnsi="Times New Roman" w:cs="Times New Roman"/>
                    </w:rPr>
                  </w:pPr>
                  <w:r w:rsidRPr="00013950">
                    <w:rPr>
                      <w:rFonts w:ascii="Times New Roman" w:eastAsia="Arial" w:hAnsi="Times New Roman" w:cs="Times New Roman"/>
                      <w:b/>
                      <w:color w:val="000000"/>
                      <w:sz w:val="20"/>
                    </w:rPr>
                    <w:t>ZBK/K1.9/22</w:t>
                  </w:r>
                </w:p>
              </w:tc>
              <w:tc>
                <w:tcPr>
                  <w:tcW w:w="2999"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480F1E" w:rsidRDefault="00B07DA8" w:rsidP="00B07DA8">
                  <w:pPr>
                    <w:spacing w:after="0" w:line="240" w:lineRule="auto"/>
                    <w:rPr>
                      <w:rFonts w:ascii="Times New Roman" w:hAnsi="Times New Roman" w:cs="Times New Roman"/>
                    </w:rPr>
                  </w:pPr>
                  <w:r w:rsidRPr="00013950">
                    <w:rPr>
                      <w:rFonts w:ascii="Times New Roman" w:eastAsia="Arial" w:hAnsi="Times New Roman" w:cs="Times New Roman"/>
                      <w:b/>
                      <w:color w:val="000000"/>
                      <w:sz w:val="20"/>
                    </w:rPr>
                    <w:t>Rewitalizacja i modernizacja Fortu nr 31 św. Benedykta w celu przystosowania do nowych funkcji</w:t>
                  </w:r>
                </w:p>
              </w:tc>
              <w:tc>
                <w:tcPr>
                  <w:tcW w:w="2999"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D05AF" w:rsidRDefault="00B07DA8" w:rsidP="00B07DA8">
                  <w:pPr>
                    <w:spacing w:after="0" w:line="240" w:lineRule="auto"/>
                    <w:rPr>
                      <w:rFonts w:ascii="Times New Roman" w:eastAsia="Calibri" w:hAnsi="Times New Roman" w:cs="Times New Roman"/>
                      <w:i/>
                      <w:sz w:val="20"/>
                      <w:szCs w:val="20"/>
                    </w:rPr>
                  </w:pPr>
                  <w:r w:rsidRPr="006D05AF">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6D05AF" w:rsidRDefault="00190DBB" w:rsidP="00B07DA8">
                  <w:pPr>
                    <w:spacing w:after="0" w:line="240" w:lineRule="auto"/>
                    <w:rPr>
                      <w:rFonts w:ascii="Times New Roman" w:eastAsia="Calibri" w:hAnsi="Times New Roman" w:cs="Times New Roman"/>
                      <w:b/>
                      <w:sz w:val="20"/>
                      <w:szCs w:val="20"/>
                    </w:rPr>
                  </w:pPr>
                  <w:r w:rsidRPr="006D05AF">
                    <w:rPr>
                      <w:rFonts w:ascii="Times New Roman" w:eastAsia="Times New Roman" w:hAnsi="Times New Roman"/>
                      <w:b/>
                      <w:color w:val="000000"/>
                      <w:sz w:val="20"/>
                      <w:szCs w:val="20"/>
                    </w:rPr>
                    <w:t>8</w:t>
                  </w:r>
                  <w:r w:rsidR="00B07DA8" w:rsidRPr="006D05AF">
                    <w:rPr>
                      <w:rFonts w:ascii="Times New Roman" w:eastAsia="Times New Roman" w:hAnsi="Times New Roman"/>
                      <w:b/>
                      <w:color w:val="000000"/>
                      <w:sz w:val="20"/>
                      <w:szCs w:val="20"/>
                    </w:rPr>
                    <w:t>12 500 zł</w:t>
                  </w:r>
                </w:p>
              </w:tc>
            </w:tr>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D05AF" w:rsidRDefault="008E109E" w:rsidP="00B07DA8">
                  <w:pPr>
                    <w:spacing w:after="0" w:line="240" w:lineRule="auto"/>
                    <w:rPr>
                      <w:rFonts w:ascii="Times New Roman" w:eastAsia="Arial" w:hAnsi="Times New Roman" w:cs="Times New Roman"/>
                      <w:i/>
                      <w:sz w:val="20"/>
                      <w:szCs w:val="20"/>
                    </w:rPr>
                  </w:pPr>
                  <w:r w:rsidRPr="006D05AF">
                    <w:rPr>
                      <w:rFonts w:ascii="Times New Roman" w:eastAsia="Arial" w:hAnsi="Times New Roman" w:cs="Times New Roman"/>
                      <w:i/>
                      <w:sz w:val="20"/>
                      <w:szCs w:val="20"/>
                    </w:rPr>
                    <w:t>ś</w:t>
                  </w:r>
                  <w:r w:rsidR="00B07DA8" w:rsidRPr="006D05AF">
                    <w:rPr>
                      <w:rFonts w:ascii="Times New Roman" w:eastAsia="Arial" w:hAnsi="Times New Roman" w:cs="Times New Roman"/>
                      <w:i/>
                      <w:sz w:val="20"/>
                      <w:szCs w:val="20"/>
                    </w:rPr>
                    <w:t>rodki własne Miasta</w:t>
                  </w:r>
                  <w:r w:rsidR="00B375A5" w:rsidRPr="006D05AF">
                    <w:rPr>
                      <w:rFonts w:ascii="Times New Roman" w:eastAsia="Arial" w:hAnsi="Times New Roman" w:cs="Times New Roman"/>
                      <w:i/>
                      <w:sz w:val="20"/>
                      <w:szCs w:val="20"/>
                    </w:rPr>
                    <w:t>:</w:t>
                  </w:r>
                </w:p>
              </w:tc>
              <w:tc>
                <w:tcPr>
                  <w:tcW w:w="2566" w:type="dxa"/>
                  <w:tcBorders>
                    <w:top w:val="nil"/>
                    <w:left w:val="nil"/>
                    <w:bottom w:val="nil"/>
                    <w:right w:val="nil"/>
                  </w:tcBorders>
                  <w:tcMar>
                    <w:top w:w="39" w:type="dxa"/>
                    <w:left w:w="39" w:type="dxa"/>
                    <w:bottom w:w="39" w:type="dxa"/>
                    <w:right w:w="39" w:type="dxa"/>
                  </w:tcMar>
                </w:tcPr>
                <w:p w:rsidR="00B07DA8" w:rsidRPr="006D05AF" w:rsidRDefault="00190DBB" w:rsidP="00B07DA8">
                  <w:pPr>
                    <w:spacing w:after="0" w:line="240" w:lineRule="auto"/>
                    <w:rPr>
                      <w:rFonts w:ascii="Times New Roman" w:eastAsia="Times New Roman" w:hAnsi="Times New Roman"/>
                      <w:i/>
                      <w:color w:val="000000"/>
                      <w:sz w:val="20"/>
                      <w:szCs w:val="20"/>
                    </w:rPr>
                  </w:pPr>
                  <w:r w:rsidRPr="006D05AF">
                    <w:rPr>
                      <w:rFonts w:ascii="Times New Roman" w:eastAsia="Times New Roman" w:hAnsi="Times New Roman"/>
                      <w:i/>
                      <w:color w:val="000000"/>
                      <w:sz w:val="20"/>
                      <w:szCs w:val="20"/>
                    </w:rPr>
                    <w:t>6</w:t>
                  </w:r>
                  <w:r w:rsidR="00B07DA8" w:rsidRPr="006D05AF">
                    <w:rPr>
                      <w:rFonts w:ascii="Times New Roman" w:eastAsia="Times New Roman" w:hAnsi="Times New Roman"/>
                      <w:i/>
                      <w:color w:val="000000"/>
                      <w:sz w:val="20"/>
                      <w:szCs w:val="20"/>
                    </w:rPr>
                    <w:t>12 500 zł</w:t>
                  </w:r>
                </w:p>
              </w:tc>
            </w:tr>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65A9A" w:rsidRDefault="008E109E" w:rsidP="00B07DA8">
                  <w:pPr>
                    <w:spacing w:after="0" w:line="240" w:lineRule="auto"/>
                    <w:rPr>
                      <w:rFonts w:ascii="Times New Roman" w:eastAsia="Arial" w:hAnsi="Times New Roman" w:cs="Times New Roman"/>
                      <w:i/>
                      <w:sz w:val="20"/>
                      <w:szCs w:val="20"/>
                    </w:rPr>
                  </w:pPr>
                  <w:r>
                    <w:rPr>
                      <w:rFonts w:ascii="Times New Roman" w:eastAsia="Arial" w:hAnsi="Times New Roman" w:cs="Times New Roman"/>
                      <w:i/>
                      <w:sz w:val="20"/>
                      <w:szCs w:val="20"/>
                    </w:rPr>
                    <w:t>NFRZK</w:t>
                  </w:r>
                  <w:r w:rsidR="00B375A5">
                    <w:rPr>
                      <w:rFonts w:ascii="Times New Roman" w:eastAsia="Arial" w:hAnsi="Times New Roman" w:cs="Times New Roman"/>
                      <w:i/>
                      <w:sz w:val="20"/>
                      <w:szCs w:val="20"/>
                    </w:rPr>
                    <w:t>:</w:t>
                  </w:r>
                </w:p>
                <w:p w:rsidR="00B07DA8" w:rsidRPr="00665A9A" w:rsidRDefault="00B07DA8" w:rsidP="00B07DA8">
                  <w:pPr>
                    <w:spacing w:after="0" w:line="240" w:lineRule="auto"/>
                    <w:rPr>
                      <w:rFonts w:ascii="Times New Roman" w:eastAsia="Arial" w:hAnsi="Times New Roman" w:cs="Times New Roman"/>
                      <w:i/>
                      <w:sz w:val="20"/>
                      <w:szCs w:val="20"/>
                    </w:rPr>
                  </w:pPr>
                </w:p>
              </w:tc>
              <w:tc>
                <w:tcPr>
                  <w:tcW w:w="2566" w:type="dxa"/>
                  <w:tcBorders>
                    <w:top w:val="nil"/>
                    <w:left w:val="nil"/>
                    <w:bottom w:val="nil"/>
                    <w:right w:val="nil"/>
                  </w:tcBorders>
                  <w:tcMar>
                    <w:top w:w="39" w:type="dxa"/>
                    <w:left w:w="39" w:type="dxa"/>
                    <w:bottom w:w="39" w:type="dxa"/>
                    <w:right w:w="39" w:type="dxa"/>
                  </w:tcMar>
                </w:tcPr>
                <w:p w:rsidR="00B07DA8" w:rsidRPr="00665A9A" w:rsidRDefault="00B07DA8" w:rsidP="00B07DA8">
                  <w:pPr>
                    <w:spacing w:after="0" w:line="240" w:lineRule="auto"/>
                    <w:rPr>
                      <w:rFonts w:ascii="Times New Roman" w:eastAsia="Times New Roman" w:hAnsi="Times New Roman"/>
                      <w:i/>
                      <w:color w:val="000000"/>
                      <w:sz w:val="20"/>
                      <w:szCs w:val="20"/>
                    </w:rPr>
                  </w:pPr>
                  <w:r w:rsidRPr="00665A9A">
                    <w:rPr>
                      <w:rFonts w:ascii="Times New Roman" w:eastAsia="Times New Roman" w:hAnsi="Times New Roman"/>
                      <w:i/>
                      <w:color w:val="000000"/>
                      <w:sz w:val="20"/>
                      <w:szCs w:val="20"/>
                    </w:rPr>
                    <w:t>200 000 zł</w:t>
                  </w:r>
                </w:p>
                <w:p w:rsidR="00B07DA8" w:rsidRPr="00665A9A" w:rsidRDefault="00B07DA8" w:rsidP="00B07DA8">
                  <w:pPr>
                    <w:spacing w:after="0" w:line="240" w:lineRule="auto"/>
                    <w:rPr>
                      <w:rFonts w:ascii="Times New Roman" w:eastAsia="Times New Roman" w:hAnsi="Times New Roman"/>
                      <w:i/>
                      <w:color w:val="000000"/>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2</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5</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ZBK</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XIII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199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665A9A" w:rsidRDefault="00B07DA8" w:rsidP="00B07DA8">
                  <w:pPr>
                    <w:spacing w:after="0" w:line="240" w:lineRule="auto"/>
                    <w:rPr>
                      <w:rFonts w:ascii="Times New Roman" w:eastAsia="Arial" w:hAnsi="Times New Roman" w:cs="Times New Roman"/>
                      <w:color w:val="000000" w:themeColor="text1"/>
                      <w:sz w:val="20"/>
                      <w:szCs w:val="20"/>
                    </w:rPr>
                  </w:pPr>
                  <w:r w:rsidRPr="00665A9A">
                    <w:rPr>
                      <w:rFonts w:ascii="Times New Roman" w:eastAsia="Arial" w:hAnsi="Times New Roman" w:cs="Times New Roman"/>
                      <w:color w:val="000000" w:themeColor="text1"/>
                      <w:sz w:val="20"/>
                    </w:rPr>
                    <w:t>1) Ogłoszenie zamówienia publicznego na opracowanie dokumentacji projektowej.</w:t>
                  </w:r>
                  <w:r w:rsidRPr="00665A9A">
                    <w:rPr>
                      <w:rFonts w:ascii="Times New Roman" w:eastAsia="Arial" w:hAnsi="Times New Roman" w:cs="Times New Roman"/>
                      <w:color w:val="000000" w:themeColor="text1"/>
                      <w:sz w:val="20"/>
                    </w:rPr>
                    <w:br/>
                    <w:t>2) Zawarcie umowy na opracowanie dokumentacji projektow</w:t>
                  </w:r>
                  <w:r w:rsidR="008E109E">
                    <w:rPr>
                      <w:rFonts w:ascii="Times New Roman" w:eastAsia="Arial" w:hAnsi="Times New Roman" w:cs="Times New Roman"/>
                      <w:color w:val="000000" w:themeColor="text1"/>
                      <w:sz w:val="20"/>
                    </w:rPr>
                    <w:t>ej</w:t>
                  </w:r>
                  <w:r w:rsidRPr="00665A9A">
                    <w:rPr>
                      <w:rFonts w:ascii="Times New Roman" w:eastAsia="Arial" w:hAnsi="Times New Roman" w:cs="Times New Roman"/>
                      <w:color w:val="000000" w:themeColor="text1"/>
                      <w:sz w:val="20"/>
                    </w:rPr>
                    <w:t>.</w:t>
                  </w:r>
                  <w:r w:rsidRPr="00665A9A">
                    <w:rPr>
                      <w:rFonts w:ascii="Times New Roman" w:eastAsia="Arial" w:hAnsi="Times New Roman" w:cs="Times New Roman"/>
                      <w:color w:val="000000" w:themeColor="text1"/>
                      <w:sz w:val="20"/>
                    </w:rPr>
                    <w:br/>
                    <w:t>3) Opracowanie dokumentacji projektow</w:t>
                  </w:r>
                  <w:r w:rsidR="008E109E">
                    <w:rPr>
                      <w:rFonts w:ascii="Times New Roman" w:eastAsia="Arial" w:hAnsi="Times New Roman" w:cs="Times New Roman"/>
                      <w:color w:val="000000" w:themeColor="text1"/>
                      <w:sz w:val="20"/>
                    </w:rPr>
                    <w:t>ej</w:t>
                  </w:r>
                  <w:r w:rsidRPr="00665A9A">
                    <w:rPr>
                      <w:rFonts w:ascii="Times New Roman" w:eastAsia="Arial" w:hAnsi="Times New Roman" w:cs="Times New Roman"/>
                      <w:color w:val="000000" w:themeColor="text1"/>
                      <w:sz w:val="20"/>
                    </w:rPr>
                    <w:t>.</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665A9A" w:rsidRDefault="00B07DA8" w:rsidP="00B07DA8">
                  <w:pPr>
                    <w:spacing w:after="0" w:line="240" w:lineRule="auto"/>
                    <w:rPr>
                      <w:rFonts w:ascii="Times New Roman" w:eastAsia="Calibri" w:hAnsi="Times New Roman" w:cs="Times New Roman"/>
                      <w:color w:val="000000" w:themeColor="text1"/>
                      <w:sz w:val="20"/>
                      <w:szCs w:val="20"/>
                    </w:rPr>
                  </w:pPr>
                  <w:r w:rsidRPr="00665A9A">
                    <w:rPr>
                      <w:rFonts w:ascii="Times New Roman" w:eastAsia="Arial" w:hAnsi="Times New Roman" w:cs="Times New Roman"/>
                      <w:b/>
                      <w:color w:val="000000" w:themeColor="text1"/>
                      <w:sz w:val="20"/>
                      <w:szCs w:val="20"/>
                      <w:u w:val="single"/>
                    </w:rPr>
                    <w:t>Efekt w 2023 r.:</w:t>
                  </w:r>
                </w:p>
              </w:tc>
            </w:tr>
            <w:tr w:rsidR="00B07DA8" w:rsidRPr="000C0A0A" w:rsidTr="00B07DA8">
              <w:trPr>
                <w:trHeight w:val="185"/>
              </w:trPr>
              <w:tc>
                <w:tcPr>
                  <w:tcW w:w="9753" w:type="dxa"/>
                  <w:shd w:val="clear" w:color="auto" w:fill="auto"/>
                  <w:tcMar>
                    <w:top w:w="39" w:type="dxa"/>
                    <w:left w:w="39" w:type="dxa"/>
                    <w:bottom w:w="39" w:type="dxa"/>
                    <w:right w:w="39" w:type="dxa"/>
                  </w:tcMar>
                </w:tcPr>
                <w:p w:rsidR="00B07DA8" w:rsidRPr="00665A9A" w:rsidRDefault="00B07DA8" w:rsidP="00B07DA8">
                  <w:pPr>
                    <w:spacing w:after="0" w:line="240" w:lineRule="auto"/>
                    <w:rPr>
                      <w:rFonts w:ascii="Times New Roman" w:hAnsi="Times New Roman" w:cs="Times New Roman"/>
                      <w:color w:val="000000" w:themeColor="text1"/>
                    </w:rPr>
                  </w:pPr>
                  <w:r w:rsidRPr="00665A9A">
                    <w:rPr>
                      <w:rFonts w:ascii="Times New Roman" w:eastAsia="Arial" w:hAnsi="Times New Roman" w:cs="Times New Roman"/>
                      <w:color w:val="000000" w:themeColor="text1"/>
                      <w:sz w:val="20"/>
                    </w:rPr>
                    <w:t>Opracowana dokumentacja projektowa dotycząca Fortu Nr 31 św. Benedykt</w:t>
                  </w:r>
                  <w:r w:rsidR="008E109E">
                    <w:rPr>
                      <w:rFonts w:ascii="Times New Roman" w:eastAsia="Arial" w:hAnsi="Times New Roman" w:cs="Times New Roman"/>
                      <w:color w:val="000000" w:themeColor="text1"/>
                      <w:sz w:val="20"/>
                    </w:rPr>
                    <w:t>a</w:t>
                  </w:r>
                  <w:r w:rsidRPr="00665A9A">
                    <w:rPr>
                      <w:rFonts w:ascii="Times New Roman" w:eastAsia="Arial" w:hAnsi="Times New Roman" w:cs="Times New Roman"/>
                      <w:color w:val="000000" w:themeColor="text1"/>
                      <w:sz w:val="20"/>
                    </w:rPr>
                    <w:t>.</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07068F" w:rsidRPr="0074487E" w:rsidTr="0007068F">
        <w:trPr>
          <w:trHeight w:val="1010"/>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07068F" w:rsidRPr="000C0A0A" w:rsidTr="0007068F">
              <w:trPr>
                <w:trHeight w:val="322"/>
              </w:trPr>
              <w:tc>
                <w:tcPr>
                  <w:tcW w:w="2899" w:type="dxa"/>
                  <w:shd w:val="clear" w:color="auto" w:fill="auto"/>
                  <w:tcMar>
                    <w:top w:w="39" w:type="dxa"/>
                    <w:left w:w="39" w:type="dxa"/>
                    <w:bottom w:w="39" w:type="dxa"/>
                    <w:right w:w="39" w:type="dxa"/>
                  </w:tcMar>
                  <w:vAlign w:val="center"/>
                </w:tcPr>
                <w:p w:rsidR="0007068F" w:rsidRPr="006D05AF" w:rsidRDefault="0007068F" w:rsidP="0007068F">
                  <w:pPr>
                    <w:spacing w:after="0" w:line="240" w:lineRule="auto"/>
                    <w:rPr>
                      <w:rFonts w:ascii="Times New Roman" w:eastAsia="Calibri" w:hAnsi="Times New Roman" w:cs="Times New Roman"/>
                      <w:sz w:val="20"/>
                      <w:szCs w:val="20"/>
                    </w:rPr>
                  </w:pPr>
                  <w:r w:rsidRPr="006D05AF">
                    <w:rPr>
                      <w:rFonts w:ascii="Times New Roman" w:eastAsia="Arial" w:hAnsi="Times New Roman" w:cs="Times New Roman"/>
                      <w:sz w:val="20"/>
                      <w:szCs w:val="20"/>
                    </w:rPr>
                    <w:lastRenderedPageBreak/>
                    <w:t>Numer zadania:</w:t>
                  </w:r>
                </w:p>
              </w:tc>
              <w:tc>
                <w:tcPr>
                  <w:tcW w:w="6882" w:type="dxa"/>
                </w:tcPr>
                <w:p w:rsidR="0007068F" w:rsidRPr="006D05AF" w:rsidRDefault="0007068F" w:rsidP="0007068F">
                  <w:pPr>
                    <w:spacing w:after="0" w:line="240" w:lineRule="auto"/>
                    <w:rPr>
                      <w:rFonts w:ascii="Times New Roman" w:hAnsi="Times New Roman" w:cs="Times New Roman"/>
                    </w:rPr>
                  </w:pPr>
                  <w:r w:rsidRPr="006D05AF">
                    <w:rPr>
                      <w:rFonts w:ascii="Times New Roman" w:eastAsia="Arial" w:hAnsi="Times New Roman" w:cs="Times New Roman"/>
                      <w:b/>
                      <w:color w:val="000000"/>
                      <w:sz w:val="20"/>
                    </w:rPr>
                    <w:t>KD/K1.10/23</w:t>
                  </w:r>
                </w:p>
              </w:tc>
              <w:tc>
                <w:tcPr>
                  <w:tcW w:w="6770" w:type="dxa"/>
                </w:tcPr>
                <w:p w:rsidR="0007068F" w:rsidRPr="000C0A0A" w:rsidRDefault="0007068F" w:rsidP="0007068F">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07068F" w:rsidRPr="000C0A0A" w:rsidRDefault="0007068F" w:rsidP="0007068F">
                  <w:pPr>
                    <w:spacing w:after="0" w:line="240" w:lineRule="auto"/>
                    <w:rPr>
                      <w:rFonts w:ascii="Times New Roman" w:eastAsia="Arial" w:hAnsi="Times New Roman" w:cs="Times New Roman"/>
                      <w:b/>
                      <w:sz w:val="20"/>
                      <w:szCs w:val="20"/>
                    </w:rPr>
                  </w:pPr>
                </w:p>
              </w:tc>
            </w:tr>
            <w:tr w:rsidR="0007068F" w:rsidRPr="000C0A0A" w:rsidTr="0007068F">
              <w:trPr>
                <w:trHeight w:val="273"/>
              </w:trPr>
              <w:tc>
                <w:tcPr>
                  <w:tcW w:w="2899" w:type="dxa"/>
                  <w:shd w:val="clear" w:color="auto" w:fill="auto"/>
                  <w:tcMar>
                    <w:top w:w="39" w:type="dxa"/>
                    <w:left w:w="39" w:type="dxa"/>
                    <w:bottom w:w="39" w:type="dxa"/>
                    <w:right w:w="39" w:type="dxa"/>
                  </w:tcMar>
                  <w:vAlign w:val="center"/>
                </w:tcPr>
                <w:p w:rsidR="0007068F" w:rsidRPr="006D05AF" w:rsidRDefault="0007068F" w:rsidP="0007068F">
                  <w:pPr>
                    <w:spacing w:after="0" w:line="240" w:lineRule="auto"/>
                    <w:rPr>
                      <w:rFonts w:ascii="Times New Roman" w:eastAsia="Calibri" w:hAnsi="Times New Roman" w:cs="Times New Roman"/>
                      <w:sz w:val="20"/>
                      <w:szCs w:val="20"/>
                    </w:rPr>
                  </w:pPr>
                  <w:r w:rsidRPr="006D05AF">
                    <w:rPr>
                      <w:rFonts w:ascii="Times New Roman" w:eastAsia="Arial" w:hAnsi="Times New Roman" w:cs="Times New Roman"/>
                      <w:sz w:val="20"/>
                      <w:szCs w:val="20"/>
                    </w:rPr>
                    <w:t>Nazwa zadania:</w:t>
                  </w:r>
                </w:p>
              </w:tc>
              <w:tc>
                <w:tcPr>
                  <w:tcW w:w="6882" w:type="dxa"/>
                </w:tcPr>
                <w:p w:rsidR="0007068F" w:rsidRPr="006D05AF" w:rsidRDefault="0007068F" w:rsidP="0007068F">
                  <w:pPr>
                    <w:spacing w:after="0" w:line="240" w:lineRule="auto"/>
                    <w:rPr>
                      <w:rFonts w:ascii="Times New Roman" w:hAnsi="Times New Roman" w:cs="Times New Roman"/>
                    </w:rPr>
                  </w:pPr>
                  <w:r w:rsidRPr="006D05AF">
                    <w:rPr>
                      <w:rFonts w:ascii="Times New Roman" w:eastAsia="Arial" w:hAnsi="Times New Roman" w:cs="Times New Roman"/>
                      <w:b/>
                      <w:color w:val="000000"/>
                      <w:sz w:val="20"/>
                    </w:rPr>
                    <w:t>Wystawa na poziomie "0" w zabytkowej części fortu Jugowice - "Harcerska Twierdza"</w:t>
                  </w:r>
                </w:p>
              </w:tc>
              <w:tc>
                <w:tcPr>
                  <w:tcW w:w="6770" w:type="dxa"/>
                </w:tcPr>
                <w:p w:rsidR="0007068F" w:rsidRPr="000C0A0A" w:rsidRDefault="0007068F" w:rsidP="0007068F">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07068F" w:rsidRPr="000C0A0A" w:rsidRDefault="0007068F" w:rsidP="0007068F">
                  <w:pPr>
                    <w:spacing w:after="0" w:line="240" w:lineRule="auto"/>
                    <w:rPr>
                      <w:rFonts w:ascii="Times New Roman" w:eastAsia="Arial" w:hAnsi="Times New Roman" w:cs="Times New Roman"/>
                      <w:b/>
                      <w:sz w:val="20"/>
                      <w:szCs w:val="20"/>
                    </w:rPr>
                  </w:pPr>
                </w:p>
              </w:tc>
            </w:tr>
          </w:tbl>
          <w:p w:rsidR="0007068F" w:rsidRPr="000C0A0A" w:rsidRDefault="0007068F" w:rsidP="0007068F">
            <w:pPr>
              <w:spacing w:after="0" w:line="240" w:lineRule="auto"/>
              <w:rPr>
                <w:rFonts w:ascii="Times New Roman" w:eastAsia="Calibri" w:hAnsi="Times New Roman" w:cs="Times New Roman"/>
                <w:sz w:val="20"/>
                <w:szCs w:val="20"/>
              </w:rPr>
            </w:pPr>
          </w:p>
        </w:tc>
        <w:tc>
          <w:tcPr>
            <w:tcW w:w="21" w:type="dxa"/>
          </w:tcPr>
          <w:p w:rsidR="0007068F" w:rsidRPr="0074487E" w:rsidRDefault="0007068F" w:rsidP="0007068F">
            <w:pPr>
              <w:spacing w:after="0" w:line="240" w:lineRule="auto"/>
            </w:pPr>
          </w:p>
        </w:tc>
      </w:tr>
      <w:tr w:rsidR="0007068F" w:rsidRPr="0074487E" w:rsidTr="0007068F">
        <w:trPr>
          <w:trHeight w:val="227"/>
        </w:trPr>
        <w:tc>
          <w:tcPr>
            <w:tcW w:w="8555" w:type="dxa"/>
          </w:tcPr>
          <w:p w:rsidR="0007068F" w:rsidRPr="000C0A0A" w:rsidRDefault="0007068F" w:rsidP="0007068F">
            <w:pPr>
              <w:spacing w:after="0" w:line="240" w:lineRule="auto"/>
              <w:rPr>
                <w:rFonts w:ascii="Times New Roman" w:hAnsi="Times New Roman" w:cs="Times New Roman"/>
                <w:sz w:val="20"/>
                <w:szCs w:val="20"/>
              </w:rPr>
            </w:pPr>
          </w:p>
        </w:tc>
        <w:tc>
          <w:tcPr>
            <w:tcW w:w="1215" w:type="dxa"/>
          </w:tcPr>
          <w:p w:rsidR="0007068F" w:rsidRPr="000C0A0A" w:rsidRDefault="0007068F" w:rsidP="0007068F">
            <w:pPr>
              <w:spacing w:after="0" w:line="240" w:lineRule="auto"/>
              <w:rPr>
                <w:rFonts w:ascii="Times New Roman" w:hAnsi="Times New Roman" w:cs="Times New Roman"/>
                <w:sz w:val="20"/>
                <w:szCs w:val="20"/>
              </w:rPr>
            </w:pPr>
          </w:p>
        </w:tc>
        <w:tc>
          <w:tcPr>
            <w:tcW w:w="21" w:type="dxa"/>
          </w:tcPr>
          <w:p w:rsidR="0007068F" w:rsidRPr="0074487E" w:rsidRDefault="0007068F" w:rsidP="0007068F">
            <w:pPr>
              <w:spacing w:after="0" w:line="240" w:lineRule="auto"/>
            </w:pPr>
          </w:p>
        </w:tc>
      </w:tr>
      <w:tr w:rsidR="0007068F" w:rsidRPr="0074487E" w:rsidTr="0007068F">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07068F" w:rsidRPr="000C0A0A" w:rsidTr="0007068F">
              <w:trPr>
                <w:trHeight w:val="372"/>
              </w:trPr>
              <w:tc>
                <w:tcPr>
                  <w:tcW w:w="5959" w:type="dxa"/>
                  <w:tcBorders>
                    <w:top w:val="nil"/>
                    <w:left w:val="nil"/>
                    <w:bottom w:val="nil"/>
                    <w:right w:val="nil"/>
                  </w:tcBorders>
                  <w:tcMar>
                    <w:top w:w="39" w:type="dxa"/>
                    <w:left w:w="39" w:type="dxa"/>
                    <w:bottom w:w="39" w:type="dxa"/>
                    <w:right w:w="39" w:type="dxa"/>
                  </w:tcMar>
                </w:tcPr>
                <w:p w:rsidR="0007068F" w:rsidRPr="00C34676" w:rsidRDefault="0007068F" w:rsidP="0007068F">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688" w:type="dxa"/>
                  <w:tcBorders>
                    <w:top w:val="nil"/>
                    <w:left w:val="nil"/>
                    <w:bottom w:val="nil"/>
                    <w:right w:val="nil"/>
                  </w:tcBorders>
                  <w:tcMar>
                    <w:top w:w="39" w:type="dxa"/>
                    <w:left w:w="39" w:type="dxa"/>
                    <w:bottom w:w="39" w:type="dxa"/>
                    <w:right w:w="39" w:type="dxa"/>
                  </w:tcMar>
                </w:tcPr>
                <w:p w:rsidR="0007068F" w:rsidRPr="00C34676" w:rsidRDefault="0007068F" w:rsidP="0007068F">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600 000 zł</w:t>
                  </w:r>
                </w:p>
              </w:tc>
            </w:tr>
          </w:tbl>
          <w:p w:rsidR="0007068F" w:rsidRPr="000C0A0A" w:rsidRDefault="0007068F" w:rsidP="0007068F">
            <w:pPr>
              <w:spacing w:after="0" w:line="240" w:lineRule="auto"/>
              <w:rPr>
                <w:rFonts w:ascii="Times New Roman" w:eastAsia="Calibri" w:hAnsi="Times New Roman" w:cs="Times New Roman"/>
                <w:sz w:val="20"/>
                <w:szCs w:val="20"/>
              </w:rPr>
            </w:pPr>
          </w:p>
        </w:tc>
        <w:tc>
          <w:tcPr>
            <w:tcW w:w="1215" w:type="dxa"/>
          </w:tcPr>
          <w:p w:rsidR="0007068F" w:rsidRPr="000C0A0A" w:rsidRDefault="0007068F" w:rsidP="0007068F">
            <w:pPr>
              <w:spacing w:after="0" w:line="240" w:lineRule="auto"/>
              <w:rPr>
                <w:rFonts w:ascii="Times New Roman" w:hAnsi="Times New Roman" w:cs="Times New Roman"/>
                <w:sz w:val="20"/>
                <w:szCs w:val="20"/>
              </w:rPr>
            </w:pPr>
          </w:p>
        </w:tc>
        <w:tc>
          <w:tcPr>
            <w:tcW w:w="21" w:type="dxa"/>
          </w:tcPr>
          <w:p w:rsidR="0007068F" w:rsidRPr="0074487E" w:rsidRDefault="0007068F" w:rsidP="0007068F">
            <w:pPr>
              <w:spacing w:after="0" w:line="240" w:lineRule="auto"/>
            </w:pPr>
          </w:p>
        </w:tc>
      </w:tr>
      <w:tr w:rsidR="0007068F" w:rsidRPr="0074487E" w:rsidTr="0007068F">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07068F" w:rsidRPr="000C0A0A" w:rsidTr="0007068F">
              <w:trPr>
                <w:trHeight w:val="303"/>
              </w:trPr>
              <w:tc>
                <w:tcPr>
                  <w:tcW w:w="5940"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841"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07068F" w:rsidRPr="000C0A0A" w:rsidTr="0007068F">
              <w:trPr>
                <w:trHeight w:val="390"/>
              </w:trPr>
              <w:tc>
                <w:tcPr>
                  <w:tcW w:w="5940"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07068F" w:rsidRPr="000C0A0A" w:rsidTr="0007068F">
              <w:trPr>
                <w:trHeight w:val="365"/>
              </w:trPr>
              <w:tc>
                <w:tcPr>
                  <w:tcW w:w="5940"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07068F" w:rsidRPr="000C0A0A" w:rsidTr="0007068F">
              <w:trPr>
                <w:trHeight w:val="464"/>
              </w:trPr>
              <w:tc>
                <w:tcPr>
                  <w:tcW w:w="5940"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Dzielnica X</w:t>
                  </w:r>
                </w:p>
              </w:tc>
            </w:tr>
          </w:tbl>
          <w:p w:rsidR="0007068F" w:rsidRPr="000C0A0A" w:rsidRDefault="0007068F" w:rsidP="0007068F">
            <w:pPr>
              <w:spacing w:after="0" w:line="240" w:lineRule="auto"/>
              <w:rPr>
                <w:rFonts w:ascii="Times New Roman" w:eastAsia="Calibri" w:hAnsi="Times New Roman" w:cs="Times New Roman"/>
                <w:sz w:val="20"/>
                <w:szCs w:val="20"/>
              </w:rPr>
            </w:pPr>
          </w:p>
        </w:tc>
        <w:tc>
          <w:tcPr>
            <w:tcW w:w="21" w:type="dxa"/>
          </w:tcPr>
          <w:p w:rsidR="0007068F" w:rsidRPr="0074487E" w:rsidRDefault="0007068F" w:rsidP="0007068F">
            <w:pPr>
              <w:spacing w:after="0" w:line="240" w:lineRule="auto"/>
            </w:pPr>
          </w:p>
        </w:tc>
      </w:tr>
      <w:tr w:rsidR="0007068F" w:rsidRPr="000C0A0A" w:rsidTr="0007068F">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07068F" w:rsidRPr="000C0A0A" w:rsidTr="0007068F">
              <w:trPr>
                <w:trHeight w:val="227"/>
              </w:trPr>
              <w:tc>
                <w:tcPr>
                  <w:tcW w:w="10341" w:type="dxa"/>
                  <w:tcBorders>
                    <w:top w:val="nil"/>
                    <w:left w:val="nil"/>
                    <w:bottom w:val="nil"/>
                    <w:right w:val="nil"/>
                  </w:tcBorders>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p>
              </w:tc>
            </w:tr>
          </w:tbl>
          <w:p w:rsidR="0007068F" w:rsidRPr="000C0A0A" w:rsidRDefault="0007068F" w:rsidP="0007068F">
            <w:pPr>
              <w:spacing w:after="0" w:line="240" w:lineRule="auto"/>
              <w:rPr>
                <w:rFonts w:ascii="Times New Roman" w:eastAsia="Calibri" w:hAnsi="Times New Roman" w:cs="Times New Roman"/>
                <w:sz w:val="20"/>
                <w:szCs w:val="20"/>
              </w:rPr>
            </w:pPr>
          </w:p>
        </w:tc>
      </w:tr>
      <w:tr w:rsidR="0007068F" w:rsidRPr="000C0A0A" w:rsidTr="0007068F">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07068F" w:rsidRPr="000C0A0A" w:rsidTr="0007068F">
              <w:trPr>
                <w:trHeight w:val="327"/>
              </w:trPr>
              <w:tc>
                <w:tcPr>
                  <w:tcW w:w="9753" w:type="dxa"/>
                  <w:shd w:val="clear" w:color="auto" w:fill="auto"/>
                  <w:tcMar>
                    <w:top w:w="39" w:type="dxa"/>
                    <w:left w:w="39" w:type="dxa"/>
                    <w:bottom w:w="39" w:type="dxa"/>
                    <w:right w:w="39" w:type="dxa"/>
                  </w:tcMar>
                </w:tcPr>
                <w:p w:rsidR="0007068F" w:rsidRPr="000C0A0A" w:rsidRDefault="0007068F" w:rsidP="0007068F">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07068F" w:rsidRPr="000C0A0A" w:rsidTr="0007068F">
              <w:trPr>
                <w:trHeight w:val="239"/>
              </w:trPr>
              <w:tc>
                <w:tcPr>
                  <w:tcW w:w="9753" w:type="dxa"/>
                  <w:shd w:val="clear" w:color="auto" w:fill="auto"/>
                  <w:tcMar>
                    <w:top w:w="39" w:type="dxa"/>
                    <w:left w:w="39" w:type="dxa"/>
                    <w:bottom w:w="39" w:type="dxa"/>
                    <w:right w:w="39" w:type="dxa"/>
                  </w:tcMar>
                </w:tcPr>
                <w:p w:rsidR="0007068F" w:rsidRPr="00D37CD4" w:rsidRDefault="00E9170A" w:rsidP="0007068F">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Dofinansowanie: realizacji wystawy w zabytkowej części fortu „Jugowice” oraz promocji projektu wystawienniczego.</w:t>
                  </w:r>
                </w:p>
              </w:tc>
            </w:tr>
            <w:tr w:rsidR="0007068F" w:rsidRPr="000C0A0A" w:rsidTr="0007068F">
              <w:trPr>
                <w:trHeight w:val="293"/>
              </w:trPr>
              <w:tc>
                <w:tcPr>
                  <w:tcW w:w="9753" w:type="dxa"/>
                  <w:shd w:val="clear" w:color="auto" w:fill="auto"/>
                  <w:tcMar>
                    <w:top w:w="39" w:type="dxa"/>
                    <w:left w:w="39" w:type="dxa"/>
                    <w:bottom w:w="39" w:type="dxa"/>
                    <w:right w:w="39" w:type="dxa"/>
                  </w:tcMar>
                </w:tcPr>
                <w:p w:rsidR="0007068F" w:rsidRPr="00D37CD4" w:rsidRDefault="0007068F" w:rsidP="0007068F">
                  <w:pPr>
                    <w:spacing w:after="0" w:line="240" w:lineRule="auto"/>
                    <w:rPr>
                      <w:rFonts w:ascii="Times New Roman" w:eastAsia="Calibri" w:hAnsi="Times New Roman" w:cs="Times New Roman"/>
                      <w:sz w:val="20"/>
                      <w:szCs w:val="20"/>
                    </w:rPr>
                  </w:pPr>
                  <w:r w:rsidRPr="00D37CD4">
                    <w:rPr>
                      <w:rFonts w:ascii="Times New Roman" w:eastAsia="Arial" w:hAnsi="Times New Roman" w:cs="Times New Roman"/>
                      <w:b/>
                      <w:sz w:val="20"/>
                      <w:szCs w:val="20"/>
                      <w:u w:val="single"/>
                    </w:rPr>
                    <w:t>Efekt w 2023 r.:</w:t>
                  </w:r>
                </w:p>
              </w:tc>
            </w:tr>
            <w:tr w:rsidR="0007068F" w:rsidRPr="000C0A0A" w:rsidTr="0007068F">
              <w:trPr>
                <w:trHeight w:val="43"/>
              </w:trPr>
              <w:tc>
                <w:tcPr>
                  <w:tcW w:w="9753" w:type="dxa"/>
                  <w:shd w:val="clear" w:color="auto" w:fill="auto"/>
                  <w:tcMar>
                    <w:top w:w="39" w:type="dxa"/>
                    <w:left w:w="39" w:type="dxa"/>
                    <w:bottom w:w="39" w:type="dxa"/>
                    <w:right w:w="39" w:type="dxa"/>
                  </w:tcMar>
                </w:tcPr>
                <w:p w:rsidR="0007068F" w:rsidRPr="00E9170A" w:rsidRDefault="00E9170A" w:rsidP="0007068F">
                  <w:pPr>
                    <w:spacing w:after="0" w:line="240" w:lineRule="auto"/>
                    <w:rPr>
                      <w:rFonts w:ascii="Times New Roman" w:hAnsi="Times New Roman" w:cs="Times New Roman"/>
                      <w:sz w:val="20"/>
                      <w:szCs w:val="20"/>
                    </w:rPr>
                  </w:pPr>
                  <w:r w:rsidRPr="00E9170A">
                    <w:rPr>
                      <w:rFonts w:ascii="Times New Roman" w:hAnsi="Times New Roman" w:cs="Times New Roman"/>
                      <w:sz w:val="20"/>
                      <w:szCs w:val="20"/>
                    </w:rPr>
                    <w:t>Dofinansowano: realizację wystawy w zabytkowej części fortu „Jugowice” oraz promocję projektu wystawienniczego.</w:t>
                  </w:r>
                </w:p>
              </w:tc>
            </w:tr>
          </w:tbl>
          <w:p w:rsidR="0007068F" w:rsidRPr="000C0A0A" w:rsidRDefault="0007068F" w:rsidP="0007068F">
            <w:pPr>
              <w:spacing w:after="0" w:line="240" w:lineRule="auto"/>
              <w:rPr>
                <w:rFonts w:ascii="Times New Roman" w:eastAsia="Calibri" w:hAnsi="Times New Roman" w:cs="Times New Roman"/>
                <w:sz w:val="20"/>
                <w:szCs w:val="20"/>
              </w:rPr>
            </w:pPr>
          </w:p>
        </w:tc>
      </w:tr>
    </w:tbl>
    <w:p w:rsidR="0007068F" w:rsidRDefault="0007068F" w:rsidP="00B07DA8">
      <w:pPr>
        <w:rPr>
          <w:rFonts w:ascii="Times New Roman" w:eastAsia="Calibri" w:hAnsi="Times New Roman" w:cs="Times New Roman"/>
          <w:b/>
        </w:rPr>
      </w:pPr>
    </w:p>
    <w:p w:rsidR="0007068F" w:rsidRDefault="0007068F"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2780" w:type="dxa"/>
              <w:tblLayout w:type="fixed"/>
              <w:tblCellMar>
                <w:left w:w="0" w:type="dxa"/>
                <w:right w:w="0" w:type="dxa"/>
              </w:tblCellMar>
              <w:tblLook w:val="0000" w:firstRow="0" w:lastRow="0" w:firstColumn="0" w:lastColumn="0" w:noHBand="0" w:noVBand="0"/>
            </w:tblPr>
            <w:tblGrid>
              <w:gridCol w:w="2899"/>
              <w:gridCol w:w="6882"/>
              <w:gridCol w:w="2999"/>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013950" w:rsidRDefault="00B07DA8" w:rsidP="00B07DA8">
                  <w:pPr>
                    <w:spacing w:after="0" w:line="240" w:lineRule="auto"/>
                    <w:rPr>
                      <w:rFonts w:ascii="Times New Roman" w:hAnsi="Times New Roman" w:cs="Times New Roman"/>
                    </w:rPr>
                  </w:pPr>
                  <w:r w:rsidRPr="00013950">
                    <w:rPr>
                      <w:rFonts w:ascii="Times New Roman" w:eastAsia="Arial" w:hAnsi="Times New Roman" w:cs="Times New Roman"/>
                      <w:b/>
                      <w:color w:val="000000"/>
                      <w:sz w:val="20"/>
                    </w:rPr>
                    <w:t>ZBK/K1.27/20</w:t>
                  </w:r>
                </w:p>
              </w:tc>
              <w:tc>
                <w:tcPr>
                  <w:tcW w:w="2999"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013950" w:rsidRDefault="00B07DA8" w:rsidP="00B07DA8">
                  <w:pPr>
                    <w:spacing w:after="0" w:line="240" w:lineRule="auto"/>
                    <w:rPr>
                      <w:rFonts w:ascii="Times New Roman" w:hAnsi="Times New Roman" w:cs="Times New Roman"/>
                    </w:rPr>
                  </w:pPr>
                  <w:r w:rsidRPr="00013950">
                    <w:rPr>
                      <w:rFonts w:ascii="Times New Roman" w:eastAsia="Arial" w:hAnsi="Times New Roman" w:cs="Times New Roman"/>
                      <w:b/>
                      <w:color w:val="000000"/>
                      <w:sz w:val="20"/>
                    </w:rPr>
                    <w:t>Rekultywacja i zagospodarowanie terenów po zniszczonych elementach Fortu Nr 2 "Kościuszko"</w:t>
                  </w:r>
                </w:p>
              </w:tc>
              <w:tc>
                <w:tcPr>
                  <w:tcW w:w="2999"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5505E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D05AF" w:rsidRDefault="00B07DA8" w:rsidP="00B07DA8">
                  <w:pPr>
                    <w:spacing w:after="0" w:line="240" w:lineRule="auto"/>
                    <w:rPr>
                      <w:rFonts w:ascii="Times New Roman" w:eastAsia="Calibri" w:hAnsi="Times New Roman" w:cs="Times New Roman"/>
                      <w:i/>
                      <w:sz w:val="20"/>
                      <w:szCs w:val="20"/>
                    </w:rPr>
                  </w:pPr>
                  <w:r w:rsidRPr="006D05AF">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6D05AF" w:rsidRDefault="00034B65" w:rsidP="00B07DA8">
                  <w:pPr>
                    <w:spacing w:after="0" w:line="240" w:lineRule="auto"/>
                    <w:rPr>
                      <w:rFonts w:ascii="Times New Roman" w:eastAsia="Calibri" w:hAnsi="Times New Roman" w:cs="Times New Roman"/>
                      <w:b/>
                      <w:sz w:val="20"/>
                      <w:szCs w:val="20"/>
                    </w:rPr>
                  </w:pPr>
                  <w:r w:rsidRPr="006D05AF">
                    <w:rPr>
                      <w:rFonts w:ascii="Times New Roman" w:eastAsia="Times New Roman" w:hAnsi="Times New Roman" w:cs="Times New Roman"/>
                      <w:b/>
                      <w:sz w:val="20"/>
                      <w:szCs w:val="20"/>
                    </w:rPr>
                    <w:t>5 4</w:t>
                  </w:r>
                  <w:r w:rsidR="00B06A4B" w:rsidRPr="006D05AF">
                    <w:rPr>
                      <w:rFonts w:ascii="Times New Roman" w:eastAsia="Times New Roman" w:hAnsi="Times New Roman" w:cs="Times New Roman"/>
                      <w:b/>
                      <w:sz w:val="20"/>
                      <w:szCs w:val="20"/>
                    </w:rPr>
                    <w:t>89</w:t>
                  </w:r>
                  <w:r w:rsidR="00B07DA8" w:rsidRPr="006D05AF">
                    <w:rPr>
                      <w:rFonts w:ascii="Times New Roman" w:eastAsia="Times New Roman" w:hAnsi="Times New Roman" w:cs="Times New Roman"/>
                      <w:b/>
                      <w:sz w:val="20"/>
                      <w:szCs w:val="20"/>
                    </w:rPr>
                    <w:t xml:space="preserve"> 442 zł</w:t>
                  </w:r>
                </w:p>
              </w:tc>
            </w:tr>
            <w:tr w:rsidR="00B07DA8" w:rsidRPr="005505E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6D05AF" w:rsidRDefault="008E109E" w:rsidP="00B07DA8">
                  <w:pPr>
                    <w:spacing w:after="0" w:line="240" w:lineRule="auto"/>
                    <w:rPr>
                      <w:rFonts w:ascii="Times New Roman" w:eastAsia="Arial" w:hAnsi="Times New Roman" w:cs="Times New Roman"/>
                      <w:i/>
                      <w:sz w:val="20"/>
                      <w:szCs w:val="20"/>
                    </w:rPr>
                  </w:pPr>
                  <w:r w:rsidRPr="006D05AF">
                    <w:rPr>
                      <w:rFonts w:ascii="Times New Roman" w:eastAsia="Arial" w:hAnsi="Times New Roman" w:cs="Times New Roman"/>
                      <w:i/>
                      <w:sz w:val="20"/>
                      <w:szCs w:val="20"/>
                    </w:rPr>
                    <w:t>ś</w:t>
                  </w:r>
                  <w:r w:rsidR="00B07DA8" w:rsidRPr="006D05AF">
                    <w:rPr>
                      <w:rFonts w:ascii="Times New Roman" w:eastAsia="Arial" w:hAnsi="Times New Roman" w:cs="Times New Roman"/>
                      <w:i/>
                      <w:sz w:val="20"/>
                      <w:szCs w:val="20"/>
                    </w:rPr>
                    <w:t>rodki własne Miasta</w:t>
                  </w:r>
                  <w:r w:rsidR="00B375A5" w:rsidRPr="006D05AF">
                    <w:rPr>
                      <w:rFonts w:ascii="Times New Roman" w:eastAsia="Arial" w:hAnsi="Times New Roman" w:cs="Times New Roman"/>
                      <w:i/>
                      <w:sz w:val="20"/>
                      <w:szCs w:val="20"/>
                    </w:rPr>
                    <w:t>:</w:t>
                  </w:r>
                </w:p>
              </w:tc>
              <w:tc>
                <w:tcPr>
                  <w:tcW w:w="2566" w:type="dxa"/>
                  <w:tcBorders>
                    <w:top w:val="nil"/>
                    <w:left w:val="nil"/>
                    <w:bottom w:val="nil"/>
                    <w:right w:val="nil"/>
                  </w:tcBorders>
                  <w:tcMar>
                    <w:top w:w="39" w:type="dxa"/>
                    <w:left w:w="39" w:type="dxa"/>
                    <w:bottom w:w="39" w:type="dxa"/>
                    <w:right w:w="39" w:type="dxa"/>
                  </w:tcMar>
                </w:tcPr>
                <w:p w:rsidR="00B07DA8" w:rsidRPr="006D05AF" w:rsidRDefault="00034B65" w:rsidP="00B07DA8">
                  <w:pPr>
                    <w:spacing w:after="0" w:line="240" w:lineRule="auto"/>
                    <w:rPr>
                      <w:rFonts w:ascii="Times New Roman" w:eastAsia="Times New Roman" w:hAnsi="Times New Roman" w:cs="Times New Roman"/>
                      <w:b/>
                      <w:sz w:val="20"/>
                      <w:szCs w:val="20"/>
                    </w:rPr>
                  </w:pPr>
                  <w:r w:rsidRPr="006D05AF">
                    <w:rPr>
                      <w:rFonts w:ascii="Times New Roman" w:eastAsia="Arial" w:hAnsi="Times New Roman" w:cs="Times New Roman"/>
                      <w:sz w:val="20"/>
                      <w:szCs w:val="20"/>
                    </w:rPr>
                    <w:t>2 </w:t>
                  </w:r>
                  <w:r w:rsidR="00B06A4B" w:rsidRPr="006D05AF">
                    <w:rPr>
                      <w:rFonts w:ascii="Times New Roman" w:eastAsia="Arial" w:hAnsi="Times New Roman" w:cs="Times New Roman"/>
                      <w:sz w:val="20"/>
                      <w:szCs w:val="20"/>
                    </w:rPr>
                    <w:t>142</w:t>
                  </w:r>
                  <w:r w:rsidRPr="006D05AF">
                    <w:rPr>
                      <w:rFonts w:ascii="Times New Roman" w:eastAsia="Arial" w:hAnsi="Times New Roman" w:cs="Times New Roman"/>
                      <w:sz w:val="20"/>
                      <w:szCs w:val="20"/>
                    </w:rPr>
                    <w:t xml:space="preserve"> 616</w:t>
                  </w:r>
                  <w:r w:rsidR="00B07DA8" w:rsidRPr="006D05AF">
                    <w:rPr>
                      <w:rFonts w:ascii="Times New Roman" w:eastAsia="Arial" w:hAnsi="Times New Roman" w:cs="Times New Roman"/>
                      <w:sz w:val="20"/>
                      <w:szCs w:val="20"/>
                    </w:rPr>
                    <w:t xml:space="preserve"> zł</w:t>
                  </w:r>
                </w:p>
              </w:tc>
            </w:tr>
            <w:tr w:rsidR="00B07DA8" w:rsidRPr="005505EA" w:rsidTr="00B07DA8">
              <w:trPr>
                <w:trHeight w:val="372"/>
              </w:trPr>
              <w:tc>
                <w:tcPr>
                  <w:tcW w:w="5959" w:type="dxa"/>
                  <w:tcBorders>
                    <w:top w:val="nil"/>
                    <w:left w:val="nil"/>
                    <w:bottom w:val="nil"/>
                    <w:right w:val="nil"/>
                  </w:tcBorders>
                  <w:tcMar>
                    <w:top w:w="39" w:type="dxa"/>
                    <w:left w:w="39" w:type="dxa"/>
                    <w:bottom w:w="39" w:type="dxa"/>
                    <w:right w:w="39" w:type="dxa"/>
                  </w:tcMar>
                </w:tcPr>
                <w:p w:rsidR="008E109E" w:rsidRDefault="008E109E" w:rsidP="00B07DA8">
                  <w:pPr>
                    <w:spacing w:after="0" w:line="240" w:lineRule="auto"/>
                    <w:rPr>
                      <w:rFonts w:ascii="Times New Roman" w:eastAsia="Arial" w:hAnsi="Times New Roman" w:cs="Times New Roman"/>
                      <w:i/>
                      <w:color w:val="000000"/>
                      <w:sz w:val="20"/>
                      <w:szCs w:val="20"/>
                    </w:rPr>
                  </w:pPr>
                  <w:r w:rsidRPr="005A5A76">
                    <w:rPr>
                      <w:rFonts w:ascii="Times New Roman" w:eastAsia="Arial" w:hAnsi="Times New Roman" w:cs="Times New Roman"/>
                      <w:i/>
                      <w:color w:val="000000"/>
                      <w:sz w:val="20"/>
                      <w:szCs w:val="20"/>
                    </w:rPr>
                    <w:t xml:space="preserve">środki budżetu </w:t>
                  </w:r>
                  <w:r>
                    <w:rPr>
                      <w:rFonts w:ascii="Times New Roman" w:eastAsia="Arial" w:hAnsi="Times New Roman" w:cs="Times New Roman"/>
                      <w:i/>
                      <w:color w:val="000000"/>
                      <w:sz w:val="20"/>
                      <w:szCs w:val="20"/>
                    </w:rPr>
                    <w:t>P</w:t>
                  </w:r>
                  <w:r w:rsidRPr="005A5A76">
                    <w:rPr>
                      <w:rFonts w:ascii="Times New Roman" w:eastAsia="Arial" w:hAnsi="Times New Roman" w:cs="Times New Roman"/>
                      <w:i/>
                      <w:color w:val="000000"/>
                      <w:sz w:val="20"/>
                      <w:szCs w:val="20"/>
                    </w:rPr>
                    <w:t>aństwa</w:t>
                  </w:r>
                  <w:r w:rsidR="00B375A5">
                    <w:rPr>
                      <w:rFonts w:ascii="Times New Roman" w:eastAsia="Arial" w:hAnsi="Times New Roman" w:cs="Times New Roman"/>
                      <w:i/>
                      <w:color w:val="000000"/>
                      <w:sz w:val="20"/>
                      <w:szCs w:val="20"/>
                    </w:rPr>
                    <w:t>:</w:t>
                  </w:r>
                  <w:r>
                    <w:rPr>
                      <w:rFonts w:ascii="Times New Roman" w:eastAsia="Arial" w:hAnsi="Times New Roman" w:cs="Times New Roman"/>
                      <w:i/>
                      <w:color w:val="000000"/>
                      <w:sz w:val="20"/>
                      <w:szCs w:val="20"/>
                    </w:rPr>
                    <w:t xml:space="preserve"> </w:t>
                  </w:r>
                </w:p>
                <w:p w:rsidR="00B07DA8" w:rsidRPr="005A5A76" w:rsidRDefault="008E109E" w:rsidP="00B07DA8">
                  <w:pPr>
                    <w:spacing w:after="0" w:line="240" w:lineRule="auto"/>
                    <w:rPr>
                      <w:rFonts w:ascii="Times New Roman" w:eastAsia="Arial" w:hAnsi="Times New Roman" w:cs="Times New Roman"/>
                      <w:i/>
                      <w:sz w:val="20"/>
                      <w:szCs w:val="20"/>
                    </w:rPr>
                  </w:pPr>
                  <w:r>
                    <w:rPr>
                      <w:rFonts w:ascii="Times New Roman" w:eastAsia="Arial" w:hAnsi="Times New Roman" w:cs="Times New Roman"/>
                      <w:i/>
                      <w:color w:val="000000"/>
                      <w:sz w:val="20"/>
                      <w:szCs w:val="20"/>
                    </w:rPr>
                    <w:t>ś</w:t>
                  </w:r>
                  <w:r w:rsidR="00B07DA8" w:rsidRPr="005A5A76">
                    <w:rPr>
                      <w:rFonts w:ascii="Times New Roman" w:eastAsia="Arial" w:hAnsi="Times New Roman" w:cs="Times New Roman"/>
                      <w:i/>
                      <w:color w:val="000000"/>
                      <w:sz w:val="20"/>
                      <w:szCs w:val="20"/>
                    </w:rPr>
                    <w:t>rodki pochodzące ze źródeł zagranicznych nie podlegające zwrotowi</w:t>
                  </w:r>
                  <w:r w:rsidR="00B375A5">
                    <w:rPr>
                      <w:rFonts w:ascii="Times New Roman" w:eastAsia="Arial" w:hAnsi="Times New Roman" w:cs="Times New Roman"/>
                      <w:i/>
                      <w:color w:val="000000"/>
                      <w:sz w:val="20"/>
                      <w:szCs w:val="20"/>
                    </w:rPr>
                    <w:t>:</w:t>
                  </w:r>
                </w:p>
              </w:tc>
              <w:tc>
                <w:tcPr>
                  <w:tcW w:w="2566" w:type="dxa"/>
                  <w:tcBorders>
                    <w:top w:val="nil"/>
                    <w:left w:val="nil"/>
                    <w:bottom w:val="nil"/>
                    <w:right w:val="nil"/>
                  </w:tcBorders>
                  <w:tcMar>
                    <w:top w:w="39" w:type="dxa"/>
                    <w:left w:w="39" w:type="dxa"/>
                    <w:bottom w:w="39" w:type="dxa"/>
                    <w:right w:w="39" w:type="dxa"/>
                  </w:tcMar>
                </w:tcPr>
                <w:p w:rsidR="008E109E" w:rsidRDefault="008E109E" w:rsidP="00B07DA8">
                  <w:pPr>
                    <w:spacing w:after="0" w:line="240" w:lineRule="auto"/>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445 577 zł</w:t>
                  </w:r>
                </w:p>
                <w:p w:rsidR="00B07DA8" w:rsidRPr="008A4C81" w:rsidRDefault="00B07DA8" w:rsidP="00B07DA8">
                  <w:pPr>
                    <w:spacing w:after="0" w:line="240" w:lineRule="auto"/>
                    <w:rPr>
                      <w:rFonts w:ascii="Times New Roman" w:eastAsia="Times New Roman" w:hAnsi="Times New Roman" w:cs="Times New Roman"/>
                      <w:i/>
                      <w:color w:val="000000"/>
                      <w:sz w:val="20"/>
                      <w:szCs w:val="20"/>
                      <w:highlight w:val="red"/>
                    </w:rPr>
                  </w:pPr>
                  <w:r w:rsidRPr="008A4C81">
                    <w:rPr>
                      <w:rFonts w:ascii="Times New Roman" w:eastAsia="Times New Roman" w:hAnsi="Times New Roman" w:cs="Times New Roman"/>
                      <w:i/>
                      <w:color w:val="000000"/>
                      <w:sz w:val="20"/>
                      <w:szCs w:val="20"/>
                    </w:rPr>
                    <w:t>2 901 249 zł</w:t>
                  </w:r>
                </w:p>
              </w:tc>
            </w:tr>
            <w:tr w:rsidR="00B07DA8" w:rsidRPr="005505EA" w:rsidTr="00B07DA8">
              <w:trPr>
                <w:trHeight w:val="372"/>
              </w:trPr>
              <w:tc>
                <w:tcPr>
                  <w:tcW w:w="5959" w:type="dxa"/>
                  <w:tcBorders>
                    <w:top w:val="nil"/>
                    <w:left w:val="nil"/>
                    <w:bottom w:val="nil"/>
                    <w:right w:val="nil"/>
                  </w:tcBorders>
                  <w:shd w:val="clear" w:color="auto" w:fill="auto"/>
                  <w:tcMar>
                    <w:top w:w="39" w:type="dxa"/>
                    <w:left w:w="39" w:type="dxa"/>
                    <w:bottom w:w="39" w:type="dxa"/>
                    <w:right w:w="39" w:type="dxa"/>
                  </w:tcMar>
                </w:tcPr>
                <w:p w:rsidR="00B07DA8" w:rsidRPr="008B6C80" w:rsidRDefault="00B07DA8" w:rsidP="00B07DA8">
                  <w:pPr>
                    <w:spacing w:after="0" w:line="240" w:lineRule="auto"/>
                    <w:rPr>
                      <w:rFonts w:ascii="Times New Roman" w:eastAsia="Arial" w:hAnsi="Times New Roman" w:cs="Times New Roman"/>
                      <w:i/>
                      <w:color w:val="000000"/>
                      <w:sz w:val="20"/>
                      <w:szCs w:val="20"/>
                      <w:highlight w:val="red"/>
                    </w:rPr>
                  </w:pPr>
                </w:p>
              </w:tc>
              <w:tc>
                <w:tcPr>
                  <w:tcW w:w="2566" w:type="dxa"/>
                  <w:tcBorders>
                    <w:top w:val="nil"/>
                    <w:left w:val="nil"/>
                    <w:bottom w:val="nil"/>
                    <w:right w:val="nil"/>
                  </w:tcBorders>
                  <w:tcMar>
                    <w:top w:w="39" w:type="dxa"/>
                    <w:left w:w="39" w:type="dxa"/>
                    <w:bottom w:w="39" w:type="dxa"/>
                    <w:right w:w="39" w:type="dxa"/>
                  </w:tcMar>
                </w:tcPr>
                <w:p w:rsidR="00B07DA8" w:rsidRPr="008A4C81" w:rsidRDefault="00B07DA8" w:rsidP="00B07DA8">
                  <w:pPr>
                    <w:spacing w:after="0" w:line="240" w:lineRule="auto"/>
                    <w:rPr>
                      <w:rFonts w:ascii="Times New Roman" w:eastAsia="Times New Roman" w:hAnsi="Times New Roman" w:cs="Times New Roman"/>
                      <w:i/>
                      <w:color w:val="000000"/>
                      <w:sz w:val="20"/>
                      <w:szCs w:val="20"/>
                      <w:highlight w:val="red"/>
                    </w:rPr>
                  </w:pPr>
                </w:p>
              </w:tc>
            </w:tr>
          </w:tbl>
          <w:p w:rsidR="00B07DA8" w:rsidRPr="005505E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5505E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5505E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P, B</w:t>
                  </w:r>
                </w:p>
              </w:tc>
            </w:tr>
            <w:tr w:rsidR="00B07DA8" w:rsidRPr="005505E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2020-2023</w:t>
                  </w:r>
                </w:p>
              </w:tc>
            </w:tr>
            <w:tr w:rsidR="00B07DA8" w:rsidRPr="005505E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ZBK</w:t>
                  </w:r>
                </w:p>
              </w:tc>
            </w:tr>
            <w:tr w:rsidR="00B07DA8" w:rsidRPr="005505E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Arial" w:hAnsi="Times New Roman" w:cs="Times New Roman"/>
                      <w:sz w:val="20"/>
                      <w:szCs w:val="20"/>
                    </w:rPr>
                    <w:t>Dzielnica VII</w:t>
                  </w:r>
                </w:p>
              </w:tc>
            </w:tr>
          </w:tbl>
          <w:p w:rsidR="00B07DA8" w:rsidRPr="005505E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860"/>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76324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color w:val="000000"/>
                      <w:sz w:val="20"/>
                    </w:rPr>
                    <w:t xml:space="preserve">1) </w:t>
                  </w:r>
                  <w:r w:rsidRPr="0076324C">
                    <w:rPr>
                      <w:rFonts w:ascii="Times New Roman" w:eastAsia="Arial" w:hAnsi="Times New Roman" w:cs="Times New Roman"/>
                      <w:color w:val="000000"/>
                      <w:sz w:val="20"/>
                    </w:rPr>
                    <w:t>Ogłoszenie zamówienia publicznego na wykonanie robót budowlanych.</w:t>
                  </w:r>
                  <w:r w:rsidRPr="0076324C">
                    <w:rPr>
                      <w:rFonts w:ascii="Times New Roman" w:eastAsia="Arial" w:hAnsi="Times New Roman" w:cs="Times New Roman"/>
                      <w:color w:val="000000"/>
                      <w:sz w:val="20"/>
                    </w:rPr>
                    <w:br/>
                    <w:t>2</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Zawarcie umowy na wykonanie robót budowlanych.</w:t>
                  </w:r>
                  <w:r w:rsidRPr="0076324C">
                    <w:rPr>
                      <w:rFonts w:ascii="Times New Roman" w:eastAsia="Arial" w:hAnsi="Times New Roman" w:cs="Times New Roman"/>
                      <w:color w:val="000000"/>
                      <w:sz w:val="20"/>
                    </w:rPr>
                    <w:br/>
                    <w:t>3</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Wykonanie robót budowlanych.</w:t>
                  </w:r>
                  <w:r w:rsidRPr="0076324C">
                    <w:rPr>
                      <w:rFonts w:ascii="Times New Roman" w:eastAsia="Arial" w:hAnsi="Times New Roman" w:cs="Times New Roman"/>
                      <w:color w:val="000000"/>
                      <w:sz w:val="20"/>
                    </w:rPr>
                    <w:br/>
                    <w:t>4</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Zawarcie umowy na aktualizację dokumentacji projektowej.</w:t>
                  </w:r>
                  <w:r w:rsidRPr="0076324C">
                    <w:rPr>
                      <w:rFonts w:ascii="Times New Roman" w:eastAsia="Arial" w:hAnsi="Times New Roman" w:cs="Times New Roman"/>
                      <w:color w:val="000000"/>
                      <w:sz w:val="20"/>
                    </w:rPr>
                    <w:br/>
                    <w:t>5</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w:t>
                  </w:r>
                  <w:r>
                    <w:rPr>
                      <w:rFonts w:ascii="Times New Roman" w:eastAsia="Arial" w:hAnsi="Times New Roman" w:cs="Times New Roman"/>
                      <w:color w:val="000000"/>
                      <w:sz w:val="20"/>
                    </w:rPr>
                    <w:t>Wykonanie a</w:t>
                  </w:r>
                  <w:r w:rsidRPr="0076324C">
                    <w:rPr>
                      <w:rFonts w:ascii="Times New Roman" w:eastAsia="Arial" w:hAnsi="Times New Roman" w:cs="Times New Roman"/>
                      <w:color w:val="000000"/>
                      <w:sz w:val="20"/>
                    </w:rPr>
                    <w:t>ktualizacj</w:t>
                  </w:r>
                  <w:r>
                    <w:rPr>
                      <w:rFonts w:ascii="Times New Roman" w:eastAsia="Arial" w:hAnsi="Times New Roman" w:cs="Times New Roman"/>
                      <w:color w:val="000000"/>
                      <w:sz w:val="20"/>
                    </w:rPr>
                    <w:t>i</w:t>
                  </w:r>
                  <w:r w:rsidRPr="0076324C">
                    <w:rPr>
                      <w:rFonts w:ascii="Times New Roman" w:eastAsia="Arial" w:hAnsi="Times New Roman" w:cs="Times New Roman"/>
                      <w:color w:val="000000"/>
                      <w:sz w:val="20"/>
                    </w:rPr>
                    <w:t xml:space="preserve"> dokumentacji projektowej.</w:t>
                  </w:r>
                  <w:r w:rsidRPr="0076324C">
                    <w:rPr>
                      <w:rFonts w:ascii="Times New Roman" w:eastAsia="Arial" w:hAnsi="Times New Roman" w:cs="Times New Roman"/>
                      <w:color w:val="000000"/>
                      <w:sz w:val="20"/>
                    </w:rPr>
                    <w:br/>
                    <w:t>6</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Ogłoszenie zamówienia publicznego na pełnienie nadzoru autorskiego.</w:t>
                  </w:r>
                  <w:r w:rsidRPr="0076324C">
                    <w:rPr>
                      <w:rFonts w:ascii="Times New Roman" w:eastAsia="Arial" w:hAnsi="Times New Roman" w:cs="Times New Roman"/>
                      <w:color w:val="000000"/>
                      <w:sz w:val="20"/>
                    </w:rPr>
                    <w:br/>
                    <w:t>7</w:t>
                  </w:r>
                  <w:r>
                    <w:rPr>
                      <w:rFonts w:ascii="Times New Roman" w:eastAsia="Arial" w:hAnsi="Times New Roman" w:cs="Times New Roman"/>
                      <w:color w:val="000000"/>
                      <w:sz w:val="20"/>
                    </w:rPr>
                    <w:t>)</w:t>
                  </w:r>
                  <w:r w:rsidRPr="0076324C">
                    <w:rPr>
                      <w:rFonts w:ascii="Times New Roman" w:eastAsia="Arial" w:hAnsi="Times New Roman" w:cs="Times New Roman"/>
                      <w:color w:val="000000"/>
                      <w:sz w:val="20"/>
                    </w:rPr>
                    <w:t xml:space="preserve"> Zaw</w:t>
                  </w:r>
                  <w:r>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rcie umowy na pełnienie nadzoru autorskiego.</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76324C" w:rsidRDefault="00B07DA8" w:rsidP="00B07DA8">
                  <w:pPr>
                    <w:spacing w:after="0" w:line="240" w:lineRule="auto"/>
                    <w:rPr>
                      <w:rFonts w:ascii="Times New Roman" w:eastAsia="Calibri" w:hAnsi="Times New Roman" w:cs="Times New Roman"/>
                      <w:sz w:val="20"/>
                      <w:szCs w:val="20"/>
                    </w:rPr>
                  </w:pPr>
                  <w:r w:rsidRPr="0076324C">
                    <w:rPr>
                      <w:rFonts w:ascii="Times New Roman" w:eastAsia="Arial" w:hAnsi="Times New Roman" w:cs="Times New Roman"/>
                      <w:b/>
                      <w:sz w:val="20"/>
                      <w:szCs w:val="20"/>
                      <w:u w:val="single"/>
                    </w:rPr>
                    <w:lastRenderedPageBreak/>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76324C" w:rsidRDefault="00B07DA8" w:rsidP="00B07DA8">
                  <w:pPr>
                    <w:spacing w:after="0" w:line="240" w:lineRule="auto"/>
                    <w:rPr>
                      <w:rFonts w:ascii="Times New Roman" w:hAnsi="Times New Roman" w:cs="Times New Roman"/>
                    </w:rPr>
                  </w:pPr>
                  <w:r>
                    <w:rPr>
                      <w:rFonts w:ascii="Times New Roman" w:eastAsia="Arial" w:hAnsi="Times New Roman" w:cs="Times New Roman"/>
                      <w:color w:val="000000"/>
                      <w:sz w:val="20"/>
                    </w:rPr>
                    <w:t>Z</w:t>
                  </w:r>
                  <w:r w:rsidRPr="0076324C">
                    <w:rPr>
                      <w:rFonts w:ascii="Times New Roman" w:eastAsia="Arial" w:hAnsi="Times New Roman" w:cs="Times New Roman"/>
                      <w:color w:val="000000"/>
                      <w:sz w:val="20"/>
                    </w:rPr>
                    <w:t>rekonstruowan</w:t>
                  </w:r>
                  <w:r>
                    <w:rPr>
                      <w:rFonts w:ascii="Times New Roman" w:eastAsia="Arial" w:hAnsi="Times New Roman" w:cs="Times New Roman"/>
                      <w:color w:val="000000"/>
                      <w:sz w:val="20"/>
                    </w:rPr>
                    <w:t>e</w:t>
                  </w:r>
                  <w:r w:rsidRPr="0076324C">
                    <w:rPr>
                      <w:rFonts w:ascii="Times New Roman" w:eastAsia="Arial" w:hAnsi="Times New Roman" w:cs="Times New Roman"/>
                      <w:color w:val="000000"/>
                      <w:sz w:val="20"/>
                    </w:rPr>
                    <w:t xml:space="preserve"> mur</w:t>
                  </w:r>
                  <w:r>
                    <w:rPr>
                      <w:rFonts w:ascii="Times New Roman" w:eastAsia="Arial" w:hAnsi="Times New Roman" w:cs="Times New Roman"/>
                      <w:color w:val="000000"/>
                      <w:sz w:val="20"/>
                    </w:rPr>
                    <w:t>y</w:t>
                  </w:r>
                  <w:r w:rsidRPr="0076324C">
                    <w:rPr>
                      <w:rFonts w:ascii="Times New Roman" w:eastAsia="Arial" w:hAnsi="Times New Roman" w:cs="Times New Roman"/>
                      <w:color w:val="000000"/>
                      <w:sz w:val="20"/>
                    </w:rPr>
                    <w:t xml:space="preserve"> i zabezpieczenia koron. Zrekonstruowan</w:t>
                  </w:r>
                  <w:r>
                    <w:rPr>
                      <w:rFonts w:ascii="Times New Roman" w:eastAsia="Arial" w:hAnsi="Times New Roman" w:cs="Times New Roman"/>
                      <w:color w:val="000000"/>
                      <w:sz w:val="20"/>
                    </w:rPr>
                    <w:t>e</w:t>
                  </w:r>
                  <w:r w:rsidRPr="0076324C">
                    <w:rPr>
                      <w:rFonts w:ascii="Times New Roman" w:eastAsia="Arial" w:hAnsi="Times New Roman" w:cs="Times New Roman"/>
                      <w:color w:val="000000"/>
                      <w:sz w:val="20"/>
                    </w:rPr>
                    <w:t xml:space="preserve"> formy ziemne. Wytyczon</w:t>
                  </w:r>
                  <w:r>
                    <w:rPr>
                      <w:rFonts w:ascii="Times New Roman" w:eastAsia="Arial" w:hAnsi="Times New Roman" w:cs="Times New Roman"/>
                      <w:color w:val="000000"/>
                      <w:sz w:val="20"/>
                    </w:rPr>
                    <w:t>e</w:t>
                  </w:r>
                  <w:r w:rsidRPr="0076324C">
                    <w:rPr>
                      <w:rFonts w:ascii="Times New Roman" w:eastAsia="Arial" w:hAnsi="Times New Roman" w:cs="Times New Roman"/>
                      <w:color w:val="000000"/>
                      <w:sz w:val="20"/>
                    </w:rPr>
                    <w:t xml:space="preserve"> ścieżki na obszarze budowli frontu zachodniego fosy i przeciwstoku fosy. Zaaranżowan</w:t>
                  </w:r>
                  <w:r>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 xml:space="preserve"> zieleń i mał</w:t>
                  </w:r>
                  <w:r w:rsidR="008E109E">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 xml:space="preserve"> architektur</w:t>
                  </w:r>
                  <w:r w:rsidR="008E109E">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 Zaktualizowan</w:t>
                  </w:r>
                  <w:r>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 xml:space="preserve"> dokumentacj</w:t>
                  </w:r>
                  <w:r>
                    <w:rPr>
                      <w:rFonts w:ascii="Times New Roman" w:eastAsia="Arial" w:hAnsi="Times New Roman" w:cs="Times New Roman"/>
                      <w:color w:val="000000"/>
                      <w:sz w:val="20"/>
                    </w:rPr>
                    <w:t>a</w:t>
                  </w:r>
                  <w:r w:rsidRPr="0076324C">
                    <w:rPr>
                      <w:rFonts w:ascii="Times New Roman" w:eastAsia="Arial" w:hAnsi="Times New Roman" w:cs="Times New Roman"/>
                      <w:color w:val="000000"/>
                      <w:sz w:val="20"/>
                    </w:rPr>
                    <w:t xml:space="preserve"> projektow</w:t>
                  </w:r>
                  <w:r>
                    <w:rPr>
                      <w:rFonts w:ascii="Times New Roman" w:eastAsia="Arial" w:hAnsi="Times New Roman" w:cs="Times New Roman"/>
                      <w:color w:val="000000"/>
                      <w:sz w:val="20"/>
                    </w:rPr>
                    <w:t>a.</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3630" w:type="dxa"/>
              <w:tblLayout w:type="fixed"/>
              <w:tblCellMar>
                <w:left w:w="0" w:type="dxa"/>
                <w:right w:w="0" w:type="dxa"/>
              </w:tblCellMar>
              <w:tblLook w:val="0000" w:firstRow="0" w:lastRow="0" w:firstColumn="0" w:lastColumn="0" w:noHBand="0" w:noVBand="0"/>
            </w:tblPr>
            <w:tblGrid>
              <w:gridCol w:w="2899"/>
              <w:gridCol w:w="6882"/>
              <w:gridCol w:w="3849"/>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76324C" w:rsidRDefault="00B07DA8" w:rsidP="00B07DA8">
                  <w:pPr>
                    <w:spacing w:after="0" w:line="240" w:lineRule="auto"/>
                    <w:rPr>
                      <w:rFonts w:ascii="Times New Roman" w:eastAsia="Arial" w:hAnsi="Times New Roman" w:cs="Times New Roman"/>
                      <w:b/>
                      <w:color w:val="000000"/>
                      <w:sz w:val="20"/>
                    </w:rPr>
                  </w:pPr>
                  <w:r w:rsidRPr="00013950">
                    <w:rPr>
                      <w:rFonts w:ascii="Times New Roman" w:eastAsia="Arial" w:hAnsi="Times New Roman" w:cs="Times New Roman"/>
                      <w:b/>
                      <w:color w:val="000000"/>
                      <w:sz w:val="20"/>
                    </w:rPr>
                    <w:t>K</w:t>
                  </w:r>
                  <w:r>
                    <w:rPr>
                      <w:rFonts w:ascii="Times New Roman" w:eastAsia="Arial" w:hAnsi="Times New Roman" w:cs="Times New Roman"/>
                      <w:b/>
                      <w:color w:val="000000"/>
                      <w:sz w:val="20"/>
                    </w:rPr>
                    <w:t>D</w:t>
                  </w:r>
                  <w:r w:rsidRPr="00013950">
                    <w:rPr>
                      <w:rFonts w:ascii="Times New Roman" w:eastAsia="Arial" w:hAnsi="Times New Roman" w:cs="Times New Roman"/>
                      <w:b/>
                      <w:color w:val="000000"/>
                      <w:sz w:val="20"/>
                    </w:rPr>
                    <w:t>/K1.2</w:t>
                  </w:r>
                  <w:r>
                    <w:rPr>
                      <w:rFonts w:ascii="Times New Roman" w:eastAsia="Arial" w:hAnsi="Times New Roman" w:cs="Times New Roman"/>
                      <w:b/>
                      <w:color w:val="000000"/>
                      <w:sz w:val="20"/>
                    </w:rPr>
                    <w:t>8</w:t>
                  </w:r>
                  <w:r w:rsidRPr="00013950">
                    <w:rPr>
                      <w:rFonts w:ascii="Times New Roman" w:eastAsia="Arial" w:hAnsi="Times New Roman" w:cs="Times New Roman"/>
                      <w:b/>
                      <w:color w:val="000000"/>
                      <w:sz w:val="20"/>
                    </w:rPr>
                    <w:t>/2</w:t>
                  </w:r>
                  <w:r>
                    <w:rPr>
                      <w:rFonts w:ascii="Times New Roman" w:eastAsia="Arial" w:hAnsi="Times New Roman" w:cs="Times New Roman"/>
                      <w:b/>
                      <w:color w:val="000000"/>
                      <w:sz w:val="20"/>
                    </w:rPr>
                    <w:t>1</w:t>
                  </w:r>
                </w:p>
              </w:tc>
              <w:tc>
                <w:tcPr>
                  <w:tcW w:w="3849"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013950" w:rsidRDefault="00B07DA8" w:rsidP="00B07DA8">
                  <w:pPr>
                    <w:spacing w:after="0" w:line="240" w:lineRule="auto"/>
                    <w:rPr>
                      <w:rFonts w:ascii="Times New Roman" w:hAnsi="Times New Roman" w:cs="Times New Roman"/>
                    </w:rPr>
                  </w:pPr>
                  <w:r w:rsidRPr="0076324C">
                    <w:rPr>
                      <w:rFonts w:ascii="Times New Roman" w:eastAsia="Arial" w:hAnsi="Times New Roman" w:cs="Times New Roman"/>
                      <w:b/>
                      <w:color w:val="000000"/>
                      <w:sz w:val="20"/>
                    </w:rPr>
                    <w:t>Modernizacja Kossakówki</w:t>
                  </w:r>
                </w:p>
              </w:tc>
              <w:tc>
                <w:tcPr>
                  <w:tcW w:w="3849"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7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830"/>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830" w:type="dxa"/>
                  <w:tcBorders>
                    <w:top w:val="nil"/>
                    <w:left w:val="nil"/>
                    <w:bottom w:val="nil"/>
                    <w:right w:val="nil"/>
                  </w:tcBorders>
                  <w:tcMar>
                    <w:top w:w="39" w:type="dxa"/>
                    <w:left w:w="39" w:type="dxa"/>
                    <w:bottom w:w="39" w:type="dxa"/>
                    <w:right w:w="39" w:type="dxa"/>
                  </w:tcMar>
                </w:tcPr>
                <w:p w:rsidR="00B07DA8" w:rsidRPr="00821B5A" w:rsidRDefault="00B07DA8" w:rsidP="00B07DA8">
                  <w:pPr>
                    <w:spacing w:after="0" w:line="240" w:lineRule="auto"/>
                    <w:rPr>
                      <w:rFonts w:ascii="Times New Roman" w:eastAsia="Calibri" w:hAnsi="Times New Roman" w:cs="Times New Roman"/>
                      <w:b/>
                      <w:sz w:val="20"/>
                      <w:szCs w:val="20"/>
                    </w:rPr>
                  </w:pPr>
                  <w:r w:rsidRPr="00821B5A">
                    <w:rPr>
                      <w:rFonts w:ascii="Times New Roman" w:eastAsia="Times New Roman" w:hAnsi="Times New Roman" w:cs="Times New Roman"/>
                      <w:b/>
                      <w:color w:val="000000"/>
                    </w:rPr>
                    <w:t>1 838 300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1</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5</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F26074">
        <w:trPr>
          <w:trHeight w:val="993"/>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eastAsia="Arial" w:hAnsi="Times New Roman" w:cs="Times New Roman"/>
                      <w:sz w:val="20"/>
                      <w:szCs w:val="20"/>
                    </w:rPr>
                  </w:pPr>
                  <w:r w:rsidRPr="00AF11C5">
                    <w:rPr>
                      <w:rFonts w:ascii="Times New Roman" w:eastAsia="Arial" w:hAnsi="Times New Roman" w:cs="Times New Roman"/>
                      <w:color w:val="000000"/>
                      <w:sz w:val="20"/>
                    </w:rPr>
                    <w:t>Dofinansowanie: opracowania dokumentacji wykonawczej do projektu budowlanego, wykonania prac przygotowawczych, rozpoczęcia robót budowlanych oraz prac konserwatorskich dotyczących modernizacji Dworku Kossakówka, doradztwa inwestycyjnego, pełnienia nadzoru inwestorskiego i konserwatorskiego, wykonania nadzorów autorskich, pełnienia funkcji inwestora zastępczego, konserwacji i renowacji mebli stanowiących wyposażenie.</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eastAsia="Calibri" w:hAnsi="Times New Roman" w:cs="Times New Roman"/>
                      <w:sz w:val="20"/>
                      <w:szCs w:val="20"/>
                    </w:rPr>
                  </w:pPr>
                  <w:r w:rsidRPr="00AF11C5">
                    <w:rPr>
                      <w:rFonts w:ascii="Times New Roman" w:eastAsia="Arial" w:hAnsi="Times New Roman" w:cs="Times New Roman"/>
                      <w:b/>
                      <w:sz w:val="20"/>
                      <w:szCs w:val="20"/>
                      <w:u w:val="single"/>
                    </w:rPr>
                    <w:t>Efekt w 2023 r.:</w:t>
                  </w:r>
                </w:p>
              </w:tc>
            </w:tr>
            <w:tr w:rsidR="00B07DA8" w:rsidRPr="000C0A0A" w:rsidTr="00B07DA8">
              <w:trPr>
                <w:trHeight w:val="1044"/>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hAnsi="Times New Roman" w:cs="Times New Roman"/>
                    </w:rPr>
                  </w:pPr>
                  <w:r w:rsidRPr="00AF11C5">
                    <w:rPr>
                      <w:rFonts w:ascii="Times New Roman" w:eastAsia="Arial" w:hAnsi="Times New Roman" w:cs="Times New Roman"/>
                      <w:color w:val="000000"/>
                      <w:sz w:val="20"/>
                    </w:rPr>
                    <w:t>Dofinansowano: opracowanie dokumentacji wykonawczej do projektu budowlanego, wykonanie prac przygotowawczych, rozpoczęcie robót budowlanych oraz prac konserwatorskich dotyczących modernizacji Dworku Kossakówka, doradztwo inwestycyjne, pełnienie nadzoru inwestorskiego i konserwatorskiego, wykonanie nadzorów autorskich, pełnienie funkcji inwestora zastępczego, konserwację i renowację mebli stanowiących wyposażenie.</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p w:rsidR="00B07DA8" w:rsidRDefault="00B07DA8" w:rsidP="00B07DA8">
      <w:pPr>
        <w:spacing w:after="0" w:line="240" w:lineRule="auto"/>
        <w:jc w:val="both"/>
        <w:rPr>
          <w:rFonts w:ascii="Times New Roman" w:eastAsia="Calibri" w:hAnsi="Times New Roman" w:cs="Times New Roman"/>
          <w:b/>
          <w:szCs w:val="20"/>
        </w:rPr>
      </w:pPr>
      <w:r w:rsidRPr="0074487E">
        <w:rPr>
          <w:rFonts w:ascii="Times New Roman" w:eastAsia="Calibri" w:hAnsi="Times New Roman" w:cs="Times New Roman"/>
          <w:b/>
          <w:szCs w:val="20"/>
        </w:rPr>
        <w:t>Budowa i adaptacja budynków na cele kulturalne</w:t>
      </w:r>
    </w:p>
    <w:p w:rsidR="00B07DA8" w:rsidRDefault="00B07DA8" w:rsidP="00B07DA8">
      <w:pPr>
        <w:spacing w:after="0" w:line="240" w:lineRule="auto"/>
        <w:jc w:val="both"/>
        <w:rPr>
          <w:rFonts w:ascii="Times New Roman" w:eastAsia="Calibri" w:hAnsi="Times New Roman" w:cs="Times New Roman"/>
          <w:b/>
          <w:szCs w:val="20"/>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3630" w:type="dxa"/>
              <w:tblLayout w:type="fixed"/>
              <w:tblCellMar>
                <w:left w:w="0" w:type="dxa"/>
                <w:right w:w="0" w:type="dxa"/>
              </w:tblCellMar>
              <w:tblLook w:val="0000" w:firstRow="0" w:lastRow="0" w:firstColumn="0" w:lastColumn="0" w:noHBand="0" w:noVBand="0"/>
            </w:tblPr>
            <w:tblGrid>
              <w:gridCol w:w="2899"/>
              <w:gridCol w:w="6882"/>
              <w:gridCol w:w="3849"/>
            </w:tblGrid>
            <w:tr w:rsidR="00B07DA8" w:rsidRPr="005505EA" w:rsidTr="00B07DA8">
              <w:trPr>
                <w:trHeight w:val="322"/>
              </w:trPr>
              <w:tc>
                <w:tcPr>
                  <w:tcW w:w="2899" w:type="dxa"/>
                  <w:shd w:val="clear" w:color="auto" w:fill="auto"/>
                  <w:tcMar>
                    <w:top w:w="39" w:type="dxa"/>
                    <w:left w:w="39" w:type="dxa"/>
                    <w:bottom w:w="39" w:type="dxa"/>
                    <w:right w:w="39" w:type="dxa"/>
                  </w:tcMar>
                  <w:vAlign w:val="cente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Arial" w:hAnsi="Times New Roman" w:cs="Times New Roman"/>
                      <w:sz w:val="20"/>
                      <w:szCs w:val="20"/>
                    </w:rPr>
                    <w:t>Numer zadania:</w:t>
                  </w:r>
                </w:p>
              </w:tc>
              <w:tc>
                <w:tcPr>
                  <w:tcW w:w="6882" w:type="dxa"/>
                </w:tcPr>
                <w:p w:rsidR="00B07DA8" w:rsidRPr="005505EA" w:rsidRDefault="00B07DA8" w:rsidP="00B07DA8">
                  <w:pPr>
                    <w:spacing w:after="0" w:line="240" w:lineRule="auto"/>
                    <w:rPr>
                      <w:rFonts w:ascii="Times New Roman" w:eastAsia="Arial" w:hAnsi="Times New Roman" w:cs="Times New Roman"/>
                      <w:b/>
                      <w:color w:val="000000"/>
                      <w:sz w:val="20"/>
                      <w:szCs w:val="20"/>
                    </w:rPr>
                  </w:pPr>
                  <w:r w:rsidRPr="005505EA">
                    <w:rPr>
                      <w:rFonts w:ascii="Times New Roman" w:eastAsia="Arial" w:hAnsi="Times New Roman" w:cs="Times New Roman"/>
                      <w:b/>
                      <w:color w:val="000000"/>
                      <w:sz w:val="20"/>
                      <w:szCs w:val="20"/>
                    </w:rPr>
                    <w:t>KD/SK2.2/21</w:t>
                  </w:r>
                </w:p>
              </w:tc>
              <w:tc>
                <w:tcPr>
                  <w:tcW w:w="3849" w:type="dxa"/>
                </w:tcPr>
                <w:p w:rsidR="00B07DA8" w:rsidRPr="005505EA" w:rsidRDefault="00B07DA8" w:rsidP="00B07DA8">
                  <w:pPr>
                    <w:spacing w:after="0" w:line="240" w:lineRule="auto"/>
                    <w:rPr>
                      <w:rFonts w:ascii="Times New Roman" w:eastAsia="Arial" w:hAnsi="Times New Roman" w:cs="Times New Roman"/>
                      <w:b/>
                      <w:sz w:val="20"/>
                      <w:szCs w:val="20"/>
                    </w:rPr>
                  </w:pPr>
                </w:p>
              </w:tc>
            </w:tr>
            <w:tr w:rsidR="00B07DA8" w:rsidRPr="005505EA" w:rsidTr="00B07DA8">
              <w:trPr>
                <w:trHeight w:val="273"/>
              </w:trPr>
              <w:tc>
                <w:tcPr>
                  <w:tcW w:w="2899" w:type="dxa"/>
                  <w:shd w:val="clear" w:color="auto" w:fill="auto"/>
                  <w:tcMar>
                    <w:top w:w="39" w:type="dxa"/>
                    <w:left w:w="39" w:type="dxa"/>
                    <w:bottom w:w="39" w:type="dxa"/>
                    <w:right w:w="39" w:type="dxa"/>
                  </w:tcMar>
                  <w:vAlign w:val="cente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Arial" w:hAnsi="Times New Roman" w:cs="Times New Roman"/>
                      <w:sz w:val="20"/>
                      <w:szCs w:val="20"/>
                    </w:rPr>
                    <w:t>Nazwa zadania:</w:t>
                  </w:r>
                </w:p>
              </w:tc>
              <w:tc>
                <w:tcPr>
                  <w:tcW w:w="6882" w:type="dxa"/>
                </w:tcPr>
                <w:p w:rsidR="00B07DA8" w:rsidRPr="005505EA" w:rsidRDefault="00B07DA8" w:rsidP="00B07DA8">
                  <w:pPr>
                    <w:spacing w:after="0" w:line="240" w:lineRule="auto"/>
                    <w:rPr>
                      <w:rFonts w:ascii="Times New Roman" w:hAnsi="Times New Roman" w:cs="Times New Roman"/>
                      <w:sz w:val="20"/>
                      <w:szCs w:val="20"/>
                    </w:rPr>
                  </w:pPr>
                  <w:r w:rsidRPr="005505EA">
                    <w:rPr>
                      <w:rFonts w:ascii="Times New Roman" w:eastAsia="Arial" w:hAnsi="Times New Roman" w:cs="Times New Roman"/>
                      <w:b/>
                      <w:color w:val="000000"/>
                      <w:sz w:val="20"/>
                      <w:szCs w:val="20"/>
                    </w:rPr>
                    <w:t xml:space="preserve">Budowa budynku usługowego </w:t>
                  </w:r>
                  <w:r w:rsidR="008E109E">
                    <w:rPr>
                      <w:rFonts w:ascii="Times New Roman" w:eastAsia="Arial" w:hAnsi="Times New Roman" w:cs="Times New Roman"/>
                      <w:b/>
                      <w:color w:val="000000"/>
                      <w:sz w:val="20"/>
                      <w:szCs w:val="20"/>
                    </w:rPr>
                    <w:t>”</w:t>
                  </w:r>
                  <w:r w:rsidRPr="005505EA">
                    <w:rPr>
                      <w:rFonts w:ascii="Times New Roman" w:eastAsia="Arial" w:hAnsi="Times New Roman" w:cs="Times New Roman"/>
                      <w:b/>
                      <w:color w:val="000000"/>
                      <w:sz w:val="20"/>
                      <w:szCs w:val="20"/>
                    </w:rPr>
                    <w:t xml:space="preserve">Krakowskie Centrum Muzyki” przy </w:t>
                  </w:r>
                  <w:r w:rsidR="00B375A5">
                    <w:rPr>
                      <w:rFonts w:ascii="Times New Roman" w:eastAsia="Arial" w:hAnsi="Times New Roman" w:cs="Times New Roman"/>
                      <w:b/>
                      <w:color w:val="000000"/>
                      <w:sz w:val="20"/>
                      <w:szCs w:val="20"/>
                    </w:rPr>
                    <w:br/>
                  </w:r>
                  <w:r w:rsidRPr="005505EA">
                    <w:rPr>
                      <w:rFonts w:ascii="Times New Roman" w:eastAsia="Arial" w:hAnsi="Times New Roman" w:cs="Times New Roman"/>
                      <w:b/>
                      <w:color w:val="000000"/>
                      <w:sz w:val="20"/>
                      <w:szCs w:val="20"/>
                    </w:rPr>
                    <w:t>ul. Piastowskiej w Krakowie</w:t>
                  </w:r>
                </w:p>
              </w:tc>
              <w:tc>
                <w:tcPr>
                  <w:tcW w:w="3849" w:type="dxa"/>
                </w:tcPr>
                <w:p w:rsidR="00B07DA8" w:rsidRPr="005505EA" w:rsidRDefault="00B07DA8" w:rsidP="00B07DA8">
                  <w:pPr>
                    <w:spacing w:after="0" w:line="240" w:lineRule="auto"/>
                    <w:rPr>
                      <w:rFonts w:ascii="Times New Roman" w:eastAsia="Arial" w:hAnsi="Times New Roman" w:cs="Times New Roman"/>
                      <w:b/>
                      <w:sz w:val="20"/>
                      <w:szCs w:val="20"/>
                    </w:rPr>
                  </w:pPr>
                </w:p>
              </w:tc>
            </w:tr>
          </w:tbl>
          <w:p w:rsidR="00B07DA8" w:rsidRPr="005505E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5505EA" w:rsidRDefault="00B07DA8" w:rsidP="00B07DA8">
            <w:pPr>
              <w:spacing w:after="0" w:line="240" w:lineRule="auto"/>
              <w:rPr>
                <w:rFonts w:ascii="Times New Roman" w:hAnsi="Times New Roman" w:cs="Times New Roman"/>
                <w:sz w:val="20"/>
                <w:szCs w:val="20"/>
              </w:rPr>
            </w:pPr>
          </w:p>
        </w:tc>
        <w:tc>
          <w:tcPr>
            <w:tcW w:w="1215" w:type="dxa"/>
          </w:tcPr>
          <w:p w:rsidR="00B07DA8" w:rsidRPr="005505E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7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830"/>
            </w:tblGrid>
            <w:tr w:rsidR="00B07DA8" w:rsidRPr="005505E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Finansowanie w 2023 r.:</w:t>
                  </w:r>
                </w:p>
              </w:tc>
              <w:tc>
                <w:tcPr>
                  <w:tcW w:w="283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b/>
                      <w:sz w:val="20"/>
                      <w:szCs w:val="20"/>
                    </w:rPr>
                  </w:pPr>
                  <w:r w:rsidRPr="005505EA">
                    <w:rPr>
                      <w:rFonts w:ascii="Times New Roman" w:eastAsia="Times New Roman" w:hAnsi="Times New Roman" w:cs="Times New Roman"/>
                      <w:b/>
                      <w:color w:val="000000"/>
                      <w:sz w:val="20"/>
                      <w:szCs w:val="20"/>
                    </w:rPr>
                    <w:t>44 000 000 zł</w:t>
                  </w:r>
                </w:p>
              </w:tc>
            </w:tr>
            <w:tr w:rsidR="00B07DA8" w:rsidRPr="005505E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Arial" w:hAnsi="Times New Roman" w:cs="Times New Roman"/>
                      <w:i/>
                      <w:sz w:val="20"/>
                      <w:szCs w:val="20"/>
                    </w:rPr>
                  </w:pPr>
                  <w:r w:rsidRPr="005505EA">
                    <w:rPr>
                      <w:rFonts w:ascii="Times New Roman" w:eastAsia="Arial" w:hAnsi="Times New Roman" w:cs="Times New Roman"/>
                      <w:i/>
                      <w:sz w:val="20"/>
                      <w:szCs w:val="20"/>
                    </w:rPr>
                    <w:t>Rządowy Fundusz Polski Ład: Program Inwestycji Strategicznych</w:t>
                  </w:r>
                </w:p>
              </w:tc>
              <w:tc>
                <w:tcPr>
                  <w:tcW w:w="2830" w:type="dxa"/>
                  <w:tcBorders>
                    <w:top w:val="nil"/>
                    <w:left w:val="nil"/>
                    <w:bottom w:val="nil"/>
                    <w:right w:val="nil"/>
                  </w:tcBorders>
                  <w:tcMar>
                    <w:top w:w="39" w:type="dxa"/>
                    <w:left w:w="39" w:type="dxa"/>
                    <w:bottom w:w="39" w:type="dxa"/>
                    <w:right w:w="39" w:type="dxa"/>
                  </w:tcMar>
                </w:tcPr>
                <w:p w:rsidR="00B07DA8" w:rsidRPr="008A4C81" w:rsidRDefault="00B07DA8" w:rsidP="00B07DA8">
                  <w:pPr>
                    <w:spacing w:after="0" w:line="240" w:lineRule="auto"/>
                    <w:rPr>
                      <w:rFonts w:ascii="Times New Roman" w:eastAsia="Times New Roman" w:hAnsi="Times New Roman" w:cs="Times New Roman"/>
                      <w:i/>
                      <w:color w:val="000000"/>
                      <w:sz w:val="20"/>
                      <w:szCs w:val="20"/>
                    </w:rPr>
                  </w:pPr>
                  <w:r w:rsidRPr="008A4C81">
                    <w:rPr>
                      <w:rFonts w:ascii="Times New Roman" w:eastAsia="Times New Roman" w:hAnsi="Times New Roman" w:cs="Times New Roman"/>
                      <w:i/>
                      <w:color w:val="000000"/>
                      <w:sz w:val="20"/>
                      <w:szCs w:val="20"/>
                    </w:rPr>
                    <w:t>44 000 000 zł</w:t>
                  </w:r>
                </w:p>
              </w:tc>
            </w:tr>
          </w:tbl>
          <w:p w:rsidR="00B07DA8" w:rsidRPr="005505E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5505E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5505E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B</w:t>
                  </w:r>
                </w:p>
              </w:tc>
            </w:tr>
            <w:tr w:rsidR="00B07DA8" w:rsidRPr="005505E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2021-2024</w:t>
                  </w:r>
                </w:p>
              </w:tc>
            </w:tr>
            <w:tr w:rsidR="00B07DA8" w:rsidRPr="005505E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Calibri" w:hAnsi="Times New Roman" w:cs="Times New Roman"/>
                      <w:sz w:val="20"/>
                      <w:szCs w:val="20"/>
                    </w:rPr>
                    <w:t>KD</w:t>
                  </w:r>
                </w:p>
              </w:tc>
            </w:tr>
            <w:tr w:rsidR="00B07DA8" w:rsidRPr="005505E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i/>
                      <w:sz w:val="20"/>
                      <w:szCs w:val="20"/>
                    </w:rPr>
                  </w:pPr>
                  <w:r w:rsidRPr="005505E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Calibri" w:hAnsi="Times New Roman" w:cs="Times New Roman"/>
                      <w:sz w:val="20"/>
                      <w:szCs w:val="20"/>
                    </w:rPr>
                  </w:pPr>
                  <w:r w:rsidRPr="005505EA">
                    <w:rPr>
                      <w:rFonts w:ascii="Times New Roman" w:eastAsia="Arial" w:hAnsi="Times New Roman" w:cs="Times New Roman"/>
                      <w:sz w:val="20"/>
                      <w:szCs w:val="20"/>
                    </w:rPr>
                    <w:t>Dzielnica VI</w:t>
                  </w:r>
                </w:p>
              </w:tc>
            </w:tr>
          </w:tbl>
          <w:p w:rsidR="00B07DA8" w:rsidRPr="005505E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5505E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5505EA" w:rsidRDefault="00B07DA8" w:rsidP="00B07DA8">
                  <w:pPr>
                    <w:spacing w:after="0" w:line="240" w:lineRule="auto"/>
                    <w:rPr>
                      <w:rFonts w:ascii="Times New Roman" w:eastAsia="Arial" w:hAnsi="Times New Roman" w:cs="Times New Roman"/>
                      <w:sz w:val="20"/>
                      <w:szCs w:val="20"/>
                    </w:rPr>
                  </w:pPr>
                  <w:r w:rsidRPr="005505EA">
                    <w:rPr>
                      <w:rFonts w:ascii="Times New Roman" w:eastAsia="Arial" w:hAnsi="Times New Roman" w:cs="Times New Roman"/>
                      <w:sz w:val="20"/>
                      <w:szCs w:val="20"/>
                      <w:u w:val="single"/>
                    </w:rPr>
                    <w:lastRenderedPageBreak/>
                    <w:t>Całkowity zakres rzeczowy:</w:t>
                  </w:r>
                  <w:r w:rsidRPr="005505EA">
                    <w:rPr>
                      <w:rFonts w:ascii="Times New Roman" w:eastAsia="Arial" w:hAnsi="Times New Roman" w:cs="Times New Roman"/>
                      <w:sz w:val="20"/>
                      <w:szCs w:val="20"/>
                    </w:rPr>
                    <w:t xml:space="preserve"> wg WPF</w:t>
                  </w:r>
                </w:p>
                <w:p w:rsidR="00B07DA8" w:rsidRPr="005505EA" w:rsidRDefault="00B07DA8" w:rsidP="00B07DA8">
                  <w:pPr>
                    <w:spacing w:after="0" w:line="240" w:lineRule="auto"/>
                    <w:rPr>
                      <w:rFonts w:ascii="Times New Roman" w:eastAsia="Calibri" w:hAnsi="Times New Roman" w:cs="Times New Roman"/>
                      <w:sz w:val="20"/>
                      <w:szCs w:val="20"/>
                    </w:rPr>
                  </w:pPr>
                </w:p>
              </w:tc>
            </w:tr>
          </w:tbl>
          <w:p w:rsidR="00B07DA8" w:rsidRPr="005505E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1569"/>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274"/>
              </w:trPr>
              <w:tc>
                <w:tcPr>
                  <w:tcW w:w="9753" w:type="dxa"/>
                  <w:shd w:val="clear" w:color="auto" w:fill="auto"/>
                  <w:tcMar>
                    <w:top w:w="39" w:type="dxa"/>
                    <w:left w:w="39" w:type="dxa"/>
                    <w:bottom w:w="39" w:type="dxa"/>
                    <w:right w:w="39" w:type="dxa"/>
                  </w:tcMar>
                </w:tcPr>
                <w:p w:rsidR="00B07DA8" w:rsidRPr="00066305" w:rsidRDefault="00B07DA8" w:rsidP="00BF6904">
                  <w:pPr>
                    <w:pStyle w:val="Akapitzlist"/>
                    <w:numPr>
                      <w:ilvl w:val="0"/>
                      <w:numId w:val="24"/>
                    </w:numPr>
                    <w:spacing w:after="0" w:line="240" w:lineRule="auto"/>
                    <w:ind w:left="381"/>
                    <w:rPr>
                      <w:rFonts w:ascii="Times New Roman" w:eastAsia="Arial" w:hAnsi="Times New Roman" w:cs="Times New Roman"/>
                      <w:sz w:val="20"/>
                      <w:szCs w:val="20"/>
                    </w:rPr>
                  </w:pPr>
                  <w:r w:rsidRPr="003F4CF3">
                    <w:rPr>
                      <w:rFonts w:ascii="Times New Roman" w:eastAsia="Arial" w:hAnsi="Times New Roman" w:cs="Times New Roman"/>
                      <w:color w:val="000000"/>
                      <w:sz w:val="20"/>
                    </w:rPr>
                    <w:t>Kontynuowanie wykonania robót budowalnych.</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eastAsia="Calibri" w:hAnsi="Times New Roman" w:cs="Times New Roman"/>
                      <w:sz w:val="20"/>
                      <w:szCs w:val="20"/>
                    </w:rPr>
                  </w:pPr>
                  <w:r w:rsidRPr="00AF11C5">
                    <w:rPr>
                      <w:rFonts w:ascii="Times New Roman" w:eastAsia="Arial" w:hAnsi="Times New Roman" w:cs="Times New Roman"/>
                      <w:b/>
                      <w:sz w:val="20"/>
                      <w:szCs w:val="20"/>
                      <w:u w:val="single"/>
                    </w:rPr>
                    <w:t>Efekt w 2023 r.:</w:t>
                  </w:r>
                </w:p>
              </w:tc>
            </w:tr>
            <w:tr w:rsidR="00B07DA8" w:rsidRPr="000C0A0A" w:rsidTr="00B07DA8">
              <w:trPr>
                <w:trHeight w:val="398"/>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hAnsi="Times New Roman" w:cs="Times New Roman"/>
                    </w:rPr>
                  </w:pPr>
                  <w:r>
                    <w:rPr>
                      <w:rFonts w:ascii="Times New Roman" w:eastAsia="Arial" w:hAnsi="Times New Roman" w:cs="Times New Roman"/>
                      <w:color w:val="000000"/>
                      <w:sz w:val="20"/>
                    </w:rPr>
                    <w:t>Kontynuowane roboty budowlane.</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spacing w:after="0" w:line="240" w:lineRule="auto"/>
        <w:jc w:val="both"/>
        <w:rPr>
          <w:rFonts w:ascii="Times New Roman" w:eastAsia="Calibri" w:hAnsi="Times New Roman" w:cs="Times New Roman"/>
          <w:b/>
          <w:szCs w:val="20"/>
        </w:rPr>
      </w:pPr>
    </w:p>
    <w:p w:rsidR="00797BF9" w:rsidRDefault="00797BF9" w:rsidP="00B07DA8">
      <w:pPr>
        <w:spacing w:after="0" w:line="240" w:lineRule="auto"/>
        <w:jc w:val="both"/>
        <w:rPr>
          <w:rFonts w:ascii="Times New Roman" w:eastAsia="Calibri"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190DBB" w:rsidRPr="00190DBB" w:rsidTr="00641BDE">
        <w:trPr>
          <w:gridAfter w:val="1"/>
          <w:wAfter w:w="21" w:type="dxa"/>
        </w:trPr>
        <w:tc>
          <w:tcPr>
            <w:tcW w:w="9051" w:type="dxa"/>
            <w:gridSpan w:val="2"/>
          </w:tcPr>
          <w:tbl>
            <w:tblPr>
              <w:tblW w:w="9781" w:type="dxa"/>
              <w:tblLayout w:type="fixed"/>
              <w:tblCellMar>
                <w:left w:w="0" w:type="dxa"/>
                <w:right w:w="0" w:type="dxa"/>
              </w:tblCellMar>
              <w:tblLook w:val="0000" w:firstRow="0" w:lastRow="0" w:firstColumn="0" w:lastColumn="0" w:noHBand="0" w:noVBand="0"/>
            </w:tblPr>
            <w:tblGrid>
              <w:gridCol w:w="2695"/>
              <w:gridCol w:w="7086"/>
            </w:tblGrid>
            <w:tr w:rsidR="00190DBB" w:rsidRPr="00190DBB" w:rsidTr="00641BDE">
              <w:trPr>
                <w:trHeight w:val="237"/>
              </w:trPr>
              <w:tc>
                <w:tcPr>
                  <w:tcW w:w="2695" w:type="dxa"/>
                  <w:shd w:val="clear" w:color="auto" w:fill="auto"/>
                  <w:tcMar>
                    <w:top w:w="39" w:type="dxa"/>
                    <w:left w:w="39" w:type="dxa"/>
                    <w:bottom w:w="39" w:type="dxa"/>
                    <w:right w:w="39" w:type="dxa"/>
                  </w:tcMar>
                  <w:vAlign w:val="center"/>
                </w:tcPr>
                <w:p w:rsidR="00190DBB" w:rsidRPr="006D05AF" w:rsidRDefault="00190DBB" w:rsidP="00190DBB">
                  <w:pPr>
                    <w:spacing w:after="0"/>
                    <w:rPr>
                      <w:rFonts w:ascii="Times New Roman" w:hAnsi="Times New Roman" w:cs="Times New Roman"/>
                      <w:sz w:val="20"/>
                      <w:szCs w:val="20"/>
                    </w:rPr>
                  </w:pPr>
                  <w:r w:rsidRPr="006D05AF">
                    <w:rPr>
                      <w:rFonts w:ascii="Times New Roman" w:eastAsia="Arial" w:hAnsi="Times New Roman" w:cs="Times New Roman"/>
                      <w:sz w:val="20"/>
                      <w:szCs w:val="20"/>
                    </w:rPr>
                    <w:t>Numer zadania:</w:t>
                  </w:r>
                </w:p>
              </w:tc>
              <w:tc>
                <w:tcPr>
                  <w:tcW w:w="7086" w:type="dxa"/>
                  <w:shd w:val="clear" w:color="auto" w:fill="auto"/>
                  <w:tcMar>
                    <w:top w:w="39" w:type="dxa"/>
                    <w:left w:w="39" w:type="dxa"/>
                    <w:bottom w:w="39" w:type="dxa"/>
                    <w:right w:w="39" w:type="dxa"/>
                  </w:tcMar>
                </w:tcPr>
                <w:p w:rsidR="00190DBB" w:rsidRPr="006D05AF" w:rsidRDefault="00190DBB" w:rsidP="00190DBB">
                  <w:pPr>
                    <w:spacing w:after="0"/>
                    <w:rPr>
                      <w:rFonts w:ascii="Times New Roman" w:hAnsi="Times New Roman" w:cs="Times New Roman"/>
                      <w:sz w:val="20"/>
                      <w:szCs w:val="20"/>
                    </w:rPr>
                  </w:pPr>
                  <w:r w:rsidRPr="006D05AF">
                    <w:rPr>
                      <w:rFonts w:ascii="Times New Roman" w:eastAsia="Arial" w:hAnsi="Times New Roman" w:cs="Times New Roman"/>
                      <w:b/>
                      <w:sz w:val="20"/>
                      <w:szCs w:val="20"/>
                    </w:rPr>
                    <w:t>ZIM/K2.7/20</w:t>
                  </w:r>
                </w:p>
              </w:tc>
            </w:tr>
            <w:tr w:rsidR="00190DBB" w:rsidRPr="00190DBB" w:rsidTr="00641BDE">
              <w:trPr>
                <w:trHeight w:val="239"/>
              </w:trPr>
              <w:tc>
                <w:tcPr>
                  <w:tcW w:w="2695" w:type="dxa"/>
                  <w:shd w:val="clear" w:color="auto" w:fill="auto"/>
                  <w:tcMar>
                    <w:top w:w="39" w:type="dxa"/>
                    <w:left w:w="39" w:type="dxa"/>
                    <w:bottom w:w="39" w:type="dxa"/>
                    <w:right w:w="39" w:type="dxa"/>
                  </w:tcMar>
                  <w:vAlign w:val="center"/>
                </w:tcPr>
                <w:p w:rsidR="00190DBB" w:rsidRPr="006D05AF" w:rsidRDefault="00190DBB" w:rsidP="00190DBB">
                  <w:pPr>
                    <w:spacing w:after="0"/>
                    <w:rPr>
                      <w:rFonts w:ascii="Times New Roman" w:hAnsi="Times New Roman" w:cs="Times New Roman"/>
                      <w:sz w:val="20"/>
                      <w:szCs w:val="20"/>
                    </w:rPr>
                  </w:pPr>
                  <w:r w:rsidRPr="006D05AF">
                    <w:rPr>
                      <w:rFonts w:ascii="Times New Roman" w:eastAsia="Arial" w:hAnsi="Times New Roman" w:cs="Times New Roman"/>
                      <w:sz w:val="20"/>
                      <w:szCs w:val="20"/>
                    </w:rPr>
                    <w:t>Nazwa zadania:</w:t>
                  </w:r>
                </w:p>
              </w:tc>
              <w:tc>
                <w:tcPr>
                  <w:tcW w:w="7086" w:type="dxa"/>
                  <w:shd w:val="clear" w:color="auto" w:fill="auto"/>
                  <w:tcMar>
                    <w:top w:w="39" w:type="dxa"/>
                    <w:left w:w="39" w:type="dxa"/>
                    <w:bottom w:w="39" w:type="dxa"/>
                    <w:right w:w="39" w:type="dxa"/>
                  </w:tcMar>
                </w:tcPr>
                <w:p w:rsidR="00190DBB" w:rsidRPr="006D05AF" w:rsidRDefault="00190DBB" w:rsidP="00190DBB">
                  <w:pPr>
                    <w:spacing w:after="0"/>
                    <w:rPr>
                      <w:rFonts w:ascii="Times New Roman" w:hAnsi="Times New Roman" w:cs="Times New Roman"/>
                      <w:sz w:val="20"/>
                      <w:szCs w:val="20"/>
                    </w:rPr>
                  </w:pPr>
                  <w:r w:rsidRPr="006D05AF">
                    <w:rPr>
                      <w:rFonts w:ascii="Times New Roman" w:eastAsia="Arial" w:hAnsi="Times New Roman" w:cs="Times New Roman"/>
                      <w:b/>
                      <w:sz w:val="20"/>
                      <w:szCs w:val="20"/>
                    </w:rPr>
                    <w:t>Przygotowanie budowy budynku przy ul. Młodej Polski 7 na potrzeby społeczności Dzielnicy VI</w:t>
                  </w:r>
                </w:p>
              </w:tc>
            </w:tr>
          </w:tbl>
          <w:p w:rsidR="00190DBB" w:rsidRPr="00190DBB" w:rsidRDefault="00190DBB" w:rsidP="00190DBB">
            <w:pPr>
              <w:spacing w:after="0"/>
              <w:rPr>
                <w:rFonts w:ascii="Times New Roman" w:hAnsi="Times New Roman" w:cs="Times New Roman"/>
                <w:sz w:val="20"/>
                <w:szCs w:val="20"/>
              </w:rPr>
            </w:pPr>
          </w:p>
        </w:tc>
      </w:tr>
      <w:tr w:rsidR="00190DBB" w:rsidRPr="00190DBB" w:rsidTr="00641BDE">
        <w:trPr>
          <w:gridAfter w:val="1"/>
          <w:wAfter w:w="21" w:type="dxa"/>
          <w:trHeight w:val="207"/>
        </w:trPr>
        <w:tc>
          <w:tcPr>
            <w:tcW w:w="7928" w:type="dxa"/>
          </w:tcPr>
          <w:p w:rsidR="00190DBB" w:rsidRPr="00190DBB" w:rsidRDefault="00190DBB" w:rsidP="00190DBB">
            <w:pPr>
              <w:spacing w:after="0"/>
              <w:rPr>
                <w:rFonts w:ascii="Times New Roman" w:hAnsi="Times New Roman" w:cs="Times New Roman"/>
                <w:sz w:val="20"/>
                <w:szCs w:val="20"/>
              </w:rPr>
            </w:pPr>
          </w:p>
        </w:tc>
        <w:tc>
          <w:tcPr>
            <w:tcW w:w="1123" w:type="dxa"/>
          </w:tcPr>
          <w:p w:rsidR="00190DBB" w:rsidRPr="00190DBB" w:rsidRDefault="00190DBB" w:rsidP="00190DBB">
            <w:pPr>
              <w:spacing w:after="0"/>
              <w:rPr>
                <w:rFonts w:ascii="Times New Roman" w:hAnsi="Times New Roman" w:cs="Times New Roman"/>
                <w:sz w:val="20"/>
                <w:szCs w:val="20"/>
              </w:rPr>
            </w:pPr>
          </w:p>
        </w:tc>
      </w:tr>
      <w:tr w:rsidR="00190DBB" w:rsidRPr="00190DBB"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190DBB" w:rsidRPr="00190DBB" w:rsidTr="00797BF9">
              <w:trPr>
                <w:trHeight w:val="345"/>
              </w:trPr>
              <w:tc>
                <w:tcPr>
                  <w:tcW w:w="5519" w:type="dxa"/>
                  <w:tcBorders>
                    <w:top w:val="nil"/>
                    <w:left w:val="nil"/>
                    <w:bottom w:val="nil"/>
                    <w:right w:val="nil"/>
                  </w:tcBorders>
                  <w:tcMar>
                    <w:top w:w="39" w:type="dxa"/>
                    <w:left w:w="39" w:type="dxa"/>
                    <w:bottom w:w="39" w:type="dxa"/>
                    <w:right w:w="39" w:type="dxa"/>
                  </w:tcMar>
                </w:tcPr>
                <w:p w:rsidR="00190DBB" w:rsidRPr="00797BF9" w:rsidRDefault="00190DBB" w:rsidP="00190DBB">
                  <w:pPr>
                    <w:spacing w:after="0"/>
                    <w:rPr>
                      <w:rFonts w:ascii="Times New Roman" w:eastAsia="Arial" w:hAnsi="Times New Roman" w:cs="Times New Roman"/>
                      <w:i/>
                      <w:sz w:val="20"/>
                      <w:szCs w:val="20"/>
                    </w:rPr>
                  </w:pPr>
                  <w:r w:rsidRPr="00190DBB">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b/>
                      <w:sz w:val="20"/>
                      <w:szCs w:val="20"/>
                    </w:rPr>
                  </w:pPr>
                  <w:r w:rsidRPr="00190DBB">
                    <w:rPr>
                      <w:rFonts w:ascii="Times New Roman" w:hAnsi="Times New Roman" w:cs="Times New Roman"/>
                      <w:b/>
                      <w:sz w:val="20"/>
                      <w:szCs w:val="20"/>
                    </w:rPr>
                    <w:t>300 000 zł</w:t>
                  </w:r>
                </w:p>
                <w:p w:rsidR="00190DBB" w:rsidRPr="00190DBB" w:rsidRDefault="00190DBB" w:rsidP="00190DBB">
                  <w:pPr>
                    <w:spacing w:after="0"/>
                    <w:rPr>
                      <w:rFonts w:ascii="Times New Roman" w:hAnsi="Times New Roman" w:cs="Times New Roman"/>
                      <w:i/>
                      <w:sz w:val="20"/>
                      <w:szCs w:val="20"/>
                    </w:rPr>
                  </w:pPr>
                  <w:r w:rsidRPr="00190DBB">
                    <w:rPr>
                      <w:rFonts w:ascii="Times New Roman" w:hAnsi="Times New Roman" w:cs="Times New Roman"/>
                      <w:i/>
                      <w:sz w:val="20"/>
                      <w:szCs w:val="20"/>
                    </w:rPr>
                    <w:t xml:space="preserve"> </w:t>
                  </w:r>
                </w:p>
              </w:tc>
            </w:tr>
          </w:tbl>
          <w:p w:rsidR="00190DBB" w:rsidRPr="00190DBB" w:rsidRDefault="00190DBB" w:rsidP="00190DBB">
            <w:pPr>
              <w:spacing w:after="0"/>
              <w:rPr>
                <w:rFonts w:ascii="Times New Roman" w:hAnsi="Times New Roman" w:cs="Times New Roman"/>
                <w:sz w:val="20"/>
                <w:szCs w:val="20"/>
              </w:rPr>
            </w:pPr>
          </w:p>
        </w:tc>
        <w:tc>
          <w:tcPr>
            <w:tcW w:w="1123" w:type="dxa"/>
          </w:tcPr>
          <w:p w:rsidR="00190DBB" w:rsidRPr="00190DBB" w:rsidRDefault="00190DBB" w:rsidP="00190DBB">
            <w:pPr>
              <w:spacing w:after="0"/>
              <w:rPr>
                <w:rFonts w:ascii="Times New Roman" w:hAnsi="Times New Roman" w:cs="Times New Roman"/>
                <w:sz w:val="20"/>
                <w:szCs w:val="20"/>
              </w:rPr>
            </w:pPr>
          </w:p>
        </w:tc>
      </w:tr>
      <w:tr w:rsidR="00190DBB" w:rsidRPr="00190DBB" w:rsidTr="00641BDE">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190DBB" w:rsidRPr="00190DBB" w:rsidTr="00641BDE">
              <w:trPr>
                <w:trHeight w:val="169"/>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sz w:val="20"/>
                      <w:szCs w:val="20"/>
                    </w:rPr>
                  </w:pPr>
                  <w:r w:rsidRPr="00190DBB">
                    <w:rPr>
                      <w:rFonts w:ascii="Times New Roman" w:hAnsi="Times New Roman" w:cs="Times New Roman"/>
                      <w:sz w:val="20"/>
                      <w:szCs w:val="20"/>
                    </w:rPr>
                    <w:t>P</w:t>
                  </w:r>
                </w:p>
              </w:tc>
            </w:tr>
            <w:tr w:rsidR="00190DBB" w:rsidRPr="00190DBB" w:rsidTr="00641BDE">
              <w:trPr>
                <w:trHeight w:val="131"/>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190DBB" w:rsidRPr="00190DBB" w:rsidRDefault="006D05AF" w:rsidP="00190DBB">
                  <w:pPr>
                    <w:spacing w:after="0"/>
                    <w:rPr>
                      <w:rFonts w:ascii="Times New Roman" w:hAnsi="Times New Roman" w:cs="Times New Roman"/>
                      <w:sz w:val="20"/>
                      <w:szCs w:val="20"/>
                    </w:rPr>
                  </w:pPr>
                  <w:r>
                    <w:rPr>
                      <w:rFonts w:ascii="Times New Roman" w:eastAsia="Arial" w:hAnsi="Times New Roman" w:cs="Times New Roman"/>
                      <w:sz w:val="20"/>
                      <w:szCs w:val="20"/>
                    </w:rPr>
                    <w:t>2020-</w:t>
                  </w:r>
                  <w:r w:rsidR="00190DBB" w:rsidRPr="00190DBB">
                    <w:rPr>
                      <w:rFonts w:ascii="Times New Roman" w:eastAsia="Arial" w:hAnsi="Times New Roman" w:cs="Times New Roman"/>
                      <w:sz w:val="20"/>
                      <w:szCs w:val="20"/>
                    </w:rPr>
                    <w:t>2023</w:t>
                  </w:r>
                </w:p>
              </w:tc>
            </w:tr>
            <w:tr w:rsidR="00190DBB" w:rsidRPr="00190DBB" w:rsidTr="00641BDE">
              <w:trPr>
                <w:trHeight w:val="68"/>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190DBB" w:rsidRPr="00190DBB" w:rsidRDefault="006D05AF" w:rsidP="00190DBB">
                  <w:pPr>
                    <w:spacing w:after="0"/>
                    <w:rPr>
                      <w:rFonts w:ascii="Times New Roman" w:hAnsi="Times New Roman" w:cs="Times New Roman"/>
                      <w:sz w:val="20"/>
                      <w:szCs w:val="20"/>
                    </w:rPr>
                  </w:pPr>
                  <w:r>
                    <w:rPr>
                      <w:rFonts w:ascii="Times New Roman" w:eastAsia="Arial" w:hAnsi="Times New Roman" w:cs="Times New Roman"/>
                      <w:sz w:val="20"/>
                      <w:szCs w:val="20"/>
                    </w:rPr>
                    <w:t>ZIM</w:t>
                  </w:r>
                </w:p>
              </w:tc>
            </w:tr>
            <w:tr w:rsidR="00190DBB" w:rsidRPr="00190DBB" w:rsidTr="00641BDE">
              <w:trPr>
                <w:trHeight w:val="262"/>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rPr>
                      <w:rFonts w:ascii="Times New Roman" w:hAnsi="Times New Roman" w:cs="Times New Roman"/>
                      <w:sz w:val="20"/>
                      <w:szCs w:val="20"/>
                    </w:rPr>
                  </w:pPr>
                  <w:r w:rsidRPr="00190DBB">
                    <w:rPr>
                      <w:rFonts w:ascii="Times New Roman" w:eastAsia="Arial" w:hAnsi="Times New Roman" w:cs="Times New Roman"/>
                      <w:sz w:val="20"/>
                      <w:szCs w:val="20"/>
                    </w:rPr>
                    <w:t>Dzielnica VI</w:t>
                  </w:r>
                </w:p>
              </w:tc>
            </w:tr>
          </w:tbl>
          <w:p w:rsidR="00190DBB" w:rsidRPr="00190DBB" w:rsidRDefault="00190DBB" w:rsidP="00190DBB">
            <w:pPr>
              <w:spacing w:after="0"/>
              <w:rPr>
                <w:rFonts w:ascii="Times New Roman" w:hAnsi="Times New Roman" w:cs="Times New Roman"/>
                <w:sz w:val="20"/>
                <w:szCs w:val="20"/>
              </w:rPr>
            </w:pPr>
          </w:p>
        </w:tc>
      </w:tr>
      <w:tr w:rsidR="00190DBB" w:rsidRPr="00190DBB" w:rsidTr="00641BDE">
        <w:trPr>
          <w:gridAfter w:val="1"/>
          <w:wAfter w:w="21" w:type="dxa"/>
          <w:trHeight w:val="71"/>
        </w:trPr>
        <w:tc>
          <w:tcPr>
            <w:tcW w:w="7928" w:type="dxa"/>
          </w:tcPr>
          <w:p w:rsidR="006D05AF" w:rsidRDefault="006D05AF" w:rsidP="00190DBB">
            <w:pPr>
              <w:spacing w:after="0"/>
              <w:rPr>
                <w:rFonts w:ascii="Times New Roman" w:eastAsia="Arial" w:hAnsi="Times New Roman" w:cs="Times New Roman"/>
                <w:sz w:val="20"/>
                <w:szCs w:val="20"/>
                <w:u w:val="single"/>
              </w:rPr>
            </w:pPr>
          </w:p>
          <w:p w:rsidR="00190DBB" w:rsidRDefault="006D05AF" w:rsidP="00190DBB">
            <w:pPr>
              <w:spacing w:after="0"/>
              <w:rPr>
                <w:rFonts w:ascii="Times New Roman" w:eastAsia="Arial" w:hAnsi="Times New Roman" w:cs="Times New Roman"/>
                <w:sz w:val="20"/>
                <w:szCs w:val="20"/>
              </w:rPr>
            </w:pPr>
            <w:r w:rsidRPr="005505EA">
              <w:rPr>
                <w:rFonts w:ascii="Times New Roman" w:eastAsia="Arial" w:hAnsi="Times New Roman" w:cs="Times New Roman"/>
                <w:sz w:val="20"/>
                <w:szCs w:val="20"/>
                <w:u w:val="single"/>
              </w:rPr>
              <w:t>Całkowity zakres rzeczowy:</w:t>
            </w:r>
            <w:r w:rsidRPr="005505EA">
              <w:rPr>
                <w:rFonts w:ascii="Times New Roman" w:eastAsia="Arial" w:hAnsi="Times New Roman" w:cs="Times New Roman"/>
                <w:sz w:val="20"/>
                <w:szCs w:val="20"/>
              </w:rPr>
              <w:t xml:space="preserve"> wg WPF</w:t>
            </w:r>
          </w:p>
          <w:p w:rsidR="006D05AF" w:rsidRPr="00190DBB" w:rsidRDefault="006D05AF" w:rsidP="00190DBB">
            <w:pPr>
              <w:spacing w:after="0"/>
              <w:rPr>
                <w:rFonts w:eastAsia="Arial"/>
                <w:u w:val="single"/>
              </w:rPr>
            </w:pPr>
          </w:p>
        </w:tc>
        <w:tc>
          <w:tcPr>
            <w:tcW w:w="1123" w:type="dxa"/>
          </w:tcPr>
          <w:p w:rsidR="00190DBB" w:rsidRPr="00190DBB" w:rsidRDefault="00190DBB" w:rsidP="00190DBB">
            <w:pPr>
              <w:spacing w:after="0"/>
            </w:pPr>
          </w:p>
        </w:tc>
      </w:tr>
      <w:tr w:rsidR="00190DBB" w:rsidRPr="00190DBB"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190DBB" w:rsidRPr="00190DBB" w:rsidTr="00641BDE">
              <w:trPr>
                <w:trHeight w:val="31"/>
              </w:trPr>
              <w:tc>
                <w:tcPr>
                  <w:tcW w:w="9033" w:type="dxa"/>
                  <w:shd w:val="clear" w:color="auto" w:fill="auto"/>
                  <w:tcMar>
                    <w:top w:w="39" w:type="dxa"/>
                    <w:left w:w="39" w:type="dxa"/>
                    <w:bottom w:w="39" w:type="dxa"/>
                    <w:right w:w="39" w:type="dxa"/>
                  </w:tcMar>
                </w:tcPr>
                <w:p w:rsidR="00190DBB" w:rsidRPr="00190DBB" w:rsidRDefault="00190DBB" w:rsidP="00190DBB">
                  <w:pPr>
                    <w:spacing w:after="0"/>
                    <w:rPr>
                      <w:rFonts w:ascii="Times New Roman" w:hAnsi="Times New Roman" w:cs="Times New Roman"/>
                      <w:sz w:val="20"/>
                      <w:szCs w:val="20"/>
                    </w:rPr>
                  </w:pPr>
                  <w:r w:rsidRPr="00190DBB">
                    <w:rPr>
                      <w:rFonts w:ascii="Times New Roman" w:eastAsia="Arial" w:hAnsi="Times New Roman" w:cs="Times New Roman"/>
                      <w:sz w:val="20"/>
                      <w:szCs w:val="20"/>
                      <w:u w:val="single"/>
                    </w:rPr>
                    <w:t>Zakres rzeczowy w 2023 r.:</w:t>
                  </w:r>
                  <w:r w:rsidRPr="00190DBB">
                    <w:rPr>
                      <w:rFonts w:ascii="Times New Roman" w:eastAsia="Arial" w:hAnsi="Times New Roman" w:cs="Times New Roman"/>
                      <w:sz w:val="20"/>
                      <w:szCs w:val="20"/>
                    </w:rPr>
                    <w:t xml:space="preserve"> </w:t>
                  </w:r>
                </w:p>
              </w:tc>
            </w:tr>
            <w:tr w:rsidR="00190DBB" w:rsidRPr="00190DBB" w:rsidTr="00641BDE">
              <w:trPr>
                <w:trHeight w:val="31"/>
              </w:trPr>
              <w:tc>
                <w:tcPr>
                  <w:tcW w:w="9033" w:type="dxa"/>
                  <w:shd w:val="clear" w:color="auto" w:fill="auto"/>
                  <w:tcMar>
                    <w:top w:w="39" w:type="dxa"/>
                    <w:left w:w="39" w:type="dxa"/>
                    <w:bottom w:w="39" w:type="dxa"/>
                    <w:right w:w="39" w:type="dxa"/>
                  </w:tcMar>
                </w:tcPr>
                <w:p w:rsidR="00190DBB" w:rsidRPr="00190DBB" w:rsidRDefault="00190DBB" w:rsidP="00190DBB">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t>1) Ogłoszenie zamówienia na opracowanie dokumentacji projektowej.</w:t>
                  </w:r>
                </w:p>
                <w:p w:rsidR="00190DBB" w:rsidRPr="00190DBB" w:rsidRDefault="00190DBB" w:rsidP="00190DBB">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t>2) Zawarcie umowy na opracowanie dokumentacji projektowej.</w:t>
                  </w:r>
                </w:p>
                <w:p w:rsidR="00190DBB" w:rsidRPr="00190DBB" w:rsidRDefault="00190DBB" w:rsidP="00190DBB">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t>3) Opracowanie dokumentacji projektowej.</w:t>
                  </w:r>
                </w:p>
              </w:tc>
            </w:tr>
            <w:tr w:rsidR="00190DBB" w:rsidRPr="00190DBB" w:rsidTr="00641BDE">
              <w:trPr>
                <w:trHeight w:val="278"/>
              </w:trPr>
              <w:tc>
                <w:tcPr>
                  <w:tcW w:w="9033" w:type="dxa"/>
                  <w:shd w:val="clear" w:color="auto" w:fill="auto"/>
                  <w:tcMar>
                    <w:top w:w="39" w:type="dxa"/>
                    <w:left w:w="39" w:type="dxa"/>
                    <w:bottom w:w="39" w:type="dxa"/>
                    <w:right w:w="39" w:type="dxa"/>
                  </w:tcMar>
                </w:tcPr>
                <w:p w:rsidR="00190DBB" w:rsidRPr="00190DBB" w:rsidRDefault="00190DBB" w:rsidP="00190DBB">
                  <w:pPr>
                    <w:spacing w:after="0"/>
                    <w:rPr>
                      <w:rFonts w:ascii="Times New Roman" w:hAnsi="Times New Roman" w:cs="Times New Roman"/>
                      <w:sz w:val="20"/>
                      <w:szCs w:val="20"/>
                    </w:rPr>
                  </w:pPr>
                </w:p>
              </w:tc>
            </w:tr>
            <w:tr w:rsidR="00190DBB" w:rsidRPr="00190DBB" w:rsidTr="00641BDE">
              <w:tc>
                <w:tcPr>
                  <w:tcW w:w="9033" w:type="dxa"/>
                  <w:shd w:val="clear" w:color="auto" w:fill="auto"/>
                  <w:tcMar>
                    <w:top w:w="39" w:type="dxa"/>
                    <w:left w:w="39" w:type="dxa"/>
                    <w:bottom w:w="39" w:type="dxa"/>
                    <w:right w:w="39" w:type="dxa"/>
                  </w:tcMar>
                </w:tcPr>
                <w:p w:rsidR="00190DBB" w:rsidRPr="00190DBB" w:rsidRDefault="00190DBB" w:rsidP="00190DBB">
                  <w:pPr>
                    <w:spacing w:after="0"/>
                    <w:textAlignment w:val="top"/>
                  </w:pPr>
                  <w:r w:rsidRPr="00190DBB">
                    <w:rPr>
                      <w:rFonts w:ascii="Times New Roman" w:eastAsia="Arial" w:hAnsi="Times New Roman" w:cs="Times New Roman"/>
                      <w:b/>
                      <w:sz w:val="20"/>
                      <w:szCs w:val="20"/>
                      <w:u w:val="single"/>
                    </w:rPr>
                    <w:t>Efekt w 2023 r.:</w:t>
                  </w:r>
                </w:p>
              </w:tc>
            </w:tr>
            <w:tr w:rsidR="00190DBB" w:rsidRPr="00190DBB" w:rsidTr="00641BDE">
              <w:tc>
                <w:tcPr>
                  <w:tcW w:w="9033" w:type="dxa"/>
                  <w:shd w:val="clear" w:color="auto" w:fill="auto"/>
                  <w:tcMar>
                    <w:top w:w="39" w:type="dxa"/>
                    <w:left w:w="39" w:type="dxa"/>
                    <w:bottom w:w="39" w:type="dxa"/>
                    <w:right w:w="39" w:type="dxa"/>
                  </w:tcMar>
                </w:tcPr>
                <w:p w:rsidR="00190DBB" w:rsidRPr="00190DBB" w:rsidRDefault="00190DBB" w:rsidP="00190DBB">
                  <w:pPr>
                    <w:spacing w:after="0"/>
                    <w:textAlignment w:val="top"/>
                    <w:rPr>
                      <w:rFonts w:ascii="Times New Roman" w:hAnsi="Times New Roman" w:cs="Times New Roman"/>
                      <w:sz w:val="20"/>
                      <w:szCs w:val="20"/>
                    </w:rPr>
                  </w:pPr>
                  <w:r w:rsidRPr="00190DBB">
                    <w:rPr>
                      <w:rFonts w:ascii="Times New Roman" w:eastAsia="Arial" w:hAnsi="Times New Roman" w:cs="Times New Roman"/>
                      <w:sz w:val="20"/>
                      <w:szCs w:val="20"/>
                    </w:rPr>
                    <w:t xml:space="preserve">Opracowana dokumentacja projektowa dla budowy budynku na potrzeby społeczności Dzielnicy VI przy </w:t>
                  </w:r>
                  <w:r w:rsidR="006D05AF">
                    <w:rPr>
                      <w:rFonts w:ascii="Times New Roman" w:eastAsia="Arial" w:hAnsi="Times New Roman" w:cs="Times New Roman"/>
                      <w:sz w:val="20"/>
                      <w:szCs w:val="20"/>
                    </w:rPr>
                    <w:br/>
                  </w:r>
                  <w:r w:rsidRPr="00190DBB">
                    <w:rPr>
                      <w:rFonts w:ascii="Times New Roman" w:eastAsia="Arial" w:hAnsi="Times New Roman" w:cs="Times New Roman"/>
                      <w:sz w:val="20"/>
                      <w:szCs w:val="20"/>
                    </w:rPr>
                    <w:t>ul. Młodej Polski.</w:t>
                  </w:r>
                </w:p>
              </w:tc>
            </w:tr>
          </w:tbl>
          <w:p w:rsidR="00190DBB" w:rsidRPr="00190DBB" w:rsidRDefault="00190DBB" w:rsidP="00190DBB">
            <w:pPr>
              <w:spacing w:after="0"/>
            </w:pPr>
          </w:p>
        </w:tc>
      </w:tr>
    </w:tbl>
    <w:p w:rsidR="00190DBB" w:rsidRDefault="00190DBB" w:rsidP="00B07DA8">
      <w:pPr>
        <w:spacing w:after="0" w:line="240" w:lineRule="auto"/>
        <w:jc w:val="both"/>
        <w:rPr>
          <w:rFonts w:ascii="Times New Roman" w:eastAsia="Calibri" w:hAnsi="Times New Roman" w:cs="Times New Roman"/>
          <w:b/>
          <w:szCs w:val="20"/>
        </w:rPr>
      </w:pPr>
    </w:p>
    <w:p w:rsidR="00190DBB" w:rsidRDefault="00190DBB" w:rsidP="00B07DA8">
      <w:pPr>
        <w:spacing w:after="0" w:line="240" w:lineRule="auto"/>
        <w:jc w:val="both"/>
        <w:rPr>
          <w:rFonts w:ascii="Times New Roman" w:eastAsia="Calibri"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803903" w:rsidRPr="00190DBB" w:rsidTr="00EC219D">
        <w:trPr>
          <w:gridAfter w:val="1"/>
          <w:wAfter w:w="21" w:type="dxa"/>
        </w:trPr>
        <w:tc>
          <w:tcPr>
            <w:tcW w:w="9051" w:type="dxa"/>
            <w:gridSpan w:val="2"/>
          </w:tcPr>
          <w:tbl>
            <w:tblPr>
              <w:tblW w:w="9781" w:type="dxa"/>
              <w:tblLayout w:type="fixed"/>
              <w:tblCellMar>
                <w:left w:w="0" w:type="dxa"/>
                <w:right w:w="0" w:type="dxa"/>
              </w:tblCellMar>
              <w:tblLook w:val="0000" w:firstRow="0" w:lastRow="0" w:firstColumn="0" w:lastColumn="0" w:noHBand="0" w:noVBand="0"/>
            </w:tblPr>
            <w:tblGrid>
              <w:gridCol w:w="2695"/>
              <w:gridCol w:w="7086"/>
            </w:tblGrid>
            <w:tr w:rsidR="00803903" w:rsidRPr="00190DBB" w:rsidTr="00EC219D">
              <w:trPr>
                <w:trHeight w:val="237"/>
              </w:trPr>
              <w:tc>
                <w:tcPr>
                  <w:tcW w:w="2695" w:type="dxa"/>
                  <w:shd w:val="clear" w:color="auto" w:fill="auto"/>
                  <w:tcMar>
                    <w:top w:w="39" w:type="dxa"/>
                    <w:left w:w="39" w:type="dxa"/>
                    <w:bottom w:w="39" w:type="dxa"/>
                    <w:right w:w="39" w:type="dxa"/>
                  </w:tcMar>
                  <w:vAlign w:val="center"/>
                </w:tcPr>
                <w:p w:rsidR="00803903" w:rsidRPr="00190DBB" w:rsidRDefault="00803903" w:rsidP="00EC219D">
                  <w:pPr>
                    <w:spacing w:after="0"/>
                    <w:rPr>
                      <w:rFonts w:ascii="Times New Roman" w:hAnsi="Times New Roman" w:cs="Times New Roman"/>
                      <w:sz w:val="20"/>
                      <w:szCs w:val="20"/>
                    </w:rPr>
                  </w:pPr>
                  <w:r w:rsidRPr="00190DBB">
                    <w:rPr>
                      <w:rFonts w:ascii="Times New Roman" w:eastAsia="Arial" w:hAnsi="Times New Roman" w:cs="Times New Roman"/>
                      <w:sz w:val="20"/>
                      <w:szCs w:val="20"/>
                    </w:rPr>
                    <w:t>Numer zadania:</w:t>
                  </w:r>
                </w:p>
              </w:tc>
              <w:tc>
                <w:tcPr>
                  <w:tcW w:w="7086" w:type="dxa"/>
                  <w:shd w:val="clear" w:color="auto" w:fill="auto"/>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highlight w:val="yellow"/>
                    </w:rPr>
                  </w:pPr>
                  <w:r w:rsidRPr="006D05AF">
                    <w:rPr>
                      <w:rFonts w:ascii="Times New Roman" w:eastAsia="Arial" w:hAnsi="Times New Roman" w:cs="Times New Roman"/>
                      <w:b/>
                      <w:sz w:val="20"/>
                      <w:szCs w:val="20"/>
                    </w:rPr>
                    <w:t>ZIM/K2.13/22</w:t>
                  </w:r>
                </w:p>
              </w:tc>
            </w:tr>
            <w:tr w:rsidR="00803903" w:rsidRPr="00190DBB" w:rsidTr="00EC219D">
              <w:trPr>
                <w:trHeight w:val="239"/>
              </w:trPr>
              <w:tc>
                <w:tcPr>
                  <w:tcW w:w="2695" w:type="dxa"/>
                  <w:shd w:val="clear" w:color="auto" w:fill="auto"/>
                  <w:tcMar>
                    <w:top w:w="39" w:type="dxa"/>
                    <w:left w:w="39" w:type="dxa"/>
                    <w:bottom w:w="39" w:type="dxa"/>
                    <w:right w:w="39" w:type="dxa"/>
                  </w:tcMar>
                  <w:vAlign w:val="center"/>
                </w:tcPr>
                <w:p w:rsidR="00803903" w:rsidRPr="00190DBB" w:rsidRDefault="00803903" w:rsidP="00EC219D">
                  <w:pPr>
                    <w:spacing w:after="0"/>
                    <w:rPr>
                      <w:rFonts w:ascii="Times New Roman" w:hAnsi="Times New Roman" w:cs="Times New Roman"/>
                      <w:sz w:val="20"/>
                      <w:szCs w:val="20"/>
                    </w:rPr>
                  </w:pPr>
                  <w:r w:rsidRPr="00190DBB">
                    <w:rPr>
                      <w:rFonts w:ascii="Times New Roman" w:eastAsia="Arial" w:hAnsi="Times New Roman" w:cs="Times New Roman"/>
                      <w:sz w:val="20"/>
                      <w:szCs w:val="20"/>
                    </w:rPr>
                    <w:t>Nazwa zadania:</w:t>
                  </w:r>
                </w:p>
              </w:tc>
              <w:tc>
                <w:tcPr>
                  <w:tcW w:w="7086" w:type="dxa"/>
                  <w:shd w:val="clear" w:color="auto" w:fill="auto"/>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highlight w:val="yellow"/>
                    </w:rPr>
                  </w:pPr>
                  <w:r w:rsidRPr="00803903">
                    <w:rPr>
                      <w:rFonts w:ascii="Times New Roman" w:eastAsia="Arial" w:hAnsi="Times New Roman" w:cs="Times New Roman"/>
                      <w:b/>
                      <w:sz w:val="20"/>
                      <w:szCs w:val="20"/>
                    </w:rPr>
                    <w:t xml:space="preserve">Krakowski Teatr </w:t>
                  </w:r>
                  <w:proofErr w:type="spellStart"/>
                  <w:r w:rsidRPr="00803903">
                    <w:rPr>
                      <w:rFonts w:ascii="Times New Roman" w:eastAsia="Arial" w:hAnsi="Times New Roman" w:cs="Times New Roman"/>
                      <w:b/>
                      <w:sz w:val="20"/>
                      <w:szCs w:val="20"/>
                    </w:rPr>
                    <w:t>Variete</w:t>
                  </w:r>
                  <w:proofErr w:type="spellEnd"/>
                  <w:r w:rsidRPr="00803903">
                    <w:rPr>
                      <w:rFonts w:ascii="Times New Roman" w:eastAsia="Arial" w:hAnsi="Times New Roman" w:cs="Times New Roman"/>
                      <w:b/>
                      <w:sz w:val="20"/>
                      <w:szCs w:val="20"/>
                    </w:rPr>
                    <w:t xml:space="preserve"> - modernizacja</w:t>
                  </w:r>
                </w:p>
              </w:tc>
            </w:tr>
          </w:tbl>
          <w:p w:rsidR="00803903" w:rsidRPr="00190DBB" w:rsidRDefault="00803903" w:rsidP="00EC219D">
            <w:pPr>
              <w:spacing w:after="0"/>
              <w:rPr>
                <w:rFonts w:ascii="Times New Roman" w:hAnsi="Times New Roman" w:cs="Times New Roman"/>
                <w:sz w:val="20"/>
                <w:szCs w:val="20"/>
              </w:rPr>
            </w:pPr>
          </w:p>
        </w:tc>
      </w:tr>
      <w:tr w:rsidR="00803903" w:rsidRPr="00190DBB" w:rsidTr="00EC219D">
        <w:trPr>
          <w:gridAfter w:val="1"/>
          <w:wAfter w:w="21" w:type="dxa"/>
          <w:trHeight w:val="207"/>
        </w:trPr>
        <w:tc>
          <w:tcPr>
            <w:tcW w:w="7928" w:type="dxa"/>
          </w:tcPr>
          <w:p w:rsidR="00803903" w:rsidRPr="00190DBB" w:rsidRDefault="00803903" w:rsidP="00EC219D">
            <w:pPr>
              <w:spacing w:after="0"/>
              <w:rPr>
                <w:rFonts w:ascii="Times New Roman" w:hAnsi="Times New Roman" w:cs="Times New Roman"/>
                <w:sz w:val="20"/>
                <w:szCs w:val="20"/>
              </w:rPr>
            </w:pPr>
          </w:p>
        </w:tc>
        <w:tc>
          <w:tcPr>
            <w:tcW w:w="1123" w:type="dxa"/>
          </w:tcPr>
          <w:p w:rsidR="00803903" w:rsidRPr="00190DBB" w:rsidRDefault="00803903" w:rsidP="00EC219D">
            <w:pPr>
              <w:spacing w:after="0"/>
              <w:rPr>
                <w:rFonts w:ascii="Times New Roman" w:hAnsi="Times New Roman" w:cs="Times New Roman"/>
                <w:sz w:val="20"/>
                <w:szCs w:val="20"/>
              </w:rPr>
            </w:pPr>
          </w:p>
        </w:tc>
      </w:tr>
      <w:tr w:rsidR="00803903" w:rsidRPr="00190DBB" w:rsidTr="00EC219D">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803903" w:rsidRPr="00190DBB" w:rsidTr="00EC219D">
              <w:trPr>
                <w:trHeight w:val="337"/>
              </w:trPr>
              <w:tc>
                <w:tcPr>
                  <w:tcW w:w="5519" w:type="dxa"/>
                  <w:tcBorders>
                    <w:top w:val="nil"/>
                    <w:left w:val="nil"/>
                    <w:bottom w:val="nil"/>
                    <w:right w:val="nil"/>
                  </w:tcBorders>
                  <w:tcMar>
                    <w:top w:w="39" w:type="dxa"/>
                    <w:left w:w="39" w:type="dxa"/>
                    <w:bottom w:w="39" w:type="dxa"/>
                    <w:right w:w="39" w:type="dxa"/>
                  </w:tcMar>
                </w:tcPr>
                <w:p w:rsidR="00803903" w:rsidRPr="00797BF9" w:rsidRDefault="00803903" w:rsidP="00EC219D">
                  <w:pPr>
                    <w:spacing w:after="0"/>
                    <w:rPr>
                      <w:rFonts w:ascii="Times New Roman" w:eastAsia="Arial" w:hAnsi="Times New Roman" w:cs="Times New Roman"/>
                      <w:i/>
                      <w:sz w:val="20"/>
                      <w:szCs w:val="20"/>
                    </w:rPr>
                  </w:pPr>
                  <w:r w:rsidRPr="00190DBB">
                    <w:rPr>
                      <w:rFonts w:ascii="Times New Roman" w:eastAsia="Arial" w:hAnsi="Times New Roman" w:cs="Times New Roman"/>
                      <w:i/>
                      <w:sz w:val="20"/>
                      <w:szCs w:val="20"/>
                    </w:rPr>
                    <w:t>Finansowanie w 2023 r.:</w:t>
                  </w:r>
                </w:p>
              </w:tc>
              <w:tc>
                <w:tcPr>
                  <w:tcW w:w="2381"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b/>
                      <w:sz w:val="20"/>
                      <w:szCs w:val="20"/>
                    </w:rPr>
                  </w:pPr>
                  <w:r>
                    <w:rPr>
                      <w:rFonts w:ascii="Times New Roman" w:hAnsi="Times New Roman" w:cs="Times New Roman"/>
                      <w:b/>
                      <w:sz w:val="20"/>
                      <w:szCs w:val="20"/>
                    </w:rPr>
                    <w:t>1</w:t>
                  </w:r>
                  <w:r w:rsidRPr="00190DBB">
                    <w:rPr>
                      <w:rFonts w:ascii="Times New Roman" w:hAnsi="Times New Roman" w:cs="Times New Roman"/>
                      <w:b/>
                      <w:sz w:val="20"/>
                      <w:szCs w:val="20"/>
                    </w:rPr>
                    <w:t>00 000 zł</w:t>
                  </w:r>
                </w:p>
                <w:p w:rsidR="00803903" w:rsidRPr="00190DBB" w:rsidRDefault="00803903" w:rsidP="00EC219D">
                  <w:pPr>
                    <w:spacing w:after="0"/>
                    <w:rPr>
                      <w:rFonts w:ascii="Times New Roman" w:hAnsi="Times New Roman" w:cs="Times New Roman"/>
                      <w:i/>
                      <w:sz w:val="20"/>
                      <w:szCs w:val="20"/>
                    </w:rPr>
                  </w:pPr>
                  <w:r w:rsidRPr="00190DBB">
                    <w:rPr>
                      <w:rFonts w:ascii="Times New Roman" w:hAnsi="Times New Roman" w:cs="Times New Roman"/>
                      <w:i/>
                      <w:sz w:val="20"/>
                      <w:szCs w:val="20"/>
                    </w:rPr>
                    <w:t xml:space="preserve"> </w:t>
                  </w:r>
                </w:p>
              </w:tc>
            </w:tr>
          </w:tbl>
          <w:p w:rsidR="00803903" w:rsidRPr="00190DBB" w:rsidRDefault="00803903" w:rsidP="00EC219D">
            <w:pPr>
              <w:spacing w:after="0"/>
              <w:rPr>
                <w:rFonts w:ascii="Times New Roman" w:hAnsi="Times New Roman" w:cs="Times New Roman"/>
                <w:sz w:val="20"/>
                <w:szCs w:val="20"/>
              </w:rPr>
            </w:pPr>
          </w:p>
        </w:tc>
        <w:tc>
          <w:tcPr>
            <w:tcW w:w="1123" w:type="dxa"/>
          </w:tcPr>
          <w:p w:rsidR="00803903" w:rsidRPr="00190DBB" w:rsidRDefault="00803903" w:rsidP="00EC219D">
            <w:pPr>
              <w:spacing w:after="0"/>
              <w:rPr>
                <w:rFonts w:ascii="Times New Roman" w:hAnsi="Times New Roman" w:cs="Times New Roman"/>
                <w:sz w:val="20"/>
                <w:szCs w:val="20"/>
              </w:rPr>
            </w:pPr>
          </w:p>
        </w:tc>
      </w:tr>
      <w:tr w:rsidR="00803903" w:rsidRPr="00190DBB" w:rsidTr="00EC219D">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803903" w:rsidRPr="00190DBB" w:rsidTr="00EC219D">
              <w:trPr>
                <w:trHeight w:val="169"/>
              </w:trPr>
              <w:tc>
                <w:tcPr>
                  <w:tcW w:w="5502"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rPr>
                  </w:pPr>
                  <w:r w:rsidRPr="00190DBB">
                    <w:rPr>
                      <w:rFonts w:ascii="Times New Roman" w:hAnsi="Times New Roman" w:cs="Times New Roman"/>
                      <w:sz w:val="20"/>
                      <w:szCs w:val="20"/>
                    </w:rPr>
                    <w:t>P</w:t>
                  </w:r>
                </w:p>
              </w:tc>
            </w:tr>
            <w:tr w:rsidR="00803903" w:rsidRPr="00190DBB" w:rsidTr="00EC219D">
              <w:trPr>
                <w:trHeight w:val="131"/>
              </w:trPr>
              <w:tc>
                <w:tcPr>
                  <w:tcW w:w="5502"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rPr>
                  </w:pPr>
                  <w:r w:rsidRPr="00190DBB">
                    <w:rPr>
                      <w:rFonts w:ascii="Times New Roman" w:eastAsia="Arial" w:hAnsi="Times New Roman" w:cs="Times New Roman"/>
                      <w:sz w:val="20"/>
                      <w:szCs w:val="20"/>
                    </w:rPr>
                    <w:t>2023</w:t>
                  </w:r>
                </w:p>
              </w:tc>
            </w:tr>
            <w:tr w:rsidR="00803903" w:rsidRPr="00190DBB" w:rsidTr="00EC219D">
              <w:trPr>
                <w:trHeight w:val="68"/>
              </w:trPr>
              <w:tc>
                <w:tcPr>
                  <w:tcW w:w="5502"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803903" w:rsidRPr="00190DBB" w:rsidRDefault="006D05AF" w:rsidP="00EC219D">
                  <w:pPr>
                    <w:spacing w:after="0"/>
                    <w:rPr>
                      <w:rFonts w:ascii="Times New Roman" w:hAnsi="Times New Roman" w:cs="Times New Roman"/>
                      <w:sz w:val="20"/>
                      <w:szCs w:val="20"/>
                    </w:rPr>
                  </w:pPr>
                  <w:r>
                    <w:rPr>
                      <w:rFonts w:ascii="Times New Roman" w:eastAsia="Arial" w:hAnsi="Times New Roman" w:cs="Times New Roman"/>
                      <w:sz w:val="20"/>
                      <w:szCs w:val="20"/>
                    </w:rPr>
                    <w:t>ZIM</w:t>
                  </w:r>
                </w:p>
              </w:tc>
            </w:tr>
            <w:tr w:rsidR="00803903" w:rsidRPr="00190DBB" w:rsidTr="00EC219D">
              <w:trPr>
                <w:trHeight w:val="262"/>
              </w:trPr>
              <w:tc>
                <w:tcPr>
                  <w:tcW w:w="5502"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i/>
                      <w:sz w:val="20"/>
                      <w:szCs w:val="20"/>
                    </w:rPr>
                  </w:pPr>
                  <w:r w:rsidRPr="00190DBB">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rPr>
                  </w:pPr>
                  <w:r w:rsidRPr="00190DBB">
                    <w:rPr>
                      <w:rFonts w:ascii="Times New Roman" w:eastAsia="Arial" w:hAnsi="Times New Roman" w:cs="Times New Roman"/>
                      <w:sz w:val="20"/>
                      <w:szCs w:val="20"/>
                    </w:rPr>
                    <w:t>Dzielnica</w:t>
                  </w:r>
                  <w:r w:rsidR="00425FB0">
                    <w:rPr>
                      <w:rFonts w:ascii="Times New Roman" w:eastAsia="Arial" w:hAnsi="Times New Roman" w:cs="Times New Roman"/>
                      <w:sz w:val="20"/>
                      <w:szCs w:val="20"/>
                    </w:rPr>
                    <w:t xml:space="preserve"> II</w:t>
                  </w:r>
                </w:p>
              </w:tc>
            </w:tr>
          </w:tbl>
          <w:p w:rsidR="00803903" w:rsidRPr="00190DBB" w:rsidRDefault="00803903" w:rsidP="00EC219D">
            <w:pPr>
              <w:spacing w:after="0"/>
              <w:rPr>
                <w:rFonts w:ascii="Times New Roman" w:hAnsi="Times New Roman" w:cs="Times New Roman"/>
                <w:sz w:val="20"/>
                <w:szCs w:val="20"/>
              </w:rPr>
            </w:pPr>
          </w:p>
        </w:tc>
      </w:tr>
      <w:tr w:rsidR="00803903" w:rsidRPr="00190DBB" w:rsidTr="00EC219D">
        <w:trPr>
          <w:gridAfter w:val="1"/>
          <w:wAfter w:w="21" w:type="dxa"/>
          <w:trHeight w:val="71"/>
        </w:trPr>
        <w:tc>
          <w:tcPr>
            <w:tcW w:w="7928" w:type="dxa"/>
          </w:tcPr>
          <w:p w:rsidR="00803903" w:rsidRPr="00190DBB" w:rsidRDefault="00803903" w:rsidP="00EC219D">
            <w:pPr>
              <w:spacing w:after="0"/>
              <w:rPr>
                <w:rFonts w:eastAsia="Arial"/>
                <w:u w:val="single"/>
              </w:rPr>
            </w:pPr>
          </w:p>
        </w:tc>
        <w:tc>
          <w:tcPr>
            <w:tcW w:w="1123" w:type="dxa"/>
          </w:tcPr>
          <w:p w:rsidR="00803903" w:rsidRPr="00190DBB" w:rsidRDefault="00803903" w:rsidP="00EC219D">
            <w:pPr>
              <w:spacing w:after="0"/>
            </w:pPr>
          </w:p>
        </w:tc>
      </w:tr>
      <w:tr w:rsidR="00803903" w:rsidRPr="00190DBB" w:rsidTr="00EC219D">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803903" w:rsidRPr="00190DBB" w:rsidTr="00EC219D">
              <w:trPr>
                <w:trHeight w:val="31"/>
              </w:trPr>
              <w:tc>
                <w:tcPr>
                  <w:tcW w:w="9033" w:type="dxa"/>
                  <w:shd w:val="clear" w:color="auto" w:fill="auto"/>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rPr>
                  </w:pPr>
                  <w:r w:rsidRPr="00190DBB">
                    <w:rPr>
                      <w:rFonts w:ascii="Times New Roman" w:eastAsia="Arial" w:hAnsi="Times New Roman" w:cs="Times New Roman"/>
                      <w:sz w:val="20"/>
                      <w:szCs w:val="20"/>
                      <w:u w:val="single"/>
                    </w:rPr>
                    <w:t>Zakres rzeczowy w 2023 r.:</w:t>
                  </w:r>
                  <w:r w:rsidRPr="00190DBB">
                    <w:rPr>
                      <w:rFonts w:ascii="Times New Roman" w:eastAsia="Arial" w:hAnsi="Times New Roman" w:cs="Times New Roman"/>
                      <w:sz w:val="20"/>
                      <w:szCs w:val="20"/>
                    </w:rPr>
                    <w:t xml:space="preserve"> </w:t>
                  </w:r>
                </w:p>
              </w:tc>
            </w:tr>
            <w:tr w:rsidR="00803903" w:rsidRPr="00190DBB" w:rsidTr="00EC219D">
              <w:trPr>
                <w:trHeight w:val="31"/>
              </w:trPr>
              <w:tc>
                <w:tcPr>
                  <w:tcW w:w="9033" w:type="dxa"/>
                  <w:shd w:val="clear" w:color="auto" w:fill="auto"/>
                  <w:tcMar>
                    <w:top w:w="39" w:type="dxa"/>
                    <w:left w:w="39" w:type="dxa"/>
                    <w:bottom w:w="39" w:type="dxa"/>
                    <w:right w:w="39" w:type="dxa"/>
                  </w:tcMar>
                </w:tcPr>
                <w:p w:rsidR="00803903" w:rsidRPr="00190DBB" w:rsidRDefault="00803903" w:rsidP="00EC219D">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t>1) Ogłoszenie zamówienia</w:t>
                  </w:r>
                  <w:r w:rsidR="003C47D2">
                    <w:rPr>
                      <w:rFonts w:ascii="Times New Roman" w:eastAsia="Arial" w:hAnsi="Times New Roman" w:cs="Times New Roman"/>
                      <w:sz w:val="20"/>
                      <w:szCs w:val="20"/>
                    </w:rPr>
                    <w:t xml:space="preserve"> publicznego</w:t>
                  </w:r>
                  <w:r w:rsidRPr="00190DBB">
                    <w:rPr>
                      <w:rFonts w:ascii="Times New Roman" w:eastAsia="Arial" w:hAnsi="Times New Roman" w:cs="Times New Roman"/>
                      <w:sz w:val="20"/>
                      <w:szCs w:val="20"/>
                    </w:rPr>
                    <w:t xml:space="preserve"> na opracowanie dokumentacji projektowej</w:t>
                  </w:r>
                  <w:r>
                    <w:rPr>
                      <w:rFonts w:ascii="Times New Roman" w:eastAsia="Arial" w:hAnsi="Times New Roman" w:cs="Times New Roman"/>
                      <w:sz w:val="20"/>
                      <w:szCs w:val="20"/>
                    </w:rPr>
                    <w:t xml:space="preserve"> niezbędnej do uzyskania decyzji o PNB</w:t>
                  </w:r>
                  <w:r w:rsidRPr="00190DBB">
                    <w:rPr>
                      <w:rFonts w:ascii="Times New Roman" w:eastAsia="Arial" w:hAnsi="Times New Roman" w:cs="Times New Roman"/>
                      <w:sz w:val="20"/>
                      <w:szCs w:val="20"/>
                    </w:rPr>
                    <w:t>.</w:t>
                  </w:r>
                </w:p>
                <w:p w:rsidR="00803903" w:rsidRPr="00190DBB" w:rsidRDefault="00803903" w:rsidP="00EC219D">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lastRenderedPageBreak/>
                    <w:t>2) Zawarcie umowy na opracowanie dokumentacji projektowej</w:t>
                  </w:r>
                  <w:r>
                    <w:rPr>
                      <w:rFonts w:ascii="Times New Roman" w:eastAsia="Arial" w:hAnsi="Times New Roman" w:cs="Times New Roman"/>
                      <w:sz w:val="20"/>
                      <w:szCs w:val="20"/>
                    </w:rPr>
                    <w:t xml:space="preserve"> niezbędnej do uzyskania decyzji o PNB</w:t>
                  </w:r>
                  <w:r w:rsidRPr="00190DBB">
                    <w:rPr>
                      <w:rFonts w:ascii="Times New Roman" w:eastAsia="Arial" w:hAnsi="Times New Roman" w:cs="Times New Roman"/>
                      <w:sz w:val="20"/>
                      <w:szCs w:val="20"/>
                    </w:rPr>
                    <w:t>.</w:t>
                  </w:r>
                </w:p>
                <w:p w:rsidR="00803903" w:rsidRDefault="00803903" w:rsidP="00EC219D">
                  <w:pPr>
                    <w:spacing w:after="0"/>
                    <w:rPr>
                      <w:rFonts w:ascii="Times New Roman" w:eastAsia="Arial" w:hAnsi="Times New Roman" w:cs="Times New Roman"/>
                      <w:sz w:val="20"/>
                      <w:szCs w:val="20"/>
                    </w:rPr>
                  </w:pPr>
                  <w:r w:rsidRPr="00190DBB">
                    <w:rPr>
                      <w:rFonts w:ascii="Times New Roman" w:eastAsia="Arial" w:hAnsi="Times New Roman" w:cs="Times New Roman"/>
                      <w:sz w:val="20"/>
                      <w:szCs w:val="20"/>
                    </w:rPr>
                    <w:t>3) Opracowanie dokumentacji projektowej.</w:t>
                  </w:r>
                </w:p>
                <w:p w:rsidR="00803903" w:rsidRPr="00190DBB" w:rsidRDefault="00803903" w:rsidP="00EC219D">
                  <w:pPr>
                    <w:spacing w:after="0"/>
                    <w:rPr>
                      <w:rFonts w:ascii="Times New Roman" w:eastAsia="Arial" w:hAnsi="Times New Roman" w:cs="Times New Roman"/>
                      <w:sz w:val="20"/>
                      <w:szCs w:val="20"/>
                    </w:rPr>
                  </w:pPr>
                  <w:r>
                    <w:rPr>
                      <w:rFonts w:ascii="Times New Roman" w:eastAsia="Arial" w:hAnsi="Times New Roman" w:cs="Times New Roman"/>
                      <w:sz w:val="20"/>
                      <w:szCs w:val="20"/>
                    </w:rPr>
                    <w:t>4) Uzyskanie decyzji o PNB.</w:t>
                  </w:r>
                </w:p>
              </w:tc>
            </w:tr>
            <w:tr w:rsidR="00803903" w:rsidRPr="00190DBB" w:rsidTr="00EC219D">
              <w:trPr>
                <w:trHeight w:val="278"/>
              </w:trPr>
              <w:tc>
                <w:tcPr>
                  <w:tcW w:w="9033" w:type="dxa"/>
                  <w:shd w:val="clear" w:color="auto" w:fill="auto"/>
                  <w:tcMar>
                    <w:top w:w="39" w:type="dxa"/>
                    <w:left w:w="39" w:type="dxa"/>
                    <w:bottom w:w="39" w:type="dxa"/>
                    <w:right w:w="39" w:type="dxa"/>
                  </w:tcMar>
                </w:tcPr>
                <w:p w:rsidR="00803903" w:rsidRPr="00190DBB" w:rsidRDefault="00803903" w:rsidP="00EC219D">
                  <w:pPr>
                    <w:spacing w:after="0"/>
                    <w:rPr>
                      <w:rFonts w:ascii="Times New Roman" w:hAnsi="Times New Roman" w:cs="Times New Roman"/>
                      <w:sz w:val="20"/>
                      <w:szCs w:val="20"/>
                    </w:rPr>
                  </w:pPr>
                </w:p>
              </w:tc>
            </w:tr>
            <w:tr w:rsidR="00803903" w:rsidRPr="00190DBB" w:rsidTr="00EC219D">
              <w:tc>
                <w:tcPr>
                  <w:tcW w:w="9033" w:type="dxa"/>
                  <w:shd w:val="clear" w:color="auto" w:fill="auto"/>
                  <w:tcMar>
                    <w:top w:w="39" w:type="dxa"/>
                    <w:left w:w="39" w:type="dxa"/>
                    <w:bottom w:w="39" w:type="dxa"/>
                    <w:right w:w="39" w:type="dxa"/>
                  </w:tcMar>
                </w:tcPr>
                <w:p w:rsidR="00803903" w:rsidRPr="00190DBB" w:rsidRDefault="00803903" w:rsidP="00EC219D">
                  <w:pPr>
                    <w:spacing w:after="0"/>
                    <w:textAlignment w:val="top"/>
                  </w:pPr>
                  <w:r w:rsidRPr="00190DBB">
                    <w:rPr>
                      <w:rFonts w:ascii="Times New Roman" w:eastAsia="Arial" w:hAnsi="Times New Roman" w:cs="Times New Roman"/>
                      <w:b/>
                      <w:sz w:val="20"/>
                      <w:szCs w:val="20"/>
                      <w:u w:val="single"/>
                    </w:rPr>
                    <w:t>Efekt w 2023 r.:</w:t>
                  </w:r>
                </w:p>
              </w:tc>
            </w:tr>
            <w:tr w:rsidR="00803903" w:rsidRPr="00190DBB" w:rsidTr="00EC219D">
              <w:tc>
                <w:tcPr>
                  <w:tcW w:w="9033" w:type="dxa"/>
                  <w:shd w:val="clear" w:color="auto" w:fill="auto"/>
                  <w:tcMar>
                    <w:top w:w="39" w:type="dxa"/>
                    <w:left w:w="39" w:type="dxa"/>
                    <w:bottom w:w="39" w:type="dxa"/>
                    <w:right w:w="39" w:type="dxa"/>
                  </w:tcMar>
                </w:tcPr>
                <w:p w:rsidR="00803903" w:rsidRPr="00190DBB" w:rsidRDefault="00803903" w:rsidP="00EC219D">
                  <w:pPr>
                    <w:spacing w:after="0"/>
                    <w:textAlignment w:val="top"/>
                    <w:rPr>
                      <w:rFonts w:ascii="Times New Roman" w:hAnsi="Times New Roman" w:cs="Times New Roman"/>
                      <w:sz w:val="20"/>
                      <w:szCs w:val="20"/>
                    </w:rPr>
                  </w:pPr>
                  <w:r>
                    <w:rPr>
                      <w:rFonts w:ascii="Times New Roman" w:eastAsia="Arial" w:hAnsi="Times New Roman" w:cs="Times New Roman"/>
                      <w:sz w:val="20"/>
                      <w:szCs w:val="20"/>
                    </w:rPr>
                    <w:t>Uzyskana decyzja o PNB.</w:t>
                  </w:r>
                </w:p>
              </w:tc>
            </w:tr>
          </w:tbl>
          <w:p w:rsidR="00803903" w:rsidRPr="00190DBB" w:rsidRDefault="00803903" w:rsidP="00EC219D">
            <w:pPr>
              <w:spacing w:after="0"/>
            </w:pPr>
          </w:p>
        </w:tc>
      </w:tr>
    </w:tbl>
    <w:p w:rsidR="00190DBB" w:rsidRDefault="00190DBB" w:rsidP="00B07DA8">
      <w:pPr>
        <w:spacing w:after="0" w:line="240" w:lineRule="auto"/>
        <w:jc w:val="both"/>
        <w:rPr>
          <w:rFonts w:ascii="Times New Roman" w:eastAsia="Calibri" w:hAnsi="Times New Roman" w:cs="Times New Roman"/>
          <w:b/>
          <w:szCs w:val="20"/>
        </w:rPr>
      </w:pPr>
    </w:p>
    <w:p w:rsidR="00803903" w:rsidRDefault="00803903" w:rsidP="00B07DA8">
      <w:pPr>
        <w:spacing w:after="0" w:line="240" w:lineRule="auto"/>
        <w:jc w:val="both"/>
        <w:rPr>
          <w:rFonts w:ascii="Times New Roman" w:eastAsia="Calibri" w:hAnsi="Times New Roman" w:cs="Times New Roman"/>
          <w:b/>
          <w:szCs w:val="20"/>
        </w:rPr>
      </w:pPr>
    </w:p>
    <w:p w:rsidR="00803903" w:rsidRDefault="00803903" w:rsidP="00B07DA8">
      <w:pPr>
        <w:spacing w:after="0" w:line="240" w:lineRule="auto"/>
        <w:jc w:val="both"/>
        <w:rPr>
          <w:rFonts w:ascii="Times New Roman" w:eastAsia="Calibri" w:hAnsi="Times New Roman" w:cs="Times New Roman"/>
          <w:b/>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B07DA8" w:rsidRPr="003D5A26" w:rsidTr="00B07DA8">
        <w:trPr>
          <w:gridAfter w:val="1"/>
          <w:wAfter w:w="21" w:type="dxa"/>
        </w:trPr>
        <w:tc>
          <w:tcPr>
            <w:tcW w:w="9051" w:type="dxa"/>
            <w:gridSpan w:val="2"/>
          </w:tcPr>
          <w:tbl>
            <w:tblPr>
              <w:tblW w:w="9781" w:type="dxa"/>
              <w:tblLayout w:type="fixed"/>
              <w:tblCellMar>
                <w:left w:w="0" w:type="dxa"/>
                <w:right w:w="0" w:type="dxa"/>
              </w:tblCellMar>
              <w:tblLook w:val="0000" w:firstRow="0" w:lastRow="0" w:firstColumn="0" w:lastColumn="0" w:noHBand="0" w:noVBand="0"/>
            </w:tblPr>
            <w:tblGrid>
              <w:gridCol w:w="2695"/>
              <w:gridCol w:w="7086"/>
            </w:tblGrid>
            <w:tr w:rsidR="00B07DA8" w:rsidRPr="00FE5F07" w:rsidTr="00B07DA8">
              <w:trPr>
                <w:trHeight w:val="237"/>
              </w:trPr>
              <w:tc>
                <w:tcPr>
                  <w:tcW w:w="2695" w:type="dxa"/>
                  <w:shd w:val="clear" w:color="auto" w:fill="auto"/>
                  <w:tcMar>
                    <w:top w:w="39" w:type="dxa"/>
                    <w:left w:w="39" w:type="dxa"/>
                    <w:bottom w:w="39" w:type="dxa"/>
                    <w:right w:w="39" w:type="dxa"/>
                  </w:tcMar>
                  <w:vAlign w:val="cente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sz w:val="20"/>
                      <w:szCs w:val="20"/>
                    </w:rPr>
                    <w:t>Numer zadania:</w:t>
                  </w:r>
                </w:p>
              </w:tc>
              <w:tc>
                <w:tcPr>
                  <w:tcW w:w="7086" w:type="dxa"/>
                  <w:shd w:val="clear" w:color="auto" w:fill="auto"/>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b/>
                      <w:sz w:val="20"/>
                      <w:szCs w:val="20"/>
                    </w:rPr>
                    <w:t>KD/K2.</w:t>
                  </w:r>
                  <w:r>
                    <w:rPr>
                      <w:rFonts w:ascii="Times New Roman" w:eastAsia="Arial" w:hAnsi="Times New Roman" w:cs="Times New Roman"/>
                      <w:b/>
                      <w:sz w:val="20"/>
                      <w:szCs w:val="20"/>
                    </w:rPr>
                    <w:t>15</w:t>
                  </w:r>
                  <w:r w:rsidRPr="00FE5F07">
                    <w:rPr>
                      <w:rFonts w:ascii="Times New Roman" w:eastAsia="Arial" w:hAnsi="Times New Roman" w:cs="Times New Roman"/>
                      <w:b/>
                      <w:sz w:val="20"/>
                      <w:szCs w:val="20"/>
                    </w:rPr>
                    <w:t>/23</w:t>
                  </w:r>
                </w:p>
              </w:tc>
            </w:tr>
            <w:tr w:rsidR="00B07DA8" w:rsidRPr="00FE5F07" w:rsidTr="00B07DA8">
              <w:trPr>
                <w:trHeight w:val="239"/>
              </w:trPr>
              <w:tc>
                <w:tcPr>
                  <w:tcW w:w="2695" w:type="dxa"/>
                  <w:shd w:val="clear" w:color="auto" w:fill="auto"/>
                  <w:tcMar>
                    <w:top w:w="39" w:type="dxa"/>
                    <w:left w:w="39" w:type="dxa"/>
                    <w:bottom w:w="39" w:type="dxa"/>
                    <w:right w:w="39" w:type="dxa"/>
                  </w:tcMar>
                  <w:vAlign w:val="cente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sz w:val="20"/>
                      <w:szCs w:val="20"/>
                    </w:rPr>
                    <w:t>Nazwa zadania:</w:t>
                  </w:r>
                </w:p>
              </w:tc>
              <w:tc>
                <w:tcPr>
                  <w:tcW w:w="7086" w:type="dxa"/>
                  <w:shd w:val="clear" w:color="auto" w:fill="auto"/>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Pr>
                      <w:rFonts w:ascii="Times New Roman" w:eastAsia="Arial" w:hAnsi="Times New Roman" w:cs="Times New Roman"/>
                      <w:b/>
                      <w:sz w:val="20"/>
                      <w:szCs w:val="20"/>
                    </w:rPr>
                    <w:t xml:space="preserve">Otwarta pracownia ceramiczna w Przegorzałach </w:t>
                  </w:r>
                </w:p>
              </w:tc>
            </w:tr>
          </w:tbl>
          <w:p w:rsidR="00B07DA8" w:rsidRPr="00FE5F07" w:rsidRDefault="00B07DA8" w:rsidP="00B07DA8">
            <w:pPr>
              <w:spacing w:after="0"/>
              <w:rPr>
                <w:rFonts w:ascii="Times New Roman" w:hAnsi="Times New Roman" w:cs="Times New Roman"/>
                <w:sz w:val="20"/>
                <w:szCs w:val="20"/>
              </w:rPr>
            </w:pPr>
          </w:p>
        </w:tc>
      </w:tr>
      <w:tr w:rsidR="00B07DA8" w:rsidRPr="003D5A26" w:rsidTr="00B07DA8">
        <w:trPr>
          <w:gridAfter w:val="1"/>
          <w:wAfter w:w="21" w:type="dxa"/>
          <w:trHeight w:val="207"/>
        </w:trPr>
        <w:tc>
          <w:tcPr>
            <w:tcW w:w="7928" w:type="dxa"/>
          </w:tcPr>
          <w:p w:rsidR="00B07DA8" w:rsidRPr="00FE5F07" w:rsidRDefault="00B07DA8" w:rsidP="00B07DA8">
            <w:pPr>
              <w:spacing w:after="0"/>
              <w:rPr>
                <w:rFonts w:ascii="Times New Roman" w:hAnsi="Times New Roman" w:cs="Times New Roman"/>
                <w:sz w:val="20"/>
                <w:szCs w:val="20"/>
              </w:rPr>
            </w:pPr>
          </w:p>
        </w:tc>
        <w:tc>
          <w:tcPr>
            <w:tcW w:w="1123" w:type="dxa"/>
          </w:tcPr>
          <w:p w:rsidR="00B07DA8" w:rsidRPr="00FE5F07" w:rsidRDefault="00B07DA8" w:rsidP="00B07DA8">
            <w:pPr>
              <w:spacing w:after="0"/>
              <w:rPr>
                <w:rFonts w:ascii="Times New Roman" w:hAnsi="Times New Roman" w:cs="Times New Roman"/>
                <w:sz w:val="20"/>
                <w:szCs w:val="20"/>
              </w:rPr>
            </w:pPr>
          </w:p>
        </w:tc>
      </w:tr>
      <w:tr w:rsidR="00B07DA8" w:rsidRPr="003D5A26" w:rsidTr="00B07DA8">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B07DA8" w:rsidRPr="00FE5F07" w:rsidTr="00B07DA8">
              <w:trPr>
                <w:trHeight w:val="337"/>
              </w:trPr>
              <w:tc>
                <w:tcPr>
                  <w:tcW w:w="5519"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eastAsia="Arial" w:hAnsi="Times New Roman" w:cs="Times New Roman"/>
                      <w:i/>
                      <w:sz w:val="20"/>
                      <w:szCs w:val="20"/>
                    </w:rPr>
                  </w:pPr>
                  <w:r w:rsidRPr="00FE5F07">
                    <w:rPr>
                      <w:rFonts w:ascii="Times New Roman" w:eastAsia="Arial" w:hAnsi="Times New Roman" w:cs="Times New Roman"/>
                      <w:i/>
                      <w:sz w:val="20"/>
                      <w:szCs w:val="20"/>
                    </w:rPr>
                    <w:t>Finansowanie w 2023 r.:</w:t>
                  </w:r>
                </w:p>
                <w:p w:rsidR="00B07DA8" w:rsidRPr="00FE5F07" w:rsidRDefault="00B07DA8" w:rsidP="00B07DA8">
                  <w:pPr>
                    <w:spacing w:after="0"/>
                    <w:rPr>
                      <w:rFonts w:ascii="Times New Roman" w:hAnsi="Times New Roman" w:cs="Times New Roman"/>
                      <w:i/>
                      <w:sz w:val="20"/>
                      <w:szCs w:val="20"/>
                    </w:rPr>
                  </w:pPr>
                  <w:r w:rsidRPr="00FE5F07">
                    <w:rPr>
                      <w:rFonts w:ascii="Times New Roman" w:hAnsi="Times New Roman" w:cs="Times New Roman"/>
                      <w:i/>
                      <w:sz w:val="20"/>
                      <w:szCs w:val="20"/>
                    </w:rPr>
                    <w:t>budżet obywatelski dzielnic - edycja IX:</w:t>
                  </w:r>
                </w:p>
              </w:tc>
              <w:tc>
                <w:tcPr>
                  <w:tcW w:w="2381"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b/>
                      <w:sz w:val="20"/>
                      <w:szCs w:val="20"/>
                    </w:rPr>
                  </w:pPr>
                  <w:r>
                    <w:rPr>
                      <w:rFonts w:ascii="Times New Roman" w:hAnsi="Times New Roman" w:cs="Times New Roman"/>
                      <w:b/>
                      <w:sz w:val="20"/>
                      <w:szCs w:val="20"/>
                    </w:rPr>
                    <w:t>34</w:t>
                  </w:r>
                  <w:r w:rsidRPr="00FE5F07">
                    <w:rPr>
                      <w:rFonts w:ascii="Times New Roman" w:hAnsi="Times New Roman" w:cs="Times New Roman"/>
                      <w:b/>
                      <w:sz w:val="20"/>
                      <w:szCs w:val="20"/>
                    </w:rPr>
                    <w:t xml:space="preserve"> 000 zł</w:t>
                  </w:r>
                </w:p>
                <w:p w:rsidR="00B07DA8" w:rsidRPr="00F769D9" w:rsidRDefault="00B07DA8" w:rsidP="00B07DA8">
                  <w:pPr>
                    <w:spacing w:after="0"/>
                    <w:rPr>
                      <w:rFonts w:ascii="Times New Roman" w:hAnsi="Times New Roman" w:cs="Times New Roman"/>
                      <w:i/>
                      <w:sz w:val="20"/>
                      <w:szCs w:val="20"/>
                    </w:rPr>
                  </w:pPr>
                  <w:r w:rsidRPr="00F769D9">
                    <w:rPr>
                      <w:rFonts w:ascii="Times New Roman" w:hAnsi="Times New Roman" w:cs="Times New Roman"/>
                      <w:i/>
                      <w:sz w:val="20"/>
                      <w:szCs w:val="20"/>
                    </w:rPr>
                    <w:t>34 000 zł</w:t>
                  </w:r>
                </w:p>
              </w:tc>
            </w:tr>
          </w:tbl>
          <w:p w:rsidR="00B07DA8" w:rsidRPr="00FE5F07" w:rsidRDefault="00B07DA8" w:rsidP="00B07DA8">
            <w:pPr>
              <w:spacing w:after="0"/>
              <w:rPr>
                <w:rFonts w:ascii="Times New Roman" w:hAnsi="Times New Roman" w:cs="Times New Roman"/>
                <w:sz w:val="20"/>
                <w:szCs w:val="20"/>
              </w:rPr>
            </w:pPr>
          </w:p>
        </w:tc>
        <w:tc>
          <w:tcPr>
            <w:tcW w:w="1123" w:type="dxa"/>
          </w:tcPr>
          <w:p w:rsidR="00B07DA8" w:rsidRPr="00FE5F07" w:rsidRDefault="00B07DA8" w:rsidP="00B07DA8">
            <w:pPr>
              <w:spacing w:after="0"/>
              <w:rPr>
                <w:rFonts w:ascii="Times New Roman" w:hAnsi="Times New Roman" w:cs="Times New Roman"/>
                <w:sz w:val="20"/>
                <w:szCs w:val="20"/>
              </w:rPr>
            </w:pPr>
          </w:p>
        </w:tc>
      </w:tr>
      <w:tr w:rsidR="00B07DA8" w:rsidRPr="003D5A26" w:rsidTr="00B07DA8">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B07DA8" w:rsidRPr="00FE5F07" w:rsidTr="00B07DA8">
              <w:trPr>
                <w:trHeight w:val="169"/>
              </w:trPr>
              <w:tc>
                <w:tcPr>
                  <w:tcW w:w="5502"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i/>
                      <w:sz w:val="20"/>
                      <w:szCs w:val="20"/>
                    </w:rPr>
                  </w:pPr>
                  <w:r w:rsidRPr="00FE5F07">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B07DA8" w:rsidRPr="00136768" w:rsidRDefault="00B07DA8" w:rsidP="00B07DA8">
                  <w:pPr>
                    <w:spacing w:after="0"/>
                    <w:rPr>
                      <w:rFonts w:ascii="Times New Roman" w:hAnsi="Times New Roman" w:cs="Times New Roman"/>
                      <w:sz w:val="20"/>
                      <w:szCs w:val="20"/>
                    </w:rPr>
                  </w:pPr>
                  <w:r w:rsidRPr="00136768">
                    <w:rPr>
                      <w:rFonts w:ascii="Times New Roman" w:hAnsi="Times New Roman" w:cs="Times New Roman"/>
                      <w:sz w:val="20"/>
                      <w:szCs w:val="20"/>
                    </w:rPr>
                    <w:t>B</w:t>
                  </w:r>
                </w:p>
              </w:tc>
            </w:tr>
            <w:tr w:rsidR="00B07DA8" w:rsidRPr="00FE5F07" w:rsidTr="00B07DA8">
              <w:trPr>
                <w:trHeight w:val="131"/>
              </w:trPr>
              <w:tc>
                <w:tcPr>
                  <w:tcW w:w="5502"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i/>
                      <w:sz w:val="20"/>
                      <w:szCs w:val="20"/>
                    </w:rPr>
                  </w:pPr>
                  <w:r w:rsidRPr="00FE5F07">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sz w:val="20"/>
                      <w:szCs w:val="20"/>
                    </w:rPr>
                    <w:t>2023</w:t>
                  </w:r>
                </w:p>
              </w:tc>
            </w:tr>
            <w:tr w:rsidR="00B07DA8" w:rsidRPr="00FE5F07" w:rsidTr="00B07DA8">
              <w:trPr>
                <w:trHeight w:val="68"/>
              </w:trPr>
              <w:tc>
                <w:tcPr>
                  <w:tcW w:w="5502"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i/>
                      <w:sz w:val="20"/>
                      <w:szCs w:val="20"/>
                    </w:rPr>
                  </w:pPr>
                  <w:r w:rsidRPr="00FE5F07">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Pr>
                      <w:rFonts w:ascii="Times New Roman" w:eastAsia="Arial" w:hAnsi="Times New Roman" w:cs="Times New Roman"/>
                      <w:sz w:val="20"/>
                      <w:szCs w:val="20"/>
                    </w:rPr>
                    <w:t>KD</w:t>
                  </w:r>
                </w:p>
              </w:tc>
            </w:tr>
            <w:tr w:rsidR="00B07DA8" w:rsidRPr="00FE5F07" w:rsidTr="00B07DA8">
              <w:trPr>
                <w:trHeight w:val="262"/>
              </w:trPr>
              <w:tc>
                <w:tcPr>
                  <w:tcW w:w="5502"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i/>
                      <w:sz w:val="20"/>
                      <w:szCs w:val="20"/>
                    </w:rPr>
                  </w:pPr>
                  <w:r w:rsidRPr="00FE5F07">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VII</w:t>
                  </w:r>
                </w:p>
              </w:tc>
            </w:tr>
          </w:tbl>
          <w:p w:rsidR="00B07DA8" w:rsidRPr="00FE5F07" w:rsidRDefault="00B07DA8" w:rsidP="00B07DA8">
            <w:pPr>
              <w:spacing w:after="0"/>
              <w:rPr>
                <w:rFonts w:ascii="Times New Roman" w:hAnsi="Times New Roman" w:cs="Times New Roman"/>
                <w:sz w:val="20"/>
                <w:szCs w:val="20"/>
              </w:rPr>
            </w:pPr>
          </w:p>
        </w:tc>
      </w:tr>
      <w:tr w:rsidR="00B07DA8" w:rsidRPr="003D5A26" w:rsidTr="00B07DA8">
        <w:trPr>
          <w:gridAfter w:val="1"/>
          <w:wAfter w:w="21" w:type="dxa"/>
          <w:trHeight w:val="71"/>
        </w:trPr>
        <w:tc>
          <w:tcPr>
            <w:tcW w:w="7928" w:type="dxa"/>
          </w:tcPr>
          <w:p w:rsidR="00B07DA8" w:rsidRDefault="00B07DA8" w:rsidP="00B07DA8">
            <w:pPr>
              <w:spacing w:after="0"/>
              <w:rPr>
                <w:rFonts w:eastAsia="Arial"/>
                <w:u w:val="single"/>
              </w:rPr>
            </w:pPr>
          </w:p>
          <w:p w:rsidR="003A43E7" w:rsidRPr="003D5A26" w:rsidRDefault="003A43E7" w:rsidP="00B07DA8">
            <w:pPr>
              <w:spacing w:after="0"/>
              <w:rPr>
                <w:rFonts w:eastAsia="Arial"/>
                <w:u w:val="single"/>
              </w:rPr>
            </w:pPr>
          </w:p>
        </w:tc>
        <w:tc>
          <w:tcPr>
            <w:tcW w:w="1123" w:type="dxa"/>
          </w:tcPr>
          <w:p w:rsidR="00B07DA8" w:rsidRPr="003D5A26" w:rsidRDefault="00B07DA8" w:rsidP="00B07DA8">
            <w:pPr>
              <w:spacing w:after="0"/>
            </w:pPr>
          </w:p>
        </w:tc>
      </w:tr>
      <w:tr w:rsidR="00B07DA8" w:rsidRPr="003D5A26" w:rsidTr="00B07DA8">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B07DA8" w:rsidRPr="003D5A26" w:rsidTr="00B07DA8">
              <w:trPr>
                <w:trHeight w:val="31"/>
              </w:trPr>
              <w:tc>
                <w:tcPr>
                  <w:tcW w:w="9033" w:type="dxa"/>
                  <w:shd w:val="clear" w:color="auto" w:fill="auto"/>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r w:rsidRPr="00FE5F07">
                    <w:rPr>
                      <w:rFonts w:ascii="Times New Roman" w:eastAsia="Arial" w:hAnsi="Times New Roman" w:cs="Times New Roman"/>
                      <w:sz w:val="20"/>
                      <w:szCs w:val="20"/>
                      <w:u w:val="single"/>
                    </w:rPr>
                    <w:t>Zakres rzeczowy w 2023 r.:</w:t>
                  </w:r>
                  <w:r w:rsidRPr="00FE5F07">
                    <w:rPr>
                      <w:rFonts w:ascii="Times New Roman" w:eastAsia="Arial" w:hAnsi="Times New Roman" w:cs="Times New Roman"/>
                      <w:sz w:val="20"/>
                      <w:szCs w:val="20"/>
                    </w:rPr>
                    <w:t xml:space="preserve"> </w:t>
                  </w:r>
                </w:p>
              </w:tc>
            </w:tr>
            <w:tr w:rsidR="00B07DA8" w:rsidRPr="003D5A26" w:rsidTr="00B07DA8">
              <w:trPr>
                <w:trHeight w:val="31"/>
              </w:trPr>
              <w:tc>
                <w:tcPr>
                  <w:tcW w:w="9033" w:type="dxa"/>
                  <w:shd w:val="clear" w:color="auto" w:fill="auto"/>
                  <w:tcMar>
                    <w:top w:w="39" w:type="dxa"/>
                    <w:left w:w="39" w:type="dxa"/>
                    <w:bottom w:w="39" w:type="dxa"/>
                    <w:right w:w="39" w:type="dxa"/>
                  </w:tcMar>
                </w:tcPr>
                <w:p w:rsidR="00B07DA8" w:rsidRPr="00136768" w:rsidRDefault="00B07DA8" w:rsidP="00B07DA8">
                  <w:pPr>
                    <w:spacing w:after="0"/>
                    <w:rPr>
                      <w:rFonts w:ascii="Times New Roman" w:eastAsia="Arial" w:hAnsi="Times New Roman" w:cs="Times New Roman"/>
                      <w:sz w:val="20"/>
                      <w:szCs w:val="20"/>
                    </w:rPr>
                  </w:pPr>
                  <w:r w:rsidRPr="00136768">
                    <w:rPr>
                      <w:rFonts w:ascii="Times New Roman" w:eastAsia="Arial" w:hAnsi="Times New Roman" w:cs="Times New Roman"/>
                      <w:sz w:val="20"/>
                      <w:szCs w:val="20"/>
                    </w:rPr>
                    <w:t>Dofinansowanie:</w:t>
                  </w:r>
                  <w:r>
                    <w:rPr>
                      <w:rFonts w:ascii="Times New Roman" w:eastAsia="Arial" w:hAnsi="Times New Roman" w:cs="Times New Roman"/>
                      <w:sz w:val="20"/>
                      <w:szCs w:val="20"/>
                    </w:rPr>
                    <w:t xml:space="preserve"> </w:t>
                  </w:r>
                  <w:r w:rsidRPr="00136768">
                    <w:rPr>
                      <w:rFonts w:ascii="Times New Roman" w:eastAsia="Arial" w:hAnsi="Times New Roman" w:cs="Times New Roman"/>
                      <w:sz w:val="20"/>
                      <w:szCs w:val="20"/>
                    </w:rPr>
                    <w:t>zakup</w:t>
                  </w:r>
                  <w:r>
                    <w:rPr>
                      <w:rFonts w:ascii="Times New Roman" w:eastAsia="Arial" w:hAnsi="Times New Roman" w:cs="Times New Roman"/>
                      <w:sz w:val="20"/>
                      <w:szCs w:val="20"/>
                    </w:rPr>
                    <w:t>u i montażu pieca ceramicznego wraz z</w:t>
                  </w:r>
                  <w:r w:rsidRPr="00136768">
                    <w:rPr>
                      <w:rFonts w:ascii="Times New Roman" w:eastAsia="Arial" w:hAnsi="Times New Roman" w:cs="Times New Roman"/>
                      <w:sz w:val="20"/>
                      <w:szCs w:val="20"/>
                    </w:rPr>
                    <w:t xml:space="preserve"> wyposażeni</w:t>
                  </w:r>
                  <w:r>
                    <w:rPr>
                      <w:rFonts w:ascii="Times New Roman" w:eastAsia="Arial" w:hAnsi="Times New Roman" w:cs="Times New Roman"/>
                      <w:sz w:val="20"/>
                      <w:szCs w:val="20"/>
                    </w:rPr>
                    <w:t>em i materiałami cer</w:t>
                  </w:r>
                  <w:r w:rsidRPr="00136768">
                    <w:rPr>
                      <w:rFonts w:ascii="Times New Roman" w:eastAsia="Arial" w:hAnsi="Times New Roman" w:cs="Times New Roman"/>
                      <w:sz w:val="20"/>
                      <w:szCs w:val="20"/>
                    </w:rPr>
                    <w:t>amiczn</w:t>
                  </w:r>
                  <w:r>
                    <w:rPr>
                      <w:rFonts w:ascii="Times New Roman" w:eastAsia="Arial" w:hAnsi="Times New Roman" w:cs="Times New Roman"/>
                      <w:sz w:val="20"/>
                      <w:szCs w:val="20"/>
                    </w:rPr>
                    <w:t>ymi.</w:t>
                  </w:r>
                </w:p>
              </w:tc>
            </w:tr>
            <w:tr w:rsidR="00B07DA8" w:rsidRPr="003D5A26" w:rsidTr="00B07DA8">
              <w:trPr>
                <w:trHeight w:val="278"/>
              </w:trPr>
              <w:tc>
                <w:tcPr>
                  <w:tcW w:w="9033" w:type="dxa"/>
                  <w:shd w:val="clear" w:color="auto" w:fill="auto"/>
                  <w:tcMar>
                    <w:top w:w="39" w:type="dxa"/>
                    <w:left w:w="39" w:type="dxa"/>
                    <w:bottom w:w="39" w:type="dxa"/>
                    <w:right w:w="39" w:type="dxa"/>
                  </w:tcMar>
                </w:tcPr>
                <w:p w:rsidR="00B07DA8" w:rsidRPr="00FE5F07" w:rsidRDefault="00B07DA8" w:rsidP="00B07DA8">
                  <w:pPr>
                    <w:spacing w:after="0"/>
                    <w:rPr>
                      <w:rFonts w:ascii="Times New Roman" w:hAnsi="Times New Roman" w:cs="Times New Roman"/>
                      <w:sz w:val="20"/>
                      <w:szCs w:val="20"/>
                    </w:rPr>
                  </w:pPr>
                </w:p>
              </w:tc>
            </w:tr>
            <w:tr w:rsidR="00B07DA8" w:rsidRPr="003D5A26" w:rsidTr="00B07DA8">
              <w:tc>
                <w:tcPr>
                  <w:tcW w:w="9033" w:type="dxa"/>
                  <w:shd w:val="clear" w:color="auto" w:fill="auto"/>
                  <w:tcMar>
                    <w:top w:w="39" w:type="dxa"/>
                    <w:left w:w="39" w:type="dxa"/>
                    <w:bottom w:w="39" w:type="dxa"/>
                    <w:right w:w="39" w:type="dxa"/>
                  </w:tcMar>
                </w:tcPr>
                <w:p w:rsidR="00B07DA8" w:rsidRPr="003D5A26" w:rsidRDefault="00B07DA8" w:rsidP="00B07DA8">
                  <w:pPr>
                    <w:spacing w:after="0"/>
                    <w:textAlignment w:val="top"/>
                  </w:pPr>
                  <w:r w:rsidRPr="00D37CD4">
                    <w:rPr>
                      <w:rFonts w:ascii="Times New Roman" w:eastAsia="Arial" w:hAnsi="Times New Roman" w:cs="Times New Roman"/>
                      <w:b/>
                      <w:sz w:val="20"/>
                      <w:szCs w:val="20"/>
                      <w:u w:val="single"/>
                    </w:rPr>
                    <w:t>Efekt w 2023 r.:</w:t>
                  </w:r>
                </w:p>
              </w:tc>
            </w:tr>
            <w:tr w:rsidR="00B07DA8" w:rsidRPr="003D5A26" w:rsidTr="00B07DA8">
              <w:tc>
                <w:tcPr>
                  <w:tcW w:w="9033" w:type="dxa"/>
                  <w:shd w:val="clear" w:color="auto" w:fill="auto"/>
                  <w:tcMar>
                    <w:top w:w="39" w:type="dxa"/>
                    <w:left w:w="39" w:type="dxa"/>
                    <w:bottom w:w="39" w:type="dxa"/>
                    <w:right w:w="39" w:type="dxa"/>
                  </w:tcMar>
                </w:tcPr>
                <w:p w:rsidR="00B07DA8" w:rsidRPr="00136768" w:rsidRDefault="00B07DA8" w:rsidP="00B07DA8">
                  <w:pPr>
                    <w:spacing w:after="0"/>
                    <w:textAlignment w:val="top"/>
                    <w:rPr>
                      <w:rFonts w:ascii="Times New Roman" w:hAnsi="Times New Roman" w:cs="Times New Roman"/>
                      <w:sz w:val="20"/>
                      <w:szCs w:val="20"/>
                    </w:rPr>
                  </w:pPr>
                  <w:r w:rsidRPr="00136768">
                    <w:rPr>
                      <w:rFonts w:ascii="Times New Roman" w:eastAsia="Arial" w:hAnsi="Times New Roman" w:cs="Times New Roman"/>
                      <w:sz w:val="20"/>
                      <w:szCs w:val="20"/>
                    </w:rPr>
                    <w:t>Dofinansowan</w:t>
                  </w:r>
                  <w:r>
                    <w:rPr>
                      <w:rFonts w:ascii="Times New Roman" w:eastAsia="Arial" w:hAnsi="Times New Roman" w:cs="Times New Roman"/>
                      <w:sz w:val="20"/>
                      <w:szCs w:val="20"/>
                    </w:rPr>
                    <w:t>o</w:t>
                  </w:r>
                  <w:r w:rsidRPr="00136768">
                    <w:rPr>
                      <w:rFonts w:ascii="Times New Roman" w:eastAsia="Arial" w:hAnsi="Times New Roman" w:cs="Times New Roman"/>
                      <w:sz w:val="20"/>
                      <w:szCs w:val="20"/>
                    </w:rPr>
                    <w:t>:</w:t>
                  </w:r>
                  <w:r>
                    <w:rPr>
                      <w:rFonts w:ascii="Times New Roman" w:eastAsia="Arial" w:hAnsi="Times New Roman" w:cs="Times New Roman"/>
                      <w:sz w:val="20"/>
                      <w:szCs w:val="20"/>
                    </w:rPr>
                    <w:t xml:space="preserve"> </w:t>
                  </w:r>
                  <w:r w:rsidRPr="00136768">
                    <w:rPr>
                      <w:rFonts w:ascii="Times New Roman" w:eastAsia="Arial" w:hAnsi="Times New Roman" w:cs="Times New Roman"/>
                      <w:sz w:val="20"/>
                      <w:szCs w:val="20"/>
                    </w:rPr>
                    <w:t>zakup</w:t>
                  </w:r>
                  <w:r>
                    <w:rPr>
                      <w:rFonts w:ascii="Times New Roman" w:eastAsia="Arial" w:hAnsi="Times New Roman" w:cs="Times New Roman"/>
                      <w:sz w:val="20"/>
                      <w:szCs w:val="20"/>
                    </w:rPr>
                    <w:t xml:space="preserve"> i montaż pieca ceramicznego wraz z</w:t>
                  </w:r>
                  <w:r w:rsidRPr="00136768">
                    <w:rPr>
                      <w:rFonts w:ascii="Times New Roman" w:eastAsia="Arial" w:hAnsi="Times New Roman" w:cs="Times New Roman"/>
                      <w:sz w:val="20"/>
                      <w:szCs w:val="20"/>
                    </w:rPr>
                    <w:t xml:space="preserve"> wyposażeni</w:t>
                  </w:r>
                  <w:r>
                    <w:rPr>
                      <w:rFonts w:ascii="Times New Roman" w:eastAsia="Arial" w:hAnsi="Times New Roman" w:cs="Times New Roman"/>
                      <w:sz w:val="20"/>
                      <w:szCs w:val="20"/>
                    </w:rPr>
                    <w:t>em i materiałami cer</w:t>
                  </w:r>
                  <w:r w:rsidRPr="00136768">
                    <w:rPr>
                      <w:rFonts w:ascii="Times New Roman" w:eastAsia="Arial" w:hAnsi="Times New Roman" w:cs="Times New Roman"/>
                      <w:sz w:val="20"/>
                      <w:szCs w:val="20"/>
                    </w:rPr>
                    <w:t>amiczn</w:t>
                  </w:r>
                  <w:r>
                    <w:rPr>
                      <w:rFonts w:ascii="Times New Roman" w:eastAsia="Arial" w:hAnsi="Times New Roman" w:cs="Times New Roman"/>
                      <w:sz w:val="20"/>
                      <w:szCs w:val="20"/>
                    </w:rPr>
                    <w:t>ymi.</w:t>
                  </w:r>
                </w:p>
              </w:tc>
            </w:tr>
          </w:tbl>
          <w:p w:rsidR="00B07DA8" w:rsidRPr="003D5A26" w:rsidRDefault="00B07DA8" w:rsidP="00B07DA8">
            <w:pPr>
              <w:spacing w:after="0"/>
            </w:pPr>
          </w:p>
        </w:tc>
      </w:tr>
    </w:tbl>
    <w:p w:rsidR="00B07DA8" w:rsidRDefault="00B07DA8" w:rsidP="00B07DA8">
      <w:pPr>
        <w:spacing w:after="0" w:line="240" w:lineRule="auto"/>
        <w:rPr>
          <w:rFonts w:ascii="Times New Roman" w:eastAsia="Calibri" w:hAnsi="Times New Roman" w:cs="Times New Roman"/>
          <w:sz w:val="20"/>
          <w:szCs w:val="20"/>
        </w:rPr>
      </w:pPr>
    </w:p>
    <w:p w:rsidR="00190DBB" w:rsidRPr="009C1409" w:rsidRDefault="00190DBB" w:rsidP="00B07DA8">
      <w:pPr>
        <w:spacing w:after="0" w:line="240" w:lineRule="auto"/>
        <w:rPr>
          <w:rFonts w:ascii="Times New Roman" w:eastAsia="Calibri" w:hAnsi="Times New Roman" w:cs="Times New Roman"/>
          <w:sz w:val="20"/>
          <w:szCs w:val="20"/>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173"/>
              <w:gridCol w:w="7479"/>
            </w:tblGrid>
            <w:tr w:rsidR="00190DBB" w:rsidRPr="006D05AF" w:rsidTr="00190DBB">
              <w:trPr>
                <w:trHeight w:val="322"/>
              </w:trPr>
              <w:tc>
                <w:tcPr>
                  <w:tcW w:w="2899" w:type="dxa"/>
                  <w:shd w:val="clear" w:color="auto" w:fill="auto"/>
                  <w:tcMar>
                    <w:top w:w="39" w:type="dxa"/>
                    <w:left w:w="39" w:type="dxa"/>
                    <w:bottom w:w="39" w:type="dxa"/>
                    <w:right w:w="39" w:type="dxa"/>
                  </w:tcMar>
                  <w:vAlign w:val="cente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sz w:val="20"/>
                      <w:szCs w:val="20"/>
                      <w:lang w:eastAsia="pl-PL"/>
                    </w:rPr>
                    <w:t>Numer zadania:</w:t>
                  </w:r>
                </w:p>
              </w:tc>
              <w:tc>
                <w:tcPr>
                  <w:tcW w:w="6173" w:type="dxa"/>
                  <w:shd w:val="clear" w:color="auto" w:fill="auto"/>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b/>
                      <w:sz w:val="20"/>
                      <w:szCs w:val="20"/>
                      <w:lang w:eastAsia="pl-PL"/>
                    </w:rPr>
                    <w:t>ZIM/K2.18/23</w:t>
                  </w:r>
                </w:p>
              </w:tc>
              <w:tc>
                <w:tcPr>
                  <w:tcW w:w="7479" w:type="dxa"/>
                </w:tcPr>
                <w:p w:rsidR="00190DBB" w:rsidRPr="006D05AF" w:rsidRDefault="00190DBB" w:rsidP="00190DBB">
                  <w:pPr>
                    <w:spacing w:after="0" w:line="240" w:lineRule="auto"/>
                    <w:rPr>
                      <w:rFonts w:ascii="Times New Roman" w:eastAsia="Arial" w:hAnsi="Times New Roman" w:cs="Times New Roman"/>
                      <w:b/>
                      <w:sz w:val="20"/>
                      <w:szCs w:val="20"/>
                      <w:lang w:eastAsia="pl-PL"/>
                    </w:rPr>
                  </w:pPr>
                </w:p>
              </w:tc>
            </w:tr>
            <w:tr w:rsidR="00190DBB" w:rsidRPr="006D05AF" w:rsidTr="00190DBB">
              <w:trPr>
                <w:trHeight w:val="273"/>
              </w:trPr>
              <w:tc>
                <w:tcPr>
                  <w:tcW w:w="2899" w:type="dxa"/>
                  <w:shd w:val="clear" w:color="auto" w:fill="auto"/>
                  <w:tcMar>
                    <w:top w:w="39" w:type="dxa"/>
                    <w:left w:w="39" w:type="dxa"/>
                    <w:bottom w:w="39" w:type="dxa"/>
                    <w:right w:w="39" w:type="dxa"/>
                  </w:tcMar>
                  <w:vAlign w:val="cente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sz w:val="20"/>
                      <w:szCs w:val="20"/>
                      <w:lang w:eastAsia="pl-PL"/>
                    </w:rPr>
                    <w:t>Nazwa zadania:</w:t>
                  </w:r>
                </w:p>
              </w:tc>
              <w:tc>
                <w:tcPr>
                  <w:tcW w:w="6173" w:type="dxa"/>
                  <w:shd w:val="clear" w:color="auto" w:fill="auto"/>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hAnsi="Times New Roman" w:cs="Times New Roman"/>
                      <w:b/>
                      <w:bCs/>
                      <w:sz w:val="20"/>
                      <w:szCs w:val="20"/>
                    </w:rPr>
                    <w:t>Budowa Domu Kultury z Klubem Seniora w Bronowicach Wielkich</w:t>
                  </w:r>
                </w:p>
              </w:tc>
              <w:tc>
                <w:tcPr>
                  <w:tcW w:w="7479" w:type="dxa"/>
                </w:tcPr>
                <w:p w:rsidR="00190DBB" w:rsidRPr="006D05AF" w:rsidRDefault="00190DBB" w:rsidP="00190DBB">
                  <w:pPr>
                    <w:spacing w:after="0" w:line="240" w:lineRule="auto"/>
                    <w:rPr>
                      <w:rFonts w:ascii="Times New Roman" w:eastAsia="Arial" w:hAnsi="Times New Roman" w:cs="Times New Roman"/>
                      <w:b/>
                      <w:sz w:val="20"/>
                      <w:szCs w:val="20"/>
                      <w:lang w:eastAsia="pl-PL"/>
                    </w:rPr>
                  </w:pPr>
                </w:p>
              </w:tc>
            </w:tr>
          </w:tbl>
          <w:p w:rsidR="00190DBB" w:rsidRPr="006D05AF"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gridAfter w:val="1"/>
          <w:wAfter w:w="22" w:type="dxa"/>
          <w:trHeight w:val="227"/>
        </w:trPr>
        <w:tc>
          <w:tcPr>
            <w:tcW w:w="8555" w:type="dxa"/>
          </w:tcPr>
          <w:p w:rsidR="00190DBB" w:rsidRPr="006D05AF" w:rsidRDefault="00190DBB" w:rsidP="00190DBB">
            <w:pPr>
              <w:spacing w:after="0" w:line="240" w:lineRule="auto"/>
              <w:rPr>
                <w:rFonts w:ascii="Times New Roman" w:eastAsia="Times New Roman" w:hAnsi="Times New Roman" w:cs="Times New Roman"/>
                <w:sz w:val="20"/>
                <w:szCs w:val="20"/>
                <w:lang w:eastAsia="pl-PL"/>
              </w:rPr>
            </w:pPr>
          </w:p>
        </w:tc>
        <w:tc>
          <w:tcPr>
            <w:tcW w:w="1215" w:type="dxa"/>
          </w:tcPr>
          <w:p w:rsidR="00190DBB" w:rsidRPr="006D05AF"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6D05AF" w:rsidTr="00641BDE">
              <w:trPr>
                <w:trHeight w:val="372"/>
              </w:trPr>
              <w:tc>
                <w:tcPr>
                  <w:tcW w:w="5959" w:type="dxa"/>
                  <w:tcBorders>
                    <w:top w:val="nil"/>
                    <w:left w:val="nil"/>
                    <w:bottom w:val="nil"/>
                    <w:right w:val="nil"/>
                  </w:tcBorders>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i/>
                      <w:sz w:val="20"/>
                      <w:szCs w:val="20"/>
                      <w:lang w:eastAsia="pl-PL"/>
                    </w:rPr>
                  </w:pPr>
                  <w:r w:rsidRPr="006D05AF">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b/>
                      <w:sz w:val="20"/>
                      <w:szCs w:val="20"/>
                      <w:lang w:eastAsia="pl-PL"/>
                    </w:rPr>
                  </w:pPr>
                  <w:r w:rsidRPr="006D05AF">
                    <w:rPr>
                      <w:rFonts w:ascii="Times New Roman" w:eastAsia="Calibri" w:hAnsi="Times New Roman" w:cs="Times New Roman"/>
                      <w:b/>
                      <w:sz w:val="20"/>
                      <w:szCs w:val="20"/>
                      <w:lang w:eastAsia="pl-PL"/>
                    </w:rPr>
                    <w:t>5</w:t>
                  </w:r>
                  <w:r w:rsidR="0007068F" w:rsidRPr="006D05AF">
                    <w:rPr>
                      <w:rFonts w:ascii="Times New Roman" w:eastAsia="Calibri" w:hAnsi="Times New Roman" w:cs="Times New Roman"/>
                      <w:b/>
                      <w:sz w:val="20"/>
                      <w:szCs w:val="20"/>
                      <w:lang w:eastAsia="pl-PL"/>
                    </w:rPr>
                    <w:t>8</w:t>
                  </w:r>
                  <w:r w:rsidRPr="006D05AF">
                    <w:rPr>
                      <w:rFonts w:ascii="Times New Roman" w:eastAsia="Calibri" w:hAnsi="Times New Roman" w:cs="Times New Roman"/>
                      <w:b/>
                      <w:sz w:val="20"/>
                      <w:szCs w:val="20"/>
                      <w:lang w:eastAsia="pl-PL"/>
                    </w:rPr>
                    <w:t>0 000 zł</w:t>
                  </w:r>
                </w:p>
              </w:tc>
            </w:tr>
          </w:tbl>
          <w:p w:rsidR="00190DBB" w:rsidRPr="006D05AF" w:rsidRDefault="00190DBB" w:rsidP="00190DBB">
            <w:pPr>
              <w:spacing w:after="0" w:line="240" w:lineRule="auto"/>
              <w:rPr>
                <w:rFonts w:ascii="Times New Roman" w:eastAsia="Calibri" w:hAnsi="Times New Roman" w:cs="Times New Roman"/>
                <w:sz w:val="20"/>
                <w:szCs w:val="20"/>
                <w:lang w:eastAsia="pl-PL"/>
              </w:rPr>
            </w:pPr>
          </w:p>
        </w:tc>
        <w:tc>
          <w:tcPr>
            <w:tcW w:w="1215" w:type="dxa"/>
          </w:tcPr>
          <w:p w:rsidR="00190DBB" w:rsidRPr="006D05AF"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132"/>
            </w:tblGrid>
            <w:tr w:rsidR="00190DBB" w:rsidRPr="00190DBB" w:rsidTr="00190DBB">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13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B</w:t>
                  </w:r>
                </w:p>
              </w:tc>
            </w:tr>
            <w:tr w:rsidR="00190DBB" w:rsidRPr="00190DBB" w:rsidTr="00190DBB">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13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190DBB" w:rsidRPr="00190DBB" w:rsidTr="00190DBB">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13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ZIM</w:t>
                  </w:r>
                </w:p>
              </w:tc>
            </w:tr>
            <w:tr w:rsidR="00190DBB" w:rsidRPr="00190DBB" w:rsidTr="00190DBB">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13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Dzielnica I</w:t>
                  </w:r>
                  <w:r w:rsidR="003C47D2">
                    <w:rPr>
                      <w:rFonts w:ascii="Times New Roman" w:eastAsia="Arial" w:hAnsi="Times New Roman" w:cs="Times New Roman"/>
                      <w:sz w:val="20"/>
                      <w:szCs w:val="20"/>
                      <w:lang w:eastAsia="pl-PL"/>
                    </w:rPr>
                    <w:t>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90DBB" w:rsidRPr="00190DBB" w:rsidTr="00641BDE">
              <w:trPr>
                <w:trHeight w:val="391"/>
              </w:trPr>
              <w:tc>
                <w:tcPr>
                  <w:tcW w:w="10341"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u w:val="single"/>
                      <w:lang w:eastAsia="pl-PL"/>
                    </w:rPr>
                    <w:t>Całkowity zakres rzeczowy:</w:t>
                  </w:r>
                  <w:r w:rsidRPr="00190DBB">
                    <w:rPr>
                      <w:rFonts w:ascii="Times New Roman" w:eastAsia="Arial" w:hAnsi="Times New Roman" w:cs="Times New Roman"/>
                      <w:sz w:val="20"/>
                      <w:szCs w:val="20"/>
                      <w:lang w:eastAsia="pl-PL"/>
                    </w:rPr>
                    <w:t xml:space="preserve"> wg WPF</w:t>
                  </w:r>
                </w:p>
                <w:p w:rsidR="00190DBB" w:rsidRPr="00190DBB" w:rsidRDefault="00190DBB" w:rsidP="00190DBB">
                  <w:pPr>
                    <w:spacing w:after="0" w:line="240" w:lineRule="auto"/>
                    <w:rPr>
                      <w:rFonts w:ascii="Times New Roman" w:eastAsia="Calibri" w:hAnsi="Times New Roman" w:cs="Times New Roman"/>
                      <w:sz w:val="20"/>
                      <w:szCs w:val="20"/>
                      <w:lang w:eastAsia="pl-PL"/>
                    </w:rPr>
                  </w:pP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2276"/>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u w:val="single"/>
                      <w:lang w:eastAsia="pl-PL"/>
                    </w:rPr>
                    <w:lastRenderedPageBreak/>
                    <w:t xml:space="preserve">Zakres rzeczowy w 2023 r.: </w:t>
                  </w:r>
                  <w:r w:rsidRPr="00190DBB">
                    <w:rPr>
                      <w:rFonts w:ascii="Times New Roman" w:eastAsia="Arial" w:hAnsi="Times New Roman" w:cs="Times New Roman"/>
                      <w:b/>
                      <w:sz w:val="20"/>
                      <w:szCs w:val="20"/>
                      <w:lang w:eastAsia="pl-PL"/>
                    </w:rPr>
                    <w:t xml:space="preserve"> </w:t>
                  </w:r>
                </w:p>
              </w:tc>
            </w:tr>
            <w:tr w:rsidR="00190DBB" w:rsidRPr="00190DBB" w:rsidTr="00425FB0">
              <w:trPr>
                <w:trHeight w:val="906"/>
              </w:trPr>
              <w:tc>
                <w:tcPr>
                  <w:tcW w:w="9753" w:type="dxa"/>
                  <w:shd w:val="clear" w:color="auto" w:fill="auto"/>
                  <w:tcMar>
                    <w:top w:w="39" w:type="dxa"/>
                    <w:left w:w="39" w:type="dxa"/>
                    <w:bottom w:w="39" w:type="dxa"/>
                    <w:right w:w="39" w:type="dxa"/>
                  </w:tcMar>
                </w:tcPr>
                <w:p w:rsidR="00190DBB" w:rsidRPr="00190DBB" w:rsidRDefault="00190DBB" w:rsidP="00425FB0">
                  <w:pPr>
                    <w:spacing w:after="160" w:line="259" w:lineRule="auto"/>
                    <w:rPr>
                      <w:rFonts w:ascii="Times New Roman" w:eastAsia="Times New Roman" w:hAnsi="Times New Roman" w:cs="Times New Roman"/>
                      <w:sz w:val="20"/>
                      <w:szCs w:val="20"/>
                    </w:rPr>
                  </w:pPr>
                  <w:r w:rsidRPr="00190DBB">
                    <w:rPr>
                      <w:rFonts w:ascii="Times New Roman" w:eastAsia="Times New Roman" w:hAnsi="Times New Roman" w:cs="Times New Roman"/>
                      <w:sz w:val="20"/>
                      <w:szCs w:val="20"/>
                    </w:rPr>
                    <w:t>1) Ogłoszenie zamówienia</w:t>
                  </w:r>
                  <w:r w:rsidR="003C47D2">
                    <w:rPr>
                      <w:rFonts w:ascii="Times New Roman" w:eastAsia="Times New Roman" w:hAnsi="Times New Roman" w:cs="Times New Roman"/>
                      <w:sz w:val="20"/>
                      <w:szCs w:val="20"/>
                    </w:rPr>
                    <w:t xml:space="preserve"> publicznego</w:t>
                  </w:r>
                  <w:r w:rsidRPr="00190DBB">
                    <w:rPr>
                      <w:rFonts w:ascii="Times New Roman" w:eastAsia="Times New Roman" w:hAnsi="Times New Roman" w:cs="Times New Roman"/>
                      <w:sz w:val="20"/>
                      <w:szCs w:val="20"/>
                    </w:rPr>
                    <w:t xml:space="preserve"> na opracowanie dokumentacji.</w:t>
                  </w:r>
                  <w:r w:rsidR="00425FB0">
                    <w:rPr>
                      <w:rFonts w:ascii="Times New Roman" w:eastAsia="Times New Roman" w:hAnsi="Times New Roman" w:cs="Times New Roman"/>
                      <w:sz w:val="20"/>
                      <w:szCs w:val="20"/>
                    </w:rPr>
                    <w:br/>
                  </w:r>
                  <w:r w:rsidRPr="00190DBB">
                    <w:rPr>
                      <w:rFonts w:ascii="Times New Roman" w:eastAsia="Times New Roman" w:hAnsi="Times New Roman" w:cs="Times New Roman"/>
                      <w:sz w:val="20"/>
                      <w:szCs w:val="20"/>
                    </w:rPr>
                    <w:t>2) Zawarcie umowy na opracowanie dokumentacji projektowej.</w:t>
                  </w:r>
                  <w:r w:rsidR="00425FB0">
                    <w:rPr>
                      <w:rFonts w:ascii="Times New Roman" w:eastAsia="Times New Roman" w:hAnsi="Times New Roman" w:cs="Times New Roman"/>
                      <w:sz w:val="20"/>
                      <w:szCs w:val="20"/>
                    </w:rPr>
                    <w:br/>
                  </w:r>
                  <w:r w:rsidRPr="00190DBB">
                    <w:rPr>
                      <w:rFonts w:ascii="Times New Roman" w:eastAsia="Times New Roman" w:hAnsi="Times New Roman" w:cs="Times New Roman"/>
                      <w:sz w:val="20"/>
                      <w:szCs w:val="20"/>
                    </w:rPr>
                    <w:t>3) Opracowanie dokumentacji projektowej.</w:t>
                  </w:r>
                </w:p>
              </w:tc>
            </w:tr>
            <w:tr w:rsidR="00190DBB" w:rsidRPr="00190DBB" w:rsidTr="00641BDE">
              <w:trPr>
                <w:trHeight w:val="293"/>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190DBB" w:rsidRPr="00190DBB" w:rsidTr="00641BDE">
              <w:trPr>
                <w:trHeight w:val="41"/>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hAnsi="Times New Roman" w:cs="Times New Roman"/>
                      <w:sz w:val="20"/>
                      <w:szCs w:val="20"/>
                    </w:rPr>
                    <w:t>Opracowana dokumentacja projektowa dla modernizacji Domu Kultury z Klubem Seniora w Bronowicach Wielkich.</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bl>
    <w:p w:rsidR="00B07DA8" w:rsidRDefault="00B07DA8" w:rsidP="00B07DA8">
      <w:pPr>
        <w:spacing w:after="0" w:line="240" w:lineRule="auto"/>
        <w:jc w:val="both"/>
        <w:rPr>
          <w:rFonts w:ascii="Times New Roman" w:eastAsia="Calibri" w:hAnsi="Times New Roman" w:cs="Times New Roman"/>
          <w:b/>
          <w:szCs w:val="20"/>
        </w:rPr>
      </w:pPr>
    </w:p>
    <w:p w:rsidR="00190DBB" w:rsidRDefault="00190DBB" w:rsidP="00B07DA8">
      <w:pPr>
        <w:spacing w:after="0" w:line="240" w:lineRule="auto"/>
        <w:jc w:val="both"/>
        <w:rPr>
          <w:rFonts w:ascii="Times New Roman" w:eastAsia="Calibri" w:hAnsi="Times New Roman" w:cs="Times New Roman"/>
          <w:b/>
          <w:szCs w:val="20"/>
        </w:rPr>
      </w:pPr>
    </w:p>
    <w:p w:rsidR="00190DBB" w:rsidRPr="0074487E" w:rsidRDefault="00190DBB" w:rsidP="00B07DA8">
      <w:pPr>
        <w:spacing w:after="0" w:line="240" w:lineRule="auto"/>
        <w:jc w:val="both"/>
        <w:rPr>
          <w:rFonts w:ascii="Times New Roman" w:eastAsia="Calibri" w:hAnsi="Times New Roman" w:cs="Times New Roman"/>
          <w:b/>
          <w:szCs w:val="20"/>
        </w:rPr>
      </w:pPr>
    </w:p>
    <w:tbl>
      <w:tblPr>
        <w:tblW w:w="9792" w:type="dxa"/>
        <w:tblLayout w:type="fixed"/>
        <w:tblCellMar>
          <w:left w:w="0" w:type="dxa"/>
          <w:right w:w="0" w:type="dxa"/>
        </w:tblCellMar>
        <w:tblLook w:val="0000" w:firstRow="0" w:lastRow="0" w:firstColumn="0" w:lastColumn="0" w:noHBand="0" w:noVBand="0"/>
      </w:tblPr>
      <w:tblGrid>
        <w:gridCol w:w="8555"/>
        <w:gridCol w:w="92"/>
        <w:gridCol w:w="284"/>
        <w:gridCol w:w="861"/>
      </w:tblGrid>
      <w:tr w:rsidR="00B07DA8" w:rsidRPr="0074487E" w:rsidTr="00385744">
        <w:trPr>
          <w:gridAfter w:val="1"/>
          <w:wAfter w:w="861" w:type="dxa"/>
          <w:trHeight w:val="1010"/>
        </w:trPr>
        <w:tc>
          <w:tcPr>
            <w:tcW w:w="8647" w:type="dxa"/>
            <w:gridSpan w:val="2"/>
          </w:tcPr>
          <w:tbl>
            <w:tblPr>
              <w:tblW w:w="13630" w:type="dxa"/>
              <w:tblLayout w:type="fixed"/>
              <w:tblCellMar>
                <w:left w:w="0" w:type="dxa"/>
                <w:right w:w="0" w:type="dxa"/>
              </w:tblCellMar>
              <w:tblLook w:val="0000" w:firstRow="0" w:lastRow="0" w:firstColumn="0" w:lastColumn="0" w:noHBand="0" w:noVBand="0"/>
            </w:tblPr>
            <w:tblGrid>
              <w:gridCol w:w="2899"/>
              <w:gridCol w:w="5890"/>
              <w:gridCol w:w="4841"/>
            </w:tblGrid>
            <w:tr w:rsidR="00B07DA8" w:rsidRPr="000C0A0A" w:rsidTr="00385744">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5890" w:type="dxa"/>
                </w:tcPr>
                <w:p w:rsidR="00B07DA8" w:rsidRPr="0076324C" w:rsidRDefault="00B07DA8" w:rsidP="00B07DA8">
                  <w:pPr>
                    <w:spacing w:after="0" w:line="240" w:lineRule="auto"/>
                    <w:rPr>
                      <w:rFonts w:ascii="Times New Roman" w:eastAsia="Arial" w:hAnsi="Times New Roman" w:cs="Times New Roman"/>
                      <w:b/>
                      <w:color w:val="000000"/>
                      <w:sz w:val="20"/>
                    </w:rPr>
                  </w:pPr>
                  <w:r w:rsidRPr="00245952">
                    <w:rPr>
                      <w:rFonts w:ascii="Times New Roman" w:eastAsia="Arial" w:hAnsi="Times New Roman" w:cs="Times New Roman"/>
                      <w:b/>
                      <w:color w:val="000000"/>
                      <w:sz w:val="20"/>
                    </w:rPr>
                    <w:t>ZIM/K2.21/16</w:t>
                  </w:r>
                </w:p>
              </w:tc>
              <w:tc>
                <w:tcPr>
                  <w:tcW w:w="4841"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385744">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5890" w:type="dxa"/>
                </w:tcPr>
                <w:p w:rsidR="00B07DA8" w:rsidRPr="00013950" w:rsidRDefault="00B07DA8" w:rsidP="00B07DA8">
                  <w:pPr>
                    <w:spacing w:after="0" w:line="240" w:lineRule="auto"/>
                    <w:rPr>
                      <w:rFonts w:ascii="Times New Roman" w:hAnsi="Times New Roman" w:cs="Times New Roman"/>
                    </w:rPr>
                  </w:pPr>
                  <w:r w:rsidRPr="00245952">
                    <w:rPr>
                      <w:rFonts w:ascii="Times New Roman" w:eastAsia="Arial" w:hAnsi="Times New Roman" w:cs="Times New Roman"/>
                      <w:b/>
                      <w:color w:val="000000"/>
                      <w:sz w:val="20"/>
                    </w:rPr>
                    <w:t>Budowa Ośrodka Ruczaj filii Centrum Kultury Podgórza w Krakowie</w:t>
                  </w:r>
                </w:p>
              </w:tc>
              <w:tc>
                <w:tcPr>
                  <w:tcW w:w="4841"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84" w:type="dxa"/>
          </w:tcPr>
          <w:p w:rsidR="00B07DA8" w:rsidRPr="0074487E" w:rsidRDefault="00B07DA8" w:rsidP="00B07DA8">
            <w:pPr>
              <w:spacing w:after="0" w:line="240" w:lineRule="auto"/>
            </w:pPr>
          </w:p>
        </w:tc>
      </w:tr>
      <w:tr w:rsidR="00B07DA8" w:rsidRPr="0074487E" w:rsidTr="00385744">
        <w:trPr>
          <w:gridAfter w:val="1"/>
          <w:wAfter w:w="861" w:type="dxa"/>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92" w:type="dxa"/>
          </w:tcPr>
          <w:p w:rsidR="00B07DA8" w:rsidRPr="000C0A0A" w:rsidRDefault="00B07DA8" w:rsidP="00B07DA8">
            <w:pPr>
              <w:spacing w:after="0" w:line="240" w:lineRule="auto"/>
              <w:rPr>
                <w:rFonts w:ascii="Times New Roman" w:hAnsi="Times New Roman" w:cs="Times New Roman"/>
                <w:sz w:val="20"/>
                <w:szCs w:val="20"/>
              </w:rPr>
            </w:pPr>
          </w:p>
        </w:tc>
        <w:tc>
          <w:tcPr>
            <w:tcW w:w="284" w:type="dxa"/>
          </w:tcPr>
          <w:p w:rsidR="00B07DA8" w:rsidRPr="0074487E" w:rsidRDefault="00B07DA8" w:rsidP="00B07DA8">
            <w:pPr>
              <w:spacing w:after="0" w:line="240" w:lineRule="auto"/>
            </w:pPr>
          </w:p>
        </w:tc>
      </w:tr>
      <w:tr w:rsidR="00B07DA8" w:rsidRPr="0074487E" w:rsidTr="00385744">
        <w:trPr>
          <w:gridAfter w:val="1"/>
          <w:wAfter w:w="861" w:type="dxa"/>
          <w:trHeight w:val="463"/>
        </w:trPr>
        <w:tc>
          <w:tcPr>
            <w:tcW w:w="8555" w:type="dxa"/>
          </w:tcPr>
          <w:tbl>
            <w:tblPr>
              <w:tblW w:w="8789"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830"/>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830" w:type="dxa"/>
                  <w:tcBorders>
                    <w:top w:val="nil"/>
                    <w:left w:val="nil"/>
                    <w:bottom w:val="nil"/>
                    <w:right w:val="nil"/>
                  </w:tcBorders>
                  <w:tcMar>
                    <w:top w:w="39" w:type="dxa"/>
                    <w:left w:w="39" w:type="dxa"/>
                    <w:bottom w:w="39" w:type="dxa"/>
                    <w:right w:w="39" w:type="dxa"/>
                  </w:tcMar>
                </w:tcPr>
                <w:p w:rsidR="00B07DA8" w:rsidRPr="00821B5A" w:rsidRDefault="00B07DA8" w:rsidP="00B07DA8">
                  <w:pPr>
                    <w:spacing w:after="0" w:line="240" w:lineRule="auto"/>
                    <w:rPr>
                      <w:rFonts w:ascii="Times New Roman" w:eastAsia="Calibri" w:hAnsi="Times New Roman" w:cs="Times New Roman"/>
                      <w:b/>
                      <w:sz w:val="20"/>
                      <w:szCs w:val="20"/>
                    </w:rPr>
                  </w:pPr>
                  <w:r w:rsidRPr="00821B5A">
                    <w:rPr>
                      <w:rFonts w:ascii="Times New Roman" w:eastAsia="Times New Roman" w:hAnsi="Times New Roman" w:cs="Times New Roman"/>
                      <w:b/>
                      <w:color w:val="000000"/>
                    </w:rPr>
                    <w:t>1</w:t>
                  </w:r>
                  <w:r>
                    <w:rPr>
                      <w:rFonts w:ascii="Times New Roman" w:eastAsia="Times New Roman" w:hAnsi="Times New Roman" w:cs="Times New Roman"/>
                      <w:b/>
                      <w:color w:val="000000"/>
                    </w:rPr>
                    <w:t>2 800 000</w:t>
                  </w:r>
                  <w:r w:rsidRPr="00821B5A">
                    <w:rPr>
                      <w:rFonts w:ascii="Times New Roman" w:eastAsia="Times New Roman" w:hAnsi="Times New Roman" w:cs="Times New Roman"/>
                      <w:b/>
                      <w:color w:val="000000"/>
                    </w:rPr>
                    <w:t xml:space="preserve">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92" w:type="dxa"/>
          </w:tcPr>
          <w:p w:rsidR="00B07DA8" w:rsidRPr="000C0A0A" w:rsidRDefault="00B07DA8" w:rsidP="00B07DA8">
            <w:pPr>
              <w:spacing w:after="0" w:line="240" w:lineRule="auto"/>
              <w:rPr>
                <w:rFonts w:ascii="Times New Roman" w:hAnsi="Times New Roman" w:cs="Times New Roman"/>
                <w:sz w:val="20"/>
                <w:szCs w:val="20"/>
              </w:rPr>
            </w:pPr>
          </w:p>
        </w:tc>
        <w:tc>
          <w:tcPr>
            <w:tcW w:w="284" w:type="dxa"/>
          </w:tcPr>
          <w:p w:rsidR="00B07DA8" w:rsidRPr="0074487E" w:rsidRDefault="00B07DA8" w:rsidP="00B07DA8">
            <w:pPr>
              <w:spacing w:after="0" w:line="240" w:lineRule="auto"/>
            </w:pPr>
          </w:p>
        </w:tc>
      </w:tr>
      <w:tr w:rsidR="00B07DA8" w:rsidRPr="0074487E" w:rsidTr="00385744">
        <w:trPr>
          <w:trHeight w:val="1855"/>
        </w:trPr>
        <w:tc>
          <w:tcPr>
            <w:tcW w:w="8931" w:type="dxa"/>
            <w:gridSpan w:val="3"/>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Pr>
                      <w:rFonts w:ascii="Times New Roman" w:eastAsia="Calibri" w:hAnsi="Times New Roman" w:cs="Times New Roman"/>
                      <w:sz w:val="20"/>
                      <w:szCs w:val="20"/>
                    </w:rPr>
                    <w:t>16</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5</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ZIM</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VIII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861" w:type="dxa"/>
          </w:tcPr>
          <w:p w:rsidR="00B07DA8" w:rsidRPr="0074487E" w:rsidRDefault="00B07DA8" w:rsidP="00B07DA8">
            <w:pPr>
              <w:spacing w:after="0" w:line="240" w:lineRule="auto"/>
            </w:pPr>
          </w:p>
        </w:tc>
      </w:tr>
      <w:tr w:rsidR="00B07DA8" w:rsidRPr="000C0A0A" w:rsidTr="00385744">
        <w:trPr>
          <w:gridAfter w:val="2"/>
          <w:wAfter w:w="1145" w:type="dxa"/>
          <w:trHeight w:val="339"/>
        </w:trPr>
        <w:tc>
          <w:tcPr>
            <w:tcW w:w="8647" w:type="dxa"/>
            <w:gridSpan w:val="2"/>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385744">
        <w:trPr>
          <w:gridAfter w:val="2"/>
          <w:wAfter w:w="1145" w:type="dxa"/>
          <w:trHeight w:val="1999"/>
        </w:trPr>
        <w:tc>
          <w:tcPr>
            <w:tcW w:w="8647" w:type="dxa"/>
            <w:gridSpan w:val="2"/>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color w:val="000000"/>
                      <w:sz w:val="20"/>
                    </w:rPr>
                    <w:t>1)</w:t>
                  </w:r>
                  <w:r w:rsidRPr="0076324C">
                    <w:rPr>
                      <w:rFonts w:ascii="Times New Roman" w:eastAsia="Arial" w:hAnsi="Times New Roman" w:cs="Times New Roman"/>
                      <w:color w:val="000000"/>
                      <w:sz w:val="20"/>
                    </w:rPr>
                    <w:t xml:space="preserve"> Zawarcie umowy na wykonanie robót budowlanych.</w:t>
                  </w:r>
                  <w:r w:rsidRPr="0076324C">
                    <w:rPr>
                      <w:rFonts w:ascii="Times New Roman" w:eastAsia="Arial" w:hAnsi="Times New Roman" w:cs="Times New Roman"/>
                      <w:color w:val="000000"/>
                      <w:sz w:val="20"/>
                    </w:rPr>
                    <w:br/>
                  </w:r>
                  <w:r>
                    <w:rPr>
                      <w:rFonts w:ascii="Times New Roman" w:eastAsia="Arial" w:hAnsi="Times New Roman" w:cs="Times New Roman"/>
                      <w:color w:val="000000"/>
                      <w:sz w:val="20"/>
                    </w:rPr>
                    <w:t>2)</w:t>
                  </w:r>
                  <w:r w:rsidRPr="0076324C">
                    <w:rPr>
                      <w:rFonts w:ascii="Times New Roman" w:eastAsia="Arial" w:hAnsi="Times New Roman" w:cs="Times New Roman"/>
                      <w:color w:val="000000"/>
                      <w:sz w:val="20"/>
                    </w:rPr>
                    <w:t xml:space="preserve"> </w:t>
                  </w:r>
                  <w:r>
                    <w:rPr>
                      <w:rFonts w:ascii="Times New Roman" w:eastAsia="Arial" w:hAnsi="Times New Roman" w:cs="Times New Roman"/>
                      <w:color w:val="000000"/>
                      <w:sz w:val="20"/>
                    </w:rPr>
                    <w:t xml:space="preserve">Rozpoczęcie wykonania </w:t>
                  </w:r>
                  <w:r w:rsidRPr="0076324C">
                    <w:rPr>
                      <w:rFonts w:ascii="Times New Roman" w:eastAsia="Arial" w:hAnsi="Times New Roman" w:cs="Times New Roman"/>
                      <w:color w:val="000000"/>
                      <w:sz w:val="20"/>
                    </w:rPr>
                    <w:t>robót budowlanych.</w:t>
                  </w:r>
                  <w:r w:rsidRPr="0076324C">
                    <w:rPr>
                      <w:rFonts w:ascii="Times New Roman" w:eastAsia="Arial" w:hAnsi="Times New Roman" w:cs="Times New Roman"/>
                      <w:color w:val="000000"/>
                      <w:sz w:val="20"/>
                    </w:rPr>
                    <w:br/>
                  </w:r>
                  <w:r>
                    <w:rPr>
                      <w:rFonts w:ascii="Times New Roman" w:eastAsia="Arial" w:hAnsi="Times New Roman" w:cs="Times New Roman"/>
                      <w:color w:val="000000"/>
                      <w:sz w:val="20"/>
                    </w:rPr>
                    <w:t>3)</w:t>
                  </w:r>
                  <w:r w:rsidRPr="0076324C">
                    <w:rPr>
                      <w:rFonts w:ascii="Times New Roman" w:eastAsia="Arial" w:hAnsi="Times New Roman" w:cs="Times New Roman"/>
                      <w:color w:val="000000"/>
                      <w:sz w:val="20"/>
                    </w:rPr>
                    <w:t xml:space="preserve"> </w:t>
                  </w:r>
                  <w:r w:rsidR="008E109E">
                    <w:rPr>
                      <w:rFonts w:ascii="Times New Roman" w:eastAsia="Arial" w:hAnsi="Times New Roman" w:cs="Times New Roman"/>
                      <w:color w:val="000000"/>
                      <w:sz w:val="20"/>
                    </w:rPr>
                    <w:t>Zawarcie umowy na p</w:t>
                  </w:r>
                  <w:r>
                    <w:rPr>
                      <w:rFonts w:ascii="Times New Roman" w:eastAsia="Arial" w:hAnsi="Times New Roman" w:cs="Times New Roman"/>
                      <w:color w:val="000000"/>
                      <w:sz w:val="20"/>
                    </w:rPr>
                    <w:t xml:space="preserve">ełnienie </w:t>
                  </w:r>
                  <w:r w:rsidR="008E109E">
                    <w:rPr>
                      <w:rFonts w:ascii="Times New Roman" w:eastAsia="Arial" w:hAnsi="Times New Roman" w:cs="Times New Roman"/>
                      <w:color w:val="000000"/>
                      <w:sz w:val="20"/>
                    </w:rPr>
                    <w:t>nadzoru inwestorskiego.</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eastAsia="Calibri" w:hAnsi="Times New Roman" w:cs="Times New Roman"/>
                      <w:sz w:val="20"/>
                      <w:szCs w:val="20"/>
                    </w:rPr>
                  </w:pPr>
                  <w:r w:rsidRPr="00AF11C5">
                    <w:rPr>
                      <w:rFonts w:ascii="Times New Roman" w:eastAsia="Arial" w:hAnsi="Times New Roman" w:cs="Times New Roman"/>
                      <w:b/>
                      <w:sz w:val="20"/>
                      <w:szCs w:val="20"/>
                      <w:u w:val="single"/>
                    </w:rPr>
                    <w:t>Efekt w 2023 r.:</w:t>
                  </w:r>
                </w:p>
              </w:tc>
            </w:tr>
            <w:tr w:rsidR="00B07DA8" w:rsidRPr="000C0A0A" w:rsidTr="00B07DA8">
              <w:trPr>
                <w:trHeight w:val="319"/>
              </w:trPr>
              <w:tc>
                <w:tcPr>
                  <w:tcW w:w="9753" w:type="dxa"/>
                  <w:shd w:val="clear" w:color="auto" w:fill="auto"/>
                  <w:tcMar>
                    <w:top w:w="39" w:type="dxa"/>
                    <w:left w:w="39" w:type="dxa"/>
                    <w:bottom w:w="39" w:type="dxa"/>
                    <w:right w:w="39" w:type="dxa"/>
                  </w:tcMar>
                </w:tcPr>
                <w:p w:rsidR="00B07DA8" w:rsidRPr="00AF11C5" w:rsidRDefault="00B07DA8" w:rsidP="00B07DA8">
                  <w:pPr>
                    <w:spacing w:after="0" w:line="240" w:lineRule="auto"/>
                    <w:rPr>
                      <w:rFonts w:ascii="Times New Roman" w:hAnsi="Times New Roman" w:cs="Times New Roman"/>
                    </w:rPr>
                  </w:pPr>
                  <w:r>
                    <w:rPr>
                      <w:rFonts w:ascii="Times New Roman" w:eastAsia="Arial" w:hAnsi="Times New Roman" w:cs="Times New Roman"/>
                      <w:color w:val="000000"/>
                      <w:sz w:val="20"/>
                    </w:rPr>
                    <w:t>Rozpoczęte roboty budowlane.</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13063" w:type="dxa"/>
              <w:tblLayout w:type="fixed"/>
              <w:tblCellMar>
                <w:left w:w="0" w:type="dxa"/>
                <w:right w:w="0" w:type="dxa"/>
              </w:tblCellMar>
              <w:tblLook w:val="0000" w:firstRow="0" w:lastRow="0" w:firstColumn="0" w:lastColumn="0" w:noHBand="0" w:noVBand="0"/>
            </w:tblPr>
            <w:tblGrid>
              <w:gridCol w:w="2899"/>
              <w:gridCol w:w="6882"/>
              <w:gridCol w:w="3282"/>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0E2723" w:rsidRDefault="00B07DA8" w:rsidP="00B07DA8">
                  <w:pPr>
                    <w:spacing w:after="0" w:line="240" w:lineRule="auto"/>
                    <w:rPr>
                      <w:rFonts w:ascii="Times New Roman" w:hAnsi="Times New Roman" w:cs="Times New Roman"/>
                    </w:rPr>
                  </w:pPr>
                  <w:r w:rsidRPr="000E2723">
                    <w:rPr>
                      <w:rFonts w:ascii="Times New Roman" w:eastAsia="Arial" w:hAnsi="Times New Roman" w:cs="Times New Roman"/>
                      <w:b/>
                      <w:color w:val="000000"/>
                      <w:sz w:val="20"/>
                    </w:rPr>
                    <w:t>CM/K2.22/22</w:t>
                  </w:r>
                </w:p>
              </w:tc>
              <w:tc>
                <w:tcPr>
                  <w:tcW w:w="3282"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0E2723" w:rsidRDefault="00B07DA8" w:rsidP="00B07DA8">
                  <w:pPr>
                    <w:spacing w:after="0" w:line="240" w:lineRule="auto"/>
                    <w:rPr>
                      <w:rFonts w:ascii="Times New Roman" w:hAnsi="Times New Roman" w:cs="Times New Roman"/>
                    </w:rPr>
                  </w:pPr>
                  <w:r w:rsidRPr="000E2723">
                    <w:rPr>
                      <w:rFonts w:ascii="Times New Roman" w:eastAsia="Arial" w:hAnsi="Times New Roman" w:cs="Times New Roman"/>
                      <w:b/>
                      <w:color w:val="000000"/>
                      <w:sz w:val="20"/>
                    </w:rPr>
                    <w:t>Modernizacja Kapliczki Matki Boskiej przy ul. Krupniczej</w:t>
                  </w:r>
                </w:p>
              </w:tc>
              <w:tc>
                <w:tcPr>
                  <w:tcW w:w="3282"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b/>
                      <w:sz w:val="20"/>
                      <w:szCs w:val="20"/>
                    </w:rPr>
                  </w:pPr>
                  <w:r>
                    <w:rPr>
                      <w:rFonts w:ascii="Times New Roman" w:eastAsia="Times New Roman" w:hAnsi="Times New Roman" w:cs="Times New Roman"/>
                      <w:b/>
                      <w:color w:val="000000"/>
                    </w:rPr>
                    <w:t>128 500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Pr>
                      <w:rFonts w:ascii="Times New Roman" w:eastAsia="Calibri" w:hAnsi="Times New Roman" w:cs="Times New Roman"/>
                      <w:sz w:val="20"/>
                      <w:szCs w:val="20"/>
                    </w:rPr>
                    <w:t>22</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CM</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3A43E7" w:rsidRDefault="003A43E7" w:rsidP="00B07DA8">
                  <w:pPr>
                    <w:spacing w:after="0" w:line="240" w:lineRule="auto"/>
                    <w:rPr>
                      <w:rFonts w:ascii="Times New Roman" w:eastAsia="Arial" w:hAnsi="Times New Roman" w:cs="Times New Roman"/>
                      <w:sz w:val="20"/>
                      <w:szCs w:val="20"/>
                    </w:rPr>
                  </w:pPr>
                </w:p>
                <w:p w:rsidR="003A43E7" w:rsidRPr="000C0A0A" w:rsidRDefault="003A43E7" w:rsidP="00B07DA8">
                  <w:pPr>
                    <w:spacing w:after="0" w:line="240" w:lineRule="auto"/>
                    <w:rPr>
                      <w:rFonts w:ascii="Times New Roman" w:eastAsia="Arial" w:hAnsi="Times New Roman" w:cs="Times New Roman"/>
                      <w:sz w:val="20"/>
                      <w:szCs w:val="20"/>
                    </w:rPr>
                  </w:pP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lastRenderedPageBreak/>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786"/>
              </w:trPr>
              <w:tc>
                <w:tcPr>
                  <w:tcW w:w="9753" w:type="dxa"/>
                  <w:shd w:val="clear" w:color="auto" w:fill="auto"/>
                  <w:tcMar>
                    <w:top w:w="39" w:type="dxa"/>
                    <w:left w:w="39" w:type="dxa"/>
                    <w:bottom w:w="39" w:type="dxa"/>
                    <w:right w:w="39" w:type="dxa"/>
                  </w:tcMar>
                </w:tcPr>
                <w:p w:rsidR="00B07DA8" w:rsidRPr="0076324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color w:val="000000"/>
                      <w:sz w:val="20"/>
                    </w:rPr>
                    <w:t>1)</w:t>
                  </w:r>
                  <w:r w:rsidRPr="0076324C">
                    <w:rPr>
                      <w:rFonts w:ascii="Times New Roman" w:eastAsia="Arial" w:hAnsi="Times New Roman" w:cs="Times New Roman"/>
                      <w:color w:val="000000"/>
                      <w:sz w:val="20"/>
                    </w:rPr>
                    <w:t xml:space="preserve"> </w:t>
                  </w:r>
                  <w:r w:rsidRPr="000E2723">
                    <w:rPr>
                      <w:rFonts w:ascii="Times New Roman" w:eastAsia="Arial" w:hAnsi="Times New Roman" w:cs="Times New Roman"/>
                      <w:color w:val="000000"/>
                      <w:sz w:val="20"/>
                    </w:rPr>
                    <w:t xml:space="preserve">Ogłoszenie zamówienia publicznego na wykonanie robót budowlanych i zagospodarowanie terenu wokół </w:t>
                  </w:r>
                  <w:r>
                    <w:rPr>
                      <w:rFonts w:ascii="Times New Roman" w:eastAsia="Arial" w:hAnsi="Times New Roman" w:cs="Times New Roman"/>
                      <w:color w:val="000000"/>
                      <w:sz w:val="20"/>
                    </w:rPr>
                    <w:t>K</w:t>
                  </w:r>
                  <w:r w:rsidRPr="000E2723">
                    <w:rPr>
                      <w:rFonts w:ascii="Times New Roman" w:eastAsia="Arial" w:hAnsi="Times New Roman" w:cs="Times New Roman"/>
                      <w:color w:val="000000"/>
                      <w:sz w:val="20"/>
                    </w:rPr>
                    <w:t>apliczki.</w:t>
                  </w:r>
                  <w:r w:rsidRPr="000E2723">
                    <w:rPr>
                      <w:rFonts w:ascii="Times New Roman" w:eastAsia="Arial" w:hAnsi="Times New Roman" w:cs="Times New Roman"/>
                      <w:color w:val="000000"/>
                      <w:sz w:val="20"/>
                    </w:rPr>
                    <w:br/>
                    <w:t>2</w:t>
                  </w:r>
                  <w:r>
                    <w:rPr>
                      <w:rFonts w:ascii="Times New Roman" w:eastAsia="Arial" w:hAnsi="Times New Roman" w:cs="Times New Roman"/>
                      <w:color w:val="000000"/>
                      <w:sz w:val="20"/>
                    </w:rPr>
                    <w:t>)</w:t>
                  </w:r>
                  <w:r w:rsidRPr="000E2723">
                    <w:rPr>
                      <w:rFonts w:ascii="Times New Roman" w:eastAsia="Arial" w:hAnsi="Times New Roman" w:cs="Times New Roman"/>
                      <w:color w:val="000000"/>
                      <w:sz w:val="20"/>
                    </w:rPr>
                    <w:t xml:space="preserve"> Zawarcie umowy na wykonanie robót budowlanych i zagospodarowanie terenu wokół </w:t>
                  </w:r>
                  <w:r>
                    <w:rPr>
                      <w:rFonts w:ascii="Times New Roman" w:eastAsia="Arial" w:hAnsi="Times New Roman" w:cs="Times New Roman"/>
                      <w:color w:val="000000"/>
                      <w:sz w:val="20"/>
                    </w:rPr>
                    <w:t>K</w:t>
                  </w:r>
                  <w:r w:rsidRPr="000E2723">
                    <w:rPr>
                      <w:rFonts w:ascii="Times New Roman" w:eastAsia="Arial" w:hAnsi="Times New Roman" w:cs="Times New Roman"/>
                      <w:color w:val="000000"/>
                      <w:sz w:val="20"/>
                    </w:rPr>
                    <w:t>apliczki.</w:t>
                  </w:r>
                  <w:r w:rsidRPr="000E2723">
                    <w:rPr>
                      <w:rFonts w:ascii="Times New Roman" w:eastAsia="Arial" w:hAnsi="Times New Roman" w:cs="Times New Roman"/>
                      <w:color w:val="000000"/>
                      <w:sz w:val="20"/>
                    </w:rPr>
                    <w:br/>
                    <w:t>3</w:t>
                  </w:r>
                  <w:r>
                    <w:rPr>
                      <w:rFonts w:ascii="Times New Roman" w:eastAsia="Arial" w:hAnsi="Times New Roman" w:cs="Times New Roman"/>
                      <w:color w:val="000000"/>
                      <w:sz w:val="20"/>
                    </w:rPr>
                    <w:t>)</w:t>
                  </w:r>
                  <w:r w:rsidRPr="000E2723">
                    <w:rPr>
                      <w:rFonts w:ascii="Times New Roman" w:eastAsia="Arial" w:hAnsi="Times New Roman" w:cs="Times New Roman"/>
                      <w:color w:val="000000"/>
                      <w:sz w:val="20"/>
                    </w:rPr>
                    <w:t xml:space="preserve"> Wykonanie robót</w:t>
                  </w:r>
                  <w:r>
                    <w:rPr>
                      <w:rFonts w:ascii="Times New Roman" w:eastAsia="Arial" w:hAnsi="Times New Roman" w:cs="Times New Roman"/>
                      <w:color w:val="000000"/>
                      <w:sz w:val="20"/>
                    </w:rPr>
                    <w:t xml:space="preserve"> budowalnych i zagospodarowanie terenu wokół Kapliczki</w:t>
                  </w:r>
                  <w:r w:rsidRPr="000E2723">
                    <w:rPr>
                      <w:rFonts w:ascii="Times New Roman" w:eastAsia="Arial" w:hAnsi="Times New Roman" w:cs="Times New Roman"/>
                      <w:color w:val="000000"/>
                      <w:sz w:val="20"/>
                    </w:rPr>
                    <w:t xml:space="preserve"> - modernizacja </w:t>
                  </w:r>
                  <w:r>
                    <w:rPr>
                      <w:rFonts w:ascii="Times New Roman" w:eastAsia="Arial" w:hAnsi="Times New Roman" w:cs="Times New Roman"/>
                      <w:color w:val="000000"/>
                      <w:sz w:val="20"/>
                    </w:rPr>
                    <w:t>K</w:t>
                  </w:r>
                  <w:r w:rsidRPr="000E2723">
                    <w:rPr>
                      <w:rFonts w:ascii="Times New Roman" w:eastAsia="Arial" w:hAnsi="Times New Roman" w:cs="Times New Roman"/>
                      <w:color w:val="000000"/>
                      <w:sz w:val="20"/>
                    </w:rPr>
                    <w:t>apliczki.</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76324C" w:rsidRDefault="00B07DA8" w:rsidP="00B07DA8">
                  <w:pPr>
                    <w:spacing w:after="0" w:line="240" w:lineRule="auto"/>
                    <w:rPr>
                      <w:rFonts w:ascii="Times New Roman" w:eastAsia="Calibri" w:hAnsi="Times New Roman" w:cs="Times New Roman"/>
                      <w:sz w:val="20"/>
                      <w:szCs w:val="20"/>
                    </w:rPr>
                  </w:pPr>
                  <w:r w:rsidRPr="0076324C">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0E2723" w:rsidRDefault="00B07DA8" w:rsidP="00B07DA8">
                  <w:pPr>
                    <w:spacing w:after="0" w:line="240" w:lineRule="auto"/>
                    <w:rPr>
                      <w:rFonts w:ascii="Times New Roman" w:hAnsi="Times New Roman" w:cs="Times New Roman"/>
                    </w:rPr>
                  </w:pPr>
                  <w:r w:rsidRPr="000E2723">
                    <w:rPr>
                      <w:rFonts w:ascii="Times New Roman" w:eastAsia="Arial" w:hAnsi="Times New Roman" w:cs="Times New Roman"/>
                      <w:color w:val="000000"/>
                      <w:sz w:val="20"/>
                    </w:rPr>
                    <w:t xml:space="preserve">Zmodernizowana Kapliczka i zagospodarowany teren wokół </w:t>
                  </w:r>
                  <w:r>
                    <w:rPr>
                      <w:rFonts w:ascii="Times New Roman" w:eastAsia="Arial" w:hAnsi="Times New Roman" w:cs="Times New Roman"/>
                      <w:color w:val="000000"/>
                      <w:sz w:val="20"/>
                    </w:rPr>
                    <w:t>K</w:t>
                  </w:r>
                  <w:r w:rsidRPr="000E2723">
                    <w:rPr>
                      <w:rFonts w:ascii="Times New Roman" w:eastAsia="Arial" w:hAnsi="Times New Roman" w:cs="Times New Roman"/>
                      <w:color w:val="000000"/>
                      <w:sz w:val="20"/>
                    </w:rPr>
                    <w:t>apliczki</w:t>
                  </w:r>
                  <w:r>
                    <w:rPr>
                      <w:rFonts w:ascii="Times New Roman" w:eastAsia="Arial" w:hAnsi="Times New Roman" w:cs="Times New Roman"/>
                      <w:color w:val="000000"/>
                      <w:sz w:val="20"/>
                    </w:rPr>
                    <w:t>.</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trHeight w:val="1010"/>
        </w:trPr>
        <w:tc>
          <w:tcPr>
            <w:tcW w:w="9770" w:type="dxa"/>
            <w:gridSpan w:val="2"/>
          </w:tcPr>
          <w:tbl>
            <w:tblPr>
              <w:tblW w:w="13063" w:type="dxa"/>
              <w:tblLayout w:type="fixed"/>
              <w:tblCellMar>
                <w:left w:w="0" w:type="dxa"/>
                <w:right w:w="0" w:type="dxa"/>
              </w:tblCellMar>
              <w:tblLook w:val="0000" w:firstRow="0" w:lastRow="0" w:firstColumn="0" w:lastColumn="0" w:noHBand="0" w:noVBand="0"/>
            </w:tblPr>
            <w:tblGrid>
              <w:gridCol w:w="2899"/>
              <w:gridCol w:w="6882"/>
              <w:gridCol w:w="3282"/>
            </w:tblGrid>
            <w:tr w:rsidR="00190DBB" w:rsidRPr="00190DBB" w:rsidTr="00641BDE">
              <w:trPr>
                <w:trHeight w:val="322"/>
              </w:trPr>
              <w:tc>
                <w:tcPr>
                  <w:tcW w:w="2899" w:type="dxa"/>
                  <w:shd w:val="clear" w:color="auto" w:fill="auto"/>
                  <w:tcMar>
                    <w:top w:w="39" w:type="dxa"/>
                    <w:left w:w="39" w:type="dxa"/>
                    <w:bottom w:w="39" w:type="dxa"/>
                    <w:right w:w="39" w:type="dxa"/>
                  </w:tcMar>
                  <w:vAlign w:val="cente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Arial" w:hAnsi="Times New Roman" w:cs="Times New Roman"/>
                      <w:sz w:val="20"/>
                      <w:szCs w:val="20"/>
                    </w:rPr>
                    <w:t>Numer zadania:</w:t>
                  </w:r>
                </w:p>
              </w:tc>
              <w:tc>
                <w:tcPr>
                  <w:tcW w:w="6882" w:type="dxa"/>
                </w:tcPr>
                <w:p w:rsidR="00190DBB" w:rsidRPr="006D05AF" w:rsidRDefault="00190DBB" w:rsidP="00190DBB">
                  <w:pPr>
                    <w:spacing w:after="0" w:line="240" w:lineRule="auto"/>
                    <w:rPr>
                      <w:rFonts w:ascii="Times New Roman" w:hAnsi="Times New Roman" w:cs="Times New Roman"/>
                    </w:rPr>
                  </w:pPr>
                  <w:r w:rsidRPr="006D05AF">
                    <w:rPr>
                      <w:rFonts w:ascii="Times New Roman" w:eastAsia="Arial" w:hAnsi="Times New Roman" w:cs="Times New Roman"/>
                      <w:b/>
                      <w:color w:val="000000"/>
                      <w:sz w:val="20"/>
                    </w:rPr>
                    <w:t>ZBK/K2.24/22</w:t>
                  </w:r>
                </w:p>
              </w:tc>
              <w:tc>
                <w:tcPr>
                  <w:tcW w:w="3282" w:type="dxa"/>
                </w:tcPr>
                <w:p w:rsidR="00190DBB" w:rsidRPr="00190DBB" w:rsidRDefault="00190DBB" w:rsidP="00190DBB">
                  <w:pPr>
                    <w:spacing w:after="0" w:line="240" w:lineRule="auto"/>
                    <w:rPr>
                      <w:rFonts w:ascii="Times New Roman" w:eastAsia="Arial" w:hAnsi="Times New Roman" w:cs="Times New Roman"/>
                      <w:b/>
                      <w:sz w:val="20"/>
                      <w:szCs w:val="20"/>
                    </w:rPr>
                  </w:pPr>
                </w:p>
              </w:tc>
            </w:tr>
            <w:tr w:rsidR="00190DBB" w:rsidRPr="00190DBB" w:rsidTr="00641BDE">
              <w:trPr>
                <w:trHeight w:val="273"/>
              </w:trPr>
              <w:tc>
                <w:tcPr>
                  <w:tcW w:w="2899" w:type="dxa"/>
                  <w:shd w:val="clear" w:color="auto" w:fill="auto"/>
                  <w:tcMar>
                    <w:top w:w="39" w:type="dxa"/>
                    <w:left w:w="39" w:type="dxa"/>
                    <w:bottom w:w="39" w:type="dxa"/>
                    <w:right w:w="39" w:type="dxa"/>
                  </w:tcMar>
                  <w:vAlign w:val="cente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Arial" w:hAnsi="Times New Roman" w:cs="Times New Roman"/>
                      <w:sz w:val="20"/>
                      <w:szCs w:val="20"/>
                    </w:rPr>
                    <w:t>Nazwa zadania:</w:t>
                  </w:r>
                </w:p>
              </w:tc>
              <w:tc>
                <w:tcPr>
                  <w:tcW w:w="6882" w:type="dxa"/>
                </w:tcPr>
                <w:p w:rsidR="00190DBB" w:rsidRPr="006D05AF" w:rsidRDefault="00190DBB" w:rsidP="00190DBB">
                  <w:pPr>
                    <w:spacing w:after="0" w:line="240" w:lineRule="auto"/>
                    <w:rPr>
                      <w:rFonts w:ascii="Times New Roman" w:hAnsi="Times New Roman" w:cs="Times New Roman"/>
                    </w:rPr>
                  </w:pPr>
                  <w:r w:rsidRPr="006D05AF">
                    <w:rPr>
                      <w:rFonts w:ascii="Times New Roman" w:eastAsia="Arial" w:hAnsi="Times New Roman" w:cs="Times New Roman"/>
                      <w:b/>
                      <w:color w:val="000000"/>
                      <w:sz w:val="20"/>
                    </w:rPr>
                    <w:t>Muzeum Witrażu, al. Krasińskiego 23 – modernizacja podwórka</w:t>
                  </w:r>
                </w:p>
              </w:tc>
              <w:tc>
                <w:tcPr>
                  <w:tcW w:w="3282" w:type="dxa"/>
                </w:tcPr>
                <w:p w:rsidR="00190DBB" w:rsidRPr="00190DBB" w:rsidRDefault="00190DBB" w:rsidP="00190DBB">
                  <w:pPr>
                    <w:spacing w:after="0" w:line="240" w:lineRule="auto"/>
                    <w:rPr>
                      <w:rFonts w:ascii="Times New Roman" w:eastAsia="Arial" w:hAnsi="Times New Roman" w:cs="Times New Roman"/>
                      <w:b/>
                      <w:sz w:val="20"/>
                      <w:szCs w:val="20"/>
                    </w:rPr>
                  </w:pPr>
                </w:p>
              </w:tc>
            </w:tr>
          </w:tbl>
          <w:p w:rsidR="00190DBB" w:rsidRPr="00190DBB" w:rsidRDefault="00190DBB" w:rsidP="00190DBB">
            <w:pPr>
              <w:spacing w:after="0" w:line="240" w:lineRule="auto"/>
              <w:rPr>
                <w:rFonts w:ascii="Times New Roman" w:eastAsia="Calibri" w:hAnsi="Times New Roman" w:cs="Times New Roman"/>
                <w:sz w:val="20"/>
                <w:szCs w:val="20"/>
              </w:rPr>
            </w:pPr>
          </w:p>
        </w:tc>
        <w:tc>
          <w:tcPr>
            <w:tcW w:w="22" w:type="dxa"/>
          </w:tcPr>
          <w:p w:rsidR="00190DBB" w:rsidRPr="00190DBB" w:rsidRDefault="00190DBB" w:rsidP="00190DBB">
            <w:pPr>
              <w:spacing w:after="0" w:line="240" w:lineRule="auto"/>
            </w:pPr>
          </w:p>
        </w:tc>
      </w:tr>
      <w:tr w:rsidR="00190DBB" w:rsidRPr="00190DBB" w:rsidTr="00641BDE">
        <w:trPr>
          <w:trHeight w:val="227"/>
        </w:trPr>
        <w:tc>
          <w:tcPr>
            <w:tcW w:w="8555" w:type="dxa"/>
          </w:tcPr>
          <w:p w:rsidR="00190DBB" w:rsidRPr="00190DBB" w:rsidRDefault="00190DBB" w:rsidP="00190DBB">
            <w:pPr>
              <w:spacing w:after="0" w:line="240" w:lineRule="auto"/>
              <w:rPr>
                <w:rFonts w:ascii="Times New Roman" w:hAnsi="Times New Roman" w:cs="Times New Roman"/>
                <w:sz w:val="20"/>
                <w:szCs w:val="20"/>
              </w:rPr>
            </w:pPr>
          </w:p>
        </w:tc>
        <w:tc>
          <w:tcPr>
            <w:tcW w:w="1215" w:type="dxa"/>
          </w:tcPr>
          <w:p w:rsidR="00190DBB" w:rsidRPr="00190DBB" w:rsidRDefault="00190DBB" w:rsidP="00190DBB">
            <w:pPr>
              <w:spacing w:after="0" w:line="240" w:lineRule="auto"/>
              <w:rPr>
                <w:rFonts w:ascii="Times New Roman" w:hAnsi="Times New Roman" w:cs="Times New Roman"/>
                <w:sz w:val="20"/>
                <w:szCs w:val="20"/>
              </w:rPr>
            </w:pPr>
          </w:p>
        </w:tc>
        <w:tc>
          <w:tcPr>
            <w:tcW w:w="22" w:type="dxa"/>
          </w:tcPr>
          <w:p w:rsidR="00190DBB" w:rsidRPr="00190DBB" w:rsidRDefault="00190DBB" w:rsidP="00190DBB">
            <w:pPr>
              <w:spacing w:after="0" w:line="240" w:lineRule="auto"/>
            </w:pPr>
          </w:p>
        </w:tc>
      </w:tr>
      <w:tr w:rsidR="00190DBB" w:rsidRPr="00190DBB" w:rsidTr="00641BDE">
        <w:trPr>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190DBB" w:rsidTr="00641BDE">
              <w:trPr>
                <w:trHeight w:val="372"/>
              </w:trPr>
              <w:tc>
                <w:tcPr>
                  <w:tcW w:w="5959" w:type="dxa"/>
                  <w:tcBorders>
                    <w:top w:val="nil"/>
                    <w:left w:val="nil"/>
                    <w:bottom w:val="nil"/>
                    <w:right w:val="nil"/>
                  </w:tcBorders>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i/>
                      <w:sz w:val="20"/>
                      <w:szCs w:val="20"/>
                    </w:rPr>
                  </w:pPr>
                  <w:r w:rsidRPr="006D05AF">
                    <w:rPr>
                      <w:rFonts w:ascii="Times New Roman" w:eastAsia="Arial" w:hAnsi="Times New Roman" w:cs="Times New Roman"/>
                      <w:i/>
                      <w:sz w:val="20"/>
                      <w:szCs w:val="20"/>
                    </w:rPr>
                    <w:t>Finansowanie w 2023 r.:</w:t>
                  </w:r>
                </w:p>
              </w:tc>
              <w:tc>
                <w:tcPr>
                  <w:tcW w:w="2566" w:type="dxa"/>
                  <w:tcBorders>
                    <w:top w:val="nil"/>
                    <w:left w:val="nil"/>
                    <w:bottom w:val="nil"/>
                    <w:right w:val="nil"/>
                  </w:tcBorders>
                  <w:tcMar>
                    <w:top w:w="39" w:type="dxa"/>
                    <w:left w:w="39" w:type="dxa"/>
                    <w:bottom w:w="39" w:type="dxa"/>
                    <w:right w:w="39" w:type="dxa"/>
                  </w:tcMar>
                </w:tcPr>
                <w:p w:rsidR="00190DBB" w:rsidRPr="006D05AF" w:rsidRDefault="00B06A4B" w:rsidP="00190DBB">
                  <w:pPr>
                    <w:spacing w:after="0" w:line="240" w:lineRule="auto"/>
                    <w:rPr>
                      <w:rFonts w:ascii="Times New Roman" w:eastAsia="Calibri" w:hAnsi="Times New Roman" w:cs="Times New Roman"/>
                      <w:b/>
                      <w:sz w:val="20"/>
                      <w:szCs w:val="20"/>
                    </w:rPr>
                  </w:pPr>
                  <w:r w:rsidRPr="006D05AF">
                    <w:rPr>
                      <w:rFonts w:ascii="Times New Roman" w:eastAsia="Times New Roman" w:hAnsi="Times New Roman" w:cs="Times New Roman"/>
                      <w:b/>
                      <w:sz w:val="20"/>
                      <w:szCs w:val="20"/>
                    </w:rPr>
                    <w:t>5</w:t>
                  </w:r>
                  <w:r w:rsidR="00190DBB" w:rsidRPr="006D05AF">
                    <w:rPr>
                      <w:rFonts w:ascii="Times New Roman" w:eastAsia="Times New Roman" w:hAnsi="Times New Roman" w:cs="Times New Roman"/>
                      <w:b/>
                      <w:sz w:val="20"/>
                      <w:szCs w:val="20"/>
                    </w:rPr>
                    <w:t>00 000 zł</w:t>
                  </w:r>
                </w:p>
              </w:tc>
            </w:tr>
          </w:tbl>
          <w:p w:rsidR="00190DBB" w:rsidRPr="00190DBB" w:rsidRDefault="00190DBB" w:rsidP="00190DBB">
            <w:pPr>
              <w:spacing w:after="0" w:line="240" w:lineRule="auto"/>
              <w:rPr>
                <w:rFonts w:ascii="Times New Roman" w:eastAsia="Calibri" w:hAnsi="Times New Roman" w:cs="Times New Roman"/>
                <w:sz w:val="20"/>
                <w:szCs w:val="20"/>
              </w:rPr>
            </w:pPr>
          </w:p>
        </w:tc>
        <w:tc>
          <w:tcPr>
            <w:tcW w:w="1215" w:type="dxa"/>
          </w:tcPr>
          <w:p w:rsidR="00190DBB" w:rsidRPr="00190DBB" w:rsidRDefault="00190DBB" w:rsidP="00190DBB">
            <w:pPr>
              <w:spacing w:after="0" w:line="240" w:lineRule="auto"/>
              <w:rPr>
                <w:rFonts w:ascii="Times New Roman" w:hAnsi="Times New Roman" w:cs="Times New Roman"/>
                <w:sz w:val="20"/>
                <w:szCs w:val="20"/>
              </w:rPr>
            </w:pPr>
          </w:p>
        </w:tc>
        <w:tc>
          <w:tcPr>
            <w:tcW w:w="22" w:type="dxa"/>
          </w:tcPr>
          <w:p w:rsidR="00190DBB" w:rsidRPr="00190DBB" w:rsidRDefault="00190DBB" w:rsidP="00190DBB">
            <w:pPr>
              <w:spacing w:after="0" w:line="240" w:lineRule="auto"/>
            </w:pPr>
          </w:p>
        </w:tc>
      </w:tr>
      <w:tr w:rsidR="00190DBB" w:rsidRPr="00190DBB" w:rsidTr="00641BDE">
        <w:trPr>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90DBB" w:rsidRPr="00190DBB" w:rsidTr="00641BDE">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rPr>
                  </w:pPr>
                  <w:r w:rsidRPr="00190DBB">
                    <w:rPr>
                      <w:rFonts w:ascii="Times New Roman" w:eastAsia="Arial" w:hAnsi="Times New Roman" w:cs="Times New Roman"/>
                      <w:i/>
                      <w:sz w:val="20"/>
                      <w:szCs w:val="20"/>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Calibri" w:hAnsi="Times New Roman" w:cs="Times New Roman"/>
                      <w:sz w:val="20"/>
                      <w:szCs w:val="20"/>
                    </w:rPr>
                    <w:t>B</w:t>
                  </w:r>
                </w:p>
              </w:tc>
            </w:tr>
            <w:tr w:rsidR="00190DBB" w:rsidRPr="00190DBB" w:rsidTr="00641BDE">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rPr>
                  </w:pPr>
                  <w:r w:rsidRPr="00190DBB">
                    <w:rPr>
                      <w:rFonts w:ascii="Times New Roman" w:eastAsia="Arial" w:hAnsi="Times New Roman" w:cs="Times New Roman"/>
                      <w:i/>
                      <w:sz w:val="20"/>
                      <w:szCs w:val="20"/>
                    </w:rPr>
                    <w:t>Lata realizacji:</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Calibri" w:hAnsi="Times New Roman" w:cs="Times New Roman"/>
                      <w:sz w:val="20"/>
                      <w:szCs w:val="20"/>
                    </w:rPr>
                    <w:t>2022-202</w:t>
                  </w:r>
                  <w:r w:rsidR="006D05AF">
                    <w:rPr>
                      <w:rFonts w:ascii="Times New Roman" w:eastAsia="Calibri" w:hAnsi="Times New Roman" w:cs="Times New Roman"/>
                      <w:sz w:val="20"/>
                      <w:szCs w:val="20"/>
                    </w:rPr>
                    <w:t>4</w:t>
                  </w:r>
                </w:p>
              </w:tc>
            </w:tr>
            <w:tr w:rsidR="00190DBB" w:rsidRPr="00190DBB" w:rsidTr="00641BDE">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rPr>
                  </w:pPr>
                  <w:r w:rsidRPr="00190DBB">
                    <w:rPr>
                      <w:rFonts w:ascii="Times New Roman" w:eastAsia="Arial" w:hAnsi="Times New Roman" w:cs="Times New Roman"/>
                      <w:i/>
                      <w:sz w:val="20"/>
                      <w:szCs w:val="20"/>
                    </w:rPr>
                    <w:t>Jednostka realizująca: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Calibri" w:hAnsi="Times New Roman" w:cs="Times New Roman"/>
                      <w:sz w:val="20"/>
                      <w:szCs w:val="20"/>
                    </w:rPr>
                    <w:t>ZBK</w:t>
                  </w:r>
                </w:p>
              </w:tc>
            </w:tr>
            <w:tr w:rsidR="00190DBB" w:rsidRPr="00190DBB" w:rsidTr="00641BDE">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rPr>
                  </w:pPr>
                  <w:r w:rsidRPr="00190DBB">
                    <w:rPr>
                      <w:rFonts w:ascii="Times New Roman" w:eastAsia="Arial" w:hAnsi="Times New Roman" w:cs="Times New Roman"/>
                      <w:i/>
                      <w:sz w:val="20"/>
                      <w:szCs w:val="20"/>
                    </w:rPr>
                    <w:t>Lokalizacja: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rPr>
                  </w:pPr>
                  <w:r w:rsidRPr="00190DBB">
                    <w:rPr>
                      <w:rFonts w:ascii="Times New Roman" w:eastAsia="Arial" w:hAnsi="Times New Roman" w:cs="Times New Roman"/>
                      <w:sz w:val="20"/>
                      <w:szCs w:val="20"/>
                    </w:rPr>
                    <w:t>Dzielnica I</w:t>
                  </w:r>
                </w:p>
              </w:tc>
            </w:tr>
          </w:tbl>
          <w:p w:rsidR="00190DBB" w:rsidRPr="00190DBB" w:rsidRDefault="00190DBB" w:rsidP="00190DBB">
            <w:pPr>
              <w:spacing w:after="0" w:line="240" w:lineRule="auto"/>
              <w:rPr>
                <w:rFonts w:ascii="Times New Roman" w:eastAsia="Calibri" w:hAnsi="Times New Roman" w:cs="Times New Roman"/>
                <w:sz w:val="20"/>
                <w:szCs w:val="20"/>
              </w:rPr>
            </w:pPr>
          </w:p>
        </w:tc>
        <w:tc>
          <w:tcPr>
            <w:tcW w:w="22" w:type="dxa"/>
          </w:tcPr>
          <w:p w:rsidR="00190DBB" w:rsidRPr="00190DBB" w:rsidRDefault="00190DBB" w:rsidP="00190DBB">
            <w:pPr>
              <w:spacing w:after="0" w:line="240" w:lineRule="auto"/>
            </w:pPr>
          </w:p>
        </w:tc>
      </w:tr>
      <w:tr w:rsidR="00190DBB" w:rsidRPr="00190DBB" w:rsidTr="00641BDE">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190DBB" w:rsidRPr="00190DBB" w:rsidTr="00641BDE">
              <w:trPr>
                <w:trHeight w:val="391"/>
              </w:trPr>
              <w:tc>
                <w:tcPr>
                  <w:tcW w:w="10341"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rPr>
                  </w:pPr>
                  <w:r w:rsidRPr="00190DBB">
                    <w:rPr>
                      <w:rFonts w:ascii="Times New Roman" w:eastAsia="Arial" w:hAnsi="Times New Roman" w:cs="Times New Roman"/>
                      <w:sz w:val="20"/>
                      <w:szCs w:val="20"/>
                      <w:u w:val="single"/>
                    </w:rPr>
                    <w:t>Całkowity zakres rzeczowy:</w:t>
                  </w:r>
                  <w:r w:rsidRPr="00190DBB">
                    <w:rPr>
                      <w:rFonts w:ascii="Times New Roman" w:eastAsia="Arial" w:hAnsi="Times New Roman" w:cs="Times New Roman"/>
                      <w:sz w:val="20"/>
                      <w:szCs w:val="20"/>
                    </w:rPr>
                    <w:t xml:space="preserve"> wg WPF</w:t>
                  </w:r>
                </w:p>
                <w:p w:rsidR="00190DBB" w:rsidRPr="00190DBB" w:rsidRDefault="00190DBB" w:rsidP="00190DBB">
                  <w:pPr>
                    <w:spacing w:after="0" w:line="240" w:lineRule="auto"/>
                    <w:rPr>
                      <w:rFonts w:ascii="Times New Roman" w:eastAsia="Calibri" w:hAnsi="Times New Roman" w:cs="Times New Roman"/>
                      <w:sz w:val="20"/>
                      <w:szCs w:val="20"/>
                    </w:rPr>
                  </w:pPr>
                </w:p>
              </w:tc>
            </w:tr>
          </w:tbl>
          <w:p w:rsidR="00190DBB" w:rsidRPr="00190DBB" w:rsidRDefault="00190DBB" w:rsidP="00190DBB">
            <w:pPr>
              <w:spacing w:after="0" w:line="240" w:lineRule="auto"/>
              <w:rPr>
                <w:rFonts w:ascii="Times New Roman" w:eastAsia="Calibri" w:hAnsi="Times New Roman" w:cs="Times New Roman"/>
                <w:sz w:val="20"/>
                <w:szCs w:val="20"/>
              </w:rPr>
            </w:pPr>
          </w:p>
        </w:tc>
      </w:tr>
      <w:tr w:rsidR="00190DBB" w:rsidRPr="00190DBB" w:rsidTr="00641BDE">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553A17" w:rsidRDefault="00190DBB" w:rsidP="00190DBB">
                  <w:pPr>
                    <w:spacing w:after="0" w:line="240" w:lineRule="auto"/>
                    <w:rPr>
                      <w:rFonts w:ascii="Times New Roman" w:eastAsia="Calibri" w:hAnsi="Times New Roman" w:cs="Times New Roman"/>
                      <w:sz w:val="20"/>
                      <w:szCs w:val="20"/>
                    </w:rPr>
                  </w:pPr>
                  <w:r w:rsidRPr="00553A17">
                    <w:rPr>
                      <w:rFonts w:ascii="Times New Roman" w:eastAsia="Arial" w:hAnsi="Times New Roman" w:cs="Times New Roman"/>
                      <w:sz w:val="20"/>
                      <w:szCs w:val="20"/>
                      <w:u w:val="single"/>
                    </w:rPr>
                    <w:t xml:space="preserve">Zakres rzeczowy w 2023 r.: </w:t>
                  </w:r>
                  <w:r w:rsidRPr="00553A17">
                    <w:rPr>
                      <w:rFonts w:ascii="Times New Roman" w:eastAsia="Arial" w:hAnsi="Times New Roman" w:cs="Times New Roman"/>
                      <w:b/>
                      <w:sz w:val="20"/>
                      <w:szCs w:val="20"/>
                    </w:rPr>
                    <w:t xml:space="preserve"> </w:t>
                  </w:r>
                </w:p>
              </w:tc>
            </w:tr>
            <w:tr w:rsidR="00190DBB" w:rsidRPr="00190DBB" w:rsidTr="00641BDE">
              <w:trPr>
                <w:trHeight w:val="786"/>
              </w:trPr>
              <w:tc>
                <w:tcPr>
                  <w:tcW w:w="9753" w:type="dxa"/>
                  <w:shd w:val="clear" w:color="auto" w:fill="auto"/>
                  <w:tcMar>
                    <w:top w:w="39" w:type="dxa"/>
                    <w:left w:w="39" w:type="dxa"/>
                    <w:bottom w:w="39" w:type="dxa"/>
                    <w:right w:w="39" w:type="dxa"/>
                  </w:tcMar>
                </w:tcPr>
                <w:p w:rsidR="00190DBB" w:rsidRPr="00553A17" w:rsidRDefault="00190DBB" w:rsidP="00190DBB">
                  <w:pPr>
                    <w:spacing w:after="0" w:line="240" w:lineRule="auto"/>
                    <w:rPr>
                      <w:rFonts w:ascii="Times New Roman" w:eastAsia="Arial" w:hAnsi="Times New Roman" w:cs="Times New Roman"/>
                      <w:sz w:val="20"/>
                      <w:szCs w:val="20"/>
                    </w:rPr>
                  </w:pPr>
                  <w:r w:rsidRPr="00553A17">
                    <w:rPr>
                      <w:rFonts w:ascii="Times New Roman" w:eastAsia="Arial" w:hAnsi="Times New Roman" w:cs="Times New Roman"/>
                      <w:color w:val="000000"/>
                      <w:sz w:val="20"/>
                    </w:rPr>
                    <w:t>1) Ogłoszenie zamówienia publicznego na wykonanie robót budowlanych</w:t>
                  </w:r>
                  <w:r w:rsidR="00CA5F69" w:rsidRPr="00553A17">
                    <w:rPr>
                      <w:rFonts w:ascii="Times New Roman" w:eastAsia="Arial" w:hAnsi="Times New Roman" w:cs="Times New Roman"/>
                      <w:color w:val="000000"/>
                      <w:sz w:val="20"/>
                    </w:rPr>
                    <w:t>.</w:t>
                  </w:r>
                  <w:r w:rsidRPr="00553A17">
                    <w:rPr>
                      <w:rFonts w:ascii="Times New Roman" w:eastAsia="Arial" w:hAnsi="Times New Roman" w:cs="Times New Roman"/>
                      <w:color w:val="000000"/>
                      <w:sz w:val="20"/>
                    </w:rPr>
                    <w:br/>
                    <w:t>2) Zawarcie umowy na wykonanie robót budowlanych</w:t>
                  </w:r>
                  <w:r w:rsidR="00CA5F69" w:rsidRPr="00553A17">
                    <w:rPr>
                      <w:rFonts w:ascii="Times New Roman" w:eastAsia="Arial" w:hAnsi="Times New Roman" w:cs="Times New Roman"/>
                      <w:color w:val="000000"/>
                      <w:sz w:val="20"/>
                    </w:rPr>
                    <w:t>.</w:t>
                  </w:r>
                  <w:r w:rsidRPr="00553A17">
                    <w:rPr>
                      <w:rFonts w:ascii="Times New Roman" w:eastAsia="Arial" w:hAnsi="Times New Roman" w:cs="Times New Roman"/>
                      <w:color w:val="000000"/>
                      <w:sz w:val="20"/>
                    </w:rPr>
                    <w:t xml:space="preserve"> </w:t>
                  </w:r>
                  <w:r w:rsidRPr="00553A17">
                    <w:rPr>
                      <w:rFonts w:ascii="Times New Roman" w:eastAsia="Arial" w:hAnsi="Times New Roman" w:cs="Times New Roman"/>
                      <w:color w:val="000000"/>
                      <w:sz w:val="20"/>
                    </w:rPr>
                    <w:br/>
                  </w:r>
                  <w:r w:rsidR="00CA5F69" w:rsidRPr="00553A17">
                    <w:rPr>
                      <w:rFonts w:ascii="Times New Roman" w:eastAsia="Arial" w:hAnsi="Times New Roman" w:cs="Times New Roman"/>
                      <w:color w:val="000000"/>
                      <w:sz w:val="20"/>
                    </w:rPr>
                    <w:t>3) Rozpoczęcie wykonania robót budowalnych</w:t>
                  </w:r>
                </w:p>
              </w:tc>
            </w:tr>
            <w:tr w:rsidR="00190DBB" w:rsidRPr="00190DBB" w:rsidTr="00641BDE">
              <w:trPr>
                <w:trHeight w:val="293"/>
              </w:trPr>
              <w:tc>
                <w:tcPr>
                  <w:tcW w:w="9753" w:type="dxa"/>
                  <w:shd w:val="clear" w:color="auto" w:fill="auto"/>
                  <w:tcMar>
                    <w:top w:w="39" w:type="dxa"/>
                    <w:left w:w="39" w:type="dxa"/>
                    <w:bottom w:w="39" w:type="dxa"/>
                    <w:right w:w="39" w:type="dxa"/>
                  </w:tcMar>
                </w:tcPr>
                <w:p w:rsidR="00190DBB" w:rsidRPr="00553A17" w:rsidRDefault="00190DBB" w:rsidP="00190DBB">
                  <w:pPr>
                    <w:spacing w:after="0" w:line="240" w:lineRule="auto"/>
                    <w:rPr>
                      <w:rFonts w:ascii="Times New Roman" w:eastAsia="Calibri" w:hAnsi="Times New Roman" w:cs="Times New Roman"/>
                      <w:sz w:val="20"/>
                      <w:szCs w:val="20"/>
                    </w:rPr>
                  </w:pPr>
                  <w:r w:rsidRPr="00553A17">
                    <w:rPr>
                      <w:rFonts w:ascii="Times New Roman" w:eastAsia="Arial" w:hAnsi="Times New Roman" w:cs="Times New Roman"/>
                      <w:b/>
                      <w:sz w:val="20"/>
                      <w:szCs w:val="20"/>
                      <w:u w:val="single"/>
                    </w:rPr>
                    <w:t>Efekt w 2023 r.:</w:t>
                  </w:r>
                </w:p>
              </w:tc>
            </w:tr>
            <w:tr w:rsidR="00190DBB" w:rsidRPr="00190DBB" w:rsidTr="00641BDE">
              <w:trPr>
                <w:trHeight w:val="43"/>
              </w:trPr>
              <w:tc>
                <w:tcPr>
                  <w:tcW w:w="9753" w:type="dxa"/>
                  <w:shd w:val="clear" w:color="auto" w:fill="auto"/>
                  <w:tcMar>
                    <w:top w:w="39" w:type="dxa"/>
                    <w:left w:w="39" w:type="dxa"/>
                    <w:bottom w:w="39" w:type="dxa"/>
                    <w:right w:w="39" w:type="dxa"/>
                  </w:tcMar>
                </w:tcPr>
                <w:p w:rsidR="00190DBB" w:rsidRPr="00553A17" w:rsidRDefault="00CA5F69" w:rsidP="00190DBB">
                  <w:pPr>
                    <w:spacing w:after="0" w:line="240" w:lineRule="auto"/>
                    <w:rPr>
                      <w:rFonts w:ascii="Times New Roman" w:hAnsi="Times New Roman" w:cs="Times New Roman"/>
                    </w:rPr>
                  </w:pPr>
                  <w:r w:rsidRPr="00553A17">
                    <w:rPr>
                      <w:rFonts w:ascii="Times New Roman" w:eastAsia="Arial" w:hAnsi="Times New Roman" w:cs="Times New Roman"/>
                      <w:color w:val="000000"/>
                      <w:sz w:val="20"/>
                    </w:rPr>
                    <w:t>Rozpoczęte roboty budowalne.</w:t>
                  </w:r>
                </w:p>
              </w:tc>
            </w:tr>
          </w:tbl>
          <w:p w:rsidR="00190DBB" w:rsidRPr="00190DBB" w:rsidRDefault="00190DBB" w:rsidP="00190DBB">
            <w:pPr>
              <w:spacing w:after="0" w:line="240" w:lineRule="auto"/>
              <w:rPr>
                <w:rFonts w:ascii="Times New Roman" w:eastAsia="Calibri" w:hAnsi="Times New Roman" w:cs="Times New Roman"/>
                <w:sz w:val="20"/>
                <w:szCs w:val="20"/>
              </w:rPr>
            </w:pPr>
          </w:p>
        </w:tc>
      </w:tr>
    </w:tbl>
    <w:p w:rsidR="00190DBB" w:rsidRDefault="00190DBB" w:rsidP="00B07DA8">
      <w:pPr>
        <w:rPr>
          <w:rFonts w:ascii="Times New Roman" w:eastAsia="Calibri" w:hAnsi="Times New Roman" w:cs="Times New Roman"/>
          <w:b/>
        </w:rPr>
      </w:pPr>
    </w:p>
    <w:p w:rsidR="00190DBB" w:rsidRDefault="00190DBB"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013950" w:rsidRDefault="00B07DA8" w:rsidP="00B07DA8">
                  <w:pPr>
                    <w:spacing w:after="0" w:line="240" w:lineRule="auto"/>
                    <w:rPr>
                      <w:rFonts w:ascii="Times New Roman" w:hAnsi="Times New Roman" w:cs="Times New Roman"/>
                    </w:rPr>
                  </w:pPr>
                  <w:r w:rsidRPr="001D36B5">
                    <w:rPr>
                      <w:rFonts w:ascii="Times New Roman" w:eastAsia="Arial" w:hAnsi="Times New Roman" w:cs="Times New Roman"/>
                      <w:b/>
                      <w:color w:val="000000"/>
                      <w:sz w:val="20"/>
                    </w:rPr>
                    <w:t>ZIM/K2.26/16</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013950" w:rsidRDefault="00B07DA8" w:rsidP="00B07DA8">
                  <w:pPr>
                    <w:spacing w:after="0" w:line="240" w:lineRule="auto"/>
                    <w:rPr>
                      <w:rFonts w:ascii="Times New Roman" w:hAnsi="Times New Roman" w:cs="Times New Roman"/>
                    </w:rPr>
                  </w:pPr>
                  <w:r w:rsidRPr="001D36B5">
                    <w:rPr>
                      <w:rFonts w:ascii="Times New Roman" w:eastAsia="Arial" w:hAnsi="Times New Roman" w:cs="Times New Roman"/>
                      <w:b/>
                      <w:color w:val="000000"/>
                      <w:sz w:val="20"/>
                    </w:rPr>
                    <w:t>Budowa Domu Kultury przy ul. Koszykarskiej</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688"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7 426 591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Pr>
                      <w:rFonts w:ascii="Times New Roman" w:eastAsia="Calibri" w:hAnsi="Times New Roman" w:cs="Times New Roman"/>
                      <w:sz w:val="20"/>
                      <w:szCs w:val="20"/>
                    </w:rPr>
                    <w:t>16</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4</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ZIM</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XIII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2"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lastRenderedPageBreak/>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239"/>
              </w:trPr>
              <w:tc>
                <w:tcPr>
                  <w:tcW w:w="9753" w:type="dxa"/>
                  <w:shd w:val="clear" w:color="auto" w:fill="auto"/>
                  <w:tcMar>
                    <w:top w:w="39" w:type="dxa"/>
                    <w:left w:w="39" w:type="dxa"/>
                    <w:bottom w:w="39" w:type="dxa"/>
                    <w:right w:w="39" w:type="dxa"/>
                  </w:tcMar>
                </w:tcPr>
                <w:p w:rsidR="00B07DA8" w:rsidRPr="00665A9A" w:rsidRDefault="00B07DA8" w:rsidP="00B07DA8">
                  <w:pPr>
                    <w:pStyle w:val="Akapitzlist"/>
                    <w:spacing w:after="0" w:line="240" w:lineRule="auto"/>
                    <w:ind w:left="0"/>
                    <w:rPr>
                      <w:rFonts w:ascii="Times New Roman" w:eastAsia="Arial" w:hAnsi="Times New Roman" w:cs="Times New Roman"/>
                      <w:color w:val="000000"/>
                      <w:sz w:val="20"/>
                    </w:rPr>
                  </w:pPr>
                  <w:r w:rsidRPr="00665A9A">
                    <w:rPr>
                      <w:rFonts w:ascii="Times New Roman" w:eastAsia="Arial" w:hAnsi="Times New Roman" w:cs="Times New Roman"/>
                      <w:color w:val="000000"/>
                      <w:sz w:val="20"/>
                    </w:rPr>
                    <w:t>1) Kontynuacja wykonania robót budowlanych.</w:t>
                  </w:r>
                  <w:r w:rsidRPr="00665A9A">
                    <w:rPr>
                      <w:rFonts w:ascii="Times New Roman" w:eastAsia="Arial" w:hAnsi="Times New Roman" w:cs="Times New Roman"/>
                      <w:color w:val="000000"/>
                      <w:sz w:val="20"/>
                    </w:rPr>
                    <w:br/>
                    <w:t>2) Kontynuacja pełnienia nadzoru inwestorskiego.</w:t>
                  </w:r>
                  <w:r w:rsidRPr="00665A9A">
                    <w:rPr>
                      <w:rFonts w:ascii="Times New Roman" w:eastAsia="Arial" w:hAnsi="Times New Roman" w:cs="Times New Roman"/>
                      <w:color w:val="000000"/>
                      <w:sz w:val="20"/>
                    </w:rPr>
                    <w:br/>
                    <w:t>3) Kontynuacja pełnienia nadzoru autorskiego.</w:t>
                  </w:r>
                </w:p>
                <w:p w:rsidR="00B07DA8" w:rsidRPr="00665A9A" w:rsidRDefault="00B07DA8" w:rsidP="00B07DA8">
                  <w:pPr>
                    <w:spacing w:after="0" w:line="240" w:lineRule="auto"/>
                    <w:rPr>
                      <w:rFonts w:ascii="Times New Roman" w:eastAsia="Arial" w:hAnsi="Times New Roman" w:cs="Times New Roman"/>
                      <w:sz w:val="20"/>
                      <w:szCs w:val="20"/>
                    </w:rPr>
                  </w:pPr>
                  <w:r w:rsidRPr="00665A9A">
                    <w:rPr>
                      <w:rFonts w:ascii="Times New Roman" w:eastAsia="Arial" w:hAnsi="Times New Roman" w:cs="Times New Roman"/>
                      <w:color w:val="000000"/>
                      <w:sz w:val="20"/>
                    </w:rPr>
                    <w:t>4) Ogłoszenie zamówienia publicznego na wykonanie robót dodatkowych.</w:t>
                  </w:r>
                  <w:r w:rsidRPr="00665A9A">
                    <w:rPr>
                      <w:rFonts w:ascii="Times New Roman" w:eastAsia="Arial" w:hAnsi="Times New Roman" w:cs="Times New Roman"/>
                      <w:color w:val="000000"/>
                      <w:sz w:val="20"/>
                    </w:rPr>
                    <w:br/>
                    <w:t>5) Zawarcie umów na wykonanie robót dodatkowych.</w:t>
                  </w:r>
                  <w:r w:rsidRPr="00665A9A">
                    <w:rPr>
                      <w:rFonts w:ascii="Times New Roman" w:eastAsia="Arial" w:hAnsi="Times New Roman" w:cs="Times New Roman"/>
                      <w:color w:val="000000"/>
                      <w:sz w:val="20"/>
                    </w:rPr>
                    <w:br/>
                    <w:t>6) Rozpoczęcie wykonywania robót dodatkowych.</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665A9A" w:rsidRDefault="00B07DA8" w:rsidP="00B07DA8">
                  <w:pPr>
                    <w:spacing w:after="0" w:line="240" w:lineRule="auto"/>
                    <w:rPr>
                      <w:rFonts w:ascii="Times New Roman" w:eastAsia="Calibri" w:hAnsi="Times New Roman" w:cs="Times New Roman"/>
                      <w:sz w:val="20"/>
                      <w:szCs w:val="20"/>
                    </w:rPr>
                  </w:pPr>
                  <w:r w:rsidRPr="00665A9A">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665A9A" w:rsidRDefault="00B07DA8" w:rsidP="00B07DA8">
                  <w:pPr>
                    <w:spacing w:after="0" w:line="240" w:lineRule="auto"/>
                    <w:rPr>
                      <w:rFonts w:ascii="Times New Roman" w:hAnsi="Times New Roman" w:cs="Times New Roman"/>
                    </w:rPr>
                  </w:pPr>
                  <w:r w:rsidRPr="00665A9A">
                    <w:rPr>
                      <w:rFonts w:ascii="Times New Roman" w:eastAsia="Arial" w:hAnsi="Times New Roman" w:cs="Times New Roman"/>
                      <w:color w:val="000000"/>
                      <w:sz w:val="20"/>
                    </w:rPr>
                    <w:t>Kontynuowane roboty budowlane.</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90DBB" w:rsidRPr="00190DBB" w:rsidTr="00641BDE">
              <w:trPr>
                <w:trHeight w:val="322"/>
              </w:trPr>
              <w:tc>
                <w:tcPr>
                  <w:tcW w:w="2899" w:type="dxa"/>
                  <w:shd w:val="clear" w:color="auto" w:fill="auto"/>
                  <w:tcMar>
                    <w:top w:w="39" w:type="dxa"/>
                    <w:left w:w="39" w:type="dxa"/>
                    <w:bottom w:w="39" w:type="dxa"/>
                    <w:right w:w="39" w:type="dxa"/>
                  </w:tcMar>
                  <w:vAlign w:val="cente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b/>
                      <w:sz w:val="20"/>
                      <w:szCs w:val="20"/>
                      <w:lang w:eastAsia="pl-PL"/>
                    </w:rPr>
                    <w:t>KD/K2.30/23</w:t>
                  </w:r>
                </w:p>
              </w:tc>
              <w:tc>
                <w:tcPr>
                  <w:tcW w:w="6826" w:type="dxa"/>
                </w:tcPr>
                <w:p w:rsidR="00190DBB" w:rsidRPr="00190DBB" w:rsidRDefault="00190DBB" w:rsidP="00190DBB">
                  <w:pPr>
                    <w:spacing w:after="0" w:line="240" w:lineRule="auto"/>
                    <w:rPr>
                      <w:rFonts w:ascii="Times New Roman" w:eastAsia="Arial" w:hAnsi="Times New Roman" w:cs="Times New Roman"/>
                      <w:b/>
                      <w:sz w:val="20"/>
                      <w:szCs w:val="20"/>
                      <w:lang w:eastAsia="pl-PL"/>
                    </w:rPr>
                  </w:pPr>
                </w:p>
              </w:tc>
            </w:tr>
            <w:tr w:rsidR="00190DBB" w:rsidRPr="00190DBB" w:rsidTr="00641BDE">
              <w:trPr>
                <w:trHeight w:val="273"/>
              </w:trPr>
              <w:tc>
                <w:tcPr>
                  <w:tcW w:w="2899" w:type="dxa"/>
                  <w:shd w:val="clear" w:color="auto" w:fill="auto"/>
                  <w:tcMar>
                    <w:top w:w="39" w:type="dxa"/>
                    <w:left w:w="39" w:type="dxa"/>
                    <w:bottom w:w="39" w:type="dxa"/>
                    <w:right w:w="39" w:type="dxa"/>
                  </w:tcMar>
                  <w:vAlign w:val="center"/>
                </w:tcPr>
                <w:p w:rsidR="00190DBB" w:rsidRPr="006D05AF" w:rsidRDefault="00190DBB" w:rsidP="00190DBB">
                  <w:pPr>
                    <w:spacing w:after="0" w:line="240" w:lineRule="auto"/>
                    <w:rPr>
                      <w:rFonts w:ascii="Times New Roman" w:eastAsia="Calibri" w:hAnsi="Times New Roman" w:cs="Times New Roman"/>
                      <w:sz w:val="20"/>
                      <w:szCs w:val="20"/>
                      <w:lang w:eastAsia="pl-PL"/>
                    </w:rPr>
                  </w:pPr>
                  <w:r w:rsidRPr="006D05AF">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90DBB" w:rsidRPr="006D05AF" w:rsidRDefault="00190DBB" w:rsidP="00190DBB">
                  <w:pPr>
                    <w:spacing w:after="0" w:line="240" w:lineRule="auto"/>
                    <w:rPr>
                      <w:rFonts w:ascii="Times New Roman" w:eastAsia="Calibri" w:hAnsi="Times New Roman" w:cs="Times New Roman"/>
                      <w:b/>
                      <w:sz w:val="20"/>
                      <w:szCs w:val="20"/>
                      <w:lang w:eastAsia="pl-PL"/>
                    </w:rPr>
                  </w:pPr>
                  <w:r w:rsidRPr="006D05AF">
                    <w:rPr>
                      <w:rFonts w:ascii="Times New Roman" w:eastAsia="Calibri" w:hAnsi="Times New Roman" w:cs="Times New Roman"/>
                      <w:b/>
                      <w:sz w:val="20"/>
                      <w:szCs w:val="20"/>
                      <w:lang w:eastAsia="pl-PL"/>
                    </w:rPr>
                    <w:t>Modernizacja Klubu „Jędruś”, os. Centrum A 6A</w:t>
                  </w:r>
                </w:p>
              </w:tc>
              <w:tc>
                <w:tcPr>
                  <w:tcW w:w="6826" w:type="dxa"/>
                </w:tcPr>
                <w:p w:rsidR="00190DBB" w:rsidRPr="00190DBB" w:rsidRDefault="00190DBB" w:rsidP="00190DBB">
                  <w:pPr>
                    <w:spacing w:after="0" w:line="240" w:lineRule="auto"/>
                    <w:rPr>
                      <w:rFonts w:ascii="Times New Roman" w:eastAsia="Arial" w:hAnsi="Times New Roman" w:cs="Times New Roman"/>
                      <w:b/>
                      <w:sz w:val="20"/>
                      <w:szCs w:val="20"/>
                      <w:lang w:eastAsia="pl-PL"/>
                    </w:rPr>
                  </w:pP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gridAfter w:val="1"/>
          <w:wAfter w:w="22" w:type="dxa"/>
          <w:trHeight w:val="227"/>
        </w:trPr>
        <w:tc>
          <w:tcPr>
            <w:tcW w:w="8555" w:type="dxa"/>
          </w:tcPr>
          <w:p w:rsidR="00190DBB" w:rsidRPr="00190DBB" w:rsidRDefault="00190DBB" w:rsidP="00190DBB">
            <w:pPr>
              <w:spacing w:after="0" w:line="240" w:lineRule="auto"/>
              <w:rPr>
                <w:rFonts w:ascii="Times New Roman" w:eastAsia="Times New Roman" w:hAnsi="Times New Roman" w:cs="Times New Roman"/>
                <w:sz w:val="20"/>
                <w:szCs w:val="20"/>
                <w:lang w:eastAsia="pl-PL"/>
              </w:rPr>
            </w:pPr>
          </w:p>
        </w:tc>
        <w:tc>
          <w:tcPr>
            <w:tcW w:w="1215" w:type="dxa"/>
          </w:tcPr>
          <w:p w:rsidR="00190DBB" w:rsidRPr="00190DBB"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190DBB" w:rsidTr="00641BDE">
              <w:trPr>
                <w:trHeight w:val="372"/>
              </w:trPr>
              <w:tc>
                <w:tcPr>
                  <w:tcW w:w="5959" w:type="dxa"/>
                  <w:tcBorders>
                    <w:top w:val="nil"/>
                    <w:left w:val="nil"/>
                    <w:bottom w:val="nil"/>
                    <w:right w:val="nil"/>
                  </w:tcBorders>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b/>
                      <w:sz w:val="20"/>
                      <w:szCs w:val="20"/>
                      <w:lang w:eastAsia="pl-PL"/>
                    </w:rPr>
                  </w:pPr>
                  <w:r w:rsidRPr="00190DBB">
                    <w:rPr>
                      <w:rFonts w:ascii="Times New Roman" w:eastAsia="Calibri" w:hAnsi="Times New Roman" w:cs="Times New Roman"/>
                      <w:b/>
                      <w:sz w:val="20"/>
                      <w:szCs w:val="20"/>
                      <w:lang w:eastAsia="pl-PL"/>
                    </w:rPr>
                    <w:t>40 000 zł</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c>
          <w:tcPr>
            <w:tcW w:w="1215" w:type="dxa"/>
          </w:tcPr>
          <w:p w:rsidR="00190DBB" w:rsidRPr="00190DBB"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90DBB" w:rsidRPr="00190DBB" w:rsidTr="00641BDE">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P</w:t>
                  </w:r>
                </w:p>
              </w:tc>
            </w:tr>
            <w:tr w:rsidR="00190DBB" w:rsidRPr="00190DBB" w:rsidTr="00641BDE">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190DBB" w:rsidRPr="00190DBB" w:rsidTr="00641BDE">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KD</w:t>
                  </w:r>
                </w:p>
              </w:tc>
            </w:tr>
            <w:tr w:rsidR="00190DBB" w:rsidRPr="00190DBB" w:rsidTr="00641BDE">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Dzielnica XVIII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339"/>
        </w:trPr>
        <w:tc>
          <w:tcPr>
            <w:tcW w:w="9792" w:type="dxa"/>
            <w:gridSpan w:val="3"/>
          </w:tcPr>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204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u w:val="single"/>
                      <w:lang w:eastAsia="pl-PL"/>
                    </w:rPr>
                    <w:t xml:space="preserve">Zakres rzeczowy w 2023 r.: </w:t>
                  </w:r>
                  <w:r w:rsidRPr="00190DBB">
                    <w:rPr>
                      <w:rFonts w:ascii="Times New Roman" w:eastAsia="Arial" w:hAnsi="Times New Roman" w:cs="Times New Roman"/>
                      <w:b/>
                      <w:sz w:val="20"/>
                      <w:szCs w:val="20"/>
                      <w:lang w:eastAsia="pl-PL"/>
                    </w:rPr>
                    <w:t xml:space="preserve"> </w:t>
                  </w:r>
                </w:p>
              </w:tc>
            </w:tr>
            <w:tr w:rsidR="00190DBB" w:rsidRPr="00190DBB" w:rsidTr="00B25A8A">
              <w:trPr>
                <w:trHeight w:val="416"/>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bCs/>
                      <w:sz w:val="20"/>
                      <w:szCs w:val="20"/>
                      <w:lang w:eastAsia="pl-PL"/>
                    </w:rPr>
                    <w:t xml:space="preserve">Dofinansowanie </w:t>
                  </w:r>
                  <w:r w:rsidR="00B25A8A">
                    <w:rPr>
                      <w:rFonts w:ascii="Times New Roman" w:eastAsia="Arial" w:hAnsi="Times New Roman" w:cs="Times New Roman"/>
                      <w:bCs/>
                      <w:sz w:val="20"/>
                      <w:szCs w:val="20"/>
                      <w:lang w:eastAsia="pl-PL"/>
                    </w:rPr>
                    <w:t>opracowania</w:t>
                  </w:r>
                  <w:r w:rsidRPr="00190DBB">
                    <w:rPr>
                      <w:rFonts w:ascii="Times New Roman" w:eastAsia="Arial" w:hAnsi="Times New Roman" w:cs="Times New Roman"/>
                      <w:bCs/>
                      <w:sz w:val="20"/>
                      <w:szCs w:val="20"/>
                      <w:lang w:eastAsia="pl-PL"/>
                    </w:rPr>
                    <w:t xml:space="preserve"> projektu modernizacji Klubu J</w:t>
                  </w:r>
                  <w:r w:rsidR="006D05AF">
                    <w:rPr>
                      <w:rFonts w:ascii="Times New Roman" w:eastAsia="Arial" w:hAnsi="Times New Roman" w:cs="Times New Roman"/>
                      <w:bCs/>
                      <w:sz w:val="20"/>
                      <w:szCs w:val="20"/>
                      <w:lang w:eastAsia="pl-PL"/>
                    </w:rPr>
                    <w:t>ędruś</w:t>
                  </w:r>
                  <w:r w:rsidRPr="00190DBB">
                    <w:rPr>
                      <w:rFonts w:ascii="Times New Roman" w:eastAsia="Arial" w:hAnsi="Times New Roman" w:cs="Times New Roman"/>
                      <w:bCs/>
                      <w:sz w:val="20"/>
                      <w:szCs w:val="20"/>
                      <w:lang w:eastAsia="pl-PL"/>
                    </w:rPr>
                    <w:t>, os. Centrum A 6a.</w:t>
                  </w:r>
                </w:p>
              </w:tc>
            </w:tr>
            <w:tr w:rsidR="00190DBB" w:rsidRPr="00190DBB" w:rsidTr="00641BDE">
              <w:trPr>
                <w:trHeight w:val="293"/>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190DBB" w:rsidRPr="00190DBB" w:rsidTr="00641BDE">
              <w:trPr>
                <w:trHeight w:val="105"/>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eastAsia="Times New Roman" w:hAnsi="Times New Roman" w:cs="Times New Roman"/>
                      <w:sz w:val="20"/>
                      <w:szCs w:val="20"/>
                      <w:lang w:eastAsia="pl-PL"/>
                    </w:rPr>
                    <w:t xml:space="preserve">Dofinansowano </w:t>
                  </w:r>
                  <w:r w:rsidR="00B25A8A">
                    <w:rPr>
                      <w:rFonts w:ascii="Times New Roman" w:eastAsia="Times New Roman" w:hAnsi="Times New Roman" w:cs="Times New Roman"/>
                      <w:sz w:val="20"/>
                      <w:szCs w:val="20"/>
                      <w:lang w:eastAsia="pl-PL"/>
                    </w:rPr>
                    <w:t>opracowanie</w:t>
                  </w:r>
                  <w:r w:rsidRPr="00190DBB">
                    <w:rPr>
                      <w:rFonts w:ascii="Times New Roman" w:eastAsia="Times New Roman" w:hAnsi="Times New Roman" w:cs="Times New Roman"/>
                      <w:sz w:val="20"/>
                      <w:szCs w:val="20"/>
                      <w:lang w:eastAsia="pl-PL"/>
                    </w:rPr>
                    <w:t xml:space="preserve"> projektu modernizacji Klubu J</w:t>
                  </w:r>
                  <w:r w:rsidR="006D05AF">
                    <w:rPr>
                      <w:rFonts w:ascii="Times New Roman" w:eastAsia="Times New Roman" w:hAnsi="Times New Roman" w:cs="Times New Roman"/>
                      <w:sz w:val="20"/>
                      <w:szCs w:val="20"/>
                      <w:lang w:eastAsia="pl-PL"/>
                    </w:rPr>
                    <w:t>ędruś</w:t>
                  </w:r>
                  <w:r w:rsidRPr="00190DBB">
                    <w:rPr>
                      <w:rFonts w:ascii="Times New Roman" w:eastAsia="Times New Roman" w:hAnsi="Times New Roman" w:cs="Times New Roman"/>
                      <w:sz w:val="20"/>
                      <w:szCs w:val="20"/>
                      <w:lang w:eastAsia="pl-PL"/>
                    </w:rPr>
                    <w:t>, os. Centrum A 6a.</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bl>
    <w:p w:rsidR="00190DBB" w:rsidRDefault="00190DBB"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90DBB" w:rsidRPr="00047D0C" w:rsidTr="00641BDE">
              <w:trPr>
                <w:trHeight w:val="322"/>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b/>
                      <w:sz w:val="20"/>
                      <w:szCs w:val="20"/>
                      <w:lang w:eastAsia="pl-PL"/>
                    </w:rPr>
                    <w:t>KD/K2.31/23</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r w:rsidR="00190DBB" w:rsidRPr="00047D0C" w:rsidTr="00641BDE">
              <w:trPr>
                <w:trHeight w:val="273"/>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Modernizacja filii Biblioteki Kraków na terenie Dzielnicy Podgórze</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gridAfter w:val="1"/>
          <w:wAfter w:w="22" w:type="dxa"/>
          <w:trHeight w:val="227"/>
        </w:trPr>
        <w:tc>
          <w:tcPr>
            <w:tcW w:w="855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047D0C" w:rsidTr="00641BDE">
              <w:trPr>
                <w:trHeight w:val="372"/>
              </w:trPr>
              <w:tc>
                <w:tcPr>
                  <w:tcW w:w="5959"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i/>
                      <w:sz w:val="20"/>
                      <w:szCs w:val="20"/>
                      <w:lang w:eastAsia="pl-PL"/>
                    </w:rPr>
                  </w:pPr>
                  <w:r w:rsidRPr="00047D0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200 000 zł</w:t>
                  </w: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90DBB" w:rsidRPr="00190DBB" w:rsidTr="00641BDE">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P</w:t>
                  </w:r>
                </w:p>
              </w:tc>
            </w:tr>
            <w:tr w:rsidR="00190DBB" w:rsidRPr="00190DBB" w:rsidTr="00641BDE">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190DBB" w:rsidRPr="00190DBB" w:rsidTr="00641BDE">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KD</w:t>
                  </w:r>
                </w:p>
              </w:tc>
            </w:tr>
            <w:tr w:rsidR="00190DBB" w:rsidRPr="00190DBB" w:rsidTr="00641BDE">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Dzielnica XIII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339"/>
        </w:trPr>
        <w:tc>
          <w:tcPr>
            <w:tcW w:w="9792" w:type="dxa"/>
            <w:gridSpan w:val="3"/>
          </w:tcPr>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204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u w:val="single"/>
                      <w:lang w:eastAsia="pl-PL"/>
                    </w:rPr>
                    <w:lastRenderedPageBreak/>
                    <w:t xml:space="preserve">Zakres rzeczowy w 2023 r.: </w:t>
                  </w:r>
                  <w:r w:rsidRPr="00190DBB">
                    <w:rPr>
                      <w:rFonts w:ascii="Times New Roman" w:eastAsia="Arial" w:hAnsi="Times New Roman" w:cs="Times New Roman"/>
                      <w:b/>
                      <w:sz w:val="20"/>
                      <w:szCs w:val="20"/>
                      <w:lang w:eastAsia="pl-PL"/>
                    </w:rPr>
                    <w:t xml:space="preserve"> </w:t>
                  </w:r>
                </w:p>
              </w:tc>
            </w:tr>
            <w:tr w:rsidR="00190DBB" w:rsidRPr="00190DBB" w:rsidTr="00641BDE">
              <w:trPr>
                <w:trHeight w:val="577"/>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lang w:eastAsia="pl-PL"/>
                    </w:rPr>
                    <w:t>Dofinansowanie wykonania modernizacji filii Biblioteki Kraków na terenie Dzielnicy Podgórze. </w:t>
                  </w:r>
                </w:p>
              </w:tc>
            </w:tr>
            <w:tr w:rsidR="00190DBB" w:rsidRPr="00190DBB" w:rsidTr="00641BDE">
              <w:trPr>
                <w:trHeight w:val="293"/>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190DBB" w:rsidRPr="00190DBB" w:rsidTr="00641BDE">
              <w:trPr>
                <w:trHeight w:val="105"/>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eastAsia="Times New Roman" w:hAnsi="Times New Roman" w:cs="Times New Roman"/>
                      <w:sz w:val="20"/>
                      <w:szCs w:val="20"/>
                      <w:lang w:eastAsia="pl-PL"/>
                    </w:rPr>
                    <w:t>Dofinansowano wykonanie modernizacji filii Biblioteki Kraków na terenie Dzielnicy Podgórze.</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bl>
    <w:p w:rsidR="00190DBB" w:rsidRPr="00190DBB" w:rsidRDefault="00190DBB" w:rsidP="00190DBB">
      <w:pPr>
        <w:spacing w:after="0" w:line="240" w:lineRule="auto"/>
        <w:rPr>
          <w:rFonts w:ascii="Times New Roman" w:eastAsia="Calibri" w:hAnsi="Times New Roman" w:cs="Times New Roman"/>
          <w:b/>
        </w:rPr>
      </w:pPr>
    </w:p>
    <w:p w:rsidR="00190DBB" w:rsidRPr="00190DBB" w:rsidRDefault="00190DBB" w:rsidP="00190DBB">
      <w:pPr>
        <w:spacing w:after="0" w:line="240" w:lineRule="auto"/>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90DBB" w:rsidRPr="00047D0C" w:rsidTr="00641BDE">
              <w:trPr>
                <w:trHeight w:val="322"/>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bookmarkStart w:id="125" w:name="_Hlk121994140"/>
                  <w:r w:rsidRPr="00047D0C">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b/>
                      <w:sz w:val="20"/>
                      <w:szCs w:val="20"/>
                      <w:lang w:eastAsia="pl-PL"/>
                    </w:rPr>
                    <w:t>KD/K2.32/23</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r w:rsidR="00190DBB" w:rsidRPr="00047D0C" w:rsidTr="00641BDE">
              <w:trPr>
                <w:trHeight w:val="273"/>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Modernizacja Klubu "Pod Kasztanami" Ośrodka Kultury Kraków-Nowa Huta</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gridAfter w:val="1"/>
          <w:wAfter w:w="22" w:type="dxa"/>
          <w:trHeight w:val="227"/>
        </w:trPr>
        <w:tc>
          <w:tcPr>
            <w:tcW w:w="855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047D0C" w:rsidTr="00641BDE">
              <w:trPr>
                <w:trHeight w:val="372"/>
              </w:trPr>
              <w:tc>
                <w:tcPr>
                  <w:tcW w:w="5959"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i/>
                      <w:sz w:val="20"/>
                      <w:szCs w:val="20"/>
                      <w:lang w:eastAsia="pl-PL"/>
                    </w:rPr>
                  </w:pPr>
                  <w:r w:rsidRPr="00047D0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300 000 zł</w:t>
                  </w: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90DBB" w:rsidRPr="00190DBB" w:rsidTr="00641BDE">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P</w:t>
                  </w:r>
                </w:p>
              </w:tc>
            </w:tr>
            <w:tr w:rsidR="00190DBB" w:rsidRPr="00190DBB" w:rsidTr="00641BDE">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190DBB" w:rsidRPr="00190DBB" w:rsidTr="00641BDE">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KD</w:t>
                  </w:r>
                </w:p>
              </w:tc>
            </w:tr>
            <w:tr w:rsidR="00190DBB" w:rsidRPr="00190DBB" w:rsidTr="00641BDE">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Dzielnica XVIII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339"/>
        </w:trPr>
        <w:tc>
          <w:tcPr>
            <w:tcW w:w="9792" w:type="dxa"/>
            <w:gridSpan w:val="3"/>
          </w:tcPr>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204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u w:val="single"/>
                      <w:lang w:eastAsia="pl-PL"/>
                    </w:rPr>
                    <w:t xml:space="preserve">Zakres rzeczowy w 2023 r.: </w:t>
                  </w:r>
                  <w:r w:rsidRPr="00190DBB">
                    <w:rPr>
                      <w:rFonts w:ascii="Times New Roman" w:eastAsia="Arial" w:hAnsi="Times New Roman" w:cs="Times New Roman"/>
                      <w:b/>
                      <w:sz w:val="20"/>
                      <w:szCs w:val="20"/>
                      <w:lang w:eastAsia="pl-PL"/>
                    </w:rPr>
                    <w:t xml:space="preserve"> </w:t>
                  </w:r>
                </w:p>
              </w:tc>
            </w:tr>
            <w:tr w:rsidR="00190DBB" w:rsidRPr="00190DBB" w:rsidTr="00641BDE">
              <w:trPr>
                <w:trHeight w:val="577"/>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lang w:eastAsia="pl-PL"/>
                    </w:rPr>
                    <w:t xml:space="preserve"> </w:t>
                  </w:r>
                  <w:r w:rsidRPr="00190DBB">
                    <w:rPr>
                      <w:rFonts w:ascii="Times New Roman" w:eastAsia="Arial" w:hAnsi="Times New Roman" w:cs="Times New Roman"/>
                      <w:bCs/>
                      <w:sz w:val="20"/>
                      <w:szCs w:val="20"/>
                      <w:lang w:eastAsia="pl-PL"/>
                    </w:rPr>
                    <w:t>Dofinansowanie: przebudowy schodów zewnętrznych wraz z montażem podnośnika dla osób niepełnosprawnych oraz dostawa, montaż i uruchomienie instalacji klimatyzacji.</w:t>
                  </w:r>
                </w:p>
              </w:tc>
            </w:tr>
            <w:tr w:rsidR="00190DBB" w:rsidRPr="00190DBB" w:rsidTr="00641BDE">
              <w:trPr>
                <w:trHeight w:val="293"/>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190DBB" w:rsidRPr="00190DBB" w:rsidTr="00641BDE">
              <w:trPr>
                <w:trHeight w:val="105"/>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eastAsia="Times New Roman" w:hAnsi="Times New Roman" w:cs="Times New Roman"/>
                      <w:bCs/>
                      <w:sz w:val="20"/>
                      <w:szCs w:val="20"/>
                      <w:lang w:eastAsia="pl-PL"/>
                    </w:rPr>
                    <w:t>Dofinansowano: przebudowę schodów zewnętrznych wraz z montażem podnośnika dla osób niepełnosprawnych oraz dostawę, montaż i uruchomienie instalacji klimatyzacji.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bookmarkEnd w:id="125"/>
    </w:tbl>
    <w:p w:rsidR="00190DBB" w:rsidRPr="00190DBB" w:rsidRDefault="00190DBB" w:rsidP="00190DBB">
      <w:pPr>
        <w:spacing w:after="0" w:line="240" w:lineRule="auto"/>
        <w:rPr>
          <w:rFonts w:ascii="Times New Roman" w:eastAsia="Calibri" w:hAnsi="Times New Roman" w:cs="Times New Roman"/>
          <w:b/>
        </w:rPr>
      </w:pPr>
    </w:p>
    <w:p w:rsidR="00190DBB" w:rsidRPr="00190DBB" w:rsidRDefault="00190DBB" w:rsidP="00190DBB">
      <w:pPr>
        <w:spacing w:after="0" w:line="240" w:lineRule="auto"/>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190DBB" w:rsidRPr="00190DBB" w:rsidTr="00641BDE">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190DBB" w:rsidRPr="00047D0C" w:rsidTr="00641BDE">
              <w:trPr>
                <w:trHeight w:val="322"/>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b/>
                      <w:sz w:val="20"/>
                      <w:szCs w:val="20"/>
                      <w:lang w:eastAsia="pl-PL"/>
                    </w:rPr>
                    <w:t>KD/K2.33/23</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r w:rsidR="00190DBB" w:rsidRPr="00047D0C" w:rsidTr="00641BDE">
              <w:trPr>
                <w:trHeight w:val="273"/>
              </w:trPr>
              <w:tc>
                <w:tcPr>
                  <w:tcW w:w="2899" w:type="dxa"/>
                  <w:shd w:val="clear" w:color="auto" w:fill="auto"/>
                  <w:tcMar>
                    <w:top w:w="39" w:type="dxa"/>
                    <w:left w:w="39" w:type="dxa"/>
                    <w:bottom w:w="39" w:type="dxa"/>
                    <w:right w:w="39" w:type="dxa"/>
                  </w:tcMar>
                  <w:vAlign w:val="center"/>
                </w:tcPr>
                <w:p w:rsidR="00190DBB" w:rsidRPr="00047D0C" w:rsidRDefault="00190DBB" w:rsidP="00190DBB">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Klub Tyniec - modernizacja</w:t>
                  </w:r>
                </w:p>
              </w:tc>
              <w:tc>
                <w:tcPr>
                  <w:tcW w:w="6826" w:type="dxa"/>
                </w:tcPr>
                <w:p w:rsidR="00190DBB" w:rsidRPr="00047D0C" w:rsidRDefault="00190DBB" w:rsidP="00190DBB">
                  <w:pPr>
                    <w:spacing w:after="0" w:line="240" w:lineRule="auto"/>
                    <w:rPr>
                      <w:rFonts w:ascii="Times New Roman" w:eastAsia="Arial" w:hAnsi="Times New Roman" w:cs="Times New Roman"/>
                      <w:b/>
                      <w:sz w:val="20"/>
                      <w:szCs w:val="20"/>
                      <w:lang w:eastAsia="pl-PL"/>
                    </w:rPr>
                  </w:pP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gridAfter w:val="1"/>
          <w:wAfter w:w="22" w:type="dxa"/>
          <w:trHeight w:val="227"/>
        </w:trPr>
        <w:tc>
          <w:tcPr>
            <w:tcW w:w="855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190DBB" w:rsidRPr="00047D0C" w:rsidTr="00641BDE">
              <w:trPr>
                <w:trHeight w:val="372"/>
              </w:trPr>
              <w:tc>
                <w:tcPr>
                  <w:tcW w:w="5959"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i/>
                      <w:sz w:val="20"/>
                      <w:szCs w:val="20"/>
                      <w:lang w:eastAsia="pl-PL"/>
                    </w:rPr>
                  </w:pPr>
                  <w:r w:rsidRPr="00047D0C">
                    <w:rPr>
                      <w:rFonts w:ascii="Times New Roman" w:eastAsia="Arial" w:hAnsi="Times New Roman" w:cs="Times New Roman"/>
                      <w:i/>
                      <w:sz w:val="20"/>
                      <w:szCs w:val="20"/>
                      <w:lang w:eastAsia="pl-PL"/>
                    </w:rPr>
                    <w:t>Finansowanie w 2023 r.:</w:t>
                  </w:r>
                </w:p>
              </w:tc>
              <w:tc>
                <w:tcPr>
                  <w:tcW w:w="2566" w:type="dxa"/>
                  <w:tcBorders>
                    <w:top w:val="nil"/>
                    <w:left w:val="nil"/>
                    <w:bottom w:val="nil"/>
                    <w:right w:val="nil"/>
                  </w:tcBorders>
                  <w:tcMar>
                    <w:top w:w="39" w:type="dxa"/>
                    <w:left w:w="39" w:type="dxa"/>
                    <w:bottom w:w="39" w:type="dxa"/>
                    <w:right w:w="39" w:type="dxa"/>
                  </w:tcMar>
                </w:tcPr>
                <w:p w:rsidR="00190DBB" w:rsidRPr="00047D0C" w:rsidRDefault="00190DBB" w:rsidP="00190DBB">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130 000 zł</w:t>
                  </w:r>
                </w:p>
              </w:tc>
            </w:tr>
          </w:tbl>
          <w:p w:rsidR="00190DBB" w:rsidRPr="00047D0C" w:rsidRDefault="00190DBB" w:rsidP="00190DBB">
            <w:pPr>
              <w:spacing w:after="0" w:line="240" w:lineRule="auto"/>
              <w:rPr>
                <w:rFonts w:ascii="Times New Roman" w:eastAsia="Calibri" w:hAnsi="Times New Roman" w:cs="Times New Roman"/>
                <w:sz w:val="20"/>
                <w:szCs w:val="20"/>
                <w:lang w:eastAsia="pl-PL"/>
              </w:rPr>
            </w:pPr>
          </w:p>
        </w:tc>
        <w:tc>
          <w:tcPr>
            <w:tcW w:w="1215" w:type="dxa"/>
          </w:tcPr>
          <w:p w:rsidR="00190DBB" w:rsidRPr="00047D0C" w:rsidRDefault="00190DBB" w:rsidP="00190DBB">
            <w:pPr>
              <w:spacing w:after="0" w:line="240" w:lineRule="auto"/>
              <w:rPr>
                <w:rFonts w:ascii="Times New Roman" w:eastAsia="Times New Roman" w:hAnsi="Times New Roman" w:cs="Times New Roman"/>
                <w:sz w:val="20"/>
                <w:szCs w:val="20"/>
                <w:lang w:eastAsia="pl-PL"/>
              </w:rPr>
            </w:pPr>
          </w:p>
        </w:tc>
      </w:tr>
      <w:tr w:rsidR="00190DBB" w:rsidRPr="00190DBB" w:rsidTr="00641BDE">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190DBB" w:rsidRPr="00190DBB" w:rsidTr="00641BDE">
              <w:trPr>
                <w:trHeight w:val="303"/>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P</w:t>
                  </w:r>
                </w:p>
              </w:tc>
            </w:tr>
            <w:tr w:rsidR="00190DBB" w:rsidRPr="00190DBB" w:rsidTr="00641BDE">
              <w:trPr>
                <w:trHeight w:val="390"/>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190DBB" w:rsidRPr="00190DBB" w:rsidTr="00641BDE">
              <w:trPr>
                <w:trHeight w:val="365"/>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KD</w:t>
                  </w:r>
                </w:p>
              </w:tc>
            </w:tr>
            <w:tr w:rsidR="00190DBB" w:rsidRPr="00190DBB" w:rsidTr="00641BDE">
              <w:trPr>
                <w:trHeight w:val="464"/>
              </w:trPr>
              <w:tc>
                <w:tcPr>
                  <w:tcW w:w="5940"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Dzielnica VIII</w:t>
                  </w: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339"/>
        </w:trPr>
        <w:tc>
          <w:tcPr>
            <w:tcW w:w="9792" w:type="dxa"/>
            <w:gridSpan w:val="3"/>
          </w:tcPr>
          <w:p w:rsidR="00190DBB" w:rsidRPr="00190DBB" w:rsidRDefault="00190DBB" w:rsidP="00190DBB">
            <w:pPr>
              <w:spacing w:after="0" w:line="240" w:lineRule="auto"/>
              <w:rPr>
                <w:rFonts w:ascii="Times New Roman" w:eastAsia="Calibri" w:hAnsi="Times New Roman" w:cs="Times New Roman"/>
                <w:sz w:val="20"/>
                <w:szCs w:val="20"/>
                <w:lang w:eastAsia="pl-PL"/>
              </w:rPr>
            </w:pPr>
          </w:p>
        </w:tc>
      </w:tr>
      <w:tr w:rsidR="00190DBB" w:rsidRPr="00190DBB" w:rsidTr="00641BDE">
        <w:trPr>
          <w:trHeight w:val="204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190DBB" w:rsidRPr="00190DBB" w:rsidTr="00641BDE">
              <w:trPr>
                <w:trHeight w:val="327"/>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u w:val="single"/>
                      <w:lang w:eastAsia="pl-PL"/>
                    </w:rPr>
                    <w:lastRenderedPageBreak/>
                    <w:t xml:space="preserve">Zakres rzeczowy w 2023 r.: </w:t>
                  </w:r>
                  <w:r w:rsidRPr="00190DBB">
                    <w:rPr>
                      <w:rFonts w:ascii="Times New Roman" w:eastAsia="Arial" w:hAnsi="Times New Roman" w:cs="Times New Roman"/>
                      <w:b/>
                      <w:sz w:val="20"/>
                      <w:szCs w:val="20"/>
                      <w:lang w:eastAsia="pl-PL"/>
                    </w:rPr>
                    <w:t xml:space="preserve"> </w:t>
                  </w:r>
                </w:p>
              </w:tc>
            </w:tr>
            <w:tr w:rsidR="00190DBB" w:rsidRPr="00190DBB" w:rsidTr="00641BDE">
              <w:trPr>
                <w:trHeight w:val="577"/>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lang w:eastAsia="pl-PL"/>
                    </w:rPr>
                    <w:t>Dofinansowanie: modernizacji klatki schodowej, trzech toalet oraz pełnego węzła sanitarnego.</w:t>
                  </w:r>
                </w:p>
              </w:tc>
            </w:tr>
            <w:tr w:rsidR="00190DBB" w:rsidRPr="00190DBB" w:rsidTr="00641BDE">
              <w:trPr>
                <w:trHeight w:val="293"/>
              </w:trPr>
              <w:tc>
                <w:tcPr>
                  <w:tcW w:w="9753" w:type="dxa"/>
                  <w:shd w:val="clear" w:color="auto" w:fill="auto"/>
                  <w:tcMar>
                    <w:top w:w="39" w:type="dxa"/>
                    <w:left w:w="39" w:type="dxa"/>
                    <w:bottom w:w="39" w:type="dxa"/>
                    <w:right w:w="39" w:type="dxa"/>
                  </w:tcMar>
                </w:tcPr>
                <w:p w:rsidR="00190DBB" w:rsidRPr="00190DBB" w:rsidRDefault="00190DBB" w:rsidP="00190DBB">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190DBB" w:rsidRPr="00190DBB" w:rsidTr="00641BDE">
              <w:trPr>
                <w:trHeight w:val="105"/>
              </w:trPr>
              <w:tc>
                <w:tcPr>
                  <w:tcW w:w="9753" w:type="dxa"/>
                  <w:shd w:val="clear" w:color="auto" w:fill="FFFFFF" w:themeFill="background1"/>
                  <w:tcMar>
                    <w:top w:w="39" w:type="dxa"/>
                    <w:left w:w="39" w:type="dxa"/>
                    <w:bottom w:w="39" w:type="dxa"/>
                    <w:right w:w="39" w:type="dxa"/>
                  </w:tcMar>
                </w:tcPr>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eastAsia="Times New Roman" w:hAnsi="Times New Roman" w:cs="Times New Roman"/>
                      <w:sz w:val="20"/>
                      <w:szCs w:val="20"/>
                      <w:lang w:eastAsia="pl-PL"/>
                    </w:rPr>
                    <w:t>Dofinansowano: modernizację klatki schodowej, trzech toalet oraz pełnego węzła sanitarnego.</w:t>
                  </w:r>
                </w:p>
                <w:p w:rsidR="00190DBB" w:rsidRPr="00190DBB" w:rsidRDefault="00190DBB" w:rsidP="00190DBB">
                  <w:pPr>
                    <w:spacing w:after="0" w:line="240" w:lineRule="auto"/>
                    <w:textAlignment w:val="top"/>
                    <w:rPr>
                      <w:rFonts w:ascii="Times New Roman" w:eastAsia="Times New Roman" w:hAnsi="Times New Roman" w:cs="Times New Roman"/>
                      <w:sz w:val="20"/>
                      <w:szCs w:val="20"/>
                      <w:lang w:eastAsia="pl-PL"/>
                    </w:rPr>
                  </w:pPr>
                </w:p>
              </w:tc>
            </w:tr>
          </w:tbl>
          <w:p w:rsidR="00190DBB" w:rsidRPr="00190DBB" w:rsidRDefault="00190DBB" w:rsidP="00190DBB">
            <w:pPr>
              <w:spacing w:after="0" w:line="240" w:lineRule="auto"/>
              <w:rPr>
                <w:rFonts w:ascii="Times New Roman" w:eastAsia="Calibri" w:hAnsi="Times New Roman" w:cs="Times New Roman"/>
                <w:sz w:val="20"/>
                <w:szCs w:val="20"/>
                <w:lang w:eastAsia="pl-PL"/>
              </w:rPr>
            </w:pPr>
          </w:p>
        </w:tc>
      </w:tr>
    </w:tbl>
    <w:p w:rsidR="00190DBB" w:rsidRDefault="00190DBB"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07068F" w:rsidRPr="00190DBB" w:rsidTr="0007068F">
        <w:trPr>
          <w:gridAfter w:val="1"/>
          <w:wAfter w:w="22" w:type="dxa"/>
          <w:trHeight w:val="1010"/>
        </w:trPr>
        <w:tc>
          <w:tcPr>
            <w:tcW w:w="9770" w:type="dxa"/>
            <w:gridSpan w:val="2"/>
          </w:tcPr>
          <w:tbl>
            <w:tblPr>
              <w:tblW w:w="16551" w:type="dxa"/>
              <w:tblLayout w:type="fixed"/>
              <w:tblCellMar>
                <w:left w:w="0" w:type="dxa"/>
                <w:right w:w="0" w:type="dxa"/>
              </w:tblCellMar>
              <w:tblLook w:val="0000" w:firstRow="0" w:lastRow="0" w:firstColumn="0" w:lastColumn="0" w:noHBand="0" w:noVBand="0"/>
            </w:tblPr>
            <w:tblGrid>
              <w:gridCol w:w="2899"/>
              <w:gridCol w:w="6826"/>
              <w:gridCol w:w="6826"/>
            </w:tblGrid>
            <w:tr w:rsidR="0007068F" w:rsidRPr="00047D0C" w:rsidTr="0007068F">
              <w:trPr>
                <w:trHeight w:val="322"/>
              </w:trPr>
              <w:tc>
                <w:tcPr>
                  <w:tcW w:w="2899" w:type="dxa"/>
                  <w:shd w:val="clear" w:color="auto" w:fill="auto"/>
                  <w:tcMar>
                    <w:top w:w="39" w:type="dxa"/>
                    <w:left w:w="39" w:type="dxa"/>
                    <w:bottom w:w="39" w:type="dxa"/>
                    <w:right w:w="39" w:type="dxa"/>
                  </w:tcMar>
                  <w:vAlign w:val="center"/>
                </w:tcPr>
                <w:p w:rsidR="0007068F" w:rsidRPr="00047D0C" w:rsidRDefault="0007068F" w:rsidP="0007068F">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Numer zadania:</w:t>
                  </w:r>
                </w:p>
              </w:tc>
              <w:tc>
                <w:tcPr>
                  <w:tcW w:w="6826" w:type="dxa"/>
                  <w:shd w:val="clear" w:color="auto" w:fill="auto"/>
                  <w:tcMar>
                    <w:top w:w="39" w:type="dxa"/>
                    <w:left w:w="39" w:type="dxa"/>
                    <w:bottom w:w="39" w:type="dxa"/>
                    <w:right w:w="39" w:type="dxa"/>
                  </w:tcMar>
                </w:tcPr>
                <w:p w:rsidR="0007068F" w:rsidRPr="00047D0C" w:rsidRDefault="0007068F" w:rsidP="0007068F">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b/>
                      <w:sz w:val="20"/>
                      <w:szCs w:val="20"/>
                      <w:lang w:eastAsia="pl-PL"/>
                    </w:rPr>
                    <w:t>KD/K2.34/23</w:t>
                  </w:r>
                </w:p>
              </w:tc>
              <w:tc>
                <w:tcPr>
                  <w:tcW w:w="6826" w:type="dxa"/>
                </w:tcPr>
                <w:p w:rsidR="0007068F" w:rsidRPr="00047D0C" w:rsidRDefault="0007068F" w:rsidP="0007068F">
                  <w:pPr>
                    <w:spacing w:after="0" w:line="240" w:lineRule="auto"/>
                    <w:rPr>
                      <w:rFonts w:ascii="Times New Roman" w:eastAsia="Arial" w:hAnsi="Times New Roman" w:cs="Times New Roman"/>
                      <w:b/>
                      <w:sz w:val="20"/>
                      <w:szCs w:val="20"/>
                      <w:lang w:eastAsia="pl-PL"/>
                    </w:rPr>
                  </w:pPr>
                </w:p>
              </w:tc>
            </w:tr>
            <w:tr w:rsidR="0007068F" w:rsidRPr="00047D0C" w:rsidTr="0007068F">
              <w:trPr>
                <w:trHeight w:val="273"/>
              </w:trPr>
              <w:tc>
                <w:tcPr>
                  <w:tcW w:w="2899" w:type="dxa"/>
                  <w:shd w:val="clear" w:color="auto" w:fill="auto"/>
                  <w:tcMar>
                    <w:top w:w="39" w:type="dxa"/>
                    <w:left w:w="39" w:type="dxa"/>
                    <w:bottom w:w="39" w:type="dxa"/>
                    <w:right w:w="39" w:type="dxa"/>
                  </w:tcMar>
                  <w:vAlign w:val="center"/>
                </w:tcPr>
                <w:p w:rsidR="0007068F" w:rsidRPr="00047D0C" w:rsidRDefault="0007068F" w:rsidP="0007068F">
                  <w:pPr>
                    <w:spacing w:after="0" w:line="240" w:lineRule="auto"/>
                    <w:rPr>
                      <w:rFonts w:ascii="Times New Roman" w:eastAsia="Calibri"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826" w:type="dxa"/>
                  <w:shd w:val="clear" w:color="auto" w:fill="auto"/>
                  <w:tcMar>
                    <w:top w:w="39" w:type="dxa"/>
                    <w:left w:w="39" w:type="dxa"/>
                    <w:bottom w:w="39" w:type="dxa"/>
                    <w:right w:w="39" w:type="dxa"/>
                  </w:tcMar>
                </w:tcPr>
                <w:p w:rsidR="0007068F" w:rsidRPr="00047D0C" w:rsidRDefault="0007068F" w:rsidP="0007068F">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E-usługi w Bibliotece Kraków – modernizacja serwerowni przy ul. Powroźniczej</w:t>
                  </w:r>
                </w:p>
              </w:tc>
              <w:tc>
                <w:tcPr>
                  <w:tcW w:w="6826" w:type="dxa"/>
                </w:tcPr>
                <w:p w:rsidR="0007068F" w:rsidRPr="00047D0C" w:rsidRDefault="0007068F" w:rsidP="0007068F">
                  <w:pPr>
                    <w:spacing w:after="0" w:line="240" w:lineRule="auto"/>
                    <w:rPr>
                      <w:rFonts w:ascii="Times New Roman" w:eastAsia="Arial" w:hAnsi="Times New Roman" w:cs="Times New Roman"/>
                      <w:b/>
                      <w:sz w:val="20"/>
                      <w:szCs w:val="20"/>
                      <w:lang w:eastAsia="pl-PL"/>
                    </w:rPr>
                  </w:pPr>
                </w:p>
              </w:tc>
            </w:tr>
          </w:tbl>
          <w:p w:rsidR="0007068F" w:rsidRPr="00047D0C" w:rsidRDefault="0007068F" w:rsidP="0007068F">
            <w:pPr>
              <w:spacing w:after="0" w:line="240" w:lineRule="auto"/>
              <w:rPr>
                <w:rFonts w:ascii="Times New Roman" w:eastAsia="Calibri" w:hAnsi="Times New Roman" w:cs="Times New Roman"/>
                <w:sz w:val="20"/>
                <w:szCs w:val="20"/>
                <w:lang w:eastAsia="pl-PL"/>
              </w:rPr>
            </w:pPr>
          </w:p>
        </w:tc>
      </w:tr>
      <w:tr w:rsidR="0007068F" w:rsidRPr="00190DBB" w:rsidTr="0007068F">
        <w:trPr>
          <w:gridAfter w:val="1"/>
          <w:wAfter w:w="22" w:type="dxa"/>
          <w:trHeight w:val="227"/>
        </w:trPr>
        <w:tc>
          <w:tcPr>
            <w:tcW w:w="8555" w:type="dxa"/>
          </w:tcPr>
          <w:p w:rsidR="0007068F" w:rsidRPr="00047D0C" w:rsidRDefault="0007068F" w:rsidP="0007068F">
            <w:pPr>
              <w:spacing w:after="0" w:line="240" w:lineRule="auto"/>
              <w:rPr>
                <w:rFonts w:ascii="Times New Roman" w:eastAsia="Times New Roman" w:hAnsi="Times New Roman" w:cs="Times New Roman"/>
                <w:sz w:val="20"/>
                <w:szCs w:val="20"/>
                <w:lang w:eastAsia="pl-PL"/>
              </w:rPr>
            </w:pPr>
          </w:p>
        </w:tc>
        <w:tc>
          <w:tcPr>
            <w:tcW w:w="1215" w:type="dxa"/>
          </w:tcPr>
          <w:p w:rsidR="0007068F" w:rsidRPr="00047D0C" w:rsidRDefault="0007068F" w:rsidP="0007068F">
            <w:pPr>
              <w:spacing w:after="0" w:line="240" w:lineRule="auto"/>
              <w:rPr>
                <w:rFonts w:ascii="Times New Roman" w:eastAsia="Times New Roman" w:hAnsi="Times New Roman" w:cs="Times New Roman"/>
                <w:sz w:val="20"/>
                <w:szCs w:val="20"/>
                <w:lang w:eastAsia="pl-PL"/>
              </w:rPr>
            </w:pPr>
          </w:p>
        </w:tc>
      </w:tr>
      <w:tr w:rsidR="0007068F" w:rsidRPr="00190DBB" w:rsidTr="0007068F">
        <w:trPr>
          <w:gridAfter w:val="1"/>
          <w:wAfter w:w="22" w:type="dxa"/>
          <w:trHeight w:val="463"/>
        </w:trPr>
        <w:tc>
          <w:tcPr>
            <w:tcW w:w="8555"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566"/>
            </w:tblGrid>
            <w:tr w:rsidR="0007068F" w:rsidRPr="00047D0C" w:rsidTr="0007068F">
              <w:trPr>
                <w:trHeight w:val="372"/>
              </w:trPr>
              <w:tc>
                <w:tcPr>
                  <w:tcW w:w="5959" w:type="dxa"/>
                  <w:tcBorders>
                    <w:top w:val="nil"/>
                    <w:left w:val="nil"/>
                    <w:bottom w:val="nil"/>
                    <w:right w:val="nil"/>
                  </w:tcBorders>
                  <w:tcMar>
                    <w:top w:w="39" w:type="dxa"/>
                    <w:left w:w="39" w:type="dxa"/>
                    <w:bottom w:w="39" w:type="dxa"/>
                    <w:right w:w="39" w:type="dxa"/>
                  </w:tcMar>
                </w:tcPr>
                <w:p w:rsidR="0007068F" w:rsidRPr="00047D0C" w:rsidRDefault="0007068F" w:rsidP="0007068F">
                  <w:pPr>
                    <w:spacing w:after="0" w:line="240" w:lineRule="auto"/>
                    <w:rPr>
                      <w:rFonts w:ascii="Times New Roman" w:eastAsia="Calibri" w:hAnsi="Times New Roman" w:cs="Times New Roman"/>
                      <w:i/>
                      <w:sz w:val="20"/>
                      <w:szCs w:val="20"/>
                      <w:lang w:eastAsia="pl-PL"/>
                    </w:rPr>
                  </w:pPr>
                  <w:r w:rsidRPr="00047D0C">
                    <w:rPr>
                      <w:rFonts w:ascii="Times New Roman" w:eastAsia="Arial" w:hAnsi="Times New Roman" w:cs="Times New Roman"/>
                      <w:i/>
                      <w:sz w:val="20"/>
                      <w:szCs w:val="20"/>
                      <w:lang w:eastAsia="pl-PL"/>
                    </w:rPr>
                    <w:t>Finansowanie w 2023 r.:</w:t>
                  </w:r>
                  <w:r w:rsidR="0044178A">
                    <w:rPr>
                      <w:rFonts w:ascii="Times New Roman" w:eastAsia="Arial" w:hAnsi="Times New Roman" w:cs="Times New Roman"/>
                      <w:i/>
                      <w:sz w:val="20"/>
                      <w:szCs w:val="20"/>
                      <w:lang w:eastAsia="pl-PL"/>
                    </w:rPr>
                    <w:br/>
                    <w:t>środki własne Miasta:</w:t>
                  </w:r>
                </w:p>
              </w:tc>
              <w:tc>
                <w:tcPr>
                  <w:tcW w:w="2566" w:type="dxa"/>
                  <w:tcBorders>
                    <w:top w:val="nil"/>
                    <w:left w:val="nil"/>
                    <w:bottom w:val="nil"/>
                    <w:right w:val="nil"/>
                  </w:tcBorders>
                  <w:tcMar>
                    <w:top w:w="39" w:type="dxa"/>
                    <w:left w:w="39" w:type="dxa"/>
                    <w:bottom w:w="39" w:type="dxa"/>
                    <w:right w:w="39" w:type="dxa"/>
                  </w:tcMar>
                </w:tcPr>
                <w:p w:rsidR="0007068F" w:rsidRPr="00047D0C" w:rsidRDefault="0007068F" w:rsidP="0007068F">
                  <w:pPr>
                    <w:spacing w:after="0" w:line="240" w:lineRule="auto"/>
                    <w:rPr>
                      <w:rFonts w:ascii="Times New Roman" w:eastAsia="Calibri" w:hAnsi="Times New Roman" w:cs="Times New Roman"/>
                      <w:b/>
                      <w:sz w:val="20"/>
                      <w:szCs w:val="20"/>
                      <w:lang w:eastAsia="pl-PL"/>
                    </w:rPr>
                  </w:pPr>
                  <w:r w:rsidRPr="00047D0C">
                    <w:rPr>
                      <w:rFonts w:ascii="Times New Roman" w:eastAsia="Calibri" w:hAnsi="Times New Roman" w:cs="Times New Roman"/>
                      <w:b/>
                      <w:sz w:val="20"/>
                      <w:szCs w:val="20"/>
                      <w:lang w:eastAsia="pl-PL"/>
                    </w:rPr>
                    <w:t>85 000 zł</w:t>
                  </w:r>
                  <w:r w:rsidR="0044178A">
                    <w:rPr>
                      <w:rFonts w:ascii="Times New Roman" w:eastAsia="Calibri" w:hAnsi="Times New Roman" w:cs="Times New Roman"/>
                      <w:b/>
                      <w:sz w:val="20"/>
                      <w:szCs w:val="20"/>
                      <w:lang w:eastAsia="pl-PL"/>
                    </w:rPr>
                    <w:br/>
                  </w:r>
                  <w:r w:rsidR="0044178A" w:rsidRPr="0044178A">
                    <w:rPr>
                      <w:rFonts w:ascii="Times New Roman" w:eastAsia="Calibri" w:hAnsi="Times New Roman" w:cs="Times New Roman"/>
                      <w:sz w:val="20"/>
                      <w:szCs w:val="20"/>
                      <w:lang w:eastAsia="pl-PL"/>
                    </w:rPr>
                    <w:t>85 000 zł</w:t>
                  </w:r>
                </w:p>
              </w:tc>
            </w:tr>
          </w:tbl>
          <w:p w:rsidR="0007068F" w:rsidRPr="00047D0C" w:rsidRDefault="0007068F" w:rsidP="0007068F">
            <w:pPr>
              <w:spacing w:after="0" w:line="240" w:lineRule="auto"/>
              <w:rPr>
                <w:rFonts w:ascii="Times New Roman" w:eastAsia="Calibri" w:hAnsi="Times New Roman" w:cs="Times New Roman"/>
                <w:sz w:val="20"/>
                <w:szCs w:val="20"/>
                <w:lang w:eastAsia="pl-PL"/>
              </w:rPr>
            </w:pPr>
          </w:p>
        </w:tc>
        <w:tc>
          <w:tcPr>
            <w:tcW w:w="1215" w:type="dxa"/>
          </w:tcPr>
          <w:p w:rsidR="0007068F" w:rsidRPr="00047D0C" w:rsidRDefault="0007068F" w:rsidP="0007068F">
            <w:pPr>
              <w:spacing w:after="0" w:line="240" w:lineRule="auto"/>
              <w:rPr>
                <w:rFonts w:ascii="Times New Roman" w:eastAsia="Times New Roman" w:hAnsi="Times New Roman" w:cs="Times New Roman"/>
                <w:sz w:val="20"/>
                <w:szCs w:val="20"/>
                <w:lang w:eastAsia="pl-PL"/>
              </w:rPr>
            </w:pPr>
          </w:p>
        </w:tc>
      </w:tr>
      <w:tr w:rsidR="0007068F" w:rsidRPr="00190DBB" w:rsidTr="0007068F">
        <w:trPr>
          <w:gridAfter w:val="1"/>
          <w:wAfter w:w="22" w:type="dxa"/>
          <w:trHeight w:val="1855"/>
        </w:trPr>
        <w:tc>
          <w:tcPr>
            <w:tcW w:w="9770"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796"/>
            </w:tblGrid>
            <w:tr w:rsidR="0007068F" w:rsidRPr="00190DBB" w:rsidTr="0007068F">
              <w:trPr>
                <w:trHeight w:val="303"/>
              </w:trPr>
              <w:tc>
                <w:tcPr>
                  <w:tcW w:w="5940"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Faza procesu inwestycyjnego w 2023 r.:</w:t>
                  </w:r>
                </w:p>
              </w:tc>
              <w:tc>
                <w:tcPr>
                  <w:tcW w:w="3796"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r>
                    <w:rPr>
                      <w:rFonts w:ascii="Times New Roman" w:eastAsia="Calibri" w:hAnsi="Times New Roman" w:cs="Times New Roman"/>
                      <w:sz w:val="20"/>
                      <w:szCs w:val="20"/>
                      <w:lang w:eastAsia="pl-PL"/>
                    </w:rPr>
                    <w:t>B</w:t>
                  </w:r>
                </w:p>
              </w:tc>
            </w:tr>
            <w:tr w:rsidR="0007068F" w:rsidRPr="00190DBB" w:rsidTr="0007068F">
              <w:trPr>
                <w:trHeight w:val="390"/>
              </w:trPr>
              <w:tc>
                <w:tcPr>
                  <w:tcW w:w="5940"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796"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2023</w:t>
                  </w:r>
                </w:p>
              </w:tc>
            </w:tr>
            <w:tr w:rsidR="0007068F" w:rsidRPr="00190DBB" w:rsidTr="0007068F">
              <w:trPr>
                <w:trHeight w:val="365"/>
              </w:trPr>
              <w:tc>
                <w:tcPr>
                  <w:tcW w:w="5940"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796"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r w:rsidRPr="00190DBB">
                    <w:rPr>
                      <w:rFonts w:ascii="Times New Roman" w:eastAsia="Calibri" w:hAnsi="Times New Roman" w:cs="Times New Roman"/>
                      <w:sz w:val="20"/>
                      <w:szCs w:val="20"/>
                      <w:lang w:eastAsia="pl-PL"/>
                    </w:rPr>
                    <w:t>KD</w:t>
                  </w:r>
                </w:p>
              </w:tc>
            </w:tr>
            <w:tr w:rsidR="0007068F" w:rsidRPr="00190DBB" w:rsidTr="0007068F">
              <w:trPr>
                <w:trHeight w:val="464"/>
              </w:trPr>
              <w:tc>
                <w:tcPr>
                  <w:tcW w:w="5940"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i/>
                      <w:sz w:val="20"/>
                      <w:szCs w:val="20"/>
                      <w:lang w:eastAsia="pl-PL"/>
                    </w:rPr>
                  </w:pPr>
                  <w:r w:rsidRPr="00190DBB">
                    <w:rPr>
                      <w:rFonts w:ascii="Times New Roman" w:eastAsia="Arial" w:hAnsi="Times New Roman" w:cs="Times New Roman"/>
                      <w:i/>
                      <w:sz w:val="20"/>
                      <w:szCs w:val="20"/>
                      <w:lang w:eastAsia="pl-PL"/>
                    </w:rPr>
                    <w:t>Lokalizacja:</w:t>
                  </w:r>
                </w:p>
              </w:tc>
              <w:tc>
                <w:tcPr>
                  <w:tcW w:w="3796"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sz w:val="20"/>
                      <w:szCs w:val="20"/>
                      <w:lang w:eastAsia="pl-PL"/>
                    </w:rPr>
                    <w:t xml:space="preserve">Dzielnica </w:t>
                  </w:r>
                  <w:r>
                    <w:rPr>
                      <w:rFonts w:ascii="Times New Roman" w:eastAsia="Arial" w:hAnsi="Times New Roman" w:cs="Times New Roman"/>
                      <w:sz w:val="20"/>
                      <w:szCs w:val="20"/>
                      <w:lang w:eastAsia="pl-PL"/>
                    </w:rPr>
                    <w:t>X</w:t>
                  </w:r>
                  <w:r w:rsidRPr="00190DBB">
                    <w:rPr>
                      <w:rFonts w:ascii="Times New Roman" w:eastAsia="Arial" w:hAnsi="Times New Roman" w:cs="Times New Roman"/>
                      <w:sz w:val="20"/>
                      <w:szCs w:val="20"/>
                      <w:lang w:eastAsia="pl-PL"/>
                    </w:rPr>
                    <w:t>III</w:t>
                  </w:r>
                </w:p>
              </w:tc>
            </w:tr>
          </w:tbl>
          <w:p w:rsidR="0007068F" w:rsidRPr="00190DBB" w:rsidRDefault="0007068F" w:rsidP="0007068F">
            <w:pPr>
              <w:spacing w:after="0" w:line="240" w:lineRule="auto"/>
              <w:rPr>
                <w:rFonts w:ascii="Times New Roman" w:eastAsia="Calibri" w:hAnsi="Times New Roman" w:cs="Times New Roman"/>
                <w:sz w:val="20"/>
                <w:szCs w:val="20"/>
                <w:lang w:eastAsia="pl-PL"/>
              </w:rPr>
            </w:pPr>
          </w:p>
        </w:tc>
      </w:tr>
      <w:tr w:rsidR="0007068F" w:rsidRPr="00190DBB" w:rsidTr="0007068F">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07068F" w:rsidRPr="00190DBB" w:rsidTr="0007068F">
              <w:trPr>
                <w:trHeight w:val="391"/>
              </w:trPr>
              <w:tc>
                <w:tcPr>
                  <w:tcW w:w="10341" w:type="dxa"/>
                  <w:tcBorders>
                    <w:top w:val="nil"/>
                    <w:left w:val="nil"/>
                    <w:bottom w:val="nil"/>
                    <w:right w:val="nil"/>
                  </w:tcBorders>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p>
              </w:tc>
            </w:tr>
          </w:tbl>
          <w:p w:rsidR="0007068F" w:rsidRPr="00190DBB" w:rsidRDefault="0007068F" w:rsidP="0007068F">
            <w:pPr>
              <w:spacing w:after="0" w:line="240" w:lineRule="auto"/>
              <w:rPr>
                <w:rFonts w:ascii="Times New Roman" w:eastAsia="Calibri" w:hAnsi="Times New Roman" w:cs="Times New Roman"/>
                <w:sz w:val="20"/>
                <w:szCs w:val="20"/>
                <w:lang w:eastAsia="pl-PL"/>
              </w:rPr>
            </w:pPr>
          </w:p>
        </w:tc>
      </w:tr>
      <w:tr w:rsidR="0007068F" w:rsidRPr="00190DBB" w:rsidTr="0007068F">
        <w:trPr>
          <w:trHeight w:val="2045"/>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07068F" w:rsidRPr="00190DBB" w:rsidTr="0007068F">
              <w:trPr>
                <w:trHeight w:val="327"/>
              </w:trPr>
              <w:tc>
                <w:tcPr>
                  <w:tcW w:w="9753" w:type="dxa"/>
                  <w:shd w:val="clear" w:color="auto" w:fill="auto"/>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bookmarkStart w:id="126" w:name="_Hlk122418912"/>
                  <w:r w:rsidRPr="00190DBB">
                    <w:rPr>
                      <w:rFonts w:ascii="Times New Roman" w:eastAsia="Arial" w:hAnsi="Times New Roman" w:cs="Times New Roman"/>
                      <w:sz w:val="20"/>
                      <w:szCs w:val="20"/>
                      <w:u w:val="single"/>
                      <w:lang w:eastAsia="pl-PL"/>
                    </w:rPr>
                    <w:t xml:space="preserve">Zakres rzeczowy w 2023 r.: </w:t>
                  </w:r>
                  <w:r w:rsidRPr="00190DBB">
                    <w:rPr>
                      <w:rFonts w:ascii="Times New Roman" w:eastAsia="Arial" w:hAnsi="Times New Roman" w:cs="Times New Roman"/>
                      <w:b/>
                      <w:sz w:val="20"/>
                      <w:szCs w:val="20"/>
                      <w:lang w:eastAsia="pl-PL"/>
                    </w:rPr>
                    <w:t xml:space="preserve"> </w:t>
                  </w:r>
                </w:p>
              </w:tc>
            </w:tr>
            <w:tr w:rsidR="0007068F" w:rsidRPr="00190DBB" w:rsidTr="0007068F">
              <w:trPr>
                <w:trHeight w:val="577"/>
              </w:trPr>
              <w:tc>
                <w:tcPr>
                  <w:tcW w:w="9753" w:type="dxa"/>
                  <w:shd w:val="clear" w:color="auto" w:fill="FFFFFF" w:themeFill="background1"/>
                  <w:tcMar>
                    <w:top w:w="39" w:type="dxa"/>
                    <w:left w:w="39" w:type="dxa"/>
                    <w:bottom w:w="39" w:type="dxa"/>
                    <w:right w:w="39" w:type="dxa"/>
                  </w:tcMar>
                </w:tcPr>
                <w:p w:rsidR="0007068F" w:rsidRPr="00190DBB" w:rsidRDefault="0007068F" w:rsidP="0007068F">
                  <w:pPr>
                    <w:spacing w:after="0" w:line="240"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lang w:eastAsia="pl-PL"/>
                    </w:rPr>
                    <w:t>Dofinansowanie: modernizacj</w:t>
                  </w:r>
                  <w:r>
                    <w:rPr>
                      <w:rFonts w:ascii="Times New Roman" w:eastAsia="Arial" w:hAnsi="Times New Roman" w:cs="Times New Roman"/>
                      <w:sz w:val="20"/>
                      <w:szCs w:val="20"/>
                      <w:lang w:eastAsia="pl-PL"/>
                    </w:rPr>
                    <w:t>i i adaptacji pomieszczeń na potrzeby serwerowni przy ul. Powroźniczej 2</w:t>
                  </w:r>
                  <w:r w:rsidRPr="00190DBB">
                    <w:rPr>
                      <w:rFonts w:ascii="Times New Roman" w:eastAsia="Arial" w:hAnsi="Times New Roman" w:cs="Times New Roman"/>
                      <w:sz w:val="20"/>
                      <w:szCs w:val="20"/>
                      <w:lang w:eastAsia="pl-PL"/>
                    </w:rPr>
                    <w:t>.</w:t>
                  </w:r>
                </w:p>
              </w:tc>
            </w:tr>
            <w:tr w:rsidR="0007068F" w:rsidRPr="00190DBB" w:rsidTr="0007068F">
              <w:trPr>
                <w:trHeight w:val="293"/>
              </w:trPr>
              <w:tc>
                <w:tcPr>
                  <w:tcW w:w="9753" w:type="dxa"/>
                  <w:shd w:val="clear" w:color="auto" w:fill="auto"/>
                  <w:tcMar>
                    <w:top w:w="39" w:type="dxa"/>
                    <w:left w:w="39" w:type="dxa"/>
                    <w:bottom w:w="39" w:type="dxa"/>
                    <w:right w:w="39" w:type="dxa"/>
                  </w:tcMar>
                </w:tcPr>
                <w:p w:rsidR="0007068F" w:rsidRPr="00190DBB" w:rsidRDefault="0007068F" w:rsidP="0007068F">
                  <w:pPr>
                    <w:spacing w:after="0" w:line="240" w:lineRule="auto"/>
                    <w:rPr>
                      <w:rFonts w:ascii="Times New Roman" w:eastAsia="Calibri" w:hAnsi="Times New Roman" w:cs="Times New Roman"/>
                      <w:sz w:val="20"/>
                      <w:szCs w:val="20"/>
                      <w:lang w:eastAsia="pl-PL"/>
                    </w:rPr>
                  </w:pPr>
                  <w:r w:rsidRPr="00190DBB">
                    <w:rPr>
                      <w:rFonts w:ascii="Times New Roman" w:eastAsia="Arial" w:hAnsi="Times New Roman" w:cs="Times New Roman"/>
                      <w:b/>
                      <w:sz w:val="20"/>
                      <w:szCs w:val="20"/>
                      <w:u w:val="single"/>
                      <w:lang w:eastAsia="pl-PL"/>
                    </w:rPr>
                    <w:t>Efekt w 2023 r.:</w:t>
                  </w:r>
                </w:p>
              </w:tc>
            </w:tr>
            <w:tr w:rsidR="0007068F" w:rsidRPr="00190DBB" w:rsidTr="0007068F">
              <w:trPr>
                <w:trHeight w:val="105"/>
              </w:trPr>
              <w:tc>
                <w:tcPr>
                  <w:tcW w:w="9753" w:type="dxa"/>
                  <w:shd w:val="clear" w:color="auto" w:fill="FFFFFF" w:themeFill="background1"/>
                  <w:tcMar>
                    <w:top w:w="39" w:type="dxa"/>
                    <w:left w:w="39" w:type="dxa"/>
                    <w:bottom w:w="39" w:type="dxa"/>
                    <w:right w:w="39" w:type="dxa"/>
                  </w:tcMar>
                </w:tcPr>
                <w:p w:rsidR="0007068F" w:rsidRPr="00190DBB" w:rsidRDefault="0007068F" w:rsidP="0007068F">
                  <w:pPr>
                    <w:spacing w:after="0" w:line="240" w:lineRule="auto"/>
                    <w:textAlignment w:val="top"/>
                    <w:rPr>
                      <w:rFonts w:ascii="Times New Roman" w:eastAsia="Times New Roman" w:hAnsi="Times New Roman" w:cs="Times New Roman"/>
                      <w:sz w:val="20"/>
                      <w:szCs w:val="20"/>
                      <w:lang w:eastAsia="pl-PL"/>
                    </w:rPr>
                  </w:pPr>
                  <w:r w:rsidRPr="00190DBB">
                    <w:rPr>
                      <w:rFonts w:ascii="Times New Roman" w:eastAsia="Times New Roman" w:hAnsi="Times New Roman" w:cs="Times New Roman"/>
                      <w:sz w:val="20"/>
                      <w:szCs w:val="20"/>
                      <w:lang w:eastAsia="pl-PL"/>
                    </w:rPr>
                    <w:t>Dofinansowano: modernizację</w:t>
                  </w:r>
                  <w:r>
                    <w:rPr>
                      <w:rFonts w:ascii="Times New Roman" w:eastAsia="Times New Roman" w:hAnsi="Times New Roman" w:cs="Times New Roman"/>
                      <w:sz w:val="20"/>
                      <w:szCs w:val="20"/>
                      <w:lang w:eastAsia="pl-PL"/>
                    </w:rPr>
                    <w:t xml:space="preserve"> i adaptację pomieszczeń na potrzeby serwerowni przy ul. Powroźniczej 2.</w:t>
                  </w:r>
                </w:p>
                <w:p w:rsidR="0007068F" w:rsidRPr="00190DBB" w:rsidRDefault="0007068F" w:rsidP="0007068F">
                  <w:pPr>
                    <w:spacing w:after="0" w:line="240" w:lineRule="auto"/>
                    <w:textAlignment w:val="top"/>
                    <w:rPr>
                      <w:rFonts w:ascii="Times New Roman" w:eastAsia="Times New Roman" w:hAnsi="Times New Roman" w:cs="Times New Roman"/>
                      <w:sz w:val="20"/>
                      <w:szCs w:val="20"/>
                      <w:lang w:eastAsia="pl-PL"/>
                    </w:rPr>
                  </w:pPr>
                </w:p>
              </w:tc>
            </w:tr>
            <w:bookmarkEnd w:id="126"/>
          </w:tbl>
          <w:p w:rsidR="0007068F" w:rsidRPr="00190DBB" w:rsidRDefault="0007068F" w:rsidP="0007068F">
            <w:pPr>
              <w:spacing w:after="0" w:line="240" w:lineRule="auto"/>
              <w:rPr>
                <w:rFonts w:ascii="Times New Roman" w:eastAsia="Calibri" w:hAnsi="Times New Roman" w:cs="Times New Roman"/>
                <w:sz w:val="20"/>
                <w:szCs w:val="20"/>
                <w:lang w:eastAsia="pl-PL"/>
              </w:rPr>
            </w:pPr>
          </w:p>
        </w:tc>
      </w:tr>
    </w:tbl>
    <w:p w:rsidR="00190DBB" w:rsidRDefault="00190DBB" w:rsidP="00B07DA8">
      <w:pPr>
        <w:rPr>
          <w:rFonts w:ascii="Times New Roman" w:eastAsia="Calibri" w:hAnsi="Times New Roman" w:cs="Times New Roman"/>
          <w:b/>
        </w:rPr>
      </w:pPr>
    </w:p>
    <w:p w:rsidR="00190DBB" w:rsidRDefault="00190DBB" w:rsidP="00B07DA8">
      <w:pPr>
        <w:rPr>
          <w:rFonts w:ascii="Times New Roman" w:eastAsia="Calibri" w:hAnsi="Times New Roman" w:cs="Times New Roman"/>
          <w:b/>
        </w:rPr>
      </w:pPr>
    </w:p>
    <w:p w:rsidR="00190DBB" w:rsidRDefault="00190DBB"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887"/>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1D36B5" w:rsidRDefault="00B07DA8" w:rsidP="00B07DA8">
                  <w:pPr>
                    <w:spacing w:after="0" w:line="240" w:lineRule="auto"/>
                    <w:rPr>
                      <w:rFonts w:ascii="Times New Roman" w:hAnsi="Times New Roman" w:cs="Times New Roman"/>
                    </w:rPr>
                  </w:pPr>
                  <w:r w:rsidRPr="001D36B5">
                    <w:rPr>
                      <w:rFonts w:ascii="Times New Roman" w:eastAsia="Arial" w:hAnsi="Times New Roman" w:cs="Times New Roman"/>
                      <w:b/>
                      <w:color w:val="000000"/>
                      <w:sz w:val="20"/>
                    </w:rPr>
                    <w:t>KD/K2.37/17</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585"/>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1D36B5" w:rsidRDefault="00B07DA8" w:rsidP="00B07DA8">
                  <w:pPr>
                    <w:spacing w:after="0" w:line="240" w:lineRule="auto"/>
                    <w:rPr>
                      <w:rFonts w:ascii="Times New Roman" w:hAnsi="Times New Roman" w:cs="Times New Roman"/>
                    </w:rPr>
                  </w:pPr>
                  <w:r w:rsidRPr="001D36B5">
                    <w:rPr>
                      <w:rFonts w:ascii="Times New Roman" w:eastAsia="Arial" w:hAnsi="Times New Roman" w:cs="Times New Roman"/>
                      <w:b/>
                      <w:color w:val="000000"/>
                      <w:sz w:val="20"/>
                    </w:rPr>
                    <w:t>Muzeum Miejsce Pamięci "KL Plaszow"</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688"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8 460 975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sidR="00F769D9">
                    <w:rPr>
                      <w:rFonts w:ascii="Times New Roman" w:eastAsia="Calibri" w:hAnsi="Times New Roman" w:cs="Times New Roman"/>
                      <w:sz w:val="20"/>
                      <w:szCs w:val="20"/>
                    </w:rPr>
                    <w:t>17</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5</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XIII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lastRenderedPageBreak/>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E94CE9" w:rsidTr="00B07DA8">
              <w:trPr>
                <w:trHeight w:val="327"/>
              </w:trPr>
              <w:tc>
                <w:tcPr>
                  <w:tcW w:w="9753" w:type="dxa"/>
                  <w:shd w:val="clear" w:color="auto" w:fill="auto"/>
                  <w:tcMar>
                    <w:top w:w="39" w:type="dxa"/>
                    <w:left w:w="39" w:type="dxa"/>
                    <w:bottom w:w="39" w:type="dxa"/>
                    <w:right w:w="39" w:type="dxa"/>
                  </w:tcMar>
                </w:tcPr>
                <w:p w:rsidR="00B07DA8" w:rsidRPr="00E94CE9" w:rsidRDefault="00B07DA8" w:rsidP="00B07DA8">
                  <w:pPr>
                    <w:spacing w:after="0" w:line="240" w:lineRule="auto"/>
                    <w:rPr>
                      <w:rFonts w:ascii="Times New Roman" w:eastAsia="Calibri" w:hAnsi="Times New Roman" w:cs="Times New Roman"/>
                      <w:sz w:val="20"/>
                      <w:szCs w:val="20"/>
                    </w:rPr>
                  </w:pPr>
                  <w:r w:rsidRPr="00E94CE9">
                    <w:rPr>
                      <w:rFonts w:ascii="Times New Roman" w:eastAsia="Arial" w:hAnsi="Times New Roman" w:cs="Times New Roman"/>
                      <w:sz w:val="20"/>
                      <w:szCs w:val="20"/>
                      <w:u w:val="single"/>
                    </w:rPr>
                    <w:t xml:space="preserve">Zakres rzeczowy w 2023 r.: </w:t>
                  </w:r>
                  <w:r w:rsidRPr="00E94CE9">
                    <w:rPr>
                      <w:rFonts w:ascii="Times New Roman" w:eastAsia="Arial" w:hAnsi="Times New Roman" w:cs="Times New Roman"/>
                      <w:b/>
                      <w:sz w:val="20"/>
                      <w:szCs w:val="20"/>
                    </w:rPr>
                    <w:t xml:space="preserve"> </w:t>
                  </w:r>
                </w:p>
              </w:tc>
            </w:tr>
            <w:tr w:rsidR="00B07DA8" w:rsidRPr="00E94CE9" w:rsidTr="00B07DA8">
              <w:trPr>
                <w:trHeight w:val="327"/>
              </w:trPr>
              <w:tc>
                <w:tcPr>
                  <w:tcW w:w="9753" w:type="dxa"/>
                  <w:shd w:val="clear" w:color="auto" w:fill="auto"/>
                  <w:tcMar>
                    <w:top w:w="39" w:type="dxa"/>
                    <w:left w:w="39" w:type="dxa"/>
                    <w:bottom w:w="39" w:type="dxa"/>
                    <w:right w:w="39" w:type="dxa"/>
                  </w:tcMar>
                </w:tcPr>
                <w:p w:rsidR="00B07DA8" w:rsidRPr="00E94CE9" w:rsidRDefault="00B07DA8" w:rsidP="00B07DA8">
                  <w:pPr>
                    <w:spacing w:after="0" w:line="240" w:lineRule="auto"/>
                    <w:rPr>
                      <w:rFonts w:ascii="Times New Roman" w:eastAsia="Arial" w:hAnsi="Times New Roman" w:cs="Times New Roman"/>
                      <w:sz w:val="20"/>
                      <w:szCs w:val="20"/>
                    </w:rPr>
                  </w:pPr>
                  <w:r w:rsidRPr="00E94CE9">
                    <w:rPr>
                      <w:rFonts w:ascii="Times New Roman" w:eastAsia="Arial" w:hAnsi="Times New Roman" w:cs="Times New Roman"/>
                      <w:sz w:val="20"/>
                      <w:szCs w:val="20"/>
                    </w:rPr>
                    <w:t>Dofinansowanie: kontynuacji prac projektowych (dokumentacja wykonawcza) dla Memoriału: roboty budowalne w Szarym Domu, Memoriale oraz terenie poobozowym</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pełnienie nadzorów autorskich oraz inwestorskich wszystkich branż dla ww. robót budowalnych</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opracowania projektu wykonawczego aranżacji wystawy stałej w Muzeum KL Plaszow oraz rozpoczęcie jego realizacji</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kontynuacji wykonania Pomnika Dźwiękowego KL Plaszow</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obsługi prawnej zamówień publicznych</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konsultacji merytorycznych w branży budowalnej</w:t>
                  </w:r>
                  <w:r>
                    <w:rPr>
                      <w:rFonts w:ascii="Times New Roman" w:eastAsia="Arial" w:hAnsi="Times New Roman" w:cs="Times New Roman"/>
                      <w:sz w:val="20"/>
                      <w:szCs w:val="20"/>
                    </w:rPr>
                    <w:t>,</w:t>
                  </w:r>
                  <w:r w:rsidRPr="00E94CE9">
                    <w:rPr>
                      <w:rFonts w:ascii="Times New Roman" w:eastAsia="Arial" w:hAnsi="Times New Roman" w:cs="Times New Roman"/>
                      <w:sz w:val="20"/>
                      <w:szCs w:val="20"/>
                    </w:rPr>
                    <w:t xml:space="preserve"> projektu urządzenia zieleni na obszarze Muzeum </w:t>
                  </w:r>
                  <w:r w:rsidRPr="00E85D20">
                    <w:rPr>
                      <w:rFonts w:ascii="Times New Roman" w:eastAsia="Arial" w:hAnsi="Times New Roman" w:cs="Times New Roman"/>
                      <w:sz w:val="20"/>
                      <w:szCs w:val="20"/>
                    </w:rPr>
                    <w:t>KL</w:t>
                  </w:r>
                  <w:r w:rsidRPr="00E94CE9">
                    <w:rPr>
                      <w:rFonts w:ascii="Times New Roman" w:eastAsia="Arial" w:hAnsi="Times New Roman" w:cs="Times New Roman"/>
                      <w:sz w:val="20"/>
                      <w:szCs w:val="20"/>
                    </w:rPr>
                    <w:t xml:space="preserve"> Plaszow</w:t>
                  </w:r>
                  <w:r>
                    <w:rPr>
                      <w:rFonts w:ascii="Times New Roman" w:eastAsia="Arial" w:hAnsi="Times New Roman" w:cs="Times New Roman"/>
                      <w:sz w:val="20"/>
                      <w:szCs w:val="20"/>
                    </w:rPr>
                    <w:t>.</w:t>
                  </w:r>
                </w:p>
              </w:tc>
            </w:tr>
            <w:tr w:rsidR="00B07DA8" w:rsidRPr="00E94CE9" w:rsidTr="00B07DA8">
              <w:trPr>
                <w:trHeight w:val="293"/>
              </w:trPr>
              <w:tc>
                <w:tcPr>
                  <w:tcW w:w="9753" w:type="dxa"/>
                  <w:shd w:val="clear" w:color="auto" w:fill="auto"/>
                  <w:tcMar>
                    <w:top w:w="39" w:type="dxa"/>
                    <w:left w:w="39" w:type="dxa"/>
                    <w:bottom w:w="39" w:type="dxa"/>
                    <w:right w:w="39" w:type="dxa"/>
                  </w:tcMar>
                </w:tcPr>
                <w:p w:rsidR="00B07DA8" w:rsidRPr="00E94CE9" w:rsidRDefault="00B07DA8" w:rsidP="00B07DA8">
                  <w:pPr>
                    <w:spacing w:after="0" w:line="240" w:lineRule="auto"/>
                    <w:rPr>
                      <w:rFonts w:ascii="Times New Roman" w:eastAsia="Calibri" w:hAnsi="Times New Roman" w:cs="Times New Roman"/>
                      <w:sz w:val="20"/>
                      <w:szCs w:val="20"/>
                    </w:rPr>
                  </w:pPr>
                  <w:r w:rsidRPr="00E94CE9">
                    <w:rPr>
                      <w:rFonts w:ascii="Times New Roman" w:eastAsia="Arial" w:hAnsi="Times New Roman" w:cs="Times New Roman"/>
                      <w:b/>
                      <w:sz w:val="20"/>
                      <w:szCs w:val="20"/>
                      <w:u w:val="single"/>
                    </w:rPr>
                    <w:t>Efekt w 2023 r.:</w:t>
                  </w:r>
                </w:p>
              </w:tc>
            </w:tr>
            <w:tr w:rsidR="00B07DA8" w:rsidRPr="00E94CE9" w:rsidTr="00B07DA8">
              <w:trPr>
                <w:trHeight w:val="43"/>
              </w:trPr>
              <w:tc>
                <w:tcPr>
                  <w:tcW w:w="9753" w:type="dxa"/>
                  <w:shd w:val="clear" w:color="auto" w:fill="auto"/>
                  <w:tcMar>
                    <w:top w:w="39" w:type="dxa"/>
                    <w:left w:w="39" w:type="dxa"/>
                    <w:bottom w:w="39" w:type="dxa"/>
                    <w:right w:w="39" w:type="dxa"/>
                  </w:tcMar>
                </w:tcPr>
                <w:p w:rsidR="00B07DA8" w:rsidRPr="004D1626" w:rsidRDefault="00B07DA8" w:rsidP="00B07DA8">
                  <w:pPr>
                    <w:spacing w:after="0" w:line="240" w:lineRule="auto"/>
                    <w:rPr>
                      <w:rFonts w:ascii="Times New Roman" w:hAnsi="Times New Roman" w:cs="Times New Roman"/>
                      <w:sz w:val="20"/>
                      <w:szCs w:val="20"/>
                    </w:rPr>
                  </w:pPr>
                  <w:r w:rsidRPr="004D1626">
                    <w:rPr>
                      <w:rFonts w:ascii="Times New Roman" w:hAnsi="Times New Roman" w:cs="Times New Roman"/>
                      <w:sz w:val="20"/>
                      <w:szCs w:val="20"/>
                    </w:rPr>
                    <w:t>Dofinansowano: kontynuację  prac projektowych (dokumentacja wykonawcza) dla Memoriału</w:t>
                  </w:r>
                  <w:r>
                    <w:rPr>
                      <w:rFonts w:ascii="Times New Roman" w:hAnsi="Times New Roman" w:cs="Times New Roman"/>
                      <w:sz w:val="20"/>
                      <w:szCs w:val="20"/>
                    </w:rPr>
                    <w:t>,</w:t>
                  </w:r>
                  <w:r w:rsidRPr="004D1626">
                    <w:rPr>
                      <w:rFonts w:ascii="Times New Roman" w:hAnsi="Times New Roman" w:cs="Times New Roman"/>
                      <w:sz w:val="20"/>
                      <w:szCs w:val="20"/>
                    </w:rPr>
                    <w:t xml:space="preserve"> roboty budowalne w Szarym Domu, Memoriale oraz terenie poobozowym</w:t>
                  </w:r>
                  <w:r>
                    <w:rPr>
                      <w:rFonts w:ascii="Times New Roman" w:hAnsi="Times New Roman" w:cs="Times New Roman"/>
                      <w:sz w:val="20"/>
                      <w:szCs w:val="20"/>
                    </w:rPr>
                    <w:t>,</w:t>
                  </w:r>
                  <w:r w:rsidRPr="004D1626">
                    <w:rPr>
                      <w:rFonts w:ascii="Times New Roman" w:hAnsi="Times New Roman" w:cs="Times New Roman"/>
                      <w:sz w:val="20"/>
                      <w:szCs w:val="20"/>
                    </w:rPr>
                    <w:t xml:space="preserve"> pełnienie nadzorów autorskich oraz inwestorskich wszystkich branż dla ww. robót budowalnych</w:t>
                  </w:r>
                  <w:r>
                    <w:rPr>
                      <w:rFonts w:ascii="Times New Roman" w:hAnsi="Times New Roman" w:cs="Times New Roman"/>
                      <w:sz w:val="20"/>
                      <w:szCs w:val="20"/>
                    </w:rPr>
                    <w:t>,</w:t>
                  </w:r>
                  <w:r w:rsidRPr="004D1626">
                    <w:rPr>
                      <w:rFonts w:ascii="Times New Roman" w:hAnsi="Times New Roman" w:cs="Times New Roman"/>
                      <w:sz w:val="20"/>
                      <w:szCs w:val="20"/>
                    </w:rPr>
                    <w:t xml:space="preserve"> opracowania projektu wykonawczego aranżacji wystawy stałej w Muzeum KL Plaszow oraz rozpoczęcie jego realizacji</w:t>
                  </w:r>
                  <w:r>
                    <w:rPr>
                      <w:rFonts w:ascii="Times New Roman" w:hAnsi="Times New Roman" w:cs="Times New Roman"/>
                      <w:sz w:val="20"/>
                      <w:szCs w:val="20"/>
                    </w:rPr>
                    <w:t>,</w:t>
                  </w:r>
                  <w:r w:rsidRPr="004D1626">
                    <w:rPr>
                      <w:rFonts w:ascii="Times New Roman" w:hAnsi="Times New Roman" w:cs="Times New Roman"/>
                      <w:sz w:val="20"/>
                      <w:szCs w:val="20"/>
                    </w:rPr>
                    <w:t xml:space="preserve"> kontynuację wykonania Pomnika Dźwiękowego KL Plaszow</w:t>
                  </w:r>
                  <w:r>
                    <w:rPr>
                      <w:rFonts w:ascii="Times New Roman" w:hAnsi="Times New Roman" w:cs="Times New Roman"/>
                      <w:sz w:val="20"/>
                      <w:szCs w:val="20"/>
                    </w:rPr>
                    <w:t>,</w:t>
                  </w:r>
                  <w:r w:rsidRPr="004D1626">
                    <w:rPr>
                      <w:rFonts w:ascii="Times New Roman" w:hAnsi="Times New Roman" w:cs="Times New Roman"/>
                      <w:sz w:val="20"/>
                      <w:szCs w:val="20"/>
                    </w:rPr>
                    <w:t xml:space="preserve"> </w:t>
                  </w:r>
                  <w:r w:rsidR="00B375A5">
                    <w:rPr>
                      <w:rFonts w:ascii="Times New Roman" w:hAnsi="Times New Roman" w:cs="Times New Roman"/>
                      <w:sz w:val="20"/>
                      <w:szCs w:val="20"/>
                    </w:rPr>
                    <w:t>obsługę</w:t>
                  </w:r>
                  <w:r w:rsidRPr="004D1626">
                    <w:rPr>
                      <w:rFonts w:ascii="Times New Roman" w:hAnsi="Times New Roman" w:cs="Times New Roman"/>
                      <w:sz w:val="20"/>
                      <w:szCs w:val="20"/>
                    </w:rPr>
                    <w:t xml:space="preserve"> </w:t>
                  </w:r>
                  <w:r w:rsidR="008E109E">
                    <w:rPr>
                      <w:rFonts w:ascii="Times New Roman" w:hAnsi="Times New Roman" w:cs="Times New Roman"/>
                      <w:sz w:val="20"/>
                      <w:szCs w:val="20"/>
                    </w:rPr>
                    <w:t xml:space="preserve">prawną </w:t>
                  </w:r>
                  <w:r w:rsidRPr="004D1626">
                    <w:rPr>
                      <w:rFonts w:ascii="Times New Roman" w:hAnsi="Times New Roman" w:cs="Times New Roman"/>
                      <w:sz w:val="20"/>
                      <w:szCs w:val="20"/>
                    </w:rPr>
                    <w:t>obsługi prawnej zamówień publicznych</w:t>
                  </w:r>
                  <w:r>
                    <w:rPr>
                      <w:rFonts w:ascii="Times New Roman" w:hAnsi="Times New Roman" w:cs="Times New Roman"/>
                      <w:sz w:val="20"/>
                      <w:szCs w:val="20"/>
                    </w:rPr>
                    <w:t>,</w:t>
                  </w:r>
                  <w:r w:rsidRPr="004D1626">
                    <w:rPr>
                      <w:rFonts w:ascii="Times New Roman" w:hAnsi="Times New Roman" w:cs="Times New Roman"/>
                      <w:sz w:val="20"/>
                      <w:szCs w:val="20"/>
                    </w:rPr>
                    <w:t xml:space="preserve"> realizację konsultacji merytorycznych w branży budowalnej</w:t>
                  </w:r>
                  <w:r>
                    <w:rPr>
                      <w:rFonts w:ascii="Times New Roman" w:hAnsi="Times New Roman" w:cs="Times New Roman"/>
                      <w:sz w:val="20"/>
                      <w:szCs w:val="20"/>
                    </w:rPr>
                    <w:t>,</w:t>
                  </w:r>
                  <w:r w:rsidRPr="004D1626">
                    <w:rPr>
                      <w:rFonts w:ascii="Times New Roman" w:hAnsi="Times New Roman" w:cs="Times New Roman"/>
                      <w:sz w:val="20"/>
                      <w:szCs w:val="20"/>
                    </w:rPr>
                    <w:t xml:space="preserve"> projektu urządzenia zieleni na obszarze Muzeum </w:t>
                  </w:r>
                  <w:r w:rsidRPr="00E85D20">
                    <w:rPr>
                      <w:rFonts w:ascii="Times New Roman" w:hAnsi="Times New Roman" w:cs="Times New Roman"/>
                      <w:sz w:val="20"/>
                      <w:szCs w:val="20"/>
                    </w:rPr>
                    <w:t>KL</w:t>
                  </w:r>
                  <w:r w:rsidRPr="004D1626">
                    <w:rPr>
                      <w:rFonts w:ascii="Times New Roman" w:hAnsi="Times New Roman" w:cs="Times New Roman"/>
                      <w:sz w:val="20"/>
                      <w:szCs w:val="20"/>
                    </w:rPr>
                    <w:t xml:space="preserve"> Plaszow</w:t>
                  </w:r>
                  <w:r>
                    <w:rPr>
                      <w:rFonts w:ascii="Times New Roman" w:hAnsi="Times New Roman" w:cs="Times New Roman"/>
                      <w:sz w:val="20"/>
                      <w:szCs w:val="20"/>
                    </w:rPr>
                    <w:t>.</w:t>
                  </w:r>
                </w:p>
              </w:tc>
            </w:tr>
          </w:tbl>
          <w:p w:rsidR="00B07DA8" w:rsidRPr="00E94CE9"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887"/>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bookmarkStart w:id="127" w:name="_Hlk122513943"/>
                  <w:r w:rsidRPr="000C0A0A">
                    <w:rPr>
                      <w:rFonts w:ascii="Times New Roman" w:eastAsia="Arial" w:hAnsi="Times New Roman" w:cs="Times New Roman"/>
                      <w:sz w:val="20"/>
                      <w:szCs w:val="20"/>
                    </w:rPr>
                    <w:t>Numer zadania:</w:t>
                  </w:r>
                </w:p>
              </w:tc>
              <w:tc>
                <w:tcPr>
                  <w:tcW w:w="6882" w:type="dxa"/>
                </w:tcPr>
                <w:p w:rsidR="00B07DA8" w:rsidRPr="001D36B5" w:rsidRDefault="00B07DA8" w:rsidP="00B07DA8">
                  <w:pPr>
                    <w:spacing w:after="0" w:line="240" w:lineRule="auto"/>
                    <w:rPr>
                      <w:rFonts w:ascii="Times New Roman" w:hAnsi="Times New Roman" w:cs="Times New Roman"/>
                    </w:rPr>
                  </w:pPr>
                  <w:r w:rsidRPr="001D36B5">
                    <w:rPr>
                      <w:rFonts w:ascii="Times New Roman" w:eastAsia="Arial" w:hAnsi="Times New Roman" w:cs="Times New Roman"/>
                      <w:b/>
                      <w:color w:val="000000"/>
                      <w:sz w:val="20"/>
                    </w:rPr>
                    <w:t>KD/K2.</w:t>
                  </w:r>
                  <w:r>
                    <w:rPr>
                      <w:rFonts w:ascii="Times New Roman" w:eastAsia="Arial" w:hAnsi="Times New Roman" w:cs="Times New Roman"/>
                      <w:b/>
                      <w:color w:val="000000"/>
                      <w:sz w:val="20"/>
                    </w:rPr>
                    <w:t>76</w:t>
                  </w:r>
                  <w:r w:rsidRPr="001D36B5">
                    <w:rPr>
                      <w:rFonts w:ascii="Times New Roman" w:eastAsia="Arial" w:hAnsi="Times New Roman" w:cs="Times New Roman"/>
                      <w:b/>
                      <w:color w:val="000000"/>
                      <w:sz w:val="20"/>
                    </w:rPr>
                    <w:t>/1</w:t>
                  </w:r>
                  <w:r>
                    <w:rPr>
                      <w:rFonts w:ascii="Times New Roman" w:eastAsia="Arial" w:hAnsi="Times New Roman" w:cs="Times New Roman"/>
                      <w:b/>
                      <w:color w:val="000000"/>
                      <w:sz w:val="20"/>
                    </w:rPr>
                    <w:t>9</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585"/>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821B5A" w:rsidRDefault="00B07DA8" w:rsidP="00B07DA8">
                  <w:pPr>
                    <w:spacing w:after="0" w:line="240" w:lineRule="auto"/>
                    <w:rPr>
                      <w:rFonts w:ascii="Times New Roman" w:hAnsi="Times New Roman" w:cs="Times New Roman"/>
                    </w:rPr>
                  </w:pPr>
                  <w:r w:rsidRPr="00821B5A">
                    <w:rPr>
                      <w:rFonts w:ascii="Times New Roman" w:eastAsia="Arial" w:hAnsi="Times New Roman" w:cs="Times New Roman"/>
                      <w:b/>
                      <w:color w:val="000000"/>
                      <w:sz w:val="20"/>
                    </w:rPr>
                    <w:t>Modernizacja budynku Teatru Ludowego wraz z budową niezbędnej infrastruktury do prowadzenia działań kulturalnych oraz zagospodarowanie przestrzeni</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047D0C" w:rsidRDefault="00B07DA8" w:rsidP="00B07DA8">
                  <w:pPr>
                    <w:spacing w:after="0" w:line="240" w:lineRule="auto"/>
                    <w:rPr>
                      <w:rFonts w:ascii="Times New Roman" w:eastAsia="Arial" w:hAnsi="Times New Roman" w:cs="Times New Roman"/>
                      <w:i/>
                      <w:sz w:val="20"/>
                      <w:szCs w:val="20"/>
                    </w:rPr>
                  </w:pPr>
                  <w:r w:rsidRPr="00047D0C">
                    <w:rPr>
                      <w:rFonts w:ascii="Times New Roman" w:eastAsia="Arial" w:hAnsi="Times New Roman" w:cs="Times New Roman"/>
                      <w:i/>
                      <w:sz w:val="20"/>
                      <w:szCs w:val="20"/>
                    </w:rPr>
                    <w:t>Finansowanie w 2023 r.:</w:t>
                  </w:r>
                </w:p>
                <w:p w:rsidR="008E109E" w:rsidRPr="00047D0C" w:rsidRDefault="008E109E" w:rsidP="00B07DA8">
                  <w:pPr>
                    <w:spacing w:after="0" w:line="240" w:lineRule="auto"/>
                    <w:rPr>
                      <w:rFonts w:ascii="Times New Roman" w:eastAsia="Calibri" w:hAnsi="Times New Roman" w:cs="Times New Roman"/>
                      <w:i/>
                      <w:sz w:val="20"/>
                      <w:szCs w:val="20"/>
                    </w:rPr>
                  </w:pPr>
                  <w:r w:rsidRPr="00047D0C">
                    <w:rPr>
                      <w:rFonts w:ascii="Times New Roman" w:eastAsia="Calibri" w:hAnsi="Times New Roman" w:cs="Times New Roman"/>
                      <w:i/>
                      <w:sz w:val="20"/>
                      <w:szCs w:val="20"/>
                    </w:rPr>
                    <w:t>środki własne Miasta</w:t>
                  </w:r>
                </w:p>
              </w:tc>
              <w:tc>
                <w:tcPr>
                  <w:tcW w:w="2688" w:type="dxa"/>
                  <w:tcBorders>
                    <w:top w:val="nil"/>
                    <w:left w:val="nil"/>
                    <w:bottom w:val="nil"/>
                    <w:right w:val="nil"/>
                  </w:tcBorders>
                  <w:tcMar>
                    <w:top w:w="39" w:type="dxa"/>
                    <w:left w:w="39" w:type="dxa"/>
                    <w:bottom w:w="39" w:type="dxa"/>
                    <w:right w:w="39" w:type="dxa"/>
                  </w:tcMar>
                </w:tcPr>
                <w:p w:rsidR="00B07DA8" w:rsidRPr="00047D0C" w:rsidRDefault="00B06A4B" w:rsidP="00B07DA8">
                  <w:pPr>
                    <w:spacing w:after="0" w:line="240" w:lineRule="auto"/>
                    <w:rPr>
                      <w:rFonts w:ascii="Times New Roman" w:eastAsia="Calibri" w:hAnsi="Times New Roman" w:cs="Times New Roman"/>
                      <w:b/>
                      <w:sz w:val="20"/>
                      <w:szCs w:val="20"/>
                    </w:rPr>
                  </w:pPr>
                  <w:r w:rsidRPr="00047D0C">
                    <w:rPr>
                      <w:rFonts w:ascii="Times New Roman" w:eastAsia="Calibri" w:hAnsi="Times New Roman" w:cs="Times New Roman"/>
                      <w:b/>
                      <w:sz w:val="20"/>
                      <w:szCs w:val="20"/>
                    </w:rPr>
                    <w:t>8 3</w:t>
                  </w:r>
                  <w:r w:rsidR="00B07DA8" w:rsidRPr="00047D0C">
                    <w:rPr>
                      <w:rFonts w:ascii="Times New Roman" w:eastAsia="Calibri" w:hAnsi="Times New Roman" w:cs="Times New Roman"/>
                      <w:b/>
                      <w:sz w:val="20"/>
                      <w:szCs w:val="20"/>
                    </w:rPr>
                    <w:t>80 000 zł</w:t>
                  </w:r>
                </w:p>
                <w:p w:rsidR="008E109E" w:rsidRPr="00047D0C" w:rsidRDefault="00B06A4B" w:rsidP="00B07DA8">
                  <w:pPr>
                    <w:spacing w:after="0" w:line="240" w:lineRule="auto"/>
                    <w:rPr>
                      <w:rFonts w:ascii="Times New Roman" w:eastAsia="Calibri" w:hAnsi="Times New Roman" w:cs="Times New Roman"/>
                      <w:i/>
                      <w:sz w:val="20"/>
                      <w:szCs w:val="20"/>
                    </w:rPr>
                  </w:pPr>
                  <w:r w:rsidRPr="00047D0C">
                    <w:rPr>
                      <w:rFonts w:ascii="Times New Roman" w:eastAsia="Calibri" w:hAnsi="Times New Roman" w:cs="Times New Roman"/>
                      <w:i/>
                      <w:sz w:val="20"/>
                      <w:szCs w:val="20"/>
                    </w:rPr>
                    <w:t>8</w:t>
                  </w:r>
                  <w:r w:rsidR="008E109E" w:rsidRPr="00047D0C">
                    <w:rPr>
                      <w:rFonts w:ascii="Times New Roman" w:eastAsia="Calibri" w:hAnsi="Times New Roman" w:cs="Times New Roman"/>
                      <w:i/>
                      <w:sz w:val="20"/>
                      <w:szCs w:val="20"/>
                    </w:rPr>
                    <w:t> </w:t>
                  </w:r>
                  <w:r w:rsidRPr="00047D0C">
                    <w:rPr>
                      <w:rFonts w:ascii="Times New Roman" w:eastAsia="Calibri" w:hAnsi="Times New Roman" w:cs="Times New Roman"/>
                      <w:i/>
                      <w:sz w:val="20"/>
                      <w:szCs w:val="20"/>
                    </w:rPr>
                    <w:t>3</w:t>
                  </w:r>
                  <w:r w:rsidR="008E109E" w:rsidRPr="00047D0C">
                    <w:rPr>
                      <w:rFonts w:ascii="Times New Roman" w:eastAsia="Calibri" w:hAnsi="Times New Roman" w:cs="Times New Roman"/>
                      <w:i/>
                      <w:sz w:val="20"/>
                      <w:szCs w:val="20"/>
                    </w:rPr>
                    <w:t>80 000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Faza procesu inwestycyjnego w 2023 r.:</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Pr>
                      <w:rFonts w:ascii="Times New Roman" w:eastAsia="Calibri" w:hAnsi="Times New Roman" w:cs="Times New Roman"/>
                      <w:sz w:val="20"/>
                      <w:szCs w:val="20"/>
                    </w:rPr>
                    <w:t>19</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Dzielnica</w:t>
                  </w:r>
                  <w:r>
                    <w:rPr>
                      <w:rFonts w:ascii="Times New Roman" w:eastAsia="Arial" w:hAnsi="Times New Roman" w:cs="Times New Roman"/>
                      <w:sz w:val="20"/>
                      <w:szCs w:val="20"/>
                    </w:rPr>
                    <w:t xml:space="preserve"> XVIII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391"/>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E94CE9"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E94CE9" w:rsidTr="00B07DA8">
              <w:trPr>
                <w:trHeight w:val="327"/>
              </w:trPr>
              <w:tc>
                <w:tcPr>
                  <w:tcW w:w="9753" w:type="dxa"/>
                  <w:shd w:val="clear" w:color="auto" w:fill="auto"/>
                  <w:tcMar>
                    <w:top w:w="39" w:type="dxa"/>
                    <w:left w:w="39" w:type="dxa"/>
                    <w:bottom w:w="39" w:type="dxa"/>
                    <w:right w:w="39" w:type="dxa"/>
                  </w:tcMar>
                </w:tcPr>
                <w:p w:rsidR="00B07DA8" w:rsidRPr="00E94CE9" w:rsidRDefault="00B07DA8" w:rsidP="00B07DA8">
                  <w:pPr>
                    <w:spacing w:after="0" w:line="240" w:lineRule="auto"/>
                    <w:rPr>
                      <w:rFonts w:ascii="Times New Roman" w:eastAsia="Calibri" w:hAnsi="Times New Roman" w:cs="Times New Roman"/>
                      <w:sz w:val="20"/>
                      <w:szCs w:val="20"/>
                    </w:rPr>
                  </w:pPr>
                  <w:r w:rsidRPr="00E94CE9">
                    <w:rPr>
                      <w:rFonts w:ascii="Times New Roman" w:eastAsia="Arial" w:hAnsi="Times New Roman" w:cs="Times New Roman"/>
                      <w:sz w:val="20"/>
                      <w:szCs w:val="20"/>
                      <w:u w:val="single"/>
                    </w:rPr>
                    <w:t xml:space="preserve">Zakres rzeczowy w 2023 r.: </w:t>
                  </w:r>
                  <w:r w:rsidRPr="00E94CE9">
                    <w:rPr>
                      <w:rFonts w:ascii="Times New Roman" w:eastAsia="Arial" w:hAnsi="Times New Roman" w:cs="Times New Roman"/>
                      <w:b/>
                      <w:sz w:val="20"/>
                      <w:szCs w:val="20"/>
                    </w:rPr>
                    <w:t xml:space="preserve"> </w:t>
                  </w:r>
                </w:p>
              </w:tc>
            </w:tr>
            <w:tr w:rsidR="00B07DA8" w:rsidRPr="00E94CE9" w:rsidTr="00B07DA8">
              <w:trPr>
                <w:trHeight w:val="327"/>
              </w:trPr>
              <w:tc>
                <w:tcPr>
                  <w:tcW w:w="9753" w:type="dxa"/>
                  <w:shd w:val="clear" w:color="auto" w:fill="auto"/>
                  <w:tcMar>
                    <w:top w:w="39" w:type="dxa"/>
                    <w:left w:w="39" w:type="dxa"/>
                    <w:bottom w:w="39" w:type="dxa"/>
                    <w:right w:w="39" w:type="dxa"/>
                  </w:tcMar>
                </w:tcPr>
                <w:p w:rsidR="00B07DA8" w:rsidRPr="00821B5A" w:rsidRDefault="00B07DA8" w:rsidP="00B07DA8">
                  <w:pPr>
                    <w:spacing w:after="0" w:line="240" w:lineRule="auto"/>
                    <w:rPr>
                      <w:rFonts w:ascii="Times New Roman" w:eastAsia="Arial" w:hAnsi="Times New Roman" w:cs="Times New Roman"/>
                      <w:sz w:val="20"/>
                      <w:szCs w:val="20"/>
                    </w:rPr>
                  </w:pPr>
                  <w:r w:rsidRPr="00821B5A">
                    <w:rPr>
                      <w:rFonts w:ascii="Times New Roman" w:eastAsia="Arial" w:hAnsi="Times New Roman" w:cs="Times New Roman"/>
                      <w:color w:val="000000"/>
                      <w:sz w:val="20"/>
                    </w:rPr>
                    <w:t xml:space="preserve">Dofinansowanie: wykonania robót budowlanych, pełnienia nadzoru inwestorskiego, rozliczenia finansowego obsługi Projektu, </w:t>
                  </w:r>
                  <w:r w:rsidR="00DC6CF2">
                    <w:rPr>
                      <w:rFonts w:ascii="Times New Roman" w:eastAsia="Arial" w:hAnsi="Times New Roman" w:cs="Times New Roman"/>
                      <w:color w:val="000000"/>
                      <w:sz w:val="20"/>
                    </w:rPr>
                    <w:t>zakup</w:t>
                  </w:r>
                  <w:r w:rsidR="00F95B18">
                    <w:rPr>
                      <w:rFonts w:ascii="Times New Roman" w:eastAsia="Arial" w:hAnsi="Times New Roman" w:cs="Times New Roman"/>
                      <w:color w:val="000000"/>
                      <w:sz w:val="20"/>
                    </w:rPr>
                    <w:t>u</w:t>
                  </w:r>
                  <w:r w:rsidR="00DC6CF2">
                    <w:rPr>
                      <w:rFonts w:ascii="Times New Roman" w:eastAsia="Arial" w:hAnsi="Times New Roman" w:cs="Times New Roman"/>
                      <w:color w:val="000000"/>
                      <w:sz w:val="20"/>
                    </w:rPr>
                    <w:t xml:space="preserve"> wyposażenia oraz promocji Projektu.</w:t>
                  </w:r>
                </w:p>
              </w:tc>
            </w:tr>
            <w:tr w:rsidR="00B07DA8" w:rsidRPr="00E94CE9" w:rsidTr="00B07DA8">
              <w:trPr>
                <w:trHeight w:val="293"/>
              </w:trPr>
              <w:tc>
                <w:tcPr>
                  <w:tcW w:w="9753" w:type="dxa"/>
                  <w:shd w:val="clear" w:color="auto" w:fill="auto"/>
                  <w:tcMar>
                    <w:top w:w="39" w:type="dxa"/>
                    <w:left w:w="39" w:type="dxa"/>
                    <w:bottom w:w="39" w:type="dxa"/>
                    <w:right w:w="39" w:type="dxa"/>
                  </w:tcMar>
                </w:tcPr>
                <w:p w:rsidR="00B07DA8" w:rsidRPr="00E94CE9" w:rsidRDefault="00B07DA8" w:rsidP="00B07DA8">
                  <w:pPr>
                    <w:spacing w:after="0" w:line="240" w:lineRule="auto"/>
                    <w:rPr>
                      <w:rFonts w:ascii="Times New Roman" w:eastAsia="Calibri" w:hAnsi="Times New Roman" w:cs="Times New Roman"/>
                      <w:sz w:val="20"/>
                      <w:szCs w:val="20"/>
                    </w:rPr>
                  </w:pPr>
                  <w:r w:rsidRPr="00E94CE9">
                    <w:rPr>
                      <w:rFonts w:ascii="Times New Roman" w:eastAsia="Arial" w:hAnsi="Times New Roman" w:cs="Times New Roman"/>
                      <w:b/>
                      <w:sz w:val="20"/>
                      <w:szCs w:val="20"/>
                      <w:u w:val="single"/>
                    </w:rPr>
                    <w:t>Efekt w 2023 r.:</w:t>
                  </w:r>
                </w:p>
              </w:tc>
            </w:tr>
            <w:tr w:rsidR="00B07DA8" w:rsidRPr="00E94CE9" w:rsidTr="00B07DA8">
              <w:trPr>
                <w:trHeight w:val="43"/>
              </w:trPr>
              <w:tc>
                <w:tcPr>
                  <w:tcW w:w="9753" w:type="dxa"/>
                  <w:shd w:val="clear" w:color="auto" w:fill="auto"/>
                  <w:tcMar>
                    <w:top w:w="39" w:type="dxa"/>
                    <w:left w:w="39" w:type="dxa"/>
                    <w:bottom w:w="39" w:type="dxa"/>
                    <w:right w:w="39" w:type="dxa"/>
                  </w:tcMar>
                </w:tcPr>
                <w:p w:rsidR="00B07DA8" w:rsidRPr="00821B5A" w:rsidRDefault="00B07DA8" w:rsidP="00B07DA8">
                  <w:pPr>
                    <w:spacing w:after="0" w:line="240" w:lineRule="auto"/>
                    <w:rPr>
                      <w:rFonts w:ascii="Times New Roman" w:hAnsi="Times New Roman" w:cs="Times New Roman"/>
                      <w:sz w:val="20"/>
                      <w:szCs w:val="20"/>
                    </w:rPr>
                  </w:pPr>
                  <w:r w:rsidRPr="00821B5A">
                    <w:rPr>
                      <w:rFonts w:ascii="Times New Roman" w:eastAsia="Arial" w:hAnsi="Times New Roman" w:cs="Times New Roman"/>
                      <w:color w:val="000000"/>
                      <w:sz w:val="20"/>
                    </w:rPr>
                    <w:t>Dofinansowano: wykonanie robót budowlanych, pełnienie nadzoru inwestorskiego, rozliczenie finansowe obsługi Projektu,</w:t>
                  </w:r>
                  <w:r w:rsidR="00DC6CF2">
                    <w:rPr>
                      <w:rFonts w:ascii="Times New Roman" w:eastAsia="Arial" w:hAnsi="Times New Roman" w:cs="Times New Roman"/>
                      <w:color w:val="000000"/>
                      <w:sz w:val="20"/>
                    </w:rPr>
                    <w:t xml:space="preserve"> zakup wyposażenia oraz promocję Projektu.</w:t>
                  </w:r>
                  <w:r w:rsidRPr="00821B5A">
                    <w:rPr>
                      <w:rFonts w:ascii="Times New Roman" w:eastAsia="Arial" w:hAnsi="Times New Roman" w:cs="Times New Roman"/>
                      <w:color w:val="000000"/>
                      <w:sz w:val="20"/>
                    </w:rPr>
                    <w:t xml:space="preserve"> </w:t>
                  </w:r>
                </w:p>
              </w:tc>
            </w:tr>
          </w:tbl>
          <w:p w:rsidR="00B07DA8" w:rsidRPr="00E94CE9" w:rsidRDefault="00B07DA8" w:rsidP="00B07DA8">
            <w:pPr>
              <w:spacing w:after="0" w:line="240" w:lineRule="auto"/>
              <w:rPr>
                <w:rFonts w:ascii="Times New Roman" w:eastAsia="Calibri" w:hAnsi="Times New Roman" w:cs="Times New Roman"/>
                <w:sz w:val="20"/>
                <w:szCs w:val="20"/>
              </w:rPr>
            </w:pPr>
          </w:p>
        </w:tc>
      </w:tr>
      <w:bookmarkEnd w:id="127"/>
    </w:tbl>
    <w:p w:rsidR="00B07DA8" w:rsidRDefault="00B07DA8" w:rsidP="00B07DA8">
      <w:pPr>
        <w:rPr>
          <w:rFonts w:ascii="Times New Roman" w:eastAsia="Calibri" w:hAnsi="Times New Roman" w:cs="Times New Roman"/>
          <w:b/>
        </w:rPr>
      </w:pPr>
    </w:p>
    <w:tbl>
      <w:tblPr>
        <w:tblW w:w="9792" w:type="dxa"/>
        <w:tblLayout w:type="fixed"/>
        <w:tblCellMar>
          <w:left w:w="0" w:type="dxa"/>
          <w:right w:w="0" w:type="dxa"/>
        </w:tblCellMar>
        <w:tblLook w:val="0000" w:firstRow="0" w:lastRow="0" w:firstColumn="0" w:lastColumn="0" w:noHBand="0" w:noVBand="0"/>
      </w:tblPr>
      <w:tblGrid>
        <w:gridCol w:w="8555"/>
        <w:gridCol w:w="1215"/>
        <w:gridCol w:w="22"/>
      </w:tblGrid>
      <w:tr w:rsidR="00B07DA8" w:rsidRPr="0074487E" w:rsidTr="00B07DA8">
        <w:trPr>
          <w:trHeight w:val="1010"/>
        </w:trPr>
        <w:tc>
          <w:tcPr>
            <w:tcW w:w="9770" w:type="dxa"/>
            <w:gridSpan w:val="2"/>
          </w:tcPr>
          <w:tbl>
            <w:tblPr>
              <w:tblW w:w="30203" w:type="dxa"/>
              <w:tblLayout w:type="fixed"/>
              <w:tblCellMar>
                <w:left w:w="0" w:type="dxa"/>
                <w:right w:w="0" w:type="dxa"/>
              </w:tblCellMar>
              <w:tblLook w:val="0000" w:firstRow="0" w:lastRow="0" w:firstColumn="0" w:lastColumn="0" w:noHBand="0" w:noVBand="0"/>
            </w:tblPr>
            <w:tblGrid>
              <w:gridCol w:w="2899"/>
              <w:gridCol w:w="6882"/>
              <w:gridCol w:w="6770"/>
              <w:gridCol w:w="6826"/>
              <w:gridCol w:w="6826"/>
            </w:tblGrid>
            <w:tr w:rsidR="00B07DA8" w:rsidRPr="000C0A0A" w:rsidTr="00B07DA8">
              <w:trPr>
                <w:trHeight w:val="322"/>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Numer zadania:</w:t>
                  </w:r>
                </w:p>
              </w:tc>
              <w:tc>
                <w:tcPr>
                  <w:tcW w:w="6882" w:type="dxa"/>
                </w:tcPr>
                <w:p w:rsidR="00B07DA8" w:rsidRPr="004D1626" w:rsidRDefault="00B07DA8" w:rsidP="00B07DA8">
                  <w:pPr>
                    <w:spacing w:after="0" w:line="240" w:lineRule="auto"/>
                    <w:rPr>
                      <w:rFonts w:ascii="Times New Roman" w:hAnsi="Times New Roman" w:cs="Times New Roman"/>
                    </w:rPr>
                  </w:pPr>
                  <w:r w:rsidRPr="004D1626">
                    <w:rPr>
                      <w:rFonts w:ascii="Times New Roman" w:eastAsia="Arial" w:hAnsi="Times New Roman" w:cs="Times New Roman"/>
                      <w:b/>
                      <w:color w:val="000000"/>
                      <w:sz w:val="20"/>
                    </w:rPr>
                    <w:t>KD/K2.80/19</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ZZM/K1.1/20</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r w:rsidR="00B07DA8" w:rsidRPr="000C0A0A" w:rsidTr="00B07DA8">
              <w:trPr>
                <w:trHeight w:val="273"/>
              </w:trPr>
              <w:tc>
                <w:tcPr>
                  <w:tcW w:w="2899" w:type="dxa"/>
                  <w:shd w:val="clear" w:color="auto" w:fill="auto"/>
                  <w:tcMar>
                    <w:top w:w="39" w:type="dxa"/>
                    <w:left w:w="39" w:type="dxa"/>
                    <w:bottom w:w="39" w:type="dxa"/>
                    <w:right w:w="39" w:type="dxa"/>
                  </w:tcMar>
                  <w:vAlign w:val="cente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rPr>
                    <w:t>Nazwa zadania:</w:t>
                  </w:r>
                </w:p>
              </w:tc>
              <w:tc>
                <w:tcPr>
                  <w:tcW w:w="6882" w:type="dxa"/>
                </w:tcPr>
                <w:p w:rsidR="00B07DA8" w:rsidRPr="004D1626" w:rsidRDefault="00B07DA8" w:rsidP="00B07DA8">
                  <w:pPr>
                    <w:spacing w:after="0" w:line="240" w:lineRule="auto"/>
                    <w:rPr>
                      <w:rFonts w:ascii="Times New Roman" w:hAnsi="Times New Roman" w:cs="Times New Roman"/>
                    </w:rPr>
                  </w:pPr>
                  <w:r w:rsidRPr="004D1626">
                    <w:rPr>
                      <w:rFonts w:ascii="Times New Roman" w:eastAsia="Arial" w:hAnsi="Times New Roman" w:cs="Times New Roman"/>
                      <w:b/>
                      <w:color w:val="000000"/>
                      <w:sz w:val="20"/>
                    </w:rPr>
                    <w:t>Modernizacja Galerii Sztuki Współczesnej Bunkier Sztuki</w:t>
                  </w:r>
                </w:p>
              </w:tc>
              <w:tc>
                <w:tcPr>
                  <w:tcW w:w="6770" w:type="dxa"/>
                </w:tcPr>
                <w:p w:rsidR="00B07DA8" w:rsidRPr="000C0A0A" w:rsidRDefault="00B07DA8" w:rsidP="00B07DA8">
                  <w:pPr>
                    <w:spacing w:after="0" w:line="240" w:lineRule="auto"/>
                    <w:rPr>
                      <w:rFonts w:ascii="Times New Roman" w:hAnsi="Times New Roman" w:cs="Times New Roman"/>
                    </w:rPr>
                  </w:pPr>
                </w:p>
              </w:tc>
              <w:tc>
                <w:tcPr>
                  <w:tcW w:w="6826"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b/>
                      <w:color w:val="000000"/>
                      <w:sz w:val="20"/>
                      <w:szCs w:val="20"/>
                    </w:rPr>
                    <w:t>Adaptacja i modernizacja Dworu Badenich, os. Wadów</w:t>
                  </w:r>
                </w:p>
              </w:tc>
              <w:tc>
                <w:tcPr>
                  <w:tcW w:w="6826" w:type="dxa"/>
                </w:tcPr>
                <w:p w:rsidR="00B07DA8" w:rsidRPr="000C0A0A" w:rsidRDefault="00B07DA8" w:rsidP="00B07DA8">
                  <w:pPr>
                    <w:spacing w:after="0" w:line="240" w:lineRule="auto"/>
                    <w:rPr>
                      <w:rFonts w:ascii="Times New Roman" w:eastAsia="Arial" w:hAnsi="Times New Roman" w:cs="Times New Roman"/>
                      <w:b/>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227"/>
        </w:trPr>
        <w:tc>
          <w:tcPr>
            <w:tcW w:w="8555" w:type="dxa"/>
          </w:tcPr>
          <w:p w:rsidR="00B07DA8" w:rsidRPr="000C0A0A" w:rsidRDefault="00B07DA8" w:rsidP="00B07DA8">
            <w:pPr>
              <w:spacing w:after="0" w:line="240" w:lineRule="auto"/>
              <w:rPr>
                <w:rFonts w:ascii="Times New Roman"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463"/>
        </w:trPr>
        <w:tc>
          <w:tcPr>
            <w:tcW w:w="8555" w:type="dxa"/>
          </w:tcPr>
          <w:tbl>
            <w:tblPr>
              <w:tblW w:w="8647"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59"/>
              <w:gridCol w:w="2688"/>
            </w:tblGrid>
            <w:tr w:rsidR="00B07DA8" w:rsidRPr="000C0A0A" w:rsidTr="00B07DA8">
              <w:trPr>
                <w:trHeight w:val="372"/>
              </w:trPr>
              <w:tc>
                <w:tcPr>
                  <w:tcW w:w="5959"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i/>
                      <w:sz w:val="20"/>
                      <w:szCs w:val="20"/>
                    </w:rPr>
                  </w:pPr>
                  <w:r w:rsidRPr="00C34676">
                    <w:rPr>
                      <w:rFonts w:ascii="Times New Roman" w:eastAsia="Arial" w:hAnsi="Times New Roman" w:cs="Times New Roman"/>
                      <w:i/>
                      <w:sz w:val="20"/>
                      <w:szCs w:val="20"/>
                    </w:rPr>
                    <w:t>Finansowanie w 2023 r.:</w:t>
                  </w:r>
                </w:p>
              </w:tc>
              <w:tc>
                <w:tcPr>
                  <w:tcW w:w="2688" w:type="dxa"/>
                  <w:tcBorders>
                    <w:top w:val="nil"/>
                    <w:left w:val="nil"/>
                    <w:bottom w:val="nil"/>
                    <w:right w:val="nil"/>
                  </w:tcBorders>
                  <w:tcMar>
                    <w:top w:w="39" w:type="dxa"/>
                    <w:left w:w="39" w:type="dxa"/>
                    <w:bottom w:w="39" w:type="dxa"/>
                    <w:right w:w="39" w:type="dxa"/>
                  </w:tcMar>
                </w:tcPr>
                <w:p w:rsidR="00B07DA8" w:rsidRPr="00C34676" w:rsidRDefault="00B07DA8" w:rsidP="00B07DA8">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8 000 000 zł</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1215" w:type="dxa"/>
          </w:tcPr>
          <w:p w:rsidR="00B07DA8" w:rsidRPr="000C0A0A" w:rsidRDefault="00B07DA8" w:rsidP="00B07DA8">
            <w:pPr>
              <w:spacing w:after="0" w:line="240" w:lineRule="auto"/>
              <w:rPr>
                <w:rFonts w:ascii="Times New Roman"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74487E" w:rsidTr="00B07DA8">
        <w:trPr>
          <w:trHeight w:val="1855"/>
        </w:trPr>
        <w:tc>
          <w:tcPr>
            <w:tcW w:w="9770" w:type="dxa"/>
            <w:gridSpan w:val="2"/>
          </w:tcPr>
          <w:tbl>
            <w:tblPr>
              <w:tblW w:w="9781"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940"/>
              <w:gridCol w:w="3841"/>
            </w:tblGrid>
            <w:tr w:rsidR="00B07DA8" w:rsidRPr="000C0A0A" w:rsidTr="00B07DA8">
              <w:trPr>
                <w:trHeight w:val="303"/>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lastRenderedPageBreak/>
                    <w:t>Faza procesu inwestycyjnego w 2023 r.:</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 B</w:t>
                  </w:r>
                </w:p>
              </w:tc>
            </w:tr>
            <w:tr w:rsidR="00B07DA8" w:rsidRPr="000C0A0A" w:rsidTr="00B07DA8">
              <w:trPr>
                <w:trHeight w:val="390"/>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Lata realizacji:</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Calibri" w:hAnsi="Times New Roman" w:cs="Times New Roman"/>
                      <w:sz w:val="20"/>
                      <w:szCs w:val="20"/>
                    </w:rPr>
                    <w:t>20</w:t>
                  </w:r>
                  <w:r>
                    <w:rPr>
                      <w:rFonts w:ascii="Times New Roman" w:eastAsia="Calibri" w:hAnsi="Times New Roman" w:cs="Times New Roman"/>
                      <w:sz w:val="20"/>
                      <w:szCs w:val="20"/>
                    </w:rPr>
                    <w:t>19</w:t>
                  </w:r>
                  <w:r w:rsidRPr="000C0A0A">
                    <w:rPr>
                      <w:rFonts w:ascii="Times New Roman" w:eastAsia="Calibri" w:hAnsi="Times New Roman" w:cs="Times New Roman"/>
                      <w:sz w:val="20"/>
                      <w:szCs w:val="20"/>
                    </w:rPr>
                    <w:t>-202</w:t>
                  </w:r>
                  <w:r>
                    <w:rPr>
                      <w:rFonts w:ascii="Times New Roman" w:eastAsia="Calibri" w:hAnsi="Times New Roman" w:cs="Times New Roman"/>
                      <w:sz w:val="20"/>
                      <w:szCs w:val="20"/>
                    </w:rPr>
                    <w:t>3</w:t>
                  </w:r>
                </w:p>
              </w:tc>
            </w:tr>
            <w:tr w:rsidR="00B07DA8" w:rsidRPr="000C0A0A" w:rsidTr="00B07DA8">
              <w:trPr>
                <w:trHeight w:val="365"/>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Jednostka realizująca:</w:t>
                  </w:r>
                </w:p>
              </w:tc>
              <w:tc>
                <w:tcPr>
                  <w:tcW w:w="38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KD</w:t>
                  </w:r>
                </w:p>
              </w:tc>
            </w:tr>
            <w:tr w:rsidR="00B07DA8" w:rsidRPr="000C0A0A" w:rsidTr="00B07DA8">
              <w:trPr>
                <w:trHeight w:val="464"/>
              </w:trPr>
              <w:tc>
                <w:tcPr>
                  <w:tcW w:w="5940"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i/>
                      <w:sz w:val="20"/>
                      <w:szCs w:val="20"/>
                    </w:rPr>
                  </w:pPr>
                  <w:r w:rsidRPr="000C0A0A">
                    <w:rPr>
                      <w:rFonts w:ascii="Times New Roman" w:eastAsia="Arial" w:hAnsi="Times New Roman" w:cs="Times New Roman"/>
                      <w:i/>
                      <w:sz w:val="20"/>
                      <w:szCs w:val="20"/>
                    </w:rPr>
                    <w:t>Lokalizacja:</w:t>
                  </w:r>
                </w:p>
              </w:tc>
              <w:tc>
                <w:tcPr>
                  <w:tcW w:w="3841" w:type="dxa"/>
                  <w:tcBorders>
                    <w:top w:val="nil"/>
                    <w:left w:val="nil"/>
                    <w:bottom w:val="nil"/>
                    <w:right w:val="nil"/>
                  </w:tcBorders>
                  <w:tcMar>
                    <w:top w:w="39" w:type="dxa"/>
                    <w:left w:w="39" w:type="dxa"/>
                    <w:bottom w:w="39" w:type="dxa"/>
                    <w:right w:w="39" w:type="dxa"/>
                  </w:tcMar>
                </w:tcPr>
                <w:p w:rsidR="00B07DA8" w:rsidRPr="000C0A0A" w:rsidRDefault="008E109E" w:rsidP="00B07DA8">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Dzielnica I</w:t>
                  </w:r>
                </w:p>
              </w:tc>
            </w:tr>
          </w:tbl>
          <w:p w:rsidR="00B07DA8" w:rsidRPr="000C0A0A" w:rsidRDefault="00B07DA8" w:rsidP="00B07DA8">
            <w:pPr>
              <w:spacing w:after="0" w:line="240" w:lineRule="auto"/>
              <w:rPr>
                <w:rFonts w:ascii="Times New Roman" w:eastAsia="Calibri" w:hAnsi="Times New Roman" w:cs="Times New Roman"/>
                <w:sz w:val="20"/>
                <w:szCs w:val="20"/>
              </w:rPr>
            </w:pPr>
          </w:p>
        </w:tc>
        <w:tc>
          <w:tcPr>
            <w:tcW w:w="21" w:type="dxa"/>
          </w:tcPr>
          <w:p w:rsidR="00B07DA8" w:rsidRPr="0074487E" w:rsidRDefault="00B07DA8" w:rsidP="00B07DA8">
            <w:pPr>
              <w:spacing w:after="0" w:line="240" w:lineRule="auto"/>
            </w:pPr>
          </w:p>
        </w:tc>
      </w:tr>
      <w:tr w:rsidR="00B07DA8" w:rsidRPr="000C0A0A" w:rsidTr="00B07DA8">
        <w:trPr>
          <w:trHeight w:val="339"/>
        </w:trPr>
        <w:tc>
          <w:tcPr>
            <w:tcW w:w="9792" w:type="dxa"/>
            <w:gridSpan w:val="3"/>
          </w:tcPr>
          <w:tbl>
            <w:tblPr>
              <w:tblW w:w="10341" w:type="dxa"/>
              <w:tblLayout w:type="fixed"/>
              <w:tblCellMar>
                <w:left w:w="0" w:type="dxa"/>
                <w:right w:w="0" w:type="dxa"/>
              </w:tblCellMar>
              <w:tblLook w:val="0000" w:firstRow="0" w:lastRow="0" w:firstColumn="0" w:lastColumn="0" w:noHBand="0" w:noVBand="0"/>
            </w:tblPr>
            <w:tblGrid>
              <w:gridCol w:w="10341"/>
            </w:tblGrid>
            <w:tr w:rsidR="00B07DA8" w:rsidRPr="000C0A0A" w:rsidTr="00B07DA8">
              <w:trPr>
                <w:trHeight w:val="227"/>
              </w:trPr>
              <w:tc>
                <w:tcPr>
                  <w:tcW w:w="10341" w:type="dxa"/>
                  <w:tcBorders>
                    <w:top w:val="nil"/>
                    <w:left w:val="nil"/>
                    <w:bottom w:val="nil"/>
                    <w:right w:val="nil"/>
                  </w:tcBorders>
                  <w:tcMar>
                    <w:top w:w="39" w:type="dxa"/>
                    <w:left w:w="39" w:type="dxa"/>
                    <w:bottom w:w="39" w:type="dxa"/>
                    <w:right w:w="39" w:type="dxa"/>
                  </w:tcMar>
                </w:tcPr>
                <w:p w:rsidR="00B07DA8" w:rsidRPr="000C0A0A" w:rsidRDefault="00B07DA8" w:rsidP="00B07DA8">
                  <w:pPr>
                    <w:spacing w:after="0" w:line="240" w:lineRule="auto"/>
                    <w:rPr>
                      <w:rFonts w:ascii="Times New Roman" w:eastAsia="Arial" w:hAnsi="Times New Roman" w:cs="Times New Roman"/>
                      <w:sz w:val="20"/>
                      <w:szCs w:val="20"/>
                    </w:rPr>
                  </w:pPr>
                  <w:r w:rsidRPr="000C0A0A">
                    <w:rPr>
                      <w:rFonts w:ascii="Times New Roman" w:eastAsia="Arial" w:hAnsi="Times New Roman" w:cs="Times New Roman"/>
                      <w:sz w:val="20"/>
                      <w:szCs w:val="20"/>
                      <w:u w:val="single"/>
                    </w:rPr>
                    <w:t>Całkowity zakres rzeczowy:</w:t>
                  </w:r>
                  <w:r w:rsidRPr="000C0A0A">
                    <w:rPr>
                      <w:rFonts w:ascii="Times New Roman" w:eastAsia="Arial" w:hAnsi="Times New Roman" w:cs="Times New Roman"/>
                      <w:sz w:val="20"/>
                      <w:szCs w:val="20"/>
                    </w:rPr>
                    <w:t xml:space="preserve"> wg WPF</w:t>
                  </w:r>
                </w:p>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Pr="000C0A0A" w:rsidRDefault="00B07DA8" w:rsidP="00B07DA8">
            <w:pPr>
              <w:spacing w:after="0" w:line="240" w:lineRule="auto"/>
              <w:rPr>
                <w:rFonts w:ascii="Times New Roman" w:eastAsia="Calibri" w:hAnsi="Times New Roman" w:cs="Times New Roman"/>
                <w:sz w:val="20"/>
                <w:szCs w:val="20"/>
              </w:rPr>
            </w:pPr>
          </w:p>
        </w:tc>
      </w:tr>
      <w:tr w:rsidR="00B07DA8" w:rsidRPr="000C0A0A" w:rsidTr="00B07DA8">
        <w:trPr>
          <w:trHeight w:val="718"/>
        </w:trPr>
        <w:tc>
          <w:tcPr>
            <w:tcW w:w="9792" w:type="dxa"/>
            <w:gridSpan w:val="3"/>
          </w:tcPr>
          <w:tbl>
            <w:tblPr>
              <w:tblW w:w="0" w:type="auto"/>
              <w:tblLayout w:type="fixed"/>
              <w:tblCellMar>
                <w:left w:w="0" w:type="dxa"/>
                <w:right w:w="0" w:type="dxa"/>
              </w:tblCellMar>
              <w:tblLook w:val="0000" w:firstRow="0" w:lastRow="0" w:firstColumn="0" w:lastColumn="0" w:noHBand="0" w:noVBand="0"/>
            </w:tblPr>
            <w:tblGrid>
              <w:gridCol w:w="9753"/>
            </w:tblGrid>
            <w:tr w:rsidR="00B07DA8" w:rsidRPr="000C0A0A" w:rsidTr="00B07DA8">
              <w:trPr>
                <w:trHeight w:val="327"/>
              </w:trPr>
              <w:tc>
                <w:tcPr>
                  <w:tcW w:w="9753" w:type="dxa"/>
                  <w:shd w:val="clear" w:color="auto" w:fill="auto"/>
                  <w:tcMar>
                    <w:top w:w="39" w:type="dxa"/>
                    <w:left w:w="39" w:type="dxa"/>
                    <w:bottom w:w="39" w:type="dxa"/>
                    <w:right w:w="39" w:type="dxa"/>
                  </w:tcMar>
                </w:tcPr>
                <w:p w:rsidR="00B07DA8" w:rsidRPr="000C0A0A" w:rsidRDefault="00B07DA8" w:rsidP="00B07DA8">
                  <w:pPr>
                    <w:spacing w:after="0" w:line="240" w:lineRule="auto"/>
                    <w:rPr>
                      <w:rFonts w:ascii="Times New Roman" w:eastAsia="Calibri" w:hAnsi="Times New Roman" w:cs="Times New Roman"/>
                      <w:sz w:val="20"/>
                      <w:szCs w:val="20"/>
                    </w:rPr>
                  </w:pPr>
                  <w:r w:rsidRPr="000C0A0A">
                    <w:rPr>
                      <w:rFonts w:ascii="Times New Roman" w:eastAsia="Arial" w:hAnsi="Times New Roman" w:cs="Times New Roman"/>
                      <w:sz w:val="20"/>
                      <w:szCs w:val="20"/>
                      <w:u w:val="single"/>
                    </w:rPr>
                    <w:t xml:space="preserve">Zakres rzeczowy w 2023 r.: </w:t>
                  </w:r>
                  <w:r w:rsidRPr="000C0A0A">
                    <w:rPr>
                      <w:rFonts w:ascii="Times New Roman" w:eastAsia="Arial" w:hAnsi="Times New Roman" w:cs="Times New Roman"/>
                      <w:b/>
                      <w:sz w:val="20"/>
                      <w:szCs w:val="20"/>
                    </w:rPr>
                    <w:t xml:space="preserve"> </w:t>
                  </w:r>
                </w:p>
              </w:tc>
            </w:tr>
            <w:tr w:rsidR="00B07DA8" w:rsidRPr="000C0A0A" w:rsidTr="00B07DA8">
              <w:trPr>
                <w:trHeight w:val="239"/>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eastAsia="Arial" w:hAnsi="Times New Roman" w:cs="Times New Roman"/>
                      <w:sz w:val="20"/>
                      <w:szCs w:val="20"/>
                    </w:rPr>
                  </w:pPr>
                  <w:r w:rsidRPr="00D37CD4">
                    <w:rPr>
                      <w:rFonts w:ascii="Times New Roman" w:eastAsia="Arial" w:hAnsi="Times New Roman" w:cs="Times New Roman"/>
                      <w:color w:val="000000"/>
                      <w:sz w:val="20"/>
                    </w:rPr>
                    <w:t>Dofinansowanie: kontynuacji wykonania robót budowlanych, pełnienia funkcji inwestora zastępczego, pełnienia nadzoru autorskiego, obsługi prawnej, opracowania projektu aranżacji wnętrz.</w:t>
                  </w:r>
                </w:p>
              </w:tc>
            </w:tr>
            <w:tr w:rsidR="00B07DA8" w:rsidRPr="000C0A0A" w:rsidTr="00B07DA8">
              <w:trPr>
                <w:trHeight w:val="293"/>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eastAsia="Calibri" w:hAnsi="Times New Roman" w:cs="Times New Roman"/>
                      <w:sz w:val="20"/>
                      <w:szCs w:val="20"/>
                    </w:rPr>
                  </w:pPr>
                  <w:r w:rsidRPr="00D37CD4">
                    <w:rPr>
                      <w:rFonts w:ascii="Times New Roman" w:eastAsia="Arial" w:hAnsi="Times New Roman" w:cs="Times New Roman"/>
                      <w:b/>
                      <w:sz w:val="20"/>
                      <w:szCs w:val="20"/>
                      <w:u w:val="single"/>
                    </w:rPr>
                    <w:t>Efekt w 2023 r.:</w:t>
                  </w:r>
                </w:p>
              </w:tc>
            </w:tr>
            <w:tr w:rsidR="00B07DA8" w:rsidRPr="000C0A0A" w:rsidTr="00B07DA8">
              <w:trPr>
                <w:trHeight w:val="43"/>
              </w:trPr>
              <w:tc>
                <w:tcPr>
                  <w:tcW w:w="9753" w:type="dxa"/>
                  <w:shd w:val="clear" w:color="auto" w:fill="auto"/>
                  <w:tcMar>
                    <w:top w:w="39" w:type="dxa"/>
                    <w:left w:w="39" w:type="dxa"/>
                    <w:bottom w:w="39" w:type="dxa"/>
                    <w:right w:w="39" w:type="dxa"/>
                  </w:tcMar>
                </w:tcPr>
                <w:p w:rsidR="00B07DA8" w:rsidRPr="00D37CD4" w:rsidRDefault="00B07DA8" w:rsidP="00B07DA8">
                  <w:pPr>
                    <w:spacing w:after="0" w:line="240" w:lineRule="auto"/>
                    <w:rPr>
                      <w:rFonts w:ascii="Times New Roman" w:hAnsi="Times New Roman" w:cs="Times New Roman"/>
                    </w:rPr>
                  </w:pPr>
                  <w:r w:rsidRPr="00D37CD4">
                    <w:rPr>
                      <w:rFonts w:ascii="Times New Roman" w:eastAsia="Arial" w:hAnsi="Times New Roman" w:cs="Times New Roman"/>
                      <w:color w:val="000000"/>
                      <w:sz w:val="20"/>
                    </w:rPr>
                    <w:t>Dofinansowano: kontynuację wykonania robót budowlanych, pełnienie funkcji inwestora zastępczego, pełnienie nadzoru autorskiego, obsługę prawną, opracowanie projektu aranżacji wnętrz.</w:t>
                  </w:r>
                </w:p>
              </w:tc>
            </w:tr>
          </w:tbl>
          <w:p w:rsidR="00B07DA8" w:rsidRPr="000C0A0A" w:rsidRDefault="00B07DA8" w:rsidP="00B07DA8">
            <w:pPr>
              <w:spacing w:after="0" w:line="240" w:lineRule="auto"/>
              <w:rPr>
                <w:rFonts w:ascii="Times New Roman" w:eastAsia="Calibri" w:hAnsi="Times New Roman" w:cs="Times New Roman"/>
                <w:sz w:val="20"/>
                <w:szCs w:val="20"/>
              </w:rPr>
            </w:pPr>
          </w:p>
        </w:tc>
      </w:tr>
    </w:tbl>
    <w:p w:rsidR="00B07DA8" w:rsidRDefault="00B07DA8" w:rsidP="00B07DA8">
      <w:pPr>
        <w:spacing w:after="0" w:line="240" w:lineRule="auto"/>
        <w:rPr>
          <w:rFonts w:ascii="Times New Roman" w:eastAsia="Calibri" w:hAnsi="Times New Roman" w:cs="Times New Roman"/>
          <w:b/>
        </w:rPr>
      </w:pPr>
    </w:p>
    <w:p w:rsidR="00B07DA8" w:rsidRDefault="00B07DA8" w:rsidP="00B07DA8">
      <w:pPr>
        <w:jc w:val="center"/>
        <w:rPr>
          <w:rFonts w:ascii="Times New Roman" w:eastAsia="Calibri" w:hAnsi="Times New Roman" w:cs="Times New Roman"/>
          <w:b/>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190DBB" w:rsidRPr="00190DBB"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190DBB" w:rsidRPr="00190DBB" w:rsidTr="00641BDE">
              <w:trPr>
                <w:trHeight w:val="237"/>
              </w:trPr>
              <w:tc>
                <w:tcPr>
                  <w:tcW w:w="2695" w:type="dxa"/>
                  <w:shd w:val="clear" w:color="auto" w:fill="auto"/>
                  <w:tcMar>
                    <w:top w:w="39" w:type="dxa"/>
                    <w:left w:w="39" w:type="dxa"/>
                    <w:bottom w:w="39" w:type="dxa"/>
                    <w:right w:w="39" w:type="dxa"/>
                  </w:tcMar>
                  <w:vAlign w:val="cente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bookmarkStart w:id="128" w:name="_Hlk122093709"/>
                  <w:bookmarkStart w:id="129" w:name="_Hlk122093788"/>
                  <w:r w:rsidRPr="00047D0C">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b/>
                      <w:sz w:val="20"/>
                      <w:szCs w:val="20"/>
                    </w:rPr>
                    <w:t>KD/K2.1z/23</w:t>
                  </w:r>
                </w:p>
              </w:tc>
            </w:tr>
            <w:tr w:rsidR="00190DBB" w:rsidRPr="00190DBB" w:rsidTr="00641BDE">
              <w:trPr>
                <w:trHeight w:val="239"/>
              </w:trPr>
              <w:tc>
                <w:tcPr>
                  <w:tcW w:w="2695" w:type="dxa"/>
                  <w:shd w:val="clear" w:color="auto" w:fill="auto"/>
                  <w:tcMar>
                    <w:top w:w="39" w:type="dxa"/>
                    <w:left w:w="39" w:type="dxa"/>
                    <w:bottom w:w="39" w:type="dxa"/>
                    <w:right w:w="39" w:type="dxa"/>
                  </w:tcMar>
                  <w:vAlign w:val="cente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b/>
                      <w:sz w:val="20"/>
                      <w:szCs w:val="20"/>
                    </w:rPr>
                    <w:t>E-usługi w Bibliotece Kraków - zakupy inwestycyjne</w:t>
                  </w:r>
                </w:p>
              </w:tc>
            </w:tr>
            <w:bookmarkEnd w:id="128"/>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207"/>
        </w:trPr>
        <w:tc>
          <w:tcPr>
            <w:tcW w:w="7928"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190DBB" w:rsidRPr="00190DBB" w:rsidTr="00641BDE">
              <w:trPr>
                <w:trHeight w:val="337"/>
              </w:trPr>
              <w:tc>
                <w:tcPr>
                  <w:tcW w:w="5519"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Arial" w:hAnsi="Times New Roman" w:cs="Times New Roman"/>
                      <w:i/>
                      <w:sz w:val="20"/>
                      <w:szCs w:val="20"/>
                      <w:lang w:eastAsia="pl-PL"/>
                    </w:rPr>
                  </w:pPr>
                  <w:r w:rsidRPr="00190DBB">
                    <w:rPr>
                      <w:rFonts w:ascii="Times New Roman" w:eastAsia="Arial" w:hAnsi="Times New Roman" w:cs="Times New Roman"/>
                      <w:i/>
                      <w:sz w:val="20"/>
                      <w:szCs w:val="20"/>
                      <w:lang w:eastAsia="pl-PL"/>
                    </w:rPr>
                    <w:t>Finansowanie w 2023 r.:</w:t>
                  </w:r>
                  <w:r w:rsidR="0044178A">
                    <w:rPr>
                      <w:rFonts w:ascii="Times New Roman" w:eastAsia="Arial" w:hAnsi="Times New Roman" w:cs="Times New Roman"/>
                      <w:i/>
                      <w:sz w:val="20"/>
                      <w:szCs w:val="20"/>
                      <w:lang w:eastAsia="pl-PL"/>
                    </w:rPr>
                    <w:br/>
                    <w:t>środki własne Miasta:</w:t>
                  </w:r>
                </w:p>
              </w:tc>
              <w:tc>
                <w:tcPr>
                  <w:tcW w:w="2381"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b/>
                      <w:sz w:val="20"/>
                      <w:szCs w:val="20"/>
                      <w:lang w:eastAsia="pl-PL"/>
                    </w:rPr>
                  </w:pPr>
                  <w:r w:rsidRPr="00190DBB">
                    <w:rPr>
                      <w:rFonts w:ascii="Times New Roman" w:eastAsia="Times New Roman" w:hAnsi="Times New Roman" w:cs="Times New Roman"/>
                      <w:b/>
                      <w:sz w:val="20"/>
                      <w:szCs w:val="20"/>
                      <w:lang w:eastAsia="pl-PL"/>
                    </w:rPr>
                    <w:t>300 000 zł</w:t>
                  </w:r>
                  <w:r w:rsidR="0044178A">
                    <w:rPr>
                      <w:rFonts w:ascii="Times New Roman" w:eastAsia="Times New Roman" w:hAnsi="Times New Roman" w:cs="Times New Roman"/>
                      <w:b/>
                      <w:sz w:val="20"/>
                      <w:szCs w:val="20"/>
                      <w:lang w:eastAsia="pl-PL"/>
                    </w:rPr>
                    <w:br/>
                  </w:r>
                  <w:r w:rsidR="0044178A" w:rsidRPr="0044178A">
                    <w:rPr>
                      <w:rFonts w:ascii="Times New Roman" w:eastAsia="Times New Roman" w:hAnsi="Times New Roman" w:cs="Times New Roman"/>
                      <w:sz w:val="20"/>
                      <w:szCs w:val="20"/>
                      <w:lang w:eastAsia="pl-PL"/>
                    </w:rPr>
                    <w:t>300 000 zł</w:t>
                  </w: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190DBB" w:rsidRPr="00190DBB" w:rsidTr="00641BDE">
              <w:trPr>
                <w:trHeight w:val="131"/>
              </w:trPr>
              <w:tc>
                <w:tcPr>
                  <w:tcW w:w="5502" w:type="dxa"/>
                  <w:tcBorders>
                    <w:top w:val="nil"/>
                    <w:left w:val="nil"/>
                    <w:bottom w:val="nil"/>
                    <w:right w:val="nil"/>
                  </w:tcBorders>
                  <w:tcMar>
                    <w:top w:w="39" w:type="dxa"/>
                    <w:left w:w="39" w:type="dxa"/>
                    <w:bottom w:w="39" w:type="dxa"/>
                    <w:right w:w="39" w:type="dxa"/>
                  </w:tcMar>
                </w:tcPr>
                <w:bookmarkEnd w:id="129"/>
                <w:p w:rsidR="00190DBB" w:rsidRPr="00190DBB" w:rsidRDefault="00190DBB" w:rsidP="00190DBB">
                  <w:pPr>
                    <w:spacing w:after="0" w:line="259" w:lineRule="auto"/>
                    <w:rPr>
                      <w:rFonts w:ascii="Times New Roman" w:eastAsia="Times New Roman"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lang w:eastAsia="pl-PL"/>
                    </w:rPr>
                    <w:t>2023</w:t>
                  </w:r>
                </w:p>
              </w:tc>
            </w:tr>
            <w:tr w:rsidR="00190DBB" w:rsidRPr="00190DBB" w:rsidTr="00641BDE">
              <w:trPr>
                <w:trHeight w:val="68"/>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lang w:eastAsia="pl-PL"/>
                    </w:rPr>
                    <w:t>KD</w:t>
                  </w:r>
                </w:p>
              </w:tc>
            </w:tr>
            <w:tr w:rsidR="00190DBB" w:rsidRPr="00190DBB" w:rsidTr="00641BDE">
              <w:trPr>
                <w:trHeight w:val="262"/>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i/>
                      <w:sz w:val="20"/>
                      <w:szCs w:val="20"/>
                      <w:lang w:eastAsia="pl-PL"/>
                    </w:rPr>
                  </w:pP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71"/>
        </w:trPr>
        <w:tc>
          <w:tcPr>
            <w:tcW w:w="7928" w:type="dxa"/>
          </w:tcPr>
          <w:p w:rsidR="00190DBB" w:rsidRPr="00190DBB" w:rsidRDefault="00190DBB" w:rsidP="00190DBB">
            <w:pPr>
              <w:spacing w:after="0" w:line="259" w:lineRule="auto"/>
              <w:rPr>
                <w:rFonts w:ascii="Times New Roman" w:eastAsia="Arial" w:hAnsi="Times New Roman" w:cs="Times New Roman"/>
                <w:sz w:val="20"/>
                <w:szCs w:val="20"/>
                <w:u w:val="single"/>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190DBB" w:rsidRPr="00190DBB" w:rsidTr="00641BDE">
              <w:trPr>
                <w:trHeight w:val="31"/>
              </w:trPr>
              <w:tc>
                <w:tcPr>
                  <w:tcW w:w="9033" w:type="dxa"/>
                  <w:shd w:val="clear" w:color="auto" w:fill="auto"/>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u w:val="single"/>
                      <w:lang w:eastAsia="pl-PL"/>
                    </w:rPr>
                    <w:t>Zakres rzeczowy w 2023 r.:</w:t>
                  </w:r>
                  <w:r w:rsidRPr="00190DBB">
                    <w:rPr>
                      <w:rFonts w:ascii="Times New Roman" w:eastAsia="Arial" w:hAnsi="Times New Roman" w:cs="Times New Roman"/>
                      <w:sz w:val="20"/>
                      <w:szCs w:val="20"/>
                      <w:lang w:eastAsia="pl-PL"/>
                    </w:rPr>
                    <w:t xml:space="preserve"> </w:t>
                  </w:r>
                </w:p>
              </w:tc>
            </w:tr>
            <w:tr w:rsidR="00190DBB" w:rsidRPr="00190DBB" w:rsidTr="00641BDE">
              <w:trPr>
                <w:trHeight w:val="31"/>
              </w:trPr>
              <w:tc>
                <w:tcPr>
                  <w:tcW w:w="9033" w:type="dxa"/>
                  <w:shd w:val="clear" w:color="auto" w:fill="auto"/>
                  <w:tcMar>
                    <w:top w:w="39" w:type="dxa"/>
                    <w:left w:w="39" w:type="dxa"/>
                    <w:bottom w:w="39" w:type="dxa"/>
                    <w:right w:w="39" w:type="dxa"/>
                  </w:tcMar>
                </w:tcPr>
                <w:p w:rsidR="00190DBB" w:rsidRPr="00047D0C" w:rsidRDefault="00190DBB" w:rsidP="00047D0C">
                  <w:pPr>
                    <w:spacing w:after="0" w:line="240" w:lineRule="auto"/>
                    <w:rPr>
                      <w:rFonts w:ascii="Times New Roman" w:eastAsia="Arial" w:hAnsi="Times New Roman" w:cs="Times New Roman"/>
                      <w:sz w:val="20"/>
                      <w:szCs w:val="20"/>
                      <w:lang w:eastAsia="pl-PL"/>
                    </w:rPr>
                  </w:pPr>
                  <w:r w:rsidRPr="00047D0C">
                    <w:rPr>
                      <w:rFonts w:ascii="Times New Roman" w:eastAsia="Arial" w:hAnsi="Times New Roman" w:cs="Times New Roman"/>
                      <w:color w:val="000000"/>
                      <w:sz w:val="20"/>
                    </w:rPr>
                    <w:t xml:space="preserve">Dofinansowanie: </w:t>
                  </w:r>
                  <w:r w:rsidR="002328EA" w:rsidRPr="00047D0C">
                    <w:rPr>
                      <w:rFonts w:ascii="Times New Roman" w:eastAsia="Arial" w:hAnsi="Times New Roman" w:cs="Times New Roman"/>
                      <w:color w:val="000000"/>
                      <w:sz w:val="20"/>
                    </w:rPr>
                    <w:t xml:space="preserve">zakupu </w:t>
                  </w:r>
                  <w:r w:rsidR="00047D0C" w:rsidRPr="00047D0C">
                    <w:rPr>
                      <w:rFonts w:ascii="Times New Roman" w:eastAsia="Arial" w:hAnsi="Times New Roman" w:cs="Times New Roman"/>
                      <w:color w:val="000000"/>
                      <w:sz w:val="20"/>
                    </w:rPr>
                    <w:t>oprogramowani</w:t>
                  </w:r>
                  <w:r w:rsidR="002328EA" w:rsidRPr="00047D0C">
                    <w:rPr>
                      <w:rFonts w:ascii="Times New Roman" w:eastAsia="Arial" w:hAnsi="Times New Roman" w:cs="Times New Roman"/>
                      <w:color w:val="000000"/>
                      <w:sz w:val="20"/>
                    </w:rPr>
                    <w:t xml:space="preserve"> dla Biblioteki Kraków oraz sprzętu informatycznego wraz z oprzyrządowaniem.</w:t>
                  </w: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bl>
    <w:p w:rsidR="00190DBB" w:rsidRPr="00190DBB" w:rsidRDefault="00190DBB" w:rsidP="00190DBB">
      <w:pPr>
        <w:spacing w:after="0" w:line="240" w:lineRule="auto"/>
        <w:rPr>
          <w:rFonts w:ascii="Times New Roman" w:eastAsia="Calibri" w:hAnsi="Times New Roman" w:cs="Times New Roman"/>
          <w:b/>
        </w:rPr>
      </w:pPr>
    </w:p>
    <w:p w:rsidR="00190DBB" w:rsidRPr="00190DBB" w:rsidRDefault="00190DBB" w:rsidP="00190DBB">
      <w:pPr>
        <w:spacing w:after="0" w:line="240" w:lineRule="auto"/>
        <w:rPr>
          <w:rFonts w:ascii="Times New Roman" w:eastAsia="Calibri" w:hAnsi="Times New Roman" w:cs="Times New Roman"/>
          <w:b/>
        </w:rPr>
      </w:pPr>
      <w:bookmarkStart w:id="130" w:name="_Hlk122072829"/>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190DBB" w:rsidRPr="00190DBB" w:rsidTr="00641BDE">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190DBB" w:rsidRPr="00047D0C" w:rsidTr="00641BDE">
              <w:trPr>
                <w:trHeight w:val="237"/>
              </w:trPr>
              <w:tc>
                <w:tcPr>
                  <w:tcW w:w="2695" w:type="dxa"/>
                  <w:shd w:val="clear" w:color="auto" w:fill="auto"/>
                  <w:tcMar>
                    <w:top w:w="39" w:type="dxa"/>
                    <w:left w:w="39" w:type="dxa"/>
                    <w:bottom w:w="39" w:type="dxa"/>
                    <w:right w:w="39" w:type="dxa"/>
                  </w:tcMar>
                  <w:vAlign w:val="cente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bookmarkStart w:id="131" w:name="_Hlk122093726"/>
                  <w:r w:rsidRPr="00047D0C">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b/>
                      <w:sz w:val="20"/>
                      <w:szCs w:val="20"/>
                    </w:rPr>
                    <w:t>KD/K2.</w:t>
                  </w:r>
                  <w:r w:rsidR="0007068F" w:rsidRPr="00047D0C">
                    <w:rPr>
                      <w:rFonts w:ascii="Times New Roman" w:eastAsia="Arial" w:hAnsi="Times New Roman" w:cs="Times New Roman"/>
                      <w:b/>
                      <w:sz w:val="20"/>
                      <w:szCs w:val="20"/>
                    </w:rPr>
                    <w:t>2</w:t>
                  </w:r>
                  <w:r w:rsidRPr="00047D0C">
                    <w:rPr>
                      <w:rFonts w:ascii="Times New Roman" w:eastAsia="Arial" w:hAnsi="Times New Roman" w:cs="Times New Roman"/>
                      <w:b/>
                      <w:sz w:val="20"/>
                      <w:szCs w:val="20"/>
                    </w:rPr>
                    <w:t>z/23</w:t>
                  </w:r>
                </w:p>
              </w:tc>
            </w:tr>
            <w:tr w:rsidR="00190DBB" w:rsidRPr="00047D0C" w:rsidTr="00641BDE">
              <w:trPr>
                <w:trHeight w:val="239"/>
              </w:trPr>
              <w:tc>
                <w:tcPr>
                  <w:tcW w:w="2695" w:type="dxa"/>
                  <w:shd w:val="clear" w:color="auto" w:fill="auto"/>
                  <w:tcMar>
                    <w:top w:w="39" w:type="dxa"/>
                    <w:left w:w="39" w:type="dxa"/>
                    <w:bottom w:w="39" w:type="dxa"/>
                    <w:right w:w="39" w:type="dxa"/>
                  </w:tcMar>
                  <w:vAlign w:val="cente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190DBB" w:rsidRPr="00047D0C" w:rsidRDefault="00190DBB" w:rsidP="00190DBB">
                  <w:pPr>
                    <w:spacing w:after="0" w:line="259" w:lineRule="auto"/>
                    <w:rPr>
                      <w:rFonts w:ascii="Times New Roman" w:eastAsia="Times New Roman" w:hAnsi="Times New Roman" w:cs="Times New Roman"/>
                      <w:sz w:val="20"/>
                      <w:szCs w:val="20"/>
                      <w:lang w:eastAsia="pl-PL"/>
                    </w:rPr>
                  </w:pPr>
                  <w:r w:rsidRPr="00047D0C">
                    <w:rPr>
                      <w:rFonts w:ascii="Times New Roman" w:eastAsia="Arial" w:hAnsi="Times New Roman" w:cs="Times New Roman"/>
                      <w:b/>
                      <w:sz w:val="20"/>
                      <w:szCs w:val="20"/>
                    </w:rPr>
                    <w:t xml:space="preserve">Zakupy inwestycyjne dla CK Dworek </w:t>
                  </w:r>
                  <w:proofErr w:type="spellStart"/>
                  <w:r w:rsidRPr="00047D0C">
                    <w:rPr>
                      <w:rFonts w:ascii="Times New Roman" w:eastAsia="Arial" w:hAnsi="Times New Roman" w:cs="Times New Roman"/>
                      <w:b/>
                      <w:sz w:val="20"/>
                      <w:szCs w:val="20"/>
                    </w:rPr>
                    <w:t>Białoprądnicki</w:t>
                  </w:r>
                  <w:proofErr w:type="spellEnd"/>
                </w:p>
              </w:tc>
            </w:tr>
            <w:bookmarkEnd w:id="131"/>
          </w:tbl>
          <w:p w:rsidR="00190DBB" w:rsidRPr="00047D0C"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207"/>
        </w:trPr>
        <w:tc>
          <w:tcPr>
            <w:tcW w:w="7928"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190DBB" w:rsidRPr="00190DBB" w:rsidTr="00641BDE">
              <w:trPr>
                <w:trHeight w:val="337"/>
              </w:trPr>
              <w:tc>
                <w:tcPr>
                  <w:tcW w:w="5519"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Arial" w:hAnsi="Times New Roman" w:cs="Times New Roman"/>
                      <w:i/>
                      <w:sz w:val="20"/>
                      <w:szCs w:val="20"/>
                      <w:lang w:eastAsia="pl-PL"/>
                    </w:rPr>
                  </w:pPr>
                  <w:r w:rsidRPr="00190DBB">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b/>
                      <w:sz w:val="20"/>
                      <w:szCs w:val="20"/>
                      <w:lang w:eastAsia="pl-PL"/>
                    </w:rPr>
                  </w:pPr>
                  <w:r w:rsidRPr="00190DBB">
                    <w:rPr>
                      <w:rFonts w:ascii="Times New Roman" w:eastAsia="Times New Roman" w:hAnsi="Times New Roman" w:cs="Times New Roman"/>
                      <w:b/>
                      <w:sz w:val="20"/>
                      <w:szCs w:val="20"/>
                      <w:lang w:eastAsia="pl-PL"/>
                    </w:rPr>
                    <w:t>220 000 zł</w:t>
                  </w: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284"/>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190DBB" w:rsidRPr="00190DBB" w:rsidTr="00641BDE">
              <w:trPr>
                <w:trHeight w:val="131"/>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i/>
                      <w:sz w:val="20"/>
                      <w:szCs w:val="20"/>
                      <w:lang w:eastAsia="pl-PL"/>
                    </w:rPr>
                  </w:pPr>
                  <w:r w:rsidRPr="00190DBB">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lang w:eastAsia="pl-PL"/>
                    </w:rPr>
                    <w:t>2023</w:t>
                  </w:r>
                </w:p>
              </w:tc>
            </w:tr>
            <w:tr w:rsidR="00190DBB" w:rsidRPr="00190DBB" w:rsidTr="00641BDE">
              <w:trPr>
                <w:trHeight w:val="68"/>
              </w:trPr>
              <w:tc>
                <w:tcPr>
                  <w:tcW w:w="5502"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i/>
                      <w:sz w:val="20"/>
                      <w:szCs w:val="20"/>
                      <w:lang w:eastAsia="pl-PL"/>
                    </w:rPr>
                  </w:pPr>
                  <w:r w:rsidRPr="00190DBB">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lang w:eastAsia="pl-PL"/>
                    </w:rPr>
                    <w:t>KD</w:t>
                  </w:r>
                </w:p>
              </w:tc>
            </w:tr>
            <w:tr w:rsidR="00190DBB" w:rsidRPr="00190DBB" w:rsidTr="00641BDE">
              <w:trPr>
                <w:trHeight w:val="262"/>
              </w:trPr>
              <w:tc>
                <w:tcPr>
                  <w:tcW w:w="5502" w:type="dxa"/>
                  <w:tcBorders>
                    <w:top w:val="nil"/>
                    <w:left w:val="nil"/>
                    <w:bottom w:val="nil"/>
                    <w:right w:val="nil"/>
                  </w:tcBorders>
                  <w:tcMar>
                    <w:top w:w="39" w:type="dxa"/>
                    <w:left w:w="39" w:type="dxa"/>
                    <w:bottom w:w="39" w:type="dxa"/>
                    <w:right w:w="39" w:type="dxa"/>
                  </w:tcMar>
                </w:tcPr>
                <w:p w:rsidR="0044178A" w:rsidRPr="0044178A" w:rsidRDefault="0044178A" w:rsidP="00190DBB">
                  <w:pPr>
                    <w:spacing w:after="0" w:line="259" w:lineRule="auto"/>
                    <w:rPr>
                      <w:rFonts w:ascii="Times New Roman" w:eastAsia="Arial" w:hAnsi="Times New Roman" w:cs="Times New Roman"/>
                      <w:i/>
                      <w:sz w:val="20"/>
                      <w:szCs w:val="20"/>
                      <w:lang w:eastAsia="pl-PL"/>
                    </w:rPr>
                  </w:pPr>
                </w:p>
              </w:tc>
              <w:tc>
                <w:tcPr>
                  <w:tcW w:w="3518" w:type="dxa"/>
                  <w:tcBorders>
                    <w:top w:val="nil"/>
                    <w:left w:val="nil"/>
                    <w:bottom w:val="nil"/>
                    <w:right w:val="nil"/>
                  </w:tcBorders>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rPr>
          <w:gridAfter w:val="1"/>
          <w:wAfter w:w="21" w:type="dxa"/>
          <w:trHeight w:val="71"/>
        </w:trPr>
        <w:tc>
          <w:tcPr>
            <w:tcW w:w="7928" w:type="dxa"/>
          </w:tcPr>
          <w:p w:rsidR="00190DBB" w:rsidRPr="00190DBB" w:rsidRDefault="00190DBB" w:rsidP="00190DBB">
            <w:pPr>
              <w:spacing w:after="0" w:line="259" w:lineRule="auto"/>
              <w:rPr>
                <w:rFonts w:ascii="Times New Roman" w:eastAsia="Arial" w:hAnsi="Times New Roman" w:cs="Times New Roman"/>
                <w:sz w:val="20"/>
                <w:szCs w:val="20"/>
                <w:u w:val="single"/>
                <w:lang w:eastAsia="pl-PL"/>
              </w:rPr>
            </w:pPr>
          </w:p>
        </w:tc>
        <w:tc>
          <w:tcPr>
            <w:tcW w:w="1123" w:type="dxa"/>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tr w:rsidR="00190DBB" w:rsidRPr="00190DBB" w:rsidTr="00641BDE">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190DBB" w:rsidRPr="00190DBB" w:rsidTr="00641BDE">
              <w:trPr>
                <w:trHeight w:val="31"/>
              </w:trPr>
              <w:tc>
                <w:tcPr>
                  <w:tcW w:w="9033" w:type="dxa"/>
                  <w:shd w:val="clear" w:color="auto" w:fill="auto"/>
                  <w:tcMar>
                    <w:top w:w="39" w:type="dxa"/>
                    <w:left w:w="39" w:type="dxa"/>
                    <w:bottom w:w="39" w:type="dxa"/>
                    <w:right w:w="39" w:type="dxa"/>
                  </w:tcMar>
                </w:tcPr>
                <w:p w:rsidR="00190DBB" w:rsidRPr="00190DBB" w:rsidRDefault="00190DBB" w:rsidP="00190DBB">
                  <w:pPr>
                    <w:spacing w:after="0" w:line="259" w:lineRule="auto"/>
                    <w:rPr>
                      <w:rFonts w:ascii="Times New Roman" w:eastAsia="Times New Roman" w:hAnsi="Times New Roman" w:cs="Times New Roman"/>
                      <w:sz w:val="20"/>
                      <w:szCs w:val="20"/>
                      <w:lang w:eastAsia="pl-PL"/>
                    </w:rPr>
                  </w:pPr>
                  <w:r w:rsidRPr="00190DBB">
                    <w:rPr>
                      <w:rFonts w:ascii="Times New Roman" w:eastAsia="Arial" w:hAnsi="Times New Roman" w:cs="Times New Roman"/>
                      <w:sz w:val="20"/>
                      <w:szCs w:val="20"/>
                      <w:u w:val="single"/>
                      <w:lang w:eastAsia="pl-PL"/>
                    </w:rPr>
                    <w:t>Zakres rzeczowy w 2023 r.:</w:t>
                  </w:r>
                  <w:r w:rsidRPr="00190DBB">
                    <w:rPr>
                      <w:rFonts w:ascii="Times New Roman" w:eastAsia="Arial" w:hAnsi="Times New Roman" w:cs="Times New Roman"/>
                      <w:sz w:val="20"/>
                      <w:szCs w:val="20"/>
                      <w:lang w:eastAsia="pl-PL"/>
                    </w:rPr>
                    <w:t xml:space="preserve"> </w:t>
                  </w:r>
                </w:p>
              </w:tc>
            </w:tr>
            <w:tr w:rsidR="00190DBB" w:rsidRPr="00190DBB" w:rsidTr="00641BDE">
              <w:trPr>
                <w:trHeight w:val="31"/>
              </w:trPr>
              <w:tc>
                <w:tcPr>
                  <w:tcW w:w="9033" w:type="dxa"/>
                  <w:shd w:val="clear" w:color="auto" w:fill="auto"/>
                  <w:tcMar>
                    <w:top w:w="39" w:type="dxa"/>
                    <w:left w:w="39" w:type="dxa"/>
                    <w:bottom w:w="39" w:type="dxa"/>
                    <w:right w:w="39" w:type="dxa"/>
                  </w:tcMar>
                </w:tcPr>
                <w:p w:rsidR="00190DBB" w:rsidRPr="00190DBB" w:rsidRDefault="00190DBB" w:rsidP="00190DBB">
                  <w:pPr>
                    <w:spacing w:after="0" w:line="259" w:lineRule="auto"/>
                    <w:rPr>
                      <w:rFonts w:ascii="Times New Roman" w:eastAsia="Arial" w:hAnsi="Times New Roman" w:cs="Times New Roman"/>
                      <w:sz w:val="20"/>
                      <w:szCs w:val="20"/>
                      <w:lang w:eastAsia="pl-PL"/>
                    </w:rPr>
                  </w:pPr>
                  <w:r w:rsidRPr="00190DBB">
                    <w:rPr>
                      <w:rFonts w:ascii="Times New Roman" w:eastAsia="Arial" w:hAnsi="Times New Roman" w:cs="Times New Roman"/>
                      <w:sz w:val="20"/>
                      <w:szCs w:val="20"/>
                      <w:lang w:eastAsia="pl-PL"/>
                    </w:rPr>
                    <w:t>Dofinansowanie: zakupu sceny plenerowej wraz z wyposażeniem.</w:t>
                  </w:r>
                </w:p>
              </w:tc>
            </w:tr>
          </w:tbl>
          <w:p w:rsidR="00190DBB" w:rsidRPr="00190DBB" w:rsidRDefault="00190DBB" w:rsidP="00190DBB">
            <w:pPr>
              <w:spacing w:after="0" w:line="259" w:lineRule="auto"/>
              <w:rPr>
                <w:rFonts w:ascii="Times New Roman" w:eastAsia="Times New Roman" w:hAnsi="Times New Roman" w:cs="Times New Roman"/>
                <w:sz w:val="20"/>
                <w:szCs w:val="20"/>
                <w:lang w:eastAsia="pl-PL"/>
              </w:rPr>
            </w:pPr>
          </w:p>
        </w:tc>
      </w:tr>
      <w:bookmarkEnd w:id="130"/>
    </w:tbl>
    <w:p w:rsidR="00190DBB" w:rsidRDefault="00190DBB" w:rsidP="00B07DA8">
      <w:pPr>
        <w:jc w:val="center"/>
        <w:rPr>
          <w:rFonts w:ascii="Times New Roman" w:eastAsia="Calibri" w:hAnsi="Times New Roman" w:cs="Times New Roman"/>
          <w:b/>
          <w:sz w:val="28"/>
          <w:szCs w:val="20"/>
        </w:rPr>
      </w:pPr>
    </w:p>
    <w:p w:rsidR="00190DBB" w:rsidRDefault="00190DBB" w:rsidP="00B07DA8">
      <w:pPr>
        <w:jc w:val="center"/>
        <w:rPr>
          <w:rFonts w:ascii="Times New Roman" w:eastAsia="Calibri" w:hAnsi="Times New Roman" w:cs="Times New Roman"/>
          <w:b/>
          <w:sz w:val="28"/>
          <w:szCs w:val="20"/>
        </w:rPr>
      </w:pPr>
    </w:p>
    <w:p w:rsidR="00190DBB" w:rsidRDefault="00190DBB" w:rsidP="00B07DA8">
      <w:pPr>
        <w:jc w:val="center"/>
        <w:rPr>
          <w:rFonts w:ascii="Times New Roman" w:eastAsia="Calibri" w:hAnsi="Times New Roman" w:cs="Times New Roman"/>
          <w:b/>
          <w:sz w:val="28"/>
          <w:szCs w:val="20"/>
        </w:rPr>
      </w:pPr>
    </w:p>
    <w:p w:rsidR="00B07DA8" w:rsidRPr="0074487E" w:rsidRDefault="00B07DA8" w:rsidP="00B07DA8">
      <w:pPr>
        <w:jc w:val="center"/>
        <w:rPr>
          <w:rFonts w:ascii="Times New Roman" w:eastAsia="Calibri" w:hAnsi="Times New Roman" w:cs="Times New Roman"/>
          <w:b/>
          <w:sz w:val="28"/>
          <w:szCs w:val="20"/>
        </w:rPr>
      </w:pPr>
      <w:r w:rsidRPr="0074487E">
        <w:rPr>
          <w:rFonts w:ascii="Times New Roman" w:eastAsia="Calibri" w:hAnsi="Times New Roman" w:cs="Times New Roman"/>
          <w:b/>
          <w:sz w:val="28"/>
          <w:szCs w:val="20"/>
        </w:rPr>
        <w:lastRenderedPageBreak/>
        <w:t>ADMINISTRACJA I FINANSE – ZARZĄDZANIE MIASTEM</w:t>
      </w:r>
    </w:p>
    <w:p w:rsidR="00B07DA8" w:rsidRPr="0074487E" w:rsidRDefault="00B07DA8" w:rsidP="00B07DA8">
      <w:pPr>
        <w:jc w:val="both"/>
        <w:rPr>
          <w:rFonts w:ascii="Times New Roman" w:eastAsia="Calibri" w:hAnsi="Times New Roman" w:cs="Times New Roman"/>
          <w:b/>
          <w:szCs w:val="20"/>
        </w:rPr>
      </w:pPr>
      <w:r w:rsidRPr="0074487E">
        <w:rPr>
          <w:rFonts w:ascii="Times New Roman" w:eastAsia="Calibri" w:hAnsi="Times New Roman" w:cs="Times New Roman"/>
          <w:b/>
          <w:szCs w:val="20"/>
        </w:rPr>
        <w:t>Modernizacja budynków oraz rozbudowa i unowocześnienie infrastruktury informatycznej</w:t>
      </w:r>
    </w:p>
    <w:p w:rsidR="00162D99" w:rsidRDefault="00162D99" w:rsidP="00162D99">
      <w:pPr>
        <w:rPr>
          <w:rFonts w:ascii="Times New Roman" w:hAnsi="Times New Roman" w:cs="Times New Roman"/>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1A61C0" w:rsidTr="00AB6F57">
              <w:trPr>
                <w:trHeight w:val="292"/>
              </w:trPr>
              <w:tc>
                <w:tcPr>
                  <w:tcW w:w="2687" w:type="dxa"/>
                  <w:shd w:val="clear" w:color="auto" w:fill="auto"/>
                  <w:tcMar>
                    <w:top w:w="39" w:type="dxa"/>
                    <w:left w:w="39" w:type="dxa"/>
                    <w:bottom w:w="39" w:type="dxa"/>
                    <w:right w:w="39" w:type="dxa"/>
                  </w:tcMar>
                  <w:vAlign w:val="center"/>
                </w:tcPr>
                <w:p w:rsidR="009E0C2B" w:rsidRPr="001A61C0" w:rsidRDefault="009E0C2B" w:rsidP="00AB6F57">
                  <w:pPr>
                    <w:spacing w:after="0" w:line="240" w:lineRule="auto"/>
                    <w:rPr>
                      <w:rFonts w:ascii="Times New Roman" w:eastAsia="Calibri" w:hAnsi="Times New Roman" w:cs="Times New Roman"/>
                      <w:sz w:val="20"/>
                      <w:szCs w:val="20"/>
                    </w:rPr>
                  </w:pPr>
                  <w:bookmarkStart w:id="132" w:name="_Hlk86913643"/>
                  <w:r w:rsidRPr="001A61C0">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rPr>
                    <w:t>IT/A1.1/99</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rPr>
                    <w:t>System informatyczny UMK</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Arial"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13 800 000 zł</w:t>
                  </w:r>
                </w:p>
                <w:p w:rsidR="009E0C2B" w:rsidRPr="007B6FE6" w:rsidRDefault="009E0C2B" w:rsidP="00AB6F57">
                  <w:pPr>
                    <w:spacing w:after="0" w:line="240" w:lineRule="auto"/>
                    <w:rPr>
                      <w:rFonts w:ascii="Times New Roman" w:eastAsia="Calibri" w:hAnsi="Times New Roman" w:cs="Times New Roman"/>
                      <w:b/>
                      <w:sz w:val="20"/>
                      <w:szCs w:val="20"/>
                    </w:rPr>
                  </w:pP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1999 </w:t>
                  </w:r>
                  <w:r>
                    <w:rPr>
                      <w:rFonts w:ascii="Times New Roman" w:eastAsia="Arial" w:hAnsi="Times New Roman" w:cs="Times New Roman"/>
                      <w:sz w:val="20"/>
                      <w:szCs w:val="20"/>
                    </w:rPr>
                    <w:t>–</w:t>
                  </w:r>
                  <w:r w:rsidRPr="001A61C0">
                    <w:rPr>
                      <w:rFonts w:ascii="Times New Roman" w:eastAsia="Arial" w:hAnsi="Times New Roman" w:cs="Times New Roman"/>
                      <w:sz w:val="20"/>
                      <w:szCs w:val="20"/>
                    </w:rPr>
                    <w:t xml:space="preserve"> 20</w:t>
                  </w:r>
                  <w:r>
                    <w:rPr>
                      <w:rFonts w:ascii="Times New Roman" w:eastAsia="Arial" w:hAnsi="Times New Roman" w:cs="Times New Roman"/>
                      <w:sz w:val="20"/>
                      <w:szCs w:val="20"/>
                    </w:rPr>
                    <w:t>25</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IT</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Dzielnice I - XVIII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372"/>
              </w:trPr>
              <w:tc>
                <w:tcPr>
                  <w:tcW w:w="9033" w:type="dxa"/>
                  <w:shd w:val="clear" w:color="auto" w:fill="auto"/>
                  <w:tcMar>
                    <w:top w:w="39" w:type="dxa"/>
                    <w:left w:w="39" w:type="dxa"/>
                    <w:bottom w:w="39" w:type="dxa"/>
                    <w:right w:w="39" w:type="dxa"/>
                  </w:tcMar>
                </w:tcPr>
                <w:p w:rsidR="009E0C2B" w:rsidRPr="00880E61" w:rsidRDefault="009E0C2B" w:rsidP="00AB6F57">
                  <w:pPr>
                    <w:spacing w:after="0" w:line="240" w:lineRule="auto"/>
                    <w:rPr>
                      <w:rFonts w:ascii="Times New Roman" w:eastAsia="Arial" w:hAnsi="Times New Roman" w:cs="Times New Roman"/>
                      <w:sz w:val="20"/>
                      <w:szCs w:val="20"/>
                      <w:u w:val="single"/>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p>
              </w:tc>
            </w:tr>
            <w:tr w:rsidR="009E0C2B" w:rsidRPr="001A61C0" w:rsidTr="00AB6F57">
              <w:tc>
                <w:tcPr>
                  <w:tcW w:w="9033" w:type="dxa"/>
                  <w:shd w:val="clear" w:color="auto" w:fill="auto"/>
                  <w:tcMar>
                    <w:top w:w="39" w:type="dxa"/>
                    <w:left w:w="39" w:type="dxa"/>
                    <w:bottom w:w="39" w:type="dxa"/>
                    <w:right w:w="39" w:type="dxa"/>
                  </w:tcMar>
                </w:tcPr>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 xml:space="preserve">Rozbudowa aplikacji wchodzących w skład SI UMK w celu realizacji zadań związanych z integracją aplikacji dziedzinowych. </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rozbudowę aplikacji wchodzących w skład SI UMK w celu realizacji zadań związanych z integracją aplikacji dziedzinowych.</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rozbudowę aplikacji wchodzących w skład SI UMK w celu realizacji zadań związanych z integracją aplikacji dziedzinowych.</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Zakup i wdrożenie oprogramowania narzędziowego IT, licencji oraz praw autorskich do wartości niematerialnych i prawnych.</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zakup i wdrożenie oprogramowania narzędziowego IT, licencji oraz praw autorskich do wartości niematerialnych i prawnych.</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zakup i wdrożenie oprogramowania narzędziowego IT, licencji oraz praw autorskich do wartości niematerialnych i prawnych.</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Modernizacja i rozbudowa infrastruktury teleinformatycznej.</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modernizację i rozbudowę infrastruktury teleinformatycznej.</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modernizację i rozbudowę infrastruktury teleinformatycznej.</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Zakup sprzętu komputerowego.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zakup sprzętu komputerowego.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zakup sprzętu komputerowego.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Realizacja projektów Programu Elektroniczna Komunikacja i Obsługa (EKO).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 xml:space="preserve">1) Ogłoszenie zamówienia publicznego na realizację projektów Programu Elektroniczna Komunikacja </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i Obsługa (EKO).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realizację projektów Programu EKO.</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Realizacja projektów Programu Strategicznego Informatyzacji Gminy Miejskiej Kraków.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realizację projektów Programu Strategicznego Informatyzacji Gminy Miejskiej Kraków.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realizację projektów Programu Strategicznego Informatyzacji Gminy Miejskiej Kraków.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lastRenderedPageBreak/>
                    <w:t>3) Realizacja umów.</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4)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Budowa i wdrożenie Krakowskiego Centrum Kontaktu</w:t>
                  </w:r>
                  <w:r>
                    <w:rPr>
                      <w:rFonts w:ascii="Times New Roman" w:eastAsia="Calibri" w:hAnsi="Times New Roman" w:cs="Times New Roman"/>
                      <w:b/>
                      <w:sz w:val="20"/>
                      <w:szCs w:val="20"/>
                    </w:rPr>
                    <w:t xml:space="preserve"> oraz zakup oprogramowania Call Centre, CRM.</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Budowa i wdrożenie Krakowskiego Centrum Kontaktu</w:t>
                  </w:r>
                  <w:r>
                    <w:rPr>
                      <w:rFonts w:ascii="Times New Roman" w:eastAsia="Calibri" w:hAnsi="Times New Roman" w:cs="Times New Roman"/>
                      <w:sz w:val="20"/>
                      <w:szCs w:val="20"/>
                    </w:rPr>
                    <w:t>.</w:t>
                  </w:r>
                </w:p>
                <w:p w:rsidR="009E0C2B" w:rsidRPr="006A066B"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2</w:t>
                  </w:r>
                  <w:r w:rsidRPr="006A066B">
                    <w:rPr>
                      <w:rFonts w:ascii="Times New Roman" w:eastAsia="Calibri" w:hAnsi="Times New Roman" w:cs="Times New Roman"/>
                      <w:sz w:val="20"/>
                      <w:szCs w:val="20"/>
                    </w:rPr>
                    <w:t>) Realizacja umów.</w:t>
                  </w:r>
                </w:p>
                <w:p w:rsidR="009E0C2B" w:rsidRPr="006A066B"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3</w:t>
                  </w:r>
                  <w:r w:rsidRPr="006A066B">
                    <w:rPr>
                      <w:rFonts w:ascii="Times New Roman" w:eastAsia="Calibri" w:hAnsi="Times New Roman" w:cs="Times New Roman"/>
                      <w:sz w:val="20"/>
                      <w:szCs w:val="20"/>
                    </w:rPr>
                    <w:t>) Odbiór.</w:t>
                  </w:r>
                </w:p>
                <w:p w:rsidR="009E0C2B" w:rsidRPr="006A066B" w:rsidRDefault="009E0C2B" w:rsidP="00AB6F57">
                  <w:pPr>
                    <w:spacing w:after="0" w:line="240" w:lineRule="auto"/>
                    <w:rPr>
                      <w:rFonts w:ascii="Times New Roman" w:eastAsia="Calibri" w:hAnsi="Times New Roman" w:cs="Times New Roman"/>
                      <w:b/>
                      <w:sz w:val="20"/>
                      <w:szCs w:val="20"/>
                    </w:rPr>
                  </w:pPr>
                  <w:r w:rsidRPr="006A066B">
                    <w:rPr>
                      <w:rFonts w:ascii="Times New Roman" w:eastAsia="Calibri" w:hAnsi="Times New Roman" w:cs="Times New Roman"/>
                      <w:b/>
                      <w:sz w:val="20"/>
                      <w:szCs w:val="20"/>
                    </w:rPr>
                    <w:t>RDZEŃ</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1) Ogłoszenie zamówienia publicznego na realizację projektów Programu RDZEŃ.</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2) Zawarcie umów na realizację projektów Programu RDZEŃ.</w:t>
                  </w:r>
                </w:p>
                <w:p w:rsidR="009E0C2B" w:rsidRPr="006A066B" w:rsidRDefault="009E0C2B" w:rsidP="00AB6F57">
                  <w:pPr>
                    <w:spacing w:after="0" w:line="240" w:lineRule="auto"/>
                    <w:rPr>
                      <w:rFonts w:ascii="Times New Roman" w:eastAsia="Calibri" w:hAnsi="Times New Roman" w:cs="Times New Roman"/>
                      <w:sz w:val="20"/>
                      <w:szCs w:val="20"/>
                    </w:rPr>
                  </w:pPr>
                  <w:r w:rsidRPr="006A066B">
                    <w:rPr>
                      <w:rFonts w:ascii="Times New Roman" w:eastAsia="Calibri" w:hAnsi="Times New Roman" w:cs="Times New Roman"/>
                      <w:sz w:val="20"/>
                      <w:szCs w:val="20"/>
                    </w:rPr>
                    <w:t>3) Realizacja umów.</w:t>
                  </w:r>
                </w:p>
                <w:p w:rsidR="009E0C2B" w:rsidRPr="001A61C0" w:rsidRDefault="009E0C2B" w:rsidP="00AB6F57">
                  <w:pPr>
                    <w:spacing w:after="0" w:line="240" w:lineRule="auto"/>
                    <w:rPr>
                      <w:rFonts w:ascii="Times New Roman" w:eastAsia="Arial" w:hAnsi="Times New Roman" w:cs="Times New Roman"/>
                      <w:sz w:val="20"/>
                      <w:szCs w:val="20"/>
                    </w:rPr>
                  </w:pPr>
                  <w:r w:rsidRPr="006A066B">
                    <w:rPr>
                      <w:rFonts w:ascii="Times New Roman" w:eastAsia="Calibri" w:hAnsi="Times New Roman" w:cs="Times New Roman"/>
                      <w:sz w:val="20"/>
                      <w:szCs w:val="20"/>
                    </w:rPr>
                    <w:t>4) Odbiór.</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Calibri" w:hAnsi="Times New Roman" w:cs="Times New Roman"/>
                      <w:sz w:val="20"/>
                      <w:szCs w:val="20"/>
                    </w:rPr>
                    <w:t>Kontynuowana modernizacja i rozbudowa Systemu Informatycznego UMK.</w:t>
                  </w:r>
                </w:p>
              </w:tc>
            </w:tr>
          </w:tbl>
          <w:p w:rsidR="009E0C2B" w:rsidRPr="001A61C0" w:rsidRDefault="009E0C2B" w:rsidP="00AB6F57">
            <w:pPr>
              <w:spacing w:after="0" w:line="240" w:lineRule="auto"/>
              <w:rPr>
                <w:rFonts w:ascii="Times New Roman" w:eastAsia="Calibri" w:hAnsi="Times New Roman" w:cs="Times New Roman"/>
                <w:sz w:val="20"/>
                <w:szCs w:val="20"/>
              </w:rPr>
            </w:pPr>
          </w:p>
        </w:tc>
      </w:tr>
      <w:bookmarkEnd w:id="132"/>
    </w:tbl>
    <w:p w:rsidR="009E0C2B" w:rsidRDefault="009E0C2B" w:rsidP="009E0C2B">
      <w:pPr>
        <w:rPr>
          <w:rFonts w:ascii="Times New Roman" w:eastAsia="Calibri" w:hAnsi="Times New Roman" w:cs="Times New Roman"/>
          <w:sz w:val="20"/>
          <w:szCs w:val="20"/>
        </w:rPr>
      </w:pPr>
    </w:p>
    <w:tbl>
      <w:tblPr>
        <w:tblW w:w="9150" w:type="dxa"/>
        <w:tblLayout w:type="fixed"/>
        <w:tblCellMar>
          <w:left w:w="0" w:type="dxa"/>
          <w:right w:w="0" w:type="dxa"/>
        </w:tblCellMar>
        <w:tblLook w:val="04A0" w:firstRow="1" w:lastRow="0" w:firstColumn="1" w:lastColumn="0" w:noHBand="0" w:noVBand="1"/>
      </w:tblPr>
      <w:tblGrid>
        <w:gridCol w:w="7945"/>
        <w:gridCol w:w="1128"/>
        <w:gridCol w:w="77"/>
      </w:tblGrid>
      <w:tr w:rsidR="009E0C2B" w:rsidRPr="007303D4" w:rsidTr="00AB6F57">
        <w:trPr>
          <w:gridAfter w:val="1"/>
          <w:wAfter w:w="77" w:type="dxa"/>
          <w:trHeight w:val="769"/>
        </w:trPr>
        <w:tc>
          <w:tcPr>
            <w:tcW w:w="9072" w:type="dxa"/>
            <w:gridSpan w:val="2"/>
            <w:hideMark/>
          </w:tcPr>
          <w:tbl>
            <w:tblPr>
              <w:tblW w:w="0" w:type="auto"/>
              <w:tblLayout w:type="fixed"/>
              <w:tblCellMar>
                <w:left w:w="0" w:type="dxa"/>
                <w:right w:w="0" w:type="dxa"/>
              </w:tblCellMar>
              <w:tblLook w:val="04A0" w:firstRow="1" w:lastRow="0" w:firstColumn="1" w:lastColumn="0" w:noHBand="0" w:noVBand="1"/>
            </w:tblPr>
            <w:tblGrid>
              <w:gridCol w:w="2687"/>
              <w:gridCol w:w="6318"/>
            </w:tblGrid>
            <w:tr w:rsidR="009E0C2B" w:rsidRPr="007303D4" w:rsidTr="00AB6F57">
              <w:trPr>
                <w:trHeight w:val="292"/>
              </w:trPr>
              <w:tc>
                <w:tcPr>
                  <w:tcW w:w="2687" w:type="dxa"/>
                  <w:tcMar>
                    <w:top w:w="39" w:type="dxa"/>
                    <w:left w:w="39" w:type="dxa"/>
                    <w:bottom w:w="39" w:type="dxa"/>
                    <w:right w:w="39" w:type="dxa"/>
                  </w:tcMar>
                  <w:vAlign w:val="center"/>
                  <w:hideMark/>
                </w:tcPr>
                <w:p w:rsidR="009E0C2B" w:rsidRPr="007303D4" w:rsidRDefault="009E0C2B" w:rsidP="00AB6F57">
                  <w:pPr>
                    <w:spacing w:after="0" w:line="240" w:lineRule="auto"/>
                    <w:rPr>
                      <w:rFonts w:ascii="Times New Roman" w:eastAsia="Calibri" w:hAnsi="Times New Roman" w:cs="Times New Roman"/>
                      <w:sz w:val="20"/>
                      <w:szCs w:val="20"/>
                    </w:rPr>
                  </w:pPr>
                  <w:bookmarkStart w:id="133" w:name="_Hlk86913661"/>
                  <w:r w:rsidRPr="007303D4">
                    <w:rPr>
                      <w:rFonts w:ascii="Times New Roman" w:eastAsia="Arial" w:hAnsi="Times New Roman" w:cs="Times New Roman"/>
                      <w:sz w:val="20"/>
                      <w:szCs w:val="20"/>
                    </w:rPr>
                    <w:t>Numer zadania:</w:t>
                  </w:r>
                </w:p>
              </w:tc>
              <w:tc>
                <w:tcPr>
                  <w:tcW w:w="6318" w:type="dxa"/>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b/>
                      <w:sz w:val="20"/>
                      <w:szCs w:val="20"/>
                    </w:rPr>
                    <w:t>GD/A1.2/14</w:t>
                  </w:r>
                </w:p>
              </w:tc>
            </w:tr>
            <w:tr w:rsidR="009E0C2B" w:rsidRPr="007303D4" w:rsidTr="00AB6F57">
              <w:trPr>
                <w:trHeight w:val="261"/>
              </w:trPr>
              <w:tc>
                <w:tcPr>
                  <w:tcW w:w="2687" w:type="dxa"/>
                  <w:tcMar>
                    <w:top w:w="39" w:type="dxa"/>
                    <w:left w:w="39" w:type="dxa"/>
                    <w:bottom w:w="39" w:type="dxa"/>
                    <w:right w:w="39" w:type="dxa"/>
                  </w:tcMar>
                  <w:vAlign w:val="cente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rPr>
                    <w:t>Nazwa zadania:</w:t>
                  </w:r>
                </w:p>
              </w:tc>
              <w:tc>
                <w:tcPr>
                  <w:tcW w:w="6318" w:type="dxa"/>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b/>
                      <w:sz w:val="20"/>
                      <w:szCs w:val="20"/>
                    </w:rPr>
                    <w:t>Prowadzenie Powiatowego Zasobu Geodezyjnego i Kartograficznego oraz Miejskiego Systemu Informacji Przestrzennej</w:t>
                  </w:r>
                </w:p>
              </w:tc>
            </w:tr>
          </w:tbl>
          <w:p w:rsidR="009E0C2B" w:rsidRPr="007303D4" w:rsidRDefault="009E0C2B" w:rsidP="00AB6F57">
            <w:pPr>
              <w:spacing w:after="0" w:line="240" w:lineRule="auto"/>
              <w:rPr>
                <w:rFonts w:ascii="Times New Roman" w:eastAsia="Calibri" w:hAnsi="Times New Roman" w:cs="Times New Roman"/>
                <w:sz w:val="20"/>
                <w:szCs w:val="20"/>
              </w:rPr>
            </w:pPr>
          </w:p>
        </w:tc>
      </w:tr>
      <w:tr w:rsidR="009E0C2B" w:rsidRPr="007303D4" w:rsidTr="00AB6F57">
        <w:trPr>
          <w:gridAfter w:val="1"/>
          <w:wAfter w:w="77" w:type="dxa"/>
          <w:trHeight w:val="207"/>
        </w:trPr>
        <w:tc>
          <w:tcPr>
            <w:tcW w:w="7944" w:type="dxa"/>
          </w:tcPr>
          <w:p w:rsidR="009E0C2B" w:rsidRPr="007303D4"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7303D4" w:rsidRDefault="009E0C2B" w:rsidP="00AB6F57">
            <w:pPr>
              <w:spacing w:after="0" w:line="240" w:lineRule="auto"/>
              <w:rPr>
                <w:rFonts w:ascii="Times New Roman" w:eastAsia="Times New Roman" w:hAnsi="Times New Roman" w:cs="Times New Roman"/>
                <w:sz w:val="20"/>
                <w:szCs w:val="20"/>
                <w:lang w:eastAsia="pl-PL"/>
              </w:rPr>
            </w:pPr>
          </w:p>
        </w:tc>
      </w:tr>
      <w:tr w:rsidR="009E0C2B" w:rsidRPr="007303D4" w:rsidTr="00AB6F57">
        <w:trPr>
          <w:gridAfter w:val="1"/>
          <w:wAfter w:w="77" w:type="dxa"/>
        </w:trPr>
        <w:tc>
          <w:tcPr>
            <w:tcW w:w="7944" w:type="dxa"/>
            <w:hideMark/>
          </w:tcPr>
          <w:tbl>
            <w:tblPr>
              <w:tblW w:w="0" w:type="auto"/>
              <w:tblLayout w:type="fixed"/>
              <w:tblCellMar>
                <w:left w:w="0" w:type="dxa"/>
                <w:right w:w="0" w:type="dxa"/>
              </w:tblCellMar>
              <w:tblLook w:val="04A0" w:firstRow="1" w:lastRow="0" w:firstColumn="1" w:lastColumn="0" w:noHBand="0" w:noVBand="1"/>
            </w:tblPr>
            <w:tblGrid>
              <w:gridCol w:w="5510"/>
              <w:gridCol w:w="2383"/>
            </w:tblGrid>
            <w:tr w:rsidR="009E0C2B" w:rsidRPr="007303D4" w:rsidTr="00AB6F57">
              <w:trPr>
                <w:trHeight w:val="337"/>
              </w:trPr>
              <w:tc>
                <w:tcPr>
                  <w:tcW w:w="5510"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i/>
                      <w:sz w:val="20"/>
                      <w:szCs w:val="20"/>
                    </w:rPr>
                  </w:pPr>
                  <w:r w:rsidRPr="007303D4">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b/>
                      <w:sz w:val="20"/>
                      <w:szCs w:val="20"/>
                    </w:rPr>
                  </w:pPr>
                  <w:r w:rsidRPr="007303D4">
                    <w:rPr>
                      <w:rFonts w:ascii="Times New Roman" w:eastAsia="Calibri" w:hAnsi="Times New Roman" w:cs="Times New Roman"/>
                      <w:b/>
                      <w:sz w:val="20"/>
                      <w:szCs w:val="20"/>
                    </w:rPr>
                    <w:t>200 000 zł</w:t>
                  </w:r>
                </w:p>
              </w:tc>
            </w:tr>
          </w:tbl>
          <w:p w:rsidR="009E0C2B" w:rsidRPr="007303D4"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7303D4" w:rsidRDefault="009E0C2B" w:rsidP="00AB6F57">
            <w:pPr>
              <w:spacing w:after="0" w:line="240" w:lineRule="auto"/>
              <w:rPr>
                <w:rFonts w:ascii="Times New Roman" w:eastAsia="Times New Roman" w:hAnsi="Times New Roman" w:cs="Times New Roman"/>
                <w:sz w:val="20"/>
                <w:szCs w:val="20"/>
                <w:lang w:eastAsia="pl-PL"/>
              </w:rPr>
            </w:pPr>
          </w:p>
        </w:tc>
      </w:tr>
      <w:tr w:rsidR="009E0C2B" w:rsidRPr="007303D4" w:rsidTr="00AB6F57">
        <w:trPr>
          <w:gridAfter w:val="1"/>
          <w:wAfter w:w="77" w:type="dxa"/>
        </w:trPr>
        <w:tc>
          <w:tcPr>
            <w:tcW w:w="9072" w:type="dxa"/>
            <w:gridSpan w:val="2"/>
            <w:hideMark/>
          </w:tcPr>
          <w:tbl>
            <w:tblPr>
              <w:tblW w:w="0" w:type="auto"/>
              <w:tblLayout w:type="fixed"/>
              <w:tblCellMar>
                <w:left w:w="0" w:type="dxa"/>
                <w:right w:w="0" w:type="dxa"/>
              </w:tblCellMar>
              <w:tblLook w:val="04A0" w:firstRow="1" w:lastRow="0" w:firstColumn="1" w:lastColumn="0" w:noHBand="0" w:noVBand="1"/>
            </w:tblPr>
            <w:tblGrid>
              <w:gridCol w:w="5503"/>
              <w:gridCol w:w="3518"/>
            </w:tblGrid>
            <w:tr w:rsidR="009E0C2B" w:rsidRPr="007303D4" w:rsidTr="00AB6F57">
              <w:trPr>
                <w:trHeight w:val="105"/>
              </w:trPr>
              <w:tc>
                <w:tcPr>
                  <w:tcW w:w="5503"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i/>
                      <w:sz w:val="20"/>
                      <w:szCs w:val="20"/>
                    </w:rPr>
                  </w:pPr>
                  <w:r w:rsidRPr="007303D4">
                    <w:rPr>
                      <w:rFonts w:ascii="Times New Roman" w:eastAsia="Arial" w:hAnsi="Times New Roman" w:cs="Times New Roman"/>
                      <w:i/>
                      <w:sz w:val="20"/>
                      <w:szCs w:val="20"/>
                    </w:rPr>
                    <w:t>Faza procesu inwestycyjnego w 2023 r.:</w:t>
                  </w:r>
                </w:p>
              </w:tc>
              <w:tc>
                <w:tcPr>
                  <w:tcW w:w="3518"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rPr>
                    <w:t>B</w:t>
                  </w:r>
                </w:p>
              </w:tc>
            </w:tr>
            <w:tr w:rsidR="009E0C2B" w:rsidRPr="007303D4" w:rsidTr="00AB6F57">
              <w:trPr>
                <w:trHeight w:val="111"/>
              </w:trPr>
              <w:tc>
                <w:tcPr>
                  <w:tcW w:w="5503"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i/>
                      <w:sz w:val="20"/>
                      <w:szCs w:val="20"/>
                    </w:rPr>
                  </w:pPr>
                  <w:r w:rsidRPr="007303D4">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rPr>
                    <w:t>2014 – 2023</w:t>
                  </w:r>
                </w:p>
              </w:tc>
            </w:tr>
            <w:tr w:rsidR="009E0C2B" w:rsidRPr="007303D4" w:rsidTr="00AB6F57">
              <w:trPr>
                <w:trHeight w:val="145"/>
              </w:trPr>
              <w:tc>
                <w:tcPr>
                  <w:tcW w:w="5503"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i/>
                      <w:sz w:val="20"/>
                      <w:szCs w:val="20"/>
                    </w:rPr>
                  </w:pPr>
                  <w:r w:rsidRPr="007303D4">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rPr>
                    <w:t>GD</w:t>
                  </w:r>
                </w:p>
              </w:tc>
            </w:tr>
            <w:tr w:rsidR="009E0C2B" w:rsidRPr="007303D4" w:rsidTr="00AB6F57">
              <w:trPr>
                <w:trHeight w:val="367"/>
              </w:trPr>
              <w:tc>
                <w:tcPr>
                  <w:tcW w:w="5503"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i/>
                      <w:sz w:val="20"/>
                      <w:szCs w:val="20"/>
                    </w:rPr>
                  </w:pPr>
                  <w:r w:rsidRPr="007303D4">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rPr>
                    <w:t>Dzielnica I-XVIII</w:t>
                  </w:r>
                </w:p>
              </w:tc>
            </w:tr>
          </w:tbl>
          <w:p w:rsidR="009E0C2B" w:rsidRPr="007303D4" w:rsidRDefault="009E0C2B" w:rsidP="00AB6F57">
            <w:pPr>
              <w:spacing w:after="0" w:line="240" w:lineRule="auto"/>
              <w:rPr>
                <w:rFonts w:ascii="Times New Roman" w:eastAsia="Calibri" w:hAnsi="Times New Roman" w:cs="Times New Roman"/>
                <w:sz w:val="20"/>
                <w:szCs w:val="20"/>
              </w:rPr>
            </w:pPr>
          </w:p>
        </w:tc>
      </w:tr>
      <w:tr w:rsidR="009E0C2B" w:rsidRPr="007303D4" w:rsidTr="00AB6F57">
        <w:trPr>
          <w:trHeight w:val="199"/>
        </w:trPr>
        <w:tc>
          <w:tcPr>
            <w:tcW w:w="9149" w:type="dxa"/>
            <w:gridSpan w:val="3"/>
            <w:hideMark/>
          </w:tcPr>
          <w:tbl>
            <w:tblPr>
              <w:tblW w:w="0" w:type="auto"/>
              <w:tblLayout w:type="fixed"/>
              <w:tblCellMar>
                <w:left w:w="0" w:type="dxa"/>
                <w:right w:w="0" w:type="dxa"/>
              </w:tblCellMar>
              <w:tblLook w:val="04A0" w:firstRow="1" w:lastRow="0" w:firstColumn="1" w:lastColumn="0" w:noHBand="0" w:noVBand="1"/>
            </w:tblPr>
            <w:tblGrid>
              <w:gridCol w:w="9581"/>
            </w:tblGrid>
            <w:tr w:rsidR="009E0C2B" w:rsidRPr="007303D4" w:rsidTr="00AB6F57">
              <w:trPr>
                <w:trHeight w:val="315"/>
              </w:trPr>
              <w:tc>
                <w:tcPr>
                  <w:tcW w:w="9581" w:type="dxa"/>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u w:val="single"/>
                    </w:rPr>
                    <w:t>Całkowity zakres rzeczowy:</w:t>
                  </w:r>
                  <w:r w:rsidRPr="007303D4">
                    <w:rPr>
                      <w:rFonts w:ascii="Times New Roman" w:eastAsia="Arial" w:hAnsi="Times New Roman" w:cs="Times New Roman"/>
                      <w:sz w:val="20"/>
                      <w:szCs w:val="20"/>
                    </w:rPr>
                    <w:t xml:space="preserve"> wg WPF</w:t>
                  </w:r>
                </w:p>
              </w:tc>
            </w:tr>
          </w:tbl>
          <w:p w:rsidR="009E0C2B" w:rsidRPr="007303D4" w:rsidRDefault="009E0C2B" w:rsidP="00AB6F57">
            <w:pPr>
              <w:spacing w:after="0" w:line="240" w:lineRule="auto"/>
              <w:rPr>
                <w:rFonts w:ascii="Times New Roman" w:eastAsia="Calibri" w:hAnsi="Times New Roman" w:cs="Times New Roman"/>
                <w:sz w:val="20"/>
                <w:szCs w:val="20"/>
              </w:rPr>
            </w:pPr>
          </w:p>
        </w:tc>
      </w:tr>
      <w:tr w:rsidR="009E0C2B" w:rsidTr="00AB6F57">
        <w:tc>
          <w:tcPr>
            <w:tcW w:w="9149" w:type="dxa"/>
            <w:gridSpan w:val="3"/>
            <w:hideMark/>
          </w:tcPr>
          <w:tbl>
            <w:tblPr>
              <w:tblW w:w="0" w:type="auto"/>
              <w:tblLayout w:type="fixed"/>
              <w:tblCellMar>
                <w:left w:w="0" w:type="dxa"/>
                <w:right w:w="0" w:type="dxa"/>
              </w:tblCellMar>
              <w:tblLook w:val="04A0" w:firstRow="1" w:lastRow="0" w:firstColumn="1" w:lastColumn="0" w:noHBand="0" w:noVBand="1"/>
            </w:tblPr>
            <w:tblGrid>
              <w:gridCol w:w="9033"/>
            </w:tblGrid>
            <w:tr w:rsidR="009E0C2B" w:rsidRPr="007303D4" w:rsidTr="00AB6F57">
              <w:trPr>
                <w:trHeight w:val="287"/>
              </w:trPr>
              <w:tc>
                <w:tcPr>
                  <w:tcW w:w="9033" w:type="dxa"/>
                  <w:tcMar>
                    <w:top w:w="39" w:type="dxa"/>
                    <w:left w:w="39" w:type="dxa"/>
                    <w:bottom w:w="39" w:type="dxa"/>
                    <w:right w:w="39" w:type="dxa"/>
                  </w:tcMar>
                  <w:hideMark/>
                </w:tcPr>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Arial" w:hAnsi="Times New Roman" w:cs="Times New Roman"/>
                      <w:sz w:val="20"/>
                      <w:szCs w:val="20"/>
                      <w:u w:val="single"/>
                    </w:rPr>
                    <w:t>Zakres rzeczowy w 2023 r.:</w:t>
                  </w:r>
                  <w:r w:rsidRPr="007303D4">
                    <w:rPr>
                      <w:rFonts w:ascii="Times New Roman" w:eastAsia="Arial" w:hAnsi="Times New Roman" w:cs="Times New Roman"/>
                      <w:b/>
                      <w:sz w:val="20"/>
                      <w:szCs w:val="20"/>
                    </w:rPr>
                    <w:t xml:space="preserve"> </w:t>
                  </w:r>
                </w:p>
              </w:tc>
            </w:tr>
            <w:tr w:rsidR="009E0C2B" w:rsidRPr="007303D4" w:rsidTr="00AB6F57">
              <w:tc>
                <w:tcPr>
                  <w:tcW w:w="9033" w:type="dxa"/>
                  <w:tcMar>
                    <w:top w:w="39" w:type="dxa"/>
                    <w:left w:w="39" w:type="dxa"/>
                    <w:bottom w:w="39" w:type="dxa"/>
                    <w:right w:w="39" w:type="dxa"/>
                  </w:tcMar>
                  <w:hideMark/>
                </w:tcPr>
                <w:p w:rsidR="009E0C2B" w:rsidRPr="007303D4" w:rsidRDefault="009E0C2B" w:rsidP="00AB6F57">
                  <w:pPr>
                    <w:pStyle w:val="Akapitzlist"/>
                    <w:spacing w:after="0" w:line="240" w:lineRule="auto"/>
                    <w:ind w:left="-33"/>
                    <w:textAlignment w:val="top"/>
                    <w:rPr>
                      <w:rFonts w:ascii="Times New Roman" w:eastAsia="Arial" w:hAnsi="Times New Roman" w:cs="Times New Roman"/>
                      <w:sz w:val="20"/>
                      <w:szCs w:val="20"/>
                    </w:rPr>
                  </w:pPr>
                  <w:r>
                    <w:rPr>
                      <w:rFonts w:ascii="Times New Roman" w:eastAsia="Arial" w:hAnsi="Times New Roman" w:cs="Times New Roman"/>
                      <w:sz w:val="20"/>
                      <w:szCs w:val="20"/>
                    </w:rPr>
                    <w:t>W</w:t>
                  </w:r>
                  <w:r w:rsidRPr="007303D4">
                    <w:rPr>
                      <w:rFonts w:ascii="Times New Roman" w:eastAsia="Arial" w:hAnsi="Times New Roman" w:cs="Times New Roman"/>
                      <w:sz w:val="20"/>
                      <w:szCs w:val="20"/>
                    </w:rPr>
                    <w:t>drożenie usługi GEO-INFO.</w:t>
                  </w:r>
                </w:p>
              </w:tc>
            </w:tr>
            <w:tr w:rsidR="009E0C2B" w:rsidTr="00AB6F57">
              <w:trPr>
                <w:trHeight w:val="265"/>
              </w:trPr>
              <w:tc>
                <w:tcPr>
                  <w:tcW w:w="9033" w:type="dxa"/>
                  <w:tcMar>
                    <w:top w:w="39" w:type="dxa"/>
                    <w:left w:w="39" w:type="dxa"/>
                    <w:bottom w:w="39" w:type="dxa"/>
                    <w:right w:w="39" w:type="dxa"/>
                  </w:tcMar>
                  <w:hideMark/>
                </w:tcPr>
                <w:p w:rsidR="009E0C2B" w:rsidRPr="007303D4" w:rsidRDefault="009E0C2B" w:rsidP="00AB6F57">
                  <w:pPr>
                    <w:spacing w:after="0" w:line="240" w:lineRule="auto"/>
                    <w:rPr>
                      <w:rFonts w:ascii="Times New Roman" w:eastAsia="Arial" w:hAnsi="Times New Roman" w:cs="Times New Roman"/>
                      <w:b/>
                      <w:sz w:val="20"/>
                      <w:szCs w:val="20"/>
                      <w:u w:val="single"/>
                    </w:rPr>
                  </w:pPr>
                  <w:r w:rsidRPr="007303D4">
                    <w:rPr>
                      <w:rFonts w:ascii="Times New Roman" w:eastAsia="Arial" w:hAnsi="Times New Roman" w:cs="Times New Roman"/>
                      <w:b/>
                      <w:sz w:val="20"/>
                      <w:szCs w:val="20"/>
                      <w:u w:val="single"/>
                    </w:rPr>
                    <w:t>Efekt w 2023 r.:</w:t>
                  </w:r>
                </w:p>
                <w:p w:rsidR="009E0C2B" w:rsidRPr="007303D4" w:rsidRDefault="009E0C2B" w:rsidP="00AB6F57">
                  <w:pPr>
                    <w:spacing w:after="0" w:line="240" w:lineRule="auto"/>
                    <w:rPr>
                      <w:rFonts w:ascii="Times New Roman" w:eastAsia="Calibri" w:hAnsi="Times New Roman" w:cs="Times New Roman"/>
                      <w:sz w:val="20"/>
                      <w:szCs w:val="20"/>
                    </w:rPr>
                  </w:pPr>
                  <w:r w:rsidRPr="007303D4">
                    <w:rPr>
                      <w:rFonts w:ascii="Times New Roman" w:eastAsia="Calibri" w:hAnsi="Times New Roman" w:cs="Times New Roman"/>
                      <w:sz w:val="20"/>
                      <w:szCs w:val="20"/>
                    </w:rPr>
                    <w:t>Wdrożona usługa GEO-INFO.</w:t>
                  </w:r>
                </w:p>
              </w:tc>
            </w:tr>
          </w:tbl>
          <w:p w:rsidR="009E0C2B" w:rsidRDefault="009E0C2B" w:rsidP="00AB6F57">
            <w:pPr>
              <w:spacing w:after="0" w:line="240" w:lineRule="auto"/>
              <w:rPr>
                <w:rFonts w:ascii="Times New Roman" w:eastAsia="Calibri" w:hAnsi="Times New Roman" w:cs="Times New Roman"/>
                <w:sz w:val="20"/>
                <w:szCs w:val="20"/>
              </w:rPr>
            </w:pPr>
          </w:p>
        </w:tc>
        <w:bookmarkEnd w:id="133"/>
      </w:tr>
    </w:tbl>
    <w:p w:rsidR="009E0C2B" w:rsidRPr="001A61C0"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1A61C0" w:rsidTr="00AB6F57">
              <w:trPr>
                <w:trHeight w:val="292"/>
              </w:trPr>
              <w:tc>
                <w:tcPr>
                  <w:tcW w:w="2687" w:type="dxa"/>
                  <w:shd w:val="clear" w:color="auto" w:fill="auto"/>
                  <w:tcMar>
                    <w:top w:w="39" w:type="dxa"/>
                    <w:left w:w="39" w:type="dxa"/>
                    <w:bottom w:w="39" w:type="dxa"/>
                    <w:right w:w="39" w:type="dxa"/>
                  </w:tcMar>
                  <w:vAlign w:val="center"/>
                </w:tcPr>
                <w:p w:rsidR="009E0C2B" w:rsidRPr="001A61C0" w:rsidRDefault="009E0C2B" w:rsidP="00AB6F57">
                  <w:pPr>
                    <w:spacing w:after="0" w:line="240" w:lineRule="auto"/>
                    <w:rPr>
                      <w:rFonts w:ascii="Times New Roman" w:eastAsia="Calibri" w:hAnsi="Times New Roman" w:cs="Times New Roman"/>
                      <w:sz w:val="20"/>
                      <w:szCs w:val="20"/>
                    </w:rPr>
                  </w:pPr>
                  <w:bookmarkStart w:id="134" w:name="_Hlk86913694"/>
                  <w:bookmarkStart w:id="135" w:name="_Hlk86913699"/>
                  <w:r w:rsidRPr="001A61C0">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rPr>
                    <w:t>OR/A1.4/10</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b/>
                      <w:sz w:val="20"/>
                      <w:szCs w:val="20"/>
                    </w:rPr>
                    <w:t>Wdrożenie Systemu Elektronicznych Usług Publicznych w Urzędzie Miasta Krakowa i Miejskich Jednostkach Organizacyjnych Gminy Miejskiej Kraków</w:t>
                  </w:r>
                </w:p>
              </w:tc>
            </w:tr>
            <w:bookmarkEnd w:id="134"/>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45"/>
              </w:trPr>
              <w:tc>
                <w:tcPr>
                  <w:tcW w:w="5510"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825 000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20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2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2010 - 202</w:t>
                  </w:r>
                  <w:r>
                    <w:rPr>
                      <w:rFonts w:ascii="Times New Roman" w:eastAsia="Arial" w:hAnsi="Times New Roman" w:cs="Times New Roman"/>
                      <w:sz w:val="20"/>
                      <w:szCs w:val="20"/>
                    </w:rPr>
                    <w:t>3</w:t>
                  </w:r>
                </w:p>
              </w:tc>
            </w:tr>
            <w:tr w:rsidR="009E0C2B" w:rsidRPr="001A61C0" w:rsidTr="00AB6F57">
              <w:trPr>
                <w:trHeight w:val="10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OR</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Dzielnice I - XVIII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138"/>
            </w:tblGrid>
            <w:tr w:rsidR="009E0C2B" w:rsidRPr="001A61C0" w:rsidTr="00AB6F57">
              <w:trPr>
                <w:trHeight w:val="264"/>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sz w:val="20"/>
                      <w:szCs w:val="20"/>
                    </w:rPr>
                    <w:t xml:space="preserve"> </w:t>
                  </w:r>
                </w:p>
              </w:tc>
            </w:tr>
            <w:tr w:rsidR="009E0C2B" w:rsidRPr="001A61C0" w:rsidTr="00AB6F57">
              <w:trPr>
                <w:trHeight w:val="71"/>
              </w:trPr>
              <w:tc>
                <w:tcPr>
                  <w:tcW w:w="9138" w:type="dxa"/>
                  <w:shd w:val="clear" w:color="auto" w:fill="auto"/>
                  <w:tcMar>
                    <w:top w:w="39" w:type="dxa"/>
                    <w:left w:w="39" w:type="dxa"/>
                    <w:bottom w:w="39" w:type="dxa"/>
                    <w:right w:w="39" w:type="dxa"/>
                  </w:tcMar>
                </w:tcPr>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1) Ogłoszenie zamówień publicznych na rozwój strategii i katalogu usług oraz rozwiązań dotyczących społeczeństwa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2) Zawarcie umów na rozwój strategii i katalogu usług oraz rozwiązań dotyczących społeczeństwa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3) Odbiór umów na rozwój strategii i katalogu usług oraz rozwiązań dotyczących społeczeństwa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lastRenderedPageBreak/>
                    <w:t>4) Ogłoszenie zamówień publicznych na rozbudowę BIP MK, Serwisu Informacyjnego UMK i Gminnego Serwisu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5) Zawarcie umów na rozbudowę BIP MK, Serwisu Informacyjnego UMK i Gminnego Serwisu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6) Odbiór umów na rozbudowę BIP MK i Serwisu Informacyjnego UMK i Gminnego Serwisu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7) Ogłoszenie zamówienia publicznego na wdrożenie i rozbudowę zmodernizowanej wersji aplikacji Integrator.</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8) Zawarcie umowy na wdrożenie i rozbudowę zmodernizowanej wersji aplikacji Integrator.</w:t>
                  </w:r>
                </w:p>
                <w:p w:rsidR="009E0C2B" w:rsidRPr="001A61C0"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9) Odbiór umowy na wdrożenie i rozbudowę zmodernizowanej wersji aplikacji Integrator.</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tc>
            </w:tr>
            <w:tr w:rsidR="009E0C2B" w:rsidRPr="001A61C0" w:rsidTr="00AB6F57">
              <w:trPr>
                <w:trHeight w:val="71"/>
              </w:trPr>
              <w:tc>
                <w:tcPr>
                  <w:tcW w:w="9138" w:type="dxa"/>
                  <w:shd w:val="clear" w:color="auto" w:fill="auto"/>
                  <w:tcMar>
                    <w:top w:w="39" w:type="dxa"/>
                    <w:left w:w="39" w:type="dxa"/>
                    <w:bottom w:w="39" w:type="dxa"/>
                    <w:right w:w="39" w:type="dxa"/>
                  </w:tcMar>
                </w:tcPr>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Wdrożona strategia i katalog usług wraz z rozwiązaniami dotyczącymi społeczeństwa informacyjnego</w:t>
                  </w:r>
                </w:p>
                <w:p w:rsidR="00814962" w:rsidRPr="00814962"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Rozbudowany BIP MK, Serwis Informacyjny UMK i Gminny Serwis Informacyjny.</w:t>
                  </w:r>
                </w:p>
                <w:p w:rsidR="009E0C2B" w:rsidRPr="00EA424C" w:rsidRDefault="00814962" w:rsidP="00814962">
                  <w:pPr>
                    <w:spacing w:after="0" w:line="240" w:lineRule="auto"/>
                    <w:rPr>
                      <w:rFonts w:ascii="Times New Roman" w:eastAsia="Arial" w:hAnsi="Times New Roman" w:cs="Times New Roman"/>
                      <w:sz w:val="20"/>
                      <w:szCs w:val="20"/>
                    </w:rPr>
                  </w:pPr>
                  <w:r w:rsidRPr="00814962">
                    <w:rPr>
                      <w:rFonts w:ascii="Times New Roman" w:eastAsia="Arial" w:hAnsi="Times New Roman" w:cs="Times New Roman"/>
                      <w:sz w:val="20"/>
                      <w:szCs w:val="20"/>
                    </w:rPr>
                    <w:t>Wdrożona i rozbudowana nowa wersja aplikacji Integrator</w:t>
                  </w:r>
                </w:p>
              </w:tc>
            </w:tr>
          </w:tbl>
          <w:p w:rsidR="009E0C2B" w:rsidRPr="001A61C0" w:rsidRDefault="009E0C2B" w:rsidP="00AB6F57">
            <w:pPr>
              <w:spacing w:after="0" w:line="240" w:lineRule="auto"/>
              <w:rPr>
                <w:rFonts w:ascii="Times New Roman" w:eastAsia="Calibri" w:hAnsi="Times New Roman" w:cs="Times New Roman"/>
                <w:sz w:val="20"/>
                <w:szCs w:val="20"/>
              </w:rPr>
            </w:pPr>
          </w:p>
        </w:tc>
      </w:tr>
      <w:bookmarkEnd w:id="135"/>
    </w:tbl>
    <w:p w:rsidR="00270A67" w:rsidRDefault="00270A67"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ZBK/A1.6/22</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Termomodernizacja budynku komunalnego, ul. Stanisława ze Skalbmierza 7</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45"/>
              </w:trPr>
              <w:tc>
                <w:tcPr>
                  <w:tcW w:w="5510" w:type="dxa"/>
                  <w:tcBorders>
                    <w:top w:val="nil"/>
                    <w:left w:val="nil"/>
                    <w:bottom w:val="nil"/>
                    <w:right w:val="nil"/>
                  </w:tcBorders>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1 200 000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20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2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0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ZBK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w:t>
                  </w:r>
                  <w:r>
                    <w:rPr>
                      <w:rFonts w:ascii="Times New Roman" w:eastAsia="Arial" w:hAnsi="Times New Roman" w:cs="Times New Roman"/>
                      <w:sz w:val="20"/>
                      <w:szCs w:val="20"/>
                    </w:rPr>
                    <w:t>a</w:t>
                  </w:r>
                  <w:r w:rsidRPr="001A61C0">
                    <w:rPr>
                      <w:rFonts w:ascii="Times New Roman" w:eastAsia="Arial" w:hAnsi="Times New Roman" w:cs="Times New Roman"/>
                      <w:sz w:val="20"/>
                      <w:szCs w:val="20"/>
                    </w:rPr>
                    <w:t xml:space="preserve"> </w:t>
                  </w:r>
                  <w:r>
                    <w:rPr>
                      <w:rFonts w:ascii="Times New Roman" w:eastAsia="Arial" w:hAnsi="Times New Roman" w:cs="Times New Roman"/>
                      <w:sz w:val="20"/>
                      <w:szCs w:val="20"/>
                    </w:rPr>
                    <w:t>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7B6FE6"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138"/>
            </w:tblGrid>
            <w:tr w:rsidR="009E0C2B" w:rsidRPr="007B6FE6" w:rsidTr="00AB6F57">
              <w:trPr>
                <w:trHeight w:val="264"/>
              </w:trPr>
              <w:tc>
                <w:tcPr>
                  <w:tcW w:w="9138" w:type="dxa"/>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Arial" w:hAnsi="Times New Roman" w:cs="Times New Roman"/>
                      <w:sz w:val="20"/>
                      <w:szCs w:val="20"/>
                    </w:rPr>
                  </w:pPr>
                  <w:r w:rsidRPr="007B6FE6">
                    <w:rPr>
                      <w:rFonts w:ascii="Times New Roman" w:eastAsia="Arial" w:hAnsi="Times New Roman" w:cs="Times New Roman"/>
                      <w:sz w:val="20"/>
                      <w:szCs w:val="20"/>
                      <w:u w:val="single"/>
                    </w:rPr>
                    <w:t>Zakres rzeczowy w 2023 r.:</w:t>
                  </w:r>
                  <w:r w:rsidRPr="007B6FE6">
                    <w:rPr>
                      <w:rFonts w:ascii="Times New Roman" w:eastAsia="Arial" w:hAnsi="Times New Roman" w:cs="Times New Roman"/>
                      <w:sz w:val="20"/>
                      <w:szCs w:val="20"/>
                    </w:rPr>
                    <w:t xml:space="preserve"> </w:t>
                  </w:r>
                </w:p>
              </w:tc>
            </w:tr>
            <w:tr w:rsidR="009E0C2B" w:rsidRPr="007B6FE6" w:rsidTr="00AB6F57">
              <w:trPr>
                <w:trHeight w:val="71"/>
              </w:trPr>
              <w:tc>
                <w:tcPr>
                  <w:tcW w:w="9138" w:type="dxa"/>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Arial" w:hAnsi="Times New Roman" w:cs="Times New Roman"/>
                      <w:sz w:val="20"/>
                      <w:szCs w:val="20"/>
                    </w:rPr>
                  </w:pPr>
                  <w:r w:rsidRPr="007B6FE6">
                    <w:rPr>
                      <w:rFonts w:ascii="Times New Roman" w:eastAsia="Arial" w:hAnsi="Times New Roman" w:cs="Times New Roman"/>
                      <w:sz w:val="20"/>
                      <w:szCs w:val="20"/>
                    </w:rPr>
                    <w:t>1) Ogłoszenie zamówienia publicznego na wykonanie robót budowlanych.</w:t>
                  </w:r>
                </w:p>
                <w:p w:rsidR="009E0C2B" w:rsidRPr="007B6FE6" w:rsidRDefault="009E0C2B" w:rsidP="00AB6F57">
                  <w:pPr>
                    <w:spacing w:after="0" w:line="240" w:lineRule="auto"/>
                    <w:rPr>
                      <w:rFonts w:ascii="Times New Roman" w:eastAsia="Arial" w:hAnsi="Times New Roman" w:cs="Times New Roman"/>
                      <w:sz w:val="20"/>
                      <w:szCs w:val="20"/>
                    </w:rPr>
                  </w:pPr>
                  <w:r w:rsidRPr="007B6FE6">
                    <w:rPr>
                      <w:rFonts w:ascii="Times New Roman" w:eastAsia="Arial" w:hAnsi="Times New Roman" w:cs="Times New Roman"/>
                      <w:sz w:val="20"/>
                      <w:szCs w:val="20"/>
                    </w:rPr>
                    <w:t>2) Zawarcie umowy na wykonanie robót budowlanych.</w:t>
                  </w:r>
                </w:p>
                <w:p w:rsidR="009E0C2B" w:rsidRPr="007B6FE6" w:rsidRDefault="009E0C2B" w:rsidP="00AB6F57">
                  <w:pPr>
                    <w:spacing w:after="0" w:line="240" w:lineRule="auto"/>
                    <w:rPr>
                      <w:rFonts w:ascii="Times New Roman" w:eastAsia="Arial" w:hAnsi="Times New Roman" w:cs="Times New Roman"/>
                      <w:sz w:val="20"/>
                      <w:szCs w:val="20"/>
                    </w:rPr>
                  </w:pPr>
                  <w:r w:rsidRPr="007B6FE6">
                    <w:rPr>
                      <w:rFonts w:ascii="Times New Roman" w:eastAsia="Arial" w:hAnsi="Times New Roman" w:cs="Times New Roman"/>
                      <w:sz w:val="20"/>
                      <w:szCs w:val="20"/>
                    </w:rPr>
                    <w:t>3) Wykonanie robót budowlane</w:t>
                  </w:r>
                </w:p>
              </w:tc>
            </w:tr>
            <w:tr w:rsidR="009E0C2B" w:rsidRPr="007B6FE6" w:rsidTr="00AB6F57">
              <w:trPr>
                <w:trHeight w:val="71"/>
              </w:trPr>
              <w:tc>
                <w:tcPr>
                  <w:tcW w:w="9138" w:type="dxa"/>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Arial" w:hAnsi="Times New Roman" w:cs="Times New Roman"/>
                      <w:b/>
                      <w:sz w:val="20"/>
                      <w:szCs w:val="20"/>
                      <w:u w:val="single"/>
                    </w:rPr>
                  </w:pPr>
                  <w:r w:rsidRPr="007B6FE6">
                    <w:rPr>
                      <w:rFonts w:ascii="Times New Roman" w:eastAsia="Arial" w:hAnsi="Times New Roman" w:cs="Times New Roman"/>
                      <w:b/>
                      <w:sz w:val="20"/>
                      <w:szCs w:val="20"/>
                      <w:u w:val="single"/>
                    </w:rPr>
                    <w:t>Efekt w 2023 r.:</w:t>
                  </w:r>
                </w:p>
              </w:tc>
            </w:tr>
            <w:tr w:rsidR="009E0C2B" w:rsidRPr="007B6FE6" w:rsidTr="00AB6F57">
              <w:trPr>
                <w:trHeight w:val="71"/>
              </w:trPr>
              <w:tc>
                <w:tcPr>
                  <w:tcW w:w="9138" w:type="dxa"/>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Arial" w:hAnsi="Times New Roman" w:cs="Times New Roman"/>
                      <w:sz w:val="20"/>
                      <w:szCs w:val="20"/>
                    </w:rPr>
                  </w:pPr>
                  <w:r w:rsidRPr="007B6FE6">
                    <w:rPr>
                      <w:rFonts w:ascii="Times New Roman" w:eastAsia="Arial" w:hAnsi="Times New Roman" w:cs="Times New Roman"/>
                      <w:sz w:val="20"/>
                      <w:szCs w:val="20"/>
                    </w:rPr>
                    <w:t>Wykonane roboty budowlane w zakresie termomodernizacji budynku przy ul. Stanisława ze Skalbmierza 7.</w:t>
                  </w:r>
                </w:p>
              </w:tc>
            </w:tr>
          </w:tbl>
          <w:p w:rsidR="009E0C2B" w:rsidRPr="007B6FE6"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rPr>
          <w:rFonts w:ascii="Times New Roman" w:eastAsia="Calibri" w:hAnsi="Times New Roman" w:cs="Times New Roman"/>
          <w:sz w:val="20"/>
          <w:szCs w:val="20"/>
        </w:rPr>
      </w:pPr>
    </w:p>
    <w:p w:rsidR="009E0C2B"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A04928" w:rsidTr="00AB6F57">
              <w:trPr>
                <w:trHeight w:val="292"/>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A04928"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rPr>
                    <w:t>GD/A1.7/22</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b/>
                      <w:sz w:val="20"/>
                      <w:szCs w:val="20"/>
                    </w:rPr>
                    <w:t>Rozwój i konsolidacja Miejskiego Systemu Informacji przestrzennej wraz z modułem 3D</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A04928"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A04928"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A04928" w:rsidRDefault="009E0C2B" w:rsidP="00AB6F57">
                  <w:pPr>
                    <w:spacing w:after="0" w:line="360" w:lineRule="auto"/>
                    <w:rPr>
                      <w:rFonts w:ascii="Times New Roman" w:eastAsia="Arial" w:hAnsi="Times New Roman" w:cs="Times New Roman"/>
                      <w:i/>
                      <w:sz w:val="20"/>
                      <w:szCs w:val="20"/>
                    </w:rPr>
                  </w:pPr>
                  <w:r w:rsidRPr="00A04928">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A04928">
                    <w:rPr>
                      <w:rFonts w:ascii="Times New Roman" w:eastAsia="Arial" w:hAnsi="Times New Roman" w:cs="Times New Roman"/>
                      <w:i/>
                      <w:sz w:val="20"/>
                      <w:szCs w:val="20"/>
                    </w:rPr>
                    <w:t xml:space="preserve"> r.:</w:t>
                  </w:r>
                </w:p>
                <w:p w:rsidR="009E0C2B" w:rsidRDefault="009E0C2B" w:rsidP="00AB6F57">
                  <w:pPr>
                    <w:spacing w:after="0" w:line="360" w:lineRule="auto"/>
                    <w:rPr>
                      <w:rFonts w:ascii="Times New Roman" w:eastAsia="Arial" w:hAnsi="Times New Roman" w:cs="Times New Roman"/>
                      <w:i/>
                      <w:sz w:val="20"/>
                      <w:szCs w:val="20"/>
                    </w:rPr>
                  </w:pPr>
                </w:p>
                <w:p w:rsidR="009E0C2B" w:rsidRPr="00A04928" w:rsidRDefault="009E0C2B" w:rsidP="00AB6F57">
                  <w:pPr>
                    <w:spacing w:after="0" w:line="360" w:lineRule="auto"/>
                    <w:rPr>
                      <w:rFonts w:ascii="Times New Roman" w:eastAsia="Arial" w:hAnsi="Times New Roman" w:cs="Times New Roman"/>
                      <w:i/>
                      <w:sz w:val="20"/>
                      <w:szCs w:val="20"/>
                    </w:rPr>
                  </w:pPr>
                  <w:r>
                    <w:rPr>
                      <w:rFonts w:ascii="Times New Roman" w:eastAsia="Arial" w:hAnsi="Times New Roman" w:cs="Times New Roman"/>
                      <w:i/>
                      <w:sz w:val="20"/>
                      <w:szCs w:val="20"/>
                    </w:rPr>
                    <w:t>ś</w:t>
                  </w:r>
                  <w:r w:rsidRPr="00A04928">
                    <w:rPr>
                      <w:rFonts w:ascii="Times New Roman" w:eastAsia="Arial" w:hAnsi="Times New Roman" w:cs="Times New Roman"/>
                      <w:i/>
                      <w:sz w:val="20"/>
                      <w:szCs w:val="20"/>
                    </w:rPr>
                    <w:t>rodki własne Miasta:</w:t>
                  </w:r>
                </w:p>
                <w:p w:rsidR="009E0C2B" w:rsidRPr="00A04928" w:rsidRDefault="009E0C2B" w:rsidP="00AB6F57">
                  <w:pPr>
                    <w:spacing w:after="0"/>
                    <w:rPr>
                      <w:rFonts w:ascii="Times New Roman" w:eastAsia="Calibri" w:hAnsi="Times New Roman" w:cs="Times New Roman"/>
                      <w:i/>
                      <w:sz w:val="20"/>
                      <w:szCs w:val="20"/>
                    </w:rPr>
                  </w:pPr>
                  <w:r>
                    <w:rPr>
                      <w:rFonts w:ascii="Times New Roman" w:eastAsia="Calibri" w:hAnsi="Times New Roman" w:cs="Times New Roman"/>
                      <w:i/>
                      <w:sz w:val="20"/>
                      <w:szCs w:val="20"/>
                    </w:rPr>
                    <w:t>ś</w:t>
                  </w:r>
                  <w:r w:rsidRPr="00A04928">
                    <w:rPr>
                      <w:rFonts w:ascii="Times New Roman" w:eastAsia="Calibri" w:hAnsi="Times New Roman" w:cs="Times New Roman"/>
                      <w:i/>
                      <w:sz w:val="20"/>
                      <w:szCs w:val="20"/>
                    </w:rPr>
                    <w:t>rodki pochodzące ze źródeł zagranicznych, niepodlegające zwrotowi:</w:t>
                  </w:r>
                </w:p>
              </w:tc>
              <w:tc>
                <w:tcPr>
                  <w:tcW w:w="2383" w:type="dxa"/>
                  <w:tcBorders>
                    <w:top w:val="nil"/>
                    <w:left w:val="nil"/>
                    <w:bottom w:val="nil"/>
                    <w:right w:val="nil"/>
                  </w:tcBorders>
                  <w:tcMar>
                    <w:top w:w="39" w:type="dxa"/>
                    <w:left w:w="39" w:type="dxa"/>
                    <w:bottom w:w="39" w:type="dxa"/>
                    <w:right w:w="39" w:type="dxa"/>
                  </w:tcMar>
                  <w:vAlign w:val="center"/>
                </w:tcPr>
                <w:p w:rsidR="009E0C2B" w:rsidRDefault="009E0C2B" w:rsidP="00AB6F57">
                  <w:pPr>
                    <w:spacing w:after="0" w:line="360" w:lineRule="auto"/>
                    <w:rPr>
                      <w:rFonts w:ascii="Times New Roman" w:eastAsia="Calibri" w:hAnsi="Times New Roman" w:cs="Times New Roman"/>
                      <w:b/>
                      <w:sz w:val="20"/>
                      <w:szCs w:val="20"/>
                    </w:rPr>
                  </w:pPr>
                  <w:r>
                    <w:rPr>
                      <w:rFonts w:ascii="Times New Roman" w:eastAsia="Calibri" w:hAnsi="Times New Roman" w:cs="Times New Roman"/>
                      <w:b/>
                      <w:sz w:val="20"/>
                      <w:szCs w:val="20"/>
                    </w:rPr>
                    <w:t>1 111 500</w:t>
                  </w:r>
                  <w:r w:rsidRPr="00A04928">
                    <w:rPr>
                      <w:rFonts w:ascii="Times New Roman" w:eastAsia="Calibri" w:hAnsi="Times New Roman" w:cs="Times New Roman"/>
                      <w:b/>
                      <w:sz w:val="20"/>
                      <w:szCs w:val="20"/>
                    </w:rPr>
                    <w:t xml:space="preserve"> zł</w:t>
                  </w:r>
                </w:p>
                <w:p w:rsidR="009E0C2B" w:rsidRPr="005D264F" w:rsidRDefault="009E0C2B" w:rsidP="00AB6F57">
                  <w:pPr>
                    <w:spacing w:after="0" w:line="360" w:lineRule="auto"/>
                    <w:rPr>
                      <w:rFonts w:ascii="Times New Roman" w:eastAsia="Calibri" w:hAnsi="Times New Roman" w:cs="Times New Roman"/>
                      <w:i/>
                      <w:sz w:val="20"/>
                      <w:szCs w:val="20"/>
                    </w:rPr>
                  </w:pPr>
                  <w:r w:rsidRPr="005D264F">
                    <w:rPr>
                      <w:rFonts w:ascii="Times New Roman" w:eastAsia="Calibri" w:hAnsi="Times New Roman" w:cs="Times New Roman"/>
                      <w:i/>
                      <w:sz w:val="20"/>
                      <w:szCs w:val="20"/>
                    </w:rPr>
                    <w:t>811 500 zł</w:t>
                  </w:r>
                </w:p>
                <w:p w:rsidR="009E0C2B" w:rsidRPr="00A04928" w:rsidRDefault="009E0C2B" w:rsidP="00AB6F57">
                  <w:pPr>
                    <w:spacing w:after="0" w:line="360" w:lineRule="auto"/>
                    <w:rPr>
                      <w:rFonts w:ascii="Times New Roman" w:eastAsia="Calibri" w:hAnsi="Times New Roman" w:cs="Times New Roman"/>
                      <w:i/>
                      <w:sz w:val="20"/>
                      <w:szCs w:val="20"/>
                    </w:rPr>
                  </w:pPr>
                  <w:r>
                    <w:rPr>
                      <w:rFonts w:ascii="Times New Roman" w:eastAsia="Calibri" w:hAnsi="Times New Roman" w:cs="Times New Roman"/>
                      <w:i/>
                      <w:sz w:val="20"/>
                      <w:szCs w:val="20"/>
                    </w:rPr>
                    <w:t>75 000</w:t>
                  </w:r>
                  <w:r w:rsidRPr="00A04928">
                    <w:rPr>
                      <w:rFonts w:ascii="Times New Roman" w:eastAsia="Calibri" w:hAnsi="Times New Roman" w:cs="Times New Roman"/>
                      <w:i/>
                      <w:sz w:val="20"/>
                      <w:szCs w:val="20"/>
                    </w:rPr>
                    <w:t xml:space="preserve"> zł</w:t>
                  </w:r>
                </w:p>
                <w:p w:rsidR="009E0C2B" w:rsidRPr="00A04928" w:rsidRDefault="009E0C2B" w:rsidP="00AB6F57">
                  <w:pPr>
                    <w:spacing w:after="0" w:line="360" w:lineRule="auto"/>
                    <w:rPr>
                      <w:rFonts w:ascii="Times New Roman" w:eastAsia="Calibri" w:hAnsi="Times New Roman" w:cs="Times New Roman"/>
                      <w:sz w:val="20"/>
                      <w:szCs w:val="20"/>
                    </w:rPr>
                  </w:pPr>
                  <w:r>
                    <w:rPr>
                      <w:rFonts w:ascii="Times New Roman" w:eastAsia="Calibri" w:hAnsi="Times New Roman" w:cs="Times New Roman"/>
                      <w:i/>
                      <w:sz w:val="20"/>
                      <w:szCs w:val="20"/>
                    </w:rPr>
                    <w:t>225 000</w:t>
                  </w:r>
                  <w:r w:rsidRPr="00A04928">
                    <w:rPr>
                      <w:rFonts w:ascii="Times New Roman" w:eastAsia="Calibri" w:hAnsi="Times New Roman" w:cs="Times New Roman"/>
                      <w:i/>
                      <w:sz w:val="20"/>
                      <w:szCs w:val="20"/>
                    </w:rPr>
                    <w:t xml:space="preserve"> zł</w:t>
                  </w:r>
                </w:p>
              </w:tc>
            </w:tr>
          </w:tbl>
          <w:p w:rsidR="009E0C2B" w:rsidRPr="00A04928"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A04928"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w:t>
                  </w:r>
                  <w:r>
                    <w:rPr>
                      <w:rFonts w:ascii="Times New Roman" w:eastAsia="Arial" w:hAnsi="Times New Roman" w:cs="Times New Roman"/>
                      <w:i/>
                      <w:sz w:val="20"/>
                      <w:szCs w:val="20"/>
                    </w:rPr>
                    <w:t>23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B</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w:t>
                  </w:r>
                  <w:r>
                    <w:rPr>
                      <w:rFonts w:ascii="Times New Roman" w:eastAsia="Arial" w:hAnsi="Times New Roman" w:cs="Times New Roman"/>
                      <w:sz w:val="20"/>
                      <w:szCs w:val="20"/>
                    </w:rPr>
                    <w:t>22</w:t>
                  </w:r>
                  <w:r w:rsidRPr="001A61C0">
                    <w:rPr>
                      <w:rFonts w:ascii="Times New Roman" w:eastAsia="Arial" w:hAnsi="Times New Roman" w:cs="Times New Roman"/>
                      <w:sz w:val="20"/>
                      <w:szCs w:val="20"/>
                    </w:rPr>
                    <w:t xml:space="preserve"> </w:t>
                  </w:r>
                  <w:r>
                    <w:rPr>
                      <w:rFonts w:ascii="Times New Roman" w:eastAsia="Arial" w:hAnsi="Times New Roman" w:cs="Times New Roman"/>
                      <w:sz w:val="20"/>
                      <w:szCs w:val="20"/>
                    </w:rPr>
                    <w:t>–</w:t>
                  </w:r>
                  <w:r w:rsidRPr="001A61C0">
                    <w:rPr>
                      <w:rFonts w:ascii="Times New Roman" w:eastAsia="Arial" w:hAnsi="Times New Roman" w:cs="Times New Roman"/>
                      <w:sz w:val="20"/>
                      <w:szCs w:val="20"/>
                    </w:rPr>
                    <w:t xml:space="preserve"> 202</w:t>
                  </w:r>
                  <w:r>
                    <w:rPr>
                      <w:rFonts w:ascii="Times New Roman" w:eastAsia="Arial" w:hAnsi="Times New Roman" w:cs="Times New Roman"/>
                      <w:sz w:val="20"/>
                      <w:szCs w:val="20"/>
                    </w:rPr>
                    <w:t>3</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GD</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w:t>
                  </w:r>
                  <w:r>
                    <w:rPr>
                      <w:rFonts w:ascii="Times New Roman" w:eastAsia="Arial" w:hAnsi="Times New Roman" w:cs="Times New Roman"/>
                      <w:sz w:val="20"/>
                      <w:szCs w:val="20"/>
                    </w:rPr>
                    <w:t>e</w:t>
                  </w:r>
                  <w:r w:rsidRPr="001A61C0">
                    <w:rPr>
                      <w:rFonts w:ascii="Times New Roman" w:eastAsia="Arial" w:hAnsi="Times New Roman" w:cs="Times New Roman"/>
                      <w:sz w:val="20"/>
                      <w:szCs w:val="20"/>
                    </w:rPr>
                    <w:t xml:space="preserve"> </w:t>
                  </w:r>
                  <w:r>
                    <w:rPr>
                      <w:rFonts w:ascii="Times New Roman" w:eastAsia="Arial" w:hAnsi="Times New Roman" w:cs="Times New Roman"/>
                      <w:sz w:val="20"/>
                      <w:szCs w:val="20"/>
                    </w:rPr>
                    <w:t>I-</w:t>
                  </w:r>
                  <w:r w:rsidRPr="001A61C0">
                    <w:rPr>
                      <w:rFonts w:ascii="Times New Roman" w:eastAsia="Arial" w:hAnsi="Times New Roman" w:cs="Times New Roman"/>
                      <w:sz w:val="20"/>
                      <w:szCs w:val="20"/>
                    </w:rPr>
                    <w:t>X</w:t>
                  </w:r>
                  <w:r>
                    <w:rPr>
                      <w:rFonts w:ascii="Times New Roman" w:eastAsia="Arial" w:hAnsi="Times New Roman" w:cs="Times New Roman"/>
                      <w:sz w:val="20"/>
                      <w:szCs w:val="20"/>
                    </w:rPr>
                    <w:t>VIII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lastRenderedPageBreak/>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6C30AC" w:rsidRDefault="009E0C2B" w:rsidP="00AB6F57">
                  <w:pPr>
                    <w:pStyle w:val="Akapitzlist"/>
                    <w:spacing w:after="0" w:line="240" w:lineRule="auto"/>
                    <w:ind w:left="0"/>
                    <w:textAlignment w:val="top"/>
                    <w:rPr>
                      <w:rFonts w:ascii="Times New Roman" w:eastAsia="Arial" w:hAnsi="Times New Roman" w:cs="Times New Roman"/>
                      <w:sz w:val="20"/>
                      <w:szCs w:val="20"/>
                    </w:rPr>
                  </w:pPr>
                  <w:r w:rsidRPr="006C30AC">
                    <w:rPr>
                      <w:rFonts w:ascii="Times New Roman" w:hAnsi="Times New Roman" w:cs="Times New Roman"/>
                      <w:color w:val="000000"/>
                      <w:sz w:val="20"/>
                      <w:szCs w:val="20"/>
                    </w:rPr>
                    <w:t>Odbiór: rozbudowy</w:t>
                  </w:r>
                  <w:r>
                    <w:rPr>
                      <w:rFonts w:ascii="Times New Roman" w:hAnsi="Times New Roman" w:cs="Times New Roman"/>
                      <w:color w:val="000000"/>
                      <w:sz w:val="20"/>
                      <w:szCs w:val="20"/>
                    </w:rPr>
                    <w:t xml:space="preserve"> </w:t>
                  </w:r>
                  <w:r w:rsidRPr="006C30AC">
                    <w:rPr>
                      <w:rFonts w:ascii="Times New Roman" w:hAnsi="Times New Roman" w:cs="Times New Roman"/>
                      <w:color w:val="000000"/>
                      <w:sz w:val="20"/>
                      <w:szCs w:val="20"/>
                    </w:rPr>
                    <w:t>(MSIP) o 3D - etap 3, nowych funkcji e-usług dla Portalu (MSIP)</w:t>
                  </w:r>
                  <w:r>
                    <w:rPr>
                      <w:rFonts w:ascii="Times New Roman" w:hAnsi="Times New Roman" w:cs="Times New Roman"/>
                      <w:color w:val="000000"/>
                      <w:sz w:val="20"/>
                      <w:szCs w:val="20"/>
                    </w:rPr>
                    <w:t>.</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6C30AC" w:rsidRDefault="009E0C2B" w:rsidP="00AB6F57">
                  <w:pPr>
                    <w:spacing w:after="0" w:line="240" w:lineRule="auto"/>
                    <w:rPr>
                      <w:rFonts w:ascii="Times New Roman" w:eastAsia="Arial" w:hAnsi="Times New Roman" w:cs="Times New Roman"/>
                      <w:b/>
                      <w:sz w:val="20"/>
                      <w:szCs w:val="20"/>
                      <w:u w:val="single"/>
                    </w:rPr>
                  </w:pPr>
                  <w:r w:rsidRPr="006C30AC">
                    <w:rPr>
                      <w:rFonts w:ascii="Times New Roman" w:eastAsia="Arial" w:hAnsi="Times New Roman" w:cs="Times New Roman"/>
                      <w:b/>
                      <w:sz w:val="20"/>
                      <w:szCs w:val="20"/>
                      <w:u w:val="single"/>
                    </w:rPr>
                    <w:t>Efekt w 2023 r.:</w:t>
                  </w:r>
                </w:p>
                <w:p w:rsidR="009E0C2B" w:rsidRPr="006C30AC" w:rsidRDefault="009E0C2B" w:rsidP="00AB6F57">
                  <w:pPr>
                    <w:spacing w:after="0" w:line="240" w:lineRule="auto"/>
                    <w:rPr>
                      <w:rFonts w:ascii="Times New Roman" w:eastAsia="Calibri" w:hAnsi="Times New Roman" w:cs="Times New Roman"/>
                      <w:sz w:val="20"/>
                      <w:szCs w:val="20"/>
                    </w:rPr>
                  </w:pPr>
                  <w:r w:rsidRPr="006C30AC">
                    <w:rPr>
                      <w:rFonts w:ascii="Times New Roman" w:eastAsia="Calibri" w:hAnsi="Times New Roman" w:cs="Times New Roman"/>
                      <w:sz w:val="20"/>
                      <w:szCs w:val="20"/>
                    </w:rPr>
                    <w:t>Zakupione i wdrożone funkcjonalności: modele 3D (MSIP), e-usługi dla Portalu (MSIP)</w:t>
                  </w:r>
                  <w:r>
                    <w:rPr>
                      <w:rFonts w:ascii="Times New Roman" w:eastAsia="Calibri" w:hAnsi="Times New Roman" w:cs="Times New Roman"/>
                      <w:sz w:val="20"/>
                      <w:szCs w:val="20"/>
                    </w:rPr>
                    <w:t>.</w:t>
                  </w:r>
                </w:p>
              </w:tc>
            </w:tr>
          </w:tbl>
          <w:p w:rsidR="009E0C2B" w:rsidRPr="001A61C0" w:rsidRDefault="009E0C2B" w:rsidP="00AB6F57">
            <w:pPr>
              <w:tabs>
                <w:tab w:val="left" w:pos="3990"/>
              </w:tab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ab/>
            </w:r>
          </w:p>
        </w:tc>
      </w:tr>
    </w:tbl>
    <w:p w:rsidR="009E0C2B" w:rsidRPr="001A61C0"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A04928" w:rsidTr="00AB6F57">
              <w:trPr>
                <w:trHeight w:val="292"/>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bookmarkStart w:id="136" w:name="_Hlk86913537"/>
                  <w:r w:rsidRPr="00A04928">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b/>
                      <w:sz w:val="20"/>
                      <w:szCs w:val="20"/>
                    </w:rPr>
                    <w:t>ZIM/A1.9/07</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A04928"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A04928">
                    <w:rPr>
                      <w:rFonts w:ascii="Times New Roman" w:eastAsia="Arial" w:hAnsi="Times New Roman" w:cs="Times New Roman"/>
                      <w:b/>
                      <w:sz w:val="20"/>
                      <w:szCs w:val="20"/>
                    </w:rPr>
                    <w:t>Budowa Archiwum Miejskiego przy ul. Na Załęczu 2</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901 453</w:t>
                  </w:r>
                  <w:r w:rsidRPr="001A61C0">
                    <w:rPr>
                      <w:rFonts w:ascii="Times New Roman" w:eastAsia="Calibri" w:hAnsi="Times New Roman" w:cs="Times New Roman"/>
                      <w:b/>
                      <w:sz w:val="20"/>
                      <w:szCs w:val="20"/>
                    </w:rPr>
                    <w:t xml:space="preserve">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w:t>
                  </w:r>
                  <w:r>
                    <w:rPr>
                      <w:rFonts w:ascii="Times New Roman" w:eastAsia="Arial" w:hAnsi="Times New Roman" w:cs="Times New Roman"/>
                      <w:i/>
                      <w:sz w:val="20"/>
                      <w:szCs w:val="20"/>
                    </w:rPr>
                    <w:t>23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P</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 xml:space="preserve">2007 </w:t>
                  </w:r>
                  <w:r>
                    <w:rPr>
                      <w:rFonts w:ascii="Times New Roman" w:eastAsia="Arial" w:hAnsi="Times New Roman" w:cs="Times New Roman"/>
                      <w:sz w:val="20"/>
                      <w:szCs w:val="20"/>
                    </w:rPr>
                    <w:t>–</w:t>
                  </w:r>
                  <w:r w:rsidRPr="001A61C0">
                    <w:rPr>
                      <w:rFonts w:ascii="Times New Roman" w:eastAsia="Arial" w:hAnsi="Times New Roman" w:cs="Times New Roman"/>
                      <w:sz w:val="20"/>
                      <w:szCs w:val="20"/>
                    </w:rPr>
                    <w:t xml:space="preserve"> 202</w:t>
                  </w:r>
                  <w:r>
                    <w:rPr>
                      <w:rFonts w:ascii="Times New Roman" w:eastAsia="Arial" w:hAnsi="Times New Roman" w:cs="Times New Roman"/>
                      <w:sz w:val="20"/>
                      <w:szCs w:val="20"/>
                    </w:rPr>
                    <w:t>3</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ZIM</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Dzielnica X</w:t>
                  </w:r>
                  <w:r>
                    <w:rPr>
                      <w:rFonts w:ascii="Times New Roman" w:eastAsia="Arial" w:hAnsi="Times New Roman" w:cs="Times New Roman"/>
                      <w:sz w:val="20"/>
                      <w:szCs w:val="20"/>
                    </w:rPr>
                    <w:t>I</w:t>
                  </w:r>
                  <w:r w:rsidRPr="001A61C0">
                    <w:rPr>
                      <w:rFonts w:ascii="Times New Roman" w:eastAsia="Arial" w:hAnsi="Times New Roman" w:cs="Times New Roman"/>
                      <w:sz w:val="20"/>
                      <w:szCs w:val="20"/>
                    </w:rPr>
                    <w:t>V</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002"/>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791E7E" w:rsidRDefault="009E0C2B" w:rsidP="00AB6F57">
                  <w:pPr>
                    <w:pStyle w:val="Akapitzlist"/>
                    <w:numPr>
                      <w:ilvl w:val="0"/>
                      <w:numId w:val="26"/>
                    </w:numPr>
                    <w:spacing w:after="0" w:line="240" w:lineRule="auto"/>
                    <w:ind w:left="239" w:hanging="284"/>
                    <w:textAlignment w:val="top"/>
                    <w:rPr>
                      <w:rFonts w:ascii="Times New Roman" w:eastAsia="Arial" w:hAnsi="Times New Roman" w:cs="Times New Roman"/>
                      <w:sz w:val="20"/>
                      <w:szCs w:val="20"/>
                    </w:rPr>
                  </w:pPr>
                  <w:r w:rsidRPr="00791E7E">
                    <w:rPr>
                      <w:rFonts w:ascii="Times New Roman" w:eastAsia="Arial" w:hAnsi="Times New Roman" w:cs="Times New Roman"/>
                      <w:sz w:val="20"/>
                      <w:szCs w:val="20"/>
                    </w:rPr>
                    <w:t>Ogłoszenie zamówienia publicznego na wykonanie dokumentacji projektowej na przebudowę budynków Archiwum Miejskiego przy ul. Na Załęczu 2.</w:t>
                  </w:r>
                </w:p>
                <w:p w:rsidR="009E0C2B" w:rsidRPr="00791E7E" w:rsidRDefault="009E0C2B" w:rsidP="00AB6F57">
                  <w:pPr>
                    <w:pStyle w:val="Akapitzlist"/>
                    <w:numPr>
                      <w:ilvl w:val="0"/>
                      <w:numId w:val="26"/>
                    </w:numPr>
                    <w:spacing w:after="0" w:line="240" w:lineRule="auto"/>
                    <w:ind w:left="239" w:hanging="284"/>
                    <w:textAlignment w:val="top"/>
                    <w:rPr>
                      <w:rFonts w:ascii="Times New Roman" w:eastAsia="Arial" w:hAnsi="Times New Roman" w:cs="Times New Roman"/>
                      <w:sz w:val="20"/>
                      <w:szCs w:val="20"/>
                    </w:rPr>
                  </w:pPr>
                  <w:r w:rsidRPr="00791E7E">
                    <w:rPr>
                      <w:rFonts w:ascii="Times New Roman" w:eastAsia="Arial" w:hAnsi="Times New Roman" w:cs="Times New Roman"/>
                      <w:sz w:val="20"/>
                      <w:szCs w:val="20"/>
                    </w:rPr>
                    <w:t>Zawarcie umowy na wykonanie dokumentacji projektowej na przebudowę budynków Archiwum Miejskiego przy ul. Na Załęczu 2.</w:t>
                  </w:r>
                </w:p>
                <w:p w:rsidR="009E0C2B" w:rsidRPr="00C46731" w:rsidRDefault="009E0C2B" w:rsidP="00AB6F57">
                  <w:pPr>
                    <w:pStyle w:val="Akapitzlist"/>
                    <w:numPr>
                      <w:ilvl w:val="0"/>
                      <w:numId w:val="26"/>
                    </w:numPr>
                    <w:ind w:left="239" w:hanging="284"/>
                    <w:rPr>
                      <w:rFonts w:ascii="Times New Roman" w:eastAsia="Arial" w:hAnsi="Times New Roman" w:cs="Times New Roman"/>
                      <w:sz w:val="20"/>
                      <w:szCs w:val="20"/>
                    </w:rPr>
                  </w:pPr>
                  <w:r w:rsidRPr="00791E7E">
                    <w:rPr>
                      <w:rFonts w:ascii="Times New Roman" w:eastAsia="Arial" w:hAnsi="Times New Roman" w:cs="Times New Roman"/>
                      <w:sz w:val="20"/>
                      <w:szCs w:val="20"/>
                    </w:rPr>
                    <w:t>Wykonanie dokumentacji projektowej na przebudowę budynków Archiwum Miejskiego przy ul. Na Załęczu 2.</w:t>
                  </w:r>
                </w:p>
              </w:tc>
            </w:tr>
            <w:tr w:rsidR="009E0C2B" w:rsidRPr="001A61C0" w:rsidTr="00AB6F57">
              <w:trPr>
                <w:trHeight w:val="679"/>
              </w:trPr>
              <w:tc>
                <w:tcPr>
                  <w:tcW w:w="9033" w:type="dxa"/>
                  <w:shd w:val="clear" w:color="auto" w:fill="auto"/>
                  <w:tcMar>
                    <w:top w:w="39" w:type="dxa"/>
                    <w:left w:w="39" w:type="dxa"/>
                    <w:bottom w:w="39" w:type="dxa"/>
                    <w:right w:w="39" w:type="dxa"/>
                  </w:tcMar>
                </w:tcPr>
                <w:p w:rsidR="009E0C2B"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sidRPr="00791E7E">
                    <w:rPr>
                      <w:rFonts w:ascii="Times New Roman" w:eastAsia="Calibri" w:hAnsi="Times New Roman" w:cs="Times New Roman"/>
                      <w:sz w:val="20"/>
                      <w:szCs w:val="20"/>
                    </w:rPr>
                    <w:t>Wykonana dokumentacja projektowa na przebudowę budynków Archiwum Miejskiego przy ul. Na Załęczu 2.</w:t>
                  </w:r>
                </w:p>
              </w:tc>
            </w:tr>
          </w:tbl>
          <w:p w:rsidR="009E0C2B" w:rsidRPr="001A61C0" w:rsidRDefault="009E0C2B" w:rsidP="00AB6F57">
            <w:pPr>
              <w:tabs>
                <w:tab w:val="left" w:pos="3990"/>
              </w:tabs>
              <w:spacing w:after="0" w:line="240" w:lineRule="auto"/>
              <w:rPr>
                <w:rFonts w:ascii="Times New Roman" w:eastAsia="Calibri" w:hAnsi="Times New Roman" w:cs="Times New Roman"/>
                <w:sz w:val="20"/>
                <w:szCs w:val="20"/>
              </w:rPr>
            </w:pPr>
            <w:r>
              <w:rPr>
                <w:rFonts w:ascii="Times New Roman" w:eastAsia="Calibri" w:hAnsi="Times New Roman" w:cs="Times New Roman"/>
                <w:sz w:val="20"/>
                <w:szCs w:val="20"/>
              </w:rPr>
              <w:tab/>
            </w:r>
          </w:p>
        </w:tc>
      </w:tr>
      <w:bookmarkEnd w:id="136"/>
    </w:tbl>
    <w:p w:rsidR="009E0C2B" w:rsidRDefault="009E0C2B" w:rsidP="009E0C2B">
      <w:pPr>
        <w:rPr>
          <w:rFonts w:ascii="Times New Roman" w:eastAsia="Calibri" w:hAnsi="Times New Roman" w:cs="Times New Roman"/>
          <w:sz w:val="20"/>
          <w:szCs w:val="20"/>
        </w:rPr>
      </w:pPr>
    </w:p>
    <w:p w:rsidR="00270A67" w:rsidRDefault="00270A67"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047D0C" w:rsidTr="00AB6F57">
              <w:trPr>
                <w:trHeight w:val="292"/>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ZIS/A1.13/22</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Modernizacja budynku przy ul. Walerego Sławka 10</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45"/>
              </w:trPr>
              <w:tc>
                <w:tcPr>
                  <w:tcW w:w="5510" w:type="dxa"/>
                  <w:tcBorders>
                    <w:top w:val="nil"/>
                    <w:left w:val="nil"/>
                    <w:bottom w:val="nil"/>
                    <w:right w:val="nil"/>
                  </w:tcBorders>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i/>
                      <w:sz w:val="20"/>
                      <w:szCs w:val="20"/>
                    </w:rPr>
                  </w:pPr>
                  <w:r w:rsidRPr="007B6FE6">
                    <w:rPr>
                      <w:rFonts w:ascii="Times New Roman" w:eastAsia="Arial" w:hAnsi="Times New Roman" w:cs="Times New Roman"/>
                      <w:i/>
                      <w:sz w:val="20"/>
                      <w:szCs w:val="20"/>
                    </w:rPr>
                    <w:t>Finansowanie w 2023 r.:</w:t>
                  </w:r>
                </w:p>
              </w:tc>
              <w:tc>
                <w:tcPr>
                  <w:tcW w:w="2383" w:type="dxa"/>
                  <w:tcBorders>
                    <w:top w:val="nil"/>
                    <w:left w:val="nil"/>
                    <w:bottom w:val="nil"/>
                    <w:right w:val="nil"/>
                  </w:tcBorders>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600 000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shd w:val="clear" w:color="auto" w:fill="auto"/>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20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P,</w:t>
                  </w:r>
                  <w:r w:rsidR="00047D0C">
                    <w:rPr>
                      <w:rFonts w:ascii="Times New Roman" w:eastAsia="Arial" w:hAnsi="Times New Roman" w:cs="Times New Roman"/>
                      <w:sz w:val="20"/>
                      <w:szCs w:val="20"/>
                    </w:rPr>
                    <w:t xml:space="preserve"> </w:t>
                  </w:r>
                  <w:r>
                    <w:rPr>
                      <w:rFonts w:ascii="Times New Roman" w:eastAsia="Arial" w:hAnsi="Times New Roman" w:cs="Times New Roman"/>
                      <w:sz w:val="20"/>
                      <w:szCs w:val="20"/>
                    </w:rPr>
                    <w:t>B</w:t>
                  </w:r>
                </w:p>
              </w:tc>
            </w:tr>
            <w:tr w:rsidR="009E0C2B" w:rsidRPr="001A61C0" w:rsidTr="00AB6F57">
              <w:trPr>
                <w:trHeight w:val="2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0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ZIS</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w:t>
                  </w:r>
                  <w:r>
                    <w:rPr>
                      <w:rFonts w:ascii="Times New Roman" w:eastAsia="Arial" w:hAnsi="Times New Roman" w:cs="Times New Roman"/>
                      <w:sz w:val="20"/>
                      <w:szCs w:val="20"/>
                    </w:rPr>
                    <w:t>a XI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138"/>
            </w:tblGrid>
            <w:tr w:rsidR="009E0C2B" w:rsidRPr="001A61C0" w:rsidTr="00AB6F57">
              <w:trPr>
                <w:trHeight w:val="264"/>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sz w:val="20"/>
                      <w:szCs w:val="20"/>
                    </w:rPr>
                    <w:t xml:space="preserve"> </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AE6595"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AE6595">
                    <w:rPr>
                      <w:rFonts w:ascii="Times New Roman" w:eastAsia="Arial" w:hAnsi="Times New Roman" w:cs="Times New Roman"/>
                      <w:sz w:val="20"/>
                      <w:szCs w:val="20"/>
                    </w:rPr>
                    <w:t>Ogłoszenie zamówienia publicznego na pracowanie dokumentacji projektowej.</w:t>
                  </w:r>
                </w:p>
                <w:p w:rsidR="009E0C2B"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AE6595">
                    <w:rPr>
                      <w:rFonts w:ascii="Times New Roman" w:eastAsia="Arial" w:hAnsi="Times New Roman" w:cs="Times New Roman"/>
                      <w:sz w:val="20"/>
                      <w:szCs w:val="20"/>
                    </w:rPr>
                    <w:t>Zawarcie umowy na opracowanie dokumentacji projektowej.</w:t>
                  </w:r>
                </w:p>
                <w:p w:rsidR="009E0C2B"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725F80">
                    <w:rPr>
                      <w:rFonts w:ascii="Times New Roman" w:eastAsia="Arial" w:hAnsi="Times New Roman" w:cs="Times New Roman"/>
                      <w:sz w:val="20"/>
                      <w:szCs w:val="20"/>
                    </w:rPr>
                    <w:t>Opracowanie dokumentacji projektowej.</w:t>
                  </w:r>
                </w:p>
                <w:p w:rsidR="009E0C2B"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725F80">
                    <w:rPr>
                      <w:rFonts w:ascii="Times New Roman" w:eastAsia="Arial" w:hAnsi="Times New Roman" w:cs="Times New Roman"/>
                      <w:sz w:val="20"/>
                      <w:szCs w:val="20"/>
                    </w:rPr>
                    <w:t>Ogłoszenie zamówienia publicznego na wykonanie robót budowlanych.</w:t>
                  </w:r>
                </w:p>
                <w:p w:rsidR="009E0C2B"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725F80">
                    <w:rPr>
                      <w:rFonts w:ascii="Times New Roman" w:eastAsia="Arial" w:hAnsi="Times New Roman" w:cs="Times New Roman"/>
                      <w:sz w:val="20"/>
                      <w:szCs w:val="20"/>
                    </w:rPr>
                    <w:t>Zawarcie umowy na wykonanie robót budowlanych.</w:t>
                  </w:r>
                </w:p>
                <w:p w:rsidR="009E0C2B" w:rsidRPr="00725F80" w:rsidRDefault="009E0C2B" w:rsidP="00A84BC0">
                  <w:pPr>
                    <w:pStyle w:val="Akapitzlist"/>
                    <w:numPr>
                      <w:ilvl w:val="0"/>
                      <w:numId w:val="261"/>
                    </w:numPr>
                    <w:spacing w:after="0" w:line="240" w:lineRule="auto"/>
                    <w:ind w:left="239" w:hanging="218"/>
                    <w:rPr>
                      <w:rFonts w:ascii="Times New Roman" w:eastAsia="Arial" w:hAnsi="Times New Roman" w:cs="Times New Roman"/>
                      <w:sz w:val="20"/>
                      <w:szCs w:val="20"/>
                    </w:rPr>
                  </w:pPr>
                  <w:r w:rsidRPr="00725F80">
                    <w:rPr>
                      <w:rFonts w:ascii="Times New Roman" w:eastAsia="Arial" w:hAnsi="Times New Roman" w:cs="Times New Roman"/>
                      <w:sz w:val="20"/>
                      <w:szCs w:val="20"/>
                    </w:rPr>
                    <w:t>Wykonanie robót budowlanych.</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 xml:space="preserve">Zmodernizowany budynek ZIS przy ul. Walerego Sławka </w:t>
                  </w:r>
                  <w:r w:rsidR="000943E6">
                    <w:rPr>
                      <w:rFonts w:ascii="Times New Roman" w:eastAsia="Arial" w:hAnsi="Times New Roman" w:cs="Times New Roman"/>
                      <w:sz w:val="20"/>
                      <w:szCs w:val="20"/>
                    </w:rPr>
                    <w:t>1</w:t>
                  </w:r>
                  <w:r>
                    <w:rPr>
                      <w:rFonts w:ascii="Times New Roman" w:eastAsia="Arial" w:hAnsi="Times New Roman" w:cs="Times New Roman"/>
                      <w:sz w:val="20"/>
                      <w:szCs w:val="20"/>
                    </w:rPr>
                    <w:t>0 w zakresie adaptacji pomieszczeń na cele biurowe.</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ZBK/A1.15/23</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047D0C" w:rsidRDefault="009E0C2B" w:rsidP="00AB6F57">
                  <w:pPr>
                    <w:spacing w:after="0" w:line="240" w:lineRule="auto"/>
                    <w:rPr>
                      <w:rFonts w:ascii="Times New Roman" w:eastAsia="Calibri" w:hAnsi="Times New Roman" w:cs="Times New Roman"/>
                      <w:sz w:val="20"/>
                      <w:szCs w:val="20"/>
                    </w:rPr>
                  </w:pPr>
                  <w:r w:rsidRPr="00047D0C">
                    <w:rPr>
                      <w:rFonts w:ascii="Times New Roman" w:eastAsia="Arial" w:hAnsi="Times New Roman" w:cs="Times New Roman"/>
                      <w:b/>
                      <w:sz w:val="20"/>
                      <w:szCs w:val="20"/>
                    </w:rPr>
                    <w:t xml:space="preserve">Modernizacja lokalu gminnego, ul. </w:t>
                  </w:r>
                  <w:proofErr w:type="spellStart"/>
                  <w:r w:rsidRPr="00047D0C">
                    <w:rPr>
                      <w:rFonts w:ascii="Times New Roman" w:eastAsia="Arial" w:hAnsi="Times New Roman" w:cs="Times New Roman"/>
                      <w:b/>
                      <w:sz w:val="20"/>
                      <w:szCs w:val="20"/>
                    </w:rPr>
                    <w:t>Nadbrzezie</w:t>
                  </w:r>
                  <w:proofErr w:type="spellEnd"/>
                  <w:r w:rsidRPr="00047D0C">
                    <w:rPr>
                      <w:rFonts w:ascii="Times New Roman" w:eastAsia="Arial" w:hAnsi="Times New Roman" w:cs="Times New Roman"/>
                      <w:b/>
                      <w:sz w:val="20"/>
                      <w:szCs w:val="20"/>
                    </w:rPr>
                    <w:t xml:space="preserve"> 18</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45"/>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7B6FE6">
                    <w:rPr>
                      <w:rFonts w:ascii="Times New Roman" w:eastAsia="Calibri" w:hAnsi="Times New Roman" w:cs="Times New Roman"/>
                      <w:b/>
                      <w:sz w:val="20"/>
                      <w:szCs w:val="20"/>
                    </w:rPr>
                    <w:t>40 000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20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B</w:t>
                  </w:r>
                </w:p>
              </w:tc>
            </w:tr>
            <w:tr w:rsidR="009E0C2B" w:rsidRPr="001A61C0" w:rsidTr="00AB6F57">
              <w:trPr>
                <w:trHeight w:val="2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2023</w:t>
                  </w:r>
                </w:p>
              </w:tc>
            </w:tr>
            <w:tr w:rsidR="009E0C2B" w:rsidRPr="001A61C0" w:rsidTr="00AB6F57">
              <w:trPr>
                <w:trHeight w:val="10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Pr>
                      <w:rFonts w:ascii="Times New Roman" w:eastAsia="Arial" w:hAnsi="Times New Roman" w:cs="Times New Roman"/>
                      <w:sz w:val="20"/>
                      <w:szCs w:val="20"/>
                    </w:rPr>
                    <w:t>ZBK</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w:t>
                  </w:r>
                  <w:r>
                    <w:rPr>
                      <w:rFonts w:ascii="Times New Roman" w:eastAsia="Arial" w:hAnsi="Times New Roman" w:cs="Times New Roman"/>
                      <w:sz w:val="20"/>
                      <w:szCs w:val="20"/>
                    </w:rPr>
                    <w:t>a</w:t>
                  </w:r>
                  <w:r w:rsidRPr="001A61C0">
                    <w:rPr>
                      <w:rFonts w:ascii="Times New Roman" w:eastAsia="Arial" w:hAnsi="Times New Roman" w:cs="Times New Roman"/>
                      <w:sz w:val="20"/>
                      <w:szCs w:val="20"/>
                    </w:rPr>
                    <w:t xml:space="preserve"> </w:t>
                  </w:r>
                  <w:r>
                    <w:rPr>
                      <w:rFonts w:ascii="Times New Roman" w:eastAsia="Arial" w:hAnsi="Times New Roman" w:cs="Times New Roman"/>
                      <w:sz w:val="20"/>
                      <w:szCs w:val="20"/>
                    </w:rPr>
                    <w:t>III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138"/>
            </w:tblGrid>
            <w:tr w:rsidR="009E0C2B" w:rsidRPr="001A61C0" w:rsidTr="00AB6F57">
              <w:trPr>
                <w:trHeight w:val="264"/>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sz w:val="20"/>
                      <w:szCs w:val="20"/>
                    </w:rPr>
                    <w:t xml:space="preserve"> </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7E319C" w:rsidRDefault="009E0C2B" w:rsidP="00AB6F57">
                  <w:pPr>
                    <w:spacing w:after="0" w:line="240" w:lineRule="auto"/>
                    <w:rPr>
                      <w:rFonts w:ascii="Times New Roman" w:eastAsia="Arial" w:hAnsi="Times New Roman" w:cs="Times New Roman"/>
                      <w:sz w:val="20"/>
                      <w:szCs w:val="20"/>
                    </w:rPr>
                  </w:pPr>
                  <w:r w:rsidRPr="007E319C">
                    <w:rPr>
                      <w:rFonts w:ascii="Times New Roman" w:eastAsia="Arial" w:hAnsi="Times New Roman" w:cs="Times New Roman"/>
                      <w:sz w:val="20"/>
                      <w:szCs w:val="20"/>
                    </w:rPr>
                    <w:t>1) Przesłanie zaproszeń do składania ofert na wykonanie robót budowlanych.</w:t>
                  </w:r>
                </w:p>
                <w:p w:rsidR="009E0C2B" w:rsidRPr="007E319C" w:rsidRDefault="009E0C2B" w:rsidP="00AB6F57">
                  <w:pPr>
                    <w:spacing w:after="0" w:line="240" w:lineRule="auto"/>
                    <w:rPr>
                      <w:rFonts w:ascii="Times New Roman" w:eastAsia="Arial" w:hAnsi="Times New Roman" w:cs="Times New Roman"/>
                      <w:sz w:val="20"/>
                      <w:szCs w:val="20"/>
                    </w:rPr>
                  </w:pPr>
                  <w:r w:rsidRPr="007E319C">
                    <w:rPr>
                      <w:rFonts w:ascii="Times New Roman" w:eastAsia="Arial" w:hAnsi="Times New Roman" w:cs="Times New Roman"/>
                      <w:sz w:val="20"/>
                      <w:szCs w:val="20"/>
                    </w:rPr>
                    <w:t>2) Zawarcie umowy na wykonanie robót budowlanych.</w:t>
                  </w:r>
                </w:p>
                <w:p w:rsidR="009E0C2B" w:rsidRPr="001A61C0" w:rsidRDefault="009E0C2B" w:rsidP="00AB6F57">
                  <w:pPr>
                    <w:spacing w:after="0" w:line="240" w:lineRule="auto"/>
                    <w:rPr>
                      <w:rFonts w:ascii="Times New Roman" w:eastAsia="Arial" w:hAnsi="Times New Roman" w:cs="Times New Roman"/>
                      <w:sz w:val="20"/>
                      <w:szCs w:val="20"/>
                    </w:rPr>
                  </w:pPr>
                  <w:r w:rsidRPr="007E319C">
                    <w:rPr>
                      <w:rFonts w:ascii="Times New Roman" w:eastAsia="Arial" w:hAnsi="Times New Roman" w:cs="Times New Roman"/>
                      <w:sz w:val="20"/>
                      <w:szCs w:val="20"/>
                    </w:rPr>
                    <w:t>3) Wykonanie robót budowlanych</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tc>
            </w:tr>
            <w:tr w:rsidR="009E0C2B" w:rsidRPr="001A61C0" w:rsidTr="00AB6F57">
              <w:trPr>
                <w:trHeight w:val="71"/>
              </w:trPr>
              <w:tc>
                <w:tcPr>
                  <w:tcW w:w="9138" w:type="dxa"/>
                  <w:shd w:val="clear" w:color="auto" w:fill="auto"/>
                  <w:tcMar>
                    <w:top w:w="39" w:type="dxa"/>
                    <w:left w:w="39" w:type="dxa"/>
                    <w:bottom w:w="39" w:type="dxa"/>
                    <w:right w:w="39" w:type="dxa"/>
                  </w:tcMar>
                </w:tcPr>
                <w:p w:rsidR="009E0C2B" w:rsidRPr="00EA424C" w:rsidRDefault="009E0C2B" w:rsidP="00AB6F57">
                  <w:pPr>
                    <w:spacing w:after="0" w:line="240" w:lineRule="auto"/>
                    <w:rPr>
                      <w:rFonts w:ascii="Times New Roman" w:eastAsia="Arial" w:hAnsi="Times New Roman" w:cs="Times New Roman"/>
                      <w:sz w:val="20"/>
                      <w:szCs w:val="20"/>
                    </w:rPr>
                  </w:pPr>
                  <w:r w:rsidRPr="007E319C">
                    <w:rPr>
                      <w:rFonts w:ascii="Times New Roman" w:eastAsia="Arial" w:hAnsi="Times New Roman" w:cs="Times New Roman"/>
                      <w:sz w:val="20"/>
                      <w:szCs w:val="20"/>
                    </w:rPr>
                    <w:t xml:space="preserve">Zmodernizowany lokal gminny przy ul. </w:t>
                  </w:r>
                  <w:proofErr w:type="spellStart"/>
                  <w:r w:rsidRPr="007E319C">
                    <w:rPr>
                      <w:rFonts w:ascii="Times New Roman" w:eastAsia="Arial" w:hAnsi="Times New Roman" w:cs="Times New Roman"/>
                      <w:sz w:val="20"/>
                      <w:szCs w:val="20"/>
                    </w:rPr>
                    <w:t>Nadbrzezie</w:t>
                  </w:r>
                  <w:proofErr w:type="spellEnd"/>
                  <w:r w:rsidRPr="007E319C">
                    <w:rPr>
                      <w:rFonts w:ascii="Times New Roman" w:eastAsia="Arial" w:hAnsi="Times New Roman" w:cs="Times New Roman"/>
                      <w:sz w:val="20"/>
                      <w:szCs w:val="20"/>
                    </w:rPr>
                    <w:t xml:space="preserve"> 18.</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rPr>
          <w:rFonts w:ascii="Times New Roman" w:eastAsia="Calibri" w:hAnsi="Times New Roman" w:cs="Times New Roman"/>
          <w:sz w:val="20"/>
          <w:szCs w:val="20"/>
        </w:rPr>
      </w:pPr>
    </w:p>
    <w:p w:rsidR="009E0C2B" w:rsidRDefault="009E0C2B"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1A61C0" w:rsidTr="00AB6F57">
        <w:trPr>
          <w:gridAfter w:val="1"/>
          <w:wAfter w:w="77" w:type="dxa"/>
          <w:trHeight w:val="769"/>
        </w:trPr>
        <w:tc>
          <w:tcPr>
            <w:tcW w:w="907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7B6FE6" w:rsidTr="00AB6F57">
              <w:trPr>
                <w:trHeight w:val="292"/>
              </w:trPr>
              <w:tc>
                <w:tcPr>
                  <w:tcW w:w="2687" w:type="dxa"/>
                  <w:shd w:val="clear" w:color="auto" w:fill="auto"/>
                  <w:tcMar>
                    <w:top w:w="39" w:type="dxa"/>
                    <w:left w:w="39" w:type="dxa"/>
                    <w:bottom w:w="39" w:type="dxa"/>
                    <w:right w:w="39" w:type="dxa"/>
                  </w:tcMar>
                  <w:vAlign w:val="center"/>
                </w:tcPr>
                <w:p w:rsidR="009E0C2B" w:rsidRPr="007B6FE6" w:rsidRDefault="009E0C2B" w:rsidP="00AB6F57">
                  <w:pPr>
                    <w:spacing w:after="0" w:line="240" w:lineRule="auto"/>
                    <w:rPr>
                      <w:rFonts w:ascii="Times New Roman" w:eastAsia="Calibri" w:hAnsi="Times New Roman" w:cs="Times New Roman"/>
                      <w:sz w:val="20"/>
                      <w:szCs w:val="20"/>
                    </w:rPr>
                  </w:pPr>
                  <w:r w:rsidRPr="007B6FE6">
                    <w:rPr>
                      <w:rFonts w:ascii="Times New Roman" w:eastAsia="Arial" w:hAnsi="Times New Roman" w:cs="Times New Roman"/>
                      <w:sz w:val="20"/>
                      <w:szCs w:val="20"/>
                    </w:rPr>
                    <w:t>Numer zadania:</w:t>
                  </w:r>
                </w:p>
              </w:tc>
              <w:tc>
                <w:tcPr>
                  <w:tcW w:w="6318" w:type="dxa"/>
                  <w:shd w:val="clear" w:color="auto" w:fill="auto"/>
                  <w:tcMar>
                    <w:top w:w="39" w:type="dxa"/>
                    <w:left w:w="39" w:type="dxa"/>
                    <w:bottom w:w="39" w:type="dxa"/>
                    <w:right w:w="39" w:type="dxa"/>
                  </w:tcMar>
                </w:tcPr>
                <w:p w:rsidR="009E0C2B" w:rsidRPr="007B6FE6" w:rsidRDefault="009E0C2B" w:rsidP="00AB6F57">
                  <w:pPr>
                    <w:spacing w:after="0" w:line="240" w:lineRule="auto"/>
                    <w:rPr>
                      <w:rFonts w:ascii="Times New Roman" w:eastAsia="Calibri" w:hAnsi="Times New Roman" w:cs="Times New Roman"/>
                      <w:sz w:val="20"/>
                      <w:szCs w:val="20"/>
                    </w:rPr>
                  </w:pPr>
                  <w:r w:rsidRPr="007B6FE6">
                    <w:rPr>
                      <w:rFonts w:ascii="Times New Roman" w:eastAsia="Arial" w:hAnsi="Times New Roman" w:cs="Times New Roman"/>
                      <w:b/>
                      <w:sz w:val="20"/>
                      <w:szCs w:val="20"/>
                    </w:rPr>
                    <w:t>OU/A1.29/18</w:t>
                  </w:r>
                </w:p>
              </w:tc>
            </w:tr>
            <w:tr w:rsidR="009E0C2B" w:rsidRPr="001A61C0" w:rsidTr="00AB6F57">
              <w:trPr>
                <w:trHeight w:val="261"/>
              </w:trPr>
              <w:tc>
                <w:tcPr>
                  <w:tcW w:w="2687" w:type="dxa"/>
                  <w:shd w:val="clear" w:color="auto" w:fill="auto"/>
                  <w:tcMar>
                    <w:top w:w="39" w:type="dxa"/>
                    <w:left w:w="39" w:type="dxa"/>
                    <w:bottom w:w="39" w:type="dxa"/>
                    <w:right w:w="39" w:type="dxa"/>
                  </w:tcMar>
                  <w:vAlign w:val="center"/>
                </w:tcPr>
                <w:p w:rsidR="009E0C2B" w:rsidRPr="007B6FE6" w:rsidRDefault="009E0C2B" w:rsidP="00AB6F57">
                  <w:pPr>
                    <w:spacing w:after="0" w:line="240" w:lineRule="auto"/>
                    <w:rPr>
                      <w:rFonts w:ascii="Times New Roman" w:eastAsia="Calibri" w:hAnsi="Times New Roman" w:cs="Times New Roman"/>
                      <w:sz w:val="20"/>
                      <w:szCs w:val="20"/>
                    </w:rPr>
                  </w:pPr>
                  <w:r w:rsidRPr="007B6FE6">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7B6FE6">
                    <w:rPr>
                      <w:rFonts w:ascii="Times New Roman" w:eastAsia="Arial" w:hAnsi="Times New Roman" w:cs="Times New Roman"/>
                      <w:b/>
                      <w:sz w:val="20"/>
                      <w:szCs w:val="20"/>
                    </w:rPr>
                    <w:t>Dostosowanie budynków UMK do obowiązujących przepisów przeciwpożarowych</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gridAfter w:val="1"/>
          <w:wAfter w:w="77" w:type="dxa"/>
          <w:trHeight w:val="207"/>
        </w:trPr>
        <w:tc>
          <w:tcPr>
            <w:tcW w:w="7944"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7944"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1A61C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238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b/>
                      <w:sz w:val="20"/>
                      <w:szCs w:val="20"/>
                    </w:rPr>
                  </w:pPr>
                  <w:r w:rsidRPr="001A61C0">
                    <w:rPr>
                      <w:rFonts w:ascii="Times New Roman" w:eastAsia="Calibri" w:hAnsi="Times New Roman" w:cs="Times New Roman"/>
                      <w:b/>
                      <w:sz w:val="20"/>
                      <w:szCs w:val="20"/>
                    </w:rPr>
                    <w:t>2 000 000 zł</w:t>
                  </w:r>
                </w:p>
              </w:tc>
            </w:tr>
          </w:tbl>
          <w:p w:rsidR="009E0C2B" w:rsidRPr="001A61C0" w:rsidRDefault="009E0C2B" w:rsidP="00AB6F57">
            <w:pPr>
              <w:spacing w:after="0" w:line="240" w:lineRule="auto"/>
              <w:rPr>
                <w:rFonts w:ascii="Times New Roman" w:eastAsia="Calibri" w:hAnsi="Times New Roman" w:cs="Times New Roman"/>
                <w:sz w:val="20"/>
                <w:szCs w:val="20"/>
              </w:rPr>
            </w:pPr>
          </w:p>
        </w:tc>
        <w:tc>
          <w:tcPr>
            <w:tcW w:w="1128" w:type="dxa"/>
          </w:tcPr>
          <w:p w:rsidR="009E0C2B" w:rsidRPr="001A61C0" w:rsidRDefault="009E0C2B" w:rsidP="00AB6F57">
            <w:pPr>
              <w:spacing w:after="0" w:line="240" w:lineRule="auto"/>
              <w:rPr>
                <w:rFonts w:ascii="Times New Roman" w:eastAsia="Times New Roman" w:hAnsi="Times New Roman" w:cs="Times New Roman"/>
                <w:sz w:val="20"/>
                <w:szCs w:val="20"/>
                <w:lang w:eastAsia="pl-PL"/>
              </w:rPr>
            </w:pPr>
          </w:p>
        </w:tc>
      </w:tr>
      <w:tr w:rsidR="009E0C2B" w:rsidRPr="001A61C0" w:rsidTr="00AB6F57">
        <w:trPr>
          <w:gridAfter w:val="1"/>
          <w:wAfter w:w="77" w:type="dxa"/>
        </w:trPr>
        <w:tc>
          <w:tcPr>
            <w:tcW w:w="907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1A61C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A61C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P</w:t>
                  </w:r>
                </w:p>
              </w:tc>
            </w:tr>
            <w:tr w:rsidR="009E0C2B" w:rsidRPr="001A61C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2018 - 202</w:t>
                  </w:r>
                  <w:r w:rsidR="00BD6C51">
                    <w:rPr>
                      <w:rFonts w:ascii="Times New Roman" w:eastAsia="Arial" w:hAnsi="Times New Roman" w:cs="Times New Roman"/>
                      <w:sz w:val="20"/>
                      <w:szCs w:val="20"/>
                    </w:rPr>
                    <w:t>4</w:t>
                  </w:r>
                </w:p>
              </w:tc>
            </w:tr>
            <w:tr w:rsidR="009E0C2B" w:rsidRPr="001A61C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OU</w:t>
                  </w:r>
                </w:p>
              </w:tc>
            </w:tr>
            <w:tr w:rsidR="009E0C2B" w:rsidRPr="001A61C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i/>
                      <w:sz w:val="20"/>
                      <w:szCs w:val="20"/>
                    </w:rPr>
                  </w:pPr>
                  <w:r w:rsidRPr="001A61C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rPr>
                    <w:t>Dzielnica I</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rPr>
          <w:trHeight w:val="199"/>
        </w:trPr>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1A61C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Całkowity zakres rzeczowy:</w:t>
                  </w:r>
                  <w:r w:rsidRPr="001A61C0">
                    <w:rPr>
                      <w:rFonts w:ascii="Times New Roman" w:eastAsia="Arial" w:hAnsi="Times New Roman" w:cs="Times New Roman"/>
                      <w:sz w:val="20"/>
                      <w:szCs w:val="20"/>
                    </w:rPr>
                    <w:t xml:space="preserve"> wg WPF</w:t>
                  </w:r>
                </w:p>
              </w:tc>
            </w:tr>
          </w:tbl>
          <w:p w:rsidR="009E0C2B" w:rsidRPr="001A61C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p w:rsidR="009E0C2B" w:rsidRPr="001A61C0" w:rsidRDefault="009E0C2B" w:rsidP="00AB6F57">
            <w:pPr>
              <w:spacing w:after="0"/>
            </w:pPr>
          </w:p>
          <w:tbl>
            <w:tblPr>
              <w:tblW w:w="0" w:type="auto"/>
              <w:tblLayout w:type="fixed"/>
              <w:tblCellMar>
                <w:left w:w="0" w:type="dxa"/>
                <w:right w:w="0" w:type="dxa"/>
              </w:tblCellMar>
              <w:tblLook w:val="0000" w:firstRow="0" w:lastRow="0" w:firstColumn="0" w:lastColumn="0" w:noHBand="0" w:noVBand="0"/>
            </w:tblPr>
            <w:tblGrid>
              <w:gridCol w:w="9033"/>
            </w:tblGrid>
            <w:tr w:rsidR="009E0C2B" w:rsidRPr="001A61C0" w:rsidTr="00AB6F57">
              <w:trPr>
                <w:trHeight w:val="287"/>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Calibri" w:hAnsi="Times New Roman" w:cs="Times New Roman"/>
                      <w:sz w:val="20"/>
                      <w:szCs w:val="20"/>
                    </w:rPr>
                  </w:pPr>
                  <w:r w:rsidRPr="001A61C0">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A61C0">
                    <w:rPr>
                      <w:rFonts w:ascii="Times New Roman" w:eastAsia="Arial" w:hAnsi="Times New Roman" w:cs="Times New Roman"/>
                      <w:sz w:val="20"/>
                      <w:szCs w:val="20"/>
                      <w:u w:val="single"/>
                    </w:rPr>
                    <w:t xml:space="preserve"> r.:</w:t>
                  </w:r>
                  <w:r w:rsidRPr="001A61C0">
                    <w:rPr>
                      <w:rFonts w:ascii="Times New Roman" w:eastAsia="Arial" w:hAnsi="Times New Roman" w:cs="Times New Roman"/>
                      <w:b/>
                      <w:sz w:val="20"/>
                      <w:szCs w:val="20"/>
                    </w:rPr>
                    <w:t xml:space="preserve"> </w:t>
                  </w:r>
                </w:p>
              </w:tc>
            </w:tr>
            <w:tr w:rsidR="009E0C2B" w:rsidRPr="001A61C0" w:rsidTr="00AB6F57">
              <w:tc>
                <w:tcPr>
                  <w:tcW w:w="9033" w:type="dxa"/>
                  <w:shd w:val="clear" w:color="auto" w:fill="auto"/>
                  <w:tcMar>
                    <w:top w:w="39" w:type="dxa"/>
                    <w:left w:w="39" w:type="dxa"/>
                    <w:bottom w:w="39" w:type="dxa"/>
                    <w:right w:w="39" w:type="dxa"/>
                  </w:tcMar>
                </w:tcPr>
                <w:p w:rsidR="009E0C2B" w:rsidRPr="00C41FCA" w:rsidRDefault="009E0C2B" w:rsidP="00AB6F57">
                  <w:pPr>
                    <w:spacing w:after="0" w:line="240" w:lineRule="auto"/>
                    <w:textAlignment w:val="top"/>
                    <w:rPr>
                      <w:rFonts w:ascii="Times New Roman" w:eastAsia="Calibri" w:hAnsi="Times New Roman" w:cs="Times New Roman"/>
                      <w:sz w:val="20"/>
                      <w:szCs w:val="20"/>
                    </w:rPr>
                  </w:pPr>
                  <w:r w:rsidRPr="00C41FCA">
                    <w:rPr>
                      <w:rFonts w:ascii="Times New Roman" w:eastAsia="Calibri" w:hAnsi="Times New Roman" w:cs="Times New Roman"/>
                      <w:sz w:val="20"/>
                      <w:szCs w:val="20"/>
                    </w:rPr>
                    <w:t>1) Ogłoszenie zamówienia publicznego na opracowanie dokumentacji projektowej.</w:t>
                  </w:r>
                </w:p>
                <w:p w:rsidR="009E0C2B" w:rsidRPr="00C41FCA" w:rsidRDefault="009E0C2B" w:rsidP="00AB6F57">
                  <w:pPr>
                    <w:spacing w:after="0" w:line="240" w:lineRule="auto"/>
                    <w:textAlignment w:val="top"/>
                    <w:rPr>
                      <w:rFonts w:ascii="Times New Roman" w:eastAsia="Calibri" w:hAnsi="Times New Roman" w:cs="Times New Roman"/>
                      <w:sz w:val="20"/>
                      <w:szCs w:val="20"/>
                    </w:rPr>
                  </w:pPr>
                  <w:r w:rsidRPr="00C41FCA">
                    <w:rPr>
                      <w:rFonts w:ascii="Times New Roman" w:eastAsia="Calibri" w:hAnsi="Times New Roman" w:cs="Times New Roman"/>
                      <w:sz w:val="20"/>
                      <w:szCs w:val="20"/>
                    </w:rPr>
                    <w:t xml:space="preserve">2) Zawarcie umowy na opracowanie dokumentacji projektowej. </w:t>
                  </w:r>
                </w:p>
                <w:p w:rsidR="009E0C2B" w:rsidRPr="001A61C0" w:rsidRDefault="009E0C2B" w:rsidP="00AB6F57">
                  <w:pPr>
                    <w:spacing w:after="0" w:line="240" w:lineRule="auto"/>
                    <w:textAlignment w:val="top"/>
                    <w:rPr>
                      <w:rFonts w:ascii="Times New Roman" w:eastAsia="Arial" w:hAnsi="Times New Roman" w:cs="Times New Roman"/>
                      <w:sz w:val="20"/>
                      <w:szCs w:val="20"/>
                    </w:rPr>
                  </w:pPr>
                  <w:r w:rsidRPr="00C41FCA">
                    <w:rPr>
                      <w:rFonts w:ascii="Times New Roman" w:eastAsia="Calibri" w:hAnsi="Times New Roman" w:cs="Times New Roman"/>
                      <w:sz w:val="20"/>
                      <w:szCs w:val="20"/>
                    </w:rPr>
                    <w:t>3) Opracowanie dokumentacji projektowej.</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1A61C0" w:rsidRDefault="009E0C2B" w:rsidP="00AB6F57">
                  <w:pPr>
                    <w:spacing w:after="0" w:line="240" w:lineRule="auto"/>
                    <w:rPr>
                      <w:rFonts w:ascii="Times New Roman" w:eastAsia="Arial" w:hAnsi="Times New Roman" w:cs="Times New Roman"/>
                      <w:b/>
                      <w:sz w:val="20"/>
                      <w:szCs w:val="20"/>
                      <w:u w:val="single"/>
                    </w:rPr>
                  </w:pPr>
                  <w:r w:rsidRPr="001A61C0">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A61C0">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sidRPr="00C41FCA">
                    <w:rPr>
                      <w:rFonts w:ascii="Times New Roman" w:eastAsia="Calibri" w:hAnsi="Times New Roman" w:cs="Times New Roman"/>
                      <w:sz w:val="20"/>
                      <w:szCs w:val="20"/>
                    </w:rPr>
                    <w:t>Wykonana dokumentacja projektowa na wydzielenie stref ppoż. w budynku przy Placu Wszystkich Św. 3-4.</w:t>
                  </w:r>
                </w:p>
              </w:tc>
            </w:tr>
          </w:tbl>
          <w:p w:rsidR="009E0C2B" w:rsidRPr="001A61C0" w:rsidRDefault="009E0C2B" w:rsidP="00AB6F57">
            <w:pPr>
              <w:spacing w:after="0" w:line="240" w:lineRule="auto"/>
              <w:rPr>
                <w:rFonts w:ascii="Times New Roman" w:eastAsia="Calibri" w:hAnsi="Times New Roman" w:cs="Times New Roman"/>
                <w:sz w:val="20"/>
                <w:szCs w:val="20"/>
              </w:rPr>
            </w:pPr>
          </w:p>
        </w:tc>
      </w:tr>
    </w:tbl>
    <w:p w:rsidR="009E0C2B" w:rsidRDefault="009E0C2B" w:rsidP="009E0C2B">
      <w:pPr>
        <w:rPr>
          <w:rFonts w:ascii="Times New Roman" w:eastAsia="Calibri" w:hAnsi="Times New Roman" w:cs="Times New Roman"/>
          <w:sz w:val="20"/>
          <w:szCs w:val="20"/>
        </w:rPr>
      </w:pPr>
    </w:p>
    <w:p w:rsidR="00270A67" w:rsidRDefault="00270A67" w:rsidP="009E0C2B">
      <w:pPr>
        <w:rPr>
          <w:rFonts w:ascii="Times New Roman" w:eastAsia="Calibri" w:hAnsi="Times New Roman" w:cs="Times New Roman"/>
          <w:sz w:val="20"/>
          <w:szCs w:val="20"/>
        </w:rPr>
      </w:pPr>
    </w:p>
    <w:p w:rsidR="00270A67" w:rsidRPr="001A61C0" w:rsidRDefault="00270A67" w:rsidP="009E0C2B">
      <w:pPr>
        <w:rPr>
          <w:rFonts w:ascii="Times New Roman" w:eastAsia="Calibri" w:hAnsi="Times New Roman" w:cs="Times New Roman"/>
          <w:sz w:val="20"/>
          <w:szCs w:val="20"/>
        </w:rPr>
      </w:pPr>
    </w:p>
    <w:tbl>
      <w:tblPr>
        <w:tblW w:w="9149" w:type="dxa"/>
        <w:tblLayout w:type="fixed"/>
        <w:tblCellMar>
          <w:left w:w="0" w:type="dxa"/>
          <w:right w:w="0" w:type="dxa"/>
        </w:tblCellMar>
        <w:tblLook w:val="0000" w:firstRow="0" w:lastRow="0" w:firstColumn="0" w:lastColumn="0" w:noHBand="0" w:noVBand="0"/>
      </w:tblPr>
      <w:tblGrid>
        <w:gridCol w:w="7944"/>
        <w:gridCol w:w="1128"/>
        <w:gridCol w:w="77"/>
      </w:tblGrid>
      <w:tr w:rsidR="009E0C2B" w:rsidRPr="00412F80" w:rsidTr="00AB6F57">
        <w:trPr>
          <w:gridAfter w:val="1"/>
          <w:wAfter w:w="77" w:type="dxa"/>
          <w:trHeight w:val="769"/>
        </w:trPr>
        <w:tc>
          <w:tcPr>
            <w:tcW w:w="9072" w:type="dxa"/>
            <w:gridSpan w:val="2"/>
            <w:shd w:val="clear" w:color="auto" w:fill="auto"/>
          </w:tcPr>
          <w:tbl>
            <w:tblPr>
              <w:tblW w:w="0" w:type="auto"/>
              <w:tblLayout w:type="fixed"/>
              <w:tblCellMar>
                <w:left w:w="0" w:type="dxa"/>
                <w:right w:w="0" w:type="dxa"/>
              </w:tblCellMar>
              <w:tblLook w:val="0000" w:firstRow="0" w:lastRow="0" w:firstColumn="0" w:lastColumn="0" w:noHBand="0" w:noVBand="0"/>
            </w:tblPr>
            <w:tblGrid>
              <w:gridCol w:w="2687"/>
              <w:gridCol w:w="6318"/>
            </w:tblGrid>
            <w:tr w:rsidR="009E0C2B" w:rsidRPr="00412F80" w:rsidTr="00AB6F57">
              <w:trPr>
                <w:trHeight w:val="292"/>
              </w:trPr>
              <w:tc>
                <w:tcPr>
                  <w:tcW w:w="2687" w:type="dxa"/>
                  <w:shd w:val="clear" w:color="auto" w:fill="auto"/>
                  <w:tcMar>
                    <w:top w:w="39" w:type="dxa"/>
                    <w:left w:w="39" w:type="dxa"/>
                    <w:bottom w:w="39" w:type="dxa"/>
                    <w:right w:w="39" w:type="dxa"/>
                  </w:tcMar>
                  <w:vAlign w:val="center"/>
                </w:tcPr>
                <w:p w:rsidR="009E0C2B" w:rsidRPr="00412F80" w:rsidRDefault="009E0C2B" w:rsidP="00AB6F57">
                  <w:pPr>
                    <w:spacing w:after="0" w:line="240" w:lineRule="auto"/>
                    <w:rPr>
                      <w:rFonts w:ascii="Times New Roman" w:eastAsia="Calibri" w:hAnsi="Times New Roman" w:cs="Times New Roman"/>
                      <w:sz w:val="20"/>
                      <w:szCs w:val="20"/>
                    </w:rPr>
                  </w:pPr>
                  <w:bookmarkStart w:id="137" w:name="_Hlk86913736"/>
                  <w:r w:rsidRPr="00412F80">
                    <w:rPr>
                      <w:rFonts w:ascii="Times New Roman" w:eastAsia="Arial" w:hAnsi="Times New Roman" w:cs="Times New Roman"/>
                      <w:sz w:val="20"/>
                      <w:szCs w:val="20"/>
                    </w:rPr>
                    <w:lastRenderedPageBreak/>
                    <w:t>Numer zadania:</w:t>
                  </w:r>
                </w:p>
              </w:tc>
              <w:tc>
                <w:tcPr>
                  <w:tcW w:w="6318" w:type="dxa"/>
                  <w:shd w:val="clear" w:color="auto" w:fill="auto"/>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b/>
                      <w:sz w:val="20"/>
                      <w:szCs w:val="20"/>
                    </w:rPr>
                    <w:t>ZBK/A1.31/18</w:t>
                  </w:r>
                </w:p>
              </w:tc>
            </w:tr>
            <w:tr w:rsidR="009E0C2B" w:rsidRPr="00412F80" w:rsidTr="00AB6F57">
              <w:trPr>
                <w:trHeight w:val="261"/>
              </w:trPr>
              <w:tc>
                <w:tcPr>
                  <w:tcW w:w="2687" w:type="dxa"/>
                  <w:shd w:val="clear" w:color="auto" w:fill="auto"/>
                  <w:tcMar>
                    <w:top w:w="39" w:type="dxa"/>
                    <w:left w:w="39" w:type="dxa"/>
                    <w:bottom w:w="39" w:type="dxa"/>
                    <w:right w:w="39" w:type="dxa"/>
                  </w:tcMar>
                  <w:vAlign w:val="cente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rPr>
                    <w:t>Nazwa zadania:</w:t>
                  </w:r>
                </w:p>
              </w:tc>
              <w:tc>
                <w:tcPr>
                  <w:tcW w:w="6318" w:type="dxa"/>
                  <w:shd w:val="clear" w:color="auto" w:fill="auto"/>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b/>
                      <w:sz w:val="20"/>
                      <w:szCs w:val="20"/>
                    </w:rPr>
                    <w:t>Rewitalizacja przestrzeni (podwórza) położonej pomiędzy budynkami przy ul. Józefińskiej 24, 24a i 30 oraz ul. Limanowskiego 13 i 15</w:t>
                  </w:r>
                </w:p>
              </w:tc>
            </w:tr>
          </w:tbl>
          <w:p w:rsidR="009E0C2B" w:rsidRPr="00412F80" w:rsidRDefault="009E0C2B" w:rsidP="00AB6F57">
            <w:pPr>
              <w:spacing w:after="0" w:line="240" w:lineRule="auto"/>
              <w:rPr>
                <w:rFonts w:ascii="Times New Roman" w:eastAsia="Calibri" w:hAnsi="Times New Roman" w:cs="Times New Roman"/>
                <w:sz w:val="20"/>
                <w:szCs w:val="20"/>
              </w:rPr>
            </w:pPr>
          </w:p>
        </w:tc>
      </w:tr>
      <w:tr w:rsidR="009E0C2B" w:rsidRPr="00412F80" w:rsidTr="00AB6F57">
        <w:trPr>
          <w:gridAfter w:val="1"/>
          <w:wAfter w:w="77" w:type="dxa"/>
          <w:trHeight w:val="207"/>
        </w:trPr>
        <w:tc>
          <w:tcPr>
            <w:tcW w:w="7944" w:type="dxa"/>
            <w:shd w:val="clear" w:color="auto" w:fill="auto"/>
          </w:tcPr>
          <w:p w:rsidR="009E0C2B" w:rsidRPr="00412F80" w:rsidRDefault="009E0C2B" w:rsidP="00AB6F57">
            <w:pPr>
              <w:spacing w:after="0" w:line="240" w:lineRule="auto"/>
              <w:rPr>
                <w:rFonts w:ascii="Times New Roman" w:eastAsia="Times New Roman" w:hAnsi="Times New Roman" w:cs="Times New Roman"/>
                <w:sz w:val="20"/>
                <w:szCs w:val="20"/>
                <w:lang w:eastAsia="pl-PL"/>
              </w:rPr>
            </w:pPr>
          </w:p>
        </w:tc>
        <w:tc>
          <w:tcPr>
            <w:tcW w:w="1128" w:type="dxa"/>
            <w:shd w:val="clear" w:color="auto" w:fill="auto"/>
          </w:tcPr>
          <w:p w:rsidR="009E0C2B" w:rsidRPr="00412F80" w:rsidRDefault="009E0C2B" w:rsidP="00AB6F57">
            <w:pPr>
              <w:spacing w:after="0" w:line="240" w:lineRule="auto"/>
              <w:rPr>
                <w:rFonts w:ascii="Times New Roman" w:eastAsia="Times New Roman" w:hAnsi="Times New Roman" w:cs="Times New Roman"/>
                <w:sz w:val="20"/>
                <w:szCs w:val="20"/>
                <w:lang w:eastAsia="pl-PL"/>
              </w:rPr>
            </w:pPr>
          </w:p>
        </w:tc>
      </w:tr>
      <w:tr w:rsidR="009E0C2B" w:rsidRPr="00412F80" w:rsidTr="00AB6F57">
        <w:trPr>
          <w:gridAfter w:val="1"/>
          <w:wAfter w:w="77" w:type="dxa"/>
        </w:trPr>
        <w:tc>
          <w:tcPr>
            <w:tcW w:w="7944" w:type="dxa"/>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0"/>
              <w:gridCol w:w="2383"/>
            </w:tblGrid>
            <w:tr w:rsidR="009E0C2B" w:rsidRPr="00412F80" w:rsidTr="00AB6F57">
              <w:trPr>
                <w:trHeight w:val="337"/>
              </w:trPr>
              <w:tc>
                <w:tcPr>
                  <w:tcW w:w="5510"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360" w:lineRule="auto"/>
                    <w:rPr>
                      <w:rFonts w:ascii="Times New Roman" w:eastAsia="Arial" w:hAnsi="Times New Roman" w:cs="Times New Roman"/>
                      <w:i/>
                      <w:sz w:val="20"/>
                      <w:szCs w:val="20"/>
                    </w:rPr>
                  </w:pPr>
                  <w:r w:rsidRPr="00412F80">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412F80">
                    <w:rPr>
                      <w:rFonts w:ascii="Times New Roman" w:eastAsia="Arial" w:hAnsi="Times New Roman" w:cs="Times New Roman"/>
                      <w:i/>
                      <w:sz w:val="20"/>
                      <w:szCs w:val="20"/>
                    </w:rPr>
                    <w:t xml:space="preserve"> r.:</w:t>
                  </w:r>
                </w:p>
                <w:p w:rsidR="009E0C2B" w:rsidRPr="00412F80" w:rsidRDefault="009E0C2B" w:rsidP="00AB6F57">
                  <w:pPr>
                    <w:spacing w:after="0" w:line="360" w:lineRule="auto"/>
                    <w:rPr>
                      <w:rFonts w:ascii="Times New Roman" w:eastAsia="Arial" w:hAnsi="Times New Roman" w:cs="Times New Roman"/>
                      <w:i/>
                      <w:sz w:val="20"/>
                      <w:szCs w:val="20"/>
                    </w:rPr>
                  </w:pPr>
                  <w:r w:rsidRPr="00412F80">
                    <w:rPr>
                      <w:rFonts w:ascii="Times New Roman" w:eastAsia="Arial" w:hAnsi="Times New Roman" w:cs="Times New Roman"/>
                      <w:i/>
                      <w:sz w:val="20"/>
                      <w:szCs w:val="20"/>
                    </w:rPr>
                    <w:t>Środki własne Miasta:</w:t>
                  </w:r>
                </w:p>
                <w:p w:rsidR="009E0C2B" w:rsidRPr="00412F80" w:rsidRDefault="009E0C2B" w:rsidP="00AB6F57">
                  <w:pPr>
                    <w:spacing w:after="0"/>
                    <w:rPr>
                      <w:rFonts w:ascii="Times New Roman" w:eastAsia="Calibri" w:hAnsi="Times New Roman" w:cs="Times New Roman"/>
                      <w:i/>
                      <w:sz w:val="20"/>
                      <w:szCs w:val="20"/>
                    </w:rPr>
                  </w:pPr>
                  <w:r w:rsidRPr="00412F80">
                    <w:rPr>
                      <w:rFonts w:ascii="Times New Roman" w:eastAsia="Calibri" w:hAnsi="Times New Roman" w:cs="Times New Roman"/>
                      <w:i/>
                      <w:sz w:val="20"/>
                      <w:szCs w:val="20"/>
                    </w:rPr>
                    <w:t>Środki pochodzące ze źródeł zagranicznych, niepodlegające zwrotowi:</w:t>
                  </w:r>
                </w:p>
              </w:tc>
              <w:tc>
                <w:tcPr>
                  <w:tcW w:w="2383" w:type="dxa"/>
                  <w:tcBorders>
                    <w:top w:val="nil"/>
                    <w:left w:val="nil"/>
                    <w:bottom w:val="nil"/>
                    <w:right w:val="nil"/>
                  </w:tcBorders>
                  <w:tcMar>
                    <w:top w:w="39" w:type="dxa"/>
                    <w:left w:w="39" w:type="dxa"/>
                    <w:bottom w:w="39" w:type="dxa"/>
                    <w:right w:w="39" w:type="dxa"/>
                  </w:tcMar>
                  <w:vAlign w:val="center"/>
                </w:tcPr>
                <w:p w:rsidR="009E0C2B" w:rsidRPr="00412F80" w:rsidRDefault="009E0C2B" w:rsidP="00AB6F57">
                  <w:pPr>
                    <w:spacing w:after="0" w:line="360" w:lineRule="auto"/>
                    <w:rPr>
                      <w:rFonts w:ascii="Times New Roman" w:eastAsia="Calibri" w:hAnsi="Times New Roman" w:cs="Times New Roman"/>
                      <w:b/>
                      <w:sz w:val="20"/>
                      <w:szCs w:val="20"/>
                    </w:rPr>
                  </w:pPr>
                  <w:r w:rsidRPr="00412F80">
                    <w:rPr>
                      <w:rFonts w:ascii="Times New Roman" w:eastAsia="Calibri" w:hAnsi="Times New Roman" w:cs="Times New Roman"/>
                      <w:b/>
                      <w:sz w:val="20"/>
                      <w:szCs w:val="20"/>
                    </w:rPr>
                    <w:t>792 550 zł</w:t>
                  </w:r>
                </w:p>
                <w:p w:rsidR="009E0C2B" w:rsidRPr="00412F80" w:rsidRDefault="009E0C2B" w:rsidP="00AB6F57">
                  <w:pPr>
                    <w:spacing w:after="0" w:line="360" w:lineRule="auto"/>
                    <w:rPr>
                      <w:rFonts w:ascii="Times New Roman" w:eastAsia="Calibri" w:hAnsi="Times New Roman" w:cs="Times New Roman"/>
                      <w:i/>
                      <w:sz w:val="20"/>
                      <w:szCs w:val="20"/>
                    </w:rPr>
                  </w:pPr>
                  <w:r w:rsidRPr="00412F80">
                    <w:rPr>
                      <w:rFonts w:ascii="Times New Roman" w:eastAsia="Calibri" w:hAnsi="Times New Roman" w:cs="Times New Roman"/>
                      <w:i/>
                      <w:sz w:val="20"/>
                      <w:szCs w:val="20"/>
                    </w:rPr>
                    <w:t>300 000 zł</w:t>
                  </w:r>
                </w:p>
                <w:p w:rsidR="009E0C2B" w:rsidRPr="00412F80" w:rsidRDefault="009E0C2B" w:rsidP="00AB6F57">
                  <w:pPr>
                    <w:spacing w:after="0" w:line="360" w:lineRule="auto"/>
                    <w:rPr>
                      <w:rFonts w:ascii="Times New Roman" w:eastAsia="Calibri" w:hAnsi="Times New Roman" w:cs="Times New Roman"/>
                      <w:sz w:val="20"/>
                      <w:szCs w:val="20"/>
                    </w:rPr>
                  </w:pPr>
                  <w:r w:rsidRPr="00412F80">
                    <w:rPr>
                      <w:rFonts w:ascii="Times New Roman" w:eastAsia="Calibri" w:hAnsi="Times New Roman" w:cs="Times New Roman"/>
                      <w:i/>
                      <w:sz w:val="20"/>
                      <w:szCs w:val="20"/>
                    </w:rPr>
                    <w:t>492 550 zł</w:t>
                  </w:r>
                </w:p>
              </w:tc>
            </w:tr>
          </w:tbl>
          <w:p w:rsidR="009E0C2B" w:rsidRPr="00412F80" w:rsidRDefault="009E0C2B" w:rsidP="00AB6F57">
            <w:pPr>
              <w:spacing w:after="0" w:line="240" w:lineRule="auto"/>
              <w:rPr>
                <w:rFonts w:ascii="Times New Roman" w:eastAsia="Calibri" w:hAnsi="Times New Roman" w:cs="Times New Roman"/>
                <w:sz w:val="20"/>
                <w:szCs w:val="20"/>
              </w:rPr>
            </w:pPr>
          </w:p>
        </w:tc>
        <w:tc>
          <w:tcPr>
            <w:tcW w:w="1128" w:type="dxa"/>
            <w:shd w:val="clear" w:color="auto" w:fill="auto"/>
          </w:tcPr>
          <w:p w:rsidR="009E0C2B" w:rsidRPr="00412F80" w:rsidRDefault="009E0C2B" w:rsidP="00AB6F57">
            <w:pPr>
              <w:spacing w:after="0" w:line="240" w:lineRule="auto"/>
              <w:rPr>
                <w:rFonts w:ascii="Times New Roman" w:eastAsia="Times New Roman" w:hAnsi="Times New Roman" w:cs="Times New Roman"/>
                <w:sz w:val="20"/>
                <w:szCs w:val="20"/>
                <w:lang w:eastAsia="pl-PL"/>
              </w:rPr>
            </w:pPr>
          </w:p>
        </w:tc>
      </w:tr>
      <w:tr w:rsidR="009E0C2B" w:rsidRPr="00412F80" w:rsidTr="00AB6F57">
        <w:trPr>
          <w:gridAfter w:val="1"/>
          <w:wAfter w:w="77" w:type="dxa"/>
        </w:trPr>
        <w:tc>
          <w:tcPr>
            <w:tcW w:w="9072" w:type="dxa"/>
            <w:gridSpan w:val="2"/>
            <w:shd w:val="clear" w:color="auto" w:fill="auto"/>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9E0C2B" w:rsidRPr="00412F80" w:rsidTr="00AB6F57">
              <w:trPr>
                <w:trHeight w:val="339"/>
              </w:trPr>
              <w:tc>
                <w:tcPr>
                  <w:tcW w:w="5503"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i/>
                      <w:sz w:val="20"/>
                      <w:szCs w:val="20"/>
                    </w:rPr>
                  </w:pPr>
                  <w:r w:rsidRPr="00412F80">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412F80">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rPr>
                    <w:t>B</w:t>
                  </w:r>
                </w:p>
              </w:tc>
            </w:tr>
            <w:tr w:rsidR="009E0C2B" w:rsidRPr="00412F80" w:rsidTr="00AB6F57">
              <w:trPr>
                <w:trHeight w:val="315"/>
              </w:trPr>
              <w:tc>
                <w:tcPr>
                  <w:tcW w:w="5503"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i/>
                      <w:sz w:val="20"/>
                      <w:szCs w:val="20"/>
                    </w:rPr>
                  </w:pPr>
                  <w:r w:rsidRPr="00412F80">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rPr>
                    <w:t>2018 - 2023</w:t>
                  </w:r>
                </w:p>
              </w:tc>
            </w:tr>
            <w:tr w:rsidR="009E0C2B" w:rsidRPr="00412F80" w:rsidTr="00AB6F57">
              <w:trPr>
                <w:trHeight w:val="267"/>
              </w:trPr>
              <w:tc>
                <w:tcPr>
                  <w:tcW w:w="5503"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i/>
                      <w:sz w:val="20"/>
                      <w:szCs w:val="20"/>
                    </w:rPr>
                  </w:pPr>
                  <w:r w:rsidRPr="00412F80">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rPr>
                    <w:t>ZBK</w:t>
                  </w:r>
                </w:p>
              </w:tc>
            </w:tr>
            <w:tr w:rsidR="009E0C2B" w:rsidRPr="00412F80" w:rsidTr="00AB6F57">
              <w:trPr>
                <w:trHeight w:val="367"/>
              </w:trPr>
              <w:tc>
                <w:tcPr>
                  <w:tcW w:w="5503"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i/>
                      <w:sz w:val="20"/>
                      <w:szCs w:val="20"/>
                    </w:rPr>
                  </w:pPr>
                  <w:r w:rsidRPr="00412F80">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rPr>
                    <w:t>Dzielnica XIII</w:t>
                  </w:r>
                </w:p>
              </w:tc>
            </w:tr>
          </w:tbl>
          <w:p w:rsidR="009E0C2B" w:rsidRPr="00412F80" w:rsidRDefault="009E0C2B" w:rsidP="00AB6F57">
            <w:pPr>
              <w:spacing w:after="0" w:line="240" w:lineRule="auto"/>
              <w:rPr>
                <w:rFonts w:ascii="Times New Roman" w:eastAsia="Calibri" w:hAnsi="Times New Roman" w:cs="Times New Roman"/>
                <w:sz w:val="20"/>
                <w:szCs w:val="20"/>
              </w:rPr>
            </w:pPr>
          </w:p>
        </w:tc>
      </w:tr>
      <w:tr w:rsidR="009E0C2B" w:rsidRPr="006C30AC" w:rsidTr="00AB6F57">
        <w:trPr>
          <w:trHeight w:val="199"/>
        </w:trPr>
        <w:tc>
          <w:tcPr>
            <w:tcW w:w="9149" w:type="dxa"/>
            <w:gridSpan w:val="3"/>
            <w:shd w:val="clear" w:color="auto" w:fill="auto"/>
          </w:tcPr>
          <w:tbl>
            <w:tblPr>
              <w:tblW w:w="0" w:type="auto"/>
              <w:tblLayout w:type="fixed"/>
              <w:tblCellMar>
                <w:left w:w="0" w:type="dxa"/>
                <w:right w:w="0" w:type="dxa"/>
              </w:tblCellMar>
              <w:tblLook w:val="0000" w:firstRow="0" w:lastRow="0" w:firstColumn="0" w:lastColumn="0" w:noHBand="0" w:noVBand="0"/>
            </w:tblPr>
            <w:tblGrid>
              <w:gridCol w:w="9581"/>
            </w:tblGrid>
            <w:tr w:rsidR="009E0C2B" w:rsidRPr="00412F80" w:rsidTr="00AB6F57">
              <w:trPr>
                <w:trHeight w:val="315"/>
              </w:trPr>
              <w:tc>
                <w:tcPr>
                  <w:tcW w:w="9581" w:type="dxa"/>
                  <w:tcBorders>
                    <w:top w:val="nil"/>
                    <w:left w:val="nil"/>
                    <w:bottom w:val="nil"/>
                    <w:right w:val="nil"/>
                  </w:tcBorders>
                  <w:tcMar>
                    <w:top w:w="39" w:type="dxa"/>
                    <w:left w:w="39" w:type="dxa"/>
                    <w:bottom w:w="39" w:type="dxa"/>
                    <w:right w:w="39" w:type="dxa"/>
                  </w:tcMar>
                </w:tcPr>
                <w:p w:rsidR="009E0C2B" w:rsidRPr="00412F80" w:rsidRDefault="009E0C2B" w:rsidP="00AB6F57">
                  <w:pPr>
                    <w:spacing w:after="0" w:line="240" w:lineRule="auto"/>
                    <w:rPr>
                      <w:rFonts w:ascii="Times New Roman" w:eastAsia="Calibri" w:hAnsi="Times New Roman" w:cs="Times New Roman"/>
                      <w:sz w:val="20"/>
                      <w:szCs w:val="20"/>
                    </w:rPr>
                  </w:pPr>
                  <w:r w:rsidRPr="00412F80">
                    <w:rPr>
                      <w:rFonts w:ascii="Times New Roman" w:eastAsia="Arial" w:hAnsi="Times New Roman" w:cs="Times New Roman"/>
                      <w:sz w:val="20"/>
                      <w:szCs w:val="20"/>
                      <w:u w:val="single"/>
                    </w:rPr>
                    <w:t>Całkowity zakres rzeczowy:</w:t>
                  </w:r>
                  <w:r w:rsidRPr="00412F80">
                    <w:rPr>
                      <w:rFonts w:ascii="Times New Roman" w:eastAsia="Arial" w:hAnsi="Times New Roman" w:cs="Times New Roman"/>
                      <w:sz w:val="20"/>
                      <w:szCs w:val="20"/>
                    </w:rPr>
                    <w:t xml:space="preserve"> wg WPF</w:t>
                  </w:r>
                </w:p>
              </w:tc>
            </w:tr>
          </w:tbl>
          <w:p w:rsidR="009E0C2B" w:rsidRPr="00412F80" w:rsidRDefault="009E0C2B" w:rsidP="00AB6F57">
            <w:pPr>
              <w:spacing w:after="0" w:line="240" w:lineRule="auto"/>
              <w:rPr>
                <w:rFonts w:ascii="Times New Roman" w:eastAsia="Calibri" w:hAnsi="Times New Roman" w:cs="Times New Roman"/>
                <w:sz w:val="20"/>
                <w:szCs w:val="20"/>
              </w:rPr>
            </w:pPr>
          </w:p>
        </w:tc>
      </w:tr>
      <w:tr w:rsidR="009E0C2B" w:rsidRPr="001A61C0" w:rsidTr="00AB6F57">
        <w:tc>
          <w:tcPr>
            <w:tcW w:w="9149"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9E0C2B" w:rsidRPr="00B80E0E" w:rsidTr="00AB6F57">
              <w:trPr>
                <w:trHeight w:val="287"/>
              </w:trPr>
              <w:tc>
                <w:tcPr>
                  <w:tcW w:w="9033" w:type="dxa"/>
                  <w:shd w:val="clear" w:color="auto" w:fill="auto"/>
                  <w:tcMar>
                    <w:top w:w="39" w:type="dxa"/>
                    <w:left w:w="39" w:type="dxa"/>
                    <w:bottom w:w="39" w:type="dxa"/>
                    <w:right w:w="39" w:type="dxa"/>
                  </w:tcMar>
                </w:tcPr>
                <w:p w:rsidR="009E0C2B" w:rsidRPr="00B80E0E" w:rsidRDefault="009E0C2B" w:rsidP="00AB6F57">
                  <w:pPr>
                    <w:spacing w:after="0" w:line="240" w:lineRule="auto"/>
                    <w:rPr>
                      <w:rFonts w:ascii="Times New Roman" w:eastAsia="Calibri" w:hAnsi="Times New Roman" w:cs="Times New Roman"/>
                      <w:sz w:val="20"/>
                      <w:szCs w:val="20"/>
                    </w:rPr>
                  </w:pPr>
                  <w:r w:rsidRPr="00B80E0E">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B80E0E">
                    <w:rPr>
                      <w:rFonts w:ascii="Times New Roman" w:eastAsia="Arial" w:hAnsi="Times New Roman" w:cs="Times New Roman"/>
                      <w:sz w:val="20"/>
                      <w:szCs w:val="20"/>
                      <w:u w:val="single"/>
                    </w:rPr>
                    <w:t xml:space="preserve"> r.:</w:t>
                  </w:r>
                  <w:r w:rsidRPr="00B80E0E">
                    <w:rPr>
                      <w:rFonts w:ascii="Times New Roman" w:eastAsia="Arial" w:hAnsi="Times New Roman" w:cs="Times New Roman"/>
                      <w:b/>
                      <w:sz w:val="20"/>
                      <w:szCs w:val="20"/>
                    </w:rPr>
                    <w:t xml:space="preserve"> </w:t>
                  </w:r>
                </w:p>
              </w:tc>
            </w:tr>
            <w:tr w:rsidR="009E0C2B" w:rsidRPr="00B80E0E" w:rsidTr="00AB6F57">
              <w:tc>
                <w:tcPr>
                  <w:tcW w:w="9033" w:type="dxa"/>
                  <w:shd w:val="clear" w:color="auto" w:fill="auto"/>
                  <w:tcMar>
                    <w:top w:w="39" w:type="dxa"/>
                    <w:left w:w="39" w:type="dxa"/>
                    <w:bottom w:w="39" w:type="dxa"/>
                    <w:right w:w="39" w:type="dxa"/>
                  </w:tcMar>
                </w:tcPr>
                <w:p w:rsidR="009E0C2B" w:rsidRPr="00B80E0E" w:rsidRDefault="009E0C2B" w:rsidP="00AB6F57">
                  <w:pPr>
                    <w:numPr>
                      <w:ilvl w:val="0"/>
                      <w:numId w:val="25"/>
                    </w:numPr>
                    <w:spacing w:after="0" w:line="240" w:lineRule="auto"/>
                    <w:ind w:left="239" w:hanging="239"/>
                    <w:contextualSpacing/>
                    <w:textAlignment w:val="top"/>
                    <w:rPr>
                      <w:rFonts w:ascii="Times New Roman" w:eastAsia="Arial" w:hAnsi="Times New Roman" w:cs="Times New Roman"/>
                      <w:sz w:val="20"/>
                      <w:szCs w:val="20"/>
                    </w:rPr>
                  </w:pPr>
                  <w:r w:rsidRPr="00B80E0E">
                    <w:rPr>
                      <w:rFonts w:ascii="Times New Roman" w:eastAsia="Arial" w:hAnsi="Times New Roman" w:cs="Times New Roman"/>
                      <w:sz w:val="20"/>
                      <w:szCs w:val="20"/>
                    </w:rPr>
                    <w:t>Wykonanie rob</w:t>
                  </w:r>
                  <w:r>
                    <w:rPr>
                      <w:rFonts w:ascii="Times New Roman" w:eastAsia="Arial" w:hAnsi="Times New Roman" w:cs="Times New Roman"/>
                      <w:sz w:val="20"/>
                      <w:szCs w:val="20"/>
                    </w:rPr>
                    <w:t>ó</w:t>
                  </w:r>
                  <w:r w:rsidRPr="00B80E0E">
                    <w:rPr>
                      <w:rFonts w:ascii="Times New Roman" w:eastAsia="Arial" w:hAnsi="Times New Roman" w:cs="Times New Roman"/>
                      <w:sz w:val="20"/>
                      <w:szCs w:val="20"/>
                    </w:rPr>
                    <w:t>t budowlanych.</w:t>
                  </w:r>
                </w:p>
              </w:tc>
            </w:tr>
            <w:tr w:rsidR="009E0C2B" w:rsidRPr="001A61C0" w:rsidTr="00AB6F57">
              <w:trPr>
                <w:trHeight w:val="265"/>
              </w:trPr>
              <w:tc>
                <w:tcPr>
                  <w:tcW w:w="9033" w:type="dxa"/>
                  <w:shd w:val="clear" w:color="auto" w:fill="auto"/>
                  <w:tcMar>
                    <w:top w:w="39" w:type="dxa"/>
                    <w:left w:w="39" w:type="dxa"/>
                    <w:bottom w:w="39" w:type="dxa"/>
                    <w:right w:w="39" w:type="dxa"/>
                  </w:tcMar>
                </w:tcPr>
                <w:p w:rsidR="009E0C2B" w:rsidRPr="00B80E0E" w:rsidRDefault="009E0C2B" w:rsidP="00AB6F57">
                  <w:pPr>
                    <w:spacing w:after="0" w:line="240" w:lineRule="auto"/>
                    <w:rPr>
                      <w:rFonts w:ascii="Times New Roman" w:eastAsia="Arial" w:hAnsi="Times New Roman" w:cs="Times New Roman"/>
                      <w:b/>
                      <w:sz w:val="20"/>
                      <w:szCs w:val="20"/>
                      <w:u w:val="single"/>
                    </w:rPr>
                  </w:pPr>
                  <w:r w:rsidRPr="00B80E0E">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B80E0E">
                    <w:rPr>
                      <w:rFonts w:ascii="Times New Roman" w:eastAsia="Arial" w:hAnsi="Times New Roman" w:cs="Times New Roman"/>
                      <w:b/>
                      <w:sz w:val="20"/>
                      <w:szCs w:val="20"/>
                      <w:u w:val="single"/>
                    </w:rPr>
                    <w:t xml:space="preserve"> r.:</w:t>
                  </w:r>
                </w:p>
                <w:p w:rsidR="009E0C2B" w:rsidRPr="001A61C0" w:rsidRDefault="009E0C2B" w:rsidP="00AB6F57">
                  <w:pPr>
                    <w:spacing w:after="0" w:line="240" w:lineRule="auto"/>
                    <w:rPr>
                      <w:rFonts w:ascii="Times New Roman" w:eastAsia="Calibri" w:hAnsi="Times New Roman" w:cs="Times New Roman"/>
                      <w:sz w:val="20"/>
                      <w:szCs w:val="20"/>
                    </w:rPr>
                  </w:pPr>
                  <w:r w:rsidRPr="00B80E0E">
                    <w:rPr>
                      <w:rFonts w:ascii="Times New Roman" w:eastAsia="Calibri" w:hAnsi="Times New Roman" w:cs="Times New Roman"/>
                      <w:sz w:val="20"/>
                      <w:szCs w:val="20"/>
                    </w:rPr>
                    <w:t xml:space="preserve">Zrewitalizowana przestrzeń pomiędzy budynkami przy ul. Józefińskiej 24, 24a i 30 oraz ul. Limanowskiego 13 </w:t>
                  </w:r>
                  <w:r w:rsidRPr="00B80E0E">
                    <w:rPr>
                      <w:rFonts w:ascii="Times New Roman" w:eastAsia="Calibri" w:hAnsi="Times New Roman" w:cs="Times New Roman"/>
                      <w:sz w:val="20"/>
                      <w:szCs w:val="20"/>
                    </w:rPr>
                    <w:br/>
                    <w:t>i 15.</w:t>
                  </w:r>
                </w:p>
              </w:tc>
            </w:tr>
          </w:tbl>
          <w:p w:rsidR="009E0C2B" w:rsidRPr="001A61C0" w:rsidRDefault="009E0C2B" w:rsidP="00AB6F57">
            <w:pPr>
              <w:spacing w:after="0" w:line="240" w:lineRule="auto"/>
              <w:rPr>
                <w:rFonts w:ascii="Times New Roman" w:eastAsia="Calibri" w:hAnsi="Times New Roman" w:cs="Times New Roman"/>
                <w:sz w:val="20"/>
                <w:szCs w:val="20"/>
              </w:rPr>
            </w:pPr>
          </w:p>
        </w:tc>
      </w:tr>
      <w:bookmarkEnd w:id="137"/>
    </w:tbl>
    <w:p w:rsidR="003A43E7" w:rsidRDefault="003A43E7" w:rsidP="00B07DA8">
      <w:pPr>
        <w:jc w:val="center"/>
        <w:rPr>
          <w:rFonts w:ascii="Times New Roman" w:hAnsi="Times New Roman" w:cs="Times New Roman"/>
          <w:b/>
          <w:sz w:val="28"/>
          <w:szCs w:val="20"/>
        </w:rPr>
      </w:pPr>
    </w:p>
    <w:p w:rsidR="00B07DA8" w:rsidRPr="0074487E" w:rsidRDefault="00B07DA8" w:rsidP="00B07DA8">
      <w:pPr>
        <w:jc w:val="center"/>
        <w:rPr>
          <w:rFonts w:ascii="Times New Roman" w:hAnsi="Times New Roman" w:cs="Times New Roman"/>
          <w:b/>
          <w:sz w:val="28"/>
          <w:szCs w:val="20"/>
        </w:rPr>
      </w:pPr>
      <w:r w:rsidRPr="0074487E">
        <w:rPr>
          <w:rFonts w:ascii="Times New Roman" w:hAnsi="Times New Roman" w:cs="Times New Roman"/>
          <w:b/>
          <w:sz w:val="28"/>
          <w:szCs w:val="20"/>
        </w:rPr>
        <w:t>PLANOWANIE PRZESTRZENNE I ARCHITEKTURA – GOSPODAROWANIE MIENIEM MIASTA</w:t>
      </w:r>
    </w:p>
    <w:p w:rsidR="00B07DA8" w:rsidRPr="0074487E" w:rsidRDefault="00B07DA8" w:rsidP="00B07DA8">
      <w:pPr>
        <w:jc w:val="center"/>
        <w:rPr>
          <w:rFonts w:ascii="Times New Roman" w:hAnsi="Times New Roman" w:cs="Times New Roman"/>
          <w:b/>
          <w:sz w:val="24"/>
          <w:szCs w:val="20"/>
        </w:rPr>
      </w:pPr>
    </w:p>
    <w:p w:rsidR="00B07DA8" w:rsidRPr="0074487E" w:rsidRDefault="00B07DA8" w:rsidP="00B07DA8">
      <w:pPr>
        <w:jc w:val="both"/>
        <w:rPr>
          <w:rFonts w:ascii="Times New Roman" w:hAnsi="Times New Roman" w:cs="Times New Roman"/>
          <w:b/>
          <w:szCs w:val="20"/>
        </w:rPr>
      </w:pPr>
      <w:r w:rsidRPr="0074487E">
        <w:rPr>
          <w:rFonts w:ascii="Times New Roman" w:hAnsi="Times New Roman" w:cs="Times New Roman"/>
          <w:b/>
          <w:szCs w:val="20"/>
        </w:rPr>
        <w:t>Gospodarowanie mieniem Miasta</w:t>
      </w:r>
      <w:r w:rsidR="005D264F">
        <w:rPr>
          <w:rFonts w:ascii="Times New Roman" w:hAnsi="Times New Roman" w:cs="Times New Roman"/>
          <w:b/>
          <w:szCs w:val="20"/>
        </w:rPr>
        <w:t xml:space="preserve"> - odszkodowania</w:t>
      </w:r>
    </w:p>
    <w:tbl>
      <w:tblPr>
        <w:tblW w:w="0" w:type="auto"/>
        <w:tblCellMar>
          <w:left w:w="0" w:type="dxa"/>
          <w:right w:w="0" w:type="dxa"/>
        </w:tblCellMar>
        <w:tblLook w:val="04A0" w:firstRow="1" w:lastRow="0" w:firstColumn="1" w:lastColumn="0" w:noHBand="0" w:noVBand="1"/>
      </w:tblPr>
      <w:tblGrid>
        <w:gridCol w:w="7918"/>
        <w:gridCol w:w="1124"/>
        <w:gridCol w:w="15"/>
        <w:gridCol w:w="15"/>
      </w:tblGrid>
      <w:tr w:rsidR="00B07DA8" w:rsidRPr="00C5172C" w:rsidTr="00B07DA8">
        <w:trPr>
          <w:gridAfter w:val="1"/>
          <w:wAfter w:w="15" w:type="dxa"/>
        </w:trPr>
        <w:tc>
          <w:tcPr>
            <w:tcW w:w="9042" w:type="dxa"/>
            <w:gridSpan w:val="2"/>
          </w:tcPr>
          <w:tbl>
            <w:tblPr>
              <w:tblW w:w="0" w:type="auto"/>
              <w:tblCellMar>
                <w:left w:w="0" w:type="dxa"/>
                <w:right w:w="0" w:type="dxa"/>
              </w:tblCellMar>
              <w:tblLook w:val="04A0" w:firstRow="1" w:lastRow="0" w:firstColumn="1" w:lastColumn="0" w:noHBand="0" w:noVBand="1"/>
            </w:tblPr>
            <w:tblGrid>
              <w:gridCol w:w="2690"/>
              <w:gridCol w:w="6352"/>
            </w:tblGrid>
            <w:tr w:rsidR="00B07DA8" w:rsidRPr="00C5172C" w:rsidTr="00B07DA8">
              <w:trPr>
                <w:trHeight w:val="292"/>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GS/SA1.2/19</w:t>
                  </w:r>
                </w:p>
              </w:tc>
            </w:tr>
            <w:tr w:rsidR="00B07DA8" w:rsidRPr="00C5172C" w:rsidTr="00B07DA8">
              <w:trPr>
                <w:trHeight w:val="503"/>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Wypłata odszkodowań z tytułu zrealizowanych strategicznych inwestycji drogowych</w:t>
                  </w:r>
                </w:p>
              </w:tc>
            </w:tr>
          </w:tbl>
          <w:p w:rsidR="00B07DA8" w:rsidRPr="00C5172C" w:rsidRDefault="00B07DA8" w:rsidP="00B07DA8">
            <w:pPr>
              <w:spacing w:after="0" w:line="240" w:lineRule="auto"/>
              <w:rPr>
                <w:rFonts w:ascii="Times New Roman" w:hAnsi="Times New Roman" w:cs="Times New Roman"/>
                <w:color w:val="FF0000"/>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Height w:val="207"/>
        </w:trPr>
        <w:tc>
          <w:tcPr>
            <w:tcW w:w="7918" w:type="dxa"/>
          </w:tcPr>
          <w:p w:rsidR="00B07DA8" w:rsidRPr="00C5172C" w:rsidRDefault="00B07DA8" w:rsidP="00B07DA8">
            <w:pPr>
              <w:pStyle w:val="EmptyCellLayoutStyle"/>
              <w:spacing w:after="0" w:line="240" w:lineRule="auto"/>
              <w:rPr>
                <w:color w:val="FF0000"/>
                <w:sz w:val="20"/>
              </w:rPr>
            </w:pPr>
          </w:p>
        </w:tc>
        <w:tc>
          <w:tcPr>
            <w:tcW w:w="1124" w:type="dxa"/>
          </w:tcPr>
          <w:p w:rsidR="00B07DA8" w:rsidRPr="00C5172C" w:rsidRDefault="00B07DA8" w:rsidP="00B07DA8">
            <w:pPr>
              <w:pStyle w:val="EmptyCellLayoutStyle"/>
              <w:spacing w:after="0" w:line="240" w:lineRule="auto"/>
              <w:rPr>
                <w:color w:val="FF0000"/>
                <w:sz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Pr>
        <w:tc>
          <w:tcPr>
            <w:tcW w:w="7918"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36"/>
              <w:gridCol w:w="2382"/>
            </w:tblGrid>
            <w:tr w:rsidR="00B07DA8" w:rsidRPr="00C5172C" w:rsidTr="00B07DA8">
              <w:trPr>
                <w:trHeight w:val="132"/>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b/>
                      <w:sz w:val="20"/>
                      <w:szCs w:val="20"/>
                    </w:rPr>
                    <w:t>1 000 000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124"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5" w:type="dxa"/>
        </w:trPr>
        <w:tc>
          <w:tcPr>
            <w:tcW w:w="9042"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14"/>
              <w:gridCol w:w="3528"/>
            </w:tblGrid>
            <w:tr w:rsidR="00B07DA8" w:rsidRPr="00C5172C" w:rsidTr="00B07DA8">
              <w:trPr>
                <w:trHeight w:val="181"/>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19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2019 - 202</w:t>
                  </w:r>
                  <w:r>
                    <w:rPr>
                      <w:rFonts w:ascii="Times New Roman" w:eastAsia="Arial" w:hAnsi="Times New Roman" w:cs="Times New Roman"/>
                      <w:sz w:val="20"/>
                      <w:szCs w:val="20"/>
                    </w:rPr>
                    <w:t>3</w:t>
                  </w:r>
                </w:p>
              </w:tc>
            </w:tr>
            <w:tr w:rsidR="00B07DA8" w:rsidRPr="00C5172C" w:rsidTr="00B07DA8">
              <w:trPr>
                <w:trHeight w:val="17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I - XVIII</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5" w:type="dxa"/>
          <w:trHeight w:val="71"/>
        </w:trPr>
        <w:tc>
          <w:tcPr>
            <w:tcW w:w="7918" w:type="dxa"/>
          </w:tcPr>
          <w:p w:rsidR="00B07DA8" w:rsidRPr="00C5172C" w:rsidRDefault="00B07DA8" w:rsidP="00B07DA8">
            <w:pPr>
              <w:pStyle w:val="EmptyCellLayoutStyle"/>
              <w:spacing w:after="0" w:line="240" w:lineRule="auto"/>
              <w:rPr>
                <w:sz w:val="20"/>
              </w:rPr>
            </w:pPr>
          </w:p>
        </w:tc>
        <w:tc>
          <w:tcPr>
            <w:tcW w:w="1124"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r>
      <w:tr w:rsidR="00B07DA8" w:rsidRPr="00C5172C" w:rsidTr="00B07DA8">
        <w:trPr>
          <w:trHeight w:val="55"/>
        </w:trPr>
        <w:tc>
          <w:tcPr>
            <w:tcW w:w="9057" w:type="dxa"/>
            <w:gridSpan w:val="3"/>
          </w:tcPr>
          <w:tbl>
            <w:tblPr>
              <w:tblW w:w="0" w:type="auto"/>
              <w:tblCellMar>
                <w:left w:w="0" w:type="dxa"/>
                <w:right w:w="0" w:type="dxa"/>
              </w:tblCellMar>
              <w:tblLook w:val="04A0" w:firstRow="1" w:lastRow="0" w:firstColumn="1" w:lastColumn="0" w:noHBand="0" w:noVBand="1"/>
            </w:tblPr>
            <w:tblGrid>
              <w:gridCol w:w="9057"/>
            </w:tblGrid>
            <w:tr w:rsidR="00B07DA8" w:rsidRPr="00C5172C" w:rsidTr="00B07DA8">
              <w:trPr>
                <w:trHeight w:val="16"/>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Pr>
        <w:tc>
          <w:tcPr>
            <w:tcW w:w="9057" w:type="dxa"/>
            <w:gridSpan w:val="3"/>
          </w:tcPr>
          <w:tbl>
            <w:tblPr>
              <w:tblW w:w="0" w:type="auto"/>
              <w:tblCellMar>
                <w:left w:w="0" w:type="dxa"/>
                <w:right w:w="0" w:type="dxa"/>
              </w:tblCellMar>
              <w:tblLook w:val="04A0" w:firstRow="1" w:lastRow="0" w:firstColumn="1" w:lastColumn="0" w:noHBand="0" w:noVBand="1"/>
            </w:tblPr>
            <w:tblGrid>
              <w:gridCol w:w="9057"/>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184"/>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216"/>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rPr>
                <w:trHeight w:val="41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16"/>
        <w:gridCol w:w="7896"/>
        <w:gridCol w:w="1124"/>
        <w:gridCol w:w="15"/>
        <w:gridCol w:w="21"/>
      </w:tblGrid>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63" w:type="dxa"/>
            <w:gridSpan w:val="2"/>
          </w:tcPr>
          <w:tbl>
            <w:tblPr>
              <w:tblW w:w="0" w:type="auto"/>
              <w:tblCellMar>
                <w:left w:w="0" w:type="dxa"/>
                <w:right w:w="0" w:type="dxa"/>
              </w:tblCellMar>
              <w:tblLook w:val="04A0" w:firstRow="1" w:lastRow="0" w:firstColumn="1" w:lastColumn="0" w:noHBand="0" w:noVBand="1"/>
            </w:tblPr>
            <w:tblGrid>
              <w:gridCol w:w="2681"/>
              <w:gridCol w:w="6339"/>
            </w:tblGrid>
            <w:tr w:rsidR="00B07DA8" w:rsidRPr="00C5172C" w:rsidTr="00B07DA8">
              <w:trPr>
                <w:trHeight w:val="292"/>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GS/ST1.4/21</w:t>
                  </w:r>
                </w:p>
              </w:tc>
            </w:tr>
            <w:tr w:rsidR="00B07DA8" w:rsidRPr="00C5172C" w:rsidTr="00B07DA8">
              <w:trPr>
                <w:trHeight w:val="576"/>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 xml:space="preserve">Budowa Trasy Wolbromskiej </w:t>
                  </w:r>
                  <w:r w:rsidRPr="00C5172C">
                    <w:rPr>
                      <w:rFonts w:ascii="Times New Roman" w:eastAsia="Arial" w:hAnsi="Times New Roman" w:cs="Times New Roman"/>
                      <w:sz w:val="20"/>
                      <w:szCs w:val="20"/>
                    </w:rPr>
                    <w:t>(odcinek od ul. Pachońskiego do granic administracyjnych Miasta Krakowa)</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07"/>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1"/>
              <w:gridCol w:w="2375"/>
            </w:tblGrid>
            <w:tr w:rsidR="00B07DA8" w:rsidRPr="00C5172C" w:rsidTr="00B07DA8">
              <w:trPr>
                <w:trHeight w:val="132"/>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F769D9">
                    <w:rPr>
                      <w:rFonts w:ascii="Times New Roman" w:hAnsi="Times New Roman" w:cs="Times New Roman"/>
                      <w:b/>
                      <w:sz w:val="20"/>
                      <w:szCs w:val="20"/>
                    </w:rPr>
                    <w:t>17 000 000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0"/>
              <w:gridCol w:w="3520"/>
            </w:tblGrid>
            <w:tr w:rsidR="00B07DA8" w:rsidRPr="00C5172C" w:rsidTr="00B07DA8">
              <w:trPr>
                <w:trHeight w:val="181"/>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w:t>
                  </w:r>
                  <w:r>
                    <w:rPr>
                      <w:rFonts w:ascii="Times New Roman" w:eastAsia="Arial" w:hAnsi="Times New Roman" w:cs="Times New Roman"/>
                      <w:i/>
                      <w:sz w:val="20"/>
                      <w:szCs w:val="20"/>
                    </w:rPr>
                    <w:t>23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19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2021 - </w:t>
                  </w:r>
                  <w:r w:rsidRPr="00E000BC">
                    <w:rPr>
                      <w:rFonts w:ascii="Times New Roman" w:eastAsia="Arial" w:hAnsi="Times New Roman" w:cs="Times New Roman"/>
                      <w:sz w:val="20"/>
                      <w:szCs w:val="20"/>
                    </w:rPr>
                    <w:t>2023</w:t>
                  </w:r>
                </w:p>
              </w:tc>
            </w:tr>
            <w:tr w:rsidR="00B07DA8" w:rsidRPr="00C5172C" w:rsidTr="00B07DA8">
              <w:trPr>
                <w:trHeight w:val="17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IV</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1"/>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55"/>
        </w:trPr>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16"/>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29"/>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79" w:type="dxa"/>
            <w:gridSpan w:val="3"/>
          </w:tcPr>
          <w:tbl>
            <w:tblPr>
              <w:tblW w:w="0" w:type="auto"/>
              <w:tblCellMar>
                <w:left w:w="0" w:type="dxa"/>
                <w:right w:w="0" w:type="dxa"/>
              </w:tblCellMar>
              <w:tblLook w:val="04A0" w:firstRow="1" w:lastRow="0" w:firstColumn="1" w:lastColumn="0" w:noHBand="0" w:noVBand="1"/>
            </w:tblPr>
            <w:tblGrid>
              <w:gridCol w:w="9035"/>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w:t>
                  </w:r>
                  <w:r>
                    <w:rPr>
                      <w:rFonts w:ascii="Times New Roman" w:eastAsia="Arial" w:hAnsi="Times New Roman" w:cs="Times New Roman"/>
                      <w:sz w:val="20"/>
                      <w:szCs w:val="20"/>
                      <w:u w:val="single"/>
                    </w:rPr>
                    <w:t>23</w:t>
                  </w:r>
                  <w:r w:rsidRPr="00C5172C">
                    <w:rPr>
                      <w:rFonts w:ascii="Times New Roman" w:eastAsia="Arial" w:hAnsi="Times New Roman" w:cs="Times New Roman"/>
                      <w:sz w:val="20"/>
                      <w:szCs w:val="20"/>
                      <w:u w:val="single"/>
                    </w:rPr>
                    <w:t xml:space="preserve"> r.:</w:t>
                  </w:r>
                </w:p>
              </w:tc>
            </w:tr>
            <w:tr w:rsidR="00B07DA8" w:rsidRPr="00C5172C" w:rsidTr="00B07DA8">
              <w:trPr>
                <w:trHeight w:val="184"/>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w:t>
                  </w:r>
                  <w:r>
                    <w:rPr>
                      <w:rFonts w:ascii="Times New Roman" w:eastAsia="Arial" w:hAnsi="Times New Roman" w:cs="Times New Roman"/>
                      <w:b/>
                      <w:sz w:val="20"/>
                      <w:szCs w:val="20"/>
                      <w:u w:val="single"/>
                    </w:rPr>
                    <w:t>23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c>
          <w:tcPr>
            <w:tcW w:w="22" w:type="dxa"/>
          </w:tcPr>
          <w:p w:rsidR="00B07DA8" w:rsidRPr="00C5172C" w:rsidRDefault="00B07DA8" w:rsidP="00B07DA8">
            <w:pPr>
              <w:pStyle w:val="EmptyCellLayoutStyle"/>
              <w:spacing w:after="0" w:line="240" w:lineRule="auto"/>
              <w:rPr>
                <w:color w:val="FF0000"/>
                <w:sz w:val="20"/>
              </w:rPr>
            </w:pPr>
          </w:p>
        </w:tc>
      </w:tr>
    </w:tbl>
    <w:p w:rsidR="00B07DA8" w:rsidRDefault="00B07DA8" w:rsidP="00B07DA8">
      <w:pPr>
        <w:spacing w:after="0" w:line="240" w:lineRule="auto"/>
        <w:rPr>
          <w:rFonts w:ascii="Times New Roman" w:hAnsi="Times New Roman" w:cs="Times New Roman"/>
          <w:color w:val="FF0000"/>
          <w:sz w:val="20"/>
          <w:szCs w:val="20"/>
        </w:rPr>
      </w:pPr>
    </w:p>
    <w:p w:rsidR="003A43E7" w:rsidRPr="00C5172C" w:rsidRDefault="003A43E7" w:rsidP="00B07DA8">
      <w:pPr>
        <w:spacing w:after="0" w:line="240" w:lineRule="auto"/>
        <w:rPr>
          <w:rFonts w:ascii="Times New Roman" w:hAnsi="Times New Roman" w:cs="Times New Roman"/>
          <w:color w:val="FF0000"/>
          <w:sz w:val="20"/>
          <w:szCs w:val="20"/>
        </w:rPr>
      </w:pPr>
    </w:p>
    <w:p w:rsidR="00B07DA8"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16"/>
        <w:gridCol w:w="7895"/>
        <w:gridCol w:w="1125"/>
        <w:gridCol w:w="15"/>
        <w:gridCol w:w="21"/>
      </w:tblGrid>
      <w:tr w:rsidR="00B07DA8" w:rsidRPr="00C5172C" w:rsidTr="00BF6904">
        <w:tc>
          <w:tcPr>
            <w:tcW w:w="16" w:type="dxa"/>
          </w:tcPr>
          <w:p w:rsidR="00B07DA8" w:rsidRPr="00C5172C" w:rsidRDefault="00B07DA8" w:rsidP="00B07DA8">
            <w:pPr>
              <w:pStyle w:val="EmptyCellLayoutStyle"/>
              <w:spacing w:after="0" w:line="240" w:lineRule="auto"/>
              <w:rPr>
                <w:color w:val="FF0000"/>
                <w:sz w:val="20"/>
              </w:rPr>
            </w:pPr>
          </w:p>
        </w:tc>
        <w:tc>
          <w:tcPr>
            <w:tcW w:w="9020" w:type="dxa"/>
            <w:gridSpan w:val="2"/>
          </w:tcPr>
          <w:tbl>
            <w:tblPr>
              <w:tblW w:w="0" w:type="auto"/>
              <w:tblCellMar>
                <w:left w:w="0" w:type="dxa"/>
                <w:right w:w="0" w:type="dxa"/>
              </w:tblCellMar>
              <w:tblLook w:val="04A0" w:firstRow="1" w:lastRow="0" w:firstColumn="1" w:lastColumn="0" w:noHBand="0" w:noVBand="1"/>
            </w:tblPr>
            <w:tblGrid>
              <w:gridCol w:w="2686"/>
              <w:gridCol w:w="6334"/>
            </w:tblGrid>
            <w:tr w:rsidR="00B07DA8" w:rsidRPr="00C5172C" w:rsidTr="00B07DA8">
              <w:trPr>
                <w:trHeight w:val="292"/>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GS/ST2.4/06</w:t>
                  </w:r>
                </w:p>
              </w:tc>
            </w:tr>
            <w:tr w:rsidR="00B07DA8" w:rsidRPr="00C5172C" w:rsidTr="00B07DA8">
              <w:trPr>
                <w:trHeight w:val="576"/>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 xml:space="preserve">Budowa Trasy Łagiewnickiej </w:t>
                  </w:r>
                  <w:r w:rsidRPr="00C5172C">
                    <w:rPr>
                      <w:rFonts w:ascii="Times New Roman" w:eastAsia="Arial" w:hAnsi="Times New Roman" w:cs="Times New Roman"/>
                      <w:sz w:val="20"/>
                      <w:szCs w:val="20"/>
                    </w:rPr>
                    <w:t>(węzeł ”Ruczaj</w:t>
                  </w:r>
                  <w:bookmarkStart w:id="138" w:name="_Hlk87451383"/>
                  <w:r w:rsidRPr="00C5172C">
                    <w:rPr>
                      <w:rFonts w:ascii="Times New Roman" w:eastAsia="Arial" w:hAnsi="Times New Roman" w:cs="Times New Roman"/>
                      <w:sz w:val="20"/>
                      <w:szCs w:val="20"/>
                    </w:rPr>
                    <w:t>”</w:t>
                  </w:r>
                  <w:bookmarkEnd w:id="138"/>
                  <w:r w:rsidRPr="00C5172C">
                    <w:rPr>
                      <w:rFonts w:ascii="Times New Roman" w:eastAsia="Arial" w:hAnsi="Times New Roman" w:cs="Times New Roman"/>
                      <w:sz w:val="20"/>
                      <w:szCs w:val="20"/>
                    </w:rPr>
                    <w:t xml:space="preserve"> - węzeł ”Łagiewniki”) </w:t>
                  </w:r>
                  <w:r w:rsidRPr="00C5172C">
                    <w:rPr>
                      <w:rFonts w:ascii="Times New Roman" w:eastAsia="Arial" w:hAnsi="Times New Roman" w:cs="Times New Roman"/>
                      <w:sz w:val="20"/>
                      <w:szCs w:val="20"/>
                    </w:rPr>
                    <w:br/>
                  </w:r>
                  <w:r w:rsidRPr="00C5172C">
                    <w:rPr>
                      <w:rFonts w:ascii="Times New Roman" w:eastAsia="Arial" w:hAnsi="Times New Roman" w:cs="Times New Roman"/>
                      <w:b/>
                      <w:sz w:val="20"/>
                      <w:szCs w:val="20"/>
                    </w:rPr>
                    <w:t>wraz z linią tramwajową</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rPr>
          <w:trHeight w:val="207"/>
        </w:trPr>
        <w:tc>
          <w:tcPr>
            <w:tcW w:w="16" w:type="dxa"/>
          </w:tcPr>
          <w:p w:rsidR="00B07DA8" w:rsidRPr="00C5172C" w:rsidRDefault="00B07DA8" w:rsidP="00B07DA8">
            <w:pPr>
              <w:pStyle w:val="EmptyCellLayoutStyle"/>
              <w:spacing w:after="0" w:line="240" w:lineRule="auto"/>
              <w:rPr>
                <w:color w:val="FF0000"/>
                <w:sz w:val="20"/>
              </w:rPr>
            </w:pPr>
          </w:p>
        </w:tc>
        <w:tc>
          <w:tcPr>
            <w:tcW w:w="7895" w:type="dxa"/>
          </w:tcPr>
          <w:p w:rsidR="00B07DA8" w:rsidRPr="00C5172C" w:rsidRDefault="00B07DA8" w:rsidP="00B07DA8">
            <w:pPr>
              <w:pStyle w:val="EmptyCellLayoutStyle"/>
              <w:spacing w:after="0" w:line="240" w:lineRule="auto"/>
              <w:rPr>
                <w:sz w:val="20"/>
              </w:rPr>
            </w:pPr>
          </w:p>
        </w:tc>
        <w:tc>
          <w:tcPr>
            <w:tcW w:w="1125"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c>
          <w:tcPr>
            <w:tcW w:w="16" w:type="dxa"/>
          </w:tcPr>
          <w:p w:rsidR="00B07DA8" w:rsidRPr="00C5172C" w:rsidRDefault="00B07DA8" w:rsidP="00B07DA8">
            <w:pPr>
              <w:pStyle w:val="EmptyCellLayoutStyle"/>
              <w:spacing w:after="0" w:line="240" w:lineRule="auto"/>
              <w:rPr>
                <w:color w:val="FF0000"/>
                <w:sz w:val="20"/>
              </w:rPr>
            </w:pPr>
          </w:p>
        </w:tc>
        <w:tc>
          <w:tcPr>
            <w:tcW w:w="7895"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1"/>
              <w:gridCol w:w="2374"/>
            </w:tblGrid>
            <w:tr w:rsidR="00B07DA8" w:rsidRPr="00C5172C" w:rsidTr="00B07DA8">
              <w:trPr>
                <w:trHeight w:val="132"/>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2</w:t>
                  </w:r>
                  <w:r w:rsidRPr="00C5172C">
                    <w:rPr>
                      <w:rFonts w:ascii="Times New Roman" w:hAnsi="Times New Roman" w:cs="Times New Roman"/>
                      <w:b/>
                      <w:sz w:val="20"/>
                      <w:szCs w:val="20"/>
                    </w:rPr>
                    <w:t xml:space="preserve">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125"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c>
          <w:tcPr>
            <w:tcW w:w="16" w:type="dxa"/>
          </w:tcPr>
          <w:p w:rsidR="00B07DA8" w:rsidRPr="00C5172C" w:rsidRDefault="00B07DA8" w:rsidP="00B07DA8">
            <w:pPr>
              <w:pStyle w:val="EmptyCellLayoutStyle"/>
              <w:spacing w:after="0" w:line="240" w:lineRule="auto"/>
              <w:rPr>
                <w:color w:val="FF0000"/>
                <w:sz w:val="20"/>
              </w:rPr>
            </w:pPr>
          </w:p>
        </w:tc>
        <w:tc>
          <w:tcPr>
            <w:tcW w:w="9020"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0"/>
              <w:gridCol w:w="3520"/>
            </w:tblGrid>
            <w:tr w:rsidR="00B07DA8" w:rsidRPr="00C5172C" w:rsidTr="00B07DA8">
              <w:trPr>
                <w:trHeight w:val="181"/>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19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2006 - </w:t>
                  </w:r>
                  <w:r w:rsidRPr="00E000BC">
                    <w:rPr>
                      <w:rFonts w:ascii="Times New Roman" w:eastAsia="Arial" w:hAnsi="Times New Roman" w:cs="Times New Roman"/>
                      <w:sz w:val="20"/>
                      <w:szCs w:val="20"/>
                    </w:rPr>
                    <w:t>2023</w:t>
                  </w:r>
                </w:p>
              </w:tc>
            </w:tr>
            <w:tr w:rsidR="00B07DA8" w:rsidRPr="00C5172C" w:rsidTr="00B07DA8">
              <w:trPr>
                <w:trHeight w:val="17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VIII, IX, XI</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rPr>
          <w:trHeight w:val="71"/>
        </w:trPr>
        <w:tc>
          <w:tcPr>
            <w:tcW w:w="16" w:type="dxa"/>
          </w:tcPr>
          <w:p w:rsidR="00B07DA8" w:rsidRPr="00C5172C" w:rsidRDefault="00B07DA8" w:rsidP="00B07DA8">
            <w:pPr>
              <w:pStyle w:val="EmptyCellLayoutStyle"/>
              <w:spacing w:after="0" w:line="240" w:lineRule="auto"/>
              <w:rPr>
                <w:color w:val="FF0000"/>
                <w:sz w:val="20"/>
              </w:rPr>
            </w:pPr>
          </w:p>
        </w:tc>
        <w:tc>
          <w:tcPr>
            <w:tcW w:w="7895" w:type="dxa"/>
          </w:tcPr>
          <w:p w:rsidR="00B07DA8" w:rsidRPr="00C5172C" w:rsidRDefault="00B07DA8" w:rsidP="00B07DA8">
            <w:pPr>
              <w:pStyle w:val="EmptyCellLayoutStyle"/>
              <w:spacing w:after="0" w:line="240" w:lineRule="auto"/>
              <w:rPr>
                <w:sz w:val="20"/>
              </w:rPr>
            </w:pPr>
          </w:p>
        </w:tc>
        <w:tc>
          <w:tcPr>
            <w:tcW w:w="1125"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rPr>
          <w:trHeight w:val="55"/>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16"/>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rPr>
          <w:trHeight w:val="229"/>
        </w:trPr>
        <w:tc>
          <w:tcPr>
            <w:tcW w:w="16" w:type="dxa"/>
          </w:tcPr>
          <w:p w:rsidR="00B07DA8" w:rsidRPr="00C5172C" w:rsidRDefault="00B07DA8" w:rsidP="00B07DA8">
            <w:pPr>
              <w:pStyle w:val="EmptyCellLayoutStyle"/>
              <w:spacing w:after="0" w:line="240" w:lineRule="auto"/>
              <w:rPr>
                <w:color w:val="FF0000"/>
                <w:sz w:val="20"/>
              </w:rPr>
            </w:pPr>
          </w:p>
        </w:tc>
        <w:tc>
          <w:tcPr>
            <w:tcW w:w="7895" w:type="dxa"/>
          </w:tcPr>
          <w:p w:rsidR="00B07DA8" w:rsidRPr="00C5172C" w:rsidRDefault="00B07DA8" w:rsidP="00B07DA8">
            <w:pPr>
              <w:pStyle w:val="EmptyCellLayoutStyle"/>
              <w:spacing w:after="0" w:line="240" w:lineRule="auto"/>
              <w:rPr>
                <w:sz w:val="20"/>
              </w:rPr>
            </w:pPr>
          </w:p>
        </w:tc>
        <w:tc>
          <w:tcPr>
            <w:tcW w:w="1125"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F6904">
        <w:tc>
          <w:tcPr>
            <w:tcW w:w="16" w:type="dxa"/>
          </w:tcPr>
          <w:p w:rsidR="00B07DA8" w:rsidRPr="00C5172C" w:rsidRDefault="00B07DA8" w:rsidP="00B07DA8">
            <w:pPr>
              <w:pStyle w:val="EmptyCellLayoutStyle"/>
              <w:spacing w:after="0" w:line="240" w:lineRule="auto"/>
              <w:rPr>
                <w:color w:val="FF0000"/>
                <w:sz w:val="20"/>
              </w:rPr>
            </w:pPr>
          </w:p>
        </w:tc>
        <w:tc>
          <w:tcPr>
            <w:tcW w:w="9035" w:type="dxa"/>
            <w:gridSpan w:val="3"/>
          </w:tcPr>
          <w:tbl>
            <w:tblPr>
              <w:tblW w:w="0" w:type="auto"/>
              <w:tblCellMar>
                <w:left w:w="0" w:type="dxa"/>
                <w:right w:w="0" w:type="dxa"/>
              </w:tblCellMar>
              <w:tblLook w:val="04A0" w:firstRow="1" w:lastRow="0" w:firstColumn="1" w:lastColumn="0" w:noHBand="0" w:noVBand="1"/>
            </w:tblPr>
            <w:tblGrid>
              <w:gridCol w:w="9035"/>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184"/>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c>
          <w:tcPr>
            <w:tcW w:w="21" w:type="dxa"/>
          </w:tcPr>
          <w:p w:rsidR="00B07DA8" w:rsidRPr="00C5172C" w:rsidRDefault="00B07DA8" w:rsidP="00B07DA8">
            <w:pPr>
              <w:pStyle w:val="EmptyCellLayoutStyle"/>
              <w:spacing w:after="0" w:line="240" w:lineRule="auto"/>
              <w:rPr>
                <w:color w:val="FF0000"/>
                <w:sz w:val="20"/>
              </w:rPr>
            </w:pPr>
          </w:p>
        </w:tc>
      </w:tr>
    </w:tbl>
    <w:p w:rsidR="00B07DA8" w:rsidRPr="00C5172C" w:rsidRDefault="00B07DA8" w:rsidP="00B07DA8">
      <w:pPr>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15"/>
        <w:gridCol w:w="7903"/>
        <w:gridCol w:w="1118"/>
        <w:gridCol w:w="15"/>
        <w:gridCol w:w="21"/>
      </w:tblGrid>
      <w:tr w:rsidR="00B07DA8" w:rsidRPr="00C5172C" w:rsidTr="00B07DA8">
        <w:tc>
          <w:tcPr>
            <w:tcW w:w="15" w:type="dxa"/>
          </w:tcPr>
          <w:p w:rsidR="00B07DA8" w:rsidRPr="00C5172C" w:rsidRDefault="00B07DA8" w:rsidP="00B07DA8">
            <w:pPr>
              <w:pStyle w:val="EmptyCellLayoutStyle"/>
              <w:spacing w:after="0" w:line="240" w:lineRule="auto"/>
              <w:rPr>
                <w:color w:val="FF0000"/>
                <w:sz w:val="20"/>
              </w:rPr>
            </w:pPr>
          </w:p>
        </w:tc>
        <w:tc>
          <w:tcPr>
            <w:tcW w:w="9021" w:type="dxa"/>
            <w:gridSpan w:val="2"/>
          </w:tcPr>
          <w:tbl>
            <w:tblPr>
              <w:tblW w:w="0" w:type="auto"/>
              <w:tblCellMar>
                <w:left w:w="0" w:type="dxa"/>
                <w:right w:w="0" w:type="dxa"/>
              </w:tblCellMar>
              <w:tblLook w:val="04A0" w:firstRow="1" w:lastRow="0" w:firstColumn="1" w:lastColumn="0" w:noHBand="0" w:noVBand="1"/>
            </w:tblPr>
            <w:tblGrid>
              <w:gridCol w:w="2689"/>
              <w:gridCol w:w="6332"/>
            </w:tblGrid>
            <w:tr w:rsidR="00B07DA8" w:rsidRPr="00C5172C" w:rsidTr="00B07DA8">
              <w:trPr>
                <w:trHeight w:val="28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GS/ST5.1/08</w:t>
                  </w:r>
                </w:p>
              </w:tc>
            </w:tr>
            <w:tr w:rsidR="00B07DA8" w:rsidRPr="00C5172C" w:rsidTr="00B07DA8">
              <w:trPr>
                <w:trHeight w:val="28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Rozbudowa ul. Igołomskiej w Krakowie</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07"/>
        </w:trPr>
        <w:tc>
          <w:tcPr>
            <w:tcW w:w="15" w:type="dxa"/>
          </w:tcPr>
          <w:p w:rsidR="00B07DA8" w:rsidRPr="00C5172C" w:rsidRDefault="00B07DA8" w:rsidP="00B07DA8">
            <w:pPr>
              <w:pStyle w:val="EmptyCellLayoutStyle"/>
              <w:spacing w:after="0" w:line="240" w:lineRule="auto"/>
              <w:rPr>
                <w:color w:val="FF0000"/>
                <w:sz w:val="20"/>
              </w:rPr>
            </w:pPr>
          </w:p>
        </w:tc>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5" w:type="dxa"/>
          </w:tcPr>
          <w:p w:rsidR="00B07DA8" w:rsidRPr="00C5172C" w:rsidRDefault="00B07DA8" w:rsidP="00B07DA8">
            <w:pPr>
              <w:pStyle w:val="EmptyCellLayoutStyle"/>
              <w:spacing w:after="0" w:line="240" w:lineRule="auto"/>
              <w:rPr>
                <w:color w:val="FF0000"/>
                <w:sz w:val="20"/>
              </w:rPr>
            </w:pPr>
          </w:p>
        </w:tc>
        <w:tc>
          <w:tcPr>
            <w:tcW w:w="7903"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9"/>
              <w:gridCol w:w="2394"/>
            </w:tblGrid>
            <w:tr w:rsidR="00B07DA8" w:rsidRPr="00C5172C" w:rsidTr="00B07DA8">
              <w:trPr>
                <w:trHeight w:val="207"/>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2 000</w:t>
                  </w:r>
                  <w:r w:rsidRPr="00C5172C">
                    <w:rPr>
                      <w:rFonts w:ascii="Times New Roman" w:hAnsi="Times New Roman" w:cs="Times New Roman"/>
                      <w:b/>
                      <w:sz w:val="20"/>
                      <w:szCs w:val="20"/>
                    </w:rPr>
                    <w:t>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5" w:type="dxa"/>
          </w:tcPr>
          <w:p w:rsidR="00B07DA8" w:rsidRPr="00C5172C" w:rsidRDefault="00B07DA8" w:rsidP="00B07DA8">
            <w:pPr>
              <w:pStyle w:val="EmptyCellLayoutStyle"/>
              <w:spacing w:after="0" w:line="240" w:lineRule="auto"/>
              <w:rPr>
                <w:color w:val="FF0000"/>
                <w:sz w:val="20"/>
              </w:rPr>
            </w:pPr>
          </w:p>
        </w:tc>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C5172C" w:rsidTr="00B07DA8">
              <w:trPr>
                <w:trHeight w:val="218"/>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T</w:t>
                  </w:r>
                </w:p>
              </w:tc>
            </w:tr>
            <w:tr w:rsidR="00B07DA8" w:rsidRPr="00C5172C" w:rsidTr="00B07DA8">
              <w:trPr>
                <w:trHeight w:val="19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2008 </w:t>
                  </w:r>
                  <w:r w:rsidRPr="00E000BC">
                    <w:rPr>
                      <w:rFonts w:ascii="Times New Roman" w:eastAsia="Arial" w:hAnsi="Times New Roman" w:cs="Times New Roman"/>
                      <w:sz w:val="20"/>
                      <w:szCs w:val="20"/>
                    </w:rPr>
                    <w:t>- 2023</w:t>
                  </w:r>
                </w:p>
              </w:tc>
            </w:tr>
            <w:tr w:rsidR="00B07DA8" w:rsidRPr="00C5172C" w:rsidTr="00B07DA8">
              <w:trPr>
                <w:trHeight w:val="156"/>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Dzielnica XVIII </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1"/>
        </w:trPr>
        <w:tc>
          <w:tcPr>
            <w:tcW w:w="15" w:type="dxa"/>
          </w:tcPr>
          <w:p w:rsidR="00B07DA8" w:rsidRPr="00C5172C" w:rsidRDefault="00B07DA8" w:rsidP="00B07DA8">
            <w:pPr>
              <w:pStyle w:val="EmptyCellLayoutStyle"/>
              <w:spacing w:after="0" w:line="240" w:lineRule="auto"/>
              <w:rPr>
                <w:color w:val="FF0000"/>
                <w:sz w:val="20"/>
              </w:rPr>
            </w:pPr>
          </w:p>
        </w:tc>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308"/>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u w:val="single"/>
                    </w:rPr>
                    <w:lastRenderedPageBreak/>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29"/>
        </w:trPr>
        <w:tc>
          <w:tcPr>
            <w:tcW w:w="15" w:type="dxa"/>
          </w:tcPr>
          <w:p w:rsidR="00B07DA8" w:rsidRPr="00C5172C" w:rsidRDefault="00B07DA8" w:rsidP="00B07DA8">
            <w:pPr>
              <w:pStyle w:val="EmptyCellLayoutStyle"/>
              <w:spacing w:after="0" w:line="240" w:lineRule="auto"/>
              <w:rPr>
                <w:color w:val="FF0000"/>
                <w:sz w:val="20"/>
              </w:rPr>
            </w:pPr>
          </w:p>
        </w:tc>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c>
          <w:tcPr>
            <w:tcW w:w="21"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5" w:type="dxa"/>
          </w:tcPr>
          <w:p w:rsidR="00B07DA8" w:rsidRPr="00C5172C" w:rsidRDefault="00B07DA8" w:rsidP="00B07DA8">
            <w:pPr>
              <w:pStyle w:val="EmptyCellLayoutStyle"/>
              <w:spacing w:after="0" w:line="240" w:lineRule="auto"/>
              <w:rPr>
                <w:color w:val="FF0000"/>
                <w:sz w:val="20"/>
              </w:rPr>
            </w:pPr>
          </w:p>
        </w:tc>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354"/>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c>
          <w:tcPr>
            <w:tcW w:w="21" w:type="dxa"/>
          </w:tcPr>
          <w:p w:rsidR="00B07DA8" w:rsidRPr="00C5172C" w:rsidRDefault="00B07DA8" w:rsidP="00B07DA8">
            <w:pPr>
              <w:pStyle w:val="EmptyCellLayoutStyle"/>
              <w:spacing w:after="0" w:line="240" w:lineRule="auto"/>
              <w:rPr>
                <w:color w:val="FF0000"/>
                <w:sz w:val="20"/>
              </w:rPr>
            </w:pPr>
          </w:p>
        </w:tc>
      </w:tr>
    </w:tbl>
    <w:p w:rsidR="00B07DA8" w:rsidRDefault="00B07DA8" w:rsidP="00B07DA8">
      <w:pPr>
        <w:spacing w:after="0" w:line="240" w:lineRule="auto"/>
        <w:rPr>
          <w:rFonts w:ascii="Times New Roman" w:hAnsi="Times New Roman" w:cs="Times New Roman"/>
          <w:color w:val="FF0000"/>
          <w:sz w:val="20"/>
          <w:szCs w:val="20"/>
        </w:rPr>
      </w:pPr>
    </w:p>
    <w:p w:rsidR="00B07DA8"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7927"/>
        <w:gridCol w:w="1130"/>
        <w:gridCol w:w="15"/>
      </w:tblGrid>
      <w:tr w:rsidR="00B07DA8" w:rsidRPr="00C5172C" w:rsidTr="00B07DA8">
        <w:trPr>
          <w:gridAfter w:val="1"/>
          <w:wAfter w:w="16" w:type="dxa"/>
          <w:trHeight w:val="640"/>
        </w:trPr>
        <w:tc>
          <w:tcPr>
            <w:tcW w:w="9563" w:type="dxa"/>
            <w:gridSpan w:val="2"/>
          </w:tcPr>
          <w:tbl>
            <w:tblPr>
              <w:tblW w:w="0" w:type="auto"/>
              <w:tblCellMar>
                <w:left w:w="0" w:type="dxa"/>
                <w:right w:w="0" w:type="dxa"/>
              </w:tblCellMar>
              <w:tblLook w:val="04A0" w:firstRow="1" w:lastRow="0" w:firstColumn="1" w:lastColumn="0" w:noHBand="0" w:noVBand="1"/>
            </w:tblPr>
            <w:tblGrid>
              <w:gridCol w:w="2696"/>
              <w:gridCol w:w="6361"/>
            </w:tblGrid>
            <w:tr w:rsidR="00B07DA8" w:rsidRPr="00C5172C" w:rsidTr="00B07DA8">
              <w:trPr>
                <w:trHeight w:val="15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GS/ST6.</w:t>
                  </w:r>
                  <w:r>
                    <w:rPr>
                      <w:rFonts w:ascii="Times New Roman" w:eastAsia="Arial" w:hAnsi="Times New Roman" w:cs="Times New Roman"/>
                      <w:b/>
                      <w:sz w:val="20"/>
                      <w:szCs w:val="20"/>
                    </w:rPr>
                    <w:t>5/20</w:t>
                  </w:r>
                </w:p>
              </w:tc>
            </w:tr>
            <w:tr w:rsidR="00B07DA8" w:rsidRPr="00C5172C" w:rsidTr="00B07DA8">
              <w:trPr>
                <w:trHeight w:val="535"/>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Budowa linii tramwajowej KST, etap I</w:t>
                  </w:r>
                  <w:r>
                    <w:rPr>
                      <w:rFonts w:ascii="Times New Roman" w:eastAsia="Arial" w:hAnsi="Times New Roman" w:cs="Times New Roman"/>
                      <w:b/>
                      <w:sz w:val="20"/>
                      <w:szCs w:val="20"/>
                    </w:rPr>
                    <w:t>V</w:t>
                  </w:r>
                  <w:r w:rsidRPr="00C5172C">
                    <w:rPr>
                      <w:rFonts w:ascii="Times New Roman" w:eastAsia="Arial" w:hAnsi="Times New Roman" w:cs="Times New Roman"/>
                      <w:b/>
                      <w:sz w:val="20"/>
                      <w:szCs w:val="20"/>
                    </w:rPr>
                    <w:t xml:space="preserve"> </w:t>
                  </w:r>
                  <w:r w:rsidRPr="00C5172C">
                    <w:rPr>
                      <w:rFonts w:ascii="Times New Roman" w:eastAsia="Arial" w:hAnsi="Times New Roman" w:cs="Times New Roman"/>
                      <w:sz w:val="20"/>
                      <w:szCs w:val="20"/>
                    </w:rPr>
                    <w:t>(</w:t>
                  </w:r>
                  <w:r>
                    <w:rPr>
                      <w:rFonts w:ascii="Times New Roman" w:eastAsia="Arial" w:hAnsi="Times New Roman" w:cs="Times New Roman"/>
                      <w:sz w:val="20"/>
                      <w:szCs w:val="20"/>
                    </w:rPr>
                    <w:t>ul. Meissnera – Mistrzejowice)</w:t>
                  </w: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rPr>
          <w:gridAfter w:val="1"/>
          <w:wAfter w:w="16" w:type="dxa"/>
          <w:trHeight w:val="207"/>
        </w:trPr>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6" w:type="dxa"/>
        </w:trPr>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7"/>
              <w:gridCol w:w="2400"/>
            </w:tblGrid>
            <w:tr w:rsidR="00B07DA8" w:rsidRPr="00C5172C" w:rsidTr="00B07DA8">
              <w:trPr>
                <w:trHeight w:val="143"/>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2</w:t>
                  </w:r>
                  <w:r w:rsidRPr="00C5172C">
                    <w:rPr>
                      <w:rFonts w:ascii="Times New Roman" w:hAnsi="Times New Roman" w:cs="Times New Roman"/>
                      <w:b/>
                      <w:sz w:val="20"/>
                      <w:szCs w:val="20"/>
                    </w:rPr>
                    <w:t xml:space="preserve">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6" w:type="dxa"/>
          <w:trHeight w:val="1003"/>
        </w:trPr>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3"/>
              <w:gridCol w:w="3534"/>
            </w:tblGrid>
            <w:tr w:rsidR="00B07DA8" w:rsidRPr="00C5172C" w:rsidTr="00B07DA8">
              <w:trPr>
                <w:trHeight w:val="12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21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20</w:t>
                  </w:r>
                  <w:r>
                    <w:rPr>
                      <w:rFonts w:ascii="Times New Roman" w:eastAsia="Arial" w:hAnsi="Times New Roman" w:cs="Times New Roman"/>
                      <w:sz w:val="20"/>
                      <w:szCs w:val="20"/>
                    </w:rPr>
                    <w:t>20</w:t>
                  </w:r>
                  <w:r w:rsidRPr="00C5172C">
                    <w:rPr>
                      <w:rFonts w:ascii="Times New Roman" w:eastAsia="Arial" w:hAnsi="Times New Roman" w:cs="Times New Roman"/>
                      <w:sz w:val="20"/>
                      <w:szCs w:val="20"/>
                    </w:rPr>
                    <w:t xml:space="preserve"> – </w:t>
                  </w:r>
                  <w:r w:rsidRPr="00E000BC">
                    <w:rPr>
                      <w:rFonts w:ascii="Times New Roman" w:eastAsia="Arial" w:hAnsi="Times New Roman" w:cs="Times New Roman"/>
                      <w:sz w:val="20"/>
                      <w:szCs w:val="20"/>
                    </w:rPr>
                    <w:t>202</w:t>
                  </w:r>
                  <w:r w:rsidR="00D45EBE">
                    <w:rPr>
                      <w:rFonts w:ascii="Times New Roman" w:eastAsia="Arial" w:hAnsi="Times New Roman" w:cs="Times New Roman"/>
                      <w:sz w:val="20"/>
                      <w:szCs w:val="20"/>
                    </w:rPr>
                    <w:t>6</w:t>
                  </w:r>
                </w:p>
              </w:tc>
            </w:tr>
            <w:tr w:rsidR="00B07DA8" w:rsidRPr="00C5172C" w:rsidTr="00B07DA8">
              <w:trPr>
                <w:trHeight w:val="173"/>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Dzielnica </w:t>
                  </w:r>
                  <w:r>
                    <w:rPr>
                      <w:rFonts w:ascii="Times New Roman" w:eastAsia="Arial" w:hAnsi="Times New Roman" w:cs="Times New Roman"/>
                      <w:sz w:val="20"/>
                      <w:szCs w:val="20"/>
                    </w:rPr>
                    <w:t>III, XV</w:t>
                  </w: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rPr>
          <w:gridAfter w:val="1"/>
          <w:wAfter w:w="16" w:type="dxa"/>
          <w:trHeight w:val="71"/>
        </w:trPr>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trHeight w:val="308"/>
        </w:trPr>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C5172C" w:rsidTr="00B07DA8">
              <w:trPr>
                <w:trHeight w:val="273"/>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175"/>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1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16"/>
        <w:gridCol w:w="7898"/>
        <w:gridCol w:w="1122"/>
        <w:gridCol w:w="15"/>
        <w:gridCol w:w="21"/>
      </w:tblGrid>
      <w:tr w:rsidR="00B07DA8" w:rsidRPr="00C5172C" w:rsidTr="00B07DA8">
        <w:trPr>
          <w:trHeight w:val="640"/>
        </w:trPr>
        <w:tc>
          <w:tcPr>
            <w:tcW w:w="16" w:type="dxa"/>
          </w:tcPr>
          <w:p w:rsidR="00B07DA8" w:rsidRPr="00C5172C" w:rsidRDefault="00B07DA8" w:rsidP="00B07DA8">
            <w:pPr>
              <w:pStyle w:val="EmptyCellLayoutStyle"/>
              <w:spacing w:after="0" w:line="240" w:lineRule="auto"/>
              <w:rPr>
                <w:color w:val="FF0000"/>
                <w:sz w:val="20"/>
              </w:rPr>
            </w:pPr>
            <w:bookmarkStart w:id="139" w:name="_Hlk114835479"/>
          </w:p>
        </w:tc>
        <w:tc>
          <w:tcPr>
            <w:tcW w:w="9563" w:type="dxa"/>
            <w:gridSpan w:val="2"/>
          </w:tcPr>
          <w:tbl>
            <w:tblPr>
              <w:tblW w:w="0" w:type="auto"/>
              <w:tblCellMar>
                <w:left w:w="0" w:type="dxa"/>
                <w:right w:w="0" w:type="dxa"/>
              </w:tblCellMar>
              <w:tblLook w:val="04A0" w:firstRow="1" w:lastRow="0" w:firstColumn="1" w:lastColumn="0" w:noHBand="0" w:noVBand="1"/>
            </w:tblPr>
            <w:tblGrid>
              <w:gridCol w:w="2680"/>
              <w:gridCol w:w="6340"/>
            </w:tblGrid>
            <w:tr w:rsidR="00B07DA8" w:rsidRPr="00C5172C" w:rsidTr="00B07DA8">
              <w:trPr>
                <w:trHeight w:val="15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GS/ST6.6c/06</w:t>
                  </w:r>
                </w:p>
              </w:tc>
            </w:tr>
            <w:tr w:rsidR="00B07DA8" w:rsidRPr="00C5172C" w:rsidTr="00B07DA8">
              <w:trPr>
                <w:trHeight w:val="713"/>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 xml:space="preserve">Budowa linii tramwajowej KST, etap III </w:t>
                  </w:r>
                  <w:r w:rsidRPr="00C5172C">
                    <w:rPr>
                      <w:rFonts w:ascii="Times New Roman" w:eastAsia="Arial" w:hAnsi="Times New Roman" w:cs="Times New Roman"/>
                      <w:sz w:val="20"/>
                      <w:szCs w:val="20"/>
                    </w:rPr>
                    <w:t>(os. Krowodrza Górka - Górka Narodowa)</w:t>
                  </w:r>
                  <w:r w:rsidRPr="00C5172C">
                    <w:rPr>
                      <w:rFonts w:ascii="Times New Roman" w:eastAsia="Arial" w:hAnsi="Times New Roman" w:cs="Times New Roman"/>
                      <w:b/>
                      <w:sz w:val="20"/>
                      <w:szCs w:val="20"/>
                    </w:rPr>
                    <w:t xml:space="preserve"> wraz z budową dwupoziomowego skrzyżowania w ciągu </w:t>
                  </w:r>
                  <w:r w:rsidRPr="00C5172C">
                    <w:rPr>
                      <w:rFonts w:ascii="Times New Roman" w:eastAsia="Arial" w:hAnsi="Times New Roman" w:cs="Times New Roman"/>
                      <w:b/>
                      <w:sz w:val="20"/>
                      <w:szCs w:val="20"/>
                    </w:rPr>
                    <w:br/>
                    <w:t>ul. Opolskiej</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07"/>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6"/>
              <w:gridCol w:w="2392"/>
            </w:tblGrid>
            <w:tr w:rsidR="00B07DA8" w:rsidRPr="00C5172C" w:rsidTr="00B07DA8">
              <w:trPr>
                <w:trHeight w:val="143"/>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b/>
                      <w:sz w:val="20"/>
                      <w:szCs w:val="20"/>
                    </w:rPr>
                    <w:t>1</w:t>
                  </w:r>
                  <w:r>
                    <w:rPr>
                      <w:rFonts w:ascii="Times New Roman" w:hAnsi="Times New Roman" w:cs="Times New Roman"/>
                      <w:b/>
                      <w:sz w:val="20"/>
                      <w:szCs w:val="20"/>
                    </w:rPr>
                    <w:t>0</w:t>
                  </w:r>
                  <w:r w:rsidRPr="00C5172C">
                    <w:rPr>
                      <w:rFonts w:ascii="Times New Roman" w:hAnsi="Times New Roman" w:cs="Times New Roman"/>
                      <w:b/>
                      <w:sz w:val="20"/>
                      <w:szCs w:val="20"/>
                    </w:rPr>
                    <w:t xml:space="preserve">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1003"/>
        </w:trPr>
        <w:tc>
          <w:tcPr>
            <w:tcW w:w="16" w:type="dxa"/>
          </w:tcPr>
          <w:p w:rsidR="00B07DA8" w:rsidRPr="00C5172C" w:rsidRDefault="00B07DA8" w:rsidP="00B07DA8">
            <w:pPr>
              <w:pStyle w:val="EmptyCellLayoutStyle"/>
              <w:spacing w:after="0" w:line="240" w:lineRule="auto"/>
              <w:rPr>
                <w:color w:val="FF0000"/>
                <w:sz w:val="20"/>
              </w:rPr>
            </w:pPr>
          </w:p>
        </w:tc>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0"/>
              <w:gridCol w:w="3520"/>
            </w:tblGrid>
            <w:tr w:rsidR="00B07DA8" w:rsidRPr="00C5172C" w:rsidTr="00B07DA8">
              <w:trPr>
                <w:trHeight w:val="12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21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 xml:space="preserve">2006 – </w:t>
                  </w:r>
                  <w:r w:rsidRPr="00E000BC">
                    <w:rPr>
                      <w:rFonts w:ascii="Times New Roman" w:eastAsia="Arial" w:hAnsi="Times New Roman" w:cs="Times New Roman"/>
                      <w:sz w:val="20"/>
                      <w:szCs w:val="20"/>
                    </w:rPr>
                    <w:t>2023</w:t>
                  </w:r>
                </w:p>
              </w:tc>
            </w:tr>
            <w:tr w:rsidR="00B07DA8" w:rsidRPr="00C5172C" w:rsidTr="00B07DA8">
              <w:trPr>
                <w:trHeight w:val="173"/>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IV</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1"/>
        </w:trPr>
        <w:tc>
          <w:tcPr>
            <w:tcW w:w="16" w:type="dxa"/>
          </w:tcPr>
          <w:p w:rsidR="00B07DA8" w:rsidRPr="00C5172C" w:rsidRDefault="00B07DA8" w:rsidP="00B07DA8">
            <w:pPr>
              <w:pStyle w:val="EmptyCellLayoutStyle"/>
              <w:spacing w:after="0" w:line="240" w:lineRule="auto"/>
              <w:rPr>
                <w:color w:val="FF0000"/>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308"/>
        </w:trPr>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273"/>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color w:val="FF0000"/>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color w:val="FF0000"/>
                <w:sz w:val="20"/>
              </w:rPr>
            </w:pPr>
          </w:p>
        </w:tc>
        <w:tc>
          <w:tcPr>
            <w:tcW w:w="9579" w:type="dxa"/>
            <w:gridSpan w:val="3"/>
          </w:tcPr>
          <w:tbl>
            <w:tblPr>
              <w:tblW w:w="0" w:type="auto"/>
              <w:tblCellMar>
                <w:left w:w="0" w:type="dxa"/>
                <w:right w:w="0" w:type="dxa"/>
              </w:tblCellMar>
              <w:tblLook w:val="04A0" w:firstRow="1" w:lastRow="0" w:firstColumn="1" w:lastColumn="0" w:noHBand="0" w:noVBand="1"/>
            </w:tblPr>
            <w:tblGrid>
              <w:gridCol w:w="9035"/>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w:t>
                  </w:r>
                  <w:r>
                    <w:rPr>
                      <w:rFonts w:ascii="Times New Roman" w:eastAsia="Arial" w:hAnsi="Times New Roman" w:cs="Times New Roman"/>
                      <w:sz w:val="20"/>
                      <w:szCs w:val="20"/>
                      <w:u w:val="single"/>
                    </w:rPr>
                    <w:t>23</w:t>
                  </w:r>
                  <w:r w:rsidRPr="00C5172C">
                    <w:rPr>
                      <w:rFonts w:ascii="Times New Roman" w:eastAsia="Arial" w:hAnsi="Times New Roman" w:cs="Times New Roman"/>
                      <w:sz w:val="20"/>
                      <w:szCs w:val="20"/>
                      <w:u w:val="single"/>
                    </w:rPr>
                    <w:t xml:space="preserve"> r.:</w:t>
                  </w:r>
                </w:p>
              </w:tc>
            </w:tr>
            <w:tr w:rsidR="00B07DA8" w:rsidRPr="00C5172C" w:rsidTr="00B07DA8">
              <w:trPr>
                <w:trHeight w:val="175"/>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1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c>
          <w:tcPr>
            <w:tcW w:w="22" w:type="dxa"/>
          </w:tcPr>
          <w:p w:rsidR="00B07DA8" w:rsidRPr="00C5172C" w:rsidRDefault="00B07DA8" w:rsidP="00B07DA8">
            <w:pPr>
              <w:pStyle w:val="EmptyCellLayoutStyle"/>
              <w:spacing w:after="0" w:line="240" w:lineRule="auto"/>
              <w:rPr>
                <w:color w:val="FF0000"/>
                <w:sz w:val="20"/>
              </w:rPr>
            </w:pPr>
          </w:p>
        </w:tc>
      </w:tr>
      <w:bookmarkEnd w:id="139"/>
    </w:tbl>
    <w:p w:rsidR="00B07DA8" w:rsidRDefault="00B07DA8" w:rsidP="00B07DA8">
      <w:pPr>
        <w:spacing w:after="0" w:line="240" w:lineRule="auto"/>
        <w:rPr>
          <w:rFonts w:ascii="Times New Roman" w:hAnsi="Times New Roman" w:cs="Times New Roman"/>
          <w:color w:val="FF0000"/>
          <w:sz w:val="20"/>
          <w:szCs w:val="20"/>
        </w:rPr>
      </w:pPr>
    </w:p>
    <w:p w:rsidR="00270A67" w:rsidRDefault="00270A67" w:rsidP="00B07DA8">
      <w:pPr>
        <w:spacing w:after="0" w:line="240" w:lineRule="auto"/>
        <w:rPr>
          <w:rFonts w:ascii="Times New Roman" w:hAnsi="Times New Roman" w:cs="Times New Roman"/>
          <w:color w:val="FF0000"/>
          <w:sz w:val="20"/>
          <w:szCs w:val="20"/>
        </w:rPr>
      </w:pPr>
    </w:p>
    <w:p w:rsidR="00270A67" w:rsidRDefault="00270A67" w:rsidP="00B07DA8">
      <w:pPr>
        <w:spacing w:after="0" w:line="240" w:lineRule="auto"/>
        <w:rPr>
          <w:rFonts w:ascii="Times New Roman" w:hAnsi="Times New Roman" w:cs="Times New Roman"/>
          <w:color w:val="FF0000"/>
          <w:sz w:val="20"/>
          <w:szCs w:val="20"/>
        </w:rPr>
      </w:pPr>
    </w:p>
    <w:p w:rsidR="00270A67" w:rsidRDefault="00270A67"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7927"/>
        <w:gridCol w:w="1130"/>
        <w:gridCol w:w="15"/>
      </w:tblGrid>
      <w:tr w:rsidR="00B07DA8" w:rsidRPr="00C5172C" w:rsidTr="00B07DA8">
        <w:trPr>
          <w:gridAfter w:val="1"/>
          <w:wAfter w:w="16" w:type="dxa"/>
          <w:trHeight w:val="640"/>
        </w:trPr>
        <w:tc>
          <w:tcPr>
            <w:tcW w:w="9563" w:type="dxa"/>
            <w:gridSpan w:val="2"/>
          </w:tcPr>
          <w:tbl>
            <w:tblPr>
              <w:tblW w:w="0" w:type="auto"/>
              <w:tblCellMar>
                <w:left w:w="0" w:type="dxa"/>
                <w:right w:w="0" w:type="dxa"/>
              </w:tblCellMar>
              <w:tblLook w:val="04A0" w:firstRow="1" w:lastRow="0" w:firstColumn="1" w:lastColumn="0" w:noHBand="0" w:noVBand="1"/>
            </w:tblPr>
            <w:tblGrid>
              <w:gridCol w:w="2697"/>
              <w:gridCol w:w="6360"/>
            </w:tblGrid>
            <w:tr w:rsidR="00B07DA8" w:rsidRPr="00C5172C" w:rsidTr="00B07DA8">
              <w:trPr>
                <w:trHeight w:val="15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lastRenderedPageBreak/>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GS/ST6.6</w:t>
                  </w:r>
                  <w:r>
                    <w:rPr>
                      <w:rFonts w:ascii="Times New Roman" w:eastAsia="Arial" w:hAnsi="Times New Roman" w:cs="Times New Roman"/>
                      <w:b/>
                      <w:sz w:val="20"/>
                      <w:szCs w:val="20"/>
                    </w:rPr>
                    <w:t>d</w:t>
                  </w:r>
                  <w:r w:rsidRPr="00C5172C">
                    <w:rPr>
                      <w:rFonts w:ascii="Times New Roman" w:eastAsia="Arial" w:hAnsi="Times New Roman" w:cs="Times New Roman"/>
                      <w:b/>
                      <w:sz w:val="20"/>
                      <w:szCs w:val="20"/>
                    </w:rPr>
                    <w:t>/</w:t>
                  </w:r>
                  <w:r>
                    <w:rPr>
                      <w:rFonts w:ascii="Times New Roman" w:eastAsia="Arial" w:hAnsi="Times New Roman" w:cs="Times New Roman"/>
                      <w:b/>
                      <w:sz w:val="20"/>
                      <w:szCs w:val="20"/>
                    </w:rPr>
                    <w:t>18</w:t>
                  </w:r>
                </w:p>
              </w:tc>
            </w:tr>
            <w:tr w:rsidR="00B07DA8" w:rsidRPr="00C5172C" w:rsidTr="00B07DA8">
              <w:trPr>
                <w:trHeight w:val="646"/>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Budowa linii tramwajowej KST</w:t>
                  </w:r>
                  <w:r>
                    <w:rPr>
                      <w:rFonts w:ascii="Times New Roman" w:eastAsia="Arial" w:hAnsi="Times New Roman" w:cs="Times New Roman"/>
                      <w:b/>
                      <w:sz w:val="20"/>
                      <w:szCs w:val="20"/>
                    </w:rPr>
                    <w:t xml:space="preserve"> </w:t>
                  </w:r>
                  <w:r w:rsidRPr="00E000BC">
                    <w:rPr>
                      <w:rFonts w:ascii="Times New Roman" w:eastAsia="Arial" w:hAnsi="Times New Roman" w:cs="Times New Roman"/>
                      <w:sz w:val="20"/>
                      <w:szCs w:val="20"/>
                    </w:rPr>
                    <w:t>(os. Krowodrza Górka – Azory)</w:t>
                  </w: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rPr>
          <w:gridAfter w:val="1"/>
          <w:wAfter w:w="16" w:type="dxa"/>
          <w:trHeight w:val="207"/>
        </w:trPr>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6" w:type="dxa"/>
        </w:trPr>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7"/>
              <w:gridCol w:w="2400"/>
            </w:tblGrid>
            <w:tr w:rsidR="00B07DA8" w:rsidRPr="00C5172C" w:rsidTr="00B07DA8">
              <w:trPr>
                <w:trHeight w:val="143"/>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2 5</w:t>
                  </w:r>
                  <w:r w:rsidRPr="00C5172C">
                    <w:rPr>
                      <w:rFonts w:ascii="Times New Roman" w:hAnsi="Times New Roman" w:cs="Times New Roman"/>
                      <w:b/>
                      <w:sz w:val="20"/>
                      <w:szCs w:val="20"/>
                    </w:rPr>
                    <w:t>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gridAfter w:val="1"/>
          <w:wAfter w:w="16" w:type="dxa"/>
          <w:trHeight w:val="1003"/>
        </w:trPr>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3"/>
              <w:gridCol w:w="3534"/>
            </w:tblGrid>
            <w:tr w:rsidR="00B07DA8" w:rsidRPr="00C5172C" w:rsidTr="00B07DA8">
              <w:trPr>
                <w:trHeight w:val="12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21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20</w:t>
                  </w:r>
                  <w:r>
                    <w:rPr>
                      <w:rFonts w:ascii="Times New Roman" w:eastAsia="Arial" w:hAnsi="Times New Roman" w:cs="Times New Roman"/>
                      <w:sz w:val="20"/>
                      <w:szCs w:val="20"/>
                    </w:rPr>
                    <w:t>18</w:t>
                  </w:r>
                  <w:r w:rsidRPr="00C5172C">
                    <w:rPr>
                      <w:rFonts w:ascii="Times New Roman" w:eastAsia="Arial" w:hAnsi="Times New Roman" w:cs="Times New Roman"/>
                      <w:sz w:val="20"/>
                      <w:szCs w:val="20"/>
                    </w:rPr>
                    <w:t xml:space="preserve"> – 202</w:t>
                  </w:r>
                  <w:r>
                    <w:rPr>
                      <w:rFonts w:ascii="Times New Roman" w:eastAsia="Arial" w:hAnsi="Times New Roman" w:cs="Times New Roman"/>
                      <w:sz w:val="20"/>
                      <w:szCs w:val="20"/>
                    </w:rPr>
                    <w:t>3</w:t>
                  </w:r>
                </w:p>
              </w:tc>
            </w:tr>
            <w:tr w:rsidR="00B07DA8" w:rsidRPr="00C5172C" w:rsidTr="00B07DA8">
              <w:trPr>
                <w:trHeight w:val="173"/>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IV</w:t>
                  </w: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rPr>
          <w:gridAfter w:val="1"/>
          <w:wAfter w:w="16" w:type="dxa"/>
          <w:trHeight w:val="71"/>
        </w:trPr>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r>
      <w:tr w:rsidR="00B07DA8" w:rsidRPr="00C5172C" w:rsidTr="00B07DA8">
        <w:trPr>
          <w:trHeight w:val="308"/>
        </w:trPr>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C5172C" w:rsidTr="00B07DA8">
              <w:trPr>
                <w:trHeight w:val="273"/>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sz w:val="20"/>
                <w:szCs w:val="20"/>
              </w:rPr>
            </w:pPr>
          </w:p>
        </w:tc>
      </w:tr>
      <w:tr w:rsidR="00B07DA8" w:rsidRPr="00C5172C" w:rsidTr="00B07DA8">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w:t>
                  </w:r>
                  <w:r>
                    <w:rPr>
                      <w:rFonts w:ascii="Times New Roman" w:eastAsia="Arial" w:hAnsi="Times New Roman" w:cs="Times New Roman"/>
                      <w:sz w:val="20"/>
                      <w:szCs w:val="20"/>
                      <w:u w:val="single"/>
                    </w:rPr>
                    <w:t>23</w:t>
                  </w:r>
                  <w:r w:rsidRPr="00C5172C">
                    <w:rPr>
                      <w:rFonts w:ascii="Times New Roman" w:eastAsia="Arial" w:hAnsi="Times New Roman" w:cs="Times New Roman"/>
                      <w:sz w:val="20"/>
                      <w:szCs w:val="20"/>
                      <w:u w:val="single"/>
                    </w:rPr>
                    <w:t xml:space="preserve"> r.:</w:t>
                  </w:r>
                </w:p>
              </w:tc>
            </w:tr>
            <w:tr w:rsidR="00B07DA8" w:rsidRPr="00C5172C" w:rsidTr="00B07DA8">
              <w:trPr>
                <w:trHeight w:val="175"/>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1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r>
    </w:tbl>
    <w:p w:rsidR="00B07DA8" w:rsidRDefault="00B07DA8"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7903"/>
        <w:gridCol w:w="1118"/>
        <w:gridCol w:w="15"/>
        <w:gridCol w:w="15"/>
      </w:tblGrid>
      <w:tr w:rsidR="00B07DA8" w:rsidRPr="00C5172C" w:rsidTr="00B07DA8">
        <w:trPr>
          <w:gridAfter w:val="1"/>
          <w:wAfter w:w="15" w:type="dxa"/>
        </w:trPr>
        <w:tc>
          <w:tcPr>
            <w:tcW w:w="9021" w:type="dxa"/>
            <w:gridSpan w:val="2"/>
          </w:tcPr>
          <w:tbl>
            <w:tblPr>
              <w:tblW w:w="0" w:type="auto"/>
              <w:tblCellMar>
                <w:left w:w="0" w:type="dxa"/>
                <w:right w:w="0" w:type="dxa"/>
              </w:tblCellMar>
              <w:tblLook w:val="04A0" w:firstRow="1" w:lastRow="0" w:firstColumn="1" w:lastColumn="0" w:noHBand="0" w:noVBand="1"/>
            </w:tblPr>
            <w:tblGrid>
              <w:gridCol w:w="2682"/>
              <w:gridCol w:w="6339"/>
            </w:tblGrid>
            <w:tr w:rsidR="00B07DA8" w:rsidRPr="00C5172C" w:rsidTr="00B07DA8">
              <w:trPr>
                <w:trHeight w:val="292"/>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GS/ST7.4/06</w:t>
                  </w:r>
                </w:p>
              </w:tc>
            </w:tr>
            <w:tr w:rsidR="00B07DA8" w:rsidRPr="00C5172C" w:rsidTr="00B07DA8">
              <w:trPr>
                <w:trHeight w:val="551"/>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Rozbudowa ul. Kocmyrzowskiej</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Height w:val="207"/>
        </w:trPr>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Pr>
        <w:tc>
          <w:tcPr>
            <w:tcW w:w="7903"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9"/>
              <w:gridCol w:w="2394"/>
            </w:tblGrid>
            <w:tr w:rsidR="00B07DA8" w:rsidRPr="00C5172C" w:rsidTr="00B07DA8">
              <w:trPr>
                <w:trHeight w:val="78"/>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Pr>
                      <w:rFonts w:ascii="Times New Roman" w:hAnsi="Times New Roman" w:cs="Times New Roman"/>
                      <w:b/>
                      <w:sz w:val="20"/>
                      <w:szCs w:val="20"/>
                    </w:rPr>
                    <w:t>1 00</w:t>
                  </w:r>
                  <w:r w:rsidRPr="00C5172C">
                    <w:rPr>
                      <w:rFonts w:ascii="Times New Roman" w:hAnsi="Times New Roman" w:cs="Times New Roman"/>
                      <w:b/>
                      <w:sz w:val="20"/>
                      <w:szCs w:val="20"/>
                    </w:rPr>
                    <w:t>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Pr>
        <w:tc>
          <w:tcPr>
            <w:tcW w:w="9021"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C5172C" w:rsidTr="00B07DA8">
              <w:trPr>
                <w:trHeight w:val="181"/>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194"/>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2006 - 202</w:t>
                  </w:r>
                  <w:r>
                    <w:rPr>
                      <w:rFonts w:ascii="Times New Roman" w:eastAsia="Arial" w:hAnsi="Times New Roman" w:cs="Times New Roman"/>
                      <w:sz w:val="20"/>
                      <w:szCs w:val="20"/>
                    </w:rPr>
                    <w:t>3</w:t>
                  </w:r>
                </w:p>
              </w:tc>
            </w:tr>
            <w:tr w:rsidR="00B07DA8" w:rsidRPr="00C5172C" w:rsidTr="00B07DA8">
              <w:trPr>
                <w:trHeight w:val="17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XVII</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Height w:val="71"/>
        </w:trPr>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308"/>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rPr>
                <w:rFonts w:ascii="Times New Roman" w:hAnsi="Times New Roman" w:cs="Times New Roman"/>
                <w:sz w:val="20"/>
                <w:szCs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Height w:val="229"/>
        </w:trPr>
        <w:tc>
          <w:tcPr>
            <w:tcW w:w="7903" w:type="dxa"/>
          </w:tcPr>
          <w:p w:rsidR="00B07DA8" w:rsidRPr="00C5172C" w:rsidRDefault="00B07DA8" w:rsidP="00B07DA8">
            <w:pPr>
              <w:pStyle w:val="EmptyCellLayoutStyle"/>
              <w:spacing w:after="0" w:line="240" w:lineRule="auto"/>
              <w:rPr>
                <w:sz w:val="20"/>
              </w:rPr>
            </w:pPr>
          </w:p>
        </w:tc>
        <w:tc>
          <w:tcPr>
            <w:tcW w:w="1118" w:type="dxa"/>
          </w:tcPr>
          <w:p w:rsidR="00B07DA8" w:rsidRPr="00C5172C" w:rsidRDefault="00B07DA8" w:rsidP="00B07DA8">
            <w:pPr>
              <w:pStyle w:val="EmptyCellLayoutStyle"/>
              <w:spacing w:after="0" w:line="240" w:lineRule="auto"/>
              <w:rPr>
                <w:sz w:val="20"/>
              </w:rPr>
            </w:pPr>
          </w:p>
        </w:tc>
        <w:tc>
          <w:tcPr>
            <w:tcW w:w="15"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gridAfter w:val="1"/>
          <w:wAfter w:w="15" w:type="dxa"/>
        </w:trPr>
        <w:tc>
          <w:tcPr>
            <w:tcW w:w="9036"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361"/>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color w:val="FF0000"/>
          <w:sz w:val="20"/>
          <w:szCs w:val="20"/>
        </w:rPr>
      </w:pPr>
    </w:p>
    <w:p w:rsidR="00B07DA8" w:rsidRPr="00C5172C" w:rsidRDefault="00B07DA8" w:rsidP="00B07DA8">
      <w:pPr>
        <w:spacing w:after="0" w:line="240" w:lineRule="auto"/>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15"/>
        <w:gridCol w:w="7897"/>
        <w:gridCol w:w="1124"/>
        <w:gridCol w:w="15"/>
        <w:gridCol w:w="21"/>
      </w:tblGrid>
      <w:tr w:rsidR="00B07DA8" w:rsidRPr="00C5172C" w:rsidTr="00B07DA8">
        <w:trPr>
          <w:trHeight w:val="640"/>
        </w:trPr>
        <w:tc>
          <w:tcPr>
            <w:tcW w:w="16" w:type="dxa"/>
          </w:tcPr>
          <w:p w:rsidR="00B07DA8" w:rsidRPr="00C5172C" w:rsidRDefault="00B07DA8" w:rsidP="00B07DA8">
            <w:pPr>
              <w:pStyle w:val="EmptyCellLayoutStyle"/>
              <w:spacing w:after="0" w:line="240" w:lineRule="auto"/>
              <w:rPr>
                <w:sz w:val="20"/>
              </w:rPr>
            </w:pPr>
            <w:bookmarkStart w:id="140" w:name="_Hlk114835764"/>
          </w:p>
        </w:tc>
        <w:tc>
          <w:tcPr>
            <w:tcW w:w="9563" w:type="dxa"/>
            <w:gridSpan w:val="2"/>
          </w:tcPr>
          <w:tbl>
            <w:tblPr>
              <w:tblW w:w="0" w:type="auto"/>
              <w:tblCellMar>
                <w:left w:w="0" w:type="dxa"/>
                <w:right w:w="0" w:type="dxa"/>
              </w:tblCellMar>
              <w:tblLook w:val="04A0" w:firstRow="1" w:lastRow="0" w:firstColumn="1" w:lastColumn="0" w:noHBand="0" w:noVBand="1"/>
            </w:tblPr>
            <w:tblGrid>
              <w:gridCol w:w="2689"/>
              <w:gridCol w:w="6332"/>
            </w:tblGrid>
            <w:tr w:rsidR="00B07DA8" w:rsidRPr="00C5172C" w:rsidTr="00B07DA8">
              <w:trPr>
                <w:trHeight w:val="15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GS/ST7.7/18</w:t>
                  </w:r>
                </w:p>
              </w:tc>
            </w:tr>
            <w:tr w:rsidR="00B07DA8" w:rsidRPr="00C5172C" w:rsidTr="00B07DA8">
              <w:trPr>
                <w:trHeight w:val="289"/>
              </w:trPr>
              <w:tc>
                <w:tcPr>
                  <w:tcW w:w="2837"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726"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b/>
                      <w:sz w:val="20"/>
                      <w:szCs w:val="20"/>
                    </w:rPr>
                    <w:t xml:space="preserve">Rozbudowa al. 29 Listopada </w:t>
                  </w:r>
                  <w:r w:rsidRPr="00C5172C">
                    <w:rPr>
                      <w:rFonts w:ascii="Times New Roman" w:eastAsia="Arial" w:hAnsi="Times New Roman" w:cs="Times New Roman"/>
                      <w:sz w:val="20"/>
                      <w:szCs w:val="20"/>
                    </w:rPr>
                    <w:t>(odc. ul. Opolska - granica miasta)</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207"/>
        </w:trPr>
        <w:tc>
          <w:tcPr>
            <w:tcW w:w="16" w:type="dxa"/>
          </w:tcPr>
          <w:p w:rsidR="00B07DA8" w:rsidRPr="00C5172C" w:rsidRDefault="00B07DA8" w:rsidP="00B07DA8">
            <w:pPr>
              <w:pStyle w:val="EmptyCellLayoutStyle"/>
              <w:spacing w:after="0" w:line="240" w:lineRule="auto"/>
              <w:rPr>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sz w:val="20"/>
              </w:rPr>
            </w:pPr>
          </w:p>
        </w:tc>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5"/>
              <w:gridCol w:w="2392"/>
            </w:tblGrid>
            <w:tr w:rsidR="00B07DA8" w:rsidRPr="00C5172C" w:rsidTr="00B07DA8">
              <w:trPr>
                <w:trHeight w:val="143"/>
              </w:trPr>
              <w:tc>
                <w:tcPr>
                  <w:tcW w:w="5833"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F769D9">
                    <w:rPr>
                      <w:rFonts w:ascii="Times New Roman" w:hAnsi="Times New Roman" w:cs="Times New Roman"/>
                      <w:b/>
                      <w:sz w:val="20"/>
                      <w:szCs w:val="20"/>
                    </w:rPr>
                    <w:t>6 000 000 zł</w:t>
                  </w:r>
                </w:p>
              </w:tc>
            </w:tr>
          </w:tbl>
          <w:p w:rsidR="00B07DA8" w:rsidRPr="00C5172C" w:rsidRDefault="00B07DA8" w:rsidP="00B07DA8">
            <w:pPr>
              <w:spacing w:after="0" w:line="240" w:lineRule="auto"/>
              <w:rPr>
                <w:rFonts w:ascii="Times New Roman" w:hAnsi="Times New Roman" w:cs="Times New Roman"/>
                <w:sz w:val="20"/>
                <w:szCs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426"/>
        </w:trPr>
        <w:tc>
          <w:tcPr>
            <w:tcW w:w="16" w:type="dxa"/>
          </w:tcPr>
          <w:p w:rsidR="00B07DA8" w:rsidRPr="00C5172C" w:rsidRDefault="00B07DA8" w:rsidP="00B07DA8">
            <w:pPr>
              <w:pStyle w:val="EmptyCellLayoutStyle"/>
              <w:spacing w:after="0" w:line="240" w:lineRule="auto"/>
              <w:rPr>
                <w:sz w:val="20"/>
              </w:rPr>
            </w:pPr>
          </w:p>
        </w:tc>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01"/>
              <w:gridCol w:w="3520"/>
            </w:tblGrid>
            <w:tr w:rsidR="00B07DA8" w:rsidRPr="00C5172C" w:rsidTr="00B07DA8">
              <w:trPr>
                <w:trHeight w:val="120"/>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hAnsi="Times New Roman" w:cs="Times New Roman"/>
                      <w:sz w:val="20"/>
                      <w:szCs w:val="20"/>
                    </w:rPr>
                    <w:t>T</w:t>
                  </w:r>
                </w:p>
              </w:tc>
            </w:tr>
            <w:tr w:rsidR="00B07DA8" w:rsidRPr="00C5172C" w:rsidTr="00B07DA8">
              <w:trPr>
                <w:trHeight w:val="214"/>
              </w:trPr>
              <w:tc>
                <w:tcPr>
                  <w:tcW w:w="5832" w:type="dxa"/>
                  <w:tcBorders>
                    <w:top w:val="nil"/>
                    <w:left w:val="nil"/>
                    <w:bottom w:val="nil"/>
                    <w:right w:val="nil"/>
                  </w:tcBorders>
                  <w:tcMar>
                    <w:top w:w="39" w:type="dxa"/>
                    <w:left w:w="39" w:type="dxa"/>
                    <w:bottom w:w="39" w:type="dxa"/>
                    <w:right w:w="39" w:type="dxa"/>
                  </w:tcMar>
                </w:tcPr>
                <w:p w:rsidR="00B07DA8" w:rsidRPr="00E000BC" w:rsidRDefault="00B07DA8" w:rsidP="00B07DA8">
                  <w:pPr>
                    <w:spacing w:after="0" w:line="240" w:lineRule="auto"/>
                    <w:rPr>
                      <w:rFonts w:ascii="Times New Roman" w:hAnsi="Times New Roman" w:cs="Times New Roman"/>
                      <w:i/>
                      <w:sz w:val="20"/>
                      <w:szCs w:val="20"/>
                    </w:rPr>
                  </w:pPr>
                  <w:r w:rsidRPr="00E000BC">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E000BC" w:rsidRDefault="00B07DA8" w:rsidP="00B07DA8">
                  <w:pPr>
                    <w:spacing w:after="0" w:line="240" w:lineRule="auto"/>
                    <w:rPr>
                      <w:rFonts w:ascii="Times New Roman" w:hAnsi="Times New Roman" w:cs="Times New Roman"/>
                      <w:sz w:val="20"/>
                      <w:szCs w:val="20"/>
                    </w:rPr>
                  </w:pPr>
                  <w:r w:rsidRPr="00E000BC">
                    <w:rPr>
                      <w:rFonts w:ascii="Times New Roman" w:eastAsia="Arial" w:hAnsi="Times New Roman" w:cs="Times New Roman"/>
                      <w:sz w:val="20"/>
                      <w:szCs w:val="20"/>
                    </w:rPr>
                    <w:t>2018 – 2023</w:t>
                  </w:r>
                </w:p>
              </w:tc>
            </w:tr>
            <w:tr w:rsidR="00B07DA8" w:rsidRPr="00C5172C" w:rsidTr="00B07DA8">
              <w:trPr>
                <w:trHeight w:val="173"/>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i/>
                      <w:sz w:val="20"/>
                      <w:szCs w:val="20"/>
                    </w:rPr>
                  </w:pPr>
                  <w:r w:rsidRPr="00C5172C">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hAnsi="Times New Roman" w:cs="Times New Roman"/>
                      <w:sz w:val="20"/>
                      <w:szCs w:val="20"/>
                    </w:rPr>
                  </w:pPr>
                  <w:r w:rsidRPr="00C5172C">
                    <w:rPr>
                      <w:rFonts w:ascii="Times New Roman" w:eastAsia="Arial" w:hAnsi="Times New Roman" w:cs="Times New Roman"/>
                      <w:sz w:val="20"/>
                      <w:szCs w:val="20"/>
                    </w:rPr>
                    <w:t>Dzielnica III, IV</w:t>
                  </w: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71"/>
        </w:trPr>
        <w:tc>
          <w:tcPr>
            <w:tcW w:w="16" w:type="dxa"/>
          </w:tcPr>
          <w:p w:rsidR="00B07DA8" w:rsidRPr="00C5172C" w:rsidRDefault="00B07DA8" w:rsidP="00B07DA8">
            <w:pPr>
              <w:pStyle w:val="EmptyCellLayoutStyle"/>
              <w:spacing w:after="0" w:line="240" w:lineRule="auto"/>
              <w:rPr>
                <w:sz w:val="20"/>
              </w:rPr>
            </w:pPr>
          </w:p>
        </w:tc>
        <w:tc>
          <w:tcPr>
            <w:tcW w:w="8352" w:type="dxa"/>
          </w:tcPr>
          <w:p w:rsidR="00B07DA8" w:rsidRPr="00C5172C" w:rsidRDefault="00B07DA8" w:rsidP="00B07DA8">
            <w:pPr>
              <w:pStyle w:val="EmptyCellLayoutStyle"/>
              <w:spacing w:after="0" w:line="240" w:lineRule="auto"/>
              <w:rPr>
                <w:sz w:val="20"/>
              </w:rPr>
            </w:pPr>
          </w:p>
        </w:tc>
        <w:tc>
          <w:tcPr>
            <w:tcW w:w="1211" w:type="dxa"/>
          </w:tcPr>
          <w:p w:rsidR="00B07DA8" w:rsidRPr="00C5172C" w:rsidRDefault="00B07DA8" w:rsidP="00B07DA8">
            <w:pPr>
              <w:pStyle w:val="EmptyCellLayoutStyle"/>
              <w:spacing w:after="0" w:line="240" w:lineRule="auto"/>
              <w:rPr>
                <w:sz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rPr>
          <w:trHeight w:val="308"/>
        </w:trPr>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273"/>
              </w:trPr>
              <w:tc>
                <w:tcPr>
                  <w:tcW w:w="958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p w:rsidR="00B07DA8" w:rsidRPr="00C5172C" w:rsidRDefault="00B07DA8" w:rsidP="00B07DA8">
                  <w:pPr>
                    <w:spacing w:after="0" w:line="240" w:lineRule="auto"/>
                    <w:rPr>
                      <w:rFonts w:ascii="Times New Roman" w:hAnsi="Times New Roman" w:cs="Times New Roman"/>
                      <w:sz w:val="20"/>
                      <w:szCs w:val="20"/>
                    </w:rPr>
                  </w:pPr>
                </w:p>
              </w:tc>
            </w:tr>
          </w:tbl>
          <w:p w:rsidR="00B07DA8" w:rsidRPr="00C5172C" w:rsidRDefault="00B07DA8" w:rsidP="00B07DA8">
            <w:pPr>
              <w:spacing w:after="0" w:line="240" w:lineRule="auto"/>
              <w:rPr>
                <w:rFonts w:ascii="Times New Roman" w:hAnsi="Times New Roman" w:cs="Times New Roman"/>
                <w:sz w:val="20"/>
                <w:szCs w:val="20"/>
              </w:rPr>
            </w:pPr>
          </w:p>
        </w:tc>
        <w:tc>
          <w:tcPr>
            <w:tcW w:w="16" w:type="dxa"/>
          </w:tcPr>
          <w:p w:rsidR="00B07DA8" w:rsidRPr="00C5172C" w:rsidRDefault="00B07DA8" w:rsidP="00B07DA8">
            <w:pPr>
              <w:pStyle w:val="EmptyCellLayoutStyle"/>
              <w:spacing w:after="0" w:line="240" w:lineRule="auto"/>
              <w:rPr>
                <w:sz w:val="20"/>
              </w:rPr>
            </w:pPr>
          </w:p>
        </w:tc>
        <w:tc>
          <w:tcPr>
            <w:tcW w:w="22" w:type="dxa"/>
          </w:tcPr>
          <w:p w:rsidR="00B07DA8" w:rsidRPr="00C5172C" w:rsidRDefault="00B07DA8" w:rsidP="00B07DA8">
            <w:pPr>
              <w:pStyle w:val="EmptyCellLayoutStyle"/>
              <w:spacing w:after="0" w:line="240" w:lineRule="auto"/>
              <w:rPr>
                <w:color w:val="FF0000"/>
                <w:sz w:val="20"/>
              </w:rPr>
            </w:pPr>
          </w:p>
        </w:tc>
      </w:tr>
      <w:tr w:rsidR="00B07DA8" w:rsidRPr="00C5172C" w:rsidTr="00B07DA8">
        <w:tc>
          <w:tcPr>
            <w:tcW w:w="16" w:type="dxa"/>
          </w:tcPr>
          <w:p w:rsidR="00B07DA8" w:rsidRPr="00C5172C" w:rsidRDefault="00B07DA8" w:rsidP="00B07DA8">
            <w:pPr>
              <w:pStyle w:val="EmptyCellLayoutStyle"/>
              <w:spacing w:after="0" w:line="240" w:lineRule="auto"/>
              <w:rPr>
                <w:sz w:val="20"/>
              </w:rPr>
            </w:pPr>
          </w:p>
        </w:tc>
        <w:tc>
          <w:tcPr>
            <w:tcW w:w="9579" w:type="dxa"/>
            <w:gridSpan w:val="3"/>
          </w:tcPr>
          <w:tbl>
            <w:tblPr>
              <w:tblW w:w="0" w:type="auto"/>
              <w:tblCellMar>
                <w:left w:w="0" w:type="dxa"/>
                <w:right w:w="0" w:type="dxa"/>
              </w:tblCellMar>
              <w:tblLook w:val="04A0" w:firstRow="1" w:lastRow="0" w:firstColumn="1" w:lastColumn="0" w:noHBand="0" w:noVBand="1"/>
            </w:tblPr>
            <w:tblGrid>
              <w:gridCol w:w="9036"/>
            </w:tblGrid>
            <w:tr w:rsidR="00B07DA8" w:rsidRPr="00C5172C" w:rsidTr="00B07DA8">
              <w:trPr>
                <w:trHeight w:val="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175"/>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140"/>
              </w:trPr>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 xml:space="preserve"> r.:</w:t>
                  </w:r>
                </w:p>
              </w:tc>
            </w:tr>
            <w:tr w:rsidR="00B07DA8" w:rsidRPr="00C5172C" w:rsidTr="00B07DA8">
              <w:tc>
                <w:tcPr>
                  <w:tcW w:w="9581" w:type="dxa"/>
                  <w:shd w:val="clear" w:color="auto" w:fill="auto"/>
                  <w:tcMar>
                    <w:top w:w="39" w:type="dxa"/>
                    <w:left w:w="39" w:type="dxa"/>
                    <w:bottom w:w="39" w:type="dxa"/>
                    <w:right w:w="39" w:type="dxa"/>
                  </w:tcMar>
                </w:tcPr>
                <w:p w:rsidR="00B07DA8" w:rsidRPr="00C5172C" w:rsidRDefault="00B07DA8" w:rsidP="00B07DA8">
                  <w:pPr>
                    <w:spacing w:after="0" w:line="240" w:lineRule="auto"/>
                    <w:rPr>
                      <w:rFonts w:ascii="Times New Roman" w:eastAsia="Arial" w:hAnsi="Times New Roman" w:cs="Times New Roman"/>
                      <w:sz w:val="20"/>
                      <w:szCs w:val="20"/>
                    </w:rPr>
                  </w:pPr>
                  <w:r>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rPr>
                <w:rFonts w:ascii="Times New Roman" w:hAnsi="Times New Roman" w:cs="Times New Roman"/>
                <w:sz w:val="20"/>
                <w:szCs w:val="20"/>
              </w:rPr>
            </w:pPr>
          </w:p>
        </w:tc>
        <w:tc>
          <w:tcPr>
            <w:tcW w:w="22" w:type="dxa"/>
          </w:tcPr>
          <w:p w:rsidR="00B07DA8" w:rsidRPr="00C5172C" w:rsidRDefault="00B07DA8" w:rsidP="00B07DA8">
            <w:pPr>
              <w:pStyle w:val="EmptyCellLayoutStyle"/>
              <w:spacing w:after="0" w:line="240" w:lineRule="auto"/>
              <w:rPr>
                <w:color w:val="FF0000"/>
                <w:sz w:val="20"/>
              </w:rPr>
            </w:pPr>
          </w:p>
        </w:tc>
      </w:tr>
      <w:bookmarkEnd w:id="140"/>
    </w:tbl>
    <w:p w:rsidR="00B07DA8" w:rsidRPr="00C5172C" w:rsidRDefault="00B07DA8" w:rsidP="00B07DA8">
      <w:pPr>
        <w:spacing w:after="0" w:line="240" w:lineRule="auto"/>
        <w:rPr>
          <w:rFonts w:ascii="Times New Roman" w:hAnsi="Times New Roman" w:cs="Times New Roman"/>
          <w:color w:val="FF0000"/>
          <w:sz w:val="20"/>
          <w:szCs w:val="20"/>
        </w:rPr>
      </w:pPr>
    </w:p>
    <w:p w:rsidR="00B07DA8" w:rsidRDefault="00B07DA8" w:rsidP="00B07DA8">
      <w:pPr>
        <w:spacing w:after="0" w:line="240" w:lineRule="auto"/>
        <w:rPr>
          <w:rFonts w:ascii="Times New Roman" w:hAnsi="Times New Roman" w:cs="Times New Roman"/>
          <w:b/>
          <w:bCs/>
          <w:i/>
          <w:iCs/>
          <w:color w:val="FF0000"/>
          <w:spacing w:val="20"/>
          <w:sz w:val="28"/>
          <w:szCs w:val="28"/>
        </w:rPr>
      </w:pPr>
    </w:p>
    <w:p w:rsidR="00B07DA8" w:rsidRPr="00C5172C" w:rsidRDefault="00B07DA8" w:rsidP="00B07DA8">
      <w:pPr>
        <w:spacing w:after="0" w:line="240" w:lineRule="auto"/>
        <w:rPr>
          <w:rFonts w:ascii="Times New Roman" w:hAnsi="Times New Roman" w:cs="Times New Roman"/>
          <w:b/>
          <w:bCs/>
          <w:i/>
          <w:iCs/>
          <w:color w:val="FF0000"/>
          <w:spacing w:val="20"/>
          <w:sz w:val="16"/>
          <w:szCs w:val="16"/>
        </w:rPr>
      </w:pPr>
    </w:p>
    <w:tbl>
      <w:tblPr>
        <w:tblW w:w="0" w:type="auto"/>
        <w:tblCellMar>
          <w:left w:w="0" w:type="dxa"/>
          <w:right w:w="0" w:type="dxa"/>
        </w:tblCellMar>
        <w:tblLook w:val="0000" w:firstRow="0" w:lastRow="0" w:firstColumn="0" w:lastColumn="0" w:noHBand="0" w:noVBand="0"/>
      </w:tblPr>
      <w:tblGrid>
        <w:gridCol w:w="6"/>
        <w:gridCol w:w="8634"/>
        <w:gridCol w:w="408"/>
        <w:gridCol w:w="18"/>
        <w:gridCol w:w="6"/>
      </w:tblGrid>
      <w:tr w:rsidR="00B07DA8" w:rsidRPr="00C5172C" w:rsidTr="00B07DA8">
        <w:trPr>
          <w:trHeight w:val="231"/>
        </w:trPr>
        <w:tc>
          <w:tcPr>
            <w:tcW w:w="6" w:type="dxa"/>
          </w:tcPr>
          <w:p w:rsidR="00B07DA8" w:rsidRPr="00C5172C" w:rsidRDefault="00B07DA8" w:rsidP="00B07DA8">
            <w:pPr>
              <w:pStyle w:val="EmptyCellLayoutStyle"/>
              <w:spacing w:after="0" w:line="240" w:lineRule="auto"/>
              <w:jc w:val="both"/>
              <w:rPr>
                <w:sz w:val="20"/>
              </w:rPr>
            </w:pPr>
          </w:p>
        </w:tc>
        <w:tc>
          <w:tcPr>
            <w:tcW w:w="9042" w:type="dxa"/>
            <w:gridSpan w:val="2"/>
          </w:tcPr>
          <w:tbl>
            <w:tblPr>
              <w:tblW w:w="0" w:type="auto"/>
              <w:tblCellMar>
                <w:left w:w="0" w:type="dxa"/>
                <w:right w:w="0" w:type="dxa"/>
              </w:tblCellMar>
              <w:tblLook w:val="0000" w:firstRow="0" w:lastRow="0" w:firstColumn="0" w:lastColumn="0" w:noHBand="0" w:noVBand="0"/>
            </w:tblPr>
            <w:tblGrid>
              <w:gridCol w:w="2695"/>
              <w:gridCol w:w="6338"/>
            </w:tblGrid>
            <w:tr w:rsidR="00B07DA8" w:rsidRPr="00C5172C" w:rsidTr="00B07DA8">
              <w:trPr>
                <w:trHeight w:val="289"/>
              </w:trPr>
              <w:tc>
                <w:tcPr>
                  <w:tcW w:w="2695"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Numer zadania:</w:t>
                  </w:r>
                </w:p>
              </w:tc>
              <w:tc>
                <w:tcPr>
                  <w:tcW w:w="6338"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GS/ST8.15/19</w:t>
                  </w:r>
                </w:p>
              </w:tc>
            </w:tr>
            <w:tr w:rsidR="00B07DA8" w:rsidRPr="00C5172C" w:rsidTr="00B07DA8">
              <w:trPr>
                <w:trHeight w:val="289"/>
              </w:trPr>
              <w:tc>
                <w:tcPr>
                  <w:tcW w:w="2695"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Nazwa zadania:</w:t>
                  </w:r>
                </w:p>
              </w:tc>
              <w:tc>
                <w:tcPr>
                  <w:tcW w:w="6338" w:type="dxa"/>
                  <w:shd w:val="clear" w:color="auto" w:fill="auto"/>
                  <w:tcMar>
                    <w:top w:w="39" w:type="dxa"/>
                    <w:left w:w="39" w:type="dxa"/>
                    <w:bottom w:w="39" w:type="dxa"/>
                    <w:right w:w="39" w:type="dxa"/>
                  </w:tcMar>
                  <w:vAlign w:val="cente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rPr>
                    <w:t>Rozbudowa ul. Łokietka - od ul. Kaczorówka do ul. Na Zielonki</w:t>
                  </w:r>
                </w:p>
              </w:tc>
            </w:tr>
          </w:tbl>
          <w:p w:rsidR="00B07DA8" w:rsidRPr="00C5172C" w:rsidRDefault="00B07DA8" w:rsidP="00B07DA8">
            <w:pPr>
              <w:spacing w:after="0" w:line="240" w:lineRule="auto"/>
              <w:jc w:val="both"/>
              <w:rPr>
                <w:rFonts w:ascii="Times New Roman" w:hAnsi="Times New Roman" w:cs="Times New Roman"/>
                <w:sz w:val="20"/>
                <w:szCs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rPr>
          <w:trHeight w:val="207"/>
        </w:trPr>
        <w:tc>
          <w:tcPr>
            <w:tcW w:w="6" w:type="dxa"/>
          </w:tcPr>
          <w:p w:rsidR="00B07DA8" w:rsidRPr="00C5172C" w:rsidRDefault="00B07DA8" w:rsidP="00B07DA8">
            <w:pPr>
              <w:pStyle w:val="EmptyCellLayoutStyle"/>
              <w:spacing w:after="0" w:line="240" w:lineRule="auto"/>
              <w:jc w:val="both"/>
              <w:rPr>
                <w:sz w:val="20"/>
              </w:rPr>
            </w:pPr>
          </w:p>
        </w:tc>
        <w:tc>
          <w:tcPr>
            <w:tcW w:w="8634" w:type="dxa"/>
          </w:tcPr>
          <w:p w:rsidR="00B07DA8" w:rsidRPr="00C5172C" w:rsidRDefault="00B07DA8" w:rsidP="00B07DA8">
            <w:pPr>
              <w:pStyle w:val="EmptyCellLayoutStyle"/>
              <w:spacing w:after="0" w:line="240" w:lineRule="auto"/>
              <w:jc w:val="both"/>
              <w:rPr>
                <w:sz w:val="20"/>
              </w:rPr>
            </w:pPr>
          </w:p>
        </w:tc>
        <w:tc>
          <w:tcPr>
            <w:tcW w:w="408" w:type="dxa"/>
          </w:tcPr>
          <w:p w:rsidR="00B07DA8" w:rsidRPr="00C5172C" w:rsidRDefault="00B07DA8" w:rsidP="00B07DA8">
            <w:pPr>
              <w:pStyle w:val="EmptyCellLayoutStyle"/>
              <w:spacing w:after="0" w:line="240" w:lineRule="auto"/>
              <w:jc w:val="both"/>
              <w:rPr>
                <w:sz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c>
          <w:tcPr>
            <w:tcW w:w="6" w:type="dxa"/>
          </w:tcPr>
          <w:p w:rsidR="00B07DA8" w:rsidRPr="00C5172C" w:rsidRDefault="00B07DA8" w:rsidP="00B07DA8">
            <w:pPr>
              <w:pStyle w:val="EmptyCellLayoutStyle"/>
              <w:spacing w:after="0" w:line="240" w:lineRule="auto"/>
              <w:jc w:val="both"/>
              <w:rPr>
                <w:sz w:val="20"/>
              </w:rPr>
            </w:pPr>
          </w:p>
        </w:tc>
        <w:tc>
          <w:tcPr>
            <w:tcW w:w="8634" w:type="dxa"/>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35"/>
              <w:gridCol w:w="2380"/>
            </w:tblGrid>
            <w:tr w:rsidR="00B07DA8" w:rsidRPr="00C5172C" w:rsidTr="00B07DA8">
              <w:trPr>
                <w:trHeight w:val="41"/>
              </w:trPr>
              <w:tc>
                <w:tcPr>
                  <w:tcW w:w="5535"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2380"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hAnsi="Times New Roman" w:cs="Times New Roman"/>
                      <w:b/>
                      <w:sz w:val="20"/>
                      <w:szCs w:val="20"/>
                    </w:rPr>
                    <w:t>50 000 zł</w:t>
                  </w:r>
                </w:p>
              </w:tc>
            </w:tr>
          </w:tbl>
          <w:p w:rsidR="00B07DA8" w:rsidRPr="00C5172C" w:rsidRDefault="00B07DA8" w:rsidP="00B07DA8">
            <w:pPr>
              <w:spacing w:after="0" w:line="240" w:lineRule="auto"/>
              <w:jc w:val="both"/>
              <w:rPr>
                <w:rFonts w:ascii="Times New Roman" w:hAnsi="Times New Roman" w:cs="Times New Roman"/>
                <w:sz w:val="20"/>
                <w:szCs w:val="20"/>
              </w:rPr>
            </w:pPr>
          </w:p>
        </w:tc>
        <w:tc>
          <w:tcPr>
            <w:tcW w:w="408" w:type="dxa"/>
          </w:tcPr>
          <w:p w:rsidR="00B07DA8" w:rsidRPr="00C5172C" w:rsidRDefault="00B07DA8" w:rsidP="00B07DA8">
            <w:pPr>
              <w:pStyle w:val="EmptyCellLayoutStyle"/>
              <w:spacing w:after="0" w:line="240" w:lineRule="auto"/>
              <w:jc w:val="both"/>
              <w:rPr>
                <w:sz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rPr>
          <w:trHeight w:val="447"/>
        </w:trPr>
        <w:tc>
          <w:tcPr>
            <w:tcW w:w="6" w:type="dxa"/>
          </w:tcPr>
          <w:p w:rsidR="00B07DA8" w:rsidRPr="00C5172C" w:rsidRDefault="00B07DA8" w:rsidP="00B07DA8">
            <w:pPr>
              <w:pStyle w:val="EmptyCellLayoutStyle"/>
              <w:spacing w:after="0" w:line="240" w:lineRule="auto"/>
              <w:jc w:val="both"/>
              <w:rPr>
                <w:sz w:val="20"/>
              </w:rPr>
            </w:pPr>
          </w:p>
        </w:tc>
        <w:tc>
          <w:tcPr>
            <w:tcW w:w="9042" w:type="dxa"/>
            <w:gridSpan w:val="2"/>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5501"/>
              <w:gridCol w:w="3517"/>
            </w:tblGrid>
            <w:tr w:rsidR="00B07DA8" w:rsidRPr="00C5172C"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C5172C">
                    <w:rPr>
                      <w:rFonts w:ascii="Times New Roman" w:eastAsia="Arial" w:hAnsi="Times New Roman" w:cs="Times New Roman"/>
                      <w:i/>
                      <w:sz w:val="20"/>
                      <w:szCs w:val="20"/>
                    </w:rPr>
                    <w:t xml:space="preserve"> r.:</w:t>
                  </w:r>
                </w:p>
              </w:tc>
              <w:tc>
                <w:tcPr>
                  <w:tcW w:w="3517"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T</w:t>
                  </w:r>
                </w:p>
              </w:tc>
            </w:tr>
            <w:tr w:rsidR="00B07DA8" w:rsidRPr="00C5172C"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i/>
                      <w:sz w:val="20"/>
                      <w:szCs w:val="20"/>
                    </w:rPr>
                    <w:t>Lata realizacji:</w:t>
                  </w:r>
                </w:p>
              </w:tc>
              <w:tc>
                <w:tcPr>
                  <w:tcW w:w="3517"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2019 - 202</w:t>
                  </w:r>
                  <w:r>
                    <w:rPr>
                      <w:rFonts w:ascii="Times New Roman" w:eastAsia="Arial" w:hAnsi="Times New Roman" w:cs="Times New Roman"/>
                      <w:sz w:val="20"/>
                      <w:szCs w:val="20"/>
                    </w:rPr>
                    <w:t>3</w:t>
                  </w:r>
                </w:p>
              </w:tc>
            </w:tr>
            <w:tr w:rsidR="00B07DA8" w:rsidRPr="00C5172C" w:rsidTr="00B07DA8">
              <w:trPr>
                <w:trHeight w:val="41"/>
              </w:trPr>
              <w:tc>
                <w:tcPr>
                  <w:tcW w:w="550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i/>
                      <w:sz w:val="20"/>
                      <w:szCs w:val="20"/>
                    </w:rPr>
                    <w:t>Jednostka realizująca:</w:t>
                  </w:r>
                </w:p>
              </w:tc>
              <w:tc>
                <w:tcPr>
                  <w:tcW w:w="3517"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GS</w:t>
                  </w:r>
                </w:p>
              </w:tc>
            </w:tr>
            <w:tr w:rsidR="00B07DA8" w:rsidRPr="00C5172C" w:rsidTr="00B07DA8">
              <w:trPr>
                <w:trHeight w:val="262"/>
              </w:trPr>
              <w:tc>
                <w:tcPr>
                  <w:tcW w:w="5501"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i/>
                      <w:sz w:val="20"/>
                      <w:szCs w:val="20"/>
                    </w:rPr>
                    <w:t>Lokalizacja:</w:t>
                  </w:r>
                </w:p>
              </w:tc>
              <w:tc>
                <w:tcPr>
                  <w:tcW w:w="3517" w:type="dxa"/>
                  <w:tcBorders>
                    <w:top w:val="nil"/>
                    <w:left w:val="nil"/>
                    <w:bottom w:val="nil"/>
                    <w:right w:val="nil"/>
                  </w:tcBorders>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rPr>
                    <w:t xml:space="preserve">Dzielnica IV </w:t>
                  </w:r>
                </w:p>
              </w:tc>
            </w:tr>
          </w:tbl>
          <w:p w:rsidR="00B07DA8" w:rsidRPr="00C5172C" w:rsidRDefault="00B07DA8" w:rsidP="00B07DA8">
            <w:pPr>
              <w:spacing w:after="0" w:line="240" w:lineRule="auto"/>
              <w:jc w:val="both"/>
              <w:rPr>
                <w:rFonts w:ascii="Times New Roman" w:hAnsi="Times New Roman" w:cs="Times New Roman"/>
                <w:sz w:val="20"/>
                <w:szCs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rPr>
          <w:trHeight w:val="71"/>
        </w:trPr>
        <w:tc>
          <w:tcPr>
            <w:tcW w:w="6" w:type="dxa"/>
          </w:tcPr>
          <w:p w:rsidR="00B07DA8" w:rsidRPr="00C5172C" w:rsidRDefault="00B07DA8" w:rsidP="00B07DA8">
            <w:pPr>
              <w:pStyle w:val="EmptyCellLayoutStyle"/>
              <w:spacing w:after="0" w:line="240" w:lineRule="auto"/>
              <w:jc w:val="both"/>
              <w:rPr>
                <w:sz w:val="20"/>
              </w:rPr>
            </w:pPr>
          </w:p>
        </w:tc>
        <w:tc>
          <w:tcPr>
            <w:tcW w:w="8634" w:type="dxa"/>
          </w:tcPr>
          <w:p w:rsidR="00B07DA8" w:rsidRPr="00C5172C" w:rsidRDefault="00B07DA8" w:rsidP="00B07DA8">
            <w:pPr>
              <w:pStyle w:val="EmptyCellLayoutStyle"/>
              <w:spacing w:after="0" w:line="240" w:lineRule="auto"/>
              <w:jc w:val="both"/>
              <w:rPr>
                <w:sz w:val="20"/>
              </w:rPr>
            </w:pPr>
          </w:p>
        </w:tc>
        <w:tc>
          <w:tcPr>
            <w:tcW w:w="408" w:type="dxa"/>
          </w:tcPr>
          <w:p w:rsidR="00B07DA8" w:rsidRPr="00C5172C" w:rsidRDefault="00B07DA8" w:rsidP="00B07DA8">
            <w:pPr>
              <w:pStyle w:val="EmptyCellLayoutStyle"/>
              <w:spacing w:after="0" w:line="240" w:lineRule="auto"/>
              <w:jc w:val="both"/>
              <w:rPr>
                <w:sz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rPr>
          <w:trHeight w:val="80"/>
        </w:trPr>
        <w:tc>
          <w:tcPr>
            <w:tcW w:w="9048" w:type="dxa"/>
            <w:gridSpan w:val="3"/>
          </w:tcPr>
          <w:tbl>
            <w:tblPr>
              <w:tblW w:w="0" w:type="auto"/>
              <w:tblCellMar>
                <w:left w:w="0" w:type="dxa"/>
                <w:right w:w="0" w:type="dxa"/>
              </w:tblCellMar>
              <w:tblLook w:val="0000" w:firstRow="0" w:lastRow="0" w:firstColumn="0" w:lastColumn="0" w:noHBand="0" w:noVBand="0"/>
            </w:tblPr>
            <w:tblGrid>
              <w:gridCol w:w="9048"/>
            </w:tblGrid>
            <w:tr w:rsidR="00B07DA8" w:rsidRPr="00C5172C"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D174D4"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u w:val="single"/>
                    </w:rPr>
                    <w:t>Całkowity zakres rzeczowy:</w:t>
                  </w:r>
                  <w:r w:rsidRPr="00C5172C">
                    <w:rPr>
                      <w:rFonts w:ascii="Times New Roman" w:eastAsia="Arial" w:hAnsi="Times New Roman" w:cs="Times New Roman"/>
                      <w:sz w:val="20"/>
                      <w:szCs w:val="20"/>
                    </w:rPr>
                    <w:t xml:space="preserve"> wg WPF.</w:t>
                  </w:r>
                </w:p>
              </w:tc>
            </w:tr>
          </w:tbl>
          <w:p w:rsidR="00B07DA8" w:rsidRPr="00C5172C" w:rsidRDefault="00B07DA8" w:rsidP="00B07DA8">
            <w:pPr>
              <w:spacing w:after="0" w:line="240" w:lineRule="auto"/>
              <w:jc w:val="both"/>
              <w:rPr>
                <w:rFonts w:ascii="Times New Roman" w:hAnsi="Times New Roman" w:cs="Times New Roman"/>
                <w:sz w:val="20"/>
                <w:szCs w:val="20"/>
              </w:rPr>
            </w:pPr>
          </w:p>
        </w:tc>
        <w:tc>
          <w:tcPr>
            <w:tcW w:w="18" w:type="dxa"/>
          </w:tcPr>
          <w:p w:rsidR="00B07DA8" w:rsidRPr="00C5172C" w:rsidRDefault="00B07DA8" w:rsidP="00B07DA8">
            <w:pPr>
              <w:pStyle w:val="EmptyCellLayoutStyle"/>
              <w:spacing w:after="0" w:line="240" w:lineRule="auto"/>
              <w:jc w:val="both"/>
              <w:rPr>
                <w:sz w:val="20"/>
              </w:rPr>
            </w:pPr>
          </w:p>
        </w:tc>
        <w:tc>
          <w:tcPr>
            <w:tcW w:w="6" w:type="dxa"/>
          </w:tcPr>
          <w:p w:rsidR="00B07DA8" w:rsidRPr="00C5172C" w:rsidRDefault="00B07DA8" w:rsidP="00B07DA8">
            <w:pPr>
              <w:pStyle w:val="EmptyCellLayoutStyle"/>
              <w:spacing w:after="0" w:line="240" w:lineRule="auto"/>
              <w:jc w:val="both"/>
              <w:rPr>
                <w:sz w:val="20"/>
              </w:rPr>
            </w:pPr>
          </w:p>
        </w:tc>
      </w:tr>
      <w:tr w:rsidR="00B07DA8" w:rsidRPr="00C5172C" w:rsidTr="00B07DA8">
        <w:tc>
          <w:tcPr>
            <w:tcW w:w="6" w:type="dxa"/>
          </w:tcPr>
          <w:p w:rsidR="00B07DA8" w:rsidRPr="00C5172C" w:rsidRDefault="00B07DA8" w:rsidP="00B07DA8">
            <w:pPr>
              <w:pStyle w:val="EmptyCellLayoutStyle"/>
              <w:spacing w:after="0" w:line="240" w:lineRule="auto"/>
              <w:jc w:val="both"/>
              <w:rPr>
                <w:sz w:val="20"/>
              </w:rPr>
            </w:pPr>
          </w:p>
        </w:tc>
        <w:tc>
          <w:tcPr>
            <w:tcW w:w="9060" w:type="dxa"/>
            <w:gridSpan w:val="3"/>
          </w:tcPr>
          <w:p w:rsidR="00B07DA8" w:rsidRPr="00C5172C" w:rsidRDefault="00B07DA8" w:rsidP="00B07DA8"/>
          <w:tbl>
            <w:tblPr>
              <w:tblW w:w="9062" w:type="dxa"/>
              <w:tblCellMar>
                <w:left w:w="0" w:type="dxa"/>
                <w:right w:w="0" w:type="dxa"/>
              </w:tblCellMar>
              <w:tblLook w:val="0000" w:firstRow="0" w:lastRow="0" w:firstColumn="0" w:lastColumn="0" w:noHBand="0" w:noVBand="0"/>
            </w:tblPr>
            <w:tblGrid>
              <w:gridCol w:w="9062"/>
            </w:tblGrid>
            <w:tr w:rsidR="00B07DA8" w:rsidRPr="00C5172C" w:rsidTr="00B07DA8">
              <w:trPr>
                <w:trHeight w:val="41"/>
              </w:trPr>
              <w:tc>
                <w:tcPr>
                  <w:tcW w:w="9062"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C5172C">
                    <w:rPr>
                      <w:rFonts w:ascii="Times New Roman" w:eastAsia="Arial" w:hAnsi="Times New Roman" w:cs="Times New Roman"/>
                      <w:sz w:val="20"/>
                      <w:szCs w:val="20"/>
                      <w:u w:val="single"/>
                    </w:rPr>
                    <w:t xml:space="preserve"> r.:</w:t>
                  </w:r>
                </w:p>
              </w:tc>
            </w:tr>
            <w:tr w:rsidR="00B07DA8" w:rsidRPr="00C5172C" w:rsidTr="00B07DA8">
              <w:trPr>
                <w:trHeight w:val="289"/>
              </w:trPr>
              <w:tc>
                <w:tcPr>
                  <w:tcW w:w="9062"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Wypłacanie odszkodowań (na podstawie ostatecznych decyzji ustalających wysokość odszkodowania).</w:t>
                  </w:r>
                </w:p>
              </w:tc>
            </w:tr>
            <w:tr w:rsidR="00B07DA8" w:rsidRPr="00C5172C" w:rsidTr="00B07DA8">
              <w:trPr>
                <w:trHeight w:val="41"/>
              </w:trPr>
              <w:tc>
                <w:tcPr>
                  <w:tcW w:w="9062"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hAnsi="Times New Roman" w:cs="Times New Roman"/>
                      <w:sz w:val="20"/>
                      <w:szCs w:val="20"/>
                    </w:rPr>
                  </w:pPr>
                  <w:r w:rsidRPr="00C5172C">
                    <w:rPr>
                      <w:rFonts w:ascii="Times New Roman" w:eastAsia="Arial" w:hAnsi="Times New Roman" w:cs="Times New Roman"/>
                      <w:b/>
                      <w:sz w:val="20"/>
                      <w:szCs w:val="20"/>
                      <w:u w:val="single"/>
                    </w:rPr>
                    <w:t>Efekt w 20</w:t>
                  </w:r>
                  <w:r>
                    <w:rPr>
                      <w:rFonts w:ascii="Times New Roman" w:eastAsia="Arial" w:hAnsi="Times New Roman" w:cs="Times New Roman"/>
                      <w:b/>
                      <w:sz w:val="20"/>
                      <w:szCs w:val="20"/>
                      <w:u w:val="single"/>
                    </w:rPr>
                    <w:t>3</w:t>
                  </w:r>
                  <w:r w:rsidRPr="00C5172C">
                    <w:rPr>
                      <w:rFonts w:ascii="Times New Roman" w:eastAsia="Arial" w:hAnsi="Times New Roman" w:cs="Times New Roman"/>
                      <w:b/>
                      <w:sz w:val="20"/>
                      <w:szCs w:val="20"/>
                      <w:u w:val="single"/>
                    </w:rPr>
                    <w:t>2 r.:</w:t>
                  </w:r>
                </w:p>
              </w:tc>
            </w:tr>
            <w:tr w:rsidR="00B07DA8" w:rsidRPr="00C5172C" w:rsidTr="00B07DA8">
              <w:trPr>
                <w:trHeight w:val="35"/>
              </w:trPr>
              <w:tc>
                <w:tcPr>
                  <w:tcW w:w="9062" w:type="dxa"/>
                  <w:shd w:val="clear" w:color="auto" w:fill="auto"/>
                  <w:tcMar>
                    <w:top w:w="39" w:type="dxa"/>
                    <w:left w:w="39" w:type="dxa"/>
                    <w:bottom w:w="39" w:type="dxa"/>
                    <w:right w:w="39" w:type="dxa"/>
                  </w:tcMar>
                </w:tcPr>
                <w:p w:rsidR="00B07DA8" w:rsidRPr="00C5172C" w:rsidRDefault="00B07DA8" w:rsidP="00B07DA8">
                  <w:pPr>
                    <w:spacing w:after="0" w:line="240" w:lineRule="auto"/>
                    <w:jc w:val="both"/>
                    <w:rPr>
                      <w:rFonts w:ascii="Times New Roman" w:eastAsia="Arial" w:hAnsi="Times New Roman" w:cs="Times New Roman"/>
                      <w:sz w:val="20"/>
                      <w:szCs w:val="20"/>
                    </w:rPr>
                  </w:pPr>
                  <w:r w:rsidRPr="00C5172C">
                    <w:rPr>
                      <w:rFonts w:ascii="Times New Roman" w:eastAsia="Arial" w:hAnsi="Times New Roman" w:cs="Times New Roman"/>
                      <w:sz w:val="20"/>
                      <w:szCs w:val="20"/>
                    </w:rPr>
                    <w:t>Zakończona wypłata odszkodowań.</w:t>
                  </w:r>
                </w:p>
              </w:tc>
            </w:tr>
          </w:tbl>
          <w:p w:rsidR="00B07DA8" w:rsidRPr="00C5172C" w:rsidRDefault="00B07DA8" w:rsidP="00B07DA8">
            <w:pPr>
              <w:spacing w:after="0" w:line="240" w:lineRule="auto"/>
              <w:jc w:val="both"/>
              <w:rPr>
                <w:rFonts w:ascii="Times New Roman" w:hAnsi="Times New Roman" w:cs="Times New Roman"/>
                <w:sz w:val="20"/>
                <w:szCs w:val="20"/>
              </w:rPr>
            </w:pPr>
          </w:p>
        </w:tc>
        <w:tc>
          <w:tcPr>
            <w:tcW w:w="6" w:type="dxa"/>
          </w:tcPr>
          <w:p w:rsidR="00B07DA8" w:rsidRPr="00C5172C" w:rsidRDefault="00B07DA8" w:rsidP="00B07DA8">
            <w:pPr>
              <w:pStyle w:val="EmptyCellLayoutStyle"/>
              <w:spacing w:after="0" w:line="240" w:lineRule="auto"/>
              <w:jc w:val="both"/>
              <w:rPr>
                <w:sz w:val="20"/>
              </w:rPr>
            </w:pPr>
          </w:p>
        </w:tc>
      </w:tr>
    </w:tbl>
    <w:p w:rsidR="00B07DA8" w:rsidRPr="0012231B" w:rsidRDefault="00B07DA8" w:rsidP="00B07DA8"/>
    <w:tbl>
      <w:tblPr>
        <w:tblW w:w="9092" w:type="dxa"/>
        <w:tblLayout w:type="fixed"/>
        <w:tblCellMar>
          <w:left w:w="0" w:type="dxa"/>
          <w:right w:w="0" w:type="dxa"/>
        </w:tblCellMar>
        <w:tblLook w:val="0000" w:firstRow="0" w:lastRow="0" w:firstColumn="0" w:lastColumn="0" w:noHBand="0" w:noVBand="0"/>
      </w:tblPr>
      <w:tblGrid>
        <w:gridCol w:w="7899"/>
        <w:gridCol w:w="1122"/>
        <w:gridCol w:w="15"/>
        <w:gridCol w:w="56"/>
      </w:tblGrid>
      <w:tr w:rsidR="00B07DA8" w:rsidRPr="0012231B" w:rsidTr="00B07DA8">
        <w:trPr>
          <w:trHeight w:val="993"/>
        </w:trPr>
        <w:tc>
          <w:tcPr>
            <w:tcW w:w="9092" w:type="dxa"/>
            <w:gridSpan w:val="4"/>
          </w:tcPr>
          <w:tbl>
            <w:tblPr>
              <w:tblW w:w="0" w:type="auto"/>
              <w:tblLayout w:type="fixed"/>
              <w:tblCellMar>
                <w:left w:w="0" w:type="dxa"/>
                <w:right w:w="0" w:type="dxa"/>
              </w:tblCellMar>
              <w:tblLook w:val="04A0" w:firstRow="1" w:lastRow="0" w:firstColumn="1" w:lastColumn="0" w:noHBand="0" w:noVBand="1"/>
            </w:tblPr>
            <w:tblGrid>
              <w:gridCol w:w="2837"/>
              <w:gridCol w:w="6196"/>
            </w:tblGrid>
            <w:tr w:rsidR="00B07DA8" w:rsidRPr="0012231B" w:rsidTr="00B07DA8">
              <w:trPr>
                <w:trHeight w:val="292"/>
              </w:trPr>
              <w:tc>
                <w:tcPr>
                  <w:tcW w:w="2837" w:type="dxa"/>
                  <w:shd w:val="clear" w:color="auto" w:fill="auto"/>
                  <w:tcMar>
                    <w:top w:w="39" w:type="dxa"/>
                    <w:left w:w="39" w:type="dxa"/>
                    <w:bottom w:w="39" w:type="dxa"/>
                    <w:right w:w="39" w:type="dxa"/>
                  </w:tcMar>
                  <w:vAlign w:val="cente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b/>
                      <w:sz w:val="20"/>
                      <w:szCs w:val="20"/>
                    </w:rPr>
                    <w:t>GS/A2.2/09</w:t>
                  </w:r>
                </w:p>
              </w:tc>
            </w:tr>
            <w:tr w:rsidR="00B07DA8" w:rsidRPr="0012231B" w:rsidTr="00B07DA8">
              <w:trPr>
                <w:trHeight w:val="374"/>
              </w:trPr>
              <w:tc>
                <w:tcPr>
                  <w:tcW w:w="2837" w:type="dxa"/>
                  <w:shd w:val="clear" w:color="auto" w:fill="auto"/>
                  <w:tcMar>
                    <w:top w:w="39" w:type="dxa"/>
                    <w:left w:w="39" w:type="dxa"/>
                    <w:bottom w:w="39" w:type="dxa"/>
                    <w:right w:w="39" w:type="dxa"/>
                  </w:tcMar>
                  <w:vAlign w:val="cente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12231B" w:rsidRDefault="00B07DA8" w:rsidP="00B07DA8">
                  <w:pPr>
                    <w:tabs>
                      <w:tab w:val="left" w:pos="274"/>
                    </w:tabs>
                    <w:spacing w:after="0" w:line="240" w:lineRule="auto"/>
                    <w:rPr>
                      <w:rFonts w:ascii="Times New Roman" w:hAnsi="Times New Roman" w:cs="Times New Roman"/>
                      <w:sz w:val="20"/>
                      <w:szCs w:val="20"/>
                    </w:rPr>
                  </w:pPr>
                  <w:r w:rsidRPr="0012231B">
                    <w:rPr>
                      <w:rFonts w:ascii="Times New Roman" w:hAnsi="Times New Roman" w:cs="Times New Roman"/>
                      <w:b/>
                      <w:sz w:val="20"/>
                      <w:szCs w:val="20"/>
                    </w:rPr>
                    <w:t>Wypłata odszkodowań z tytułu inwestycji drogowych</w:t>
                  </w:r>
                </w:p>
              </w:tc>
            </w:tr>
          </w:tbl>
          <w:p w:rsidR="00B07DA8" w:rsidRPr="0012231B" w:rsidRDefault="00B07DA8" w:rsidP="00B07DA8">
            <w:pPr>
              <w:spacing w:after="0" w:line="240" w:lineRule="auto"/>
              <w:rPr>
                <w:rFonts w:ascii="Times New Roman" w:hAnsi="Times New Roman" w:cs="Times New Roman"/>
                <w:sz w:val="20"/>
                <w:szCs w:val="20"/>
              </w:rPr>
            </w:pPr>
          </w:p>
        </w:tc>
      </w:tr>
      <w:tr w:rsidR="00B07DA8" w:rsidRPr="0012231B" w:rsidTr="00B07DA8">
        <w:tblPrEx>
          <w:tblLook w:val="04A0" w:firstRow="1" w:lastRow="0" w:firstColumn="1" w:lastColumn="0" w:noHBand="0" w:noVBand="1"/>
        </w:tblPrEx>
        <w:trPr>
          <w:gridAfter w:val="2"/>
          <w:wAfter w:w="71" w:type="dxa"/>
          <w:trHeight w:val="207"/>
        </w:trPr>
        <w:tc>
          <w:tcPr>
            <w:tcW w:w="7899" w:type="dxa"/>
          </w:tcPr>
          <w:p w:rsidR="00B07DA8" w:rsidRPr="0012231B" w:rsidRDefault="00B07DA8" w:rsidP="00B07DA8">
            <w:pPr>
              <w:spacing w:after="0" w:line="240" w:lineRule="auto"/>
              <w:rPr>
                <w:rFonts w:ascii="Times New Roman" w:eastAsia="Times New Roman" w:hAnsi="Times New Roman" w:cs="Times New Roman"/>
                <w:sz w:val="20"/>
                <w:szCs w:val="20"/>
                <w:lang w:eastAsia="pl-PL"/>
              </w:rPr>
            </w:pPr>
          </w:p>
        </w:tc>
        <w:tc>
          <w:tcPr>
            <w:tcW w:w="1122" w:type="dxa"/>
          </w:tcPr>
          <w:p w:rsidR="00B07DA8" w:rsidRPr="0012231B" w:rsidRDefault="00B07DA8" w:rsidP="00B07DA8">
            <w:pPr>
              <w:spacing w:after="0" w:line="240" w:lineRule="auto"/>
              <w:rPr>
                <w:rFonts w:ascii="Times New Roman" w:eastAsia="Times New Roman" w:hAnsi="Times New Roman" w:cs="Times New Roman"/>
                <w:sz w:val="20"/>
                <w:szCs w:val="20"/>
                <w:lang w:eastAsia="pl-PL"/>
              </w:rPr>
            </w:pPr>
          </w:p>
        </w:tc>
      </w:tr>
      <w:tr w:rsidR="00B07DA8" w:rsidRPr="0012231B" w:rsidTr="00B07DA8">
        <w:tblPrEx>
          <w:tblLook w:val="04A0" w:firstRow="1" w:lastRow="0" w:firstColumn="1" w:lastColumn="0" w:noHBand="0" w:noVBand="1"/>
        </w:tblPrEx>
        <w:trPr>
          <w:gridAfter w:val="2"/>
          <w:wAfter w:w="71" w:type="dxa"/>
        </w:trPr>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12231B"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i/>
                      <w:sz w:val="20"/>
                      <w:szCs w:val="20"/>
                    </w:rPr>
                  </w:pPr>
                  <w:r w:rsidRPr="0012231B">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12231B">
                    <w:rPr>
                      <w:rFonts w:ascii="Times New Roman" w:eastAsia="Arial" w:hAnsi="Times New Roman" w:cs="Times New Roman"/>
                      <w:i/>
                      <w:sz w:val="20"/>
                      <w:szCs w:val="20"/>
                    </w:rPr>
                    <w:t xml:space="preserve"> r.:</w:t>
                  </w:r>
                </w:p>
              </w:tc>
              <w:tc>
                <w:tcPr>
                  <w:tcW w:w="2396"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b/>
                      <w:sz w:val="20"/>
                      <w:szCs w:val="20"/>
                    </w:rPr>
                  </w:pPr>
                  <w:r w:rsidRPr="00806EE1">
                    <w:rPr>
                      <w:rFonts w:ascii="Times New Roman" w:hAnsi="Times New Roman" w:cs="Times New Roman"/>
                      <w:b/>
                      <w:sz w:val="20"/>
                      <w:szCs w:val="20"/>
                    </w:rPr>
                    <w:t>6 000 000 zł</w:t>
                  </w:r>
                </w:p>
              </w:tc>
            </w:tr>
          </w:tbl>
          <w:p w:rsidR="00B07DA8" w:rsidRPr="0012231B" w:rsidRDefault="00B07DA8" w:rsidP="00B07DA8">
            <w:pPr>
              <w:spacing w:after="0" w:line="240" w:lineRule="auto"/>
              <w:rPr>
                <w:rFonts w:ascii="Times New Roman" w:hAnsi="Times New Roman" w:cs="Times New Roman"/>
                <w:sz w:val="20"/>
                <w:szCs w:val="20"/>
              </w:rPr>
            </w:pPr>
          </w:p>
        </w:tc>
        <w:tc>
          <w:tcPr>
            <w:tcW w:w="1122" w:type="dxa"/>
          </w:tcPr>
          <w:p w:rsidR="00B07DA8" w:rsidRPr="0012231B" w:rsidRDefault="00B07DA8" w:rsidP="00B07DA8">
            <w:pPr>
              <w:spacing w:after="0" w:line="240" w:lineRule="auto"/>
              <w:rPr>
                <w:rFonts w:ascii="Times New Roman" w:eastAsia="Times New Roman" w:hAnsi="Times New Roman" w:cs="Times New Roman"/>
                <w:sz w:val="20"/>
                <w:szCs w:val="20"/>
                <w:lang w:eastAsia="pl-PL"/>
              </w:rPr>
            </w:pPr>
          </w:p>
        </w:tc>
      </w:tr>
      <w:tr w:rsidR="00B07DA8" w:rsidRPr="0012231B" w:rsidTr="00B07DA8">
        <w:tblPrEx>
          <w:tblLook w:val="04A0" w:firstRow="1" w:lastRow="0" w:firstColumn="1" w:lastColumn="0" w:noHBand="0" w:noVBand="1"/>
        </w:tblPrEx>
        <w:trPr>
          <w:gridAfter w:val="2"/>
          <w:wAfter w:w="71" w:type="dxa"/>
        </w:trPr>
        <w:tc>
          <w:tcPr>
            <w:tcW w:w="9021"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12231B" w:rsidTr="00B07DA8">
              <w:trPr>
                <w:trHeight w:val="319"/>
              </w:trPr>
              <w:tc>
                <w:tcPr>
                  <w:tcW w:w="5503"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i/>
                      <w:sz w:val="20"/>
                      <w:szCs w:val="20"/>
                    </w:rPr>
                  </w:pPr>
                  <w:r w:rsidRPr="0012231B">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12231B">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hAnsi="Times New Roman" w:cs="Times New Roman"/>
                      <w:sz w:val="20"/>
                      <w:szCs w:val="20"/>
                    </w:rPr>
                    <w:t>T</w:t>
                  </w:r>
                </w:p>
              </w:tc>
            </w:tr>
            <w:tr w:rsidR="00B07DA8" w:rsidRPr="0012231B" w:rsidTr="00B07DA8">
              <w:trPr>
                <w:trHeight w:val="353"/>
              </w:trPr>
              <w:tc>
                <w:tcPr>
                  <w:tcW w:w="5503"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i/>
                      <w:sz w:val="20"/>
                      <w:szCs w:val="20"/>
                    </w:rPr>
                  </w:pPr>
                  <w:r w:rsidRPr="0012231B">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rPr>
                    <w:t>2009 - 202</w:t>
                  </w:r>
                  <w:r>
                    <w:rPr>
                      <w:rFonts w:ascii="Times New Roman" w:eastAsia="Arial" w:hAnsi="Times New Roman" w:cs="Times New Roman"/>
                      <w:sz w:val="20"/>
                      <w:szCs w:val="20"/>
                    </w:rPr>
                    <w:t>3</w:t>
                  </w:r>
                </w:p>
              </w:tc>
            </w:tr>
            <w:tr w:rsidR="00B07DA8" w:rsidRPr="0012231B" w:rsidTr="00B07DA8">
              <w:trPr>
                <w:trHeight w:val="344"/>
              </w:trPr>
              <w:tc>
                <w:tcPr>
                  <w:tcW w:w="5503"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i/>
                      <w:sz w:val="20"/>
                      <w:szCs w:val="20"/>
                    </w:rPr>
                  </w:pPr>
                  <w:r w:rsidRPr="0012231B">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rPr>
                    <w:t>GS</w:t>
                  </w:r>
                </w:p>
              </w:tc>
            </w:tr>
            <w:tr w:rsidR="00B07DA8" w:rsidRPr="0012231B" w:rsidTr="00B07DA8">
              <w:trPr>
                <w:trHeight w:val="351"/>
              </w:trPr>
              <w:tc>
                <w:tcPr>
                  <w:tcW w:w="5503"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i/>
                      <w:sz w:val="20"/>
                      <w:szCs w:val="20"/>
                    </w:rPr>
                  </w:pPr>
                  <w:r w:rsidRPr="0012231B">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rPr>
                    <w:t>Dzielnica I - XVIII</w:t>
                  </w:r>
                </w:p>
              </w:tc>
            </w:tr>
          </w:tbl>
          <w:p w:rsidR="00B07DA8" w:rsidRPr="0012231B" w:rsidRDefault="00B07DA8" w:rsidP="00B07DA8">
            <w:pPr>
              <w:spacing w:after="0" w:line="240" w:lineRule="auto"/>
              <w:rPr>
                <w:rFonts w:ascii="Times New Roman" w:hAnsi="Times New Roman" w:cs="Times New Roman"/>
                <w:sz w:val="20"/>
                <w:szCs w:val="20"/>
              </w:rPr>
            </w:pPr>
          </w:p>
        </w:tc>
      </w:tr>
      <w:tr w:rsidR="00B07DA8" w:rsidRPr="0012231B" w:rsidTr="00B07DA8">
        <w:tblPrEx>
          <w:tblLook w:val="04A0" w:firstRow="1" w:lastRow="0" w:firstColumn="1" w:lastColumn="0" w:noHBand="0" w:noVBand="1"/>
        </w:tblPrEx>
        <w:trPr>
          <w:gridAfter w:val="1"/>
          <w:wAfter w:w="56" w:type="dxa"/>
          <w:trHeight w:val="308"/>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12231B" w:rsidTr="00B07DA8">
              <w:trPr>
                <w:trHeight w:val="405"/>
              </w:trPr>
              <w:tc>
                <w:tcPr>
                  <w:tcW w:w="9581" w:type="dxa"/>
                  <w:tcBorders>
                    <w:top w:val="nil"/>
                    <w:left w:val="nil"/>
                    <w:bottom w:val="nil"/>
                    <w:right w:val="nil"/>
                  </w:tcBorders>
                  <w:tcMar>
                    <w:top w:w="39" w:type="dxa"/>
                    <w:left w:w="39" w:type="dxa"/>
                    <w:bottom w:w="39" w:type="dxa"/>
                    <w:right w:w="39" w:type="dxa"/>
                  </w:tcMar>
                </w:tcPr>
                <w:p w:rsidR="00B07DA8" w:rsidRPr="0012231B" w:rsidRDefault="00B07DA8" w:rsidP="00B07DA8">
                  <w:pPr>
                    <w:spacing w:after="0" w:line="240" w:lineRule="auto"/>
                    <w:rPr>
                      <w:rFonts w:ascii="Times New Roman" w:eastAsia="Arial" w:hAnsi="Times New Roman" w:cs="Times New Roman"/>
                      <w:sz w:val="20"/>
                      <w:szCs w:val="20"/>
                    </w:rPr>
                  </w:pPr>
                  <w:r w:rsidRPr="0012231B">
                    <w:rPr>
                      <w:rFonts w:ascii="Times New Roman" w:eastAsia="Arial" w:hAnsi="Times New Roman" w:cs="Times New Roman"/>
                      <w:sz w:val="20"/>
                      <w:szCs w:val="20"/>
                      <w:u w:val="single"/>
                    </w:rPr>
                    <w:t>Całkowity zakres rzeczowy:</w:t>
                  </w:r>
                  <w:r w:rsidRPr="0012231B">
                    <w:rPr>
                      <w:rFonts w:ascii="Times New Roman" w:eastAsia="Arial" w:hAnsi="Times New Roman" w:cs="Times New Roman"/>
                      <w:sz w:val="20"/>
                      <w:szCs w:val="20"/>
                    </w:rPr>
                    <w:t xml:space="preserve"> wg WPF</w:t>
                  </w:r>
                </w:p>
              </w:tc>
            </w:tr>
          </w:tbl>
          <w:p w:rsidR="00B07DA8" w:rsidRPr="0012231B" w:rsidRDefault="00B07DA8" w:rsidP="00B07DA8">
            <w:pPr>
              <w:spacing w:after="0" w:line="240" w:lineRule="auto"/>
              <w:rPr>
                <w:rFonts w:ascii="Times New Roman" w:hAnsi="Times New Roman" w:cs="Times New Roman"/>
                <w:sz w:val="20"/>
                <w:szCs w:val="20"/>
              </w:rPr>
            </w:pPr>
          </w:p>
        </w:tc>
      </w:tr>
      <w:tr w:rsidR="00B07DA8" w:rsidRPr="0012231B" w:rsidTr="00B07DA8">
        <w:tblPrEx>
          <w:tblLook w:val="04A0" w:firstRow="1" w:lastRow="0" w:firstColumn="1" w:lastColumn="0" w:noHBand="0" w:noVBand="1"/>
        </w:tblPrEx>
        <w:trPr>
          <w:gridAfter w:val="1"/>
          <w:wAfter w:w="56" w:type="dxa"/>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12231B" w:rsidTr="00B07DA8">
              <w:trPr>
                <w:trHeight w:val="265"/>
              </w:trPr>
              <w:tc>
                <w:tcPr>
                  <w:tcW w:w="9033" w:type="dxa"/>
                  <w:shd w:val="clear" w:color="auto" w:fill="auto"/>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12231B">
                    <w:rPr>
                      <w:rFonts w:ascii="Times New Roman" w:eastAsia="Arial" w:hAnsi="Times New Roman" w:cs="Times New Roman"/>
                      <w:sz w:val="20"/>
                      <w:szCs w:val="20"/>
                      <w:u w:val="single"/>
                    </w:rPr>
                    <w:t xml:space="preserve"> r.:</w:t>
                  </w:r>
                  <w:r w:rsidRPr="0012231B">
                    <w:rPr>
                      <w:rFonts w:ascii="Times New Roman" w:eastAsia="Arial" w:hAnsi="Times New Roman" w:cs="Times New Roman"/>
                      <w:b/>
                      <w:sz w:val="20"/>
                      <w:szCs w:val="20"/>
                    </w:rPr>
                    <w:t xml:space="preserve"> </w:t>
                  </w:r>
                </w:p>
              </w:tc>
            </w:tr>
            <w:tr w:rsidR="00B07DA8" w:rsidRPr="0012231B" w:rsidTr="00B07DA8">
              <w:tc>
                <w:tcPr>
                  <w:tcW w:w="9033" w:type="dxa"/>
                  <w:shd w:val="clear" w:color="auto" w:fill="auto"/>
                  <w:tcMar>
                    <w:top w:w="39" w:type="dxa"/>
                    <w:left w:w="39" w:type="dxa"/>
                    <w:bottom w:w="39" w:type="dxa"/>
                    <w:right w:w="39" w:type="dxa"/>
                  </w:tcMar>
                </w:tcPr>
                <w:p w:rsidR="00B07DA8" w:rsidRPr="0012231B" w:rsidRDefault="00B07DA8" w:rsidP="00B07DA8">
                  <w:pPr>
                    <w:spacing w:after="0" w:line="240" w:lineRule="auto"/>
                    <w:rPr>
                      <w:rFonts w:ascii="Times New Roman" w:eastAsia="Times New Roman" w:hAnsi="Times New Roman" w:cs="Times New Roman"/>
                      <w:sz w:val="20"/>
                      <w:szCs w:val="20"/>
                      <w:lang w:eastAsia="pl-PL"/>
                    </w:rPr>
                  </w:pPr>
                  <w:r w:rsidRPr="0012231B">
                    <w:rPr>
                      <w:rFonts w:ascii="Times New Roman" w:eastAsia="Arial" w:hAnsi="Times New Roman" w:cs="Times New Roman"/>
                      <w:sz w:val="20"/>
                      <w:szCs w:val="20"/>
                    </w:rPr>
                    <w:t>Ustalenie i wypłata odszkodowań w postępowaniu administracyjnym za nieruchomości nabyte na podstawie art. 12 ust. 4 pkt 2 ustawy z dnia 10.04.2003 r. o szczególnych zasadach przygotowania i realizacji inwestycji w zakresie dróg publicznych.</w:t>
                  </w:r>
                </w:p>
              </w:tc>
            </w:tr>
            <w:tr w:rsidR="00B07DA8" w:rsidRPr="0012231B" w:rsidTr="00B07DA8">
              <w:trPr>
                <w:trHeight w:val="179"/>
              </w:trPr>
              <w:tc>
                <w:tcPr>
                  <w:tcW w:w="9033" w:type="dxa"/>
                  <w:shd w:val="clear" w:color="auto" w:fill="auto"/>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12231B">
                    <w:rPr>
                      <w:rFonts w:ascii="Times New Roman" w:eastAsia="Arial" w:hAnsi="Times New Roman" w:cs="Times New Roman"/>
                      <w:b/>
                      <w:sz w:val="20"/>
                      <w:szCs w:val="20"/>
                      <w:u w:val="single"/>
                    </w:rPr>
                    <w:t xml:space="preserve"> r.:</w:t>
                  </w:r>
                </w:p>
              </w:tc>
            </w:tr>
            <w:tr w:rsidR="00B07DA8" w:rsidRPr="0012231B" w:rsidTr="00B07DA8">
              <w:tc>
                <w:tcPr>
                  <w:tcW w:w="9033" w:type="dxa"/>
                  <w:shd w:val="clear" w:color="auto" w:fill="auto"/>
                  <w:tcMar>
                    <w:top w:w="39" w:type="dxa"/>
                    <w:left w:w="39" w:type="dxa"/>
                    <w:bottom w:w="39" w:type="dxa"/>
                    <w:right w:w="39" w:type="dxa"/>
                  </w:tcMar>
                </w:tcPr>
                <w:p w:rsidR="00B07DA8" w:rsidRPr="0012231B" w:rsidRDefault="00B07DA8" w:rsidP="00B07DA8">
                  <w:pPr>
                    <w:spacing w:after="0" w:line="240" w:lineRule="auto"/>
                    <w:rPr>
                      <w:rFonts w:ascii="Times New Roman" w:hAnsi="Times New Roman" w:cs="Times New Roman"/>
                      <w:sz w:val="20"/>
                      <w:szCs w:val="20"/>
                    </w:rPr>
                  </w:pPr>
                  <w:r w:rsidRPr="0012231B">
                    <w:rPr>
                      <w:rFonts w:ascii="Times New Roman" w:hAnsi="Times New Roman" w:cs="Times New Roman"/>
                      <w:sz w:val="20"/>
                      <w:szCs w:val="20"/>
                    </w:rPr>
                    <w:t>Wypłacone odszkodowania w zakresie dysponowanych środków.</w:t>
                  </w:r>
                </w:p>
              </w:tc>
            </w:tr>
          </w:tbl>
          <w:p w:rsidR="00B07DA8" w:rsidRPr="0012231B" w:rsidRDefault="00B07DA8" w:rsidP="00B07DA8">
            <w:pPr>
              <w:spacing w:after="0" w:line="240" w:lineRule="auto"/>
              <w:rPr>
                <w:rFonts w:ascii="Times New Roman" w:hAnsi="Times New Roman" w:cs="Times New Roman"/>
                <w:sz w:val="20"/>
                <w:szCs w:val="20"/>
              </w:rPr>
            </w:pPr>
          </w:p>
        </w:tc>
      </w:tr>
    </w:tbl>
    <w:p w:rsidR="00B07DA8" w:rsidRDefault="00B07DA8" w:rsidP="00B07DA8"/>
    <w:p w:rsidR="00270A67" w:rsidRPr="00785EE6" w:rsidRDefault="00270A67" w:rsidP="00B07DA8"/>
    <w:tbl>
      <w:tblPr>
        <w:tblW w:w="9072" w:type="dxa"/>
        <w:tblLayout w:type="fixed"/>
        <w:tblCellMar>
          <w:left w:w="0" w:type="dxa"/>
          <w:right w:w="0" w:type="dxa"/>
        </w:tblCellMar>
        <w:tblLook w:val="0000" w:firstRow="0" w:lastRow="0" w:firstColumn="0" w:lastColumn="0" w:noHBand="0" w:noVBand="0"/>
      </w:tblPr>
      <w:tblGrid>
        <w:gridCol w:w="7908"/>
        <w:gridCol w:w="1124"/>
        <w:gridCol w:w="20"/>
        <w:gridCol w:w="20"/>
      </w:tblGrid>
      <w:tr w:rsidR="00B07DA8" w:rsidRPr="00785EE6" w:rsidTr="00B07DA8">
        <w:trPr>
          <w:gridAfter w:val="1"/>
          <w:wAfter w:w="15" w:type="dxa"/>
        </w:trPr>
        <w:tc>
          <w:tcPr>
            <w:tcW w:w="9042" w:type="dxa"/>
            <w:gridSpan w:val="2"/>
          </w:tcPr>
          <w:tbl>
            <w:tblPr>
              <w:tblW w:w="0" w:type="auto"/>
              <w:tblLayout w:type="fixed"/>
              <w:tblCellMar>
                <w:left w:w="0" w:type="dxa"/>
                <w:right w:w="0" w:type="dxa"/>
              </w:tblCellMar>
              <w:tblLook w:val="0000" w:firstRow="0" w:lastRow="0" w:firstColumn="0" w:lastColumn="0" w:noHBand="0" w:noVBand="0"/>
            </w:tblPr>
            <w:tblGrid>
              <w:gridCol w:w="2687"/>
              <w:gridCol w:w="6325"/>
            </w:tblGrid>
            <w:tr w:rsidR="00B07DA8" w:rsidRPr="00785EE6" w:rsidTr="00B07DA8">
              <w:trPr>
                <w:trHeight w:val="292"/>
              </w:trPr>
              <w:tc>
                <w:tcPr>
                  <w:tcW w:w="2687" w:type="dxa"/>
                  <w:shd w:val="clear" w:color="auto" w:fill="auto"/>
                  <w:tcMar>
                    <w:top w:w="39" w:type="dxa"/>
                    <w:left w:w="39" w:type="dxa"/>
                    <w:bottom w:w="39" w:type="dxa"/>
                    <w:right w:w="39" w:type="dxa"/>
                  </w:tcMar>
                  <w:vAlign w:val="cente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lastRenderedPageBreak/>
                    <w:t>Numer zadania:</w:t>
                  </w:r>
                </w:p>
              </w:tc>
              <w:tc>
                <w:tcPr>
                  <w:tcW w:w="6325"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b/>
                      <w:sz w:val="20"/>
                      <w:szCs w:val="20"/>
                    </w:rPr>
                    <w:t>GS/A2.3/10</w:t>
                  </w:r>
                </w:p>
              </w:tc>
            </w:tr>
            <w:tr w:rsidR="00B07DA8" w:rsidRPr="00785EE6" w:rsidTr="00B07DA8">
              <w:trPr>
                <w:trHeight w:val="248"/>
              </w:trPr>
              <w:tc>
                <w:tcPr>
                  <w:tcW w:w="2687" w:type="dxa"/>
                  <w:shd w:val="clear" w:color="auto" w:fill="auto"/>
                  <w:tcMar>
                    <w:top w:w="39" w:type="dxa"/>
                    <w:left w:w="39" w:type="dxa"/>
                    <w:bottom w:w="39" w:type="dxa"/>
                    <w:right w:w="39" w:type="dxa"/>
                  </w:tcMar>
                  <w:vAlign w:val="cente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t>Nazwa zadania:</w:t>
                  </w:r>
                </w:p>
              </w:tc>
              <w:tc>
                <w:tcPr>
                  <w:tcW w:w="6325"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b/>
                      <w:sz w:val="20"/>
                      <w:szCs w:val="20"/>
                    </w:rPr>
                    <w:t>Realizacja roszczeń odszkodowawczych</w:t>
                  </w:r>
                </w:p>
              </w:tc>
            </w:tr>
          </w:tbl>
          <w:p w:rsidR="00B07DA8" w:rsidRPr="00785EE6" w:rsidRDefault="00B07DA8" w:rsidP="00B07DA8">
            <w:pPr>
              <w:spacing w:after="0" w:line="240" w:lineRule="auto"/>
              <w:rPr>
                <w:rFonts w:ascii="Times New Roman" w:hAnsi="Times New Roman" w:cs="Times New Roman"/>
                <w:sz w:val="20"/>
                <w:szCs w:val="20"/>
              </w:rPr>
            </w:pPr>
          </w:p>
        </w:tc>
        <w:tc>
          <w:tcPr>
            <w:tcW w:w="1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gridAfter w:val="1"/>
          <w:wAfter w:w="15" w:type="dxa"/>
          <w:trHeight w:val="207"/>
        </w:trPr>
        <w:tc>
          <w:tcPr>
            <w:tcW w:w="7917"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c>
          <w:tcPr>
            <w:tcW w:w="112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c>
          <w:tcPr>
            <w:tcW w:w="1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gridAfter w:val="1"/>
          <w:wAfter w:w="15" w:type="dxa"/>
        </w:trPr>
        <w:tc>
          <w:tcPr>
            <w:tcW w:w="7917"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1"/>
              <w:gridCol w:w="2378"/>
            </w:tblGrid>
            <w:tr w:rsidR="00B07DA8" w:rsidRPr="00785EE6" w:rsidTr="00B07DA8">
              <w:trPr>
                <w:trHeight w:val="337"/>
              </w:trPr>
              <w:tc>
                <w:tcPr>
                  <w:tcW w:w="5521"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i/>
                      <w:sz w:val="20"/>
                      <w:szCs w:val="20"/>
                    </w:rPr>
                  </w:pPr>
                  <w:r w:rsidRPr="00785EE6">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785EE6">
                    <w:rPr>
                      <w:rFonts w:ascii="Times New Roman" w:eastAsia="Arial" w:hAnsi="Times New Roman" w:cs="Times New Roman"/>
                      <w:i/>
                      <w:sz w:val="20"/>
                      <w:szCs w:val="20"/>
                    </w:rPr>
                    <w:t xml:space="preserve"> r.:</w:t>
                  </w:r>
                </w:p>
              </w:tc>
              <w:tc>
                <w:tcPr>
                  <w:tcW w:w="2378"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b/>
                      <w:sz w:val="20"/>
                      <w:szCs w:val="20"/>
                    </w:rPr>
                  </w:pPr>
                  <w:r>
                    <w:rPr>
                      <w:rFonts w:ascii="Times New Roman" w:hAnsi="Times New Roman" w:cs="Times New Roman"/>
                      <w:b/>
                      <w:sz w:val="20"/>
                      <w:szCs w:val="20"/>
                    </w:rPr>
                    <w:t>6</w:t>
                  </w:r>
                  <w:r w:rsidRPr="00B80997">
                    <w:rPr>
                      <w:rFonts w:ascii="Times New Roman" w:hAnsi="Times New Roman" w:cs="Times New Roman"/>
                      <w:b/>
                      <w:sz w:val="20"/>
                      <w:szCs w:val="20"/>
                    </w:rPr>
                    <w:t xml:space="preserve"> 000 000 zł</w:t>
                  </w:r>
                </w:p>
              </w:tc>
            </w:tr>
          </w:tbl>
          <w:p w:rsidR="00B07DA8" w:rsidRPr="00785EE6" w:rsidRDefault="00B07DA8" w:rsidP="00B07DA8">
            <w:pPr>
              <w:spacing w:after="0" w:line="240" w:lineRule="auto"/>
              <w:rPr>
                <w:rFonts w:ascii="Times New Roman" w:hAnsi="Times New Roman" w:cs="Times New Roman"/>
                <w:sz w:val="20"/>
                <w:szCs w:val="20"/>
              </w:rPr>
            </w:pPr>
          </w:p>
        </w:tc>
        <w:tc>
          <w:tcPr>
            <w:tcW w:w="112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c>
          <w:tcPr>
            <w:tcW w:w="1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gridAfter w:val="1"/>
          <w:wAfter w:w="15" w:type="dxa"/>
        </w:trPr>
        <w:tc>
          <w:tcPr>
            <w:tcW w:w="9042"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3"/>
              <w:gridCol w:w="3518"/>
            </w:tblGrid>
            <w:tr w:rsidR="00B07DA8" w:rsidRPr="00785EE6" w:rsidTr="00B07DA8">
              <w:trPr>
                <w:trHeight w:val="275"/>
              </w:trPr>
              <w:tc>
                <w:tcPr>
                  <w:tcW w:w="5503"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i/>
                      <w:sz w:val="20"/>
                      <w:szCs w:val="20"/>
                    </w:rPr>
                  </w:pPr>
                  <w:r w:rsidRPr="00785EE6">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785EE6">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t>T</w:t>
                  </w:r>
                </w:p>
              </w:tc>
            </w:tr>
            <w:tr w:rsidR="00B07DA8" w:rsidRPr="00785EE6" w:rsidTr="00B07DA8">
              <w:trPr>
                <w:trHeight w:val="354"/>
              </w:trPr>
              <w:tc>
                <w:tcPr>
                  <w:tcW w:w="5503"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i/>
                      <w:sz w:val="20"/>
                      <w:szCs w:val="20"/>
                    </w:rPr>
                  </w:pPr>
                  <w:r w:rsidRPr="00785EE6">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t>2010 - 202</w:t>
                  </w:r>
                  <w:r>
                    <w:rPr>
                      <w:rFonts w:ascii="Times New Roman" w:eastAsia="Arial" w:hAnsi="Times New Roman" w:cs="Times New Roman"/>
                      <w:sz w:val="20"/>
                      <w:szCs w:val="20"/>
                    </w:rPr>
                    <w:t>3</w:t>
                  </w:r>
                </w:p>
              </w:tc>
            </w:tr>
            <w:tr w:rsidR="00B07DA8" w:rsidRPr="00785EE6" w:rsidTr="00B07DA8">
              <w:trPr>
                <w:trHeight w:val="332"/>
              </w:trPr>
              <w:tc>
                <w:tcPr>
                  <w:tcW w:w="5503"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i/>
                      <w:sz w:val="20"/>
                      <w:szCs w:val="20"/>
                    </w:rPr>
                  </w:pPr>
                  <w:r w:rsidRPr="00785EE6">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t>GS</w:t>
                  </w:r>
                </w:p>
              </w:tc>
            </w:tr>
            <w:tr w:rsidR="00B07DA8" w:rsidRPr="00785EE6" w:rsidTr="00B07DA8">
              <w:trPr>
                <w:trHeight w:val="421"/>
              </w:trPr>
              <w:tc>
                <w:tcPr>
                  <w:tcW w:w="5503"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i/>
                      <w:sz w:val="20"/>
                      <w:szCs w:val="20"/>
                    </w:rPr>
                  </w:pPr>
                  <w:r w:rsidRPr="00785EE6">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rPr>
                    <w:t xml:space="preserve">Dzielnica I - XVIII </w:t>
                  </w:r>
                </w:p>
              </w:tc>
            </w:tr>
          </w:tbl>
          <w:p w:rsidR="00B07DA8" w:rsidRPr="00785EE6" w:rsidRDefault="00B07DA8" w:rsidP="00B07DA8">
            <w:pPr>
              <w:spacing w:after="0" w:line="240" w:lineRule="auto"/>
              <w:rPr>
                <w:rFonts w:ascii="Times New Roman" w:hAnsi="Times New Roman" w:cs="Times New Roman"/>
                <w:sz w:val="20"/>
                <w:szCs w:val="20"/>
              </w:rPr>
            </w:pPr>
          </w:p>
        </w:tc>
        <w:tc>
          <w:tcPr>
            <w:tcW w:w="1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trHeight w:val="308"/>
        </w:trPr>
        <w:tc>
          <w:tcPr>
            <w:tcW w:w="9057"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B07DA8" w:rsidRPr="00785EE6" w:rsidTr="00B07DA8">
              <w:trPr>
                <w:trHeight w:val="355"/>
              </w:trPr>
              <w:tc>
                <w:tcPr>
                  <w:tcW w:w="9581"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Arial" w:hAnsi="Times New Roman" w:cs="Times New Roman"/>
                      <w:sz w:val="20"/>
                      <w:szCs w:val="20"/>
                    </w:rPr>
                  </w:pPr>
                  <w:r w:rsidRPr="00785EE6">
                    <w:rPr>
                      <w:rFonts w:ascii="Times New Roman" w:eastAsia="Arial" w:hAnsi="Times New Roman" w:cs="Times New Roman"/>
                      <w:sz w:val="20"/>
                      <w:szCs w:val="20"/>
                      <w:u w:val="single"/>
                    </w:rPr>
                    <w:t>Całkowity zakres rzeczowy:</w:t>
                  </w:r>
                  <w:r w:rsidRPr="00785EE6">
                    <w:rPr>
                      <w:rFonts w:ascii="Times New Roman" w:eastAsia="Arial" w:hAnsi="Times New Roman" w:cs="Times New Roman"/>
                      <w:sz w:val="20"/>
                      <w:szCs w:val="20"/>
                    </w:rPr>
                    <w:t xml:space="preserve"> wg WPF</w:t>
                  </w:r>
                </w:p>
                <w:p w:rsidR="00B07DA8" w:rsidRPr="00785EE6" w:rsidRDefault="00B07DA8" w:rsidP="00B07DA8">
                  <w:pPr>
                    <w:spacing w:after="0" w:line="240" w:lineRule="auto"/>
                    <w:rPr>
                      <w:rFonts w:ascii="Times New Roman" w:hAnsi="Times New Roman" w:cs="Times New Roman"/>
                      <w:sz w:val="20"/>
                      <w:szCs w:val="20"/>
                    </w:rPr>
                  </w:pPr>
                </w:p>
              </w:tc>
            </w:tr>
          </w:tbl>
          <w:p w:rsidR="00B07DA8" w:rsidRPr="00785EE6" w:rsidRDefault="00B07DA8" w:rsidP="00B07DA8">
            <w:pPr>
              <w:spacing w:after="0" w:line="240" w:lineRule="auto"/>
              <w:rPr>
                <w:rFonts w:ascii="Times New Roman" w:hAnsi="Times New Roman" w:cs="Times New Roman"/>
                <w:sz w:val="20"/>
                <w:szCs w:val="20"/>
              </w:rPr>
            </w:pPr>
          </w:p>
        </w:tc>
        <w:tc>
          <w:tcPr>
            <w:tcW w:w="15"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gridAfter w:val="1"/>
          <w:wAfter w:w="15" w:type="dxa"/>
        </w:trPr>
        <w:tc>
          <w:tcPr>
            <w:tcW w:w="9057" w:type="dxa"/>
            <w:gridSpan w:val="3"/>
          </w:tcPr>
          <w:tbl>
            <w:tblPr>
              <w:tblW w:w="0" w:type="auto"/>
              <w:tblLayout w:type="fixed"/>
              <w:tblCellMar>
                <w:left w:w="0" w:type="dxa"/>
                <w:right w:w="0" w:type="dxa"/>
              </w:tblCellMar>
              <w:tblLook w:val="0000" w:firstRow="0" w:lastRow="0" w:firstColumn="0" w:lastColumn="0" w:noHBand="0" w:noVBand="0"/>
            </w:tblPr>
            <w:tblGrid>
              <w:gridCol w:w="9036"/>
            </w:tblGrid>
            <w:tr w:rsidR="00B07DA8" w:rsidRPr="00785EE6" w:rsidTr="00B07DA8">
              <w:trPr>
                <w:trHeight w:val="182"/>
              </w:trPr>
              <w:tc>
                <w:tcPr>
                  <w:tcW w:w="9036"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785EE6">
                    <w:rPr>
                      <w:rFonts w:ascii="Times New Roman" w:eastAsia="Arial" w:hAnsi="Times New Roman" w:cs="Times New Roman"/>
                      <w:sz w:val="20"/>
                      <w:szCs w:val="20"/>
                      <w:u w:val="single"/>
                    </w:rPr>
                    <w:t xml:space="preserve"> r.:</w:t>
                  </w:r>
                  <w:r w:rsidRPr="00785EE6">
                    <w:rPr>
                      <w:rFonts w:ascii="Times New Roman" w:eastAsia="Arial" w:hAnsi="Times New Roman" w:cs="Times New Roman"/>
                      <w:b/>
                      <w:sz w:val="20"/>
                      <w:szCs w:val="20"/>
                    </w:rPr>
                    <w:t xml:space="preserve"> </w:t>
                  </w:r>
                </w:p>
              </w:tc>
            </w:tr>
            <w:tr w:rsidR="00B07DA8" w:rsidRPr="00785EE6" w:rsidTr="00B07DA8">
              <w:trPr>
                <w:trHeight w:val="103"/>
              </w:trPr>
              <w:tc>
                <w:tcPr>
                  <w:tcW w:w="9036" w:type="dxa"/>
                  <w:shd w:val="clear" w:color="auto" w:fill="auto"/>
                  <w:tcMar>
                    <w:top w:w="39" w:type="dxa"/>
                    <w:left w:w="39" w:type="dxa"/>
                    <w:bottom w:w="39" w:type="dxa"/>
                    <w:right w:w="39" w:type="dxa"/>
                  </w:tcMar>
                </w:tcPr>
                <w:p w:rsidR="00B07DA8" w:rsidRPr="00785EE6" w:rsidRDefault="00B07DA8" w:rsidP="00B07DA8">
                  <w:pPr>
                    <w:spacing w:after="0" w:line="240" w:lineRule="auto"/>
                    <w:textAlignment w:val="top"/>
                    <w:rPr>
                      <w:rFonts w:ascii="Times New Roman" w:eastAsia="Times New Roman" w:hAnsi="Times New Roman" w:cs="Times New Roman"/>
                      <w:sz w:val="20"/>
                      <w:szCs w:val="20"/>
                      <w:lang w:eastAsia="pl-PL"/>
                    </w:rPr>
                  </w:pPr>
                  <w:r w:rsidRPr="00785EE6">
                    <w:rPr>
                      <w:rFonts w:ascii="Times New Roman" w:eastAsia="Times New Roman" w:hAnsi="Times New Roman" w:cs="Times New Roman"/>
                      <w:sz w:val="20"/>
                      <w:szCs w:val="20"/>
                      <w:lang w:eastAsia="pl-PL"/>
                    </w:rPr>
                    <w:t>Ustalenie i wypłata odszkodowań za:</w:t>
                  </w:r>
                </w:p>
                <w:p w:rsidR="00B07DA8" w:rsidRPr="00785EE6" w:rsidRDefault="00B07DA8" w:rsidP="00B07DA8">
                  <w:pPr>
                    <w:spacing w:after="0" w:line="240" w:lineRule="auto"/>
                    <w:textAlignment w:val="top"/>
                    <w:rPr>
                      <w:rFonts w:ascii="Times New Roman" w:eastAsia="Times New Roman" w:hAnsi="Times New Roman" w:cs="Times New Roman"/>
                      <w:sz w:val="20"/>
                      <w:szCs w:val="20"/>
                      <w:lang w:eastAsia="pl-PL"/>
                    </w:rPr>
                  </w:pPr>
                  <w:r w:rsidRPr="00785EE6">
                    <w:rPr>
                      <w:rFonts w:ascii="Times New Roman" w:eastAsia="Times New Roman" w:hAnsi="Times New Roman" w:cs="Times New Roman"/>
                      <w:sz w:val="20"/>
                      <w:szCs w:val="20"/>
                      <w:lang w:eastAsia="pl-PL"/>
                    </w:rPr>
                    <w:t>- działki geodezyjnie wydzielone pod drogi na podstawie art. 98 ustawy z dnia 21 sierpnia 199</w:t>
                  </w:r>
                  <w:r>
                    <w:rPr>
                      <w:rFonts w:ascii="Times New Roman" w:eastAsia="Times New Roman" w:hAnsi="Times New Roman" w:cs="Times New Roman"/>
                      <w:sz w:val="20"/>
                      <w:szCs w:val="20"/>
                      <w:lang w:eastAsia="pl-PL"/>
                    </w:rPr>
                    <w:t>7</w:t>
                  </w:r>
                  <w:r w:rsidRPr="00785EE6">
                    <w:rPr>
                      <w:rFonts w:ascii="Times New Roman" w:eastAsia="Times New Roman" w:hAnsi="Times New Roman" w:cs="Times New Roman"/>
                      <w:sz w:val="20"/>
                      <w:szCs w:val="20"/>
                      <w:lang w:eastAsia="pl-PL"/>
                    </w:rPr>
                    <w:t xml:space="preserve"> r. o gospodarce nieruchomościami,</w:t>
                  </w:r>
                </w:p>
                <w:p w:rsidR="00B07DA8" w:rsidRPr="00785EE6" w:rsidRDefault="00B07DA8" w:rsidP="00B07DA8">
                  <w:pPr>
                    <w:spacing w:after="0" w:line="240" w:lineRule="auto"/>
                    <w:textAlignment w:val="top"/>
                    <w:rPr>
                      <w:rFonts w:ascii="Times New Roman" w:eastAsia="Times New Roman" w:hAnsi="Times New Roman" w:cs="Times New Roman"/>
                      <w:sz w:val="20"/>
                      <w:szCs w:val="20"/>
                      <w:lang w:eastAsia="pl-PL"/>
                    </w:rPr>
                  </w:pPr>
                  <w:r w:rsidRPr="00785EE6">
                    <w:rPr>
                      <w:rFonts w:ascii="Times New Roman" w:eastAsia="Times New Roman" w:hAnsi="Times New Roman" w:cs="Times New Roman"/>
                      <w:sz w:val="20"/>
                      <w:szCs w:val="20"/>
                      <w:lang w:eastAsia="pl-PL"/>
                    </w:rPr>
                    <w:t>- działki zajęte pod istniejące drogi na podstawie art. 73 ustawy z dnia 13 października 1998 r. przepisy wprowadzające ustawy reformujące administrację publiczną.</w:t>
                  </w:r>
                </w:p>
              </w:tc>
            </w:tr>
            <w:tr w:rsidR="00B07DA8" w:rsidRPr="00785EE6" w:rsidTr="00B07DA8">
              <w:trPr>
                <w:trHeight w:val="266"/>
              </w:trPr>
              <w:tc>
                <w:tcPr>
                  <w:tcW w:w="9036"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785EE6">
                    <w:rPr>
                      <w:rFonts w:ascii="Times New Roman" w:eastAsia="Arial" w:hAnsi="Times New Roman" w:cs="Times New Roman"/>
                      <w:b/>
                      <w:sz w:val="20"/>
                      <w:szCs w:val="20"/>
                      <w:u w:val="single"/>
                    </w:rPr>
                    <w:t xml:space="preserve"> r.:</w:t>
                  </w:r>
                </w:p>
              </w:tc>
            </w:tr>
            <w:tr w:rsidR="00B07DA8" w:rsidRPr="00785EE6" w:rsidTr="00B07DA8">
              <w:trPr>
                <w:trHeight w:val="245"/>
              </w:trPr>
              <w:tc>
                <w:tcPr>
                  <w:tcW w:w="9036" w:type="dxa"/>
                  <w:shd w:val="clear" w:color="auto" w:fill="auto"/>
                  <w:tcMar>
                    <w:top w:w="39" w:type="dxa"/>
                    <w:left w:w="39" w:type="dxa"/>
                    <w:bottom w:w="39" w:type="dxa"/>
                    <w:right w:w="39" w:type="dxa"/>
                  </w:tcMar>
                </w:tcPr>
                <w:p w:rsidR="00B07DA8" w:rsidRPr="00785EE6" w:rsidRDefault="00B07DA8" w:rsidP="00B07DA8">
                  <w:pPr>
                    <w:spacing w:after="0" w:line="240" w:lineRule="auto"/>
                    <w:textAlignment w:val="top"/>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rPr>
                    <w:t>Wypłacone odszkodowania w zakresie dysponowanych środków.</w:t>
                  </w:r>
                </w:p>
              </w:tc>
            </w:tr>
          </w:tbl>
          <w:p w:rsidR="00B07DA8" w:rsidRPr="00785EE6" w:rsidRDefault="00B07DA8" w:rsidP="00B07DA8">
            <w:pPr>
              <w:spacing w:after="0" w:line="240" w:lineRule="auto"/>
              <w:rPr>
                <w:rFonts w:ascii="Times New Roman" w:hAnsi="Times New Roman" w:cs="Times New Roman"/>
                <w:sz w:val="20"/>
                <w:szCs w:val="20"/>
              </w:rPr>
            </w:pPr>
          </w:p>
        </w:tc>
      </w:tr>
    </w:tbl>
    <w:p w:rsidR="00B07DA8" w:rsidRDefault="00B07DA8" w:rsidP="00B07DA8"/>
    <w:p w:rsidR="003A43E7" w:rsidRDefault="003A43E7" w:rsidP="00B07DA8"/>
    <w:tbl>
      <w:tblPr>
        <w:tblW w:w="9092" w:type="dxa"/>
        <w:tblLayout w:type="fixed"/>
        <w:tblCellMar>
          <w:left w:w="0" w:type="dxa"/>
          <w:right w:w="0" w:type="dxa"/>
        </w:tblCellMar>
        <w:tblLook w:val="0000" w:firstRow="0" w:lastRow="0" w:firstColumn="0" w:lastColumn="0" w:noHBand="0" w:noVBand="0"/>
      </w:tblPr>
      <w:tblGrid>
        <w:gridCol w:w="7899"/>
        <w:gridCol w:w="1122"/>
        <w:gridCol w:w="15"/>
        <w:gridCol w:w="56"/>
      </w:tblGrid>
      <w:tr w:rsidR="00B07DA8" w:rsidRPr="000B049E" w:rsidTr="00B07DA8">
        <w:trPr>
          <w:trHeight w:val="993"/>
        </w:trPr>
        <w:tc>
          <w:tcPr>
            <w:tcW w:w="9092" w:type="dxa"/>
            <w:gridSpan w:val="4"/>
          </w:tcPr>
          <w:tbl>
            <w:tblPr>
              <w:tblW w:w="0" w:type="auto"/>
              <w:tblLayout w:type="fixed"/>
              <w:tblCellMar>
                <w:left w:w="0" w:type="dxa"/>
                <w:right w:w="0" w:type="dxa"/>
              </w:tblCellMar>
              <w:tblLook w:val="04A0" w:firstRow="1" w:lastRow="0" w:firstColumn="1" w:lastColumn="0" w:noHBand="0" w:noVBand="1"/>
            </w:tblPr>
            <w:tblGrid>
              <w:gridCol w:w="2837"/>
              <w:gridCol w:w="6196"/>
            </w:tblGrid>
            <w:tr w:rsidR="00B07DA8" w:rsidRPr="008A1522" w:rsidTr="00B07DA8">
              <w:trPr>
                <w:trHeight w:val="292"/>
              </w:trPr>
              <w:tc>
                <w:tcPr>
                  <w:tcW w:w="2837" w:type="dxa"/>
                  <w:shd w:val="clear" w:color="auto" w:fill="auto"/>
                  <w:tcMar>
                    <w:top w:w="39" w:type="dxa"/>
                    <w:left w:w="39" w:type="dxa"/>
                    <w:bottom w:w="39" w:type="dxa"/>
                    <w:right w:w="39" w:type="dxa"/>
                  </w:tcMar>
                  <w:vAlign w:val="cente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b/>
                      <w:sz w:val="20"/>
                      <w:szCs w:val="20"/>
                    </w:rPr>
                    <w:t>GS/A2.6/21</w:t>
                  </w:r>
                </w:p>
              </w:tc>
            </w:tr>
            <w:tr w:rsidR="00B07DA8" w:rsidRPr="008A1522" w:rsidTr="00B07DA8">
              <w:trPr>
                <w:trHeight w:val="374"/>
              </w:trPr>
              <w:tc>
                <w:tcPr>
                  <w:tcW w:w="2837" w:type="dxa"/>
                  <w:shd w:val="clear" w:color="auto" w:fill="auto"/>
                  <w:tcMar>
                    <w:top w:w="39" w:type="dxa"/>
                    <w:left w:w="39" w:type="dxa"/>
                    <w:bottom w:w="39" w:type="dxa"/>
                    <w:right w:w="39" w:type="dxa"/>
                  </w:tcMar>
                  <w:vAlign w:val="cente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8A1522" w:rsidRDefault="00B07DA8" w:rsidP="00B07DA8">
                  <w:pPr>
                    <w:tabs>
                      <w:tab w:val="left" w:pos="274"/>
                    </w:tabs>
                    <w:spacing w:after="0" w:line="240" w:lineRule="auto"/>
                    <w:rPr>
                      <w:rFonts w:ascii="Times New Roman" w:hAnsi="Times New Roman" w:cs="Times New Roman"/>
                      <w:sz w:val="20"/>
                      <w:szCs w:val="20"/>
                    </w:rPr>
                  </w:pPr>
                  <w:r w:rsidRPr="008A1522">
                    <w:rPr>
                      <w:rFonts w:ascii="Times New Roman" w:hAnsi="Times New Roman" w:cs="Times New Roman"/>
                      <w:b/>
                      <w:sz w:val="20"/>
                      <w:szCs w:val="20"/>
                    </w:rPr>
                    <w:t>Wypłata odszkodowań z tytułu inwestycji kolejowych</w:t>
                  </w:r>
                </w:p>
              </w:tc>
            </w:tr>
          </w:tbl>
          <w:p w:rsidR="00B07DA8" w:rsidRPr="008A1522" w:rsidRDefault="00B07DA8" w:rsidP="00B07DA8">
            <w:pPr>
              <w:spacing w:after="0" w:line="240" w:lineRule="auto"/>
              <w:rPr>
                <w:rFonts w:ascii="Times New Roman" w:hAnsi="Times New Roman" w:cs="Times New Roman"/>
                <w:sz w:val="20"/>
                <w:szCs w:val="20"/>
              </w:rPr>
            </w:pPr>
          </w:p>
        </w:tc>
      </w:tr>
      <w:tr w:rsidR="00B07DA8" w:rsidRPr="008A1522" w:rsidTr="00B07DA8">
        <w:tblPrEx>
          <w:tblLook w:val="04A0" w:firstRow="1" w:lastRow="0" w:firstColumn="1" w:lastColumn="0" w:noHBand="0" w:noVBand="1"/>
        </w:tblPrEx>
        <w:trPr>
          <w:gridAfter w:val="2"/>
          <w:wAfter w:w="71" w:type="dxa"/>
          <w:trHeight w:val="207"/>
        </w:trPr>
        <w:tc>
          <w:tcPr>
            <w:tcW w:w="7899" w:type="dxa"/>
          </w:tcPr>
          <w:p w:rsidR="00B07DA8" w:rsidRPr="008A1522" w:rsidRDefault="00B07DA8" w:rsidP="00B07DA8">
            <w:pPr>
              <w:spacing w:after="0" w:line="240" w:lineRule="auto"/>
              <w:rPr>
                <w:rFonts w:ascii="Times New Roman" w:eastAsia="Times New Roman" w:hAnsi="Times New Roman" w:cs="Times New Roman"/>
                <w:sz w:val="20"/>
                <w:szCs w:val="20"/>
                <w:lang w:eastAsia="pl-PL"/>
              </w:rPr>
            </w:pPr>
          </w:p>
        </w:tc>
        <w:tc>
          <w:tcPr>
            <w:tcW w:w="1122" w:type="dxa"/>
          </w:tcPr>
          <w:p w:rsidR="00B07DA8" w:rsidRPr="008A1522" w:rsidRDefault="00B07DA8" w:rsidP="00B07DA8">
            <w:pPr>
              <w:spacing w:after="0" w:line="240" w:lineRule="auto"/>
              <w:rPr>
                <w:rFonts w:ascii="Times New Roman" w:eastAsia="Times New Roman" w:hAnsi="Times New Roman" w:cs="Times New Roman"/>
                <w:sz w:val="20"/>
                <w:szCs w:val="20"/>
                <w:lang w:eastAsia="pl-PL"/>
              </w:rPr>
            </w:pPr>
          </w:p>
        </w:tc>
      </w:tr>
      <w:tr w:rsidR="00B07DA8" w:rsidRPr="008A1522" w:rsidTr="00B07DA8">
        <w:tblPrEx>
          <w:tblLook w:val="04A0" w:firstRow="1" w:lastRow="0" w:firstColumn="1" w:lastColumn="0" w:noHBand="0" w:noVBand="1"/>
        </w:tblPrEx>
        <w:trPr>
          <w:gridAfter w:val="2"/>
          <w:wAfter w:w="71" w:type="dxa"/>
        </w:trPr>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8A1522"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i/>
                      <w:sz w:val="20"/>
                      <w:szCs w:val="20"/>
                    </w:rPr>
                  </w:pPr>
                  <w:r w:rsidRPr="008A1522">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8A1522">
                    <w:rPr>
                      <w:rFonts w:ascii="Times New Roman" w:eastAsia="Arial" w:hAnsi="Times New Roman" w:cs="Times New Roman"/>
                      <w:i/>
                      <w:sz w:val="20"/>
                      <w:szCs w:val="20"/>
                    </w:rPr>
                    <w:t xml:space="preserve"> r.:</w:t>
                  </w:r>
                </w:p>
              </w:tc>
              <w:tc>
                <w:tcPr>
                  <w:tcW w:w="2396"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b/>
                      <w:sz w:val="20"/>
                      <w:szCs w:val="20"/>
                    </w:rPr>
                  </w:pPr>
                  <w:r w:rsidRPr="00B80997">
                    <w:rPr>
                      <w:rFonts w:ascii="Times New Roman" w:hAnsi="Times New Roman" w:cs="Times New Roman"/>
                      <w:b/>
                      <w:sz w:val="20"/>
                      <w:szCs w:val="20"/>
                    </w:rPr>
                    <w:t>50 000 zł</w:t>
                  </w:r>
                </w:p>
              </w:tc>
            </w:tr>
          </w:tbl>
          <w:p w:rsidR="00B07DA8" w:rsidRPr="008A1522" w:rsidRDefault="00B07DA8" w:rsidP="00B07DA8">
            <w:pPr>
              <w:spacing w:after="0" w:line="240" w:lineRule="auto"/>
              <w:rPr>
                <w:rFonts w:ascii="Times New Roman" w:hAnsi="Times New Roman" w:cs="Times New Roman"/>
                <w:sz w:val="20"/>
                <w:szCs w:val="20"/>
              </w:rPr>
            </w:pPr>
          </w:p>
        </w:tc>
        <w:tc>
          <w:tcPr>
            <w:tcW w:w="1122" w:type="dxa"/>
          </w:tcPr>
          <w:p w:rsidR="00B07DA8" w:rsidRPr="008A1522" w:rsidRDefault="00B07DA8" w:rsidP="00B07DA8">
            <w:pPr>
              <w:spacing w:after="0" w:line="240" w:lineRule="auto"/>
              <w:rPr>
                <w:rFonts w:ascii="Times New Roman" w:eastAsia="Times New Roman" w:hAnsi="Times New Roman" w:cs="Times New Roman"/>
                <w:sz w:val="20"/>
                <w:szCs w:val="20"/>
                <w:lang w:eastAsia="pl-PL"/>
              </w:rPr>
            </w:pPr>
          </w:p>
        </w:tc>
      </w:tr>
      <w:tr w:rsidR="00B07DA8" w:rsidRPr="008A1522" w:rsidTr="00B07DA8">
        <w:tblPrEx>
          <w:tblLook w:val="04A0" w:firstRow="1" w:lastRow="0" w:firstColumn="1" w:lastColumn="0" w:noHBand="0" w:noVBand="1"/>
        </w:tblPrEx>
        <w:trPr>
          <w:gridAfter w:val="2"/>
          <w:wAfter w:w="71" w:type="dxa"/>
        </w:trPr>
        <w:tc>
          <w:tcPr>
            <w:tcW w:w="9021"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8A1522" w:rsidTr="00B07DA8">
              <w:trPr>
                <w:trHeight w:val="319"/>
              </w:trPr>
              <w:tc>
                <w:tcPr>
                  <w:tcW w:w="5503"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i/>
                      <w:sz w:val="20"/>
                      <w:szCs w:val="20"/>
                    </w:rPr>
                  </w:pPr>
                  <w:r w:rsidRPr="008A1522">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8A1522">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hAnsi="Times New Roman" w:cs="Times New Roman"/>
                      <w:sz w:val="20"/>
                      <w:szCs w:val="20"/>
                    </w:rPr>
                    <w:t>T</w:t>
                  </w:r>
                </w:p>
              </w:tc>
            </w:tr>
            <w:tr w:rsidR="00B07DA8" w:rsidRPr="008A1522" w:rsidTr="00B07DA8">
              <w:trPr>
                <w:trHeight w:val="353"/>
              </w:trPr>
              <w:tc>
                <w:tcPr>
                  <w:tcW w:w="5503"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i/>
                      <w:sz w:val="20"/>
                      <w:szCs w:val="20"/>
                    </w:rPr>
                  </w:pPr>
                  <w:r w:rsidRPr="008A1522">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rPr>
                    <w:t>2021 - 202</w:t>
                  </w:r>
                  <w:r>
                    <w:rPr>
                      <w:rFonts w:ascii="Times New Roman" w:eastAsia="Arial" w:hAnsi="Times New Roman" w:cs="Times New Roman"/>
                      <w:sz w:val="20"/>
                      <w:szCs w:val="20"/>
                    </w:rPr>
                    <w:t>3</w:t>
                  </w:r>
                </w:p>
              </w:tc>
            </w:tr>
            <w:tr w:rsidR="00B07DA8" w:rsidRPr="008A1522" w:rsidTr="00B07DA8">
              <w:trPr>
                <w:trHeight w:val="344"/>
              </w:trPr>
              <w:tc>
                <w:tcPr>
                  <w:tcW w:w="5503"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i/>
                      <w:sz w:val="20"/>
                      <w:szCs w:val="20"/>
                    </w:rPr>
                  </w:pPr>
                  <w:r w:rsidRPr="008A1522">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rPr>
                    <w:t>GS</w:t>
                  </w:r>
                </w:p>
              </w:tc>
            </w:tr>
            <w:tr w:rsidR="00B07DA8" w:rsidRPr="008A1522" w:rsidTr="00B07DA8">
              <w:trPr>
                <w:trHeight w:val="351"/>
              </w:trPr>
              <w:tc>
                <w:tcPr>
                  <w:tcW w:w="5503"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i/>
                      <w:sz w:val="20"/>
                      <w:szCs w:val="20"/>
                    </w:rPr>
                  </w:pPr>
                  <w:r w:rsidRPr="008A1522">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rPr>
                    <w:t>Dzielnica I - XVIII</w:t>
                  </w:r>
                </w:p>
              </w:tc>
            </w:tr>
          </w:tbl>
          <w:p w:rsidR="00B07DA8" w:rsidRPr="008A1522" w:rsidRDefault="00B07DA8" w:rsidP="00B07DA8">
            <w:pPr>
              <w:spacing w:after="0" w:line="240" w:lineRule="auto"/>
              <w:rPr>
                <w:rFonts w:ascii="Times New Roman" w:hAnsi="Times New Roman" w:cs="Times New Roman"/>
                <w:sz w:val="20"/>
                <w:szCs w:val="20"/>
              </w:rPr>
            </w:pPr>
          </w:p>
        </w:tc>
      </w:tr>
      <w:tr w:rsidR="00B07DA8" w:rsidRPr="008A1522" w:rsidTr="00B07DA8">
        <w:tblPrEx>
          <w:tblLook w:val="04A0" w:firstRow="1" w:lastRow="0" w:firstColumn="1" w:lastColumn="0" w:noHBand="0" w:noVBand="1"/>
        </w:tblPrEx>
        <w:trPr>
          <w:gridAfter w:val="1"/>
          <w:wAfter w:w="56" w:type="dxa"/>
          <w:trHeight w:val="308"/>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8A1522" w:rsidTr="00B07DA8">
              <w:trPr>
                <w:trHeight w:val="313"/>
              </w:trPr>
              <w:tc>
                <w:tcPr>
                  <w:tcW w:w="9581" w:type="dxa"/>
                  <w:tcBorders>
                    <w:top w:val="nil"/>
                    <w:left w:val="nil"/>
                    <w:bottom w:val="nil"/>
                    <w:right w:val="nil"/>
                  </w:tcBorders>
                  <w:tcMar>
                    <w:top w:w="39" w:type="dxa"/>
                    <w:left w:w="39" w:type="dxa"/>
                    <w:bottom w:w="39" w:type="dxa"/>
                    <w:right w:w="39" w:type="dxa"/>
                  </w:tcMar>
                </w:tcPr>
                <w:p w:rsidR="00B07DA8" w:rsidRPr="008A1522" w:rsidRDefault="00B07DA8" w:rsidP="00B07DA8">
                  <w:pPr>
                    <w:spacing w:after="0" w:line="240" w:lineRule="auto"/>
                    <w:rPr>
                      <w:rFonts w:ascii="Times New Roman" w:eastAsia="Arial" w:hAnsi="Times New Roman" w:cs="Times New Roman"/>
                      <w:sz w:val="20"/>
                      <w:szCs w:val="20"/>
                    </w:rPr>
                  </w:pPr>
                  <w:r w:rsidRPr="008A1522">
                    <w:rPr>
                      <w:rFonts w:ascii="Times New Roman" w:eastAsia="Arial" w:hAnsi="Times New Roman" w:cs="Times New Roman"/>
                      <w:sz w:val="20"/>
                      <w:szCs w:val="20"/>
                      <w:u w:val="single"/>
                    </w:rPr>
                    <w:t>Całkowity zakres rzeczowy:</w:t>
                  </w:r>
                  <w:r w:rsidRPr="008A1522">
                    <w:rPr>
                      <w:rFonts w:ascii="Times New Roman" w:eastAsia="Arial" w:hAnsi="Times New Roman" w:cs="Times New Roman"/>
                      <w:sz w:val="20"/>
                      <w:szCs w:val="20"/>
                    </w:rPr>
                    <w:t xml:space="preserve"> wg WPF</w:t>
                  </w:r>
                </w:p>
                <w:p w:rsidR="00B07DA8" w:rsidRPr="008A1522" w:rsidRDefault="00B07DA8" w:rsidP="00B07DA8">
                  <w:pPr>
                    <w:spacing w:after="0" w:line="240" w:lineRule="auto"/>
                    <w:rPr>
                      <w:rFonts w:ascii="Times New Roman" w:eastAsia="Arial" w:hAnsi="Times New Roman" w:cs="Times New Roman"/>
                      <w:sz w:val="20"/>
                      <w:szCs w:val="20"/>
                    </w:rPr>
                  </w:pPr>
                </w:p>
                <w:p w:rsidR="00B07DA8" w:rsidRPr="008A1522" w:rsidRDefault="00B07DA8" w:rsidP="00B07DA8">
                  <w:pPr>
                    <w:spacing w:after="0" w:line="240" w:lineRule="auto"/>
                    <w:rPr>
                      <w:rFonts w:ascii="Times New Roman" w:hAnsi="Times New Roman" w:cs="Times New Roman"/>
                      <w:sz w:val="20"/>
                      <w:szCs w:val="20"/>
                    </w:rPr>
                  </w:pPr>
                </w:p>
              </w:tc>
            </w:tr>
          </w:tbl>
          <w:p w:rsidR="00B07DA8" w:rsidRPr="008A1522" w:rsidRDefault="00B07DA8" w:rsidP="00B07DA8">
            <w:pPr>
              <w:spacing w:after="0" w:line="240" w:lineRule="auto"/>
              <w:rPr>
                <w:rFonts w:ascii="Times New Roman" w:hAnsi="Times New Roman" w:cs="Times New Roman"/>
                <w:sz w:val="20"/>
                <w:szCs w:val="20"/>
              </w:rPr>
            </w:pPr>
          </w:p>
        </w:tc>
      </w:tr>
      <w:tr w:rsidR="00B07DA8" w:rsidRPr="008A1522" w:rsidTr="00B07DA8">
        <w:tblPrEx>
          <w:tblLook w:val="04A0" w:firstRow="1" w:lastRow="0" w:firstColumn="1" w:lastColumn="0" w:noHBand="0" w:noVBand="1"/>
        </w:tblPrEx>
        <w:trPr>
          <w:gridAfter w:val="1"/>
          <w:wAfter w:w="56" w:type="dxa"/>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8A1522" w:rsidTr="00B07DA8">
              <w:trPr>
                <w:trHeight w:val="149"/>
              </w:trPr>
              <w:tc>
                <w:tcPr>
                  <w:tcW w:w="9033" w:type="dxa"/>
                  <w:shd w:val="clear" w:color="auto" w:fill="auto"/>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8A1522">
                    <w:rPr>
                      <w:rFonts w:ascii="Times New Roman" w:eastAsia="Arial" w:hAnsi="Times New Roman" w:cs="Times New Roman"/>
                      <w:sz w:val="20"/>
                      <w:szCs w:val="20"/>
                      <w:u w:val="single"/>
                    </w:rPr>
                    <w:t xml:space="preserve"> r.:</w:t>
                  </w:r>
                  <w:r w:rsidRPr="008A1522">
                    <w:rPr>
                      <w:rFonts w:ascii="Times New Roman" w:eastAsia="Arial" w:hAnsi="Times New Roman" w:cs="Times New Roman"/>
                      <w:b/>
                      <w:sz w:val="20"/>
                      <w:szCs w:val="20"/>
                    </w:rPr>
                    <w:t xml:space="preserve"> </w:t>
                  </w:r>
                </w:p>
              </w:tc>
            </w:tr>
            <w:tr w:rsidR="00B07DA8" w:rsidRPr="008A1522" w:rsidTr="00B07DA8">
              <w:tc>
                <w:tcPr>
                  <w:tcW w:w="9033" w:type="dxa"/>
                  <w:shd w:val="clear" w:color="auto" w:fill="auto"/>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hAnsi="Times New Roman" w:cs="Times New Roman"/>
                      <w:sz w:val="20"/>
                      <w:szCs w:val="20"/>
                    </w:rPr>
                    <w:t>Wypłata odszkodowań w postępowaniu administracyjnym za nieruchomości nabyte na podstawie art. 9s ust. 3 pkt 2 ustawy z dnia 28 marca 2003 r. o transporcie kolejowym.</w:t>
                  </w:r>
                </w:p>
              </w:tc>
            </w:tr>
            <w:tr w:rsidR="00B07DA8" w:rsidRPr="008A1522" w:rsidTr="00B07DA8">
              <w:trPr>
                <w:trHeight w:val="179"/>
              </w:trPr>
              <w:tc>
                <w:tcPr>
                  <w:tcW w:w="9033" w:type="dxa"/>
                  <w:shd w:val="clear" w:color="auto" w:fill="auto"/>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sidRPr="008A1522">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8A1522">
                    <w:rPr>
                      <w:rFonts w:ascii="Times New Roman" w:eastAsia="Arial" w:hAnsi="Times New Roman" w:cs="Times New Roman"/>
                      <w:b/>
                      <w:sz w:val="20"/>
                      <w:szCs w:val="20"/>
                      <w:u w:val="single"/>
                    </w:rPr>
                    <w:t xml:space="preserve"> r.:</w:t>
                  </w:r>
                </w:p>
              </w:tc>
            </w:tr>
            <w:tr w:rsidR="00B07DA8" w:rsidRPr="008A1522" w:rsidTr="00B07DA8">
              <w:tc>
                <w:tcPr>
                  <w:tcW w:w="9033" w:type="dxa"/>
                  <w:shd w:val="clear" w:color="auto" w:fill="auto"/>
                  <w:tcMar>
                    <w:top w:w="39" w:type="dxa"/>
                    <w:left w:w="39" w:type="dxa"/>
                    <w:bottom w:w="39" w:type="dxa"/>
                    <w:right w:w="39" w:type="dxa"/>
                  </w:tcMar>
                </w:tcPr>
                <w:p w:rsidR="00B07DA8" w:rsidRPr="008A1522" w:rsidRDefault="00B07DA8" w:rsidP="00B07DA8">
                  <w:pPr>
                    <w:spacing w:after="0" w:line="240" w:lineRule="auto"/>
                    <w:rPr>
                      <w:rFonts w:ascii="Times New Roman" w:hAnsi="Times New Roman" w:cs="Times New Roman"/>
                      <w:sz w:val="20"/>
                      <w:szCs w:val="20"/>
                    </w:rPr>
                  </w:pPr>
                  <w:r>
                    <w:rPr>
                      <w:rFonts w:ascii="Times New Roman" w:hAnsi="Times New Roman" w:cs="Times New Roman"/>
                      <w:sz w:val="20"/>
                      <w:szCs w:val="20"/>
                    </w:rPr>
                    <w:t>Zakończona wyp</w:t>
                  </w:r>
                  <w:r w:rsidR="005D264F">
                    <w:rPr>
                      <w:rFonts w:ascii="Times New Roman" w:hAnsi="Times New Roman" w:cs="Times New Roman"/>
                      <w:sz w:val="20"/>
                      <w:szCs w:val="20"/>
                    </w:rPr>
                    <w:t>ł</w:t>
                  </w:r>
                  <w:r>
                    <w:rPr>
                      <w:rFonts w:ascii="Times New Roman" w:hAnsi="Times New Roman" w:cs="Times New Roman"/>
                      <w:sz w:val="20"/>
                      <w:szCs w:val="20"/>
                    </w:rPr>
                    <w:t>ata odszkodowań.</w:t>
                  </w:r>
                </w:p>
                <w:p w:rsidR="00B07DA8" w:rsidRPr="008A1522" w:rsidRDefault="00B07DA8" w:rsidP="00B07DA8">
                  <w:pPr>
                    <w:spacing w:after="0" w:line="240" w:lineRule="auto"/>
                    <w:rPr>
                      <w:rFonts w:ascii="Times New Roman" w:hAnsi="Times New Roman" w:cs="Times New Roman"/>
                      <w:sz w:val="20"/>
                      <w:szCs w:val="20"/>
                    </w:rPr>
                  </w:pPr>
                </w:p>
              </w:tc>
            </w:tr>
          </w:tbl>
          <w:p w:rsidR="00B07DA8" w:rsidRPr="008A1522" w:rsidRDefault="00B07DA8" w:rsidP="00B07DA8">
            <w:pPr>
              <w:spacing w:after="0" w:line="240" w:lineRule="auto"/>
              <w:rPr>
                <w:rFonts w:ascii="Times New Roman" w:hAnsi="Times New Roman" w:cs="Times New Roman"/>
                <w:sz w:val="20"/>
                <w:szCs w:val="20"/>
              </w:rPr>
            </w:pPr>
          </w:p>
        </w:tc>
      </w:tr>
    </w:tbl>
    <w:p w:rsidR="00B07DA8" w:rsidRDefault="00B07DA8" w:rsidP="00B07DA8">
      <w:pPr>
        <w:jc w:val="both"/>
        <w:rPr>
          <w:rFonts w:ascii="Times New Roman" w:hAnsi="Times New Roman" w:cs="Times New Roman"/>
          <w:b/>
          <w:szCs w:val="20"/>
        </w:rPr>
      </w:pPr>
    </w:p>
    <w:p w:rsidR="00270A67" w:rsidRDefault="00270A67" w:rsidP="00B07DA8">
      <w:pPr>
        <w:jc w:val="both"/>
        <w:rPr>
          <w:rFonts w:ascii="Times New Roman" w:hAnsi="Times New Roman" w:cs="Times New Roman"/>
          <w:b/>
          <w:szCs w:val="20"/>
        </w:rPr>
      </w:pPr>
    </w:p>
    <w:p w:rsidR="00270A67" w:rsidRDefault="00270A67" w:rsidP="00B07DA8">
      <w:pPr>
        <w:jc w:val="both"/>
        <w:rPr>
          <w:rFonts w:ascii="Times New Roman" w:hAnsi="Times New Roman" w:cs="Times New Roman"/>
          <w:b/>
          <w:szCs w:val="20"/>
        </w:rPr>
      </w:pPr>
    </w:p>
    <w:p w:rsidR="00B07DA8" w:rsidRDefault="00B07DA8" w:rsidP="00B07DA8">
      <w:pPr>
        <w:jc w:val="both"/>
        <w:rPr>
          <w:rFonts w:ascii="Times New Roman" w:hAnsi="Times New Roman" w:cs="Times New Roman"/>
          <w:b/>
          <w:szCs w:val="20"/>
        </w:rPr>
      </w:pPr>
      <w:r w:rsidRPr="00E456F9">
        <w:rPr>
          <w:rFonts w:ascii="Times New Roman" w:hAnsi="Times New Roman" w:cs="Times New Roman"/>
          <w:b/>
          <w:szCs w:val="20"/>
        </w:rPr>
        <w:lastRenderedPageBreak/>
        <w:t>Gospodarowanie mieniem Miasta</w:t>
      </w:r>
      <w:r>
        <w:rPr>
          <w:rFonts w:ascii="Times New Roman" w:hAnsi="Times New Roman" w:cs="Times New Roman"/>
          <w:b/>
          <w:szCs w:val="20"/>
        </w:rPr>
        <w:t xml:space="preserve"> – wykupy</w:t>
      </w:r>
    </w:p>
    <w:tbl>
      <w:tblPr>
        <w:tblW w:w="0" w:type="auto"/>
        <w:tblCellMar>
          <w:left w:w="0" w:type="dxa"/>
          <w:right w:w="0" w:type="dxa"/>
        </w:tblCellMar>
        <w:tblLook w:val="04A0" w:firstRow="1" w:lastRow="0" w:firstColumn="1" w:lastColumn="0" w:noHBand="0" w:noVBand="1"/>
      </w:tblPr>
      <w:tblGrid>
        <w:gridCol w:w="7928"/>
        <w:gridCol w:w="1129"/>
        <w:gridCol w:w="15"/>
      </w:tblGrid>
      <w:tr w:rsidR="00B07DA8" w:rsidRPr="000C3F81" w:rsidTr="00B07DA8">
        <w:trPr>
          <w:gridAfter w:val="1"/>
          <w:wAfter w:w="16" w:type="dxa"/>
        </w:trPr>
        <w:tc>
          <w:tcPr>
            <w:tcW w:w="9563" w:type="dxa"/>
            <w:gridSpan w:val="2"/>
          </w:tcPr>
          <w:p w:rsidR="00B07DA8" w:rsidRPr="000C3F81" w:rsidRDefault="00B07DA8" w:rsidP="00B07DA8">
            <w:pPr>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2689"/>
              <w:gridCol w:w="6344"/>
            </w:tblGrid>
            <w:tr w:rsidR="00B07DA8" w:rsidRPr="000C3F81" w:rsidTr="00B07DA8">
              <w:trPr>
                <w:trHeight w:val="292"/>
              </w:trPr>
              <w:tc>
                <w:tcPr>
                  <w:tcW w:w="2689" w:type="dxa"/>
                  <w:shd w:val="clear" w:color="auto" w:fill="auto"/>
                  <w:tcMar>
                    <w:top w:w="39" w:type="dxa"/>
                    <w:left w:w="39" w:type="dxa"/>
                    <w:bottom w:w="39" w:type="dxa"/>
                    <w:right w:w="39" w:type="dxa"/>
                  </w:tcMar>
                  <w:vAlign w:val="center"/>
                </w:tcPr>
                <w:p w:rsidR="00B07DA8" w:rsidRPr="0010174B" w:rsidRDefault="00B07DA8" w:rsidP="00B07DA8">
                  <w:pPr>
                    <w:spacing w:after="0" w:line="240" w:lineRule="auto"/>
                    <w:rPr>
                      <w:rFonts w:ascii="Times New Roman" w:hAnsi="Times New Roman" w:cs="Times New Roman"/>
                      <w:sz w:val="20"/>
                      <w:szCs w:val="20"/>
                    </w:rPr>
                  </w:pPr>
                  <w:r w:rsidRPr="0010174B">
                    <w:rPr>
                      <w:rFonts w:ascii="Times New Roman" w:eastAsia="Arial" w:hAnsi="Times New Roman" w:cs="Times New Roman"/>
                      <w:sz w:val="20"/>
                      <w:szCs w:val="20"/>
                    </w:rPr>
                    <w:t>Numer zadania:</w:t>
                  </w:r>
                </w:p>
              </w:tc>
              <w:tc>
                <w:tcPr>
                  <w:tcW w:w="6344" w:type="dxa"/>
                  <w:shd w:val="clear" w:color="auto" w:fill="auto"/>
                  <w:tcMar>
                    <w:top w:w="39" w:type="dxa"/>
                    <w:left w:w="39" w:type="dxa"/>
                    <w:bottom w:w="39" w:type="dxa"/>
                    <w:right w:w="39" w:type="dxa"/>
                  </w:tcMar>
                  <w:vAlign w:val="center"/>
                </w:tcPr>
                <w:p w:rsidR="00B07DA8" w:rsidRPr="0010174B" w:rsidRDefault="00B07DA8" w:rsidP="00B07DA8">
                  <w:pPr>
                    <w:spacing w:after="0" w:line="240" w:lineRule="auto"/>
                    <w:rPr>
                      <w:rFonts w:ascii="Times New Roman" w:hAnsi="Times New Roman" w:cs="Times New Roman"/>
                      <w:sz w:val="20"/>
                      <w:szCs w:val="20"/>
                    </w:rPr>
                  </w:pPr>
                  <w:r w:rsidRPr="0010174B">
                    <w:rPr>
                      <w:rFonts w:ascii="Times New Roman" w:eastAsia="Arial" w:hAnsi="Times New Roman" w:cs="Times New Roman"/>
                      <w:b/>
                      <w:sz w:val="20"/>
                      <w:szCs w:val="20"/>
                    </w:rPr>
                    <w:t>GS/SA1.1/00</w:t>
                  </w:r>
                </w:p>
              </w:tc>
            </w:tr>
            <w:tr w:rsidR="00B07DA8" w:rsidRPr="000C3F81" w:rsidTr="00B07DA8">
              <w:trPr>
                <w:trHeight w:val="518"/>
              </w:trPr>
              <w:tc>
                <w:tcPr>
                  <w:tcW w:w="2689" w:type="dxa"/>
                  <w:shd w:val="clear" w:color="auto" w:fill="auto"/>
                  <w:tcMar>
                    <w:top w:w="39" w:type="dxa"/>
                    <w:left w:w="39" w:type="dxa"/>
                    <w:bottom w:w="39" w:type="dxa"/>
                    <w:right w:w="39" w:type="dxa"/>
                  </w:tcMar>
                  <w:vAlign w:val="cente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Nazwa zadania:</w:t>
                  </w:r>
                </w:p>
              </w:tc>
              <w:tc>
                <w:tcPr>
                  <w:tcW w:w="6344" w:type="dxa"/>
                  <w:shd w:val="clear" w:color="auto" w:fill="auto"/>
                  <w:tcMar>
                    <w:top w:w="39" w:type="dxa"/>
                    <w:left w:w="39" w:type="dxa"/>
                    <w:bottom w:w="39" w:type="dxa"/>
                    <w:right w:w="39" w:type="dxa"/>
                  </w:tcMar>
                  <w:vAlign w:val="center"/>
                </w:tcPr>
                <w:p w:rsidR="00B07DA8" w:rsidRPr="000C3F81" w:rsidRDefault="00B07DA8" w:rsidP="00B07DA8">
                  <w:pPr>
                    <w:spacing w:after="0" w:line="240" w:lineRule="auto"/>
                    <w:jc w:val="both"/>
                    <w:rPr>
                      <w:rFonts w:ascii="Times New Roman" w:hAnsi="Times New Roman" w:cs="Times New Roman"/>
                      <w:sz w:val="20"/>
                      <w:szCs w:val="20"/>
                    </w:rPr>
                  </w:pPr>
                  <w:r w:rsidRPr="000C3F81">
                    <w:rPr>
                      <w:rFonts w:ascii="Times New Roman" w:eastAsia="Arial" w:hAnsi="Times New Roman" w:cs="Times New Roman"/>
                      <w:b/>
                      <w:sz w:val="20"/>
                      <w:szCs w:val="20"/>
                    </w:rPr>
                    <w:t xml:space="preserve">Pozyskanie nieruchomości dla inwestycji strategicznych zrealizowanych </w:t>
                  </w:r>
                  <w:r w:rsidRPr="000C3F81">
                    <w:rPr>
                      <w:rFonts w:ascii="Times New Roman" w:eastAsia="Arial" w:hAnsi="Times New Roman" w:cs="Times New Roman"/>
                      <w:b/>
                      <w:sz w:val="20"/>
                      <w:szCs w:val="20"/>
                    </w:rPr>
                    <w:br/>
                    <w:t>w latach poprzednich i dla ochrony korytarzy transportowych</w:t>
                  </w:r>
                </w:p>
              </w:tc>
            </w:tr>
          </w:tbl>
          <w:p w:rsidR="00B07DA8" w:rsidRPr="000C3F81" w:rsidRDefault="00B07DA8" w:rsidP="00B07DA8">
            <w:pPr>
              <w:spacing w:after="0" w:line="240" w:lineRule="auto"/>
              <w:rPr>
                <w:rFonts w:ascii="Times New Roman" w:hAnsi="Times New Roman" w:cs="Times New Roman"/>
                <w:color w:val="FF0000"/>
                <w:sz w:val="20"/>
                <w:szCs w:val="20"/>
              </w:rPr>
            </w:pPr>
          </w:p>
        </w:tc>
      </w:tr>
      <w:tr w:rsidR="00B07DA8" w:rsidRPr="000C3F81" w:rsidTr="00B07DA8">
        <w:trPr>
          <w:gridAfter w:val="1"/>
          <w:wAfter w:w="16" w:type="dxa"/>
          <w:trHeight w:val="207"/>
        </w:trPr>
        <w:tc>
          <w:tcPr>
            <w:tcW w:w="8352" w:type="dxa"/>
          </w:tcPr>
          <w:p w:rsidR="00B07DA8" w:rsidRPr="000C3F81" w:rsidRDefault="00B07DA8" w:rsidP="00B07DA8">
            <w:pPr>
              <w:spacing w:after="0" w:line="240" w:lineRule="auto"/>
              <w:rPr>
                <w:rFonts w:ascii="Times New Roman" w:eastAsia="Times New Roman" w:hAnsi="Times New Roman" w:cs="Times New Roman"/>
                <w:sz w:val="20"/>
                <w:szCs w:val="20"/>
                <w:lang w:eastAsia="pl-PL"/>
              </w:rPr>
            </w:pPr>
          </w:p>
        </w:tc>
        <w:tc>
          <w:tcPr>
            <w:tcW w:w="1211" w:type="dxa"/>
          </w:tcPr>
          <w:p w:rsidR="00B07DA8" w:rsidRPr="000C3F81" w:rsidRDefault="00B07DA8" w:rsidP="00B07DA8">
            <w:pPr>
              <w:spacing w:after="0" w:line="240" w:lineRule="auto"/>
              <w:rPr>
                <w:rFonts w:ascii="Times New Roman" w:eastAsia="Times New Roman" w:hAnsi="Times New Roman" w:cs="Times New Roman"/>
                <w:color w:val="FF0000"/>
                <w:sz w:val="20"/>
                <w:szCs w:val="20"/>
                <w:lang w:eastAsia="pl-PL"/>
              </w:rPr>
            </w:pPr>
          </w:p>
        </w:tc>
      </w:tr>
      <w:tr w:rsidR="00B07DA8" w:rsidRPr="000C3F81" w:rsidTr="00B07DA8">
        <w:trPr>
          <w:gridAfter w:val="1"/>
          <w:wAfter w:w="16" w:type="dxa"/>
        </w:trPr>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0"/>
              <w:gridCol w:w="2408"/>
            </w:tblGrid>
            <w:tr w:rsidR="00B07DA8" w:rsidRPr="000C3F81" w:rsidTr="00B07DA8">
              <w:trPr>
                <w:trHeight w:val="166"/>
              </w:trPr>
              <w:tc>
                <w:tcPr>
                  <w:tcW w:w="5833"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0C3F81">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hAnsi="Times New Roman" w:cs="Times New Roman"/>
                      <w:b/>
                      <w:sz w:val="20"/>
                      <w:szCs w:val="20"/>
                    </w:rPr>
                    <w:t>1 000 000 zł</w:t>
                  </w:r>
                </w:p>
              </w:tc>
            </w:tr>
          </w:tbl>
          <w:p w:rsidR="00B07DA8" w:rsidRPr="000C3F81" w:rsidRDefault="00B07DA8" w:rsidP="00B07DA8">
            <w:pPr>
              <w:spacing w:after="0" w:line="240" w:lineRule="auto"/>
              <w:rPr>
                <w:rFonts w:ascii="Times New Roman" w:hAnsi="Times New Roman" w:cs="Times New Roman"/>
                <w:sz w:val="20"/>
                <w:szCs w:val="20"/>
              </w:rPr>
            </w:pPr>
          </w:p>
        </w:tc>
        <w:tc>
          <w:tcPr>
            <w:tcW w:w="1211" w:type="dxa"/>
          </w:tcPr>
          <w:p w:rsidR="00B07DA8" w:rsidRPr="000C3F81" w:rsidRDefault="00B07DA8" w:rsidP="00B07DA8">
            <w:pPr>
              <w:spacing w:after="0" w:line="240" w:lineRule="auto"/>
              <w:rPr>
                <w:rFonts w:ascii="Times New Roman" w:eastAsia="Times New Roman" w:hAnsi="Times New Roman" w:cs="Times New Roman"/>
                <w:color w:val="FF0000"/>
                <w:sz w:val="20"/>
                <w:szCs w:val="20"/>
                <w:lang w:eastAsia="pl-PL"/>
              </w:rPr>
            </w:pPr>
          </w:p>
        </w:tc>
      </w:tr>
      <w:tr w:rsidR="00B07DA8" w:rsidRPr="000C3F81" w:rsidTr="00B07DA8">
        <w:trPr>
          <w:gridAfter w:val="1"/>
          <w:wAfter w:w="16" w:type="dxa"/>
        </w:trPr>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3"/>
              <w:gridCol w:w="3534"/>
            </w:tblGrid>
            <w:tr w:rsidR="00B07DA8" w:rsidRPr="000C3F81" w:rsidTr="00B07DA8">
              <w:trPr>
                <w:trHeight w:val="221"/>
              </w:trPr>
              <w:tc>
                <w:tcPr>
                  <w:tcW w:w="5832"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0C3F81">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T</w:t>
                  </w:r>
                </w:p>
              </w:tc>
            </w:tr>
            <w:tr w:rsidR="00B07DA8" w:rsidRPr="000C3F81" w:rsidTr="00B07DA8">
              <w:trPr>
                <w:trHeight w:val="214"/>
              </w:trPr>
              <w:tc>
                <w:tcPr>
                  <w:tcW w:w="5832"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2000 – 202</w:t>
                  </w:r>
                  <w:r>
                    <w:rPr>
                      <w:rFonts w:ascii="Times New Roman" w:eastAsia="Arial" w:hAnsi="Times New Roman" w:cs="Times New Roman"/>
                      <w:sz w:val="20"/>
                      <w:szCs w:val="20"/>
                    </w:rPr>
                    <w:t>3</w:t>
                  </w:r>
                </w:p>
              </w:tc>
            </w:tr>
            <w:tr w:rsidR="00B07DA8" w:rsidRPr="000C3F81" w:rsidTr="00B07DA8">
              <w:trPr>
                <w:trHeight w:val="50"/>
              </w:trPr>
              <w:tc>
                <w:tcPr>
                  <w:tcW w:w="5832"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GS</w:t>
                  </w:r>
                </w:p>
              </w:tc>
            </w:tr>
            <w:tr w:rsidR="00B07DA8" w:rsidRPr="000C3F81" w:rsidTr="00B07DA8">
              <w:trPr>
                <w:trHeight w:val="262"/>
              </w:trPr>
              <w:tc>
                <w:tcPr>
                  <w:tcW w:w="5832"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Dzielnica I - XVIII</w:t>
                  </w:r>
                </w:p>
              </w:tc>
            </w:tr>
          </w:tbl>
          <w:p w:rsidR="00B07DA8" w:rsidRPr="000C3F81" w:rsidRDefault="00B07DA8" w:rsidP="00B07DA8">
            <w:pPr>
              <w:spacing w:after="0" w:line="240" w:lineRule="auto"/>
              <w:rPr>
                <w:rFonts w:ascii="Times New Roman" w:hAnsi="Times New Roman" w:cs="Times New Roman"/>
                <w:sz w:val="20"/>
                <w:szCs w:val="20"/>
              </w:rPr>
            </w:pPr>
          </w:p>
        </w:tc>
      </w:tr>
      <w:tr w:rsidR="00B07DA8" w:rsidRPr="000C3F81" w:rsidTr="00B07DA8">
        <w:trPr>
          <w:gridAfter w:val="1"/>
          <w:wAfter w:w="16" w:type="dxa"/>
          <w:trHeight w:val="71"/>
        </w:trPr>
        <w:tc>
          <w:tcPr>
            <w:tcW w:w="8352" w:type="dxa"/>
          </w:tcPr>
          <w:p w:rsidR="00B07DA8" w:rsidRPr="000C3F81" w:rsidRDefault="00B07DA8" w:rsidP="00B07DA8">
            <w:pPr>
              <w:spacing w:after="0" w:line="240" w:lineRule="auto"/>
              <w:rPr>
                <w:rFonts w:ascii="Times New Roman" w:eastAsia="Times New Roman" w:hAnsi="Times New Roman" w:cs="Times New Roman"/>
                <w:sz w:val="20"/>
                <w:szCs w:val="20"/>
                <w:lang w:eastAsia="pl-PL"/>
              </w:rPr>
            </w:pPr>
          </w:p>
        </w:tc>
        <w:tc>
          <w:tcPr>
            <w:tcW w:w="1211" w:type="dxa"/>
          </w:tcPr>
          <w:p w:rsidR="00B07DA8" w:rsidRPr="000C3F81" w:rsidRDefault="00B07DA8" w:rsidP="00B07DA8">
            <w:pPr>
              <w:spacing w:after="0" w:line="240" w:lineRule="auto"/>
              <w:rPr>
                <w:rFonts w:ascii="Times New Roman" w:eastAsia="Times New Roman" w:hAnsi="Times New Roman" w:cs="Times New Roman"/>
                <w:sz w:val="20"/>
                <w:szCs w:val="20"/>
                <w:lang w:eastAsia="pl-PL"/>
              </w:rPr>
            </w:pPr>
          </w:p>
        </w:tc>
      </w:tr>
      <w:tr w:rsidR="00B07DA8" w:rsidRPr="000C3F81" w:rsidTr="00B07DA8">
        <w:trPr>
          <w:trHeight w:val="308"/>
        </w:trPr>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0C3F81" w:rsidTr="00B07DA8">
              <w:trPr>
                <w:trHeight w:val="230"/>
              </w:trPr>
              <w:tc>
                <w:tcPr>
                  <w:tcW w:w="9581" w:type="dxa"/>
                  <w:tcBorders>
                    <w:top w:val="nil"/>
                    <w:left w:val="nil"/>
                    <w:bottom w:val="nil"/>
                    <w:right w:val="nil"/>
                  </w:tcBorders>
                  <w:tcMar>
                    <w:top w:w="39" w:type="dxa"/>
                    <w:left w:w="39" w:type="dxa"/>
                    <w:bottom w:w="39" w:type="dxa"/>
                    <w:right w:w="39" w:type="dxa"/>
                  </w:tcMar>
                </w:tcPr>
                <w:p w:rsidR="00B07DA8" w:rsidRPr="000C3F81" w:rsidRDefault="00B07DA8" w:rsidP="00B07DA8">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u w:val="single"/>
                    </w:rPr>
                    <w:t>Całkowity zakres rzeczowy:</w:t>
                  </w:r>
                  <w:r w:rsidRPr="000C3F81">
                    <w:rPr>
                      <w:rFonts w:ascii="Times New Roman" w:eastAsia="Arial" w:hAnsi="Times New Roman" w:cs="Times New Roman"/>
                      <w:sz w:val="20"/>
                      <w:szCs w:val="20"/>
                    </w:rPr>
                    <w:t xml:space="preserve"> wg WPF.</w:t>
                  </w:r>
                </w:p>
              </w:tc>
            </w:tr>
          </w:tbl>
          <w:p w:rsidR="00B07DA8" w:rsidRPr="000C3F81" w:rsidRDefault="00B07DA8" w:rsidP="00B07DA8">
            <w:pPr>
              <w:spacing w:after="0" w:line="240" w:lineRule="auto"/>
              <w:rPr>
                <w:rFonts w:ascii="Times New Roman" w:hAnsi="Times New Roman" w:cs="Times New Roman"/>
                <w:sz w:val="20"/>
                <w:szCs w:val="20"/>
              </w:rPr>
            </w:pPr>
          </w:p>
        </w:tc>
      </w:tr>
      <w:tr w:rsidR="00B07DA8" w:rsidRPr="000C3F81" w:rsidTr="00B07DA8">
        <w:trPr>
          <w:gridAfter w:val="1"/>
          <w:wAfter w:w="16" w:type="dxa"/>
          <w:trHeight w:val="229"/>
        </w:trPr>
        <w:tc>
          <w:tcPr>
            <w:tcW w:w="8352" w:type="dxa"/>
          </w:tcPr>
          <w:p w:rsidR="00B07DA8" w:rsidRPr="000C3F81" w:rsidRDefault="00B07DA8" w:rsidP="00B07DA8">
            <w:pPr>
              <w:spacing w:after="0" w:line="240" w:lineRule="auto"/>
              <w:rPr>
                <w:rFonts w:ascii="Times New Roman" w:eastAsia="Times New Roman" w:hAnsi="Times New Roman" w:cs="Times New Roman"/>
                <w:sz w:val="20"/>
                <w:szCs w:val="20"/>
                <w:lang w:eastAsia="pl-PL"/>
              </w:rPr>
            </w:pPr>
          </w:p>
        </w:tc>
        <w:tc>
          <w:tcPr>
            <w:tcW w:w="1211" w:type="dxa"/>
          </w:tcPr>
          <w:p w:rsidR="00B07DA8" w:rsidRPr="000C3F81" w:rsidRDefault="00B07DA8" w:rsidP="00B07DA8">
            <w:pPr>
              <w:spacing w:after="0" w:line="240" w:lineRule="auto"/>
              <w:rPr>
                <w:rFonts w:ascii="Times New Roman" w:eastAsia="Times New Roman" w:hAnsi="Times New Roman" w:cs="Times New Roman"/>
                <w:sz w:val="20"/>
                <w:szCs w:val="20"/>
                <w:lang w:eastAsia="pl-PL"/>
              </w:rPr>
            </w:pPr>
          </w:p>
        </w:tc>
      </w:tr>
      <w:tr w:rsidR="00B07DA8" w:rsidRPr="000C3F81" w:rsidTr="00B07DA8">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B07DA8" w:rsidRPr="000C3F81" w:rsidTr="00B07DA8">
              <w:trPr>
                <w:trHeight w:val="40"/>
              </w:trPr>
              <w:tc>
                <w:tcPr>
                  <w:tcW w:w="9581" w:type="dxa"/>
                  <w:shd w:val="clear" w:color="auto" w:fill="auto"/>
                  <w:tcMar>
                    <w:top w:w="39" w:type="dxa"/>
                    <w:left w:w="39" w:type="dxa"/>
                    <w:bottom w:w="39" w:type="dxa"/>
                    <w:right w:w="39" w:type="dxa"/>
                  </w:tcMar>
                </w:tcPr>
                <w:p w:rsidR="00B07DA8" w:rsidRPr="000C3F81" w:rsidRDefault="00B07DA8" w:rsidP="00B07DA8">
                  <w:pPr>
                    <w:spacing w:after="0" w:line="240" w:lineRule="auto"/>
                    <w:jc w:val="both"/>
                    <w:rPr>
                      <w:rFonts w:ascii="Times New Roman" w:hAnsi="Times New Roman" w:cs="Times New Roman"/>
                      <w:sz w:val="20"/>
                      <w:szCs w:val="20"/>
                    </w:rPr>
                  </w:pPr>
                  <w:r w:rsidRPr="000C3F81">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0C3F81">
                    <w:rPr>
                      <w:rFonts w:ascii="Times New Roman" w:eastAsia="Arial" w:hAnsi="Times New Roman" w:cs="Times New Roman"/>
                      <w:sz w:val="20"/>
                      <w:szCs w:val="20"/>
                      <w:u w:val="single"/>
                    </w:rPr>
                    <w:t xml:space="preserve"> r.:</w:t>
                  </w:r>
                </w:p>
              </w:tc>
            </w:tr>
            <w:tr w:rsidR="00B07DA8" w:rsidRPr="000C3F81" w:rsidTr="00B07DA8">
              <w:trPr>
                <w:trHeight w:val="561"/>
              </w:trPr>
              <w:tc>
                <w:tcPr>
                  <w:tcW w:w="9581" w:type="dxa"/>
                  <w:shd w:val="clear" w:color="auto" w:fill="auto"/>
                  <w:tcMar>
                    <w:top w:w="39" w:type="dxa"/>
                    <w:left w:w="39" w:type="dxa"/>
                    <w:bottom w:w="39" w:type="dxa"/>
                    <w:right w:w="39" w:type="dxa"/>
                  </w:tcMar>
                </w:tcPr>
                <w:p w:rsidR="00B07DA8" w:rsidRPr="000C3F81" w:rsidRDefault="00B07DA8" w:rsidP="00B07DA8">
                  <w:pPr>
                    <w:spacing w:after="0" w:line="240" w:lineRule="auto"/>
                    <w:rPr>
                      <w:rFonts w:ascii="Times New Roman" w:eastAsia="Arial" w:hAnsi="Times New Roman" w:cs="Times New Roman"/>
                      <w:sz w:val="20"/>
                      <w:szCs w:val="20"/>
                    </w:rPr>
                  </w:pPr>
                  <w:r w:rsidRPr="000C3F81">
                    <w:rPr>
                      <w:rFonts w:ascii="Times New Roman" w:eastAsia="Arial" w:hAnsi="Times New Roman" w:cs="Times New Roman"/>
                      <w:sz w:val="20"/>
                      <w:szCs w:val="20"/>
                    </w:rPr>
                    <w:t xml:space="preserve">Działania dla pozyskania nieruchomości w drodze wykupów dla inwestycji strategicznych zrealizowanych </w:t>
                  </w:r>
                  <w:r w:rsidRPr="000C3F81">
                    <w:rPr>
                      <w:rFonts w:ascii="Times New Roman" w:eastAsia="Arial" w:hAnsi="Times New Roman" w:cs="Times New Roman"/>
                      <w:sz w:val="20"/>
                      <w:szCs w:val="20"/>
                    </w:rPr>
                    <w:br/>
                    <w:t>w latach poprzednich i dla ochrony korytarzy transportowych.</w:t>
                  </w:r>
                </w:p>
              </w:tc>
            </w:tr>
            <w:tr w:rsidR="00B07DA8" w:rsidRPr="000C3F81" w:rsidTr="00B07DA8">
              <w:trPr>
                <w:trHeight w:val="40"/>
              </w:trPr>
              <w:tc>
                <w:tcPr>
                  <w:tcW w:w="9581" w:type="dxa"/>
                  <w:shd w:val="clear" w:color="auto" w:fill="auto"/>
                  <w:tcMar>
                    <w:top w:w="39" w:type="dxa"/>
                    <w:left w:w="39" w:type="dxa"/>
                    <w:bottom w:w="39" w:type="dxa"/>
                    <w:right w:w="39" w:type="dxa"/>
                  </w:tcMar>
                </w:tcPr>
                <w:p w:rsidR="00B07DA8" w:rsidRPr="000C3F81" w:rsidRDefault="00B07DA8" w:rsidP="00B07DA8">
                  <w:pPr>
                    <w:spacing w:after="0" w:line="240" w:lineRule="auto"/>
                    <w:jc w:val="both"/>
                    <w:rPr>
                      <w:rFonts w:ascii="Times New Roman" w:hAnsi="Times New Roman" w:cs="Times New Roman"/>
                      <w:sz w:val="20"/>
                      <w:szCs w:val="20"/>
                    </w:rPr>
                  </w:pPr>
                  <w:r w:rsidRPr="000C3F81">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0C3F81">
                    <w:rPr>
                      <w:rFonts w:ascii="Times New Roman" w:eastAsia="Arial" w:hAnsi="Times New Roman" w:cs="Times New Roman"/>
                      <w:b/>
                      <w:sz w:val="20"/>
                      <w:szCs w:val="20"/>
                      <w:u w:val="single"/>
                    </w:rPr>
                    <w:t xml:space="preserve"> r.:</w:t>
                  </w:r>
                </w:p>
              </w:tc>
            </w:tr>
            <w:tr w:rsidR="00B07DA8" w:rsidRPr="000C3F81" w:rsidTr="00B07DA8">
              <w:trPr>
                <w:trHeight w:val="195"/>
              </w:trPr>
              <w:tc>
                <w:tcPr>
                  <w:tcW w:w="9581" w:type="dxa"/>
                  <w:shd w:val="clear" w:color="auto" w:fill="auto"/>
                  <w:tcMar>
                    <w:top w:w="39" w:type="dxa"/>
                    <w:left w:w="39" w:type="dxa"/>
                    <w:bottom w:w="39" w:type="dxa"/>
                    <w:right w:w="39" w:type="dxa"/>
                  </w:tcMar>
                </w:tcPr>
                <w:p w:rsidR="00B07DA8" w:rsidRPr="000C3F81" w:rsidRDefault="00B07DA8" w:rsidP="00B07DA8">
                  <w:pPr>
                    <w:spacing w:after="0" w:line="240" w:lineRule="auto"/>
                    <w:rPr>
                      <w:rFonts w:ascii="Times New Roman" w:eastAsia="Arial" w:hAnsi="Times New Roman" w:cs="Times New Roman"/>
                      <w:sz w:val="20"/>
                      <w:szCs w:val="20"/>
                    </w:rPr>
                  </w:pPr>
                  <w:r w:rsidRPr="000C3F81">
                    <w:rPr>
                      <w:rFonts w:ascii="Times New Roman" w:eastAsia="Arial" w:hAnsi="Times New Roman" w:cs="Times New Roman"/>
                      <w:sz w:val="20"/>
                      <w:szCs w:val="20"/>
                    </w:rPr>
                    <w:t>Pozyskane nieruchomości w zakresie dysponowanych środków.</w:t>
                  </w:r>
                </w:p>
              </w:tc>
            </w:tr>
          </w:tbl>
          <w:p w:rsidR="00B07DA8" w:rsidRPr="000C3F81" w:rsidRDefault="00B07DA8" w:rsidP="00B07DA8">
            <w:pPr>
              <w:spacing w:after="0" w:line="240" w:lineRule="auto"/>
              <w:rPr>
                <w:rFonts w:ascii="Times New Roman" w:hAnsi="Times New Roman" w:cs="Times New Roman"/>
                <w:sz w:val="20"/>
                <w:szCs w:val="20"/>
              </w:rPr>
            </w:pPr>
          </w:p>
        </w:tc>
      </w:tr>
    </w:tbl>
    <w:p w:rsidR="00B07DA8" w:rsidRDefault="00B07DA8" w:rsidP="00B07DA8">
      <w:pPr>
        <w:jc w:val="both"/>
        <w:rPr>
          <w:rFonts w:ascii="Times New Roman" w:hAnsi="Times New Roman" w:cs="Times New Roman"/>
          <w:b/>
          <w:szCs w:val="20"/>
        </w:rPr>
      </w:pPr>
    </w:p>
    <w:p w:rsidR="003A43E7" w:rsidRDefault="003A43E7" w:rsidP="00B07DA8">
      <w:pPr>
        <w:jc w:val="both"/>
        <w:rPr>
          <w:rFonts w:ascii="Times New Roman" w:hAnsi="Times New Roman" w:cs="Times New Roman"/>
          <w:b/>
          <w:szCs w:val="20"/>
        </w:rPr>
      </w:pPr>
    </w:p>
    <w:tbl>
      <w:tblPr>
        <w:tblW w:w="9092" w:type="dxa"/>
        <w:tblLayout w:type="fixed"/>
        <w:tblCellMar>
          <w:left w:w="0" w:type="dxa"/>
          <w:right w:w="0" w:type="dxa"/>
        </w:tblCellMar>
        <w:tblLook w:val="0000" w:firstRow="0" w:lastRow="0" w:firstColumn="0" w:lastColumn="0" w:noHBand="0" w:noVBand="0"/>
      </w:tblPr>
      <w:tblGrid>
        <w:gridCol w:w="7899"/>
        <w:gridCol w:w="1122"/>
        <w:gridCol w:w="15"/>
        <w:gridCol w:w="56"/>
      </w:tblGrid>
      <w:tr w:rsidR="00B07DA8" w:rsidRPr="00E456F9" w:rsidTr="00B07DA8">
        <w:trPr>
          <w:trHeight w:val="993"/>
        </w:trPr>
        <w:tc>
          <w:tcPr>
            <w:tcW w:w="9092" w:type="dxa"/>
            <w:gridSpan w:val="4"/>
          </w:tcPr>
          <w:tbl>
            <w:tblPr>
              <w:tblW w:w="0" w:type="auto"/>
              <w:tblLayout w:type="fixed"/>
              <w:tblCellMar>
                <w:left w:w="0" w:type="dxa"/>
                <w:right w:w="0" w:type="dxa"/>
              </w:tblCellMar>
              <w:tblLook w:val="04A0" w:firstRow="1" w:lastRow="0" w:firstColumn="1" w:lastColumn="0" w:noHBand="0" w:noVBand="1"/>
            </w:tblPr>
            <w:tblGrid>
              <w:gridCol w:w="2837"/>
              <w:gridCol w:w="6196"/>
            </w:tblGrid>
            <w:tr w:rsidR="00B07DA8" w:rsidRPr="00E456F9" w:rsidTr="00B07DA8">
              <w:trPr>
                <w:trHeight w:val="292"/>
              </w:trPr>
              <w:tc>
                <w:tcPr>
                  <w:tcW w:w="2837" w:type="dxa"/>
                  <w:shd w:val="clear" w:color="auto" w:fill="auto"/>
                  <w:tcMar>
                    <w:top w:w="39" w:type="dxa"/>
                    <w:left w:w="39" w:type="dxa"/>
                    <w:bottom w:w="39" w:type="dxa"/>
                    <w:right w:w="39" w:type="dxa"/>
                  </w:tcMar>
                  <w:vAlign w:val="cente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Numer zadania:</w:t>
                  </w:r>
                </w:p>
              </w:tc>
              <w:tc>
                <w:tcPr>
                  <w:tcW w:w="6196" w:type="dxa"/>
                  <w:shd w:val="clear" w:color="auto" w:fill="auto"/>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b/>
                      <w:sz w:val="20"/>
                      <w:szCs w:val="20"/>
                    </w:rPr>
                    <w:t>GS/A2.1/07</w:t>
                  </w:r>
                </w:p>
              </w:tc>
            </w:tr>
            <w:tr w:rsidR="00B07DA8" w:rsidRPr="00E456F9" w:rsidTr="00B07DA8">
              <w:trPr>
                <w:trHeight w:val="35"/>
              </w:trPr>
              <w:tc>
                <w:tcPr>
                  <w:tcW w:w="2837" w:type="dxa"/>
                  <w:shd w:val="clear" w:color="auto" w:fill="auto"/>
                  <w:tcMar>
                    <w:top w:w="39" w:type="dxa"/>
                    <w:left w:w="39" w:type="dxa"/>
                    <w:bottom w:w="39" w:type="dxa"/>
                    <w:right w:w="39" w:type="dxa"/>
                  </w:tcMar>
                  <w:vAlign w:val="cente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Nazwa zadania:</w:t>
                  </w:r>
                </w:p>
              </w:tc>
              <w:tc>
                <w:tcPr>
                  <w:tcW w:w="6196" w:type="dxa"/>
                  <w:shd w:val="clear" w:color="auto" w:fill="auto"/>
                  <w:tcMar>
                    <w:top w:w="39" w:type="dxa"/>
                    <w:left w:w="39" w:type="dxa"/>
                    <w:bottom w:w="39" w:type="dxa"/>
                    <w:right w:w="39" w:type="dxa"/>
                  </w:tcMar>
                </w:tcPr>
                <w:p w:rsidR="00B07DA8" w:rsidRPr="00E456F9" w:rsidRDefault="00B07DA8" w:rsidP="00B07DA8">
                  <w:pPr>
                    <w:tabs>
                      <w:tab w:val="left" w:pos="274"/>
                    </w:tabs>
                    <w:spacing w:after="0" w:line="240" w:lineRule="auto"/>
                    <w:rPr>
                      <w:rFonts w:ascii="Times New Roman" w:hAnsi="Times New Roman" w:cs="Times New Roman"/>
                      <w:sz w:val="20"/>
                      <w:szCs w:val="20"/>
                    </w:rPr>
                  </w:pPr>
                  <w:r w:rsidRPr="00E456F9">
                    <w:rPr>
                      <w:rFonts w:ascii="Times New Roman" w:hAnsi="Times New Roman" w:cs="Times New Roman"/>
                      <w:b/>
                      <w:sz w:val="20"/>
                      <w:szCs w:val="20"/>
                    </w:rPr>
                    <w:t>Regulacja stanów prawnych i pozyskiwanie nieruchomości do zasobu Miasta</w:t>
                  </w:r>
                </w:p>
              </w:tc>
            </w:tr>
          </w:tbl>
          <w:p w:rsidR="00B07DA8" w:rsidRPr="00E456F9" w:rsidRDefault="00B07DA8" w:rsidP="00B07DA8">
            <w:pPr>
              <w:spacing w:after="0" w:line="240" w:lineRule="auto"/>
              <w:rPr>
                <w:rFonts w:ascii="Times New Roman" w:hAnsi="Times New Roman" w:cs="Times New Roman"/>
                <w:sz w:val="20"/>
                <w:szCs w:val="20"/>
              </w:rPr>
            </w:pPr>
          </w:p>
        </w:tc>
      </w:tr>
      <w:tr w:rsidR="00B07DA8" w:rsidRPr="00E456F9" w:rsidTr="00B07DA8">
        <w:tblPrEx>
          <w:tblLook w:val="04A0" w:firstRow="1" w:lastRow="0" w:firstColumn="1" w:lastColumn="0" w:noHBand="0" w:noVBand="1"/>
        </w:tblPrEx>
        <w:trPr>
          <w:gridAfter w:val="2"/>
          <w:wAfter w:w="71" w:type="dxa"/>
          <w:trHeight w:val="207"/>
        </w:trPr>
        <w:tc>
          <w:tcPr>
            <w:tcW w:w="7899" w:type="dxa"/>
          </w:tcPr>
          <w:p w:rsidR="00B07DA8" w:rsidRPr="00E456F9" w:rsidRDefault="00B07DA8" w:rsidP="00B07DA8">
            <w:pPr>
              <w:spacing w:after="0" w:line="240" w:lineRule="auto"/>
              <w:rPr>
                <w:rFonts w:ascii="Times New Roman" w:eastAsia="Times New Roman" w:hAnsi="Times New Roman" w:cs="Times New Roman"/>
                <w:sz w:val="20"/>
                <w:szCs w:val="20"/>
                <w:lang w:eastAsia="pl-PL"/>
              </w:rPr>
            </w:pPr>
          </w:p>
        </w:tc>
        <w:tc>
          <w:tcPr>
            <w:tcW w:w="1122" w:type="dxa"/>
          </w:tcPr>
          <w:p w:rsidR="00B07DA8" w:rsidRPr="00E456F9" w:rsidRDefault="00B07DA8" w:rsidP="00B07DA8">
            <w:pPr>
              <w:spacing w:after="0" w:line="240" w:lineRule="auto"/>
              <w:rPr>
                <w:rFonts w:ascii="Times New Roman" w:eastAsia="Times New Roman" w:hAnsi="Times New Roman" w:cs="Times New Roman"/>
                <w:sz w:val="20"/>
                <w:szCs w:val="20"/>
                <w:lang w:eastAsia="pl-PL"/>
              </w:rPr>
            </w:pPr>
          </w:p>
        </w:tc>
      </w:tr>
      <w:tr w:rsidR="00B07DA8" w:rsidRPr="00E456F9" w:rsidTr="00B07DA8">
        <w:tblPrEx>
          <w:tblLook w:val="04A0" w:firstRow="1" w:lastRow="0" w:firstColumn="1" w:lastColumn="0" w:noHBand="0" w:noVBand="1"/>
        </w:tblPrEx>
        <w:trPr>
          <w:gridAfter w:val="2"/>
          <w:wAfter w:w="71" w:type="dxa"/>
        </w:trPr>
        <w:tc>
          <w:tcPr>
            <w:tcW w:w="7899" w:type="dxa"/>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2396"/>
            </w:tblGrid>
            <w:tr w:rsidR="00B07DA8" w:rsidRPr="00E456F9" w:rsidTr="00B07DA8">
              <w:trPr>
                <w:trHeight w:val="337"/>
              </w:trPr>
              <w:tc>
                <w:tcPr>
                  <w:tcW w:w="5503"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i/>
                      <w:sz w:val="20"/>
                      <w:szCs w:val="20"/>
                    </w:rPr>
                  </w:pPr>
                  <w:r w:rsidRPr="00E456F9">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E456F9">
                    <w:rPr>
                      <w:rFonts w:ascii="Times New Roman" w:eastAsia="Arial" w:hAnsi="Times New Roman" w:cs="Times New Roman"/>
                      <w:i/>
                      <w:sz w:val="20"/>
                      <w:szCs w:val="20"/>
                    </w:rPr>
                    <w:t xml:space="preserve"> r.:</w:t>
                  </w:r>
                </w:p>
              </w:tc>
              <w:tc>
                <w:tcPr>
                  <w:tcW w:w="2396"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b/>
                      <w:sz w:val="20"/>
                      <w:szCs w:val="20"/>
                      <w:highlight w:val="yellow"/>
                    </w:rPr>
                  </w:pPr>
                  <w:r>
                    <w:rPr>
                      <w:rFonts w:ascii="Times New Roman" w:hAnsi="Times New Roman" w:cs="Times New Roman"/>
                      <w:b/>
                      <w:sz w:val="20"/>
                      <w:szCs w:val="20"/>
                    </w:rPr>
                    <w:t>5 500</w:t>
                  </w:r>
                  <w:r w:rsidRPr="00B80997">
                    <w:rPr>
                      <w:rFonts w:ascii="Times New Roman" w:hAnsi="Times New Roman" w:cs="Times New Roman"/>
                      <w:b/>
                      <w:sz w:val="20"/>
                      <w:szCs w:val="20"/>
                    </w:rPr>
                    <w:t> 000 zł</w:t>
                  </w:r>
                </w:p>
              </w:tc>
            </w:tr>
          </w:tbl>
          <w:p w:rsidR="00B07DA8" w:rsidRPr="00E456F9" w:rsidRDefault="00B07DA8" w:rsidP="00B07DA8">
            <w:pPr>
              <w:spacing w:after="0" w:line="240" w:lineRule="auto"/>
              <w:rPr>
                <w:rFonts w:ascii="Times New Roman" w:hAnsi="Times New Roman" w:cs="Times New Roman"/>
                <w:sz w:val="20"/>
                <w:szCs w:val="20"/>
              </w:rPr>
            </w:pPr>
          </w:p>
        </w:tc>
        <w:tc>
          <w:tcPr>
            <w:tcW w:w="1122" w:type="dxa"/>
          </w:tcPr>
          <w:p w:rsidR="00B07DA8" w:rsidRPr="00E456F9" w:rsidRDefault="00B07DA8" w:rsidP="00B07DA8">
            <w:pPr>
              <w:spacing w:after="0" w:line="240" w:lineRule="auto"/>
              <w:rPr>
                <w:rFonts w:ascii="Times New Roman" w:eastAsia="Times New Roman" w:hAnsi="Times New Roman" w:cs="Times New Roman"/>
                <w:sz w:val="20"/>
                <w:szCs w:val="20"/>
                <w:lang w:eastAsia="pl-PL"/>
              </w:rPr>
            </w:pPr>
          </w:p>
        </w:tc>
      </w:tr>
      <w:tr w:rsidR="00B07DA8" w:rsidRPr="00E456F9" w:rsidTr="00B07DA8">
        <w:tblPrEx>
          <w:tblLook w:val="04A0" w:firstRow="1" w:lastRow="0" w:firstColumn="1" w:lastColumn="0" w:noHBand="0" w:noVBand="1"/>
        </w:tblPrEx>
        <w:trPr>
          <w:gridAfter w:val="2"/>
          <w:wAfter w:w="71" w:type="dxa"/>
        </w:trPr>
        <w:tc>
          <w:tcPr>
            <w:tcW w:w="9021" w:type="dxa"/>
            <w:gridSpan w:val="2"/>
          </w:tcPr>
          <w:tbl>
            <w:tblPr>
              <w:tblW w:w="0" w:type="auto"/>
              <w:tblBorders>
                <w:top w:val="nil"/>
                <w:left w:val="nil"/>
                <w:bottom w:val="nil"/>
                <w:right w:val="nil"/>
              </w:tblBorders>
              <w:tblLayout w:type="fixed"/>
              <w:tblCellMar>
                <w:left w:w="0" w:type="dxa"/>
                <w:right w:w="0" w:type="dxa"/>
              </w:tblCellMar>
              <w:tblLook w:val="04A0" w:firstRow="1" w:lastRow="0" w:firstColumn="1" w:lastColumn="0" w:noHBand="0" w:noVBand="1"/>
            </w:tblPr>
            <w:tblGrid>
              <w:gridCol w:w="5503"/>
              <w:gridCol w:w="3518"/>
            </w:tblGrid>
            <w:tr w:rsidR="00B07DA8" w:rsidRPr="00E456F9" w:rsidTr="00B07DA8">
              <w:trPr>
                <w:trHeight w:val="319"/>
              </w:trPr>
              <w:tc>
                <w:tcPr>
                  <w:tcW w:w="5503"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i/>
                      <w:sz w:val="20"/>
                      <w:szCs w:val="20"/>
                    </w:rPr>
                  </w:pPr>
                  <w:r w:rsidRPr="00E456F9">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E456F9">
                    <w:rPr>
                      <w:rFonts w:ascii="Times New Roman" w:eastAsia="Arial" w:hAnsi="Times New Roman" w:cs="Times New Roman"/>
                      <w:i/>
                      <w:sz w:val="20"/>
                      <w:szCs w:val="20"/>
                    </w:rPr>
                    <w:t xml:space="preserve"> r.:</w:t>
                  </w:r>
                </w:p>
              </w:tc>
              <w:tc>
                <w:tcPr>
                  <w:tcW w:w="3518"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hAnsi="Times New Roman" w:cs="Times New Roman"/>
                      <w:sz w:val="20"/>
                      <w:szCs w:val="20"/>
                    </w:rPr>
                    <w:t>T</w:t>
                  </w:r>
                </w:p>
              </w:tc>
            </w:tr>
            <w:tr w:rsidR="00B07DA8" w:rsidRPr="00E456F9" w:rsidTr="00B07DA8">
              <w:trPr>
                <w:trHeight w:val="353"/>
              </w:trPr>
              <w:tc>
                <w:tcPr>
                  <w:tcW w:w="5503"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i/>
                      <w:sz w:val="20"/>
                      <w:szCs w:val="20"/>
                    </w:rPr>
                  </w:pPr>
                  <w:r w:rsidRPr="00E456F9">
                    <w:rPr>
                      <w:rFonts w:ascii="Times New Roman" w:eastAsia="Arial" w:hAnsi="Times New Roman" w:cs="Times New Roman"/>
                      <w:i/>
                      <w:sz w:val="20"/>
                      <w:szCs w:val="20"/>
                    </w:rPr>
                    <w:t>Lata realizacji:</w:t>
                  </w:r>
                </w:p>
              </w:tc>
              <w:tc>
                <w:tcPr>
                  <w:tcW w:w="3518"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2007 - 202</w:t>
                  </w:r>
                  <w:r>
                    <w:rPr>
                      <w:rFonts w:ascii="Times New Roman" w:eastAsia="Arial" w:hAnsi="Times New Roman" w:cs="Times New Roman"/>
                      <w:sz w:val="20"/>
                      <w:szCs w:val="20"/>
                    </w:rPr>
                    <w:t>3</w:t>
                  </w:r>
                </w:p>
              </w:tc>
            </w:tr>
            <w:tr w:rsidR="00B07DA8" w:rsidRPr="00E456F9" w:rsidTr="00B07DA8">
              <w:trPr>
                <w:trHeight w:val="344"/>
              </w:trPr>
              <w:tc>
                <w:tcPr>
                  <w:tcW w:w="5503"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i/>
                      <w:sz w:val="20"/>
                      <w:szCs w:val="20"/>
                    </w:rPr>
                  </w:pPr>
                  <w:r w:rsidRPr="00E456F9">
                    <w:rPr>
                      <w:rFonts w:ascii="Times New Roman" w:eastAsia="Arial" w:hAnsi="Times New Roman" w:cs="Times New Roman"/>
                      <w:i/>
                      <w:sz w:val="20"/>
                      <w:szCs w:val="20"/>
                    </w:rPr>
                    <w:t>Jednostka realizująca:</w:t>
                  </w:r>
                </w:p>
              </w:tc>
              <w:tc>
                <w:tcPr>
                  <w:tcW w:w="3518"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GS</w:t>
                  </w:r>
                </w:p>
              </w:tc>
            </w:tr>
            <w:tr w:rsidR="00B07DA8" w:rsidRPr="00E456F9" w:rsidTr="00B07DA8">
              <w:trPr>
                <w:trHeight w:val="351"/>
              </w:trPr>
              <w:tc>
                <w:tcPr>
                  <w:tcW w:w="5503"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i/>
                      <w:sz w:val="20"/>
                      <w:szCs w:val="20"/>
                    </w:rPr>
                  </w:pPr>
                  <w:r w:rsidRPr="00E456F9">
                    <w:rPr>
                      <w:rFonts w:ascii="Times New Roman" w:eastAsia="Arial" w:hAnsi="Times New Roman" w:cs="Times New Roman"/>
                      <w:i/>
                      <w:sz w:val="20"/>
                      <w:szCs w:val="20"/>
                    </w:rPr>
                    <w:t>Lokalizacja:</w:t>
                  </w:r>
                </w:p>
              </w:tc>
              <w:tc>
                <w:tcPr>
                  <w:tcW w:w="3518"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Dzielnica I - XVIII</w:t>
                  </w:r>
                </w:p>
              </w:tc>
            </w:tr>
          </w:tbl>
          <w:p w:rsidR="00B07DA8" w:rsidRPr="00E456F9" w:rsidRDefault="00B07DA8" w:rsidP="00B07DA8">
            <w:pPr>
              <w:spacing w:after="0" w:line="240" w:lineRule="auto"/>
              <w:rPr>
                <w:rFonts w:ascii="Times New Roman" w:hAnsi="Times New Roman" w:cs="Times New Roman"/>
                <w:sz w:val="20"/>
                <w:szCs w:val="20"/>
              </w:rPr>
            </w:pPr>
          </w:p>
        </w:tc>
      </w:tr>
      <w:tr w:rsidR="00B07DA8" w:rsidRPr="00E456F9" w:rsidTr="00B07DA8">
        <w:tblPrEx>
          <w:tblLook w:val="04A0" w:firstRow="1" w:lastRow="0" w:firstColumn="1" w:lastColumn="0" w:noHBand="0" w:noVBand="1"/>
        </w:tblPrEx>
        <w:trPr>
          <w:gridAfter w:val="1"/>
          <w:wAfter w:w="56" w:type="dxa"/>
          <w:trHeight w:val="308"/>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581"/>
            </w:tblGrid>
            <w:tr w:rsidR="00B07DA8" w:rsidRPr="00E456F9" w:rsidTr="00B07DA8">
              <w:trPr>
                <w:trHeight w:val="313"/>
              </w:trPr>
              <w:tc>
                <w:tcPr>
                  <w:tcW w:w="9581" w:type="dxa"/>
                  <w:tcBorders>
                    <w:top w:val="nil"/>
                    <w:left w:val="nil"/>
                    <w:bottom w:val="nil"/>
                    <w:right w:val="nil"/>
                  </w:tcBorders>
                  <w:tcMar>
                    <w:top w:w="39" w:type="dxa"/>
                    <w:left w:w="39" w:type="dxa"/>
                    <w:bottom w:w="39" w:type="dxa"/>
                    <w:right w:w="39" w:type="dxa"/>
                  </w:tcMar>
                </w:tcPr>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u w:val="single"/>
                    </w:rPr>
                    <w:t>Całkowity zakres rzeczowy:</w:t>
                  </w:r>
                  <w:r w:rsidRPr="00E456F9">
                    <w:rPr>
                      <w:rFonts w:ascii="Times New Roman" w:eastAsia="Arial" w:hAnsi="Times New Roman" w:cs="Times New Roman"/>
                      <w:sz w:val="20"/>
                      <w:szCs w:val="20"/>
                    </w:rPr>
                    <w:t xml:space="preserve"> wg WPF</w:t>
                  </w:r>
                </w:p>
                <w:p w:rsidR="00B07DA8" w:rsidRPr="00E456F9" w:rsidRDefault="00B07DA8" w:rsidP="00B07DA8">
                  <w:pPr>
                    <w:spacing w:after="0" w:line="240" w:lineRule="auto"/>
                    <w:rPr>
                      <w:rFonts w:ascii="Times New Roman" w:hAnsi="Times New Roman" w:cs="Times New Roman"/>
                      <w:sz w:val="20"/>
                      <w:szCs w:val="20"/>
                    </w:rPr>
                  </w:pPr>
                </w:p>
              </w:tc>
            </w:tr>
          </w:tbl>
          <w:p w:rsidR="00B07DA8" w:rsidRPr="00E456F9" w:rsidRDefault="00B07DA8" w:rsidP="00B07DA8">
            <w:pPr>
              <w:spacing w:after="0" w:line="240" w:lineRule="auto"/>
              <w:rPr>
                <w:rFonts w:ascii="Times New Roman" w:hAnsi="Times New Roman" w:cs="Times New Roman"/>
                <w:sz w:val="20"/>
                <w:szCs w:val="20"/>
              </w:rPr>
            </w:pPr>
          </w:p>
        </w:tc>
      </w:tr>
      <w:tr w:rsidR="00B07DA8" w:rsidRPr="00E456F9" w:rsidTr="00B07DA8">
        <w:tblPrEx>
          <w:tblLook w:val="04A0" w:firstRow="1" w:lastRow="0" w:firstColumn="1" w:lastColumn="0" w:noHBand="0" w:noVBand="1"/>
        </w:tblPrEx>
        <w:trPr>
          <w:gridAfter w:val="1"/>
          <w:wAfter w:w="56" w:type="dxa"/>
        </w:trPr>
        <w:tc>
          <w:tcPr>
            <w:tcW w:w="9036" w:type="dxa"/>
            <w:gridSpan w:val="3"/>
          </w:tcPr>
          <w:tbl>
            <w:tblPr>
              <w:tblW w:w="0" w:type="auto"/>
              <w:tblLayout w:type="fixed"/>
              <w:tblCellMar>
                <w:left w:w="0" w:type="dxa"/>
                <w:right w:w="0" w:type="dxa"/>
              </w:tblCellMar>
              <w:tblLook w:val="04A0" w:firstRow="1" w:lastRow="0" w:firstColumn="1" w:lastColumn="0" w:noHBand="0" w:noVBand="1"/>
            </w:tblPr>
            <w:tblGrid>
              <w:gridCol w:w="9033"/>
            </w:tblGrid>
            <w:tr w:rsidR="00B07DA8" w:rsidRPr="00E456F9" w:rsidTr="00B07DA8">
              <w:trPr>
                <w:trHeight w:val="249"/>
              </w:trPr>
              <w:tc>
                <w:tcPr>
                  <w:tcW w:w="9033" w:type="dxa"/>
                  <w:shd w:val="clear" w:color="auto" w:fill="auto"/>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E456F9">
                    <w:rPr>
                      <w:rFonts w:ascii="Times New Roman" w:eastAsia="Arial" w:hAnsi="Times New Roman" w:cs="Times New Roman"/>
                      <w:sz w:val="20"/>
                      <w:szCs w:val="20"/>
                      <w:u w:val="single"/>
                    </w:rPr>
                    <w:t xml:space="preserve"> r.:</w:t>
                  </w:r>
                  <w:r w:rsidRPr="00E456F9">
                    <w:rPr>
                      <w:rFonts w:ascii="Times New Roman" w:eastAsia="Arial" w:hAnsi="Times New Roman" w:cs="Times New Roman"/>
                      <w:b/>
                      <w:sz w:val="20"/>
                      <w:szCs w:val="20"/>
                    </w:rPr>
                    <w:t xml:space="preserve"> </w:t>
                  </w:r>
                </w:p>
              </w:tc>
            </w:tr>
            <w:tr w:rsidR="00B07DA8" w:rsidRPr="00E456F9" w:rsidTr="00B07DA8">
              <w:tc>
                <w:tcPr>
                  <w:tcW w:w="9033" w:type="dxa"/>
                  <w:shd w:val="clear" w:color="auto" w:fill="auto"/>
                  <w:tcMar>
                    <w:top w:w="39" w:type="dxa"/>
                    <w:left w:w="39" w:type="dxa"/>
                    <w:bottom w:w="39" w:type="dxa"/>
                    <w:right w:w="39" w:type="dxa"/>
                  </w:tcMar>
                </w:tcPr>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Wykupy gruntów związane z inwestycjami drogowymi objętymi listą hierarchiczną.</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Wykupy nieruchomości pod bieżące inwestycje programowe.</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Wykupy nieruchomości zgodnie z art. 13 ust. 3 Ustawy z dnia 10.04.2003 r. o szczególnych zasadach przygotowania i realizacji inwestycji w zakresie dróg publicznych.</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Pozyskiwanie gruntów w drodze pierwokupów.</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Regulacja stanów prawnych nieruchomości zajętych w związku z realizacją celów publicznych.</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xml:space="preserve">Przejęcie gruntów przeznaczonych pod drogi publiczne w oparciu o zawieranie porozumienia na podstawie </w:t>
                  </w:r>
                  <w:r w:rsidRPr="00E456F9">
                    <w:rPr>
                      <w:rFonts w:ascii="Times New Roman" w:eastAsia="Arial" w:hAnsi="Times New Roman" w:cs="Times New Roman"/>
                      <w:sz w:val="20"/>
                      <w:szCs w:val="20"/>
                    </w:rPr>
                    <w:br/>
                    <w:t>art. 16 ustawy z dnia 21.03.1985 r. o drogach publicznych.</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Zakup terenów o bardzo atrakcyjnej lokalizacji do zasobu Miasta jako rezerwa dla przyszłych zamierzeń inwestycyjnych oraz utrzymania terenów zielonych.</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 gruntów i nieruchomości dla:</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lastRenderedPageBreak/>
                    <w:t>- utworzenia parku przy ul. Aleksandry,</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utworzenia parku rzecznego Drwinki,</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utworzenia parków miejskich,</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utworzenia parku Młynówka Królewska,</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utworzenia parku rzecznego Dłubni,</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utworzenia parku Ruczaj.</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Wykupy terenów, które w wyniku uchwalenia miejscowych planów zagospodarowania terenu mają być wykorzystane na realizację zadań własnych Gminy.</w:t>
                  </w:r>
                </w:p>
                <w:p w:rsidR="00B07DA8"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Wykupy terenów pod tereny zielone, parki i rodzinne ogrody działkowe</w:t>
                  </w:r>
                  <w:r>
                    <w:rPr>
                      <w:rFonts w:ascii="Times New Roman" w:eastAsia="Arial" w:hAnsi="Times New Roman" w:cs="Times New Roman"/>
                      <w:sz w:val="20"/>
                      <w:szCs w:val="20"/>
                    </w:rPr>
                    <w:t>:</w:t>
                  </w:r>
                </w:p>
                <w:p w:rsidR="00B07DA8"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xml:space="preserve"> – wykup</w:t>
                  </w:r>
                  <w:r>
                    <w:rPr>
                      <w:rFonts w:ascii="Times New Roman" w:eastAsia="Arial" w:hAnsi="Times New Roman" w:cs="Times New Roman"/>
                      <w:sz w:val="20"/>
                      <w:szCs w:val="20"/>
                    </w:rPr>
                    <w:t xml:space="preserve"> nieruchomości</w:t>
                  </w:r>
                  <w:r w:rsidRPr="00E456F9">
                    <w:rPr>
                      <w:rFonts w:ascii="Times New Roman" w:eastAsia="Arial" w:hAnsi="Times New Roman" w:cs="Times New Roman"/>
                      <w:sz w:val="20"/>
                      <w:szCs w:val="20"/>
                    </w:rPr>
                    <w:t xml:space="preserve"> na Wzgórzu Kaim</w:t>
                  </w:r>
                  <w:r>
                    <w:rPr>
                      <w:rFonts w:ascii="Times New Roman" w:eastAsia="Arial" w:hAnsi="Times New Roman" w:cs="Times New Roman"/>
                      <w:sz w:val="20"/>
                      <w:szCs w:val="20"/>
                    </w:rPr>
                    <w:t xml:space="preserve"> wraz z działkami umożliwiającymi dojazd,</w:t>
                  </w:r>
                </w:p>
                <w:p w:rsidR="00B07DA8"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xml:space="preserve"> – wykup terenów na potrzeby organizacji terenów zielonych </w:t>
                  </w:r>
                </w:p>
                <w:p w:rsidR="00B07DA8" w:rsidRPr="00E456F9" w:rsidRDefault="00B07DA8" w:rsidP="00B07DA8">
                  <w:pPr>
                    <w:spacing w:after="0" w:line="240" w:lineRule="auto"/>
                    <w:rPr>
                      <w:rFonts w:ascii="Times New Roman" w:eastAsia="Arial" w:hAnsi="Times New Roman" w:cs="Times New Roman"/>
                      <w:sz w:val="20"/>
                      <w:szCs w:val="20"/>
                    </w:rPr>
                  </w:pPr>
                  <w:r w:rsidRPr="00E456F9">
                    <w:rPr>
                      <w:rFonts w:ascii="Times New Roman" w:eastAsia="Arial" w:hAnsi="Times New Roman" w:cs="Times New Roman"/>
                      <w:sz w:val="20"/>
                      <w:szCs w:val="20"/>
                    </w:rPr>
                    <w:t>– regulacja stanów prawnych i pozyskiwanie nieruchomości.</w:t>
                  </w:r>
                </w:p>
                <w:p w:rsidR="00B07DA8" w:rsidRPr="00E456F9" w:rsidRDefault="00B07DA8" w:rsidP="00B07DA8">
                  <w:pPr>
                    <w:spacing w:after="0" w:line="240" w:lineRule="auto"/>
                    <w:rPr>
                      <w:rFonts w:ascii="Times New Roman" w:eastAsia="Times New Roman" w:hAnsi="Times New Roman" w:cs="Times New Roman"/>
                      <w:sz w:val="20"/>
                      <w:szCs w:val="20"/>
                      <w:lang w:eastAsia="pl-PL"/>
                    </w:rPr>
                  </w:pPr>
                  <w:r w:rsidRPr="00E456F9">
                    <w:rPr>
                      <w:rFonts w:ascii="Times New Roman" w:eastAsia="Times New Roman" w:hAnsi="Times New Roman" w:cs="Times New Roman"/>
                      <w:sz w:val="20"/>
                      <w:szCs w:val="20"/>
                      <w:lang w:eastAsia="pl-PL"/>
                    </w:rPr>
                    <w:t>Regulacja stanu prawnego ul. Gościnnej.</w:t>
                  </w:r>
                </w:p>
              </w:tc>
            </w:tr>
            <w:tr w:rsidR="00B07DA8" w:rsidRPr="00E456F9" w:rsidTr="00B07DA8">
              <w:trPr>
                <w:trHeight w:val="179"/>
              </w:trPr>
              <w:tc>
                <w:tcPr>
                  <w:tcW w:w="9033" w:type="dxa"/>
                  <w:shd w:val="clear" w:color="auto" w:fill="auto"/>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b/>
                      <w:sz w:val="20"/>
                      <w:szCs w:val="20"/>
                      <w:u w:val="single"/>
                    </w:rPr>
                    <w:lastRenderedPageBreak/>
                    <w:t>Efekt w 202</w:t>
                  </w:r>
                  <w:r>
                    <w:rPr>
                      <w:rFonts w:ascii="Times New Roman" w:eastAsia="Arial" w:hAnsi="Times New Roman" w:cs="Times New Roman"/>
                      <w:b/>
                      <w:sz w:val="20"/>
                      <w:szCs w:val="20"/>
                      <w:u w:val="single"/>
                    </w:rPr>
                    <w:t>3</w:t>
                  </w:r>
                  <w:r w:rsidRPr="00E456F9">
                    <w:rPr>
                      <w:rFonts w:ascii="Times New Roman" w:eastAsia="Arial" w:hAnsi="Times New Roman" w:cs="Times New Roman"/>
                      <w:b/>
                      <w:sz w:val="20"/>
                      <w:szCs w:val="20"/>
                      <w:u w:val="single"/>
                    </w:rPr>
                    <w:t xml:space="preserve"> r.:</w:t>
                  </w:r>
                </w:p>
              </w:tc>
            </w:tr>
            <w:tr w:rsidR="00B07DA8" w:rsidRPr="00E456F9" w:rsidTr="00B07DA8">
              <w:tc>
                <w:tcPr>
                  <w:tcW w:w="9033" w:type="dxa"/>
                  <w:shd w:val="clear" w:color="auto" w:fill="auto"/>
                  <w:tcMar>
                    <w:top w:w="39" w:type="dxa"/>
                    <w:left w:w="39" w:type="dxa"/>
                    <w:bottom w:w="39" w:type="dxa"/>
                    <w:right w:w="39" w:type="dxa"/>
                  </w:tcMar>
                </w:tcPr>
                <w:p w:rsidR="00B07DA8" w:rsidRPr="00E456F9" w:rsidRDefault="00B07DA8" w:rsidP="00B07DA8">
                  <w:pPr>
                    <w:spacing w:after="0" w:line="240" w:lineRule="auto"/>
                    <w:rPr>
                      <w:rFonts w:ascii="Times New Roman" w:hAnsi="Times New Roman" w:cs="Times New Roman"/>
                      <w:sz w:val="20"/>
                      <w:szCs w:val="20"/>
                    </w:rPr>
                  </w:pPr>
                  <w:r w:rsidRPr="00E456F9">
                    <w:rPr>
                      <w:rFonts w:ascii="Times New Roman" w:eastAsia="Arial" w:hAnsi="Times New Roman" w:cs="Times New Roman"/>
                      <w:sz w:val="20"/>
                      <w:szCs w:val="20"/>
                    </w:rPr>
                    <w:t>Pozyskane tereny i nieruchomości w zakresie dysponowanych środków.</w:t>
                  </w:r>
                </w:p>
              </w:tc>
            </w:tr>
          </w:tbl>
          <w:p w:rsidR="00B07DA8" w:rsidRPr="00E456F9" w:rsidRDefault="00B07DA8" w:rsidP="00B07DA8">
            <w:pPr>
              <w:spacing w:after="0" w:line="240" w:lineRule="auto"/>
              <w:rPr>
                <w:rFonts w:ascii="Times New Roman" w:hAnsi="Times New Roman" w:cs="Times New Roman"/>
                <w:sz w:val="20"/>
                <w:szCs w:val="20"/>
              </w:rPr>
            </w:pPr>
          </w:p>
        </w:tc>
      </w:tr>
    </w:tbl>
    <w:p w:rsidR="00B07DA8" w:rsidRPr="00785EE6" w:rsidRDefault="00B07DA8" w:rsidP="00B07DA8">
      <w:pPr>
        <w:rPr>
          <w:rFonts w:ascii="Times New Roman" w:hAnsi="Times New Roman" w:cs="Times New Roman"/>
          <w:sz w:val="20"/>
          <w:szCs w:val="20"/>
        </w:rPr>
      </w:pPr>
    </w:p>
    <w:tbl>
      <w:tblPr>
        <w:tblW w:w="9092" w:type="dxa"/>
        <w:tblLayout w:type="fixed"/>
        <w:tblCellMar>
          <w:left w:w="0" w:type="dxa"/>
          <w:right w:w="0" w:type="dxa"/>
        </w:tblCellMar>
        <w:tblLook w:val="0000" w:firstRow="0" w:lastRow="0" w:firstColumn="0" w:lastColumn="0" w:noHBand="0" w:noVBand="0"/>
      </w:tblPr>
      <w:tblGrid>
        <w:gridCol w:w="9092"/>
      </w:tblGrid>
      <w:tr w:rsidR="00B07DA8" w:rsidRPr="00785EE6" w:rsidTr="00B07DA8">
        <w:trPr>
          <w:trHeight w:val="695"/>
        </w:trPr>
        <w:tc>
          <w:tcPr>
            <w:tcW w:w="9092" w:type="dxa"/>
          </w:tcPr>
          <w:tbl>
            <w:tblPr>
              <w:tblW w:w="9052" w:type="dxa"/>
              <w:tblLayout w:type="fixed"/>
              <w:tblCellMar>
                <w:left w:w="0" w:type="dxa"/>
                <w:right w:w="0" w:type="dxa"/>
              </w:tblCellMar>
              <w:tblLook w:val="0000" w:firstRow="0" w:lastRow="0" w:firstColumn="0" w:lastColumn="0" w:noHBand="0" w:noVBand="0"/>
            </w:tblPr>
            <w:tblGrid>
              <w:gridCol w:w="2810"/>
              <w:gridCol w:w="6242"/>
            </w:tblGrid>
            <w:tr w:rsidR="00B07DA8" w:rsidRPr="00785EE6" w:rsidTr="00B07DA8">
              <w:trPr>
                <w:trHeight w:val="168"/>
              </w:trPr>
              <w:tc>
                <w:tcPr>
                  <w:tcW w:w="2810" w:type="dxa"/>
                  <w:shd w:val="clear" w:color="auto" w:fill="auto"/>
                  <w:tcMar>
                    <w:top w:w="39" w:type="dxa"/>
                    <w:left w:w="39" w:type="dxa"/>
                    <w:bottom w:w="39" w:type="dxa"/>
                    <w:right w:w="39" w:type="dxa"/>
                  </w:tcMar>
                  <w:vAlign w:val="cente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lang w:eastAsia="pl-PL"/>
                    </w:rPr>
                    <w:t>Numer zadania:</w:t>
                  </w:r>
                </w:p>
              </w:tc>
              <w:tc>
                <w:tcPr>
                  <w:tcW w:w="6242"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hAnsi="Times New Roman" w:cs="Times New Roman"/>
                      <w:sz w:val="20"/>
                      <w:szCs w:val="20"/>
                    </w:rPr>
                  </w:pPr>
                  <w:r w:rsidRPr="00785EE6">
                    <w:rPr>
                      <w:rFonts w:ascii="Times New Roman" w:eastAsia="Arial" w:hAnsi="Times New Roman" w:cs="Times New Roman"/>
                      <w:b/>
                      <w:sz w:val="20"/>
                      <w:szCs w:val="20"/>
                    </w:rPr>
                    <w:t>GS/A2.4/19</w:t>
                  </w:r>
                </w:p>
              </w:tc>
            </w:tr>
            <w:tr w:rsidR="00B07DA8" w:rsidRPr="00785EE6" w:rsidTr="00B07DA8">
              <w:trPr>
                <w:trHeight w:val="216"/>
              </w:trPr>
              <w:tc>
                <w:tcPr>
                  <w:tcW w:w="2810" w:type="dxa"/>
                  <w:shd w:val="clear" w:color="auto" w:fill="auto"/>
                  <w:tcMar>
                    <w:top w:w="39" w:type="dxa"/>
                    <w:left w:w="39" w:type="dxa"/>
                    <w:bottom w:w="39" w:type="dxa"/>
                    <w:right w:w="39" w:type="dxa"/>
                  </w:tcMar>
                  <w:vAlign w:val="cente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lang w:eastAsia="pl-PL"/>
                    </w:rPr>
                    <w:t>Nazwa zadania:</w:t>
                  </w:r>
                </w:p>
              </w:tc>
              <w:tc>
                <w:tcPr>
                  <w:tcW w:w="6242"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b/>
                      <w:sz w:val="20"/>
                      <w:szCs w:val="20"/>
                    </w:rPr>
                    <w:t>Pozyskanie terenu Szpitala Uniwersyteckiego w rejonie ul. Kopernika (obszar Wesoła)</w:t>
                  </w:r>
                </w:p>
              </w:tc>
            </w:tr>
          </w:tbl>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trHeight w:val="206"/>
        </w:trPr>
        <w:tc>
          <w:tcPr>
            <w:tcW w:w="9092" w:type="dxa"/>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trHeight w:val="251"/>
        </w:trPr>
        <w:tc>
          <w:tcPr>
            <w:tcW w:w="9092" w:type="dxa"/>
          </w:tcPr>
          <w:tbl>
            <w:tblPr>
              <w:tblW w:w="12615"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387"/>
              <w:gridCol w:w="4961"/>
              <w:gridCol w:w="2267"/>
            </w:tblGrid>
            <w:tr w:rsidR="00B07DA8" w:rsidRPr="00785EE6" w:rsidTr="00B07DA8">
              <w:trPr>
                <w:trHeight w:val="336"/>
              </w:trPr>
              <w:tc>
                <w:tcPr>
                  <w:tcW w:w="5387" w:type="dxa"/>
                  <w:tcBorders>
                    <w:top w:val="nil"/>
                    <w:left w:val="nil"/>
                    <w:bottom w:val="nil"/>
                    <w:right w:val="nil"/>
                  </w:tcBorders>
                  <w:tcMar>
                    <w:top w:w="39" w:type="dxa"/>
                    <w:left w:w="39" w:type="dxa"/>
                    <w:bottom w:w="39" w:type="dxa"/>
                    <w:right w:w="39" w:type="dxa"/>
                  </w:tcMar>
                </w:tcPr>
                <w:p w:rsidR="00B07DA8" w:rsidRPr="00B80997" w:rsidRDefault="00B07DA8" w:rsidP="00B07DA8">
                  <w:pPr>
                    <w:tabs>
                      <w:tab w:val="right" w:pos="5755"/>
                    </w:tabs>
                    <w:spacing w:after="0" w:line="240" w:lineRule="auto"/>
                    <w:rPr>
                      <w:rFonts w:ascii="Times New Roman" w:eastAsia="Times New Roman" w:hAnsi="Times New Roman" w:cs="Times New Roman"/>
                      <w:sz w:val="20"/>
                      <w:szCs w:val="20"/>
                      <w:lang w:eastAsia="pl-PL"/>
                    </w:rPr>
                  </w:pPr>
                  <w:r w:rsidRPr="00B80997">
                    <w:rPr>
                      <w:rFonts w:ascii="Times New Roman" w:eastAsia="Arial" w:hAnsi="Times New Roman" w:cs="Times New Roman"/>
                      <w:i/>
                      <w:sz w:val="20"/>
                      <w:szCs w:val="20"/>
                      <w:lang w:eastAsia="pl-PL"/>
                    </w:rPr>
                    <w:t>Finansowanie w 2023 r.:</w:t>
                  </w:r>
                  <w:r w:rsidRPr="00B80997">
                    <w:rPr>
                      <w:rFonts w:ascii="Times New Roman" w:eastAsia="Arial" w:hAnsi="Times New Roman" w:cs="Times New Roman"/>
                      <w:i/>
                      <w:sz w:val="20"/>
                      <w:szCs w:val="20"/>
                      <w:lang w:eastAsia="pl-PL"/>
                    </w:rPr>
                    <w:tab/>
                    <w:t xml:space="preserve">  </w:t>
                  </w:r>
                </w:p>
              </w:tc>
              <w:tc>
                <w:tcPr>
                  <w:tcW w:w="4961" w:type="dxa"/>
                  <w:tcBorders>
                    <w:top w:val="nil"/>
                    <w:left w:val="nil"/>
                    <w:bottom w:val="nil"/>
                    <w:right w:val="nil"/>
                  </w:tcBorders>
                </w:tcPr>
                <w:p w:rsidR="00B07DA8" w:rsidRPr="00B80997" w:rsidRDefault="00B07DA8" w:rsidP="00B07DA8">
                  <w:pPr>
                    <w:spacing w:after="0" w:line="240" w:lineRule="auto"/>
                    <w:rPr>
                      <w:rFonts w:ascii="Times New Roman" w:hAnsi="Times New Roman" w:cs="Times New Roman"/>
                      <w:sz w:val="20"/>
                      <w:szCs w:val="20"/>
                    </w:rPr>
                  </w:pPr>
                  <w:r w:rsidRPr="00B80997">
                    <w:rPr>
                      <w:rFonts w:ascii="Times New Roman" w:hAnsi="Times New Roman" w:cs="Times New Roman"/>
                      <w:b/>
                      <w:sz w:val="20"/>
                      <w:szCs w:val="20"/>
                    </w:rPr>
                    <w:t xml:space="preserve">   30 000 000 zł</w:t>
                  </w:r>
                </w:p>
              </w:tc>
              <w:tc>
                <w:tcPr>
                  <w:tcW w:w="2267"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b/>
                      <w:sz w:val="20"/>
                      <w:szCs w:val="20"/>
                      <w:lang w:eastAsia="pl-PL"/>
                    </w:rPr>
                  </w:pPr>
                  <w:r w:rsidRPr="00785EE6">
                    <w:rPr>
                      <w:rFonts w:ascii="Times New Roman" w:eastAsia="Times New Roman" w:hAnsi="Times New Roman" w:cs="Times New Roman"/>
                      <w:b/>
                      <w:sz w:val="20"/>
                      <w:szCs w:val="20"/>
                      <w:lang w:eastAsia="pl-PL"/>
                    </w:rPr>
                    <w:t>264 327 zł</w:t>
                  </w:r>
                </w:p>
              </w:tc>
            </w:tr>
          </w:tbl>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trHeight w:val="1722"/>
        </w:trPr>
        <w:tc>
          <w:tcPr>
            <w:tcW w:w="9092" w:type="dxa"/>
          </w:tcPr>
          <w:tbl>
            <w:tblPr>
              <w:tblW w:w="9116"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22"/>
              <w:gridCol w:w="3594"/>
            </w:tblGrid>
            <w:tr w:rsidR="00B07DA8" w:rsidRPr="00785EE6" w:rsidTr="00B07DA8">
              <w:trPr>
                <w:trHeight w:val="286"/>
              </w:trPr>
              <w:tc>
                <w:tcPr>
                  <w:tcW w:w="5522"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i/>
                      <w:sz w:val="20"/>
                      <w:szCs w:val="20"/>
                      <w:lang w:eastAsia="pl-PL"/>
                    </w:rPr>
                    <w:t>Faza procesu inwestycyjnego w 202</w:t>
                  </w:r>
                  <w:r>
                    <w:rPr>
                      <w:rFonts w:ascii="Times New Roman" w:eastAsia="Arial" w:hAnsi="Times New Roman" w:cs="Times New Roman"/>
                      <w:i/>
                      <w:sz w:val="20"/>
                      <w:szCs w:val="20"/>
                      <w:lang w:eastAsia="pl-PL"/>
                    </w:rPr>
                    <w:t>3</w:t>
                  </w:r>
                  <w:r w:rsidRPr="00785EE6">
                    <w:rPr>
                      <w:rFonts w:ascii="Times New Roman" w:eastAsia="Arial" w:hAnsi="Times New Roman" w:cs="Times New Roman"/>
                      <w:i/>
                      <w:sz w:val="20"/>
                      <w:szCs w:val="20"/>
                      <w:lang w:eastAsia="pl-PL"/>
                    </w:rPr>
                    <w:t xml:space="preserve"> r.:</w:t>
                  </w:r>
                </w:p>
              </w:tc>
              <w:tc>
                <w:tcPr>
                  <w:tcW w:w="3594"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Times New Roman" w:hAnsi="Times New Roman" w:cs="Times New Roman"/>
                      <w:sz w:val="20"/>
                      <w:szCs w:val="20"/>
                      <w:lang w:eastAsia="pl-PL"/>
                    </w:rPr>
                    <w:t>T</w:t>
                  </w:r>
                </w:p>
              </w:tc>
            </w:tr>
            <w:tr w:rsidR="00B07DA8" w:rsidRPr="00785EE6" w:rsidTr="00B07DA8">
              <w:trPr>
                <w:trHeight w:val="317"/>
              </w:trPr>
              <w:tc>
                <w:tcPr>
                  <w:tcW w:w="5522"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i/>
                      <w:sz w:val="20"/>
                      <w:szCs w:val="20"/>
                      <w:lang w:eastAsia="pl-PL"/>
                    </w:rPr>
                    <w:t>Lata realizacji:</w:t>
                  </w:r>
                </w:p>
              </w:tc>
              <w:tc>
                <w:tcPr>
                  <w:tcW w:w="3594"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rPr>
                    <w:t>2019 - 2028</w:t>
                  </w:r>
                </w:p>
              </w:tc>
            </w:tr>
            <w:tr w:rsidR="00B07DA8" w:rsidRPr="00785EE6" w:rsidTr="00B07DA8">
              <w:trPr>
                <w:trHeight w:val="317"/>
              </w:trPr>
              <w:tc>
                <w:tcPr>
                  <w:tcW w:w="5522"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i/>
                      <w:sz w:val="20"/>
                      <w:szCs w:val="20"/>
                      <w:lang w:eastAsia="pl-PL"/>
                    </w:rPr>
                    <w:t>Jednostka realizująca:</w:t>
                  </w:r>
                </w:p>
              </w:tc>
              <w:tc>
                <w:tcPr>
                  <w:tcW w:w="3594"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rPr>
                    <w:t>GS</w:t>
                  </w:r>
                </w:p>
              </w:tc>
            </w:tr>
            <w:tr w:rsidR="00B07DA8" w:rsidRPr="00785EE6" w:rsidTr="00B07DA8">
              <w:trPr>
                <w:trHeight w:val="258"/>
              </w:trPr>
              <w:tc>
                <w:tcPr>
                  <w:tcW w:w="5522"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Arial" w:hAnsi="Times New Roman" w:cs="Times New Roman"/>
                      <w:i/>
                      <w:sz w:val="20"/>
                      <w:szCs w:val="20"/>
                      <w:lang w:eastAsia="pl-PL"/>
                    </w:rPr>
                  </w:pPr>
                  <w:r w:rsidRPr="00785EE6">
                    <w:rPr>
                      <w:rFonts w:ascii="Times New Roman" w:eastAsia="Arial" w:hAnsi="Times New Roman" w:cs="Times New Roman"/>
                      <w:i/>
                      <w:sz w:val="20"/>
                      <w:szCs w:val="20"/>
                      <w:lang w:eastAsia="pl-PL"/>
                    </w:rPr>
                    <w:t>Lokalizacja:</w:t>
                  </w:r>
                </w:p>
              </w:tc>
              <w:tc>
                <w:tcPr>
                  <w:tcW w:w="3594"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rPr>
                    <w:t>Dzielnica I</w:t>
                  </w:r>
                </w:p>
              </w:tc>
            </w:tr>
          </w:tbl>
          <w:p w:rsidR="00B07DA8" w:rsidRPr="00785EE6" w:rsidRDefault="00B07DA8" w:rsidP="00B07DA8">
            <w:pPr>
              <w:tabs>
                <w:tab w:val="left" w:pos="8205"/>
              </w:tabs>
              <w:spacing w:after="0" w:line="240" w:lineRule="auto"/>
              <w:rPr>
                <w:rFonts w:ascii="Times New Roman" w:eastAsia="Times New Roman" w:hAnsi="Times New Roman" w:cs="Times New Roman"/>
                <w:sz w:val="20"/>
                <w:szCs w:val="20"/>
                <w:lang w:eastAsia="pl-PL"/>
              </w:rPr>
            </w:pPr>
          </w:p>
        </w:tc>
      </w:tr>
      <w:tr w:rsidR="00B07DA8" w:rsidRPr="00785EE6" w:rsidTr="00B07DA8">
        <w:trPr>
          <w:trHeight w:val="307"/>
        </w:trPr>
        <w:tc>
          <w:tcPr>
            <w:tcW w:w="9092" w:type="dxa"/>
          </w:tcPr>
          <w:tbl>
            <w:tblPr>
              <w:tblW w:w="9152" w:type="dxa"/>
              <w:tblLayout w:type="fixed"/>
              <w:tblCellMar>
                <w:left w:w="0" w:type="dxa"/>
                <w:right w:w="0" w:type="dxa"/>
              </w:tblCellMar>
              <w:tblLook w:val="0000" w:firstRow="0" w:lastRow="0" w:firstColumn="0" w:lastColumn="0" w:noHBand="0" w:noVBand="0"/>
            </w:tblPr>
            <w:tblGrid>
              <w:gridCol w:w="9152"/>
            </w:tblGrid>
            <w:tr w:rsidR="00B07DA8" w:rsidRPr="00785EE6" w:rsidTr="00B07DA8">
              <w:trPr>
                <w:trHeight w:val="435"/>
              </w:trPr>
              <w:tc>
                <w:tcPr>
                  <w:tcW w:w="9152" w:type="dxa"/>
                  <w:tcBorders>
                    <w:top w:val="nil"/>
                    <w:left w:val="nil"/>
                    <w:bottom w:val="nil"/>
                    <w:right w:val="nil"/>
                  </w:tcBorders>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sz w:val="20"/>
                      <w:szCs w:val="20"/>
                      <w:u w:val="single"/>
                    </w:rPr>
                    <w:t>Całkowity zakres rzeczowy:</w:t>
                  </w:r>
                  <w:r w:rsidRPr="00785EE6">
                    <w:rPr>
                      <w:rFonts w:ascii="Times New Roman" w:eastAsia="Arial" w:hAnsi="Times New Roman" w:cs="Times New Roman"/>
                      <w:sz w:val="20"/>
                      <w:szCs w:val="20"/>
                    </w:rPr>
                    <w:t xml:space="preserve"> wg WPF</w:t>
                  </w:r>
                </w:p>
              </w:tc>
            </w:tr>
          </w:tbl>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r w:rsidR="00B07DA8" w:rsidRPr="00785EE6" w:rsidTr="00B07DA8">
        <w:trPr>
          <w:trHeight w:val="993"/>
        </w:trPr>
        <w:tc>
          <w:tcPr>
            <w:tcW w:w="9092" w:type="dxa"/>
          </w:tcPr>
          <w:tbl>
            <w:tblPr>
              <w:tblW w:w="9073" w:type="dxa"/>
              <w:tblLayout w:type="fixed"/>
              <w:tblCellMar>
                <w:left w:w="0" w:type="dxa"/>
                <w:right w:w="0" w:type="dxa"/>
              </w:tblCellMar>
              <w:tblLook w:val="0000" w:firstRow="0" w:lastRow="0" w:firstColumn="0" w:lastColumn="0" w:noHBand="0" w:noVBand="0"/>
            </w:tblPr>
            <w:tblGrid>
              <w:gridCol w:w="9073"/>
            </w:tblGrid>
            <w:tr w:rsidR="00B07DA8" w:rsidRPr="00785EE6" w:rsidTr="00B07DA8">
              <w:trPr>
                <w:trHeight w:val="371"/>
              </w:trPr>
              <w:tc>
                <w:tcPr>
                  <w:tcW w:w="9073"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eastAsia="Arial" w:hAnsi="Times New Roman" w:cs="Times New Roman"/>
                      <w:sz w:val="20"/>
                      <w:szCs w:val="20"/>
                      <w:lang w:eastAsia="pl-PL"/>
                    </w:rPr>
                  </w:pPr>
                  <w:r w:rsidRPr="00785EE6">
                    <w:rPr>
                      <w:rFonts w:ascii="Times New Roman" w:eastAsia="Arial" w:hAnsi="Times New Roman" w:cs="Times New Roman"/>
                      <w:sz w:val="20"/>
                      <w:szCs w:val="20"/>
                      <w:u w:val="single"/>
                      <w:lang w:eastAsia="pl-PL"/>
                    </w:rPr>
                    <w:t>Zakres rzeczowy w 202</w:t>
                  </w:r>
                  <w:r>
                    <w:rPr>
                      <w:rFonts w:ascii="Times New Roman" w:eastAsia="Arial" w:hAnsi="Times New Roman" w:cs="Times New Roman"/>
                      <w:sz w:val="20"/>
                      <w:szCs w:val="20"/>
                      <w:u w:val="single"/>
                      <w:lang w:eastAsia="pl-PL"/>
                    </w:rPr>
                    <w:t>3</w:t>
                  </w:r>
                  <w:r w:rsidRPr="00785EE6">
                    <w:rPr>
                      <w:rFonts w:ascii="Times New Roman" w:eastAsia="Arial" w:hAnsi="Times New Roman" w:cs="Times New Roman"/>
                      <w:sz w:val="20"/>
                      <w:szCs w:val="20"/>
                      <w:u w:val="single"/>
                      <w:lang w:eastAsia="pl-PL"/>
                    </w:rPr>
                    <w:t xml:space="preserve"> r.:</w:t>
                  </w:r>
                </w:p>
                <w:p w:rsidR="00B07DA8" w:rsidRPr="00785EE6" w:rsidRDefault="00B07DA8" w:rsidP="00B07DA8">
                  <w:pPr>
                    <w:spacing w:after="0" w:line="240" w:lineRule="auto"/>
                    <w:rPr>
                      <w:rFonts w:ascii="Times New Roman" w:eastAsia="Arial" w:hAnsi="Times New Roman" w:cs="Times New Roman"/>
                      <w:sz w:val="20"/>
                      <w:szCs w:val="20"/>
                      <w:lang w:eastAsia="pl-PL"/>
                    </w:rPr>
                  </w:pPr>
                  <w:r w:rsidRPr="00785EE6">
                    <w:rPr>
                      <w:rFonts w:ascii="Times New Roman" w:eastAsia="Arial" w:hAnsi="Times New Roman" w:cs="Times New Roman"/>
                      <w:sz w:val="20"/>
                      <w:szCs w:val="20"/>
                      <w:lang w:eastAsia="pl-PL"/>
                    </w:rPr>
                    <w:t>Wykup nieruchomości Szpitala Uniwersyteckiego w rejonie ul. Kopernika (obszar Wesoła).</w:t>
                  </w:r>
                </w:p>
              </w:tc>
            </w:tr>
            <w:tr w:rsidR="00B07DA8" w:rsidRPr="00785EE6" w:rsidTr="00B07DA8">
              <w:trPr>
                <w:trHeight w:val="196"/>
              </w:trPr>
              <w:tc>
                <w:tcPr>
                  <w:tcW w:w="9073"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eastAsia="Times New Roman" w:hAnsi="Times New Roman" w:cs="Times New Roman"/>
                      <w:sz w:val="20"/>
                      <w:szCs w:val="20"/>
                      <w:lang w:eastAsia="pl-PL"/>
                    </w:rPr>
                  </w:pPr>
                  <w:r w:rsidRPr="00785EE6">
                    <w:rPr>
                      <w:rFonts w:ascii="Times New Roman" w:eastAsia="Arial" w:hAnsi="Times New Roman" w:cs="Times New Roman"/>
                      <w:b/>
                      <w:sz w:val="20"/>
                      <w:szCs w:val="20"/>
                      <w:u w:val="single"/>
                      <w:lang w:eastAsia="pl-PL"/>
                    </w:rPr>
                    <w:t>Efekt w 202</w:t>
                  </w:r>
                  <w:r>
                    <w:rPr>
                      <w:rFonts w:ascii="Times New Roman" w:eastAsia="Arial" w:hAnsi="Times New Roman" w:cs="Times New Roman"/>
                      <w:b/>
                      <w:sz w:val="20"/>
                      <w:szCs w:val="20"/>
                      <w:u w:val="single"/>
                      <w:lang w:eastAsia="pl-PL"/>
                    </w:rPr>
                    <w:t>3</w:t>
                  </w:r>
                  <w:r w:rsidRPr="00785EE6">
                    <w:rPr>
                      <w:rFonts w:ascii="Times New Roman" w:eastAsia="Arial" w:hAnsi="Times New Roman" w:cs="Times New Roman"/>
                      <w:b/>
                      <w:sz w:val="20"/>
                      <w:szCs w:val="20"/>
                      <w:u w:val="single"/>
                      <w:lang w:eastAsia="pl-PL"/>
                    </w:rPr>
                    <w:t xml:space="preserve"> r.:</w:t>
                  </w:r>
                </w:p>
              </w:tc>
            </w:tr>
            <w:tr w:rsidR="00B07DA8" w:rsidRPr="00785EE6" w:rsidTr="00B07DA8">
              <w:trPr>
                <w:trHeight w:val="196"/>
              </w:trPr>
              <w:tc>
                <w:tcPr>
                  <w:tcW w:w="9073"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eastAsia="Arial" w:hAnsi="Times New Roman" w:cs="Times New Roman"/>
                      <w:sz w:val="20"/>
                      <w:szCs w:val="20"/>
                      <w:lang w:eastAsia="pl-PL"/>
                    </w:rPr>
                  </w:pPr>
                  <w:r w:rsidRPr="00785EE6">
                    <w:rPr>
                      <w:rFonts w:ascii="Times New Roman" w:eastAsia="Arial" w:hAnsi="Times New Roman" w:cs="Times New Roman"/>
                      <w:sz w:val="20"/>
                      <w:szCs w:val="20"/>
                      <w:lang w:eastAsia="pl-PL"/>
                    </w:rPr>
                    <w:t>Wykupione nieruchomości Szpitala Uniwersyteckiego w rejonie ul. Kopernika (obszar Wesoła).</w:t>
                  </w:r>
                </w:p>
              </w:tc>
            </w:tr>
            <w:tr w:rsidR="00B07DA8" w:rsidRPr="00785EE6" w:rsidTr="00B07DA8">
              <w:trPr>
                <w:trHeight w:val="318"/>
              </w:trPr>
              <w:tc>
                <w:tcPr>
                  <w:tcW w:w="9073" w:type="dxa"/>
                  <w:shd w:val="clear" w:color="auto" w:fill="auto"/>
                  <w:tcMar>
                    <w:top w:w="39" w:type="dxa"/>
                    <w:left w:w="39" w:type="dxa"/>
                    <w:bottom w:w="39" w:type="dxa"/>
                    <w:right w:w="39" w:type="dxa"/>
                  </w:tcMar>
                </w:tcPr>
                <w:p w:rsidR="00B07DA8" w:rsidRPr="00785EE6" w:rsidRDefault="00B07DA8" w:rsidP="00B07DA8">
                  <w:pPr>
                    <w:spacing w:after="0" w:line="240" w:lineRule="auto"/>
                    <w:rPr>
                      <w:rFonts w:ascii="Times New Roman" w:eastAsia="Arial" w:hAnsi="Times New Roman" w:cs="Times New Roman"/>
                      <w:sz w:val="20"/>
                      <w:szCs w:val="20"/>
                      <w:lang w:eastAsia="pl-PL"/>
                    </w:rPr>
                  </w:pPr>
                </w:p>
              </w:tc>
            </w:tr>
          </w:tbl>
          <w:p w:rsidR="00B07DA8" w:rsidRPr="00785EE6" w:rsidRDefault="00B07DA8" w:rsidP="00B07DA8">
            <w:pPr>
              <w:spacing w:after="0" w:line="240" w:lineRule="auto"/>
              <w:rPr>
                <w:rFonts w:ascii="Times New Roman" w:eastAsia="Times New Roman" w:hAnsi="Times New Roman" w:cs="Times New Roman"/>
                <w:sz w:val="20"/>
                <w:szCs w:val="20"/>
                <w:lang w:eastAsia="pl-PL"/>
              </w:rPr>
            </w:pPr>
          </w:p>
        </w:tc>
      </w:tr>
    </w:tbl>
    <w:p w:rsidR="0017664B" w:rsidRDefault="0017664B" w:rsidP="0017664B"/>
    <w:p w:rsidR="00270A67" w:rsidRPr="0044559C" w:rsidRDefault="00270A67" w:rsidP="0017664B">
      <w:pPr>
        <w:rPr>
          <w:rFonts w:ascii="Times New Roman" w:hAnsi="Times New Roman" w:cs="Times New Roman"/>
          <w:b/>
          <w:color w:val="FF0000"/>
          <w:sz w:val="28"/>
          <w:szCs w:val="20"/>
        </w:rPr>
      </w:pPr>
    </w:p>
    <w:tbl>
      <w:tblPr>
        <w:tblW w:w="9072" w:type="dxa"/>
        <w:tblLayout w:type="fixed"/>
        <w:tblCellMar>
          <w:left w:w="0" w:type="dxa"/>
          <w:right w:w="0" w:type="dxa"/>
        </w:tblCellMar>
        <w:tblLook w:val="0000" w:firstRow="0" w:lastRow="0" w:firstColumn="0" w:lastColumn="0" w:noHBand="0" w:noVBand="0"/>
      </w:tblPr>
      <w:tblGrid>
        <w:gridCol w:w="7928"/>
        <w:gridCol w:w="1123"/>
        <w:gridCol w:w="21"/>
      </w:tblGrid>
      <w:tr w:rsidR="0017664B" w:rsidRPr="0044559C" w:rsidTr="00E5509F">
        <w:trPr>
          <w:gridAfter w:val="1"/>
          <w:wAfter w:w="21" w:type="dxa"/>
        </w:trPr>
        <w:tc>
          <w:tcPr>
            <w:tcW w:w="9051" w:type="dxa"/>
            <w:gridSpan w:val="2"/>
          </w:tcPr>
          <w:tbl>
            <w:tblPr>
              <w:tblW w:w="0" w:type="auto"/>
              <w:tblLayout w:type="fixed"/>
              <w:tblCellMar>
                <w:left w:w="0" w:type="dxa"/>
                <w:right w:w="0" w:type="dxa"/>
              </w:tblCellMar>
              <w:tblLook w:val="0000" w:firstRow="0" w:lastRow="0" w:firstColumn="0" w:lastColumn="0" w:noHBand="0" w:noVBand="0"/>
            </w:tblPr>
            <w:tblGrid>
              <w:gridCol w:w="2695"/>
              <w:gridCol w:w="6347"/>
            </w:tblGrid>
            <w:tr w:rsidR="0017664B" w:rsidRPr="00B60AAA" w:rsidTr="00E5509F">
              <w:trPr>
                <w:trHeight w:val="237"/>
              </w:trPr>
              <w:tc>
                <w:tcPr>
                  <w:tcW w:w="2695" w:type="dxa"/>
                  <w:shd w:val="clear" w:color="auto" w:fill="auto"/>
                  <w:tcMar>
                    <w:top w:w="39" w:type="dxa"/>
                    <w:left w:w="39" w:type="dxa"/>
                    <w:bottom w:w="39" w:type="dxa"/>
                    <w:right w:w="39" w:type="dxa"/>
                  </w:tcMar>
                  <w:vAlign w:val="center"/>
                </w:tcPr>
                <w:p w:rsidR="0017664B" w:rsidRPr="001C2787" w:rsidRDefault="0017664B" w:rsidP="00E5509F">
                  <w:pPr>
                    <w:spacing w:after="0" w:line="240" w:lineRule="auto"/>
                    <w:rPr>
                      <w:rFonts w:ascii="Times New Roman" w:eastAsia="Times New Roman" w:hAnsi="Times New Roman" w:cs="Times New Roman"/>
                      <w:sz w:val="20"/>
                      <w:szCs w:val="20"/>
                      <w:lang w:eastAsia="pl-PL"/>
                    </w:rPr>
                  </w:pPr>
                  <w:r w:rsidRPr="001C2787">
                    <w:rPr>
                      <w:rFonts w:ascii="Times New Roman" w:eastAsia="Arial" w:hAnsi="Times New Roman" w:cs="Times New Roman"/>
                      <w:sz w:val="20"/>
                      <w:szCs w:val="20"/>
                      <w:lang w:eastAsia="pl-PL"/>
                    </w:rPr>
                    <w:t>Numer zadania:</w:t>
                  </w:r>
                </w:p>
              </w:tc>
              <w:tc>
                <w:tcPr>
                  <w:tcW w:w="6347" w:type="dxa"/>
                  <w:shd w:val="clear" w:color="auto" w:fill="auto"/>
                  <w:tcMar>
                    <w:top w:w="39" w:type="dxa"/>
                    <w:left w:w="39" w:type="dxa"/>
                    <w:bottom w:w="39" w:type="dxa"/>
                    <w:right w:w="39" w:type="dxa"/>
                  </w:tcMar>
                </w:tcPr>
                <w:p w:rsidR="0017664B" w:rsidRPr="001C2787" w:rsidRDefault="0017664B" w:rsidP="00E5509F">
                  <w:pPr>
                    <w:spacing w:after="0" w:line="240" w:lineRule="auto"/>
                    <w:rPr>
                      <w:rFonts w:ascii="Times New Roman" w:eastAsia="Times New Roman" w:hAnsi="Times New Roman" w:cs="Times New Roman"/>
                      <w:sz w:val="20"/>
                      <w:szCs w:val="20"/>
                      <w:lang w:eastAsia="pl-PL"/>
                    </w:rPr>
                  </w:pPr>
                  <w:r w:rsidRPr="001C2787">
                    <w:rPr>
                      <w:rFonts w:ascii="Times New Roman" w:eastAsia="Arial" w:hAnsi="Times New Roman" w:cs="Times New Roman"/>
                      <w:b/>
                      <w:sz w:val="20"/>
                      <w:szCs w:val="20"/>
                      <w:lang w:eastAsia="pl-PL"/>
                    </w:rPr>
                    <w:t>ZZM/A2.9/22</w:t>
                  </w:r>
                </w:p>
              </w:tc>
            </w:tr>
            <w:tr w:rsidR="0017664B" w:rsidRPr="00B60AAA" w:rsidTr="00E5509F">
              <w:trPr>
                <w:trHeight w:val="239"/>
              </w:trPr>
              <w:tc>
                <w:tcPr>
                  <w:tcW w:w="2695" w:type="dxa"/>
                  <w:shd w:val="clear" w:color="auto" w:fill="auto"/>
                  <w:tcMar>
                    <w:top w:w="39" w:type="dxa"/>
                    <w:left w:w="39" w:type="dxa"/>
                    <w:bottom w:w="39" w:type="dxa"/>
                    <w:right w:w="39" w:type="dxa"/>
                  </w:tcMar>
                  <w:vAlign w:val="center"/>
                </w:tcPr>
                <w:p w:rsidR="0017664B" w:rsidRPr="001C2787" w:rsidRDefault="0017664B" w:rsidP="00E5509F">
                  <w:pPr>
                    <w:spacing w:after="0" w:line="240" w:lineRule="auto"/>
                    <w:rPr>
                      <w:rFonts w:ascii="Times New Roman" w:eastAsia="Times New Roman" w:hAnsi="Times New Roman" w:cs="Times New Roman"/>
                      <w:sz w:val="20"/>
                      <w:szCs w:val="20"/>
                      <w:lang w:eastAsia="pl-PL"/>
                    </w:rPr>
                  </w:pPr>
                  <w:r w:rsidRPr="001C2787">
                    <w:rPr>
                      <w:rFonts w:ascii="Times New Roman" w:eastAsia="Arial" w:hAnsi="Times New Roman" w:cs="Times New Roman"/>
                      <w:sz w:val="20"/>
                      <w:szCs w:val="20"/>
                      <w:lang w:eastAsia="pl-PL"/>
                    </w:rPr>
                    <w:t>Nazwa zadania:</w:t>
                  </w:r>
                </w:p>
              </w:tc>
              <w:tc>
                <w:tcPr>
                  <w:tcW w:w="6347" w:type="dxa"/>
                  <w:shd w:val="clear" w:color="auto" w:fill="auto"/>
                  <w:tcMar>
                    <w:top w:w="39" w:type="dxa"/>
                    <w:left w:w="39" w:type="dxa"/>
                    <w:bottom w:w="39" w:type="dxa"/>
                    <w:right w:w="39" w:type="dxa"/>
                  </w:tcMar>
                </w:tcPr>
                <w:p w:rsidR="0017664B" w:rsidRPr="001C2787" w:rsidRDefault="0017664B" w:rsidP="00E5509F">
                  <w:pPr>
                    <w:spacing w:after="0" w:line="240" w:lineRule="auto"/>
                    <w:rPr>
                      <w:rFonts w:ascii="Times New Roman" w:eastAsia="Arial" w:hAnsi="Times New Roman" w:cs="Times New Roman"/>
                      <w:b/>
                      <w:sz w:val="20"/>
                      <w:szCs w:val="20"/>
                      <w:lang w:eastAsia="pl-PL"/>
                    </w:rPr>
                  </w:pPr>
                  <w:r w:rsidRPr="001C2787">
                    <w:rPr>
                      <w:rFonts w:ascii="Times New Roman" w:eastAsia="Arial" w:hAnsi="Times New Roman" w:cs="Times New Roman"/>
                      <w:b/>
                      <w:sz w:val="20"/>
                      <w:szCs w:val="20"/>
                    </w:rPr>
                    <w:t>Zasadźmy wspólnie Las Krakowian!</w:t>
                  </w:r>
                </w:p>
              </w:tc>
            </w:tr>
          </w:tbl>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rPr>
          <w:gridAfter w:val="1"/>
          <w:wAfter w:w="21" w:type="dxa"/>
          <w:trHeight w:val="207"/>
        </w:trPr>
        <w:tc>
          <w:tcPr>
            <w:tcW w:w="7928" w:type="dxa"/>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c>
          <w:tcPr>
            <w:tcW w:w="1123" w:type="dxa"/>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rPr>
          <w:gridAfter w:val="1"/>
          <w:wAfter w:w="21" w:type="dxa"/>
        </w:trPr>
        <w:tc>
          <w:tcPr>
            <w:tcW w:w="7928" w:type="dxa"/>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19"/>
              <w:gridCol w:w="2381"/>
            </w:tblGrid>
            <w:tr w:rsidR="0017664B" w:rsidRPr="00B60AAA" w:rsidTr="00E5509F">
              <w:trPr>
                <w:trHeight w:val="337"/>
              </w:trPr>
              <w:tc>
                <w:tcPr>
                  <w:tcW w:w="5519"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Arial" w:hAnsi="Times New Roman" w:cs="Times New Roman"/>
                      <w:i/>
                      <w:sz w:val="20"/>
                      <w:szCs w:val="20"/>
                      <w:lang w:eastAsia="pl-PL"/>
                    </w:rPr>
                    <w:t>Finansowanie w 2023 r.:</w:t>
                  </w:r>
                </w:p>
              </w:tc>
              <w:tc>
                <w:tcPr>
                  <w:tcW w:w="2381"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Times New Roman" w:hAnsi="Times New Roman" w:cs="Times New Roman"/>
                      <w:b/>
                      <w:sz w:val="20"/>
                      <w:szCs w:val="20"/>
                      <w:lang w:eastAsia="pl-PL"/>
                    </w:rPr>
                    <w:t>500 000 zł</w:t>
                  </w:r>
                </w:p>
              </w:tc>
            </w:tr>
            <w:tr w:rsidR="0017664B" w:rsidRPr="00B60AAA" w:rsidTr="00E5509F">
              <w:trPr>
                <w:trHeight w:val="337"/>
              </w:trPr>
              <w:tc>
                <w:tcPr>
                  <w:tcW w:w="5519"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Arial" w:hAnsi="Times New Roman" w:cs="Times New Roman"/>
                      <w:i/>
                      <w:sz w:val="20"/>
                      <w:szCs w:val="20"/>
                      <w:lang w:eastAsia="pl-PL"/>
                    </w:rPr>
                  </w:pPr>
                  <w:r w:rsidRPr="00B60AAA">
                    <w:rPr>
                      <w:rFonts w:ascii="Times New Roman" w:eastAsia="Arial" w:hAnsi="Times New Roman" w:cs="Times New Roman"/>
                      <w:i/>
                      <w:sz w:val="20"/>
                      <w:szCs w:val="20"/>
                      <w:lang w:eastAsia="pl-PL"/>
                    </w:rPr>
                    <w:t>budżet obywatelski dzielnic  – edycja VIII:</w:t>
                  </w:r>
                </w:p>
              </w:tc>
              <w:tc>
                <w:tcPr>
                  <w:tcW w:w="2381"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Times New Roman" w:hAnsi="Times New Roman" w:cs="Times New Roman"/>
                      <w:i/>
                      <w:sz w:val="20"/>
                      <w:szCs w:val="20"/>
                      <w:lang w:eastAsia="pl-PL"/>
                    </w:rPr>
                    <w:t>500 000 zł</w:t>
                  </w:r>
                </w:p>
              </w:tc>
            </w:tr>
          </w:tbl>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c>
          <w:tcPr>
            <w:tcW w:w="1123" w:type="dxa"/>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rPr>
          <w:gridAfter w:val="1"/>
          <w:wAfter w:w="21" w:type="dxa"/>
          <w:trHeight w:val="1005"/>
        </w:trPr>
        <w:tc>
          <w:tcPr>
            <w:tcW w:w="9051" w:type="dxa"/>
            <w:gridSpan w:val="2"/>
          </w:tcPr>
          <w:tbl>
            <w:tblPr>
              <w:tblW w:w="0" w:type="auto"/>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5502"/>
              <w:gridCol w:w="3518"/>
            </w:tblGrid>
            <w:tr w:rsidR="0017664B" w:rsidRPr="00B60AAA" w:rsidTr="00E5509F">
              <w:trPr>
                <w:trHeight w:val="169"/>
              </w:trPr>
              <w:tc>
                <w:tcPr>
                  <w:tcW w:w="5502"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Arial" w:hAnsi="Times New Roman" w:cs="Times New Roman"/>
                      <w:i/>
                      <w:sz w:val="20"/>
                      <w:szCs w:val="20"/>
                      <w:lang w:eastAsia="pl-PL"/>
                    </w:rPr>
                    <w:t>Faza procesu inwestycyjnego w 2023 r.:</w:t>
                  </w:r>
                </w:p>
              </w:tc>
              <w:tc>
                <w:tcPr>
                  <w:tcW w:w="3518"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lang w:eastAsia="pl-PL"/>
                    </w:rPr>
                    <w:t>T</w:t>
                  </w:r>
                </w:p>
              </w:tc>
            </w:tr>
            <w:tr w:rsidR="0017664B" w:rsidRPr="00B60AAA" w:rsidTr="00E5509F">
              <w:trPr>
                <w:trHeight w:val="131"/>
              </w:trPr>
              <w:tc>
                <w:tcPr>
                  <w:tcW w:w="5502"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Arial" w:hAnsi="Times New Roman" w:cs="Times New Roman"/>
                      <w:i/>
                      <w:sz w:val="20"/>
                      <w:szCs w:val="20"/>
                      <w:lang w:eastAsia="pl-PL"/>
                    </w:rPr>
                    <w:t>Lata realizacji:</w:t>
                  </w:r>
                </w:p>
              </w:tc>
              <w:tc>
                <w:tcPr>
                  <w:tcW w:w="3518"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lang w:eastAsia="pl-PL"/>
                    </w:rPr>
                    <w:t>2022 - 2023</w:t>
                  </w:r>
                </w:p>
              </w:tc>
            </w:tr>
            <w:tr w:rsidR="0017664B" w:rsidRPr="00B60AAA" w:rsidTr="00E5509F">
              <w:trPr>
                <w:trHeight w:val="68"/>
              </w:trPr>
              <w:tc>
                <w:tcPr>
                  <w:tcW w:w="5502"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Arial" w:hAnsi="Times New Roman" w:cs="Times New Roman"/>
                      <w:i/>
                      <w:sz w:val="20"/>
                      <w:szCs w:val="20"/>
                      <w:lang w:eastAsia="pl-PL"/>
                    </w:rPr>
                    <w:t>Jednostka realizująca:</w:t>
                  </w:r>
                </w:p>
              </w:tc>
              <w:tc>
                <w:tcPr>
                  <w:tcW w:w="3518"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lang w:eastAsia="pl-PL"/>
                    </w:rPr>
                    <w:t>ZZM</w:t>
                  </w:r>
                </w:p>
              </w:tc>
            </w:tr>
            <w:tr w:rsidR="0017664B" w:rsidRPr="00B60AAA" w:rsidTr="00E5509F">
              <w:trPr>
                <w:trHeight w:val="262"/>
              </w:trPr>
              <w:tc>
                <w:tcPr>
                  <w:tcW w:w="5502"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i/>
                      <w:sz w:val="20"/>
                      <w:szCs w:val="20"/>
                      <w:lang w:eastAsia="pl-PL"/>
                    </w:rPr>
                  </w:pPr>
                  <w:r w:rsidRPr="00B60AAA">
                    <w:rPr>
                      <w:rFonts w:ascii="Times New Roman" w:eastAsia="Arial" w:hAnsi="Times New Roman" w:cs="Times New Roman"/>
                      <w:i/>
                      <w:sz w:val="20"/>
                      <w:szCs w:val="20"/>
                      <w:lang w:eastAsia="pl-PL"/>
                    </w:rPr>
                    <w:t>Lokalizacja:</w:t>
                  </w:r>
                </w:p>
              </w:tc>
              <w:tc>
                <w:tcPr>
                  <w:tcW w:w="3518" w:type="dxa"/>
                  <w:tcBorders>
                    <w:top w:val="nil"/>
                    <w:left w:val="nil"/>
                    <w:bottom w:val="nil"/>
                    <w:right w:val="nil"/>
                  </w:tcBorders>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lang w:eastAsia="pl-PL"/>
                    </w:rPr>
                    <w:t>Dzielnica I - XVIII</w:t>
                  </w:r>
                </w:p>
              </w:tc>
            </w:tr>
          </w:tbl>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rPr>
          <w:gridAfter w:val="1"/>
          <w:wAfter w:w="21" w:type="dxa"/>
          <w:trHeight w:val="71"/>
        </w:trPr>
        <w:tc>
          <w:tcPr>
            <w:tcW w:w="7928" w:type="dxa"/>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c>
          <w:tcPr>
            <w:tcW w:w="1123" w:type="dxa"/>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rPr>
          <w:trHeight w:val="380"/>
        </w:trPr>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581"/>
            </w:tblGrid>
            <w:tr w:rsidR="0017664B" w:rsidRPr="00B60AAA" w:rsidTr="00E5509F">
              <w:trPr>
                <w:trHeight w:val="230"/>
              </w:trPr>
              <w:tc>
                <w:tcPr>
                  <w:tcW w:w="9581" w:type="dxa"/>
                  <w:tcBorders>
                    <w:top w:val="nil"/>
                    <w:left w:val="nil"/>
                    <w:bottom w:val="nil"/>
                    <w:right w:val="nil"/>
                  </w:tcBorders>
                  <w:tcMar>
                    <w:top w:w="39" w:type="dxa"/>
                    <w:left w:w="39" w:type="dxa"/>
                    <w:bottom w:w="39" w:type="dxa"/>
                    <w:right w:w="39" w:type="dxa"/>
                  </w:tcMar>
                </w:tcPr>
                <w:p w:rsidR="0017664B" w:rsidRPr="00B60AAA" w:rsidRDefault="001C2787" w:rsidP="00E5509F">
                  <w:pPr>
                    <w:spacing w:after="0" w:line="240" w:lineRule="auto"/>
                    <w:rPr>
                      <w:rFonts w:ascii="Times New Roman" w:eastAsia="Times New Roman" w:hAnsi="Times New Roman" w:cs="Times New Roman"/>
                      <w:sz w:val="20"/>
                      <w:szCs w:val="20"/>
                      <w:lang w:eastAsia="pl-PL"/>
                    </w:rPr>
                  </w:pPr>
                  <w:r w:rsidRPr="001C2787">
                    <w:rPr>
                      <w:rFonts w:ascii="Times New Roman" w:eastAsia="Times New Roman" w:hAnsi="Times New Roman" w:cs="Times New Roman"/>
                      <w:sz w:val="20"/>
                      <w:szCs w:val="20"/>
                      <w:lang w:eastAsia="pl-PL"/>
                    </w:rPr>
                    <w:lastRenderedPageBreak/>
                    <w:t>Całkowity zakres rzeczowy: wg WPF</w:t>
                  </w:r>
                </w:p>
              </w:tc>
            </w:tr>
          </w:tbl>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r w:rsidR="0017664B" w:rsidRPr="0044559C" w:rsidTr="00E5509F">
        <w:tc>
          <w:tcPr>
            <w:tcW w:w="9072" w:type="dxa"/>
            <w:gridSpan w:val="3"/>
          </w:tcPr>
          <w:tbl>
            <w:tblPr>
              <w:tblW w:w="0" w:type="auto"/>
              <w:tblLayout w:type="fixed"/>
              <w:tblCellMar>
                <w:left w:w="0" w:type="dxa"/>
                <w:right w:w="0" w:type="dxa"/>
              </w:tblCellMar>
              <w:tblLook w:val="0000" w:firstRow="0" w:lastRow="0" w:firstColumn="0" w:lastColumn="0" w:noHBand="0" w:noVBand="0"/>
            </w:tblPr>
            <w:tblGrid>
              <w:gridCol w:w="9033"/>
            </w:tblGrid>
            <w:tr w:rsidR="0017664B" w:rsidRPr="00B60AAA" w:rsidTr="00E5509F">
              <w:trPr>
                <w:trHeight w:val="31"/>
              </w:trPr>
              <w:tc>
                <w:tcPr>
                  <w:tcW w:w="9033" w:type="dxa"/>
                  <w:shd w:val="clear" w:color="auto" w:fill="auto"/>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u w:val="single"/>
                      <w:lang w:eastAsia="pl-PL"/>
                    </w:rPr>
                    <w:t>Zakres rzeczowy w 2023 r.:</w:t>
                  </w:r>
                  <w:r w:rsidRPr="00B60AAA">
                    <w:rPr>
                      <w:rFonts w:ascii="Times New Roman" w:eastAsia="Arial" w:hAnsi="Times New Roman" w:cs="Times New Roman"/>
                      <w:b/>
                      <w:sz w:val="20"/>
                      <w:szCs w:val="20"/>
                      <w:lang w:eastAsia="pl-PL"/>
                    </w:rPr>
                    <w:t xml:space="preserve"> </w:t>
                  </w:r>
                </w:p>
              </w:tc>
            </w:tr>
            <w:tr w:rsidR="0017664B" w:rsidRPr="00B60AAA" w:rsidTr="00E5509F">
              <w:tc>
                <w:tcPr>
                  <w:tcW w:w="9033" w:type="dxa"/>
                  <w:shd w:val="clear" w:color="auto" w:fill="auto"/>
                  <w:tcMar>
                    <w:top w:w="39" w:type="dxa"/>
                    <w:left w:w="39" w:type="dxa"/>
                    <w:bottom w:w="39" w:type="dxa"/>
                    <w:right w:w="39" w:type="dxa"/>
                  </w:tcMar>
                </w:tcPr>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sz w:val="20"/>
                      <w:szCs w:val="20"/>
                      <w:lang w:eastAsia="pl-PL"/>
                    </w:rPr>
                    <w:t>Wykup nieruchomości celem zwiększ</w:t>
                  </w:r>
                  <w:r w:rsidR="00CD6348">
                    <w:rPr>
                      <w:rFonts w:ascii="Times New Roman" w:eastAsia="Arial" w:hAnsi="Times New Roman" w:cs="Times New Roman"/>
                      <w:sz w:val="20"/>
                      <w:szCs w:val="20"/>
                      <w:lang w:eastAsia="pl-PL"/>
                    </w:rPr>
                    <w:t>a</w:t>
                  </w:r>
                  <w:r w:rsidRPr="00B60AAA">
                    <w:rPr>
                      <w:rFonts w:ascii="Times New Roman" w:eastAsia="Arial" w:hAnsi="Times New Roman" w:cs="Times New Roman"/>
                      <w:sz w:val="20"/>
                      <w:szCs w:val="20"/>
                      <w:lang w:eastAsia="pl-PL"/>
                    </w:rPr>
                    <w:t>nia lesistości Krakowa.</w:t>
                  </w:r>
                </w:p>
              </w:tc>
            </w:tr>
            <w:tr w:rsidR="0017664B" w:rsidRPr="00B60AAA" w:rsidTr="00E5509F">
              <w:trPr>
                <w:trHeight w:val="137"/>
              </w:trPr>
              <w:tc>
                <w:tcPr>
                  <w:tcW w:w="9033" w:type="dxa"/>
                  <w:shd w:val="clear" w:color="auto" w:fill="auto"/>
                  <w:tcMar>
                    <w:top w:w="39" w:type="dxa"/>
                    <w:left w:w="39" w:type="dxa"/>
                    <w:bottom w:w="39" w:type="dxa"/>
                    <w:right w:w="39" w:type="dxa"/>
                  </w:tcMar>
                </w:tcPr>
                <w:p w:rsidR="0017664B" w:rsidRPr="00B60AAA" w:rsidRDefault="0017664B" w:rsidP="00E5509F">
                  <w:pPr>
                    <w:spacing w:after="0" w:line="240" w:lineRule="auto"/>
                    <w:rPr>
                      <w:rFonts w:ascii="Times New Roman" w:eastAsia="Arial" w:hAnsi="Times New Roman" w:cs="Times New Roman"/>
                      <w:b/>
                      <w:sz w:val="20"/>
                      <w:szCs w:val="20"/>
                      <w:u w:val="single"/>
                      <w:lang w:eastAsia="pl-PL"/>
                    </w:rPr>
                  </w:pPr>
                </w:p>
                <w:p w:rsidR="0017664B" w:rsidRPr="00B60AAA" w:rsidRDefault="0017664B" w:rsidP="00E5509F">
                  <w:pPr>
                    <w:spacing w:after="0" w:line="240" w:lineRule="auto"/>
                    <w:rPr>
                      <w:rFonts w:ascii="Times New Roman" w:eastAsia="Times New Roman" w:hAnsi="Times New Roman" w:cs="Times New Roman"/>
                      <w:sz w:val="20"/>
                      <w:szCs w:val="20"/>
                      <w:lang w:eastAsia="pl-PL"/>
                    </w:rPr>
                  </w:pPr>
                  <w:r w:rsidRPr="00B60AAA">
                    <w:rPr>
                      <w:rFonts w:ascii="Times New Roman" w:eastAsia="Arial" w:hAnsi="Times New Roman" w:cs="Times New Roman"/>
                      <w:b/>
                      <w:sz w:val="20"/>
                      <w:szCs w:val="20"/>
                      <w:u w:val="single"/>
                      <w:lang w:eastAsia="pl-PL"/>
                    </w:rPr>
                    <w:t>Efekt w 2023 r.:</w:t>
                  </w:r>
                </w:p>
              </w:tc>
            </w:tr>
            <w:tr w:rsidR="0017664B" w:rsidRPr="00B60AAA" w:rsidTr="00E5509F">
              <w:trPr>
                <w:trHeight w:val="31"/>
              </w:trPr>
              <w:tc>
                <w:tcPr>
                  <w:tcW w:w="9033" w:type="dxa"/>
                  <w:shd w:val="clear" w:color="auto" w:fill="auto"/>
                  <w:tcMar>
                    <w:top w:w="39" w:type="dxa"/>
                    <w:left w:w="39" w:type="dxa"/>
                    <w:bottom w:w="39" w:type="dxa"/>
                    <w:right w:w="39" w:type="dxa"/>
                  </w:tcMar>
                </w:tcPr>
                <w:p w:rsidR="0017664B" w:rsidRPr="00B60AAA" w:rsidRDefault="0017664B" w:rsidP="00E5509F">
                  <w:pPr>
                    <w:spacing w:after="0" w:line="240" w:lineRule="auto"/>
                    <w:textAlignment w:val="top"/>
                    <w:rPr>
                      <w:rFonts w:ascii="Times New Roman" w:eastAsia="Times New Roman" w:hAnsi="Times New Roman" w:cs="Times New Roman"/>
                      <w:sz w:val="20"/>
                      <w:szCs w:val="20"/>
                      <w:lang w:eastAsia="pl-PL"/>
                    </w:rPr>
                  </w:pPr>
                  <w:r w:rsidRPr="00B60AAA">
                    <w:rPr>
                      <w:rFonts w:ascii="Times New Roman" w:eastAsia="Times New Roman" w:hAnsi="Times New Roman" w:cs="Times New Roman"/>
                      <w:sz w:val="20"/>
                      <w:szCs w:val="20"/>
                      <w:lang w:eastAsia="pl-PL"/>
                    </w:rPr>
                    <w:t>Pozyskane nieruchomości w zakresie dysponowanych środków.</w:t>
                  </w:r>
                </w:p>
              </w:tc>
            </w:tr>
          </w:tbl>
          <w:p w:rsidR="0017664B" w:rsidRPr="00B60AAA" w:rsidRDefault="0017664B" w:rsidP="00E5509F">
            <w:pPr>
              <w:spacing w:after="0" w:line="240" w:lineRule="auto"/>
              <w:rPr>
                <w:rFonts w:ascii="Times New Roman" w:eastAsia="Times New Roman" w:hAnsi="Times New Roman" w:cs="Times New Roman"/>
                <w:sz w:val="20"/>
                <w:szCs w:val="20"/>
                <w:lang w:eastAsia="pl-PL"/>
              </w:rPr>
            </w:pPr>
          </w:p>
        </w:tc>
      </w:tr>
    </w:tbl>
    <w:p w:rsidR="00F36CD5" w:rsidRDefault="00F36CD5" w:rsidP="00F36CD5">
      <w:pPr>
        <w:jc w:val="both"/>
        <w:rPr>
          <w:rFonts w:ascii="Times New Roman" w:hAnsi="Times New Roman" w:cs="Times New Roman"/>
          <w:b/>
          <w:szCs w:val="20"/>
        </w:rPr>
      </w:pPr>
    </w:p>
    <w:tbl>
      <w:tblPr>
        <w:tblW w:w="0" w:type="auto"/>
        <w:tblCellMar>
          <w:left w:w="0" w:type="dxa"/>
          <w:right w:w="0" w:type="dxa"/>
        </w:tblCellMar>
        <w:tblLook w:val="04A0" w:firstRow="1" w:lastRow="0" w:firstColumn="1" w:lastColumn="0" w:noHBand="0" w:noVBand="1"/>
      </w:tblPr>
      <w:tblGrid>
        <w:gridCol w:w="7928"/>
        <w:gridCol w:w="1129"/>
        <w:gridCol w:w="15"/>
      </w:tblGrid>
      <w:tr w:rsidR="00F36CD5" w:rsidRPr="000C3F81" w:rsidTr="00641BDE">
        <w:trPr>
          <w:gridAfter w:val="1"/>
          <w:wAfter w:w="16" w:type="dxa"/>
        </w:trPr>
        <w:tc>
          <w:tcPr>
            <w:tcW w:w="9563" w:type="dxa"/>
            <w:gridSpan w:val="2"/>
          </w:tcPr>
          <w:p w:rsidR="00F36CD5" w:rsidRPr="000C3F81" w:rsidRDefault="00F36CD5" w:rsidP="00641BDE">
            <w:pPr>
              <w:rPr>
                <w:rFonts w:ascii="Times New Roman" w:hAnsi="Times New Roman" w:cs="Times New Roman"/>
                <w:color w:val="FF0000"/>
                <w:sz w:val="20"/>
                <w:szCs w:val="20"/>
              </w:rPr>
            </w:pPr>
          </w:p>
          <w:tbl>
            <w:tblPr>
              <w:tblW w:w="0" w:type="auto"/>
              <w:tblCellMar>
                <w:left w:w="0" w:type="dxa"/>
                <w:right w:w="0" w:type="dxa"/>
              </w:tblCellMar>
              <w:tblLook w:val="04A0" w:firstRow="1" w:lastRow="0" w:firstColumn="1" w:lastColumn="0" w:noHBand="0" w:noVBand="1"/>
            </w:tblPr>
            <w:tblGrid>
              <w:gridCol w:w="2689"/>
              <w:gridCol w:w="6344"/>
            </w:tblGrid>
            <w:tr w:rsidR="00F36CD5" w:rsidRPr="000C3F81" w:rsidTr="00641BDE">
              <w:trPr>
                <w:trHeight w:val="292"/>
              </w:trPr>
              <w:tc>
                <w:tcPr>
                  <w:tcW w:w="2689" w:type="dxa"/>
                  <w:shd w:val="clear" w:color="auto" w:fill="auto"/>
                  <w:tcMar>
                    <w:top w:w="39" w:type="dxa"/>
                    <w:left w:w="39" w:type="dxa"/>
                    <w:bottom w:w="39" w:type="dxa"/>
                    <w:right w:w="39" w:type="dxa"/>
                  </w:tcMar>
                  <w:vAlign w:val="center"/>
                </w:tcPr>
                <w:p w:rsidR="00F36CD5" w:rsidRPr="001C2787" w:rsidRDefault="00F36CD5" w:rsidP="00641BDE">
                  <w:pPr>
                    <w:spacing w:after="0" w:line="240" w:lineRule="auto"/>
                    <w:rPr>
                      <w:rFonts w:ascii="Times New Roman" w:hAnsi="Times New Roman" w:cs="Times New Roman"/>
                      <w:sz w:val="20"/>
                      <w:szCs w:val="20"/>
                    </w:rPr>
                  </w:pPr>
                  <w:r w:rsidRPr="001C2787">
                    <w:rPr>
                      <w:rFonts w:ascii="Times New Roman" w:eastAsia="Arial" w:hAnsi="Times New Roman" w:cs="Times New Roman"/>
                      <w:sz w:val="20"/>
                      <w:szCs w:val="20"/>
                    </w:rPr>
                    <w:t>Numer zadania:</w:t>
                  </w:r>
                </w:p>
              </w:tc>
              <w:tc>
                <w:tcPr>
                  <w:tcW w:w="6344" w:type="dxa"/>
                  <w:shd w:val="clear" w:color="auto" w:fill="auto"/>
                  <w:tcMar>
                    <w:top w:w="39" w:type="dxa"/>
                    <w:left w:w="39" w:type="dxa"/>
                    <w:bottom w:w="39" w:type="dxa"/>
                    <w:right w:w="39" w:type="dxa"/>
                  </w:tcMar>
                  <w:vAlign w:val="center"/>
                </w:tcPr>
                <w:p w:rsidR="00F36CD5" w:rsidRPr="001C2787" w:rsidRDefault="00F36CD5" w:rsidP="00641BDE">
                  <w:pPr>
                    <w:spacing w:after="0" w:line="240" w:lineRule="auto"/>
                    <w:rPr>
                      <w:rFonts w:ascii="Times New Roman" w:hAnsi="Times New Roman" w:cs="Times New Roman"/>
                      <w:sz w:val="20"/>
                      <w:szCs w:val="20"/>
                    </w:rPr>
                  </w:pPr>
                  <w:r w:rsidRPr="001C2787">
                    <w:rPr>
                      <w:rFonts w:ascii="Times New Roman" w:eastAsia="Arial" w:hAnsi="Times New Roman" w:cs="Times New Roman"/>
                      <w:b/>
                      <w:sz w:val="20"/>
                      <w:szCs w:val="20"/>
                    </w:rPr>
                    <w:t>KEGW/A2.11/23</w:t>
                  </w:r>
                </w:p>
              </w:tc>
            </w:tr>
            <w:tr w:rsidR="00F36CD5" w:rsidRPr="000C3F81" w:rsidTr="00641BDE">
              <w:trPr>
                <w:trHeight w:val="518"/>
              </w:trPr>
              <w:tc>
                <w:tcPr>
                  <w:tcW w:w="2689" w:type="dxa"/>
                  <w:shd w:val="clear" w:color="auto" w:fill="auto"/>
                  <w:tcMar>
                    <w:top w:w="39" w:type="dxa"/>
                    <w:left w:w="39" w:type="dxa"/>
                    <w:bottom w:w="39" w:type="dxa"/>
                    <w:right w:w="39" w:type="dxa"/>
                  </w:tcMar>
                  <w:vAlign w:val="center"/>
                </w:tcPr>
                <w:p w:rsidR="00F36CD5" w:rsidRPr="001C2787" w:rsidRDefault="00F36CD5" w:rsidP="00641BDE">
                  <w:pPr>
                    <w:spacing w:after="0" w:line="240" w:lineRule="auto"/>
                    <w:rPr>
                      <w:rFonts w:ascii="Times New Roman" w:hAnsi="Times New Roman" w:cs="Times New Roman"/>
                      <w:sz w:val="20"/>
                      <w:szCs w:val="20"/>
                    </w:rPr>
                  </w:pPr>
                  <w:r w:rsidRPr="001C2787">
                    <w:rPr>
                      <w:rFonts w:ascii="Times New Roman" w:eastAsia="Arial" w:hAnsi="Times New Roman" w:cs="Times New Roman"/>
                      <w:sz w:val="20"/>
                      <w:szCs w:val="20"/>
                    </w:rPr>
                    <w:t>Nazwa zadania:</w:t>
                  </w:r>
                </w:p>
              </w:tc>
              <w:tc>
                <w:tcPr>
                  <w:tcW w:w="6344" w:type="dxa"/>
                  <w:shd w:val="clear" w:color="auto" w:fill="auto"/>
                  <w:tcMar>
                    <w:top w:w="39" w:type="dxa"/>
                    <w:left w:w="39" w:type="dxa"/>
                    <w:bottom w:w="39" w:type="dxa"/>
                    <w:right w:w="39" w:type="dxa"/>
                  </w:tcMar>
                  <w:vAlign w:val="center"/>
                </w:tcPr>
                <w:p w:rsidR="00F36CD5" w:rsidRPr="001C2787" w:rsidRDefault="00F36CD5" w:rsidP="00641BDE">
                  <w:pPr>
                    <w:spacing w:after="0" w:line="240" w:lineRule="auto"/>
                    <w:jc w:val="both"/>
                    <w:rPr>
                      <w:rFonts w:ascii="Times New Roman" w:hAnsi="Times New Roman" w:cs="Times New Roman"/>
                      <w:sz w:val="20"/>
                      <w:szCs w:val="20"/>
                    </w:rPr>
                  </w:pPr>
                  <w:r w:rsidRPr="001C2787">
                    <w:rPr>
                      <w:rFonts w:ascii="Times New Roman" w:eastAsia="Arial" w:hAnsi="Times New Roman" w:cs="Times New Roman"/>
                      <w:b/>
                      <w:sz w:val="20"/>
                      <w:szCs w:val="20"/>
                    </w:rPr>
                    <w:t>Pozyskanie nieruchomości dla inwestycji</w:t>
                  </w:r>
                </w:p>
              </w:tc>
            </w:tr>
          </w:tbl>
          <w:p w:rsidR="00F36CD5" w:rsidRPr="000C3F81" w:rsidRDefault="00F36CD5" w:rsidP="00641BDE">
            <w:pPr>
              <w:spacing w:after="0" w:line="240" w:lineRule="auto"/>
              <w:rPr>
                <w:rFonts w:ascii="Times New Roman" w:hAnsi="Times New Roman" w:cs="Times New Roman"/>
                <w:color w:val="FF0000"/>
                <w:sz w:val="20"/>
                <w:szCs w:val="20"/>
              </w:rPr>
            </w:pPr>
          </w:p>
        </w:tc>
      </w:tr>
      <w:tr w:rsidR="00F36CD5" w:rsidRPr="000C3F81" w:rsidTr="00641BDE">
        <w:trPr>
          <w:gridAfter w:val="1"/>
          <w:wAfter w:w="16" w:type="dxa"/>
          <w:trHeight w:val="207"/>
        </w:trPr>
        <w:tc>
          <w:tcPr>
            <w:tcW w:w="8352" w:type="dxa"/>
          </w:tcPr>
          <w:p w:rsidR="00F36CD5" w:rsidRPr="000C3F81" w:rsidRDefault="00F36CD5" w:rsidP="00641BDE">
            <w:pPr>
              <w:spacing w:after="0" w:line="240" w:lineRule="auto"/>
              <w:rPr>
                <w:rFonts w:ascii="Times New Roman" w:eastAsia="Times New Roman" w:hAnsi="Times New Roman" w:cs="Times New Roman"/>
                <w:sz w:val="20"/>
                <w:szCs w:val="20"/>
                <w:lang w:eastAsia="pl-PL"/>
              </w:rPr>
            </w:pPr>
          </w:p>
        </w:tc>
        <w:tc>
          <w:tcPr>
            <w:tcW w:w="1211" w:type="dxa"/>
          </w:tcPr>
          <w:p w:rsidR="00F36CD5" w:rsidRPr="000C3F81" w:rsidRDefault="00F36CD5" w:rsidP="00641BDE">
            <w:pPr>
              <w:spacing w:after="0" w:line="240" w:lineRule="auto"/>
              <w:rPr>
                <w:rFonts w:ascii="Times New Roman" w:eastAsia="Times New Roman" w:hAnsi="Times New Roman" w:cs="Times New Roman"/>
                <w:color w:val="FF0000"/>
                <w:sz w:val="20"/>
                <w:szCs w:val="20"/>
                <w:lang w:eastAsia="pl-PL"/>
              </w:rPr>
            </w:pPr>
          </w:p>
        </w:tc>
      </w:tr>
      <w:tr w:rsidR="00F36CD5" w:rsidRPr="000C3F81" w:rsidTr="00641BDE">
        <w:trPr>
          <w:gridAfter w:val="1"/>
          <w:wAfter w:w="16" w:type="dxa"/>
        </w:trPr>
        <w:tc>
          <w:tcPr>
            <w:tcW w:w="8352" w:type="dxa"/>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7"/>
              <w:gridCol w:w="2401"/>
            </w:tblGrid>
            <w:tr w:rsidR="00F36CD5" w:rsidRPr="000C3F81" w:rsidTr="00641BDE">
              <w:trPr>
                <w:trHeight w:val="166"/>
              </w:trPr>
              <w:tc>
                <w:tcPr>
                  <w:tcW w:w="5833"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Finansowanie w 202</w:t>
                  </w:r>
                  <w:r>
                    <w:rPr>
                      <w:rFonts w:ascii="Times New Roman" w:eastAsia="Arial" w:hAnsi="Times New Roman" w:cs="Times New Roman"/>
                      <w:i/>
                      <w:sz w:val="20"/>
                      <w:szCs w:val="20"/>
                    </w:rPr>
                    <w:t>3</w:t>
                  </w:r>
                  <w:r w:rsidRPr="000C3F81">
                    <w:rPr>
                      <w:rFonts w:ascii="Times New Roman" w:eastAsia="Arial" w:hAnsi="Times New Roman" w:cs="Times New Roman"/>
                      <w:i/>
                      <w:sz w:val="20"/>
                      <w:szCs w:val="20"/>
                    </w:rPr>
                    <w:t xml:space="preserve"> r.:</w:t>
                  </w:r>
                </w:p>
              </w:tc>
              <w:tc>
                <w:tcPr>
                  <w:tcW w:w="2519"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sz w:val="20"/>
                      <w:szCs w:val="20"/>
                    </w:rPr>
                  </w:pPr>
                  <w:r>
                    <w:rPr>
                      <w:rFonts w:ascii="Times New Roman" w:hAnsi="Times New Roman" w:cs="Times New Roman"/>
                      <w:b/>
                      <w:sz w:val="20"/>
                      <w:szCs w:val="20"/>
                    </w:rPr>
                    <w:t>5</w:t>
                  </w:r>
                  <w:r w:rsidRPr="000C3F81">
                    <w:rPr>
                      <w:rFonts w:ascii="Times New Roman" w:hAnsi="Times New Roman" w:cs="Times New Roman"/>
                      <w:b/>
                      <w:sz w:val="20"/>
                      <w:szCs w:val="20"/>
                    </w:rPr>
                    <w:t>00 000 zł</w:t>
                  </w:r>
                </w:p>
              </w:tc>
            </w:tr>
          </w:tbl>
          <w:p w:rsidR="00F36CD5" w:rsidRPr="000C3F81" w:rsidRDefault="00F36CD5" w:rsidP="00641BDE">
            <w:pPr>
              <w:spacing w:after="0" w:line="240" w:lineRule="auto"/>
              <w:rPr>
                <w:rFonts w:ascii="Times New Roman" w:hAnsi="Times New Roman" w:cs="Times New Roman"/>
                <w:sz w:val="20"/>
                <w:szCs w:val="20"/>
              </w:rPr>
            </w:pPr>
          </w:p>
        </w:tc>
        <w:tc>
          <w:tcPr>
            <w:tcW w:w="1211" w:type="dxa"/>
          </w:tcPr>
          <w:p w:rsidR="00F36CD5" w:rsidRPr="000C3F81" w:rsidRDefault="00F36CD5" w:rsidP="00641BDE">
            <w:pPr>
              <w:spacing w:after="0" w:line="240" w:lineRule="auto"/>
              <w:rPr>
                <w:rFonts w:ascii="Times New Roman" w:eastAsia="Times New Roman" w:hAnsi="Times New Roman" w:cs="Times New Roman"/>
                <w:color w:val="FF0000"/>
                <w:sz w:val="20"/>
                <w:szCs w:val="20"/>
                <w:lang w:eastAsia="pl-PL"/>
              </w:rPr>
            </w:pPr>
          </w:p>
        </w:tc>
      </w:tr>
      <w:tr w:rsidR="00F36CD5" w:rsidRPr="000C3F81" w:rsidTr="00641BDE">
        <w:trPr>
          <w:gridAfter w:val="1"/>
          <w:wAfter w:w="16" w:type="dxa"/>
        </w:trPr>
        <w:tc>
          <w:tcPr>
            <w:tcW w:w="9563" w:type="dxa"/>
            <w:gridSpan w:val="2"/>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5523"/>
              <w:gridCol w:w="3534"/>
            </w:tblGrid>
            <w:tr w:rsidR="00F36CD5" w:rsidRPr="000C3F81" w:rsidTr="00641BDE">
              <w:trPr>
                <w:trHeight w:val="221"/>
              </w:trPr>
              <w:tc>
                <w:tcPr>
                  <w:tcW w:w="5832"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Faza procesu inwestycyjnego w 202</w:t>
                  </w:r>
                  <w:r>
                    <w:rPr>
                      <w:rFonts w:ascii="Times New Roman" w:eastAsia="Arial" w:hAnsi="Times New Roman" w:cs="Times New Roman"/>
                      <w:i/>
                      <w:sz w:val="20"/>
                      <w:szCs w:val="20"/>
                    </w:rPr>
                    <w:t>3</w:t>
                  </w:r>
                  <w:r w:rsidRPr="000C3F81">
                    <w:rPr>
                      <w:rFonts w:ascii="Times New Roman" w:eastAsia="Arial" w:hAnsi="Times New Roman" w:cs="Times New Roman"/>
                      <w:i/>
                      <w:sz w:val="20"/>
                      <w:szCs w:val="20"/>
                    </w:rPr>
                    <w:t xml:space="preserve"> r.:</w:t>
                  </w:r>
                </w:p>
              </w:tc>
              <w:tc>
                <w:tcPr>
                  <w:tcW w:w="3731"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T</w:t>
                  </w:r>
                </w:p>
              </w:tc>
            </w:tr>
            <w:tr w:rsidR="00F36CD5" w:rsidRPr="000C3F81" w:rsidTr="00641BDE">
              <w:trPr>
                <w:trHeight w:val="214"/>
              </w:trPr>
              <w:tc>
                <w:tcPr>
                  <w:tcW w:w="5832"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Lata realizacji:</w:t>
                  </w:r>
                </w:p>
              </w:tc>
              <w:tc>
                <w:tcPr>
                  <w:tcW w:w="3731"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202</w:t>
                  </w:r>
                  <w:r>
                    <w:rPr>
                      <w:rFonts w:ascii="Times New Roman" w:eastAsia="Arial" w:hAnsi="Times New Roman" w:cs="Times New Roman"/>
                      <w:sz w:val="20"/>
                      <w:szCs w:val="20"/>
                    </w:rPr>
                    <w:t>3</w:t>
                  </w:r>
                </w:p>
              </w:tc>
            </w:tr>
            <w:tr w:rsidR="00F36CD5" w:rsidRPr="000C3F81" w:rsidTr="00641BDE">
              <w:trPr>
                <w:trHeight w:val="50"/>
              </w:trPr>
              <w:tc>
                <w:tcPr>
                  <w:tcW w:w="5832"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Jednostka realizująca:</w:t>
                  </w:r>
                </w:p>
              </w:tc>
              <w:tc>
                <w:tcPr>
                  <w:tcW w:w="3731"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sz w:val="20"/>
                      <w:szCs w:val="20"/>
                    </w:rPr>
                  </w:pPr>
                  <w:r>
                    <w:rPr>
                      <w:rFonts w:ascii="Times New Roman" w:hAnsi="Times New Roman" w:cs="Times New Roman"/>
                      <w:sz w:val="20"/>
                      <w:szCs w:val="20"/>
                    </w:rPr>
                    <w:t>KEGW</w:t>
                  </w:r>
                </w:p>
              </w:tc>
            </w:tr>
            <w:tr w:rsidR="00F36CD5" w:rsidRPr="000C3F81" w:rsidTr="00641BDE">
              <w:trPr>
                <w:trHeight w:val="262"/>
              </w:trPr>
              <w:tc>
                <w:tcPr>
                  <w:tcW w:w="5832"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i/>
                      <w:sz w:val="20"/>
                      <w:szCs w:val="20"/>
                    </w:rPr>
                  </w:pPr>
                  <w:r w:rsidRPr="000C3F81">
                    <w:rPr>
                      <w:rFonts w:ascii="Times New Roman" w:eastAsia="Arial" w:hAnsi="Times New Roman" w:cs="Times New Roman"/>
                      <w:i/>
                      <w:sz w:val="20"/>
                      <w:szCs w:val="20"/>
                    </w:rPr>
                    <w:t>Lokalizacja:</w:t>
                  </w:r>
                </w:p>
              </w:tc>
              <w:tc>
                <w:tcPr>
                  <w:tcW w:w="3731" w:type="dxa"/>
                  <w:tcBorders>
                    <w:top w:val="nil"/>
                    <w:left w:val="nil"/>
                    <w:bottom w:val="nil"/>
                    <w:right w:val="nil"/>
                  </w:tcBorders>
                  <w:tcMar>
                    <w:top w:w="39" w:type="dxa"/>
                    <w:left w:w="39" w:type="dxa"/>
                    <w:bottom w:w="39" w:type="dxa"/>
                    <w:right w:w="39" w:type="dxa"/>
                  </w:tcMar>
                </w:tcPr>
                <w:p w:rsidR="00F36CD5" w:rsidRPr="000C3F81" w:rsidRDefault="00F36CD5" w:rsidP="00641BDE">
                  <w:pPr>
                    <w:spacing w:after="0" w:line="240" w:lineRule="auto"/>
                    <w:rPr>
                      <w:rFonts w:ascii="Times New Roman" w:hAnsi="Times New Roman" w:cs="Times New Roman"/>
                      <w:sz w:val="20"/>
                      <w:szCs w:val="20"/>
                    </w:rPr>
                  </w:pPr>
                  <w:r w:rsidRPr="000C3F81">
                    <w:rPr>
                      <w:rFonts w:ascii="Times New Roman" w:eastAsia="Arial" w:hAnsi="Times New Roman" w:cs="Times New Roman"/>
                      <w:sz w:val="20"/>
                      <w:szCs w:val="20"/>
                    </w:rPr>
                    <w:t>Dzielnica I - XVIII</w:t>
                  </w:r>
                </w:p>
              </w:tc>
            </w:tr>
          </w:tbl>
          <w:p w:rsidR="00F36CD5" w:rsidRPr="000C3F81" w:rsidRDefault="00F36CD5" w:rsidP="00641BDE">
            <w:pPr>
              <w:spacing w:after="0" w:line="240" w:lineRule="auto"/>
              <w:rPr>
                <w:rFonts w:ascii="Times New Roman" w:hAnsi="Times New Roman" w:cs="Times New Roman"/>
                <w:sz w:val="20"/>
                <w:szCs w:val="20"/>
              </w:rPr>
            </w:pPr>
          </w:p>
        </w:tc>
      </w:tr>
      <w:tr w:rsidR="00F36CD5" w:rsidRPr="000C3F81" w:rsidTr="00641BDE">
        <w:trPr>
          <w:gridAfter w:val="1"/>
          <w:wAfter w:w="16" w:type="dxa"/>
          <w:trHeight w:val="71"/>
        </w:trPr>
        <w:tc>
          <w:tcPr>
            <w:tcW w:w="8352" w:type="dxa"/>
          </w:tcPr>
          <w:p w:rsidR="00F36CD5" w:rsidRPr="000C3F81" w:rsidRDefault="00F36CD5" w:rsidP="00641BDE">
            <w:pPr>
              <w:spacing w:after="0" w:line="240" w:lineRule="auto"/>
              <w:rPr>
                <w:rFonts w:ascii="Times New Roman" w:eastAsia="Times New Roman" w:hAnsi="Times New Roman" w:cs="Times New Roman"/>
                <w:sz w:val="20"/>
                <w:szCs w:val="20"/>
                <w:lang w:eastAsia="pl-PL"/>
              </w:rPr>
            </w:pPr>
          </w:p>
        </w:tc>
        <w:tc>
          <w:tcPr>
            <w:tcW w:w="1211" w:type="dxa"/>
          </w:tcPr>
          <w:p w:rsidR="00F36CD5" w:rsidRPr="000C3F81" w:rsidRDefault="00F36CD5" w:rsidP="00641BDE">
            <w:pPr>
              <w:spacing w:after="0" w:line="240" w:lineRule="auto"/>
              <w:rPr>
                <w:rFonts w:ascii="Times New Roman" w:eastAsia="Times New Roman" w:hAnsi="Times New Roman" w:cs="Times New Roman"/>
                <w:sz w:val="20"/>
                <w:szCs w:val="20"/>
                <w:lang w:eastAsia="pl-PL"/>
              </w:rPr>
            </w:pPr>
          </w:p>
        </w:tc>
      </w:tr>
      <w:tr w:rsidR="00F36CD5" w:rsidRPr="000C3F81" w:rsidTr="00641BDE">
        <w:trPr>
          <w:trHeight w:val="308"/>
        </w:trPr>
        <w:tc>
          <w:tcPr>
            <w:tcW w:w="9579" w:type="dxa"/>
            <w:gridSpan w:val="3"/>
          </w:tcPr>
          <w:p w:rsidR="00F36CD5" w:rsidRPr="000C3F81" w:rsidRDefault="00F36CD5" w:rsidP="00641BDE">
            <w:pPr>
              <w:spacing w:after="0" w:line="240" w:lineRule="auto"/>
              <w:rPr>
                <w:rFonts w:ascii="Times New Roman" w:hAnsi="Times New Roman" w:cs="Times New Roman"/>
                <w:sz w:val="20"/>
                <w:szCs w:val="20"/>
              </w:rPr>
            </w:pPr>
          </w:p>
        </w:tc>
      </w:tr>
      <w:tr w:rsidR="00F36CD5" w:rsidRPr="000C3F81" w:rsidTr="00641BDE">
        <w:trPr>
          <w:gridAfter w:val="1"/>
          <w:wAfter w:w="16" w:type="dxa"/>
          <w:trHeight w:val="229"/>
        </w:trPr>
        <w:tc>
          <w:tcPr>
            <w:tcW w:w="8352" w:type="dxa"/>
          </w:tcPr>
          <w:p w:rsidR="00F36CD5" w:rsidRPr="000C3F81" w:rsidRDefault="00F36CD5" w:rsidP="00641BDE">
            <w:pPr>
              <w:spacing w:after="0" w:line="240" w:lineRule="auto"/>
              <w:rPr>
                <w:rFonts w:ascii="Times New Roman" w:eastAsia="Times New Roman" w:hAnsi="Times New Roman" w:cs="Times New Roman"/>
                <w:sz w:val="20"/>
                <w:szCs w:val="20"/>
                <w:lang w:eastAsia="pl-PL"/>
              </w:rPr>
            </w:pPr>
          </w:p>
        </w:tc>
        <w:tc>
          <w:tcPr>
            <w:tcW w:w="1211" w:type="dxa"/>
          </w:tcPr>
          <w:p w:rsidR="00F36CD5" w:rsidRPr="000C3F81" w:rsidRDefault="00F36CD5" w:rsidP="00641BDE">
            <w:pPr>
              <w:spacing w:after="0" w:line="240" w:lineRule="auto"/>
              <w:rPr>
                <w:rFonts w:ascii="Times New Roman" w:eastAsia="Times New Roman" w:hAnsi="Times New Roman" w:cs="Times New Roman"/>
                <w:sz w:val="20"/>
                <w:szCs w:val="20"/>
                <w:lang w:eastAsia="pl-PL"/>
              </w:rPr>
            </w:pPr>
          </w:p>
        </w:tc>
      </w:tr>
      <w:tr w:rsidR="00F36CD5" w:rsidRPr="000C3F81" w:rsidTr="00641BDE">
        <w:tc>
          <w:tcPr>
            <w:tcW w:w="9579" w:type="dxa"/>
            <w:gridSpan w:val="3"/>
          </w:tcPr>
          <w:tbl>
            <w:tblPr>
              <w:tblW w:w="0" w:type="auto"/>
              <w:tblCellMar>
                <w:left w:w="0" w:type="dxa"/>
                <w:right w:w="0" w:type="dxa"/>
              </w:tblCellMar>
              <w:tblLook w:val="04A0" w:firstRow="1" w:lastRow="0" w:firstColumn="1" w:lastColumn="0" w:noHBand="0" w:noVBand="1"/>
            </w:tblPr>
            <w:tblGrid>
              <w:gridCol w:w="9072"/>
            </w:tblGrid>
            <w:tr w:rsidR="00F36CD5" w:rsidRPr="000C3F81" w:rsidTr="00641BDE">
              <w:trPr>
                <w:trHeight w:val="40"/>
              </w:trPr>
              <w:tc>
                <w:tcPr>
                  <w:tcW w:w="9581" w:type="dxa"/>
                  <w:shd w:val="clear" w:color="auto" w:fill="auto"/>
                  <w:tcMar>
                    <w:top w:w="39" w:type="dxa"/>
                    <w:left w:w="39" w:type="dxa"/>
                    <w:bottom w:w="39" w:type="dxa"/>
                    <w:right w:w="39" w:type="dxa"/>
                  </w:tcMar>
                </w:tcPr>
                <w:p w:rsidR="00F36CD5" w:rsidRPr="000C3F81" w:rsidRDefault="00F36CD5" w:rsidP="00641BDE">
                  <w:pPr>
                    <w:spacing w:after="0" w:line="240" w:lineRule="auto"/>
                    <w:jc w:val="both"/>
                    <w:rPr>
                      <w:rFonts w:ascii="Times New Roman" w:hAnsi="Times New Roman" w:cs="Times New Roman"/>
                      <w:sz w:val="20"/>
                      <w:szCs w:val="20"/>
                    </w:rPr>
                  </w:pPr>
                  <w:r w:rsidRPr="000C3F81">
                    <w:rPr>
                      <w:rFonts w:ascii="Times New Roman" w:eastAsia="Arial" w:hAnsi="Times New Roman" w:cs="Times New Roman"/>
                      <w:sz w:val="20"/>
                      <w:szCs w:val="20"/>
                      <w:u w:val="single"/>
                    </w:rPr>
                    <w:t>Zakres rzeczowy w 202</w:t>
                  </w:r>
                  <w:r>
                    <w:rPr>
                      <w:rFonts w:ascii="Times New Roman" w:eastAsia="Arial" w:hAnsi="Times New Roman" w:cs="Times New Roman"/>
                      <w:sz w:val="20"/>
                      <w:szCs w:val="20"/>
                      <w:u w:val="single"/>
                    </w:rPr>
                    <w:t>3</w:t>
                  </w:r>
                  <w:r w:rsidRPr="000C3F81">
                    <w:rPr>
                      <w:rFonts w:ascii="Times New Roman" w:eastAsia="Arial" w:hAnsi="Times New Roman" w:cs="Times New Roman"/>
                      <w:sz w:val="20"/>
                      <w:szCs w:val="20"/>
                      <w:u w:val="single"/>
                    </w:rPr>
                    <w:t xml:space="preserve"> r.:</w:t>
                  </w:r>
                </w:p>
              </w:tc>
            </w:tr>
            <w:tr w:rsidR="00F36CD5" w:rsidRPr="000C3F81" w:rsidTr="00641BDE">
              <w:trPr>
                <w:trHeight w:val="561"/>
              </w:trPr>
              <w:tc>
                <w:tcPr>
                  <w:tcW w:w="9581" w:type="dxa"/>
                  <w:shd w:val="clear" w:color="auto" w:fill="auto"/>
                  <w:tcMar>
                    <w:top w:w="39" w:type="dxa"/>
                    <w:left w:w="39" w:type="dxa"/>
                    <w:bottom w:w="39" w:type="dxa"/>
                    <w:right w:w="39" w:type="dxa"/>
                  </w:tcMar>
                </w:tcPr>
                <w:p w:rsidR="00F36CD5" w:rsidRPr="000C3F81" w:rsidRDefault="00F36CD5" w:rsidP="00641BDE">
                  <w:pPr>
                    <w:spacing w:after="0" w:line="240" w:lineRule="auto"/>
                    <w:rPr>
                      <w:rFonts w:ascii="Times New Roman" w:eastAsia="Arial" w:hAnsi="Times New Roman" w:cs="Times New Roman"/>
                      <w:sz w:val="20"/>
                      <w:szCs w:val="20"/>
                    </w:rPr>
                  </w:pPr>
                  <w:r w:rsidRPr="000C3F81">
                    <w:rPr>
                      <w:rFonts w:ascii="Times New Roman" w:eastAsia="Arial" w:hAnsi="Times New Roman" w:cs="Times New Roman"/>
                      <w:sz w:val="20"/>
                      <w:szCs w:val="20"/>
                    </w:rPr>
                    <w:t xml:space="preserve">Działania dla pozyskania nieruchomości w drodze wykupów </w:t>
                  </w:r>
                  <w:r>
                    <w:rPr>
                      <w:rFonts w:ascii="Times New Roman" w:eastAsia="Arial" w:hAnsi="Times New Roman" w:cs="Times New Roman"/>
                      <w:sz w:val="20"/>
                      <w:szCs w:val="20"/>
                    </w:rPr>
                    <w:t>pod inwestycje.</w:t>
                  </w:r>
                </w:p>
              </w:tc>
            </w:tr>
            <w:tr w:rsidR="00F36CD5" w:rsidRPr="000C3F81" w:rsidTr="00641BDE">
              <w:trPr>
                <w:trHeight w:val="40"/>
              </w:trPr>
              <w:tc>
                <w:tcPr>
                  <w:tcW w:w="9581" w:type="dxa"/>
                  <w:shd w:val="clear" w:color="auto" w:fill="auto"/>
                  <w:tcMar>
                    <w:top w:w="39" w:type="dxa"/>
                    <w:left w:w="39" w:type="dxa"/>
                    <w:bottom w:w="39" w:type="dxa"/>
                    <w:right w:w="39" w:type="dxa"/>
                  </w:tcMar>
                </w:tcPr>
                <w:p w:rsidR="00F36CD5" w:rsidRPr="000C3F81" w:rsidRDefault="00F36CD5" w:rsidP="00641BDE">
                  <w:pPr>
                    <w:spacing w:after="0" w:line="240" w:lineRule="auto"/>
                    <w:jc w:val="both"/>
                    <w:rPr>
                      <w:rFonts w:ascii="Times New Roman" w:hAnsi="Times New Roman" w:cs="Times New Roman"/>
                      <w:sz w:val="20"/>
                      <w:szCs w:val="20"/>
                    </w:rPr>
                  </w:pPr>
                  <w:r w:rsidRPr="000C3F81">
                    <w:rPr>
                      <w:rFonts w:ascii="Times New Roman" w:eastAsia="Arial" w:hAnsi="Times New Roman" w:cs="Times New Roman"/>
                      <w:b/>
                      <w:sz w:val="20"/>
                      <w:szCs w:val="20"/>
                      <w:u w:val="single"/>
                    </w:rPr>
                    <w:t>Efekt w 202</w:t>
                  </w:r>
                  <w:r>
                    <w:rPr>
                      <w:rFonts w:ascii="Times New Roman" w:eastAsia="Arial" w:hAnsi="Times New Roman" w:cs="Times New Roman"/>
                      <w:b/>
                      <w:sz w:val="20"/>
                      <w:szCs w:val="20"/>
                      <w:u w:val="single"/>
                    </w:rPr>
                    <w:t>3</w:t>
                  </w:r>
                  <w:r w:rsidRPr="000C3F81">
                    <w:rPr>
                      <w:rFonts w:ascii="Times New Roman" w:eastAsia="Arial" w:hAnsi="Times New Roman" w:cs="Times New Roman"/>
                      <w:b/>
                      <w:sz w:val="20"/>
                      <w:szCs w:val="20"/>
                      <w:u w:val="single"/>
                    </w:rPr>
                    <w:t xml:space="preserve"> r.:</w:t>
                  </w:r>
                </w:p>
              </w:tc>
            </w:tr>
            <w:tr w:rsidR="00F36CD5" w:rsidRPr="000C3F81" w:rsidTr="00641BDE">
              <w:trPr>
                <w:trHeight w:val="195"/>
              </w:trPr>
              <w:tc>
                <w:tcPr>
                  <w:tcW w:w="9581" w:type="dxa"/>
                  <w:shd w:val="clear" w:color="auto" w:fill="auto"/>
                  <w:tcMar>
                    <w:top w:w="39" w:type="dxa"/>
                    <w:left w:w="39" w:type="dxa"/>
                    <w:bottom w:w="39" w:type="dxa"/>
                    <w:right w:w="39" w:type="dxa"/>
                  </w:tcMar>
                </w:tcPr>
                <w:p w:rsidR="00F36CD5" w:rsidRPr="000C3F81" w:rsidRDefault="00F36CD5" w:rsidP="00641BDE">
                  <w:pPr>
                    <w:spacing w:after="0" w:line="240" w:lineRule="auto"/>
                    <w:rPr>
                      <w:rFonts w:ascii="Times New Roman" w:eastAsia="Arial" w:hAnsi="Times New Roman" w:cs="Times New Roman"/>
                      <w:sz w:val="20"/>
                      <w:szCs w:val="20"/>
                    </w:rPr>
                  </w:pPr>
                  <w:r w:rsidRPr="000C3F81">
                    <w:rPr>
                      <w:rFonts w:ascii="Times New Roman" w:eastAsia="Arial" w:hAnsi="Times New Roman" w:cs="Times New Roman"/>
                      <w:sz w:val="20"/>
                      <w:szCs w:val="20"/>
                    </w:rPr>
                    <w:t>Pozyskane nieruchomości w zakresie dysponowanych środków.</w:t>
                  </w:r>
                </w:p>
              </w:tc>
            </w:tr>
          </w:tbl>
          <w:p w:rsidR="00F36CD5" w:rsidRPr="000C3F81" w:rsidRDefault="00F36CD5" w:rsidP="00641BDE">
            <w:pPr>
              <w:spacing w:after="0" w:line="240" w:lineRule="auto"/>
              <w:rPr>
                <w:rFonts w:ascii="Times New Roman" w:hAnsi="Times New Roman" w:cs="Times New Roman"/>
                <w:sz w:val="20"/>
                <w:szCs w:val="20"/>
              </w:rPr>
            </w:pPr>
          </w:p>
        </w:tc>
      </w:tr>
    </w:tbl>
    <w:p w:rsidR="00F36CD5" w:rsidRPr="00E456F9" w:rsidRDefault="00F36CD5" w:rsidP="00F36CD5">
      <w:pPr>
        <w:jc w:val="both"/>
        <w:rPr>
          <w:rFonts w:ascii="Times New Roman" w:hAnsi="Times New Roman" w:cs="Times New Roman"/>
          <w:b/>
          <w:szCs w:val="20"/>
        </w:rPr>
      </w:pPr>
    </w:p>
    <w:p w:rsidR="00F36CD5" w:rsidRPr="00E54AF2" w:rsidRDefault="00F36CD5" w:rsidP="00F36CD5">
      <w:pPr>
        <w:rPr>
          <w:b/>
        </w:rPr>
      </w:pPr>
    </w:p>
    <w:p w:rsidR="00B07DA8" w:rsidRPr="000B049E" w:rsidRDefault="00B07DA8" w:rsidP="00B07DA8">
      <w:pPr>
        <w:rPr>
          <w:rFonts w:ascii="Times New Roman" w:hAnsi="Times New Roman" w:cs="Times New Roman"/>
          <w:b/>
          <w:color w:val="FF0000"/>
        </w:rPr>
      </w:pPr>
    </w:p>
    <w:p w:rsidR="00B07DA8" w:rsidRPr="00E456F9" w:rsidRDefault="00B07DA8" w:rsidP="00B07DA8">
      <w:pPr>
        <w:jc w:val="both"/>
        <w:rPr>
          <w:rFonts w:ascii="Times New Roman" w:hAnsi="Times New Roman" w:cs="Times New Roman"/>
          <w:b/>
          <w:szCs w:val="20"/>
        </w:rPr>
      </w:pPr>
    </w:p>
    <w:p w:rsidR="00162D99" w:rsidRPr="00E54AF2" w:rsidRDefault="00162D99" w:rsidP="00162D99">
      <w:pPr>
        <w:rPr>
          <w:b/>
        </w:rPr>
      </w:pPr>
    </w:p>
    <w:sectPr w:rsidR="00162D99" w:rsidRPr="00E54A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922"/>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A074EA"/>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1C05036"/>
    <w:multiLevelType w:val="hybridMultilevel"/>
    <w:tmpl w:val="30C08D52"/>
    <w:lvl w:ilvl="0" w:tplc="1CB47E48">
      <w:start w:val="1"/>
      <w:numFmt w:val="decimal"/>
      <w:lvlText w:val="%1)"/>
      <w:lvlJc w:val="left"/>
      <w:pPr>
        <w:ind w:left="-335" w:hanging="360"/>
      </w:pPr>
      <w:rPr>
        <w:rFonts w:ascii="Times New Roman" w:eastAsia="Times New Roman" w:hAnsi="Times New Roman" w:cs="Times New Roman"/>
      </w:rPr>
    </w:lvl>
    <w:lvl w:ilvl="1" w:tplc="04150019" w:tentative="1">
      <w:start w:val="1"/>
      <w:numFmt w:val="lowerLetter"/>
      <w:lvlText w:val="%2."/>
      <w:lvlJc w:val="left"/>
      <w:pPr>
        <w:ind w:left="385" w:hanging="360"/>
      </w:pPr>
    </w:lvl>
    <w:lvl w:ilvl="2" w:tplc="0415001B" w:tentative="1">
      <w:start w:val="1"/>
      <w:numFmt w:val="lowerRoman"/>
      <w:lvlText w:val="%3."/>
      <w:lvlJc w:val="right"/>
      <w:pPr>
        <w:ind w:left="1105" w:hanging="180"/>
      </w:pPr>
    </w:lvl>
    <w:lvl w:ilvl="3" w:tplc="0415000F" w:tentative="1">
      <w:start w:val="1"/>
      <w:numFmt w:val="decimal"/>
      <w:lvlText w:val="%4."/>
      <w:lvlJc w:val="left"/>
      <w:pPr>
        <w:ind w:left="1825" w:hanging="360"/>
      </w:pPr>
    </w:lvl>
    <w:lvl w:ilvl="4" w:tplc="04150019" w:tentative="1">
      <w:start w:val="1"/>
      <w:numFmt w:val="lowerLetter"/>
      <w:lvlText w:val="%5."/>
      <w:lvlJc w:val="left"/>
      <w:pPr>
        <w:ind w:left="2545" w:hanging="360"/>
      </w:pPr>
    </w:lvl>
    <w:lvl w:ilvl="5" w:tplc="0415001B" w:tentative="1">
      <w:start w:val="1"/>
      <w:numFmt w:val="lowerRoman"/>
      <w:lvlText w:val="%6."/>
      <w:lvlJc w:val="right"/>
      <w:pPr>
        <w:ind w:left="3265" w:hanging="180"/>
      </w:pPr>
    </w:lvl>
    <w:lvl w:ilvl="6" w:tplc="0415000F" w:tentative="1">
      <w:start w:val="1"/>
      <w:numFmt w:val="decimal"/>
      <w:lvlText w:val="%7."/>
      <w:lvlJc w:val="left"/>
      <w:pPr>
        <w:ind w:left="3985" w:hanging="360"/>
      </w:pPr>
    </w:lvl>
    <w:lvl w:ilvl="7" w:tplc="04150019" w:tentative="1">
      <w:start w:val="1"/>
      <w:numFmt w:val="lowerLetter"/>
      <w:lvlText w:val="%8."/>
      <w:lvlJc w:val="left"/>
      <w:pPr>
        <w:ind w:left="4705" w:hanging="360"/>
      </w:pPr>
    </w:lvl>
    <w:lvl w:ilvl="8" w:tplc="0415001B" w:tentative="1">
      <w:start w:val="1"/>
      <w:numFmt w:val="lowerRoman"/>
      <w:lvlText w:val="%9."/>
      <w:lvlJc w:val="right"/>
      <w:pPr>
        <w:ind w:left="5425" w:hanging="180"/>
      </w:pPr>
    </w:lvl>
  </w:abstractNum>
  <w:abstractNum w:abstractNumId="3" w15:restartNumberingAfterBreak="0">
    <w:nsid w:val="02006C68"/>
    <w:multiLevelType w:val="hybridMultilevel"/>
    <w:tmpl w:val="76E227A0"/>
    <w:lvl w:ilvl="0" w:tplc="9822D410">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021501C5"/>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022A4530"/>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2354D92"/>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2B03F95"/>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02B50EA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2F054B2"/>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15:restartNumberingAfterBreak="0">
    <w:nsid w:val="02F3482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030F163D"/>
    <w:multiLevelType w:val="hybridMultilevel"/>
    <w:tmpl w:val="609CCB3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0385434B"/>
    <w:multiLevelType w:val="hybridMultilevel"/>
    <w:tmpl w:val="7C82ED46"/>
    <w:lvl w:ilvl="0" w:tplc="04150011">
      <w:start w:val="1"/>
      <w:numFmt w:val="decimal"/>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3" w15:restartNumberingAfterBreak="0">
    <w:nsid w:val="03B43BD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03E7584D"/>
    <w:multiLevelType w:val="hybridMultilevel"/>
    <w:tmpl w:val="3ADA4228"/>
    <w:lvl w:ilvl="0" w:tplc="45EA9F42">
      <w:start w:val="1"/>
      <w:numFmt w:val="decimal"/>
      <w:lvlText w:val="%1)"/>
      <w:lvlJc w:val="left"/>
      <w:pPr>
        <w:ind w:left="360" w:hanging="360"/>
      </w:pPr>
      <w:rPr>
        <w:rFonts w:ascii="Times New Roman" w:eastAsia="Times New Roman" w:hAnsi="Times New Roman" w:cs="Times New Roman"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043B6C7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047B0583"/>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049A3737"/>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04C93F98"/>
    <w:multiLevelType w:val="hybridMultilevel"/>
    <w:tmpl w:val="AC5006EA"/>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04CE797F"/>
    <w:multiLevelType w:val="hybridMultilevel"/>
    <w:tmpl w:val="84E6F686"/>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04E91261"/>
    <w:multiLevelType w:val="hybridMultilevel"/>
    <w:tmpl w:val="30101B2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04EC0BD8"/>
    <w:multiLevelType w:val="hybridMultilevel"/>
    <w:tmpl w:val="45F2A2B4"/>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05E26FD3"/>
    <w:multiLevelType w:val="hybridMultilevel"/>
    <w:tmpl w:val="6E8ECDE6"/>
    <w:lvl w:ilvl="0" w:tplc="940C100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05F65B48"/>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07EE7375"/>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08253363"/>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08723392"/>
    <w:multiLevelType w:val="hybridMultilevel"/>
    <w:tmpl w:val="7CB46AF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08816E2F"/>
    <w:multiLevelType w:val="hybridMultilevel"/>
    <w:tmpl w:val="11A09FC4"/>
    <w:lvl w:ilvl="0" w:tplc="04150011">
      <w:start w:val="1"/>
      <w:numFmt w:val="decimal"/>
      <w:lvlText w:val="%1)"/>
      <w:lvlJc w:val="left"/>
      <w:pPr>
        <w:ind w:left="360" w:hanging="360"/>
      </w:p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8" w15:restartNumberingAfterBreak="0">
    <w:nsid w:val="08BF38CA"/>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091A4EFC"/>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0AAA44F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0B027437"/>
    <w:multiLevelType w:val="hybridMultilevel"/>
    <w:tmpl w:val="7C82ED4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15:restartNumberingAfterBreak="0">
    <w:nsid w:val="0B206BA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0B667AEA"/>
    <w:multiLevelType w:val="hybridMultilevel"/>
    <w:tmpl w:val="86DAEA2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0C9F4F3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0CA11FAA"/>
    <w:multiLevelType w:val="hybridMultilevel"/>
    <w:tmpl w:val="C7E896D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0D8E3A79"/>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37" w15:restartNumberingAfterBreak="0">
    <w:nsid w:val="0F2121A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0FBA7900"/>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39" w15:restartNumberingAfterBreak="0">
    <w:nsid w:val="10180DF0"/>
    <w:multiLevelType w:val="hybridMultilevel"/>
    <w:tmpl w:val="6E8ECDE6"/>
    <w:lvl w:ilvl="0" w:tplc="940C100A">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105E1519"/>
    <w:multiLevelType w:val="hybridMultilevel"/>
    <w:tmpl w:val="5FA6CCB4"/>
    <w:lvl w:ilvl="0" w:tplc="04150011">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41" w15:restartNumberingAfterBreak="0">
    <w:nsid w:val="10BB061C"/>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42" w15:restartNumberingAfterBreak="0">
    <w:nsid w:val="111E4CAA"/>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11C84C1A"/>
    <w:multiLevelType w:val="hybridMultilevel"/>
    <w:tmpl w:val="E4BE0CA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11DD7766"/>
    <w:multiLevelType w:val="hybridMultilevel"/>
    <w:tmpl w:val="34227D20"/>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12527609"/>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12643AE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15:restartNumberingAfterBreak="0">
    <w:nsid w:val="13027306"/>
    <w:multiLevelType w:val="hybridMultilevel"/>
    <w:tmpl w:val="D6F2942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15:restartNumberingAfterBreak="0">
    <w:nsid w:val="137F3336"/>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1380477C"/>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0" w15:restartNumberingAfterBreak="0">
    <w:nsid w:val="138D3DE4"/>
    <w:multiLevelType w:val="hybridMultilevel"/>
    <w:tmpl w:val="093202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14F93DA7"/>
    <w:multiLevelType w:val="hybridMultilevel"/>
    <w:tmpl w:val="448639E0"/>
    <w:lvl w:ilvl="0" w:tplc="CE7E5E34">
      <w:start w:val="1"/>
      <w:numFmt w:val="decimal"/>
      <w:lvlText w:val="%1)"/>
      <w:lvlJc w:val="left"/>
      <w:pPr>
        <w:ind w:left="360" w:hanging="360"/>
      </w:pPr>
      <w:rPr>
        <w:rFonts w:cs="Times New Roman"/>
        <w:color w:val="auto"/>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52" w15:restartNumberingAfterBreak="0">
    <w:nsid w:val="15673799"/>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15C550FE"/>
    <w:multiLevelType w:val="hybridMultilevel"/>
    <w:tmpl w:val="BC4671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16C408B4"/>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16FE42AC"/>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6" w15:restartNumberingAfterBreak="0">
    <w:nsid w:val="17321923"/>
    <w:multiLevelType w:val="hybridMultilevel"/>
    <w:tmpl w:val="220CAC6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15:restartNumberingAfterBreak="0">
    <w:nsid w:val="177A6061"/>
    <w:multiLevelType w:val="hybridMultilevel"/>
    <w:tmpl w:val="4DF885B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8" w15:restartNumberingAfterBreak="0">
    <w:nsid w:val="184E13F1"/>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186F097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0" w15:restartNumberingAfterBreak="0">
    <w:nsid w:val="18D84385"/>
    <w:multiLevelType w:val="hybridMultilevel"/>
    <w:tmpl w:val="D5BE8E78"/>
    <w:lvl w:ilvl="0" w:tplc="04150011">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61" w15:restartNumberingAfterBreak="0">
    <w:nsid w:val="19D837D7"/>
    <w:multiLevelType w:val="hybridMultilevel"/>
    <w:tmpl w:val="B8E2488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2" w15:restartNumberingAfterBreak="0">
    <w:nsid w:val="1A991075"/>
    <w:multiLevelType w:val="hybridMultilevel"/>
    <w:tmpl w:val="908840AC"/>
    <w:lvl w:ilvl="0" w:tplc="C22C827E">
      <w:start w:val="1"/>
      <w:numFmt w:val="decimal"/>
      <w:lvlText w:val="%1)"/>
      <w:lvlJc w:val="left"/>
      <w:pPr>
        <w:ind w:left="1637" w:hanging="360"/>
      </w:pPr>
      <w:rPr>
        <w:rFonts w:hint="default"/>
      </w:rPr>
    </w:lvl>
    <w:lvl w:ilvl="1" w:tplc="04150019" w:tentative="1">
      <w:start w:val="1"/>
      <w:numFmt w:val="lowerLetter"/>
      <w:lvlText w:val="%2."/>
      <w:lvlJc w:val="left"/>
      <w:pPr>
        <w:ind w:left="2357" w:hanging="360"/>
      </w:pPr>
    </w:lvl>
    <w:lvl w:ilvl="2" w:tplc="0415001B" w:tentative="1">
      <w:start w:val="1"/>
      <w:numFmt w:val="lowerRoman"/>
      <w:lvlText w:val="%3."/>
      <w:lvlJc w:val="right"/>
      <w:pPr>
        <w:ind w:left="3077" w:hanging="180"/>
      </w:pPr>
    </w:lvl>
    <w:lvl w:ilvl="3" w:tplc="0415000F" w:tentative="1">
      <w:start w:val="1"/>
      <w:numFmt w:val="decimal"/>
      <w:lvlText w:val="%4."/>
      <w:lvlJc w:val="left"/>
      <w:pPr>
        <w:ind w:left="3797" w:hanging="360"/>
      </w:pPr>
    </w:lvl>
    <w:lvl w:ilvl="4" w:tplc="04150019" w:tentative="1">
      <w:start w:val="1"/>
      <w:numFmt w:val="lowerLetter"/>
      <w:lvlText w:val="%5."/>
      <w:lvlJc w:val="left"/>
      <w:pPr>
        <w:ind w:left="4517" w:hanging="360"/>
      </w:pPr>
    </w:lvl>
    <w:lvl w:ilvl="5" w:tplc="0415001B" w:tentative="1">
      <w:start w:val="1"/>
      <w:numFmt w:val="lowerRoman"/>
      <w:lvlText w:val="%6."/>
      <w:lvlJc w:val="right"/>
      <w:pPr>
        <w:ind w:left="5237" w:hanging="180"/>
      </w:pPr>
    </w:lvl>
    <w:lvl w:ilvl="6" w:tplc="0415000F" w:tentative="1">
      <w:start w:val="1"/>
      <w:numFmt w:val="decimal"/>
      <w:lvlText w:val="%7."/>
      <w:lvlJc w:val="left"/>
      <w:pPr>
        <w:ind w:left="5957" w:hanging="360"/>
      </w:pPr>
    </w:lvl>
    <w:lvl w:ilvl="7" w:tplc="04150019" w:tentative="1">
      <w:start w:val="1"/>
      <w:numFmt w:val="lowerLetter"/>
      <w:lvlText w:val="%8."/>
      <w:lvlJc w:val="left"/>
      <w:pPr>
        <w:ind w:left="6677" w:hanging="360"/>
      </w:pPr>
    </w:lvl>
    <w:lvl w:ilvl="8" w:tplc="0415001B" w:tentative="1">
      <w:start w:val="1"/>
      <w:numFmt w:val="lowerRoman"/>
      <w:lvlText w:val="%9."/>
      <w:lvlJc w:val="right"/>
      <w:pPr>
        <w:ind w:left="7397" w:hanging="180"/>
      </w:pPr>
    </w:lvl>
  </w:abstractNum>
  <w:abstractNum w:abstractNumId="63" w15:restartNumberingAfterBreak="0">
    <w:nsid w:val="1BC46D2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4" w15:restartNumberingAfterBreak="0">
    <w:nsid w:val="1BF54A0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5" w15:restartNumberingAfterBreak="0">
    <w:nsid w:val="1C4C338C"/>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6" w15:restartNumberingAfterBreak="0">
    <w:nsid w:val="1C826E3D"/>
    <w:multiLevelType w:val="hybridMultilevel"/>
    <w:tmpl w:val="6A9ECDB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7" w15:restartNumberingAfterBreak="0">
    <w:nsid w:val="1D3E187D"/>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8" w15:restartNumberingAfterBreak="0">
    <w:nsid w:val="1DC3767B"/>
    <w:multiLevelType w:val="hybridMultilevel"/>
    <w:tmpl w:val="7C82ED46"/>
    <w:lvl w:ilvl="0" w:tplc="04150011">
      <w:start w:val="1"/>
      <w:numFmt w:val="decimal"/>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69" w15:restartNumberingAfterBreak="0">
    <w:nsid w:val="1DE10B09"/>
    <w:multiLevelType w:val="hybridMultilevel"/>
    <w:tmpl w:val="563807D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0" w15:restartNumberingAfterBreak="0">
    <w:nsid w:val="1DF572BD"/>
    <w:multiLevelType w:val="hybridMultilevel"/>
    <w:tmpl w:val="093202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1" w15:restartNumberingAfterBreak="0">
    <w:nsid w:val="1EA25F5A"/>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72" w15:restartNumberingAfterBreak="0">
    <w:nsid w:val="1F954188"/>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3" w15:restartNumberingAfterBreak="0">
    <w:nsid w:val="1FDF537F"/>
    <w:multiLevelType w:val="hybridMultilevel"/>
    <w:tmpl w:val="6A9ECDB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4" w15:restartNumberingAfterBreak="0">
    <w:nsid w:val="2017407D"/>
    <w:multiLevelType w:val="hybridMultilevel"/>
    <w:tmpl w:val="AC5006EA"/>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5" w15:restartNumberingAfterBreak="0">
    <w:nsid w:val="2074337B"/>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6" w15:restartNumberingAfterBreak="0">
    <w:nsid w:val="215D11D7"/>
    <w:multiLevelType w:val="hybridMultilevel"/>
    <w:tmpl w:val="D1F2F11A"/>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7" w15:restartNumberingAfterBreak="0">
    <w:nsid w:val="21BC585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8" w15:restartNumberingAfterBreak="0">
    <w:nsid w:val="22112577"/>
    <w:multiLevelType w:val="hybridMultilevel"/>
    <w:tmpl w:val="DB14413E"/>
    <w:lvl w:ilvl="0" w:tplc="B046F1D4">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9" w15:restartNumberingAfterBreak="0">
    <w:nsid w:val="222943C6"/>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0" w15:restartNumberingAfterBreak="0">
    <w:nsid w:val="22CF0AC9"/>
    <w:multiLevelType w:val="hybridMultilevel"/>
    <w:tmpl w:val="7C82ED46"/>
    <w:lvl w:ilvl="0" w:tplc="04150011">
      <w:start w:val="1"/>
      <w:numFmt w:val="decimal"/>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81" w15:restartNumberingAfterBreak="0">
    <w:nsid w:val="22D624EE"/>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2" w15:restartNumberingAfterBreak="0">
    <w:nsid w:val="2361048C"/>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3" w15:restartNumberingAfterBreak="0">
    <w:nsid w:val="23DB3ADE"/>
    <w:multiLevelType w:val="hybridMultilevel"/>
    <w:tmpl w:val="1AB28E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4" w15:restartNumberingAfterBreak="0">
    <w:nsid w:val="23DF6717"/>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5" w15:restartNumberingAfterBreak="0">
    <w:nsid w:val="24A4696E"/>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6" w15:restartNumberingAfterBreak="0">
    <w:nsid w:val="24ED5778"/>
    <w:multiLevelType w:val="hybridMultilevel"/>
    <w:tmpl w:val="AE36C2D4"/>
    <w:lvl w:ilvl="0" w:tplc="E67E16D0">
      <w:start w:val="1"/>
      <w:numFmt w:val="decimal"/>
      <w:lvlText w:val="%1)"/>
      <w:lvlJc w:val="left"/>
      <w:pPr>
        <w:ind w:left="502" w:hanging="360"/>
      </w:pPr>
      <w:rPr>
        <w:rFonts w:ascii="Times New Roman" w:hAnsi="Times New Roman" w:cs="Times New Roman" w:hint="default"/>
        <w:sz w:val="20"/>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7" w15:restartNumberingAfterBreak="0">
    <w:nsid w:val="250F69D9"/>
    <w:multiLevelType w:val="hybridMultilevel"/>
    <w:tmpl w:val="197AE67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8" w15:restartNumberingAfterBreak="0">
    <w:nsid w:val="2583504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9" w15:restartNumberingAfterBreak="0">
    <w:nsid w:val="26065ED9"/>
    <w:multiLevelType w:val="hybridMultilevel"/>
    <w:tmpl w:val="EA66D47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0" w15:restartNumberingAfterBreak="0">
    <w:nsid w:val="26083E8A"/>
    <w:multiLevelType w:val="hybridMultilevel"/>
    <w:tmpl w:val="609CCB3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1" w15:restartNumberingAfterBreak="0">
    <w:nsid w:val="277F6B3C"/>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2" w15:restartNumberingAfterBreak="0">
    <w:nsid w:val="279C3B2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3" w15:restartNumberingAfterBreak="0">
    <w:nsid w:val="29EF60EB"/>
    <w:multiLevelType w:val="hybridMultilevel"/>
    <w:tmpl w:val="8B66575A"/>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4" w15:restartNumberingAfterBreak="0">
    <w:nsid w:val="2A3B5717"/>
    <w:multiLevelType w:val="hybridMultilevel"/>
    <w:tmpl w:val="43349982"/>
    <w:lvl w:ilvl="0" w:tplc="B6BE2460">
      <w:start w:val="1"/>
      <w:numFmt w:val="decimal"/>
      <w:lvlText w:val="%1)"/>
      <w:lvlJc w:val="left"/>
      <w:pPr>
        <w:ind w:left="720" w:hanging="360"/>
      </w:pPr>
      <w:rPr>
        <w:rFonts w:ascii="Times New Roman" w:eastAsia="Times New Roman"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5" w15:restartNumberingAfterBreak="0">
    <w:nsid w:val="2AD60B7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6" w15:restartNumberingAfterBreak="0">
    <w:nsid w:val="2BBE426D"/>
    <w:multiLevelType w:val="hybridMultilevel"/>
    <w:tmpl w:val="34142ADA"/>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7" w15:restartNumberingAfterBreak="0">
    <w:nsid w:val="2C0A43DA"/>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98" w15:restartNumberingAfterBreak="0">
    <w:nsid w:val="2C3C47B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9" w15:restartNumberingAfterBreak="0">
    <w:nsid w:val="2C7E26EF"/>
    <w:multiLevelType w:val="hybridMultilevel"/>
    <w:tmpl w:val="7682E274"/>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0" w15:restartNumberingAfterBreak="0">
    <w:nsid w:val="2D0D0A71"/>
    <w:multiLevelType w:val="hybridMultilevel"/>
    <w:tmpl w:val="E04C52E2"/>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1" w15:restartNumberingAfterBreak="0">
    <w:nsid w:val="2DAC5423"/>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2" w15:restartNumberingAfterBreak="0">
    <w:nsid w:val="2DBC477B"/>
    <w:multiLevelType w:val="hybridMultilevel"/>
    <w:tmpl w:val="FA44ADBA"/>
    <w:lvl w:ilvl="0" w:tplc="B046F1D4">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3" w15:restartNumberingAfterBreak="0">
    <w:nsid w:val="30916A7D"/>
    <w:multiLevelType w:val="hybridMultilevel"/>
    <w:tmpl w:val="C2501E7A"/>
    <w:lvl w:ilvl="0" w:tplc="96801E12">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4" w15:restartNumberingAfterBreak="0">
    <w:nsid w:val="30FE4DEA"/>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5" w15:restartNumberingAfterBreak="0">
    <w:nsid w:val="31611A96"/>
    <w:multiLevelType w:val="hybridMultilevel"/>
    <w:tmpl w:val="34227D20"/>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6" w15:restartNumberingAfterBreak="0">
    <w:nsid w:val="31DF0687"/>
    <w:multiLevelType w:val="hybridMultilevel"/>
    <w:tmpl w:val="7682E274"/>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7" w15:restartNumberingAfterBreak="0">
    <w:nsid w:val="32756F4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8" w15:restartNumberingAfterBreak="0">
    <w:nsid w:val="32EF2634"/>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9" w15:restartNumberingAfterBreak="0">
    <w:nsid w:val="331D248B"/>
    <w:multiLevelType w:val="hybridMultilevel"/>
    <w:tmpl w:val="D5BE8E78"/>
    <w:lvl w:ilvl="0" w:tplc="04150011">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10" w15:restartNumberingAfterBreak="0">
    <w:nsid w:val="335925EB"/>
    <w:multiLevelType w:val="hybridMultilevel"/>
    <w:tmpl w:val="B8E2488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1" w15:restartNumberingAfterBreak="0">
    <w:nsid w:val="342F1E39"/>
    <w:multiLevelType w:val="hybridMultilevel"/>
    <w:tmpl w:val="AE36C2D4"/>
    <w:lvl w:ilvl="0" w:tplc="E67E16D0">
      <w:start w:val="1"/>
      <w:numFmt w:val="decimal"/>
      <w:lvlText w:val="%1)"/>
      <w:lvlJc w:val="left"/>
      <w:pPr>
        <w:ind w:left="502" w:hanging="360"/>
      </w:pPr>
      <w:rPr>
        <w:rFonts w:ascii="Times New Roman" w:hAnsi="Times New Roman" w:cs="Times New Roman" w:hint="default"/>
        <w:sz w:val="20"/>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2" w15:restartNumberingAfterBreak="0">
    <w:nsid w:val="345E324E"/>
    <w:multiLevelType w:val="hybridMultilevel"/>
    <w:tmpl w:val="11A09FC4"/>
    <w:lvl w:ilvl="0" w:tplc="04150011">
      <w:start w:val="1"/>
      <w:numFmt w:val="decimal"/>
      <w:lvlText w:val="%1)"/>
      <w:lvlJc w:val="left"/>
      <w:pPr>
        <w:ind w:left="360" w:hanging="360"/>
      </w:p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13" w15:restartNumberingAfterBreak="0">
    <w:nsid w:val="34A0114E"/>
    <w:multiLevelType w:val="hybridMultilevel"/>
    <w:tmpl w:val="7E200814"/>
    <w:lvl w:ilvl="0" w:tplc="25489A66">
      <w:start w:val="1"/>
      <w:numFmt w:val="decimal"/>
      <w:lvlText w:val="%1)"/>
      <w:lvlJc w:val="left"/>
      <w:pPr>
        <w:ind w:left="360" w:hanging="360"/>
      </w:pPr>
      <w:rPr>
        <w:rFonts w:hint="default"/>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4" w15:restartNumberingAfterBreak="0">
    <w:nsid w:val="369531AC"/>
    <w:multiLevelType w:val="hybridMultilevel"/>
    <w:tmpl w:val="B254DDD4"/>
    <w:lvl w:ilvl="0" w:tplc="8F32E80C">
      <w:start w:val="1"/>
      <w:numFmt w:val="decimal"/>
      <w:lvlText w:val="%1)"/>
      <w:lvlJc w:val="left"/>
      <w:pPr>
        <w:ind w:left="502" w:hanging="360"/>
      </w:pPr>
      <w:rPr>
        <w:rFonts w:ascii="Times New Roman" w:hAnsi="Times New Roman" w:cs="Times New Roman" w:hint="default"/>
        <w:sz w:val="20"/>
        <w:szCs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5" w15:restartNumberingAfterBreak="0">
    <w:nsid w:val="36B86B99"/>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6" w15:restartNumberingAfterBreak="0">
    <w:nsid w:val="36F63291"/>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7" w15:restartNumberingAfterBreak="0">
    <w:nsid w:val="371D19E3"/>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8" w15:restartNumberingAfterBreak="0">
    <w:nsid w:val="378F207A"/>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9" w15:restartNumberingAfterBreak="0">
    <w:nsid w:val="37C12983"/>
    <w:multiLevelType w:val="hybridMultilevel"/>
    <w:tmpl w:val="5296C442"/>
    <w:lvl w:ilvl="0" w:tplc="3E8E400A">
      <w:start w:val="1"/>
      <w:numFmt w:val="decimal"/>
      <w:lvlText w:val="%1)"/>
      <w:lvlJc w:val="left"/>
      <w:pPr>
        <w:ind w:left="457" w:hanging="360"/>
      </w:pPr>
      <w:rPr>
        <w:rFonts w:hint="default"/>
      </w:rPr>
    </w:lvl>
    <w:lvl w:ilvl="1" w:tplc="04150019" w:tentative="1">
      <w:start w:val="1"/>
      <w:numFmt w:val="lowerLetter"/>
      <w:lvlText w:val="%2."/>
      <w:lvlJc w:val="left"/>
      <w:pPr>
        <w:ind w:left="1177" w:hanging="360"/>
      </w:pPr>
    </w:lvl>
    <w:lvl w:ilvl="2" w:tplc="0415001B" w:tentative="1">
      <w:start w:val="1"/>
      <w:numFmt w:val="lowerRoman"/>
      <w:lvlText w:val="%3."/>
      <w:lvlJc w:val="right"/>
      <w:pPr>
        <w:ind w:left="1897" w:hanging="180"/>
      </w:pPr>
    </w:lvl>
    <w:lvl w:ilvl="3" w:tplc="0415000F" w:tentative="1">
      <w:start w:val="1"/>
      <w:numFmt w:val="decimal"/>
      <w:lvlText w:val="%4."/>
      <w:lvlJc w:val="left"/>
      <w:pPr>
        <w:ind w:left="2617" w:hanging="360"/>
      </w:pPr>
    </w:lvl>
    <w:lvl w:ilvl="4" w:tplc="04150019" w:tentative="1">
      <w:start w:val="1"/>
      <w:numFmt w:val="lowerLetter"/>
      <w:lvlText w:val="%5."/>
      <w:lvlJc w:val="left"/>
      <w:pPr>
        <w:ind w:left="3337" w:hanging="360"/>
      </w:pPr>
    </w:lvl>
    <w:lvl w:ilvl="5" w:tplc="0415001B" w:tentative="1">
      <w:start w:val="1"/>
      <w:numFmt w:val="lowerRoman"/>
      <w:lvlText w:val="%6."/>
      <w:lvlJc w:val="right"/>
      <w:pPr>
        <w:ind w:left="4057" w:hanging="180"/>
      </w:pPr>
    </w:lvl>
    <w:lvl w:ilvl="6" w:tplc="0415000F" w:tentative="1">
      <w:start w:val="1"/>
      <w:numFmt w:val="decimal"/>
      <w:lvlText w:val="%7."/>
      <w:lvlJc w:val="left"/>
      <w:pPr>
        <w:ind w:left="4777" w:hanging="360"/>
      </w:pPr>
    </w:lvl>
    <w:lvl w:ilvl="7" w:tplc="04150019" w:tentative="1">
      <w:start w:val="1"/>
      <w:numFmt w:val="lowerLetter"/>
      <w:lvlText w:val="%8."/>
      <w:lvlJc w:val="left"/>
      <w:pPr>
        <w:ind w:left="5497" w:hanging="360"/>
      </w:pPr>
    </w:lvl>
    <w:lvl w:ilvl="8" w:tplc="0415001B" w:tentative="1">
      <w:start w:val="1"/>
      <w:numFmt w:val="lowerRoman"/>
      <w:lvlText w:val="%9."/>
      <w:lvlJc w:val="right"/>
      <w:pPr>
        <w:ind w:left="6217" w:hanging="180"/>
      </w:pPr>
    </w:lvl>
  </w:abstractNum>
  <w:abstractNum w:abstractNumId="120" w15:restartNumberingAfterBreak="0">
    <w:nsid w:val="382A571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1" w15:restartNumberingAfterBreak="0">
    <w:nsid w:val="38362E6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2" w15:restartNumberingAfterBreak="0">
    <w:nsid w:val="38B4115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3" w15:restartNumberingAfterBreak="0">
    <w:nsid w:val="39B34CB6"/>
    <w:multiLevelType w:val="hybridMultilevel"/>
    <w:tmpl w:val="7C82ED4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4" w15:restartNumberingAfterBreak="0">
    <w:nsid w:val="3A24277D"/>
    <w:multiLevelType w:val="hybridMultilevel"/>
    <w:tmpl w:val="22AEDEC6"/>
    <w:lvl w:ilvl="0" w:tplc="DC960E48">
      <w:start w:val="1"/>
      <w:numFmt w:val="decimal"/>
      <w:lvlText w:val="%1)"/>
      <w:lvlJc w:val="left"/>
      <w:pPr>
        <w:ind w:left="599" w:hanging="360"/>
      </w:pPr>
      <w:rPr>
        <w:rFonts w:hint="default"/>
      </w:rPr>
    </w:lvl>
    <w:lvl w:ilvl="1" w:tplc="04150019" w:tentative="1">
      <w:start w:val="1"/>
      <w:numFmt w:val="lowerLetter"/>
      <w:lvlText w:val="%2."/>
      <w:lvlJc w:val="left"/>
      <w:pPr>
        <w:ind w:left="1319" w:hanging="360"/>
      </w:pPr>
    </w:lvl>
    <w:lvl w:ilvl="2" w:tplc="0415001B" w:tentative="1">
      <w:start w:val="1"/>
      <w:numFmt w:val="lowerRoman"/>
      <w:lvlText w:val="%3."/>
      <w:lvlJc w:val="right"/>
      <w:pPr>
        <w:ind w:left="2039" w:hanging="180"/>
      </w:pPr>
    </w:lvl>
    <w:lvl w:ilvl="3" w:tplc="0415000F" w:tentative="1">
      <w:start w:val="1"/>
      <w:numFmt w:val="decimal"/>
      <w:lvlText w:val="%4."/>
      <w:lvlJc w:val="left"/>
      <w:pPr>
        <w:ind w:left="2759" w:hanging="360"/>
      </w:pPr>
    </w:lvl>
    <w:lvl w:ilvl="4" w:tplc="04150019" w:tentative="1">
      <w:start w:val="1"/>
      <w:numFmt w:val="lowerLetter"/>
      <w:lvlText w:val="%5."/>
      <w:lvlJc w:val="left"/>
      <w:pPr>
        <w:ind w:left="3479" w:hanging="360"/>
      </w:pPr>
    </w:lvl>
    <w:lvl w:ilvl="5" w:tplc="0415001B" w:tentative="1">
      <w:start w:val="1"/>
      <w:numFmt w:val="lowerRoman"/>
      <w:lvlText w:val="%6."/>
      <w:lvlJc w:val="right"/>
      <w:pPr>
        <w:ind w:left="4199" w:hanging="180"/>
      </w:pPr>
    </w:lvl>
    <w:lvl w:ilvl="6" w:tplc="0415000F" w:tentative="1">
      <w:start w:val="1"/>
      <w:numFmt w:val="decimal"/>
      <w:lvlText w:val="%7."/>
      <w:lvlJc w:val="left"/>
      <w:pPr>
        <w:ind w:left="4919" w:hanging="360"/>
      </w:pPr>
    </w:lvl>
    <w:lvl w:ilvl="7" w:tplc="04150019" w:tentative="1">
      <w:start w:val="1"/>
      <w:numFmt w:val="lowerLetter"/>
      <w:lvlText w:val="%8."/>
      <w:lvlJc w:val="left"/>
      <w:pPr>
        <w:ind w:left="5639" w:hanging="360"/>
      </w:pPr>
    </w:lvl>
    <w:lvl w:ilvl="8" w:tplc="0415001B" w:tentative="1">
      <w:start w:val="1"/>
      <w:numFmt w:val="lowerRoman"/>
      <w:lvlText w:val="%9."/>
      <w:lvlJc w:val="right"/>
      <w:pPr>
        <w:ind w:left="6359" w:hanging="180"/>
      </w:pPr>
    </w:lvl>
  </w:abstractNum>
  <w:abstractNum w:abstractNumId="125" w15:restartNumberingAfterBreak="0">
    <w:nsid w:val="3A632EE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6" w15:restartNumberingAfterBreak="0">
    <w:nsid w:val="3C3B7028"/>
    <w:multiLevelType w:val="hybridMultilevel"/>
    <w:tmpl w:val="5FA6CCB4"/>
    <w:lvl w:ilvl="0" w:tplc="04150011">
      <w:start w:val="1"/>
      <w:numFmt w:val="decimal"/>
      <w:lvlText w:val="%1)"/>
      <w:lvlJc w:val="left"/>
      <w:pPr>
        <w:ind w:left="502" w:hanging="360"/>
      </w:p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27" w15:restartNumberingAfterBreak="0">
    <w:nsid w:val="3C4C7732"/>
    <w:multiLevelType w:val="hybridMultilevel"/>
    <w:tmpl w:val="34227D20"/>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8" w15:restartNumberingAfterBreak="0">
    <w:nsid w:val="3D4F4074"/>
    <w:multiLevelType w:val="hybridMultilevel"/>
    <w:tmpl w:val="BC4671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9" w15:restartNumberingAfterBreak="0">
    <w:nsid w:val="3DAB0B73"/>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0" w15:restartNumberingAfterBreak="0">
    <w:nsid w:val="3DF76032"/>
    <w:multiLevelType w:val="hybridMultilevel"/>
    <w:tmpl w:val="4F96A0B2"/>
    <w:lvl w:ilvl="0" w:tplc="8CF048E0">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1" w15:restartNumberingAfterBreak="0">
    <w:nsid w:val="3EA2074B"/>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2" w15:restartNumberingAfterBreak="0">
    <w:nsid w:val="3FA4408F"/>
    <w:multiLevelType w:val="hybridMultilevel"/>
    <w:tmpl w:val="B8E2488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3" w15:restartNumberingAfterBreak="0">
    <w:nsid w:val="3FE628F8"/>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4" w15:restartNumberingAfterBreak="0">
    <w:nsid w:val="40251FC1"/>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35" w15:restartNumberingAfterBreak="0">
    <w:nsid w:val="4074596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6" w15:restartNumberingAfterBreak="0">
    <w:nsid w:val="41687E51"/>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7" w15:restartNumberingAfterBreak="0">
    <w:nsid w:val="41FD5714"/>
    <w:multiLevelType w:val="hybridMultilevel"/>
    <w:tmpl w:val="D9DA3E9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8" w15:restartNumberingAfterBreak="0">
    <w:nsid w:val="42796675"/>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9" w15:restartNumberingAfterBreak="0">
    <w:nsid w:val="4500410D"/>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0" w15:restartNumberingAfterBreak="0">
    <w:nsid w:val="45AB7B62"/>
    <w:multiLevelType w:val="hybridMultilevel"/>
    <w:tmpl w:val="11A09FC4"/>
    <w:lvl w:ilvl="0" w:tplc="04150011">
      <w:start w:val="1"/>
      <w:numFmt w:val="decimal"/>
      <w:lvlText w:val="%1)"/>
      <w:lvlJc w:val="left"/>
      <w:pPr>
        <w:ind w:left="360" w:hanging="360"/>
      </w:p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41" w15:restartNumberingAfterBreak="0">
    <w:nsid w:val="45AE642B"/>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2" w15:restartNumberingAfterBreak="0">
    <w:nsid w:val="45AF7E3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3" w15:restartNumberingAfterBreak="0">
    <w:nsid w:val="46740FC9"/>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4" w15:restartNumberingAfterBreak="0">
    <w:nsid w:val="46933627"/>
    <w:multiLevelType w:val="hybridMultilevel"/>
    <w:tmpl w:val="8F12258A"/>
    <w:lvl w:ilvl="0" w:tplc="04150011">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5" w15:restartNumberingAfterBreak="0">
    <w:nsid w:val="46B30E0A"/>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46" w15:restartNumberingAfterBreak="0">
    <w:nsid w:val="46DD5C66"/>
    <w:multiLevelType w:val="hybridMultilevel"/>
    <w:tmpl w:val="F930417C"/>
    <w:lvl w:ilvl="0" w:tplc="FBEACBC2">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7" w15:restartNumberingAfterBreak="0">
    <w:nsid w:val="470F6046"/>
    <w:multiLevelType w:val="hybridMultilevel"/>
    <w:tmpl w:val="51F23168"/>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8" w15:restartNumberingAfterBreak="0">
    <w:nsid w:val="47E316A3"/>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9" w15:restartNumberingAfterBreak="0">
    <w:nsid w:val="482B5CF4"/>
    <w:multiLevelType w:val="hybridMultilevel"/>
    <w:tmpl w:val="1DEC48CA"/>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0" w15:restartNumberingAfterBreak="0">
    <w:nsid w:val="487616DB"/>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1" w15:restartNumberingAfterBreak="0">
    <w:nsid w:val="4890032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2" w15:restartNumberingAfterBreak="0">
    <w:nsid w:val="492E222A"/>
    <w:multiLevelType w:val="hybridMultilevel"/>
    <w:tmpl w:val="464E6F36"/>
    <w:lvl w:ilvl="0" w:tplc="E61C3E74">
      <w:start w:val="1"/>
      <w:numFmt w:val="decimal"/>
      <w:lvlText w:val="%1)"/>
      <w:lvlJc w:val="left"/>
      <w:pPr>
        <w:ind w:left="360" w:hanging="360"/>
      </w:pPr>
      <w:rPr>
        <w:rFonts w:ascii="Times New Roman" w:hAnsi="Times New Roman" w:cs="Times New Roman" w:hint="default"/>
        <w:b w:val="0"/>
        <w:i w:val="0"/>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3" w15:restartNumberingAfterBreak="0">
    <w:nsid w:val="49335BB0"/>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4" w15:restartNumberingAfterBreak="0">
    <w:nsid w:val="494F12DE"/>
    <w:multiLevelType w:val="hybridMultilevel"/>
    <w:tmpl w:val="F496C9BA"/>
    <w:lvl w:ilvl="0" w:tplc="B046F1D4">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5" w15:restartNumberingAfterBreak="0">
    <w:nsid w:val="49CC6064"/>
    <w:multiLevelType w:val="hybridMultilevel"/>
    <w:tmpl w:val="093202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6" w15:restartNumberingAfterBreak="0">
    <w:nsid w:val="4A19785A"/>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7" w15:restartNumberingAfterBreak="0">
    <w:nsid w:val="4A7A5FFA"/>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8" w15:restartNumberingAfterBreak="0">
    <w:nsid w:val="4AA26DFB"/>
    <w:multiLevelType w:val="hybridMultilevel"/>
    <w:tmpl w:val="D7D0FB8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9" w15:restartNumberingAfterBreak="0">
    <w:nsid w:val="4ADF0DE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0" w15:restartNumberingAfterBreak="0">
    <w:nsid w:val="4B541EA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1" w15:restartNumberingAfterBreak="0">
    <w:nsid w:val="4C214509"/>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2" w15:restartNumberingAfterBreak="0">
    <w:nsid w:val="4C510B36"/>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3" w15:restartNumberingAfterBreak="0">
    <w:nsid w:val="4D8E14EA"/>
    <w:multiLevelType w:val="hybridMultilevel"/>
    <w:tmpl w:val="403E107C"/>
    <w:lvl w:ilvl="0" w:tplc="CF04419C">
      <w:start w:val="1"/>
      <w:numFmt w:val="decimal"/>
      <w:lvlText w:val="%1)"/>
      <w:lvlJc w:val="left"/>
      <w:pPr>
        <w:ind w:left="720" w:hanging="360"/>
      </w:pPr>
      <w:rPr>
        <w:rFonts w:ascii="Times New Roman" w:eastAsia="Arial"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4" w15:restartNumberingAfterBreak="0">
    <w:nsid w:val="4DA43F37"/>
    <w:multiLevelType w:val="hybridMultilevel"/>
    <w:tmpl w:val="76BEC4EE"/>
    <w:lvl w:ilvl="0" w:tplc="8B8ABB98">
      <w:start w:val="1"/>
      <w:numFmt w:val="decimal"/>
      <w:lvlText w:val="%1)"/>
      <w:lvlJc w:val="left"/>
      <w:pPr>
        <w:ind w:left="720" w:hanging="360"/>
      </w:pPr>
      <w:rPr>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5" w15:restartNumberingAfterBreak="0">
    <w:nsid w:val="4DF572FD"/>
    <w:multiLevelType w:val="hybridMultilevel"/>
    <w:tmpl w:val="014051B6"/>
    <w:lvl w:ilvl="0" w:tplc="13644770">
      <w:start w:val="1"/>
      <w:numFmt w:val="decimal"/>
      <w:lvlText w:val="%1)"/>
      <w:lvlJc w:val="left"/>
      <w:pPr>
        <w:ind w:left="360" w:hanging="360"/>
      </w:pPr>
      <w:rPr>
        <w:rFonts w:hint="default"/>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6" w15:restartNumberingAfterBreak="0">
    <w:nsid w:val="4EBB338B"/>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7" w15:restartNumberingAfterBreak="0">
    <w:nsid w:val="4ECE783F"/>
    <w:multiLevelType w:val="hybridMultilevel"/>
    <w:tmpl w:val="BAA4B5A0"/>
    <w:lvl w:ilvl="0" w:tplc="04150011">
      <w:start w:val="1"/>
      <w:numFmt w:val="decimal"/>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8" w15:restartNumberingAfterBreak="0">
    <w:nsid w:val="4F3F75EB"/>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9" w15:restartNumberingAfterBreak="0">
    <w:nsid w:val="4F414048"/>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0" w15:restartNumberingAfterBreak="0">
    <w:nsid w:val="4FE411A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1" w15:restartNumberingAfterBreak="0">
    <w:nsid w:val="50412624"/>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72" w15:restartNumberingAfterBreak="0">
    <w:nsid w:val="509946E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3" w15:restartNumberingAfterBreak="0">
    <w:nsid w:val="50BF7851"/>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74" w15:restartNumberingAfterBreak="0">
    <w:nsid w:val="51376E8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5" w15:restartNumberingAfterBreak="0">
    <w:nsid w:val="51F4498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6" w15:restartNumberingAfterBreak="0">
    <w:nsid w:val="52252694"/>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77" w15:restartNumberingAfterBreak="0">
    <w:nsid w:val="537C13D1"/>
    <w:multiLevelType w:val="hybridMultilevel"/>
    <w:tmpl w:val="7C82ED46"/>
    <w:lvl w:ilvl="0" w:tplc="04150011">
      <w:start w:val="1"/>
      <w:numFmt w:val="decimal"/>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78" w15:restartNumberingAfterBreak="0">
    <w:nsid w:val="541275C6"/>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9" w15:restartNumberingAfterBreak="0">
    <w:nsid w:val="54616329"/>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0" w15:restartNumberingAfterBreak="0">
    <w:nsid w:val="55710E2B"/>
    <w:multiLevelType w:val="hybridMultilevel"/>
    <w:tmpl w:val="5880A352"/>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1" w15:restartNumberingAfterBreak="0">
    <w:nsid w:val="558775D0"/>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2" w15:restartNumberingAfterBreak="0">
    <w:nsid w:val="55B41982"/>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3" w15:restartNumberingAfterBreak="0">
    <w:nsid w:val="55B4354E"/>
    <w:multiLevelType w:val="hybridMultilevel"/>
    <w:tmpl w:val="EBBAD7A0"/>
    <w:lvl w:ilvl="0" w:tplc="5CDE2DF4">
      <w:start w:val="1"/>
      <w:numFmt w:val="upperRoman"/>
      <w:lvlText w:val="%1."/>
      <w:lvlJc w:val="left"/>
      <w:pPr>
        <w:ind w:left="1077" w:hanging="720"/>
      </w:pPr>
      <w:rPr>
        <w:rFonts w:hint="default"/>
      </w:rPr>
    </w:lvl>
    <w:lvl w:ilvl="1" w:tplc="D88E4A44">
      <w:start w:val="1"/>
      <w:numFmt w:val="decimal"/>
      <w:lvlText w:val="%2)"/>
      <w:lvlJc w:val="left"/>
      <w:pPr>
        <w:ind w:left="785" w:hanging="360"/>
      </w:pPr>
      <w:rPr>
        <w:rFonts w:hint="default"/>
      </w:r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abstractNum w:abstractNumId="184" w15:restartNumberingAfterBreak="0">
    <w:nsid w:val="56BB7B3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5" w15:restartNumberingAfterBreak="0">
    <w:nsid w:val="56FF391B"/>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6" w15:restartNumberingAfterBreak="0">
    <w:nsid w:val="57511544"/>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7" w15:restartNumberingAfterBreak="0">
    <w:nsid w:val="57E36B09"/>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8" w15:restartNumberingAfterBreak="0">
    <w:nsid w:val="58B573BE"/>
    <w:multiLevelType w:val="hybridMultilevel"/>
    <w:tmpl w:val="BC4671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9" w15:restartNumberingAfterBreak="0">
    <w:nsid w:val="58F87858"/>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0" w15:restartNumberingAfterBreak="0">
    <w:nsid w:val="59752706"/>
    <w:multiLevelType w:val="hybridMultilevel"/>
    <w:tmpl w:val="24D2FF3A"/>
    <w:lvl w:ilvl="0" w:tplc="03400F96">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1" w15:restartNumberingAfterBreak="0">
    <w:nsid w:val="5A3E379C"/>
    <w:multiLevelType w:val="hybridMultilevel"/>
    <w:tmpl w:val="AC5006EA"/>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2" w15:restartNumberingAfterBreak="0">
    <w:nsid w:val="5AD325CA"/>
    <w:multiLevelType w:val="hybridMultilevel"/>
    <w:tmpl w:val="CE3680BA"/>
    <w:lvl w:ilvl="0" w:tplc="04150011">
      <w:start w:val="1"/>
      <w:numFmt w:val="decimal"/>
      <w:lvlText w:val="%1)"/>
      <w:lvlJc w:val="left"/>
      <w:pPr>
        <w:ind w:left="716"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93" w15:restartNumberingAfterBreak="0">
    <w:nsid w:val="5B1D3ABA"/>
    <w:multiLevelType w:val="hybridMultilevel"/>
    <w:tmpl w:val="7C82ED46"/>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4" w15:restartNumberingAfterBreak="0">
    <w:nsid w:val="5B6D40C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5" w15:restartNumberingAfterBreak="0">
    <w:nsid w:val="5BEF328F"/>
    <w:multiLevelType w:val="hybridMultilevel"/>
    <w:tmpl w:val="1AB28E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6" w15:restartNumberingAfterBreak="0">
    <w:nsid w:val="5C4871A1"/>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7" w15:restartNumberingAfterBreak="0">
    <w:nsid w:val="5C9460A9"/>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8" w15:restartNumberingAfterBreak="0">
    <w:nsid w:val="5CA040EF"/>
    <w:multiLevelType w:val="hybridMultilevel"/>
    <w:tmpl w:val="24D2FF3A"/>
    <w:lvl w:ilvl="0" w:tplc="03400F96">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9" w15:restartNumberingAfterBreak="0">
    <w:nsid w:val="5D0021DF"/>
    <w:multiLevelType w:val="hybridMultilevel"/>
    <w:tmpl w:val="3790E402"/>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0" w15:restartNumberingAfterBreak="0">
    <w:nsid w:val="5D555637"/>
    <w:multiLevelType w:val="hybridMultilevel"/>
    <w:tmpl w:val="43349982"/>
    <w:lvl w:ilvl="0" w:tplc="B6BE2460">
      <w:start w:val="1"/>
      <w:numFmt w:val="decimal"/>
      <w:lvlText w:val="%1)"/>
      <w:lvlJc w:val="left"/>
      <w:pPr>
        <w:ind w:left="720" w:hanging="360"/>
      </w:pPr>
      <w:rPr>
        <w:rFonts w:ascii="Times New Roman" w:eastAsia="Times New Roman" w:hAnsi="Times New Roman" w:cs="Times New Roman"/>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1" w15:restartNumberingAfterBreak="0">
    <w:nsid w:val="5D8B5C57"/>
    <w:multiLevelType w:val="hybridMultilevel"/>
    <w:tmpl w:val="20A6EDF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2" w15:restartNumberingAfterBreak="0">
    <w:nsid w:val="5DE61B67"/>
    <w:multiLevelType w:val="hybridMultilevel"/>
    <w:tmpl w:val="4EE6650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3" w15:restartNumberingAfterBreak="0">
    <w:nsid w:val="5F1B4EC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4" w15:restartNumberingAfterBreak="0">
    <w:nsid w:val="5F2259EB"/>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5" w15:restartNumberingAfterBreak="0">
    <w:nsid w:val="5F336CB1"/>
    <w:multiLevelType w:val="hybridMultilevel"/>
    <w:tmpl w:val="609CCB3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6" w15:restartNumberingAfterBreak="0">
    <w:nsid w:val="5FC7333B"/>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7" w15:restartNumberingAfterBreak="0">
    <w:nsid w:val="601A0B18"/>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8" w15:restartNumberingAfterBreak="0">
    <w:nsid w:val="60310EF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9" w15:restartNumberingAfterBreak="0">
    <w:nsid w:val="60EB56C4"/>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10" w15:restartNumberingAfterBreak="0">
    <w:nsid w:val="612C2F31"/>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1" w15:restartNumberingAfterBreak="0">
    <w:nsid w:val="613A4B1C"/>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2" w15:restartNumberingAfterBreak="0">
    <w:nsid w:val="61792F09"/>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3" w15:restartNumberingAfterBreak="0">
    <w:nsid w:val="61D16A8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4" w15:restartNumberingAfterBreak="0">
    <w:nsid w:val="62883D7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5" w15:restartNumberingAfterBreak="0">
    <w:nsid w:val="6310385F"/>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16" w15:restartNumberingAfterBreak="0">
    <w:nsid w:val="63810BC5"/>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7" w15:restartNumberingAfterBreak="0">
    <w:nsid w:val="63FB5F4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8" w15:restartNumberingAfterBreak="0">
    <w:nsid w:val="64583F10"/>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9" w15:restartNumberingAfterBreak="0">
    <w:nsid w:val="648B03F5"/>
    <w:multiLevelType w:val="hybridMultilevel"/>
    <w:tmpl w:val="24D2FF3A"/>
    <w:lvl w:ilvl="0" w:tplc="03400F96">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0" w15:restartNumberingAfterBreak="0">
    <w:nsid w:val="64945E3E"/>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21" w15:restartNumberingAfterBreak="0">
    <w:nsid w:val="64E0270D"/>
    <w:multiLevelType w:val="hybridMultilevel"/>
    <w:tmpl w:val="B2D4F8F8"/>
    <w:lvl w:ilvl="0" w:tplc="F1F874A6">
      <w:start w:val="1"/>
      <w:numFmt w:val="decimal"/>
      <w:lvlText w:val="%1)"/>
      <w:lvlJc w:val="left"/>
      <w:pPr>
        <w:ind w:left="360" w:hanging="360"/>
      </w:pPr>
      <w:rPr>
        <w:rFonts w:ascii="Times New Roman" w:eastAsia="Times New Roman" w:hAnsi="Times New Roman" w:cs="Times New Roman" w:hint="default"/>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2" w15:restartNumberingAfterBreak="0">
    <w:nsid w:val="65775F61"/>
    <w:multiLevelType w:val="hybridMultilevel"/>
    <w:tmpl w:val="0FF81A32"/>
    <w:lvl w:ilvl="0" w:tplc="DBA012A8">
      <w:start w:val="1"/>
      <w:numFmt w:val="decimal"/>
      <w:lvlText w:val="%1)"/>
      <w:lvlJc w:val="left"/>
      <w:pPr>
        <w:ind w:left="611" w:hanging="360"/>
      </w:pPr>
      <w:rPr>
        <w:rFonts w:hint="default"/>
      </w:rPr>
    </w:lvl>
    <w:lvl w:ilvl="1" w:tplc="04150019" w:tentative="1">
      <w:start w:val="1"/>
      <w:numFmt w:val="lowerLetter"/>
      <w:lvlText w:val="%2."/>
      <w:lvlJc w:val="left"/>
      <w:pPr>
        <w:ind w:left="1331" w:hanging="360"/>
      </w:pPr>
    </w:lvl>
    <w:lvl w:ilvl="2" w:tplc="0415001B" w:tentative="1">
      <w:start w:val="1"/>
      <w:numFmt w:val="lowerRoman"/>
      <w:lvlText w:val="%3."/>
      <w:lvlJc w:val="right"/>
      <w:pPr>
        <w:ind w:left="2051" w:hanging="180"/>
      </w:pPr>
    </w:lvl>
    <w:lvl w:ilvl="3" w:tplc="0415000F" w:tentative="1">
      <w:start w:val="1"/>
      <w:numFmt w:val="decimal"/>
      <w:lvlText w:val="%4."/>
      <w:lvlJc w:val="left"/>
      <w:pPr>
        <w:ind w:left="2771" w:hanging="360"/>
      </w:pPr>
    </w:lvl>
    <w:lvl w:ilvl="4" w:tplc="04150019" w:tentative="1">
      <w:start w:val="1"/>
      <w:numFmt w:val="lowerLetter"/>
      <w:lvlText w:val="%5."/>
      <w:lvlJc w:val="left"/>
      <w:pPr>
        <w:ind w:left="3491" w:hanging="360"/>
      </w:pPr>
    </w:lvl>
    <w:lvl w:ilvl="5" w:tplc="0415001B" w:tentative="1">
      <w:start w:val="1"/>
      <w:numFmt w:val="lowerRoman"/>
      <w:lvlText w:val="%6."/>
      <w:lvlJc w:val="right"/>
      <w:pPr>
        <w:ind w:left="4211" w:hanging="180"/>
      </w:pPr>
    </w:lvl>
    <w:lvl w:ilvl="6" w:tplc="0415000F" w:tentative="1">
      <w:start w:val="1"/>
      <w:numFmt w:val="decimal"/>
      <w:lvlText w:val="%7."/>
      <w:lvlJc w:val="left"/>
      <w:pPr>
        <w:ind w:left="4931" w:hanging="360"/>
      </w:pPr>
    </w:lvl>
    <w:lvl w:ilvl="7" w:tplc="04150019" w:tentative="1">
      <w:start w:val="1"/>
      <w:numFmt w:val="lowerLetter"/>
      <w:lvlText w:val="%8."/>
      <w:lvlJc w:val="left"/>
      <w:pPr>
        <w:ind w:left="5651" w:hanging="360"/>
      </w:pPr>
    </w:lvl>
    <w:lvl w:ilvl="8" w:tplc="0415001B" w:tentative="1">
      <w:start w:val="1"/>
      <w:numFmt w:val="lowerRoman"/>
      <w:lvlText w:val="%9."/>
      <w:lvlJc w:val="right"/>
      <w:pPr>
        <w:ind w:left="6371" w:hanging="180"/>
      </w:pPr>
    </w:lvl>
  </w:abstractNum>
  <w:abstractNum w:abstractNumId="223" w15:restartNumberingAfterBreak="0">
    <w:nsid w:val="6702009C"/>
    <w:multiLevelType w:val="hybridMultilevel"/>
    <w:tmpl w:val="197AE67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4" w15:restartNumberingAfterBreak="0">
    <w:nsid w:val="676A1874"/>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5" w15:restartNumberingAfterBreak="0">
    <w:nsid w:val="6792286B"/>
    <w:multiLevelType w:val="hybridMultilevel"/>
    <w:tmpl w:val="DD189962"/>
    <w:lvl w:ilvl="0" w:tplc="CC4ADBCE">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6" w15:restartNumberingAfterBreak="0">
    <w:nsid w:val="67AE3F2E"/>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7" w15:restartNumberingAfterBreak="0">
    <w:nsid w:val="67CC3F3D"/>
    <w:multiLevelType w:val="hybridMultilevel"/>
    <w:tmpl w:val="7C82ED46"/>
    <w:lvl w:ilvl="0" w:tplc="04150011">
      <w:start w:val="1"/>
      <w:numFmt w:val="decimal"/>
      <w:lvlText w:val="%1)"/>
      <w:lvlJc w:val="left"/>
      <w:pPr>
        <w:ind w:left="360" w:hanging="360"/>
      </w:pPr>
      <w:rPr>
        <w:rFonts w:cs="Times New Roman"/>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228" w15:restartNumberingAfterBreak="0">
    <w:nsid w:val="68154358"/>
    <w:multiLevelType w:val="hybridMultilevel"/>
    <w:tmpl w:val="34227D20"/>
    <w:lvl w:ilvl="0" w:tplc="D138DA6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9" w15:restartNumberingAfterBreak="0">
    <w:nsid w:val="689D124F"/>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0" w15:restartNumberingAfterBreak="0">
    <w:nsid w:val="68BA078B"/>
    <w:multiLevelType w:val="hybridMultilevel"/>
    <w:tmpl w:val="62888CE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1" w15:restartNumberingAfterBreak="0">
    <w:nsid w:val="697331CD"/>
    <w:multiLevelType w:val="hybridMultilevel"/>
    <w:tmpl w:val="BC4671B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2" w15:restartNumberingAfterBreak="0">
    <w:nsid w:val="6A4D4C88"/>
    <w:multiLevelType w:val="hybridMultilevel"/>
    <w:tmpl w:val="7682E274"/>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3" w15:restartNumberingAfterBreak="0">
    <w:nsid w:val="6A9055B9"/>
    <w:multiLevelType w:val="hybridMultilevel"/>
    <w:tmpl w:val="1EF068CC"/>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4" w15:restartNumberingAfterBreak="0">
    <w:nsid w:val="6AD07E4A"/>
    <w:multiLevelType w:val="hybridMultilevel"/>
    <w:tmpl w:val="B06E07A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5" w15:restartNumberingAfterBreak="0">
    <w:nsid w:val="6B502A79"/>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6" w15:restartNumberingAfterBreak="0">
    <w:nsid w:val="6BC12802"/>
    <w:multiLevelType w:val="hybridMultilevel"/>
    <w:tmpl w:val="1E18DA9E"/>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7" w15:restartNumberingAfterBreak="0">
    <w:nsid w:val="6D2B473C"/>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8" w15:restartNumberingAfterBreak="0">
    <w:nsid w:val="6D4E202C"/>
    <w:multiLevelType w:val="hybridMultilevel"/>
    <w:tmpl w:val="34142ADA"/>
    <w:lvl w:ilvl="0" w:tplc="04150011">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9" w15:restartNumberingAfterBreak="0">
    <w:nsid w:val="6F207BEF"/>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0" w15:restartNumberingAfterBreak="0">
    <w:nsid w:val="6FCA5FDD"/>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1" w15:restartNumberingAfterBreak="0">
    <w:nsid w:val="6FF14EA8"/>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2" w15:restartNumberingAfterBreak="0">
    <w:nsid w:val="7045570F"/>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3" w15:restartNumberingAfterBreak="0">
    <w:nsid w:val="71150C07"/>
    <w:multiLevelType w:val="hybridMultilevel"/>
    <w:tmpl w:val="B81454D6"/>
    <w:lvl w:ilvl="0" w:tplc="EA1862BE">
      <w:start w:val="1"/>
      <w:numFmt w:val="decimal"/>
      <w:lvlText w:val="%1)"/>
      <w:lvlJc w:val="left"/>
      <w:pPr>
        <w:ind w:left="720" w:hanging="360"/>
      </w:pPr>
      <w:rPr>
        <w:rFonts w:ascii="Times New Roman" w:hAnsi="Times New Roman" w:cs="Times New Roman" w:hint="default"/>
        <w:sz w:val="20"/>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4" w15:restartNumberingAfterBreak="0">
    <w:nsid w:val="711E5D2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5" w15:restartNumberingAfterBreak="0">
    <w:nsid w:val="71A93500"/>
    <w:multiLevelType w:val="hybridMultilevel"/>
    <w:tmpl w:val="5A803E34"/>
    <w:lvl w:ilvl="0" w:tplc="FA9A8F7A">
      <w:start w:val="1"/>
      <w:numFmt w:val="decimal"/>
      <w:lvlText w:val="%1)"/>
      <w:lvlJc w:val="left"/>
      <w:pPr>
        <w:ind w:left="360" w:hanging="360"/>
      </w:pPr>
      <w:rPr>
        <w:rFonts w:hint="default"/>
        <w:b w:val="0"/>
        <w:i w:val="0"/>
        <w:color w:val="000000" w:themeColor="text1"/>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6" w15:restartNumberingAfterBreak="0">
    <w:nsid w:val="72020485"/>
    <w:multiLevelType w:val="hybridMultilevel"/>
    <w:tmpl w:val="A3023256"/>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7" w15:restartNumberingAfterBreak="0">
    <w:nsid w:val="73A42400"/>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8" w15:restartNumberingAfterBreak="0">
    <w:nsid w:val="7440042E"/>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9" w15:restartNumberingAfterBreak="0">
    <w:nsid w:val="748A3349"/>
    <w:multiLevelType w:val="hybridMultilevel"/>
    <w:tmpl w:val="09E27C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0" w15:restartNumberingAfterBreak="0">
    <w:nsid w:val="758A6D8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1" w15:restartNumberingAfterBreak="0">
    <w:nsid w:val="76026AE8"/>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2" w15:restartNumberingAfterBreak="0">
    <w:nsid w:val="76561694"/>
    <w:multiLevelType w:val="hybridMultilevel"/>
    <w:tmpl w:val="27C06FE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3" w15:restartNumberingAfterBreak="0">
    <w:nsid w:val="766C6F8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4" w15:restartNumberingAfterBreak="0">
    <w:nsid w:val="76A73730"/>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5" w15:restartNumberingAfterBreak="0">
    <w:nsid w:val="77AB2862"/>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6" w15:restartNumberingAfterBreak="0">
    <w:nsid w:val="77BA7FA5"/>
    <w:multiLevelType w:val="hybridMultilevel"/>
    <w:tmpl w:val="128E3240"/>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7" w15:restartNumberingAfterBreak="0">
    <w:nsid w:val="77F836C1"/>
    <w:multiLevelType w:val="hybridMultilevel"/>
    <w:tmpl w:val="7682E274"/>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8" w15:restartNumberingAfterBreak="0">
    <w:nsid w:val="7941024C"/>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9" w15:restartNumberingAfterBreak="0">
    <w:nsid w:val="79A910E7"/>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0" w15:restartNumberingAfterBreak="0">
    <w:nsid w:val="79F619E3"/>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1" w15:restartNumberingAfterBreak="0">
    <w:nsid w:val="7A1141FA"/>
    <w:multiLevelType w:val="hybridMultilevel"/>
    <w:tmpl w:val="2DEC45BA"/>
    <w:lvl w:ilvl="0" w:tplc="5638325A">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2" w15:restartNumberingAfterBreak="0">
    <w:nsid w:val="7AD21720"/>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3" w15:restartNumberingAfterBreak="0">
    <w:nsid w:val="7B5E2769"/>
    <w:multiLevelType w:val="hybridMultilevel"/>
    <w:tmpl w:val="1562B91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4" w15:restartNumberingAfterBreak="0">
    <w:nsid w:val="7CBB678E"/>
    <w:multiLevelType w:val="hybridMultilevel"/>
    <w:tmpl w:val="A1666D58"/>
    <w:lvl w:ilvl="0" w:tplc="04150011">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5" w15:restartNumberingAfterBreak="0">
    <w:nsid w:val="7D237656"/>
    <w:multiLevelType w:val="hybridMultilevel"/>
    <w:tmpl w:val="197AE67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6" w15:restartNumberingAfterBreak="0">
    <w:nsid w:val="7FC32BFE"/>
    <w:multiLevelType w:val="hybridMultilevel"/>
    <w:tmpl w:val="A1666D58"/>
    <w:lvl w:ilvl="0" w:tplc="04150011">
      <w:start w:val="1"/>
      <w:numFmt w:val="decimal"/>
      <w:lvlText w:val="%1)"/>
      <w:lvlJc w:val="left"/>
      <w:pPr>
        <w:ind w:left="360" w:hanging="360"/>
      </w:pPr>
      <w:rPr>
        <w:rFonts w:cs="Times New Roman" w:hint="default"/>
      </w:rPr>
    </w:lvl>
    <w:lvl w:ilvl="1" w:tplc="04150019" w:tentative="1">
      <w:start w:val="1"/>
      <w:numFmt w:val="lowerLetter"/>
      <w:lvlText w:val="%2."/>
      <w:lvlJc w:val="left"/>
      <w:pPr>
        <w:ind w:left="1080" w:hanging="360"/>
      </w:pPr>
      <w:rPr>
        <w:rFonts w:cs="Times New Roman"/>
      </w:rPr>
    </w:lvl>
    <w:lvl w:ilvl="2" w:tplc="0415001B" w:tentative="1">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num w:numId="1">
    <w:abstractNumId w:val="108"/>
  </w:num>
  <w:num w:numId="2">
    <w:abstractNumId w:val="211"/>
  </w:num>
  <w:num w:numId="3">
    <w:abstractNumId w:val="195"/>
  </w:num>
  <w:num w:numId="4">
    <w:abstractNumId w:val="62"/>
  </w:num>
  <w:num w:numId="5">
    <w:abstractNumId w:val="201"/>
  </w:num>
  <w:num w:numId="6">
    <w:abstractNumId w:val="252"/>
  </w:num>
  <w:num w:numId="7">
    <w:abstractNumId w:val="222"/>
  </w:num>
  <w:num w:numId="8">
    <w:abstractNumId w:val="163"/>
  </w:num>
  <w:num w:numId="9">
    <w:abstractNumId w:val="44"/>
  </w:num>
  <w:num w:numId="10">
    <w:abstractNumId w:val="127"/>
  </w:num>
  <w:num w:numId="11">
    <w:abstractNumId w:val="20"/>
  </w:num>
  <w:num w:numId="12">
    <w:abstractNumId w:val="202"/>
  </w:num>
  <w:num w:numId="13">
    <w:abstractNumId w:val="155"/>
  </w:num>
  <w:num w:numId="14">
    <w:abstractNumId w:val="200"/>
  </w:num>
  <w:num w:numId="15">
    <w:abstractNumId w:val="94"/>
  </w:num>
  <w:num w:numId="16">
    <w:abstractNumId w:val="130"/>
  </w:num>
  <w:num w:numId="17">
    <w:abstractNumId w:val="19"/>
  </w:num>
  <w:num w:numId="18">
    <w:abstractNumId w:val="249"/>
  </w:num>
  <w:num w:numId="19">
    <w:abstractNumId w:val="70"/>
  </w:num>
  <w:num w:numId="20">
    <w:abstractNumId w:val="199"/>
  </w:num>
  <w:num w:numId="21">
    <w:abstractNumId w:val="29"/>
  </w:num>
  <w:num w:numId="22">
    <w:abstractNumId w:val="237"/>
  </w:num>
  <w:num w:numId="23">
    <w:abstractNumId w:val="216"/>
  </w:num>
  <w:num w:numId="24">
    <w:abstractNumId w:val="261"/>
  </w:num>
  <w:num w:numId="25">
    <w:abstractNumId w:val="100"/>
  </w:num>
  <w:num w:numId="26">
    <w:abstractNumId w:val="119"/>
  </w:num>
  <w:num w:numId="27">
    <w:abstractNumId w:val="40"/>
  </w:num>
  <w:num w:numId="28">
    <w:abstractNumId w:val="14"/>
  </w:num>
  <w:num w:numId="29">
    <w:abstractNumId w:val="126"/>
  </w:num>
  <w:num w:numId="30">
    <w:abstractNumId w:val="230"/>
  </w:num>
  <w:num w:numId="31">
    <w:abstractNumId w:val="35"/>
  </w:num>
  <w:num w:numId="32">
    <w:abstractNumId w:val="11"/>
  </w:num>
  <w:num w:numId="33">
    <w:abstractNumId w:val="99"/>
  </w:num>
  <w:num w:numId="34">
    <w:abstractNumId w:val="106"/>
  </w:num>
  <w:num w:numId="35">
    <w:abstractNumId w:val="256"/>
  </w:num>
  <w:num w:numId="36">
    <w:abstractNumId w:val="147"/>
  </w:num>
  <w:num w:numId="37">
    <w:abstractNumId w:val="93"/>
  </w:num>
  <w:num w:numId="38">
    <w:abstractNumId w:val="3"/>
  </w:num>
  <w:num w:numId="39">
    <w:abstractNumId w:val="193"/>
  </w:num>
  <w:num w:numId="40">
    <w:abstractNumId w:val="221"/>
  </w:num>
  <w:num w:numId="41">
    <w:abstractNumId w:val="49"/>
  </w:num>
  <w:num w:numId="42">
    <w:abstractNumId w:val="236"/>
  </w:num>
  <w:num w:numId="43">
    <w:abstractNumId w:val="143"/>
  </w:num>
  <w:num w:numId="44">
    <w:abstractNumId w:val="231"/>
  </w:num>
  <w:num w:numId="45">
    <w:abstractNumId w:val="36"/>
  </w:num>
  <w:num w:numId="46">
    <w:abstractNumId w:val="209"/>
  </w:num>
  <w:num w:numId="47">
    <w:abstractNumId w:val="12"/>
  </w:num>
  <w:num w:numId="48">
    <w:abstractNumId w:val="38"/>
  </w:num>
  <w:num w:numId="49">
    <w:abstractNumId w:val="109"/>
  </w:num>
  <w:num w:numId="50">
    <w:abstractNumId w:val="66"/>
  </w:num>
  <w:num w:numId="51">
    <w:abstractNumId w:val="21"/>
  </w:num>
  <w:num w:numId="52">
    <w:abstractNumId w:val="139"/>
  </w:num>
  <w:num w:numId="53">
    <w:abstractNumId w:val="76"/>
  </w:num>
  <w:num w:numId="54">
    <w:abstractNumId w:val="149"/>
  </w:num>
  <w:num w:numId="55">
    <w:abstractNumId w:val="115"/>
  </w:num>
  <w:num w:numId="56">
    <w:abstractNumId w:val="233"/>
  </w:num>
  <w:num w:numId="57">
    <w:abstractNumId w:val="137"/>
  </w:num>
  <w:num w:numId="58">
    <w:abstractNumId w:val="180"/>
  </w:num>
  <w:num w:numId="59">
    <w:abstractNumId w:val="43"/>
  </w:num>
  <w:num w:numId="60">
    <w:abstractNumId w:val="33"/>
  </w:num>
  <w:num w:numId="61">
    <w:abstractNumId w:val="238"/>
  </w:num>
  <w:num w:numId="62">
    <w:abstractNumId w:val="56"/>
  </w:num>
  <w:num w:numId="63">
    <w:abstractNumId w:val="80"/>
  </w:num>
  <w:num w:numId="64">
    <w:abstractNumId w:val="112"/>
  </w:num>
  <w:num w:numId="65">
    <w:abstractNumId w:val="140"/>
  </w:num>
  <w:num w:numId="66">
    <w:abstractNumId w:val="177"/>
  </w:num>
  <w:num w:numId="67">
    <w:abstractNumId w:val="60"/>
  </w:num>
  <w:num w:numId="68">
    <w:abstractNumId w:val="55"/>
  </w:num>
  <w:num w:numId="69">
    <w:abstractNumId w:val="150"/>
  </w:num>
  <w:num w:numId="70">
    <w:abstractNumId w:val="197"/>
  </w:num>
  <w:num w:numId="71">
    <w:abstractNumId w:val="215"/>
  </w:num>
  <w:num w:numId="72">
    <w:abstractNumId w:val="247"/>
  </w:num>
  <w:num w:numId="73">
    <w:abstractNumId w:val="23"/>
  </w:num>
  <w:num w:numId="74">
    <w:abstractNumId w:val="90"/>
  </w:num>
  <w:num w:numId="75">
    <w:abstractNumId w:val="207"/>
  </w:num>
  <w:num w:numId="76">
    <w:abstractNumId w:val="123"/>
  </w:num>
  <w:num w:numId="77">
    <w:abstractNumId w:val="84"/>
  </w:num>
  <w:num w:numId="78">
    <w:abstractNumId w:val="191"/>
  </w:num>
  <w:num w:numId="79">
    <w:abstractNumId w:val="74"/>
  </w:num>
  <w:num w:numId="80">
    <w:abstractNumId w:val="131"/>
  </w:num>
  <w:num w:numId="81">
    <w:abstractNumId w:val="182"/>
  </w:num>
  <w:num w:numId="82">
    <w:abstractNumId w:val="97"/>
  </w:num>
  <w:num w:numId="83">
    <w:abstractNumId w:val="176"/>
  </w:num>
  <w:num w:numId="84">
    <w:abstractNumId w:val="71"/>
  </w:num>
  <w:num w:numId="85">
    <w:abstractNumId w:val="9"/>
  </w:num>
  <w:num w:numId="86">
    <w:abstractNumId w:val="2"/>
  </w:num>
  <w:num w:numId="87">
    <w:abstractNumId w:val="73"/>
  </w:num>
  <w:num w:numId="88">
    <w:abstractNumId w:val="145"/>
  </w:num>
  <w:num w:numId="89">
    <w:abstractNumId w:val="128"/>
  </w:num>
  <w:num w:numId="90">
    <w:abstractNumId w:val="188"/>
  </w:num>
  <w:num w:numId="91">
    <w:abstractNumId w:val="53"/>
  </w:num>
  <w:num w:numId="92">
    <w:abstractNumId w:val="96"/>
  </w:num>
  <w:num w:numId="93">
    <w:abstractNumId w:val="26"/>
  </w:num>
  <w:num w:numId="94">
    <w:abstractNumId w:val="205"/>
  </w:num>
  <w:num w:numId="95">
    <w:abstractNumId w:val="234"/>
  </w:num>
  <w:num w:numId="96">
    <w:abstractNumId w:val="89"/>
  </w:num>
  <w:num w:numId="97">
    <w:abstractNumId w:val="103"/>
  </w:num>
  <w:num w:numId="98">
    <w:abstractNumId w:val="22"/>
  </w:num>
  <w:num w:numId="99">
    <w:abstractNumId w:val="39"/>
  </w:num>
  <w:num w:numId="100">
    <w:abstractNumId w:val="86"/>
  </w:num>
  <w:num w:numId="101">
    <w:abstractNumId w:val="225"/>
  </w:num>
  <w:num w:numId="102">
    <w:abstractNumId w:val="183"/>
  </w:num>
  <w:num w:numId="103">
    <w:abstractNumId w:val="243"/>
  </w:num>
  <w:num w:numId="104">
    <w:abstractNumId w:val="190"/>
  </w:num>
  <w:num w:numId="105">
    <w:abstractNumId w:val="198"/>
  </w:num>
  <w:num w:numId="106">
    <w:abstractNumId w:val="219"/>
  </w:num>
  <w:num w:numId="107">
    <w:abstractNumId w:val="111"/>
  </w:num>
  <w:num w:numId="108">
    <w:abstractNumId w:val="152"/>
  </w:num>
  <w:num w:numId="109">
    <w:abstractNumId w:val="164"/>
  </w:num>
  <w:num w:numId="110">
    <w:abstractNumId w:val="114"/>
  </w:num>
  <w:num w:numId="111">
    <w:abstractNumId w:val="102"/>
  </w:num>
  <w:num w:numId="112">
    <w:abstractNumId w:val="78"/>
  </w:num>
  <w:num w:numId="113">
    <w:abstractNumId w:val="154"/>
  </w:num>
  <w:num w:numId="114">
    <w:abstractNumId w:val="144"/>
  </w:num>
  <w:num w:numId="115">
    <w:abstractNumId w:val="167"/>
  </w:num>
  <w:num w:numId="116">
    <w:abstractNumId w:val="104"/>
  </w:num>
  <w:num w:numId="117">
    <w:abstractNumId w:val="81"/>
  </w:num>
  <w:num w:numId="118">
    <w:abstractNumId w:val="173"/>
  </w:num>
  <w:num w:numId="119">
    <w:abstractNumId w:val="31"/>
  </w:num>
  <w:num w:numId="120">
    <w:abstractNumId w:val="178"/>
  </w:num>
  <w:num w:numId="121">
    <w:abstractNumId w:val="118"/>
  </w:num>
  <w:num w:numId="122">
    <w:abstractNumId w:val="67"/>
  </w:num>
  <w:num w:numId="123">
    <w:abstractNumId w:val="117"/>
  </w:num>
  <w:num w:numId="124">
    <w:abstractNumId w:val="45"/>
  </w:num>
  <w:num w:numId="125">
    <w:abstractNumId w:val="138"/>
  </w:num>
  <w:num w:numId="126">
    <w:abstractNumId w:val="17"/>
  </w:num>
  <w:num w:numId="127">
    <w:abstractNumId w:val="166"/>
  </w:num>
  <w:num w:numId="128">
    <w:abstractNumId w:val="101"/>
  </w:num>
  <w:num w:numId="129">
    <w:abstractNumId w:val="248"/>
  </w:num>
  <w:num w:numId="130">
    <w:abstractNumId w:val="229"/>
  </w:num>
  <w:num w:numId="131">
    <w:abstractNumId w:val="181"/>
  </w:num>
  <w:num w:numId="132">
    <w:abstractNumId w:val="61"/>
  </w:num>
  <w:num w:numId="133">
    <w:abstractNumId w:val="18"/>
  </w:num>
  <w:num w:numId="134">
    <w:abstractNumId w:val="54"/>
  </w:num>
  <w:num w:numId="135">
    <w:abstractNumId w:val="263"/>
  </w:num>
  <w:num w:numId="136">
    <w:abstractNumId w:val="113"/>
  </w:num>
  <w:num w:numId="13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7"/>
  </w:num>
  <w:num w:numId="139">
    <w:abstractNumId w:val="68"/>
  </w:num>
  <w:num w:numId="140">
    <w:abstractNumId w:val="264"/>
  </w:num>
  <w:num w:numId="141">
    <w:abstractNumId w:val="146"/>
  </w:num>
  <w:num w:numId="142">
    <w:abstractNumId w:val="57"/>
  </w:num>
  <w:num w:numId="143">
    <w:abstractNumId w:val="110"/>
  </w:num>
  <w:num w:numId="144">
    <w:abstractNumId w:val="235"/>
  </w:num>
  <w:num w:numId="145">
    <w:abstractNumId w:val="220"/>
  </w:num>
  <w:num w:numId="146">
    <w:abstractNumId w:val="228"/>
  </w:num>
  <w:num w:numId="147">
    <w:abstractNumId w:val="79"/>
  </w:num>
  <w:num w:numId="148">
    <w:abstractNumId w:val="134"/>
  </w:num>
  <w:num w:numId="149">
    <w:abstractNumId w:val="266"/>
  </w:num>
  <w:num w:numId="150">
    <w:abstractNumId w:val="257"/>
  </w:num>
  <w:num w:numId="151">
    <w:abstractNumId w:val="227"/>
  </w:num>
  <w:num w:numId="152">
    <w:abstractNumId w:val="83"/>
  </w:num>
  <w:num w:numId="153">
    <w:abstractNumId w:val="245"/>
  </w:num>
  <w:num w:numId="154">
    <w:abstractNumId w:val="206"/>
  </w:num>
  <w:num w:numId="155">
    <w:abstractNumId w:val="133"/>
  </w:num>
  <w:num w:numId="156">
    <w:abstractNumId w:val="48"/>
  </w:num>
  <w:num w:numId="157">
    <w:abstractNumId w:val="91"/>
  </w:num>
  <w:num w:numId="158">
    <w:abstractNumId w:val="24"/>
  </w:num>
  <w:num w:numId="159">
    <w:abstractNumId w:val="186"/>
  </w:num>
  <w:num w:numId="160">
    <w:abstractNumId w:val="7"/>
  </w:num>
  <w:num w:numId="161">
    <w:abstractNumId w:val="242"/>
  </w:num>
  <w:num w:numId="162">
    <w:abstractNumId w:val="246"/>
  </w:num>
  <w:num w:numId="163">
    <w:abstractNumId w:val="162"/>
  </w:num>
  <w:num w:numId="164">
    <w:abstractNumId w:val="158"/>
  </w:num>
  <w:num w:numId="165">
    <w:abstractNumId w:val="232"/>
  </w:num>
  <w:num w:numId="166">
    <w:abstractNumId w:val="179"/>
  </w:num>
  <w:num w:numId="167">
    <w:abstractNumId w:val="51"/>
  </w:num>
  <w:num w:numId="168">
    <w:abstractNumId w:val="4"/>
  </w:num>
  <w:num w:numId="169">
    <w:abstractNumId w:val="171"/>
  </w:num>
  <w:num w:numId="170">
    <w:abstractNumId w:val="41"/>
  </w:num>
  <w:num w:numId="171">
    <w:abstractNumId w:val="52"/>
  </w:num>
  <w:num w:numId="172">
    <w:abstractNumId w:val="95"/>
  </w:num>
  <w:num w:numId="173">
    <w:abstractNumId w:val="132"/>
  </w:num>
  <w:num w:numId="174">
    <w:abstractNumId w:val="129"/>
  </w:num>
  <w:num w:numId="175">
    <w:abstractNumId w:val="255"/>
  </w:num>
  <w:num w:numId="176">
    <w:abstractNumId w:val="69"/>
  </w:num>
  <w:num w:numId="177">
    <w:abstractNumId w:val="224"/>
  </w:num>
  <w:num w:numId="178">
    <w:abstractNumId w:val="98"/>
  </w:num>
  <w:num w:numId="179">
    <w:abstractNumId w:val="196"/>
  </w:num>
  <w:num w:numId="180">
    <w:abstractNumId w:val="58"/>
  </w:num>
  <w:num w:numId="181">
    <w:abstractNumId w:val="142"/>
  </w:num>
  <w:num w:numId="182">
    <w:abstractNumId w:val="218"/>
  </w:num>
  <w:num w:numId="183">
    <w:abstractNumId w:val="92"/>
  </w:num>
  <w:num w:numId="184">
    <w:abstractNumId w:val="42"/>
  </w:num>
  <w:num w:numId="185">
    <w:abstractNumId w:val="10"/>
  </w:num>
  <w:num w:numId="186">
    <w:abstractNumId w:val="159"/>
  </w:num>
  <w:num w:numId="187">
    <w:abstractNumId w:val="217"/>
  </w:num>
  <w:num w:numId="188">
    <w:abstractNumId w:val="226"/>
  </w:num>
  <w:num w:numId="189">
    <w:abstractNumId w:val="82"/>
  </w:num>
  <w:num w:numId="190">
    <w:abstractNumId w:val="121"/>
  </w:num>
  <w:num w:numId="191">
    <w:abstractNumId w:val="59"/>
  </w:num>
  <w:num w:numId="192">
    <w:abstractNumId w:val="46"/>
  </w:num>
  <w:num w:numId="193">
    <w:abstractNumId w:val="208"/>
  </w:num>
  <w:num w:numId="194">
    <w:abstractNumId w:val="5"/>
  </w:num>
  <w:num w:numId="195">
    <w:abstractNumId w:val="63"/>
  </w:num>
  <w:num w:numId="196">
    <w:abstractNumId w:val="187"/>
  </w:num>
  <w:num w:numId="197">
    <w:abstractNumId w:val="253"/>
  </w:num>
  <w:num w:numId="198">
    <w:abstractNumId w:val="170"/>
  </w:num>
  <w:num w:numId="199">
    <w:abstractNumId w:val="214"/>
  </w:num>
  <w:num w:numId="200">
    <w:abstractNumId w:val="174"/>
  </w:num>
  <w:num w:numId="201">
    <w:abstractNumId w:val="259"/>
  </w:num>
  <w:num w:numId="202">
    <w:abstractNumId w:val="175"/>
  </w:num>
  <w:num w:numId="203">
    <w:abstractNumId w:val="85"/>
  </w:num>
  <w:num w:numId="204">
    <w:abstractNumId w:val="184"/>
  </w:num>
  <w:num w:numId="205">
    <w:abstractNumId w:val="64"/>
  </w:num>
  <w:num w:numId="206">
    <w:abstractNumId w:val="125"/>
  </w:num>
  <w:num w:numId="207">
    <w:abstractNumId w:val="148"/>
  </w:num>
  <w:num w:numId="208">
    <w:abstractNumId w:val="260"/>
  </w:num>
  <w:num w:numId="209">
    <w:abstractNumId w:val="258"/>
  </w:num>
  <w:num w:numId="210">
    <w:abstractNumId w:val="153"/>
  </w:num>
  <w:num w:numId="211">
    <w:abstractNumId w:val="194"/>
  </w:num>
  <w:num w:numId="212">
    <w:abstractNumId w:val="88"/>
  </w:num>
  <w:num w:numId="213">
    <w:abstractNumId w:val="240"/>
  </w:num>
  <w:num w:numId="214">
    <w:abstractNumId w:val="75"/>
  </w:num>
  <w:num w:numId="215">
    <w:abstractNumId w:val="160"/>
  </w:num>
  <w:num w:numId="216">
    <w:abstractNumId w:val="28"/>
  </w:num>
  <w:num w:numId="217">
    <w:abstractNumId w:val="203"/>
  </w:num>
  <w:num w:numId="218">
    <w:abstractNumId w:val="239"/>
  </w:num>
  <w:num w:numId="219">
    <w:abstractNumId w:val="32"/>
  </w:num>
  <w:num w:numId="220">
    <w:abstractNumId w:val="122"/>
  </w:num>
  <w:num w:numId="221">
    <w:abstractNumId w:val="34"/>
  </w:num>
  <w:num w:numId="222">
    <w:abstractNumId w:val="16"/>
  </w:num>
  <w:num w:numId="223">
    <w:abstractNumId w:val="135"/>
  </w:num>
  <w:num w:numId="224">
    <w:abstractNumId w:val="169"/>
  </w:num>
  <w:num w:numId="225">
    <w:abstractNumId w:val="189"/>
  </w:num>
  <w:num w:numId="226">
    <w:abstractNumId w:val="204"/>
  </w:num>
  <w:num w:numId="227">
    <w:abstractNumId w:val="50"/>
  </w:num>
  <w:num w:numId="228">
    <w:abstractNumId w:val="168"/>
  </w:num>
  <w:num w:numId="229">
    <w:abstractNumId w:val="244"/>
  </w:num>
  <w:num w:numId="230">
    <w:abstractNumId w:val="0"/>
  </w:num>
  <w:num w:numId="231">
    <w:abstractNumId w:val="265"/>
  </w:num>
  <w:num w:numId="232">
    <w:abstractNumId w:val="141"/>
  </w:num>
  <w:num w:numId="233">
    <w:abstractNumId w:val="77"/>
  </w:num>
  <w:num w:numId="234">
    <w:abstractNumId w:val="250"/>
  </w:num>
  <w:num w:numId="235">
    <w:abstractNumId w:val="47"/>
  </w:num>
  <w:num w:numId="236">
    <w:abstractNumId w:val="120"/>
  </w:num>
  <w:num w:numId="237">
    <w:abstractNumId w:val="1"/>
  </w:num>
  <w:num w:numId="238">
    <w:abstractNumId w:val="156"/>
  </w:num>
  <w:num w:numId="239">
    <w:abstractNumId w:val="151"/>
  </w:num>
  <w:num w:numId="240">
    <w:abstractNumId w:val="262"/>
  </w:num>
  <w:num w:numId="241">
    <w:abstractNumId w:val="172"/>
  </w:num>
  <w:num w:numId="242">
    <w:abstractNumId w:val="13"/>
  </w:num>
  <w:num w:numId="243">
    <w:abstractNumId w:val="37"/>
  </w:num>
  <w:num w:numId="244">
    <w:abstractNumId w:val="6"/>
  </w:num>
  <w:num w:numId="245">
    <w:abstractNumId w:val="212"/>
  </w:num>
  <w:num w:numId="246">
    <w:abstractNumId w:val="116"/>
  </w:num>
  <w:num w:numId="247">
    <w:abstractNumId w:val="107"/>
  </w:num>
  <w:num w:numId="248">
    <w:abstractNumId w:val="213"/>
  </w:num>
  <w:num w:numId="249">
    <w:abstractNumId w:val="8"/>
  </w:num>
  <w:num w:numId="250">
    <w:abstractNumId w:val="161"/>
  </w:num>
  <w:num w:numId="251">
    <w:abstractNumId w:val="254"/>
  </w:num>
  <w:num w:numId="252">
    <w:abstractNumId w:val="136"/>
  </w:num>
  <w:num w:numId="253">
    <w:abstractNumId w:val="15"/>
  </w:num>
  <w:num w:numId="254">
    <w:abstractNumId w:val="25"/>
  </w:num>
  <w:num w:numId="255">
    <w:abstractNumId w:val="30"/>
  </w:num>
  <w:num w:numId="256">
    <w:abstractNumId w:val="210"/>
  </w:num>
  <w:num w:numId="257">
    <w:abstractNumId w:val="65"/>
  </w:num>
  <w:num w:numId="258">
    <w:abstractNumId w:val="251"/>
  </w:num>
  <w:num w:numId="259">
    <w:abstractNumId w:val="185"/>
  </w:num>
  <w:num w:numId="260">
    <w:abstractNumId w:val="241"/>
  </w:num>
  <w:num w:numId="261">
    <w:abstractNumId w:val="124"/>
  </w:num>
  <w:num w:numId="262">
    <w:abstractNumId w:val="72"/>
  </w:num>
  <w:num w:numId="263">
    <w:abstractNumId w:val="87"/>
  </w:num>
  <w:num w:numId="264">
    <w:abstractNumId w:val="223"/>
  </w:num>
  <w:num w:numId="265">
    <w:abstractNumId w:val="105"/>
  </w:num>
  <w:num w:numId="266">
    <w:abstractNumId w:val="157"/>
  </w:num>
  <w:num w:numId="267">
    <w:abstractNumId w:val="165"/>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2"/>
    <w:rsid w:val="00004C73"/>
    <w:rsid w:val="00005E0D"/>
    <w:rsid w:val="0001385C"/>
    <w:rsid w:val="00017DD4"/>
    <w:rsid w:val="0002019D"/>
    <w:rsid w:val="00020653"/>
    <w:rsid w:val="00023EA8"/>
    <w:rsid w:val="00033122"/>
    <w:rsid w:val="00033473"/>
    <w:rsid w:val="00034B65"/>
    <w:rsid w:val="00047D0C"/>
    <w:rsid w:val="0007068F"/>
    <w:rsid w:val="000725B2"/>
    <w:rsid w:val="00072D43"/>
    <w:rsid w:val="00082F8C"/>
    <w:rsid w:val="00084CDB"/>
    <w:rsid w:val="000943E6"/>
    <w:rsid w:val="000D68E5"/>
    <w:rsid w:val="000E43CD"/>
    <w:rsid w:val="000E6BE5"/>
    <w:rsid w:val="00105E75"/>
    <w:rsid w:val="00116D9F"/>
    <w:rsid w:val="0014334F"/>
    <w:rsid w:val="00157FA5"/>
    <w:rsid w:val="00162D99"/>
    <w:rsid w:val="00163FF2"/>
    <w:rsid w:val="0017270D"/>
    <w:rsid w:val="0017664B"/>
    <w:rsid w:val="00187890"/>
    <w:rsid w:val="00190DBB"/>
    <w:rsid w:val="001B6523"/>
    <w:rsid w:val="001C2787"/>
    <w:rsid w:val="001C2A5C"/>
    <w:rsid w:val="001C2F9E"/>
    <w:rsid w:val="001D3422"/>
    <w:rsid w:val="001D3AF8"/>
    <w:rsid w:val="001D5C1B"/>
    <w:rsid w:val="00201308"/>
    <w:rsid w:val="00203B32"/>
    <w:rsid w:val="00203EF1"/>
    <w:rsid w:val="002328EA"/>
    <w:rsid w:val="00233F5B"/>
    <w:rsid w:val="00234CFD"/>
    <w:rsid w:val="00241B6F"/>
    <w:rsid w:val="00250243"/>
    <w:rsid w:val="002503D7"/>
    <w:rsid w:val="002568BA"/>
    <w:rsid w:val="00262372"/>
    <w:rsid w:val="00270A67"/>
    <w:rsid w:val="0027667E"/>
    <w:rsid w:val="00276ED7"/>
    <w:rsid w:val="00283AF6"/>
    <w:rsid w:val="0028575C"/>
    <w:rsid w:val="00290304"/>
    <w:rsid w:val="002A1114"/>
    <w:rsid w:val="002B5AFD"/>
    <w:rsid w:val="002D450F"/>
    <w:rsid w:val="002D6D36"/>
    <w:rsid w:val="002E6355"/>
    <w:rsid w:val="002F7E29"/>
    <w:rsid w:val="00304B88"/>
    <w:rsid w:val="00307506"/>
    <w:rsid w:val="00337717"/>
    <w:rsid w:val="0034689D"/>
    <w:rsid w:val="003477CF"/>
    <w:rsid w:val="00384A96"/>
    <w:rsid w:val="003852FC"/>
    <w:rsid w:val="00385744"/>
    <w:rsid w:val="003A43E7"/>
    <w:rsid w:val="003A506D"/>
    <w:rsid w:val="003C1721"/>
    <w:rsid w:val="003C47D2"/>
    <w:rsid w:val="003D0BFB"/>
    <w:rsid w:val="003D271F"/>
    <w:rsid w:val="003E117F"/>
    <w:rsid w:val="003E6F4B"/>
    <w:rsid w:val="003F4993"/>
    <w:rsid w:val="003F4CF3"/>
    <w:rsid w:val="00411C16"/>
    <w:rsid w:val="00412F22"/>
    <w:rsid w:val="00420186"/>
    <w:rsid w:val="00420682"/>
    <w:rsid w:val="004209AF"/>
    <w:rsid w:val="00425FB0"/>
    <w:rsid w:val="0043109C"/>
    <w:rsid w:val="00432FFD"/>
    <w:rsid w:val="0044139E"/>
    <w:rsid w:val="0044178A"/>
    <w:rsid w:val="004418A3"/>
    <w:rsid w:val="00447AD6"/>
    <w:rsid w:val="00456752"/>
    <w:rsid w:val="0046723C"/>
    <w:rsid w:val="00473646"/>
    <w:rsid w:val="004831C4"/>
    <w:rsid w:val="00493CE6"/>
    <w:rsid w:val="004A3EAB"/>
    <w:rsid w:val="004A7064"/>
    <w:rsid w:val="004D2886"/>
    <w:rsid w:val="004D2A1D"/>
    <w:rsid w:val="004D666F"/>
    <w:rsid w:val="004E26A5"/>
    <w:rsid w:val="0051796B"/>
    <w:rsid w:val="00520AE1"/>
    <w:rsid w:val="00526190"/>
    <w:rsid w:val="0053004F"/>
    <w:rsid w:val="00553A17"/>
    <w:rsid w:val="0056361C"/>
    <w:rsid w:val="00592DE9"/>
    <w:rsid w:val="005B1B22"/>
    <w:rsid w:val="005C026B"/>
    <w:rsid w:val="005C53B0"/>
    <w:rsid w:val="005D205F"/>
    <w:rsid w:val="005D264F"/>
    <w:rsid w:val="005E2345"/>
    <w:rsid w:val="005E74B8"/>
    <w:rsid w:val="00601FD9"/>
    <w:rsid w:val="00612089"/>
    <w:rsid w:val="00613E28"/>
    <w:rsid w:val="00632A43"/>
    <w:rsid w:val="0063418C"/>
    <w:rsid w:val="00641BDE"/>
    <w:rsid w:val="006504B5"/>
    <w:rsid w:val="006506DF"/>
    <w:rsid w:val="00661996"/>
    <w:rsid w:val="0067034F"/>
    <w:rsid w:val="0069157B"/>
    <w:rsid w:val="006B1146"/>
    <w:rsid w:val="006C4B44"/>
    <w:rsid w:val="006D05AF"/>
    <w:rsid w:val="006D17A5"/>
    <w:rsid w:val="006D2187"/>
    <w:rsid w:val="006D2B43"/>
    <w:rsid w:val="006D6B45"/>
    <w:rsid w:val="006E1B75"/>
    <w:rsid w:val="006F7923"/>
    <w:rsid w:val="007058CB"/>
    <w:rsid w:val="0071089D"/>
    <w:rsid w:val="007146ED"/>
    <w:rsid w:val="00723FCA"/>
    <w:rsid w:val="00725558"/>
    <w:rsid w:val="0074274B"/>
    <w:rsid w:val="007456F5"/>
    <w:rsid w:val="00745988"/>
    <w:rsid w:val="00755470"/>
    <w:rsid w:val="00760957"/>
    <w:rsid w:val="00770E44"/>
    <w:rsid w:val="00771BA8"/>
    <w:rsid w:val="00773FF8"/>
    <w:rsid w:val="00784555"/>
    <w:rsid w:val="007952EC"/>
    <w:rsid w:val="00797BF9"/>
    <w:rsid w:val="00797E07"/>
    <w:rsid w:val="007A0CDD"/>
    <w:rsid w:val="007B15CE"/>
    <w:rsid w:val="007C29D1"/>
    <w:rsid w:val="007C508F"/>
    <w:rsid w:val="007C7416"/>
    <w:rsid w:val="00803903"/>
    <w:rsid w:val="00804BF0"/>
    <w:rsid w:val="008073F1"/>
    <w:rsid w:val="00814962"/>
    <w:rsid w:val="0082617A"/>
    <w:rsid w:val="00840F12"/>
    <w:rsid w:val="00865CDB"/>
    <w:rsid w:val="00874E31"/>
    <w:rsid w:val="008824EE"/>
    <w:rsid w:val="0088634E"/>
    <w:rsid w:val="008875D4"/>
    <w:rsid w:val="00894713"/>
    <w:rsid w:val="008A4C81"/>
    <w:rsid w:val="008D1850"/>
    <w:rsid w:val="008D2070"/>
    <w:rsid w:val="008E109E"/>
    <w:rsid w:val="008F19E4"/>
    <w:rsid w:val="008F369D"/>
    <w:rsid w:val="008F48E5"/>
    <w:rsid w:val="008F7DF5"/>
    <w:rsid w:val="00905D02"/>
    <w:rsid w:val="0091038A"/>
    <w:rsid w:val="00910C65"/>
    <w:rsid w:val="009114BD"/>
    <w:rsid w:val="0091512D"/>
    <w:rsid w:val="0092697A"/>
    <w:rsid w:val="00971340"/>
    <w:rsid w:val="00971F49"/>
    <w:rsid w:val="009773EB"/>
    <w:rsid w:val="009A0AB3"/>
    <w:rsid w:val="009A5A0D"/>
    <w:rsid w:val="009B13C6"/>
    <w:rsid w:val="009C15CF"/>
    <w:rsid w:val="009C5B17"/>
    <w:rsid w:val="009E02A2"/>
    <w:rsid w:val="009E0C2B"/>
    <w:rsid w:val="009E1032"/>
    <w:rsid w:val="009E4630"/>
    <w:rsid w:val="009F1A31"/>
    <w:rsid w:val="009F49E3"/>
    <w:rsid w:val="00A135E1"/>
    <w:rsid w:val="00A2086D"/>
    <w:rsid w:val="00A237BA"/>
    <w:rsid w:val="00A376D7"/>
    <w:rsid w:val="00A44849"/>
    <w:rsid w:val="00A56876"/>
    <w:rsid w:val="00A66BB1"/>
    <w:rsid w:val="00A671D7"/>
    <w:rsid w:val="00A71528"/>
    <w:rsid w:val="00A759BA"/>
    <w:rsid w:val="00A83A17"/>
    <w:rsid w:val="00A84BC0"/>
    <w:rsid w:val="00A94DA0"/>
    <w:rsid w:val="00AA6A5C"/>
    <w:rsid w:val="00AA7EE8"/>
    <w:rsid w:val="00AB50E9"/>
    <w:rsid w:val="00AB555D"/>
    <w:rsid w:val="00AB6F57"/>
    <w:rsid w:val="00AD2D87"/>
    <w:rsid w:val="00AD7F12"/>
    <w:rsid w:val="00AE0E40"/>
    <w:rsid w:val="00AE5BDF"/>
    <w:rsid w:val="00B06A4B"/>
    <w:rsid w:val="00B07DA8"/>
    <w:rsid w:val="00B11534"/>
    <w:rsid w:val="00B1501D"/>
    <w:rsid w:val="00B24EA4"/>
    <w:rsid w:val="00B25A8A"/>
    <w:rsid w:val="00B312AB"/>
    <w:rsid w:val="00B375A5"/>
    <w:rsid w:val="00B430F5"/>
    <w:rsid w:val="00B47B46"/>
    <w:rsid w:val="00B63F63"/>
    <w:rsid w:val="00B6411D"/>
    <w:rsid w:val="00B7068C"/>
    <w:rsid w:val="00B75211"/>
    <w:rsid w:val="00BC2E97"/>
    <w:rsid w:val="00BD6C51"/>
    <w:rsid w:val="00BE2DCA"/>
    <w:rsid w:val="00BE3790"/>
    <w:rsid w:val="00BF1A15"/>
    <w:rsid w:val="00BF6629"/>
    <w:rsid w:val="00BF6904"/>
    <w:rsid w:val="00BF69E5"/>
    <w:rsid w:val="00C17C9D"/>
    <w:rsid w:val="00C2021F"/>
    <w:rsid w:val="00C41FCA"/>
    <w:rsid w:val="00C44E07"/>
    <w:rsid w:val="00C5154D"/>
    <w:rsid w:val="00C71C05"/>
    <w:rsid w:val="00C82FA7"/>
    <w:rsid w:val="00C85497"/>
    <w:rsid w:val="00C86969"/>
    <w:rsid w:val="00C8732F"/>
    <w:rsid w:val="00C971EA"/>
    <w:rsid w:val="00CA5F69"/>
    <w:rsid w:val="00CB5929"/>
    <w:rsid w:val="00CD6348"/>
    <w:rsid w:val="00CE24C6"/>
    <w:rsid w:val="00CF5293"/>
    <w:rsid w:val="00CF5589"/>
    <w:rsid w:val="00D13ABF"/>
    <w:rsid w:val="00D14C6D"/>
    <w:rsid w:val="00D25CB7"/>
    <w:rsid w:val="00D2617E"/>
    <w:rsid w:val="00D43542"/>
    <w:rsid w:val="00D44A1C"/>
    <w:rsid w:val="00D45EBE"/>
    <w:rsid w:val="00D5059B"/>
    <w:rsid w:val="00D71109"/>
    <w:rsid w:val="00DA1AA5"/>
    <w:rsid w:val="00DB3260"/>
    <w:rsid w:val="00DB69CB"/>
    <w:rsid w:val="00DB7ADA"/>
    <w:rsid w:val="00DC0DB8"/>
    <w:rsid w:val="00DC25F9"/>
    <w:rsid w:val="00DC3653"/>
    <w:rsid w:val="00DC6CF2"/>
    <w:rsid w:val="00DD2600"/>
    <w:rsid w:val="00E16E54"/>
    <w:rsid w:val="00E33594"/>
    <w:rsid w:val="00E435B3"/>
    <w:rsid w:val="00E44306"/>
    <w:rsid w:val="00E472F8"/>
    <w:rsid w:val="00E54AF2"/>
    <w:rsid w:val="00E5509F"/>
    <w:rsid w:val="00E8202E"/>
    <w:rsid w:val="00E82913"/>
    <w:rsid w:val="00E84068"/>
    <w:rsid w:val="00E9170A"/>
    <w:rsid w:val="00E94C2E"/>
    <w:rsid w:val="00EA3ED2"/>
    <w:rsid w:val="00EC0AEF"/>
    <w:rsid w:val="00EC219D"/>
    <w:rsid w:val="00F25B89"/>
    <w:rsid w:val="00F25F39"/>
    <w:rsid w:val="00F26074"/>
    <w:rsid w:val="00F35539"/>
    <w:rsid w:val="00F36CD5"/>
    <w:rsid w:val="00F4541B"/>
    <w:rsid w:val="00F45AC4"/>
    <w:rsid w:val="00F51E40"/>
    <w:rsid w:val="00F6082B"/>
    <w:rsid w:val="00F65879"/>
    <w:rsid w:val="00F769D9"/>
    <w:rsid w:val="00F81CBA"/>
    <w:rsid w:val="00F959FD"/>
    <w:rsid w:val="00F95B18"/>
    <w:rsid w:val="00F95D3A"/>
    <w:rsid w:val="00FA1A4A"/>
    <w:rsid w:val="00FA3662"/>
    <w:rsid w:val="00FA4B52"/>
    <w:rsid w:val="00FB010F"/>
    <w:rsid w:val="00FB422C"/>
    <w:rsid w:val="00FE0021"/>
    <w:rsid w:val="00FF6345"/>
    <w:rsid w:val="00FF69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4357"/>
  <w15:chartTrackingRefBased/>
  <w15:docId w15:val="{4394D0F7-DC06-492F-8A09-78A975D8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54AF2"/>
    <w:pPr>
      <w:spacing w:after="200" w:line="276" w:lineRule="auto"/>
    </w:pPr>
  </w:style>
  <w:style w:type="paragraph" w:styleId="Nagwek1">
    <w:name w:val="heading 1"/>
    <w:basedOn w:val="Normalny"/>
    <w:next w:val="Normalny"/>
    <w:link w:val="Nagwek1Znak"/>
    <w:uiPriority w:val="9"/>
    <w:qFormat/>
    <w:rsid w:val="00162D99"/>
    <w:pPr>
      <w:keepNext/>
      <w:keepLines/>
      <w:spacing w:before="240" w:after="0"/>
      <w:outlineLvl w:val="0"/>
    </w:pPr>
    <w:rPr>
      <w:rFonts w:ascii="Cambria" w:eastAsia="Times New Roman" w:hAnsi="Cambria" w:cs="Times New Roman"/>
      <w:color w:val="365F91"/>
      <w:sz w:val="32"/>
      <w:szCs w:val="32"/>
    </w:rPr>
  </w:style>
  <w:style w:type="paragraph" w:styleId="Nagwek2">
    <w:name w:val="heading 2"/>
    <w:basedOn w:val="Normalny"/>
    <w:next w:val="Normalny"/>
    <w:link w:val="Nagwek2Znak"/>
    <w:uiPriority w:val="9"/>
    <w:unhideWhenUsed/>
    <w:qFormat/>
    <w:rsid w:val="00162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FA1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5">
    <w:name w:val="heading 5"/>
    <w:basedOn w:val="Normalny"/>
    <w:next w:val="Normalny"/>
    <w:link w:val="Nagwek5Znak"/>
    <w:uiPriority w:val="9"/>
    <w:semiHidden/>
    <w:unhideWhenUsed/>
    <w:qFormat/>
    <w:rsid w:val="00162D99"/>
    <w:pPr>
      <w:keepNext/>
      <w:keepLines/>
      <w:spacing w:before="40" w:after="0" w:line="259" w:lineRule="auto"/>
      <w:outlineLvl w:val="4"/>
    </w:pPr>
    <w:rPr>
      <w:rFonts w:ascii="Calibri Light" w:eastAsia="Times New Roman" w:hAnsi="Calibri Light" w:cs="Times New Roman"/>
      <w:color w:val="2E74B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62D99"/>
    <w:pPr>
      <w:ind w:left="720"/>
      <w:contextualSpacing/>
    </w:pPr>
  </w:style>
  <w:style w:type="character" w:customStyle="1" w:styleId="Nagwek1Znak">
    <w:name w:val="Nagłówek 1 Znak"/>
    <w:basedOn w:val="Domylnaczcionkaakapitu"/>
    <w:link w:val="Nagwek1"/>
    <w:uiPriority w:val="9"/>
    <w:rsid w:val="00162D99"/>
    <w:rPr>
      <w:rFonts w:ascii="Cambria" w:eastAsia="Times New Roman" w:hAnsi="Cambria" w:cs="Times New Roman"/>
      <w:color w:val="365F91"/>
      <w:sz w:val="32"/>
      <w:szCs w:val="32"/>
    </w:rPr>
  </w:style>
  <w:style w:type="character" w:customStyle="1" w:styleId="Nagwek2Znak">
    <w:name w:val="Nagłówek 2 Znak"/>
    <w:basedOn w:val="Domylnaczcionkaakapitu"/>
    <w:link w:val="Nagwek2"/>
    <w:uiPriority w:val="9"/>
    <w:rsid w:val="00162D99"/>
    <w:rPr>
      <w:rFonts w:asciiTheme="majorHAnsi" w:eastAsiaTheme="majorEastAsia" w:hAnsiTheme="majorHAnsi" w:cstheme="majorBidi"/>
      <w:color w:val="2F5496" w:themeColor="accent1" w:themeShade="BF"/>
      <w:sz w:val="26"/>
      <w:szCs w:val="26"/>
    </w:rPr>
  </w:style>
  <w:style w:type="character" w:customStyle="1" w:styleId="Nagwek5Znak">
    <w:name w:val="Nagłówek 5 Znak"/>
    <w:basedOn w:val="Domylnaczcionkaakapitu"/>
    <w:link w:val="Nagwek5"/>
    <w:uiPriority w:val="9"/>
    <w:semiHidden/>
    <w:rsid w:val="00162D99"/>
    <w:rPr>
      <w:rFonts w:ascii="Calibri Light" w:eastAsia="Times New Roman" w:hAnsi="Calibri Light" w:cs="Times New Roman"/>
      <w:color w:val="2E74B5"/>
      <w:sz w:val="20"/>
      <w:szCs w:val="20"/>
    </w:rPr>
  </w:style>
  <w:style w:type="paragraph" w:styleId="Bezodstpw">
    <w:name w:val="No Spacing"/>
    <w:uiPriority w:val="1"/>
    <w:qFormat/>
    <w:rsid w:val="00162D99"/>
    <w:pPr>
      <w:spacing w:after="0" w:line="240" w:lineRule="auto"/>
    </w:pPr>
  </w:style>
  <w:style w:type="paragraph" w:styleId="Tekstkomentarza">
    <w:name w:val="annotation text"/>
    <w:basedOn w:val="Normalny"/>
    <w:link w:val="TekstkomentarzaZnak"/>
    <w:uiPriority w:val="99"/>
    <w:unhideWhenUsed/>
    <w:rsid w:val="00162D99"/>
    <w:pPr>
      <w:spacing w:after="160" w:line="240" w:lineRule="auto"/>
    </w:pPr>
    <w:rPr>
      <w:rFonts w:ascii="Times New Roman" w:eastAsia="Times New Roman" w:hAnsi="Times New Roman" w:cs="Times New Roman"/>
      <w:sz w:val="20"/>
      <w:szCs w:val="20"/>
      <w:lang w:eastAsia="pl-PL"/>
    </w:rPr>
  </w:style>
  <w:style w:type="character" w:customStyle="1" w:styleId="TekstkomentarzaZnak">
    <w:name w:val="Tekst komentarza Znak"/>
    <w:basedOn w:val="Domylnaczcionkaakapitu"/>
    <w:link w:val="Tekstkomentarza"/>
    <w:uiPriority w:val="99"/>
    <w:rsid w:val="00162D99"/>
    <w:rPr>
      <w:rFonts w:ascii="Times New Roman" w:eastAsia="Times New Roman" w:hAnsi="Times New Roman" w:cs="Times New Roman"/>
      <w:sz w:val="20"/>
      <w:szCs w:val="20"/>
      <w:lang w:eastAsia="pl-PL"/>
    </w:rPr>
  </w:style>
  <w:style w:type="paragraph" w:customStyle="1" w:styleId="EmptyCellLayoutStyle">
    <w:name w:val="EmptyCellLayoutStyle"/>
    <w:rsid w:val="00162D99"/>
    <w:pPr>
      <w:spacing w:after="200" w:line="276" w:lineRule="auto"/>
    </w:pPr>
    <w:rPr>
      <w:rFonts w:ascii="Times New Roman" w:eastAsia="Times New Roman" w:hAnsi="Times New Roman" w:cs="Times New Roman"/>
      <w:sz w:val="2"/>
      <w:szCs w:val="20"/>
      <w:lang w:eastAsia="pl-PL"/>
    </w:rPr>
  </w:style>
  <w:style w:type="numbering" w:customStyle="1" w:styleId="Bezlisty1">
    <w:name w:val="Bez listy1"/>
    <w:next w:val="Bezlisty"/>
    <w:uiPriority w:val="99"/>
    <w:semiHidden/>
    <w:unhideWhenUsed/>
    <w:rsid w:val="00162D99"/>
  </w:style>
  <w:style w:type="paragraph" w:styleId="Nagwek">
    <w:name w:val="header"/>
    <w:basedOn w:val="Normalny"/>
    <w:link w:val="NagwekZnak"/>
    <w:uiPriority w:val="99"/>
    <w:unhideWhenUsed/>
    <w:rsid w:val="00162D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2D99"/>
  </w:style>
  <w:style w:type="paragraph" w:styleId="Stopka">
    <w:name w:val="footer"/>
    <w:basedOn w:val="Normalny"/>
    <w:link w:val="StopkaZnak"/>
    <w:uiPriority w:val="99"/>
    <w:unhideWhenUsed/>
    <w:rsid w:val="00162D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2D99"/>
  </w:style>
  <w:style w:type="paragraph" w:styleId="Tekstdymka">
    <w:name w:val="Balloon Text"/>
    <w:basedOn w:val="Normalny"/>
    <w:link w:val="TekstdymkaZnak"/>
    <w:uiPriority w:val="99"/>
    <w:semiHidden/>
    <w:unhideWhenUsed/>
    <w:rsid w:val="00162D99"/>
    <w:pPr>
      <w:spacing w:after="0" w:line="240" w:lineRule="auto"/>
    </w:pPr>
    <w:rPr>
      <w:rFonts w:ascii="Segoe UI" w:eastAsia="Times New Roman" w:hAnsi="Segoe UI" w:cs="Segoe UI"/>
      <w:sz w:val="18"/>
      <w:szCs w:val="18"/>
      <w:lang w:eastAsia="pl-PL"/>
    </w:rPr>
  </w:style>
  <w:style w:type="character" w:customStyle="1" w:styleId="TekstdymkaZnak">
    <w:name w:val="Tekst dymka Znak"/>
    <w:basedOn w:val="Domylnaczcionkaakapitu"/>
    <w:link w:val="Tekstdymka"/>
    <w:uiPriority w:val="99"/>
    <w:semiHidden/>
    <w:rsid w:val="00162D99"/>
    <w:rPr>
      <w:rFonts w:ascii="Segoe UI" w:eastAsia="Times New Roman" w:hAnsi="Segoe UI" w:cs="Segoe UI"/>
      <w:sz w:val="18"/>
      <w:szCs w:val="18"/>
      <w:lang w:eastAsia="pl-PL"/>
    </w:rPr>
  </w:style>
  <w:style w:type="numbering" w:customStyle="1" w:styleId="Bezlisty11">
    <w:name w:val="Bez listy11"/>
    <w:next w:val="Bezlisty"/>
    <w:uiPriority w:val="99"/>
    <w:semiHidden/>
    <w:unhideWhenUsed/>
    <w:rsid w:val="00162D99"/>
  </w:style>
  <w:style w:type="paragraph" w:styleId="Zwykytekst">
    <w:name w:val="Plain Text"/>
    <w:basedOn w:val="Normalny"/>
    <w:link w:val="ZwykytekstZnak"/>
    <w:uiPriority w:val="99"/>
    <w:unhideWhenUsed/>
    <w:rsid w:val="00162D99"/>
    <w:pPr>
      <w:spacing w:after="0" w:line="240" w:lineRule="auto"/>
    </w:pPr>
    <w:rPr>
      <w:rFonts w:ascii="Consolas" w:hAnsi="Consolas" w:cs="Consolas"/>
      <w:sz w:val="21"/>
      <w:szCs w:val="21"/>
    </w:rPr>
  </w:style>
  <w:style w:type="character" w:customStyle="1" w:styleId="ZwykytekstZnak">
    <w:name w:val="Zwykły tekst Znak"/>
    <w:basedOn w:val="Domylnaczcionkaakapitu"/>
    <w:link w:val="Zwykytekst"/>
    <w:uiPriority w:val="99"/>
    <w:rsid w:val="00162D99"/>
    <w:rPr>
      <w:rFonts w:ascii="Consolas" w:hAnsi="Consolas" w:cs="Consolas"/>
      <w:sz w:val="21"/>
      <w:szCs w:val="21"/>
    </w:rPr>
  </w:style>
  <w:style w:type="paragraph" w:styleId="Tekstpodstawowy3">
    <w:name w:val="Body Text 3"/>
    <w:basedOn w:val="Normalny"/>
    <w:link w:val="Tekstpodstawowy3Znak"/>
    <w:unhideWhenUsed/>
    <w:rsid w:val="00162D99"/>
    <w:pPr>
      <w:spacing w:after="120" w:line="240" w:lineRule="auto"/>
    </w:pPr>
    <w:rPr>
      <w:rFonts w:ascii="Times New Roman" w:eastAsia="Calibri" w:hAnsi="Times New Roman" w:cs="Times New Roman"/>
      <w:sz w:val="16"/>
      <w:szCs w:val="16"/>
      <w:lang w:eastAsia="pl-PL"/>
    </w:rPr>
  </w:style>
  <w:style w:type="character" w:customStyle="1" w:styleId="Tekstpodstawowy3Znak">
    <w:name w:val="Tekst podstawowy 3 Znak"/>
    <w:basedOn w:val="Domylnaczcionkaakapitu"/>
    <w:link w:val="Tekstpodstawowy3"/>
    <w:rsid w:val="00162D99"/>
    <w:rPr>
      <w:rFonts w:ascii="Times New Roman" w:eastAsia="Calibri" w:hAnsi="Times New Roman" w:cs="Times New Roman"/>
      <w:sz w:val="16"/>
      <w:szCs w:val="16"/>
      <w:lang w:eastAsia="pl-PL"/>
    </w:rPr>
  </w:style>
  <w:style w:type="paragraph" w:styleId="Tekstpodstawowywcity">
    <w:name w:val="Body Text Indent"/>
    <w:basedOn w:val="Normalny"/>
    <w:link w:val="TekstpodstawowywcityZnak"/>
    <w:uiPriority w:val="99"/>
    <w:semiHidden/>
    <w:unhideWhenUsed/>
    <w:rsid w:val="00162D99"/>
    <w:pPr>
      <w:spacing w:after="120" w:line="259" w:lineRule="auto"/>
      <w:ind w:left="283"/>
    </w:pPr>
    <w:rPr>
      <w:rFonts w:ascii="Times New Roman" w:eastAsia="Times New Roman" w:hAnsi="Times New Roman" w:cs="Times New Roman"/>
      <w:sz w:val="20"/>
      <w:szCs w:val="20"/>
      <w:lang w:eastAsia="pl-PL"/>
    </w:rPr>
  </w:style>
  <w:style w:type="character" w:customStyle="1" w:styleId="TekstpodstawowywcityZnak">
    <w:name w:val="Tekst podstawowy wcięty Znak"/>
    <w:basedOn w:val="Domylnaczcionkaakapitu"/>
    <w:link w:val="Tekstpodstawowywcity"/>
    <w:uiPriority w:val="99"/>
    <w:semiHidden/>
    <w:rsid w:val="00162D99"/>
    <w:rPr>
      <w:rFonts w:ascii="Times New Roman" w:eastAsia="Times New Roman" w:hAnsi="Times New Roman" w:cs="Times New Roman"/>
      <w:sz w:val="20"/>
      <w:szCs w:val="20"/>
      <w:lang w:eastAsia="pl-PL"/>
    </w:rPr>
  </w:style>
  <w:style w:type="numbering" w:customStyle="1" w:styleId="Bezlisty2">
    <w:name w:val="Bez listy2"/>
    <w:next w:val="Bezlisty"/>
    <w:uiPriority w:val="99"/>
    <w:semiHidden/>
    <w:unhideWhenUsed/>
    <w:rsid w:val="00162D99"/>
  </w:style>
  <w:style w:type="paragraph" w:customStyle="1" w:styleId="Podtytu1">
    <w:name w:val="Podtytuł1"/>
    <w:basedOn w:val="Normalny"/>
    <w:next w:val="Normalny"/>
    <w:uiPriority w:val="11"/>
    <w:qFormat/>
    <w:rsid w:val="00162D99"/>
    <w:pPr>
      <w:numPr>
        <w:ilvl w:val="1"/>
      </w:numPr>
      <w:spacing w:after="160" w:line="259" w:lineRule="auto"/>
    </w:pPr>
    <w:rPr>
      <w:rFonts w:eastAsia="Times New Roman"/>
      <w:color w:val="5A5A5A"/>
      <w:spacing w:val="15"/>
    </w:rPr>
  </w:style>
  <w:style w:type="character" w:customStyle="1" w:styleId="PodtytuZnak">
    <w:name w:val="Podtytuł Znak"/>
    <w:basedOn w:val="Domylnaczcionkaakapitu"/>
    <w:link w:val="Podtytu"/>
    <w:uiPriority w:val="11"/>
    <w:rsid w:val="00162D99"/>
    <w:rPr>
      <w:rFonts w:eastAsia="Times New Roman"/>
      <w:color w:val="5A5A5A"/>
      <w:spacing w:val="15"/>
    </w:rPr>
  </w:style>
  <w:style w:type="paragraph" w:styleId="Podtytu">
    <w:name w:val="Subtitle"/>
    <w:basedOn w:val="Normalny"/>
    <w:next w:val="Normalny"/>
    <w:link w:val="PodtytuZnak"/>
    <w:uiPriority w:val="11"/>
    <w:qFormat/>
    <w:rsid w:val="00162D99"/>
    <w:pPr>
      <w:numPr>
        <w:ilvl w:val="1"/>
      </w:numPr>
      <w:spacing w:after="160"/>
    </w:pPr>
    <w:rPr>
      <w:rFonts w:eastAsia="Times New Roman"/>
      <w:color w:val="5A5A5A"/>
      <w:spacing w:val="15"/>
    </w:rPr>
  </w:style>
  <w:style w:type="character" w:customStyle="1" w:styleId="PodtytuZnak1">
    <w:name w:val="Podtytuł Znak1"/>
    <w:basedOn w:val="Domylnaczcionkaakapitu"/>
    <w:uiPriority w:val="11"/>
    <w:rsid w:val="00162D99"/>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162D9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62D99"/>
    <w:rPr>
      <w:sz w:val="20"/>
      <w:szCs w:val="20"/>
    </w:rPr>
  </w:style>
  <w:style w:type="character" w:styleId="Odwoanieprzypisukocowego">
    <w:name w:val="endnote reference"/>
    <w:basedOn w:val="Domylnaczcionkaakapitu"/>
    <w:uiPriority w:val="99"/>
    <w:semiHidden/>
    <w:unhideWhenUsed/>
    <w:rsid w:val="00162D99"/>
    <w:rPr>
      <w:vertAlign w:val="superscript"/>
    </w:rPr>
  </w:style>
  <w:style w:type="paragraph" w:customStyle="1" w:styleId="ZnakZnak2">
    <w:name w:val="Znak Znak2"/>
    <w:basedOn w:val="Normalny"/>
    <w:rsid w:val="00162D99"/>
    <w:pPr>
      <w:spacing w:after="0" w:line="240" w:lineRule="auto"/>
    </w:pPr>
    <w:rPr>
      <w:rFonts w:ascii="Arial" w:eastAsia="Times New Roman" w:hAnsi="Arial" w:cs="Times New Roman"/>
      <w:sz w:val="20"/>
      <w:szCs w:val="24"/>
      <w:lang w:eastAsia="pl-PL"/>
    </w:rPr>
  </w:style>
  <w:style w:type="character" w:styleId="Wyrnieniedelikatne">
    <w:name w:val="Subtle Emphasis"/>
    <w:basedOn w:val="Domylnaczcionkaakapitu"/>
    <w:uiPriority w:val="19"/>
    <w:qFormat/>
    <w:rsid w:val="00162D99"/>
    <w:rPr>
      <w:i/>
      <w:iCs/>
      <w:color w:val="404040" w:themeColor="text1" w:themeTint="BF"/>
    </w:rPr>
  </w:style>
  <w:style w:type="numbering" w:customStyle="1" w:styleId="Bezlisty3">
    <w:name w:val="Bez listy3"/>
    <w:next w:val="Bezlisty"/>
    <w:uiPriority w:val="99"/>
    <w:semiHidden/>
    <w:unhideWhenUsed/>
    <w:rsid w:val="00162D99"/>
  </w:style>
  <w:style w:type="paragraph" w:customStyle="1" w:styleId="Nagwek11">
    <w:name w:val="Nagłówek 11"/>
    <w:basedOn w:val="Normalny"/>
    <w:next w:val="Normalny"/>
    <w:uiPriority w:val="9"/>
    <w:qFormat/>
    <w:rsid w:val="00162D99"/>
    <w:pPr>
      <w:keepNext/>
      <w:keepLines/>
      <w:spacing w:before="240" w:after="0"/>
      <w:outlineLvl w:val="0"/>
    </w:pPr>
    <w:rPr>
      <w:rFonts w:ascii="Cambria" w:eastAsia="Times New Roman" w:hAnsi="Cambria" w:cs="Times New Roman"/>
      <w:color w:val="365F91"/>
      <w:sz w:val="32"/>
      <w:szCs w:val="32"/>
    </w:rPr>
  </w:style>
  <w:style w:type="character" w:customStyle="1" w:styleId="Nagwek1Znak1">
    <w:name w:val="Nagłówek 1 Znak1"/>
    <w:basedOn w:val="Domylnaczcionkaakapitu"/>
    <w:uiPriority w:val="9"/>
    <w:rsid w:val="00162D99"/>
    <w:rPr>
      <w:rFonts w:asciiTheme="majorHAnsi" w:eastAsiaTheme="majorEastAsia" w:hAnsiTheme="majorHAnsi" w:cstheme="majorBidi"/>
      <w:color w:val="2F5496" w:themeColor="accent1" w:themeShade="BF"/>
      <w:sz w:val="32"/>
      <w:szCs w:val="32"/>
    </w:rPr>
  </w:style>
  <w:style w:type="character" w:styleId="Odwoaniedokomentarza">
    <w:name w:val="annotation reference"/>
    <w:basedOn w:val="Domylnaczcionkaakapitu"/>
    <w:uiPriority w:val="99"/>
    <w:semiHidden/>
    <w:unhideWhenUsed/>
    <w:rsid w:val="00162D99"/>
    <w:rPr>
      <w:sz w:val="16"/>
      <w:szCs w:val="16"/>
    </w:rPr>
  </w:style>
  <w:style w:type="paragraph" w:styleId="Tematkomentarza">
    <w:name w:val="annotation subject"/>
    <w:basedOn w:val="Tekstkomentarza"/>
    <w:next w:val="Tekstkomentarza"/>
    <w:link w:val="TematkomentarzaZnak"/>
    <w:uiPriority w:val="99"/>
    <w:semiHidden/>
    <w:unhideWhenUsed/>
    <w:rsid w:val="00162D99"/>
    <w:pPr>
      <w:spacing w:after="200"/>
    </w:pPr>
    <w:rPr>
      <w:rFonts w:asciiTheme="minorHAnsi" w:eastAsiaTheme="minorHAnsi" w:hAnsiTheme="minorHAnsi" w:cstheme="minorBidi"/>
      <w:b/>
      <w:bCs/>
      <w:lang w:eastAsia="en-US"/>
    </w:rPr>
  </w:style>
  <w:style w:type="character" w:customStyle="1" w:styleId="TematkomentarzaZnak">
    <w:name w:val="Temat komentarza Znak"/>
    <w:basedOn w:val="TekstkomentarzaZnak"/>
    <w:link w:val="Tematkomentarza"/>
    <w:uiPriority w:val="99"/>
    <w:semiHidden/>
    <w:rsid w:val="00162D99"/>
    <w:rPr>
      <w:rFonts w:ascii="Times New Roman" w:eastAsia="Times New Roman" w:hAnsi="Times New Roman" w:cs="Times New Roman"/>
      <w:b/>
      <w:bCs/>
      <w:sz w:val="20"/>
      <w:szCs w:val="20"/>
      <w:lang w:eastAsia="pl-PL"/>
    </w:rPr>
  </w:style>
  <w:style w:type="numbering" w:customStyle="1" w:styleId="Bezlisty111">
    <w:name w:val="Bez listy111"/>
    <w:next w:val="Bezlisty"/>
    <w:uiPriority w:val="99"/>
    <w:semiHidden/>
    <w:unhideWhenUsed/>
    <w:rsid w:val="00162D99"/>
  </w:style>
  <w:style w:type="paragraph" w:styleId="Poprawka">
    <w:name w:val="Revision"/>
    <w:hidden/>
    <w:uiPriority w:val="99"/>
    <w:semiHidden/>
    <w:rsid w:val="00162D99"/>
    <w:pPr>
      <w:spacing w:after="0" w:line="240" w:lineRule="auto"/>
    </w:pPr>
  </w:style>
  <w:style w:type="paragraph" w:customStyle="1" w:styleId="ZnakZnak20">
    <w:name w:val="Znak Znak2"/>
    <w:basedOn w:val="Normalny"/>
    <w:rsid w:val="00CF5293"/>
    <w:pPr>
      <w:spacing w:after="0" w:line="240" w:lineRule="auto"/>
    </w:pPr>
    <w:rPr>
      <w:rFonts w:ascii="Arial" w:eastAsia="Times New Roman" w:hAnsi="Arial" w:cs="Times New Roman"/>
      <w:sz w:val="20"/>
      <w:szCs w:val="24"/>
      <w:lang w:eastAsia="pl-PL"/>
    </w:rPr>
  </w:style>
  <w:style w:type="character" w:customStyle="1" w:styleId="Nagwek3Znak">
    <w:name w:val="Nagłówek 3 Znak"/>
    <w:basedOn w:val="Domylnaczcionkaakapitu"/>
    <w:link w:val="Nagwek3"/>
    <w:uiPriority w:val="9"/>
    <w:semiHidden/>
    <w:rsid w:val="00FA1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89067">
      <w:bodyDiv w:val="1"/>
      <w:marLeft w:val="0"/>
      <w:marRight w:val="0"/>
      <w:marTop w:val="0"/>
      <w:marBottom w:val="0"/>
      <w:divBdr>
        <w:top w:val="none" w:sz="0" w:space="0" w:color="auto"/>
        <w:left w:val="none" w:sz="0" w:space="0" w:color="auto"/>
        <w:bottom w:val="none" w:sz="0" w:space="0" w:color="auto"/>
        <w:right w:val="none" w:sz="0" w:space="0" w:color="auto"/>
      </w:divBdr>
    </w:div>
    <w:div w:id="469127645">
      <w:bodyDiv w:val="1"/>
      <w:marLeft w:val="0"/>
      <w:marRight w:val="0"/>
      <w:marTop w:val="0"/>
      <w:marBottom w:val="0"/>
      <w:divBdr>
        <w:top w:val="none" w:sz="0" w:space="0" w:color="auto"/>
        <w:left w:val="none" w:sz="0" w:space="0" w:color="auto"/>
        <w:bottom w:val="none" w:sz="0" w:space="0" w:color="auto"/>
        <w:right w:val="none" w:sz="0" w:space="0" w:color="auto"/>
      </w:divBdr>
    </w:div>
    <w:div w:id="1037586893">
      <w:bodyDiv w:val="1"/>
      <w:marLeft w:val="0"/>
      <w:marRight w:val="0"/>
      <w:marTop w:val="0"/>
      <w:marBottom w:val="0"/>
      <w:divBdr>
        <w:top w:val="none" w:sz="0" w:space="0" w:color="auto"/>
        <w:left w:val="none" w:sz="0" w:space="0" w:color="auto"/>
        <w:bottom w:val="none" w:sz="0" w:space="0" w:color="auto"/>
        <w:right w:val="none" w:sz="0" w:space="0" w:color="auto"/>
      </w:divBdr>
    </w:div>
    <w:div w:id="1131090313">
      <w:bodyDiv w:val="1"/>
      <w:marLeft w:val="0"/>
      <w:marRight w:val="0"/>
      <w:marTop w:val="0"/>
      <w:marBottom w:val="0"/>
      <w:divBdr>
        <w:top w:val="none" w:sz="0" w:space="0" w:color="auto"/>
        <w:left w:val="none" w:sz="0" w:space="0" w:color="auto"/>
        <w:bottom w:val="none" w:sz="0" w:space="0" w:color="auto"/>
        <w:right w:val="none" w:sz="0" w:space="0" w:color="auto"/>
      </w:divBdr>
    </w:div>
    <w:div w:id="140025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3D641-DCC2-46F4-ACED-199C98159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277</Pages>
  <Words>57602</Words>
  <Characters>345617</Characters>
  <Application>Microsoft Office Word</Application>
  <DocSecurity>0</DocSecurity>
  <Lines>2880</Lines>
  <Paragraphs>804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Słomińska Anna</dc:creator>
  <cp:keywords/>
  <dc:description/>
  <cp:lastModifiedBy>Żulik Zbigniew</cp:lastModifiedBy>
  <cp:revision>196</cp:revision>
  <cp:lastPrinted>2022-12-28T06:15:00Z</cp:lastPrinted>
  <dcterms:created xsi:type="dcterms:W3CDTF">2022-11-09T13:56:00Z</dcterms:created>
  <dcterms:modified xsi:type="dcterms:W3CDTF">2022-12-29T09:50:00Z</dcterms:modified>
</cp:coreProperties>
</file>