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E60" w:rsidRPr="00784F01" w:rsidRDefault="00285E60" w:rsidP="00285E60">
      <w:pPr>
        <w:spacing w:line="360" w:lineRule="auto"/>
        <w:jc w:val="center"/>
        <w:rPr>
          <w:sz w:val="52"/>
          <w:szCs w:val="52"/>
        </w:rPr>
      </w:pPr>
      <w:r w:rsidRPr="00784F01">
        <w:rPr>
          <w:sz w:val="52"/>
          <w:szCs w:val="52"/>
        </w:rPr>
        <w:t>Programmentwurf</w:t>
      </w:r>
    </w:p>
    <w:p w:rsidR="00285E60" w:rsidRPr="00784F01" w:rsidRDefault="00285E60" w:rsidP="00285E60">
      <w:pPr>
        <w:jc w:val="center"/>
        <w:rPr>
          <w:sz w:val="40"/>
          <w:szCs w:val="32"/>
        </w:rPr>
      </w:pPr>
      <w:r w:rsidRPr="00784F01">
        <w:rPr>
          <w:sz w:val="40"/>
          <w:szCs w:val="32"/>
        </w:rPr>
        <w:t>Systemnahe Programmierung I</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Default="00285E60" w:rsidP="00285E60">
      <w:pPr>
        <w:jc w:val="center"/>
        <w:rPr>
          <w:sz w:val="36"/>
          <w:szCs w:val="32"/>
        </w:rPr>
      </w:pPr>
    </w:p>
    <w:p w:rsidR="00B61042" w:rsidRPr="00784F01" w:rsidRDefault="00B61042"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r w:rsidRPr="00784F01">
        <w:rPr>
          <w:sz w:val="36"/>
          <w:szCs w:val="32"/>
        </w:rPr>
        <w:t>Task-Verwaltung</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rPr>
      </w:pPr>
      <w:r w:rsidRPr="00784F01">
        <w:rPr>
          <w:sz w:val="36"/>
        </w:rPr>
        <w:t>Michael Strobel</w:t>
      </w:r>
    </w:p>
    <w:p w:rsidR="00285E60" w:rsidRPr="00784F01" w:rsidRDefault="00285E60" w:rsidP="00285E60">
      <w:pPr>
        <w:jc w:val="center"/>
        <w:rPr>
          <w:sz w:val="36"/>
        </w:rPr>
      </w:pPr>
      <w:r w:rsidRPr="00784F01">
        <w:rPr>
          <w:sz w:val="36"/>
        </w:rPr>
        <w:t>Ernesto Elsäßer</w:t>
      </w:r>
    </w:p>
    <w:p w:rsidR="00285E60" w:rsidRPr="00784F01" w:rsidRDefault="00285E60" w:rsidP="00285E60">
      <w:pPr>
        <w:jc w:val="center"/>
        <w:rPr>
          <w:sz w:val="36"/>
        </w:rPr>
      </w:pPr>
    </w:p>
    <w:p w:rsidR="00285E60" w:rsidRPr="00784F01" w:rsidRDefault="00285E60" w:rsidP="00285E60">
      <w:pPr>
        <w:jc w:val="center"/>
        <w:rPr>
          <w:sz w:val="36"/>
        </w:rPr>
      </w:pPr>
      <w:r w:rsidRPr="00784F01">
        <w:rPr>
          <w:sz w:val="36"/>
        </w:rPr>
        <w:t>TINF11B</w:t>
      </w:r>
    </w:p>
    <w:p w:rsidR="00285E60" w:rsidRPr="00784F01" w:rsidRDefault="00285E60" w:rsidP="00285E60">
      <w:pPr>
        <w:jc w:val="center"/>
        <w:rPr>
          <w:sz w:val="36"/>
        </w:rPr>
      </w:pPr>
      <w:r w:rsidRPr="00784F01">
        <w:rPr>
          <w:sz w:val="36"/>
        </w:rPr>
        <w:t>4. Halbjahr</w:t>
      </w:r>
    </w:p>
    <w:p w:rsidR="000A2E8A" w:rsidRPr="00784F01" w:rsidRDefault="00285E60" w:rsidP="000A2E8A">
      <w:pPr>
        <w:jc w:val="center"/>
        <w:rPr>
          <w:sz w:val="36"/>
        </w:rPr>
      </w:pPr>
      <w:r w:rsidRPr="00784F01">
        <w:rPr>
          <w:sz w:val="36"/>
        </w:rPr>
        <w:t>2013</w:t>
      </w:r>
    </w:p>
    <w:sdt>
      <w:sdtPr>
        <w:rPr>
          <w:rFonts w:asciiTheme="minorHAnsi" w:hAnsiTheme="minorHAnsi"/>
          <w:b w:val="0"/>
          <w:bCs w:val="0"/>
          <w:color w:val="auto"/>
          <w:sz w:val="36"/>
          <w:szCs w:val="20"/>
        </w:rPr>
        <w:id w:val="-287978347"/>
        <w:docPartObj>
          <w:docPartGallery w:val="Table of Contents"/>
          <w:docPartUnique/>
        </w:docPartObj>
      </w:sdtPr>
      <w:sdtEndPr>
        <w:rPr>
          <w:sz w:val="28"/>
        </w:rPr>
      </w:sdtEndPr>
      <w:sdtContent>
        <w:p w:rsidR="000A2E8A" w:rsidRPr="00784F01" w:rsidRDefault="000A2E8A">
          <w:pPr>
            <w:pStyle w:val="Inhaltsverzeichnisberschrift"/>
            <w:rPr>
              <w:rFonts w:asciiTheme="minorHAnsi" w:hAnsiTheme="minorHAnsi"/>
              <w:color w:val="auto"/>
              <w:sz w:val="32"/>
            </w:rPr>
          </w:pPr>
          <w:r w:rsidRPr="00784F01">
            <w:rPr>
              <w:rFonts w:asciiTheme="minorHAnsi" w:hAnsiTheme="minorHAnsi"/>
              <w:color w:val="auto"/>
              <w:sz w:val="32"/>
            </w:rPr>
            <w:t>Inhalt</w:t>
          </w:r>
        </w:p>
        <w:p w:rsidR="000A2E8A" w:rsidRPr="00784F01" w:rsidRDefault="000A2E8A" w:rsidP="000A2E8A">
          <w:pPr>
            <w:rPr>
              <w:sz w:val="28"/>
            </w:rPr>
          </w:pPr>
        </w:p>
        <w:p w:rsidR="00B61042" w:rsidRDefault="00C6560B">
          <w:pPr>
            <w:pStyle w:val="Verzeichnis1"/>
            <w:tabs>
              <w:tab w:val="left" w:pos="440"/>
              <w:tab w:val="right" w:leader="dot" w:pos="9062"/>
            </w:tabs>
            <w:rPr>
              <w:rFonts w:eastAsiaTheme="minorEastAsia" w:cstheme="minorBidi"/>
              <w:noProof/>
              <w:sz w:val="22"/>
              <w:szCs w:val="22"/>
              <w:lang w:eastAsia="de-DE"/>
            </w:rPr>
          </w:pPr>
          <w:r w:rsidRPr="00C6560B">
            <w:rPr>
              <w:sz w:val="28"/>
            </w:rPr>
            <w:fldChar w:fldCharType="begin"/>
          </w:r>
          <w:r w:rsidR="000A2E8A" w:rsidRPr="00784F01">
            <w:rPr>
              <w:sz w:val="28"/>
            </w:rPr>
            <w:instrText xml:space="preserve"> TOC \o "1-3" \h \z \u </w:instrText>
          </w:r>
          <w:r w:rsidRPr="00C6560B">
            <w:rPr>
              <w:sz w:val="28"/>
            </w:rPr>
            <w:fldChar w:fldCharType="separate"/>
          </w:r>
          <w:hyperlink w:anchor="_Toc354418281" w:history="1">
            <w:r w:rsidR="00B61042" w:rsidRPr="009E327D">
              <w:rPr>
                <w:rStyle w:val="Hyperlink"/>
                <w:noProof/>
              </w:rPr>
              <w:t>1</w:t>
            </w:r>
            <w:r w:rsidR="00B61042">
              <w:rPr>
                <w:rFonts w:eastAsiaTheme="minorEastAsia" w:cstheme="minorBidi"/>
                <w:noProof/>
                <w:sz w:val="22"/>
                <w:szCs w:val="22"/>
                <w:lang w:eastAsia="de-DE"/>
              </w:rPr>
              <w:tab/>
            </w:r>
            <w:r w:rsidR="00B61042" w:rsidRPr="009E327D">
              <w:rPr>
                <w:rStyle w:val="Hyperlink"/>
                <w:noProof/>
              </w:rPr>
              <w:t>Einleitung</w:t>
            </w:r>
            <w:r w:rsidR="00B61042">
              <w:rPr>
                <w:noProof/>
                <w:webHidden/>
              </w:rPr>
              <w:tab/>
            </w:r>
            <w:r w:rsidR="00B61042">
              <w:rPr>
                <w:noProof/>
                <w:webHidden/>
              </w:rPr>
              <w:fldChar w:fldCharType="begin"/>
            </w:r>
            <w:r w:rsidR="00B61042">
              <w:rPr>
                <w:noProof/>
                <w:webHidden/>
              </w:rPr>
              <w:instrText xml:space="preserve"> PAGEREF _Toc354418281 \h </w:instrText>
            </w:r>
            <w:r w:rsidR="00B61042">
              <w:rPr>
                <w:noProof/>
                <w:webHidden/>
              </w:rPr>
            </w:r>
            <w:r w:rsidR="00B61042">
              <w:rPr>
                <w:noProof/>
                <w:webHidden/>
              </w:rPr>
              <w:fldChar w:fldCharType="separate"/>
            </w:r>
            <w:r w:rsidR="00B61042">
              <w:rPr>
                <w:noProof/>
                <w:webHidden/>
              </w:rPr>
              <w:t>3</w:t>
            </w:r>
            <w:r w:rsidR="00B61042">
              <w:rPr>
                <w:noProof/>
                <w:webHidden/>
              </w:rPr>
              <w:fldChar w:fldCharType="end"/>
            </w:r>
          </w:hyperlink>
        </w:p>
        <w:p w:rsidR="00B61042" w:rsidRDefault="00B61042">
          <w:pPr>
            <w:pStyle w:val="Verzeichnis1"/>
            <w:tabs>
              <w:tab w:val="left" w:pos="440"/>
              <w:tab w:val="right" w:leader="dot" w:pos="9062"/>
            </w:tabs>
            <w:rPr>
              <w:rFonts w:eastAsiaTheme="minorEastAsia" w:cstheme="minorBidi"/>
              <w:noProof/>
              <w:sz w:val="22"/>
              <w:szCs w:val="22"/>
              <w:lang w:eastAsia="de-DE"/>
            </w:rPr>
          </w:pPr>
          <w:hyperlink w:anchor="_Toc354418282" w:history="1">
            <w:r w:rsidRPr="009E327D">
              <w:rPr>
                <w:rStyle w:val="Hyperlink"/>
                <w:noProof/>
              </w:rPr>
              <w:t>2</w:t>
            </w:r>
            <w:r>
              <w:rPr>
                <w:rFonts w:eastAsiaTheme="minorEastAsia" w:cstheme="minorBidi"/>
                <w:noProof/>
                <w:sz w:val="22"/>
                <w:szCs w:val="22"/>
                <w:lang w:eastAsia="de-DE"/>
              </w:rPr>
              <w:tab/>
            </w:r>
            <w:r w:rsidRPr="009E327D">
              <w:rPr>
                <w:rStyle w:val="Hyperlink"/>
                <w:noProof/>
              </w:rPr>
              <w:t>Behandlung von doppelten Prozess-Aufrufen</w:t>
            </w:r>
            <w:r>
              <w:rPr>
                <w:noProof/>
                <w:webHidden/>
              </w:rPr>
              <w:tab/>
            </w:r>
            <w:r>
              <w:rPr>
                <w:noProof/>
                <w:webHidden/>
              </w:rPr>
              <w:fldChar w:fldCharType="begin"/>
            </w:r>
            <w:r>
              <w:rPr>
                <w:noProof/>
                <w:webHidden/>
              </w:rPr>
              <w:instrText xml:space="preserve"> PAGEREF _Toc354418282 \h </w:instrText>
            </w:r>
            <w:r>
              <w:rPr>
                <w:noProof/>
                <w:webHidden/>
              </w:rPr>
            </w:r>
            <w:r>
              <w:rPr>
                <w:noProof/>
                <w:webHidden/>
              </w:rPr>
              <w:fldChar w:fldCharType="separate"/>
            </w:r>
            <w:r>
              <w:rPr>
                <w:noProof/>
                <w:webHidden/>
              </w:rPr>
              <w:t>3</w:t>
            </w:r>
            <w:r>
              <w:rPr>
                <w:noProof/>
                <w:webHidden/>
              </w:rPr>
              <w:fldChar w:fldCharType="end"/>
            </w:r>
          </w:hyperlink>
        </w:p>
        <w:p w:rsidR="00B61042" w:rsidRDefault="00B61042">
          <w:pPr>
            <w:pStyle w:val="Verzeichnis1"/>
            <w:tabs>
              <w:tab w:val="left" w:pos="440"/>
              <w:tab w:val="right" w:leader="dot" w:pos="9062"/>
            </w:tabs>
            <w:rPr>
              <w:rFonts w:eastAsiaTheme="minorEastAsia" w:cstheme="minorBidi"/>
              <w:noProof/>
              <w:sz w:val="22"/>
              <w:szCs w:val="22"/>
              <w:lang w:eastAsia="de-DE"/>
            </w:rPr>
          </w:pPr>
          <w:hyperlink w:anchor="_Toc354418283" w:history="1">
            <w:r w:rsidRPr="009E327D">
              <w:rPr>
                <w:rStyle w:val="Hyperlink"/>
                <w:noProof/>
              </w:rPr>
              <w:t>3</w:t>
            </w:r>
            <w:r>
              <w:rPr>
                <w:rFonts w:eastAsiaTheme="minorEastAsia" w:cstheme="minorBidi"/>
                <w:noProof/>
                <w:sz w:val="22"/>
                <w:szCs w:val="22"/>
                <w:lang w:eastAsia="de-DE"/>
              </w:rPr>
              <w:tab/>
            </w:r>
            <w:r w:rsidRPr="009E327D">
              <w:rPr>
                <w:rStyle w:val="Hyperlink"/>
                <w:noProof/>
              </w:rPr>
              <w:t>Kontroll-Ausgabe</w:t>
            </w:r>
            <w:r>
              <w:rPr>
                <w:noProof/>
                <w:webHidden/>
              </w:rPr>
              <w:tab/>
            </w:r>
            <w:r>
              <w:rPr>
                <w:noProof/>
                <w:webHidden/>
              </w:rPr>
              <w:fldChar w:fldCharType="begin"/>
            </w:r>
            <w:r>
              <w:rPr>
                <w:noProof/>
                <w:webHidden/>
              </w:rPr>
              <w:instrText xml:space="preserve"> PAGEREF _Toc354418283 \h </w:instrText>
            </w:r>
            <w:r>
              <w:rPr>
                <w:noProof/>
                <w:webHidden/>
              </w:rPr>
            </w:r>
            <w:r>
              <w:rPr>
                <w:noProof/>
                <w:webHidden/>
              </w:rPr>
              <w:fldChar w:fldCharType="separate"/>
            </w:r>
            <w:r>
              <w:rPr>
                <w:noProof/>
                <w:webHidden/>
              </w:rPr>
              <w:t>3</w:t>
            </w:r>
            <w:r>
              <w:rPr>
                <w:noProof/>
                <w:webHidden/>
              </w:rPr>
              <w:fldChar w:fldCharType="end"/>
            </w:r>
          </w:hyperlink>
        </w:p>
        <w:p w:rsidR="00B61042" w:rsidRDefault="00B61042">
          <w:pPr>
            <w:pStyle w:val="Verzeichnis1"/>
            <w:tabs>
              <w:tab w:val="left" w:pos="440"/>
              <w:tab w:val="right" w:leader="dot" w:pos="9062"/>
            </w:tabs>
            <w:rPr>
              <w:rFonts w:eastAsiaTheme="minorEastAsia" w:cstheme="minorBidi"/>
              <w:noProof/>
              <w:sz w:val="22"/>
              <w:szCs w:val="22"/>
              <w:lang w:eastAsia="de-DE"/>
            </w:rPr>
          </w:pPr>
          <w:hyperlink w:anchor="_Toc354418284" w:history="1">
            <w:r w:rsidRPr="009E327D">
              <w:rPr>
                <w:rStyle w:val="Hyperlink"/>
                <w:noProof/>
              </w:rPr>
              <w:t>4</w:t>
            </w:r>
            <w:r>
              <w:rPr>
                <w:rFonts w:eastAsiaTheme="minorEastAsia" w:cstheme="minorBidi"/>
                <w:noProof/>
                <w:sz w:val="22"/>
                <w:szCs w:val="22"/>
                <w:lang w:eastAsia="de-DE"/>
              </w:rPr>
              <w:tab/>
            </w:r>
            <w:r w:rsidRPr="009E327D">
              <w:rPr>
                <w:rStyle w:val="Hyperlink"/>
                <w:noProof/>
              </w:rPr>
              <w:t>Beschreibung wichtiger Programmteile</w:t>
            </w:r>
            <w:r>
              <w:rPr>
                <w:noProof/>
                <w:webHidden/>
              </w:rPr>
              <w:tab/>
            </w:r>
            <w:r>
              <w:rPr>
                <w:noProof/>
                <w:webHidden/>
              </w:rPr>
              <w:fldChar w:fldCharType="begin"/>
            </w:r>
            <w:r>
              <w:rPr>
                <w:noProof/>
                <w:webHidden/>
              </w:rPr>
              <w:instrText xml:space="preserve"> PAGEREF _Toc354418284 \h </w:instrText>
            </w:r>
            <w:r>
              <w:rPr>
                <w:noProof/>
                <w:webHidden/>
              </w:rPr>
            </w:r>
            <w:r>
              <w:rPr>
                <w:noProof/>
                <w:webHidden/>
              </w:rPr>
              <w:fldChar w:fldCharType="separate"/>
            </w:r>
            <w:r>
              <w:rPr>
                <w:noProof/>
                <w:webHidden/>
              </w:rPr>
              <w:t>4</w:t>
            </w:r>
            <w:r>
              <w:rPr>
                <w:noProof/>
                <w:webHidden/>
              </w:rPr>
              <w:fldChar w:fldCharType="end"/>
            </w:r>
          </w:hyperlink>
        </w:p>
        <w:p w:rsidR="00B61042" w:rsidRDefault="00B61042">
          <w:pPr>
            <w:pStyle w:val="Verzeichnis1"/>
            <w:tabs>
              <w:tab w:val="left" w:pos="440"/>
              <w:tab w:val="right" w:leader="dot" w:pos="9062"/>
            </w:tabs>
            <w:rPr>
              <w:rFonts w:eastAsiaTheme="minorEastAsia" w:cstheme="minorBidi"/>
              <w:noProof/>
              <w:sz w:val="22"/>
              <w:szCs w:val="22"/>
              <w:lang w:eastAsia="de-DE"/>
            </w:rPr>
          </w:pPr>
          <w:hyperlink w:anchor="_Toc354418285" w:history="1">
            <w:r w:rsidRPr="009E327D">
              <w:rPr>
                <w:rStyle w:val="Hyperlink"/>
                <w:noProof/>
              </w:rPr>
              <w:t>5</w:t>
            </w:r>
            <w:r>
              <w:rPr>
                <w:rFonts w:eastAsiaTheme="minorEastAsia" w:cstheme="minorBidi"/>
                <w:noProof/>
                <w:sz w:val="22"/>
                <w:szCs w:val="22"/>
                <w:lang w:eastAsia="de-DE"/>
              </w:rPr>
              <w:tab/>
            </w:r>
            <w:r w:rsidRPr="009E327D">
              <w:rPr>
                <w:rStyle w:val="Hyperlink"/>
                <w:noProof/>
              </w:rPr>
              <w:t>Kommentiertes Listing</w:t>
            </w:r>
            <w:r>
              <w:rPr>
                <w:noProof/>
                <w:webHidden/>
              </w:rPr>
              <w:tab/>
            </w:r>
            <w:r>
              <w:rPr>
                <w:noProof/>
                <w:webHidden/>
              </w:rPr>
              <w:fldChar w:fldCharType="begin"/>
            </w:r>
            <w:r>
              <w:rPr>
                <w:noProof/>
                <w:webHidden/>
              </w:rPr>
              <w:instrText xml:space="preserve"> PAGEREF _Toc354418285 \h </w:instrText>
            </w:r>
            <w:r>
              <w:rPr>
                <w:noProof/>
                <w:webHidden/>
              </w:rPr>
            </w:r>
            <w:r>
              <w:rPr>
                <w:noProof/>
                <w:webHidden/>
              </w:rPr>
              <w:fldChar w:fldCharType="separate"/>
            </w:r>
            <w:r>
              <w:rPr>
                <w:noProof/>
                <w:webHidden/>
              </w:rPr>
              <w:t>5</w:t>
            </w:r>
            <w:r>
              <w:rPr>
                <w:noProof/>
                <w:webHidden/>
              </w:rPr>
              <w:fldChar w:fldCharType="end"/>
            </w:r>
          </w:hyperlink>
        </w:p>
        <w:p w:rsidR="000A2E8A" w:rsidRPr="00784F01" w:rsidRDefault="00C6560B">
          <w:pPr>
            <w:rPr>
              <w:sz w:val="28"/>
            </w:rPr>
          </w:pPr>
          <w:r w:rsidRPr="00784F01">
            <w:rPr>
              <w:b/>
              <w:bCs/>
              <w:sz w:val="28"/>
            </w:rPr>
            <w:fldChar w:fldCharType="end"/>
          </w:r>
        </w:p>
      </w:sdtContent>
    </w:sdt>
    <w:p w:rsidR="000A2E8A" w:rsidRPr="00784F01" w:rsidRDefault="000A2E8A">
      <w:pPr>
        <w:jc w:val="left"/>
      </w:pPr>
    </w:p>
    <w:p w:rsidR="00B61042" w:rsidRDefault="00B61042">
      <w:pPr>
        <w:spacing w:after="0"/>
        <w:jc w:val="left"/>
        <w:rPr>
          <w:b/>
          <w:sz w:val="32"/>
        </w:rPr>
      </w:pPr>
      <w:r>
        <w:rPr>
          <w:sz w:val="32"/>
        </w:rPr>
        <w:br w:type="page"/>
      </w:r>
    </w:p>
    <w:p w:rsidR="00285E60" w:rsidRDefault="00285E60" w:rsidP="000A2E8A">
      <w:pPr>
        <w:pStyle w:val="berschrift1"/>
        <w:rPr>
          <w:sz w:val="32"/>
        </w:rPr>
      </w:pPr>
      <w:bookmarkStart w:id="0" w:name="_Toc354418281"/>
      <w:r w:rsidRPr="00784F01">
        <w:rPr>
          <w:sz w:val="32"/>
        </w:rPr>
        <w:lastRenderedPageBreak/>
        <w:t>Einleitung</w:t>
      </w:r>
      <w:bookmarkEnd w:id="0"/>
    </w:p>
    <w:p w:rsidR="00F83C50" w:rsidRDefault="002E7553" w:rsidP="00F83C50">
      <w:r>
        <w:t>Die Projektaufgabe hat zum Ziel, ein Multiprozess-System auf einem 8051-Mikroprozessor zu realisieren. Die einzelnen Prozesse sollen unabhängig voneinander quasi-parallel ablaufen, wobei sie sich nicht kooperativ verhalten. Ein Scheduler kümmert sich um eine gerechte Verteilung der Prozessorzeit unter den aktiven Prozessen.</w:t>
      </w:r>
      <w:r w:rsidR="00CB1F28">
        <w:t xml:space="preserve"> Als Zuteilungs-Verfahren kommt beispielsweise die Zeitscheiben-Steuerung infrage, bei welcher der aktive Prozess nach einer bestimmten Zeitspanne gewechselt wird.</w:t>
      </w:r>
    </w:p>
    <w:p w:rsidR="00CB1F28" w:rsidRDefault="00CB1F28" w:rsidP="00F83C50"/>
    <w:p w:rsidR="00CB1F28" w:rsidRDefault="00CB1F28" w:rsidP="00F83C50">
      <w:r>
        <w:t>Folgende Prozesse sind enthalten:</w:t>
      </w:r>
    </w:p>
    <w:p w:rsidR="00CB1F28" w:rsidRDefault="00CB1F28" w:rsidP="00F83C50">
      <w:r>
        <w:t>Der Ausgabe-Prozess A gibt ca. einmal pro Sekunde ein 'a' auf der seriellen Schnittstelle aus.</w:t>
      </w:r>
    </w:p>
    <w:p w:rsidR="00CB1F28" w:rsidRDefault="00CB1F28" w:rsidP="00F83C50">
      <w:r>
        <w:t>Der Ausgabe-Prozess B gibt einmalig '54321' auf der seriellen Schnittstelle aus. Danach beendet er sich.</w:t>
      </w:r>
    </w:p>
    <w:p w:rsidR="002E7553" w:rsidRDefault="00CB1F28" w:rsidP="00F83C50">
      <w:r>
        <w:t>Der Konsolenprozess liest Zeichen auf der seriellen Schnittstelle ein. Bei 'a' und 'b' wird der Ausgabe-Prozess A gestartet bzw. beendet.</w:t>
      </w:r>
      <w:r w:rsidR="00C14887">
        <w:t xml:space="preserve"> Ein 'c' startet den Ausgabe-Prozess B. Werden andere Zeichen eingegeben, führt der Prozess keine Aktion aus.</w:t>
      </w:r>
    </w:p>
    <w:p w:rsidR="00B61042" w:rsidRDefault="00B61042" w:rsidP="00F83C50"/>
    <w:p w:rsidR="00B61042" w:rsidRPr="00F83C50" w:rsidRDefault="00B61042" w:rsidP="00F83C50"/>
    <w:p w:rsidR="00285E60" w:rsidRDefault="00285E60" w:rsidP="000A2E8A">
      <w:pPr>
        <w:pStyle w:val="berschrift1"/>
        <w:rPr>
          <w:sz w:val="32"/>
        </w:rPr>
      </w:pPr>
      <w:bookmarkStart w:id="1" w:name="_Toc354418282"/>
      <w:r w:rsidRPr="00784F01">
        <w:rPr>
          <w:sz w:val="32"/>
        </w:rPr>
        <w:t>Behandlung von doppelten Prozess-Aufrufen</w:t>
      </w:r>
      <w:bookmarkEnd w:id="1"/>
    </w:p>
    <w:p w:rsidR="00FF7EB1" w:rsidRDefault="00C53B57" w:rsidP="00F83C50">
      <w:r>
        <w:t>Wird ein Prozess etwa durch Eingabe von '</w:t>
      </w:r>
      <w:proofErr w:type="spellStart"/>
      <w:r>
        <w:t>a</w:t>
      </w:r>
      <w:r w:rsidR="00FF7EB1">
        <w:t>a</w:t>
      </w:r>
      <w:proofErr w:type="spellEnd"/>
      <w:r>
        <w:t xml:space="preserve">' </w:t>
      </w:r>
      <w:r w:rsidR="00FF7EB1">
        <w:t>mehrfach</w:t>
      </w:r>
      <w:r>
        <w:t xml:space="preserve"> aufgerufen, wird er z</w:t>
      </w:r>
      <w:r w:rsidR="00FF7EB1">
        <w:t>urückgesetzt und neu gestartet.</w:t>
      </w:r>
    </w:p>
    <w:p w:rsidR="00F83C50" w:rsidRDefault="009F0CA6" w:rsidP="00F83C50">
      <w:r>
        <w:t xml:space="preserve">Das </w:t>
      </w:r>
      <w:proofErr w:type="spellStart"/>
      <w:r>
        <w:t>StartProcess</w:t>
      </w:r>
      <w:proofErr w:type="spellEnd"/>
      <w:r>
        <w:t xml:space="preserve">-Unterprogramm läuft unabhängig davon ab, ob </w:t>
      </w:r>
      <w:r w:rsidR="00FF7EB1">
        <w:t>der zu startende</w:t>
      </w:r>
      <w:r>
        <w:t xml:space="preserve"> Prozess schon </w:t>
      </w:r>
      <w:r w:rsidR="00FF7EB1">
        <w:t>gestartet wurde</w:t>
      </w:r>
      <w:r>
        <w:t xml:space="preserve">. Es setzt den Eintrag in der Prozesstabelle auf aktiv, schreibt die Startadresse </w:t>
      </w:r>
      <w:r w:rsidR="00325F17">
        <w:t xml:space="preserve">des Prozesses in dessen </w:t>
      </w:r>
      <w:proofErr w:type="spellStart"/>
      <w:r w:rsidR="00325F17">
        <w:t>Stack</w:t>
      </w:r>
      <w:proofErr w:type="spellEnd"/>
      <w:r w:rsidR="00325F17">
        <w:t>-Bereich und setzt dessen gesicherte Register zurück. Dies dient in erster Linie dazu, einen bereits beendeten Prozess beim erneuten Starten wieder komplett zurückzusetzen. Es hat allerdings auch denselben Effekt auf bereits laufende Programme.</w:t>
      </w:r>
    </w:p>
    <w:p w:rsidR="00B61042" w:rsidRDefault="00B61042" w:rsidP="00F83C50"/>
    <w:p w:rsidR="00B61042" w:rsidRPr="00F83C50" w:rsidRDefault="00B61042" w:rsidP="00F83C50"/>
    <w:p w:rsidR="0073669C" w:rsidRDefault="00285E60" w:rsidP="000A2E8A">
      <w:pPr>
        <w:pStyle w:val="berschrift1"/>
        <w:rPr>
          <w:sz w:val="32"/>
        </w:rPr>
      </w:pPr>
      <w:bookmarkStart w:id="2" w:name="_Toc354418283"/>
      <w:r w:rsidRPr="00784F01">
        <w:rPr>
          <w:sz w:val="32"/>
        </w:rPr>
        <w:t>Kontroll-Ausgabe</w:t>
      </w:r>
      <w:bookmarkEnd w:id="2"/>
    </w:p>
    <w:p w:rsidR="00F83C50" w:rsidRPr="00F83C50" w:rsidRDefault="00C53B57" w:rsidP="00F83C50">
      <w:r w:rsidRPr="00C53B57">
        <w:t>54321aaaa54321aaa54321aaaaaaa54321aa</w:t>
      </w:r>
    </w:p>
    <w:p w:rsidR="00B61042" w:rsidRDefault="00B61042">
      <w:pPr>
        <w:spacing w:after="0"/>
        <w:jc w:val="left"/>
        <w:rPr>
          <w:b/>
          <w:sz w:val="32"/>
        </w:rPr>
      </w:pPr>
      <w:r>
        <w:rPr>
          <w:sz w:val="32"/>
        </w:rPr>
        <w:br w:type="page"/>
      </w:r>
    </w:p>
    <w:p w:rsidR="00C72B3E" w:rsidRPr="00784F01" w:rsidRDefault="00C72B3E" w:rsidP="000A2E8A">
      <w:pPr>
        <w:pStyle w:val="berschrift1"/>
        <w:rPr>
          <w:sz w:val="32"/>
        </w:rPr>
      </w:pPr>
      <w:bookmarkStart w:id="3" w:name="_Toc354418284"/>
      <w:r w:rsidRPr="00784F01">
        <w:rPr>
          <w:sz w:val="32"/>
        </w:rPr>
        <w:lastRenderedPageBreak/>
        <w:t>Beschreibung wichtiger Programmteile</w:t>
      </w:r>
      <w:bookmarkEnd w:id="3"/>
    </w:p>
    <w:p w:rsidR="000A2E8A" w:rsidRPr="00784F01" w:rsidRDefault="000A2E8A" w:rsidP="00B61042"/>
    <w:p w:rsidR="00B61042" w:rsidRDefault="00B61042">
      <w:pPr>
        <w:spacing w:after="0"/>
        <w:jc w:val="left"/>
        <w:rPr>
          <w:b/>
          <w:sz w:val="32"/>
        </w:rPr>
      </w:pPr>
      <w:r>
        <w:rPr>
          <w:sz w:val="32"/>
        </w:rPr>
        <w:br w:type="page"/>
      </w:r>
    </w:p>
    <w:p w:rsidR="000A2E8A" w:rsidRPr="00784F01" w:rsidRDefault="000A2E8A" w:rsidP="00915D50">
      <w:pPr>
        <w:pStyle w:val="berschrift1"/>
        <w:spacing w:line="360" w:lineRule="auto"/>
        <w:ind w:left="0"/>
        <w:rPr>
          <w:sz w:val="32"/>
        </w:rPr>
      </w:pPr>
      <w:bookmarkStart w:id="4" w:name="_Toc354418285"/>
      <w:r w:rsidRPr="00784F01">
        <w:rPr>
          <w:sz w:val="32"/>
        </w:rPr>
        <w:lastRenderedPageBreak/>
        <w:t xml:space="preserve">Kommentiertes </w:t>
      </w:r>
      <w:proofErr w:type="spellStart"/>
      <w:r w:rsidRPr="00784F01">
        <w:rPr>
          <w:sz w:val="32"/>
        </w:rPr>
        <w:t>Listing</w:t>
      </w:r>
      <w:bookmarkStart w:id="5" w:name="_GoBack"/>
      <w:bookmarkEnd w:id="4"/>
      <w:bookmarkEnd w:id="5"/>
      <w:proofErr w:type="spellEnd"/>
    </w:p>
    <w:p w:rsidR="00915D50" w:rsidRPr="00784F01" w:rsidRDefault="00C6560B" w:rsidP="00915D50">
      <w:pPr>
        <w:pStyle w:val="Textkrper"/>
        <w:ind w:left="0"/>
      </w:pPr>
      <w:r>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12.9pt;margin-top:2.85pt;width:478.2pt;height:16.1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" stroked="f">
            <v:textbox inset="0,0,0,0">
              <w:txbxContent>
                <w:p w:rsidR="00F83C50" w:rsidRPr="00784F01" w:rsidRDefault="00F83C50" w:rsidP="00915D50">
                  <w:pPr>
                    <w:pStyle w:val="Beschriftung"/>
                    <w:rPr>
                      <w:noProof/>
                      <w:color w:val="auto"/>
                      <w:sz w:val="28"/>
                      <w:szCs w:val="20"/>
                    </w:rPr>
                  </w:pPr>
                  <w:r w:rsidRPr="00784F01">
                    <w:rPr>
                      <w:color w:val="auto"/>
                      <w:sz w:val="24"/>
                    </w:rPr>
                    <w:t xml:space="preserve">Listing </w:t>
                  </w:r>
                  <w:r w:rsidRPr="00784F01">
                    <w:rPr>
                      <w:color w:val="auto"/>
                      <w:sz w:val="24"/>
                    </w:rPr>
                    <w:fldChar w:fldCharType="begin"/>
                  </w:r>
                  <w:r w:rsidRPr="00784F01">
                    <w:rPr>
                      <w:color w:val="auto"/>
                      <w:sz w:val="24"/>
                    </w:rPr>
                    <w:instrText xml:space="preserve"> SEQ Listing \* ARABIC </w:instrText>
                  </w:r>
                  <w:r w:rsidRPr="00784F01">
                    <w:rPr>
                      <w:color w:val="auto"/>
                      <w:sz w:val="24"/>
                    </w:rPr>
                    <w:fldChar w:fldCharType="separate"/>
                  </w:r>
                  <w:r w:rsidRPr="00784F01">
                    <w:rPr>
                      <w:noProof/>
                      <w:color w:val="auto"/>
                      <w:sz w:val="24"/>
                    </w:rPr>
                    <w:t>1</w:t>
                  </w:r>
                  <w:r w:rsidRPr="00784F01">
                    <w:rPr>
                      <w:color w:val="auto"/>
                      <w:sz w:val="24"/>
                    </w:rPr>
                    <w:fldChar w:fldCharType="end"/>
                  </w:r>
                  <w:r w:rsidRPr="00784F01">
                    <w:rPr>
                      <w:color w:val="auto"/>
                      <w:sz w:val="24"/>
                    </w:rPr>
                    <w:t>: main.a51</w:t>
                  </w:r>
                </w:p>
              </w:txbxContent>
            </v:textbox>
          </v:shape>
        </w:pict>
      </w:r>
    </w:p>
    <w:p w:rsidR="00915D50" w:rsidRPr="00784F01" w:rsidRDefault="00C6560B" w:rsidP="00915D50">
      <w:pPr>
        <w:pStyle w:val="Textkrper"/>
      </w:pPr>
      <w:r>
        <w:rPr>
          <w:noProof/>
        </w:rPr>
        <w:pict>
          <v:shape id="Textfeld 2" o:spid="_x0000_s1027" type="#_x0000_t202" style="position:absolute;left:0;text-align:left;margin-left:0;margin-top:0;width:478.2pt;height:110.55pt;z-index:25165926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">
            <v:textbox style="mso-fit-shape-to-text:t">
              <w:txbxContent>
                <w:p w:rsidR="00F83C50" w:rsidRPr="00F83C50" w:rsidRDefault="00F83C50" w:rsidP="00B61042">
                  <w:pPr>
                    <w:pStyle w:val="Code"/>
                  </w:pPr>
                  <w:r w:rsidRPr="00F83C50">
                    <w:t xml:space="preserve">; C517A-Symbole </w:t>
                  </w:r>
                  <w:proofErr w:type="spellStart"/>
                  <w:r w:rsidRPr="00F83C50">
                    <w:t>verfügbar</w:t>
                  </w:r>
                  <w:proofErr w:type="spellEnd"/>
                  <w:r w:rsidRPr="00F83C50">
                    <w:t xml:space="preserve"> </w:t>
                  </w:r>
                  <w:proofErr w:type="spellStart"/>
                  <w:r w:rsidRPr="00F83C50">
                    <w:t>machen</w:t>
                  </w:r>
                  <w:proofErr w:type="spellEnd"/>
                </w:p>
                <w:p w:rsidR="00F83C50" w:rsidRPr="00F83C50" w:rsidRDefault="00F83C50" w:rsidP="00B61042">
                  <w:pPr>
                    <w:pStyle w:val="Code"/>
                  </w:pPr>
                  <w:r w:rsidRPr="00F83C50">
                    <w:t>$NOMOD51</w:t>
                  </w:r>
                </w:p>
                <w:p w:rsidR="00F83C50" w:rsidRPr="00F83C50" w:rsidRDefault="00F83C50" w:rsidP="00B61042">
                  <w:pPr>
                    <w:pStyle w:val="Code"/>
                  </w:pPr>
                  <w:r w:rsidRPr="00F83C50">
                    <w:t>#include &lt;Reg517a.inc&gt;</w:t>
                  </w:r>
                </w:p>
                <w:p w:rsidR="00F83C50" w:rsidRPr="00F83C50" w:rsidRDefault="00F83C50" w:rsidP="00B61042">
                  <w:pPr>
                    <w:pStyle w:val="Code"/>
                  </w:pPr>
                </w:p>
                <w:p w:rsidR="00F83C50" w:rsidRPr="00915D50" w:rsidRDefault="00F83C50" w:rsidP="00B61042">
                  <w:pPr>
                    <w:pStyle w:val="Code"/>
                  </w:pPr>
                  <w:r w:rsidRPr="00915D50">
                    <w:t>NAME</w:t>
                  </w:r>
                  <w:r w:rsidRPr="00915D50">
                    <w:tab/>
                    <w:t>main</w:t>
                  </w:r>
                </w:p>
                <w:p w:rsidR="00F83C50" w:rsidRPr="00915D50" w:rsidRDefault="00F83C50" w:rsidP="00B61042">
                  <w:pPr>
                    <w:pStyle w:val="Code"/>
                  </w:pPr>
                </w:p>
                <w:p w:rsidR="00F83C50" w:rsidRPr="00915D50" w:rsidRDefault="00F83C50" w:rsidP="00B61042">
                  <w:pPr>
                    <w:pStyle w:val="Code"/>
                  </w:pPr>
                  <w:r w:rsidRPr="00915D50">
                    <w:t xml:space="preserve">; </w:t>
                  </w:r>
                  <w:proofErr w:type="spellStart"/>
                  <w:r w:rsidRPr="00915D50">
                    <w:t>Symbole</w:t>
                  </w:r>
                  <w:proofErr w:type="spellEnd"/>
                  <w:r w:rsidRPr="00915D50">
                    <w:t xml:space="preserve"> </w:t>
                  </w:r>
                  <w:proofErr w:type="spellStart"/>
                  <w:r w:rsidRPr="00915D50">
                    <w:t>aus</w:t>
                  </w:r>
                  <w:proofErr w:type="spellEnd"/>
                  <w:r w:rsidRPr="00915D50">
                    <w:t xml:space="preserve"> den </w:t>
                  </w:r>
                  <w:proofErr w:type="spellStart"/>
                  <w:r w:rsidRPr="00915D50">
                    <w:t>Modulen</w:t>
                  </w:r>
                  <w:proofErr w:type="spellEnd"/>
                  <w:r w:rsidRPr="00915D50">
                    <w:t xml:space="preserve"> </w:t>
                  </w:r>
                  <w:proofErr w:type="spellStart"/>
                  <w:r w:rsidRPr="00915D50">
                    <w:t>importieren</w:t>
                  </w:r>
                  <w:proofErr w:type="spellEnd"/>
                </w:p>
                <w:p w:rsidR="00F83C50" w:rsidRPr="00F83C50" w:rsidRDefault="00F83C50" w:rsidP="00B61042">
                  <w:pPr>
                    <w:pStyle w:val="Code"/>
                  </w:pPr>
                  <w:r w:rsidRPr="00F83C50">
                    <w:t xml:space="preserve">EXTRN CODE (scheduler, </w:t>
                  </w:r>
                  <w:proofErr w:type="spellStart"/>
                  <w:r w:rsidRPr="00F83C50">
                    <w:t>startProcess</w:t>
                  </w:r>
                  <w:proofErr w:type="spellEnd"/>
                  <w:r w:rsidRPr="00F83C50">
                    <w:t xml:space="preserve">, </w:t>
                  </w:r>
                  <w:proofErr w:type="spellStart"/>
                  <w:r w:rsidRPr="00F83C50">
                    <w:t>serialSend</w:t>
                  </w:r>
                  <w:proofErr w:type="spellEnd"/>
                  <w:r w:rsidRPr="00F83C50">
                    <w:t xml:space="preserve">, </w:t>
                  </w:r>
                  <w:proofErr w:type="spellStart"/>
                  <w:r w:rsidRPr="00F83C50">
                    <w:t>processConsole</w:t>
                  </w:r>
                  <w:proofErr w:type="spellEnd"/>
                  <w:r w:rsidRPr="00F83C50">
                    <w:t xml:space="preserve">, </w:t>
                  </w:r>
                  <w:proofErr w:type="spellStart"/>
                  <w:r w:rsidRPr="00F83C50">
                    <w:t>processAusgabeA</w:t>
                  </w:r>
                  <w:proofErr w:type="spellEnd"/>
                  <w:r w:rsidRPr="00F83C50">
                    <w:t xml:space="preserve">, </w:t>
                  </w:r>
                  <w:proofErr w:type="spellStart"/>
                  <w:r w:rsidRPr="00F83C50">
                    <w:t>processAusgabeB</w:t>
                  </w:r>
                  <w:proofErr w:type="spellEnd"/>
                  <w:r w:rsidRPr="00F83C50">
                    <w:t>)</w:t>
                  </w:r>
                </w:p>
                <w:p w:rsidR="00F83C50" w:rsidRPr="00F83C50" w:rsidRDefault="00F83C50" w:rsidP="00B61042">
                  <w:pPr>
                    <w:pStyle w:val="Code"/>
                  </w:pPr>
                </w:p>
                <w:p w:rsidR="00F83C50" w:rsidRPr="00F83C50" w:rsidRDefault="00F83C50" w:rsidP="00B61042">
                  <w:pPr>
                    <w:pStyle w:val="Code"/>
                  </w:pPr>
                  <w:r w:rsidRPr="00F83C50">
                    <w:t xml:space="preserve">; </w:t>
                  </w:r>
                  <w:proofErr w:type="spellStart"/>
                  <w:r w:rsidRPr="00F83C50">
                    <w:t>Variablen</w:t>
                  </w:r>
                  <w:proofErr w:type="spellEnd"/>
                  <w:r w:rsidRPr="00F83C50">
                    <w:t xml:space="preserve"> </w:t>
                  </w:r>
                  <w:proofErr w:type="spellStart"/>
                  <w:r w:rsidRPr="00F83C50">
                    <w:t>anlegen</w:t>
                  </w:r>
                  <w:proofErr w:type="spellEnd"/>
                </w:p>
                <w:p w:rsidR="00F83C50" w:rsidRPr="00F83C50" w:rsidRDefault="00F83C50" w:rsidP="00B61042">
                  <w:pPr>
                    <w:pStyle w:val="Code"/>
                  </w:pPr>
                  <w:proofErr w:type="spellStart"/>
                  <w:r w:rsidRPr="00F83C50">
                    <w:t>dataSegment</w:t>
                  </w:r>
                  <w:proofErr w:type="spellEnd"/>
                  <w:r w:rsidRPr="00F83C50">
                    <w:tab/>
                    <w:t>SEGMENT DATA</w:t>
                  </w:r>
                </w:p>
                <w:p w:rsidR="00F83C50" w:rsidRPr="00F83C50" w:rsidRDefault="00F83C50" w:rsidP="00B61042">
                  <w:pPr>
                    <w:pStyle w:val="Code"/>
                  </w:pPr>
                  <w:r w:rsidRPr="00F83C50">
                    <w:t>RSEG</w:t>
                  </w:r>
                  <w:r w:rsidRPr="00F83C50">
                    <w:tab/>
                  </w:r>
                  <w:r w:rsidRPr="00F83C50">
                    <w:tab/>
                  </w:r>
                  <w:proofErr w:type="spellStart"/>
                  <w:r w:rsidRPr="00F83C50">
                    <w:t>dataSegment</w:t>
                  </w:r>
                  <w:proofErr w:type="spellEnd"/>
                </w:p>
                <w:p w:rsidR="00F83C50" w:rsidRPr="00F83C50" w:rsidRDefault="00F83C50" w:rsidP="00B61042">
                  <w:pPr>
                    <w:pStyle w:val="Code"/>
                  </w:pPr>
                </w:p>
                <w:p w:rsidR="00F83C50" w:rsidRPr="00F83C50" w:rsidRDefault="00F83C50" w:rsidP="00B61042">
                  <w:pPr>
                    <w:pStyle w:val="Code"/>
                  </w:pPr>
                  <w:r w:rsidRPr="00F83C50">
                    <w:t>STACK:</w:t>
                  </w:r>
                  <w:r w:rsidRPr="00F83C50">
                    <w:tab/>
                    <w:t>DS</w:t>
                  </w:r>
                  <w:r w:rsidRPr="00F83C50">
                    <w:tab/>
                    <w:t>4</w:t>
                  </w:r>
                </w:p>
                <w:p w:rsidR="00F83C50" w:rsidRPr="00F83C50" w:rsidRDefault="00F83C50" w:rsidP="00B61042">
                  <w:pPr>
                    <w:pStyle w:val="Code"/>
                  </w:pPr>
                </w:p>
                <w:p w:rsidR="00F83C50" w:rsidRPr="00F83C50" w:rsidRDefault="00F83C50" w:rsidP="00B61042">
                  <w:pPr>
                    <w:pStyle w:val="Code"/>
                  </w:pPr>
                </w:p>
                <w:p w:rsidR="00F83C50" w:rsidRPr="00F83C50" w:rsidRDefault="00F83C50" w:rsidP="00B61042">
                  <w:pPr>
                    <w:pStyle w:val="Code"/>
                  </w:pPr>
                  <w:r w:rsidRPr="00F83C50">
                    <w:t>; Interrupt-</w:t>
                  </w:r>
                  <w:proofErr w:type="spellStart"/>
                  <w:r w:rsidRPr="00F83C50">
                    <w:t>Routinen</w:t>
                  </w:r>
                  <w:proofErr w:type="spellEnd"/>
                  <w:r w:rsidRPr="00F83C50">
                    <w:t xml:space="preserve"> </w:t>
                  </w:r>
                  <w:proofErr w:type="spellStart"/>
                  <w:r w:rsidRPr="00F83C50">
                    <w:t>definieren</w:t>
                  </w:r>
                  <w:proofErr w:type="spellEnd"/>
                </w:p>
                <w:p w:rsidR="00F83C50" w:rsidRPr="00F83C50" w:rsidRDefault="00F83C50" w:rsidP="00B61042">
                  <w:pPr>
                    <w:pStyle w:val="Code"/>
                  </w:pPr>
                  <w:r w:rsidRPr="00F83C50">
                    <w:t>CSEG</w:t>
                  </w:r>
                </w:p>
                <w:p w:rsidR="00F83C50" w:rsidRPr="00F83C50" w:rsidRDefault="00F83C50" w:rsidP="00B61042">
                  <w:pPr>
                    <w:pStyle w:val="Code"/>
                  </w:pPr>
                </w:p>
                <w:p w:rsidR="00F83C50" w:rsidRPr="00F83C50" w:rsidRDefault="00F83C50" w:rsidP="00B61042">
                  <w:pPr>
                    <w:pStyle w:val="Code"/>
                  </w:pPr>
                  <w:r w:rsidRPr="00F83C50">
                    <w:t>ORG</w:t>
                  </w:r>
                  <w:r w:rsidRPr="00F83C50">
                    <w:tab/>
                  </w:r>
                  <w:r w:rsidRPr="00F83C50">
                    <w:tab/>
                    <w:t>0x0B</w:t>
                  </w:r>
                  <w:r w:rsidRPr="00F83C50">
                    <w:tab/>
                    <w:t>; Timer 0</w:t>
                  </w:r>
                </w:p>
                <w:p w:rsidR="00F83C50" w:rsidRPr="00F83C50" w:rsidRDefault="00F83C50" w:rsidP="00B61042">
                  <w:pPr>
                    <w:pStyle w:val="Code"/>
                  </w:pPr>
                  <w:r w:rsidRPr="00F83C50">
                    <w:t>JMP</w:t>
                  </w:r>
                  <w:r w:rsidRPr="00F83C50">
                    <w:tab/>
                  </w:r>
                  <w:r w:rsidRPr="00F83C50">
                    <w:tab/>
                    <w:t>scheduler</w:t>
                  </w:r>
                </w:p>
                <w:p w:rsidR="00F83C50" w:rsidRPr="00F83C50" w:rsidRDefault="00F83C50" w:rsidP="00B61042">
                  <w:pPr>
                    <w:pStyle w:val="Code"/>
                  </w:pPr>
                </w:p>
                <w:p w:rsidR="00F83C50" w:rsidRPr="00F83C50" w:rsidRDefault="00F83C50" w:rsidP="00B61042">
                  <w:pPr>
                    <w:pStyle w:val="Code"/>
                  </w:pPr>
                  <w:r w:rsidRPr="00F83C50">
                    <w:t xml:space="preserve">; </w:t>
                  </w:r>
                  <w:proofErr w:type="spellStart"/>
                  <w:r w:rsidRPr="00F83C50">
                    <w:t>Systemstart-Anweisungen</w:t>
                  </w:r>
                  <w:proofErr w:type="spellEnd"/>
                </w:p>
                <w:p w:rsidR="00F83C50" w:rsidRPr="00F83C50" w:rsidRDefault="00F83C50" w:rsidP="00B61042">
                  <w:pPr>
                    <w:pStyle w:val="Code"/>
                  </w:pPr>
                  <w:r w:rsidRPr="00F83C50">
                    <w:t>ORG 0</w:t>
                  </w:r>
                </w:p>
                <w:p w:rsidR="00F83C50" w:rsidRPr="00F83C50" w:rsidRDefault="00F83C50" w:rsidP="00B61042">
                  <w:pPr>
                    <w:pStyle w:val="Code"/>
                  </w:pPr>
                  <w:r w:rsidRPr="00F83C50">
                    <w:t>JMP</w:t>
                  </w:r>
                  <w:r w:rsidRPr="00F83C50">
                    <w:tab/>
                  </w:r>
                  <w:r w:rsidRPr="00F83C50">
                    <w:tab/>
                    <w:t>start</w:t>
                  </w:r>
                </w:p>
                <w:p w:rsidR="00F83C50" w:rsidRPr="00F83C50" w:rsidRDefault="00F83C50" w:rsidP="00B61042">
                  <w:pPr>
                    <w:pStyle w:val="Code"/>
                  </w:pPr>
                </w:p>
                <w:p w:rsidR="00F83C50" w:rsidRPr="00F83C50" w:rsidRDefault="00F83C50" w:rsidP="00B61042">
                  <w:pPr>
                    <w:pStyle w:val="Code"/>
                  </w:pPr>
                </w:p>
                <w:p w:rsidR="00F83C50" w:rsidRPr="00F83C50" w:rsidRDefault="00F83C50" w:rsidP="00B61042">
                  <w:pPr>
                    <w:pStyle w:val="Code"/>
                  </w:pPr>
                  <w:proofErr w:type="spellStart"/>
                  <w:r w:rsidRPr="00F83C50">
                    <w:t>codeSegment</w:t>
                  </w:r>
                  <w:proofErr w:type="spellEnd"/>
                  <w:r w:rsidRPr="00F83C50">
                    <w:t xml:space="preserve"> SEGMENT CODE</w:t>
                  </w:r>
                </w:p>
                <w:p w:rsidR="00F83C50" w:rsidRPr="00F83C50" w:rsidRDefault="00F83C50" w:rsidP="00B61042">
                  <w:pPr>
                    <w:pStyle w:val="Code"/>
                  </w:pPr>
                  <w:r w:rsidRPr="00F83C50">
                    <w:t xml:space="preserve">RSEG </w:t>
                  </w:r>
                  <w:proofErr w:type="spellStart"/>
                  <w:r w:rsidRPr="00F83C50">
                    <w:t>codeSegment</w:t>
                  </w:r>
                  <w:proofErr w:type="spellEnd"/>
                </w:p>
                <w:p w:rsidR="00F83C50" w:rsidRPr="00F83C50" w:rsidRDefault="00F83C50" w:rsidP="00B61042">
                  <w:pPr>
                    <w:pStyle w:val="Code"/>
                  </w:pPr>
                </w:p>
                <w:p w:rsidR="00F83C50" w:rsidRPr="00915D50" w:rsidRDefault="00F83C50" w:rsidP="00B61042">
                  <w:pPr>
                    <w:pStyle w:val="Code"/>
                  </w:pPr>
                  <w:r w:rsidRPr="00915D50">
                    <w:t>start:</w:t>
                  </w:r>
                </w:p>
                <w:p w:rsidR="00F83C50" w:rsidRPr="00915D50" w:rsidRDefault="00F83C50" w:rsidP="00B61042">
                  <w:pPr>
                    <w:pStyle w:val="Code"/>
                  </w:pPr>
                </w:p>
                <w:p w:rsidR="00F83C50" w:rsidRPr="00915D50" w:rsidRDefault="00F83C50" w:rsidP="00B61042">
                  <w:pPr>
                    <w:pStyle w:val="Code"/>
                  </w:pPr>
                  <w:r w:rsidRPr="00915D50">
                    <w:t>;</w:t>
                  </w:r>
                </w:p>
                <w:p w:rsidR="00F83C50" w:rsidRPr="00915D50" w:rsidRDefault="00F83C50" w:rsidP="00B61042">
                  <w:pPr>
                    <w:pStyle w:val="Code"/>
                  </w:pPr>
                  <w:r w:rsidRPr="00915D50">
                    <w:t xml:space="preserve">; </w:t>
                  </w:r>
                  <w:proofErr w:type="spellStart"/>
                  <w:r w:rsidRPr="00915D50">
                    <w:t>Prozessor-Konfiguration</w:t>
                  </w:r>
                  <w:proofErr w:type="spellEnd"/>
                </w:p>
                <w:p w:rsidR="00F83C50" w:rsidRPr="00915D50" w:rsidRDefault="00F83C50" w:rsidP="00B61042">
                  <w:pPr>
                    <w:pStyle w:val="Code"/>
                  </w:pPr>
                  <w:r w:rsidRPr="00915D50">
                    <w:t>;</w:t>
                  </w:r>
                </w:p>
                <w:p w:rsidR="00F83C50" w:rsidRPr="00915D50" w:rsidRDefault="00F83C50" w:rsidP="00B61042">
                  <w:pPr>
                    <w:pStyle w:val="Code"/>
                  </w:pPr>
                </w:p>
                <w:p w:rsidR="00F83C50" w:rsidRPr="00915D50" w:rsidRDefault="00F83C50" w:rsidP="00B61042">
                  <w:pPr>
                    <w:pStyle w:val="Code"/>
                  </w:pPr>
                  <w:r w:rsidRPr="00915D50">
                    <w:t>; Interrupt-Flags</w:t>
                  </w:r>
                </w:p>
                <w:p w:rsidR="00F83C50" w:rsidRPr="00915D50" w:rsidRDefault="00F83C50" w:rsidP="00B61042">
                  <w:pPr>
                    <w:pStyle w:val="Code"/>
                  </w:pPr>
                  <w:r w:rsidRPr="00915D50">
                    <w:t>SETB</w:t>
                  </w:r>
                  <w:r w:rsidRPr="00915D50">
                    <w:tab/>
                    <w:t>EAL</w:t>
                  </w:r>
                  <w:r w:rsidRPr="00915D50">
                    <w:tab/>
                  </w:r>
                  <w:r w:rsidRPr="00915D50">
                    <w:tab/>
                    <w:t xml:space="preserve">; Interrupts global </w:t>
                  </w:r>
                  <w:proofErr w:type="spellStart"/>
                  <w:r w:rsidRPr="00915D50">
                    <w:t>aktivieren</w:t>
                  </w:r>
                  <w:proofErr w:type="spellEnd"/>
                </w:p>
                <w:p w:rsidR="00F83C50" w:rsidRPr="00915D50" w:rsidRDefault="00F83C50" w:rsidP="00B61042">
                  <w:pPr>
                    <w:pStyle w:val="Code"/>
                  </w:pPr>
                </w:p>
                <w:p w:rsidR="00F83C50" w:rsidRPr="00915D50" w:rsidRDefault="00F83C50" w:rsidP="00B61042">
                  <w:pPr>
                    <w:pStyle w:val="Code"/>
                  </w:pPr>
                  <w:r w:rsidRPr="00915D50">
                    <w:t>SETB</w:t>
                  </w:r>
                  <w:r w:rsidRPr="00915D50">
                    <w:tab/>
                    <w:t>ET0</w:t>
                  </w:r>
                  <w:r w:rsidRPr="00915D50">
                    <w:tab/>
                  </w:r>
                  <w:r w:rsidRPr="00915D50">
                    <w:tab/>
                    <w:t xml:space="preserve">; Timer 0-Interrupt </w:t>
                  </w:r>
                  <w:proofErr w:type="spellStart"/>
                  <w:r w:rsidRPr="00915D50">
                    <w:t>für</w:t>
                  </w:r>
                  <w:proofErr w:type="spellEnd"/>
                  <w:r w:rsidRPr="00915D50">
                    <w:t xml:space="preserve"> den Scheduler</w:t>
                  </w:r>
                </w:p>
                <w:p w:rsidR="00F83C50" w:rsidRPr="00915D50" w:rsidRDefault="00F83C50" w:rsidP="00B61042">
                  <w:pPr>
                    <w:pStyle w:val="Code"/>
                  </w:pPr>
                </w:p>
                <w:p w:rsidR="00F83C50" w:rsidRPr="00F83C50" w:rsidRDefault="00F83C50" w:rsidP="00B61042">
                  <w:pPr>
                    <w:pStyle w:val="Code"/>
                  </w:pPr>
                  <w:r w:rsidRPr="00F83C50">
                    <w:t>MOV</w:t>
                  </w:r>
                  <w:r w:rsidRPr="00F83C50">
                    <w:tab/>
                  </w:r>
                  <w:r w:rsidRPr="00F83C50">
                    <w:tab/>
                    <w:t>TMOD,#00010000b ; Timer 1: 16 Bit Timer, Timer 2: 8 Bit Timer</w:t>
                  </w:r>
                </w:p>
                <w:p w:rsidR="00F83C50" w:rsidRPr="00F83C50" w:rsidRDefault="00F83C50" w:rsidP="00B61042">
                  <w:pPr>
                    <w:pStyle w:val="Code"/>
                  </w:pPr>
                </w:p>
                <w:p w:rsidR="00F83C50" w:rsidRPr="00915D50" w:rsidRDefault="00F83C50" w:rsidP="00B61042">
                  <w:pPr>
                    <w:pStyle w:val="Code"/>
                  </w:pPr>
                  <w:r w:rsidRPr="00915D50">
                    <w:t xml:space="preserve">; Timer 1 </w:t>
                  </w:r>
                  <w:proofErr w:type="spellStart"/>
                  <w:r w:rsidRPr="00915D50">
                    <w:t>für</w:t>
                  </w:r>
                  <w:proofErr w:type="spellEnd"/>
                  <w:r w:rsidRPr="00915D50">
                    <w:t xml:space="preserve"> </w:t>
                  </w:r>
                  <w:proofErr w:type="spellStart"/>
                  <w:r w:rsidRPr="00915D50">
                    <w:t>Prozess</w:t>
                  </w:r>
                  <w:proofErr w:type="spellEnd"/>
                  <w:r w:rsidRPr="00915D50">
                    <w:t xml:space="preserve"> A </w:t>
                  </w:r>
                  <w:proofErr w:type="spellStart"/>
                  <w:r w:rsidRPr="00915D50">
                    <w:t>aktivieren</w:t>
                  </w:r>
                  <w:proofErr w:type="spellEnd"/>
                </w:p>
                <w:p w:rsidR="00F83C50" w:rsidRPr="00915D50" w:rsidRDefault="00F83C50" w:rsidP="00B61042">
                  <w:pPr>
                    <w:pStyle w:val="Code"/>
                  </w:pPr>
                  <w:r w:rsidRPr="00915D50">
                    <w:t>SETB</w:t>
                  </w:r>
                  <w:r w:rsidRPr="00915D50">
                    <w:tab/>
                    <w:t>TR1</w:t>
                  </w:r>
                </w:p>
                <w:p w:rsidR="00F83C50" w:rsidRPr="00915D50" w:rsidRDefault="00F83C50" w:rsidP="00B61042">
                  <w:pPr>
                    <w:pStyle w:val="Code"/>
                  </w:pPr>
                </w:p>
                <w:p w:rsidR="00F83C50" w:rsidRPr="00915D50" w:rsidRDefault="00F83C50" w:rsidP="00B61042">
                  <w:pPr>
                    <w:pStyle w:val="Code"/>
                  </w:pPr>
                  <w:r w:rsidRPr="00915D50">
                    <w:t xml:space="preserve">; Serial Mode 1: 8bit-UART </w:t>
                  </w:r>
                  <w:proofErr w:type="spellStart"/>
                  <w:r w:rsidRPr="00915D50">
                    <w:t>bei</w:t>
                  </w:r>
                  <w:proofErr w:type="spellEnd"/>
                  <w:r w:rsidRPr="00915D50">
                    <w:t xml:space="preserve"> </w:t>
                  </w:r>
                  <w:proofErr w:type="spellStart"/>
                  <w:r w:rsidRPr="00915D50">
                    <w:t>Baudrate</w:t>
                  </w:r>
                  <w:proofErr w:type="spellEnd"/>
                  <w:r w:rsidRPr="00915D50">
                    <w:t xml:space="preserve"> 9600</w:t>
                  </w:r>
                </w:p>
                <w:p w:rsidR="00F83C50" w:rsidRPr="00915D50" w:rsidRDefault="00F83C50" w:rsidP="00B61042">
                  <w:pPr>
                    <w:pStyle w:val="Code"/>
                  </w:pPr>
                  <w:r w:rsidRPr="00915D50">
                    <w:t>CLR</w:t>
                  </w:r>
                  <w:r w:rsidRPr="00915D50">
                    <w:tab/>
                  </w:r>
                  <w:r w:rsidRPr="00915D50">
                    <w:tab/>
                    <w:t>SM0</w:t>
                  </w:r>
                </w:p>
                <w:p w:rsidR="00F83C50" w:rsidRPr="00915D50" w:rsidRDefault="00F83C50" w:rsidP="00B61042">
                  <w:pPr>
                    <w:pStyle w:val="Code"/>
                  </w:pPr>
                  <w:r w:rsidRPr="00915D50">
                    <w:t>SETB</w:t>
                  </w:r>
                  <w:r w:rsidRPr="00915D50">
                    <w:tab/>
                    <w:t>SM1</w:t>
                  </w:r>
                </w:p>
                <w:p w:rsidR="00F83C50" w:rsidRPr="00915D50" w:rsidRDefault="00F83C50" w:rsidP="00B61042">
                  <w:pPr>
                    <w:pStyle w:val="Code"/>
                  </w:pPr>
                </w:p>
                <w:p w:rsidR="00F83C50" w:rsidRPr="00915D50" w:rsidRDefault="00F83C50" w:rsidP="00B61042">
                  <w:pPr>
                    <w:pStyle w:val="Code"/>
                  </w:pPr>
                  <w:r w:rsidRPr="00915D50">
                    <w:t>SETB</w:t>
                  </w:r>
                  <w:r w:rsidRPr="00915D50">
                    <w:tab/>
                    <w:t>REN0</w:t>
                  </w:r>
                  <w:r w:rsidRPr="00915D50">
                    <w:tab/>
                  </w:r>
                  <w:r w:rsidRPr="00915D50">
                    <w:tab/>
                  </w:r>
                  <w:r w:rsidRPr="00915D50">
                    <w:tab/>
                    <w:t xml:space="preserve">; </w:t>
                  </w:r>
                  <w:proofErr w:type="spellStart"/>
                  <w:r w:rsidRPr="00915D50">
                    <w:t>Empfang</w:t>
                  </w:r>
                  <w:proofErr w:type="spellEnd"/>
                  <w:r w:rsidRPr="00915D50">
                    <w:t xml:space="preserve"> </w:t>
                  </w:r>
                  <w:proofErr w:type="spellStart"/>
                  <w:r w:rsidRPr="00915D50">
                    <w:t>ermöglichen</w:t>
                  </w:r>
                  <w:proofErr w:type="spellEnd"/>
                </w:p>
                <w:p w:rsidR="00F83C50" w:rsidRPr="00915D50" w:rsidRDefault="00F83C50" w:rsidP="00B61042">
                  <w:pPr>
                    <w:pStyle w:val="Code"/>
                  </w:pPr>
                  <w:r w:rsidRPr="00915D50">
                    <w:t>SETB</w:t>
                  </w:r>
                  <w:r w:rsidRPr="00915D50">
                    <w:tab/>
                    <w:t>BD</w:t>
                  </w:r>
                  <w:r w:rsidRPr="00915D50">
                    <w:tab/>
                  </w:r>
                  <w:r w:rsidRPr="00915D50">
                    <w:tab/>
                  </w:r>
                  <w:r w:rsidRPr="00915D50">
                    <w:tab/>
                  </w:r>
                  <w:r w:rsidRPr="00915D50">
                    <w:tab/>
                    <w:t xml:space="preserve">; </w:t>
                  </w:r>
                  <w:proofErr w:type="spellStart"/>
                  <w:r w:rsidRPr="00915D50">
                    <w:t>Baudraten</w:t>
                  </w:r>
                  <w:proofErr w:type="spellEnd"/>
                  <w:r w:rsidRPr="00915D50">
                    <w:t xml:space="preserve">-Generator </w:t>
                  </w:r>
                  <w:proofErr w:type="spellStart"/>
                  <w:r w:rsidRPr="00915D50">
                    <w:t>aktivieren</w:t>
                  </w:r>
                  <w:proofErr w:type="spellEnd"/>
                </w:p>
                <w:p w:rsidR="00F83C50" w:rsidRPr="00915D50" w:rsidRDefault="00F83C50" w:rsidP="00B61042">
                  <w:pPr>
                    <w:pStyle w:val="Code"/>
                  </w:pPr>
                  <w:r w:rsidRPr="00915D50">
                    <w:t>MOV</w:t>
                  </w:r>
                  <w:r w:rsidRPr="00915D50">
                    <w:tab/>
                  </w:r>
                  <w:r w:rsidRPr="00915D50">
                    <w:tab/>
                    <w:t>S0RELL,#0xD9</w:t>
                  </w:r>
                  <w:r w:rsidRPr="00915D50">
                    <w:tab/>
                    <w:t xml:space="preserve">; </w:t>
                  </w:r>
                  <w:proofErr w:type="spellStart"/>
                  <w:r w:rsidRPr="00915D50">
                    <w:t>Baudrate</w:t>
                  </w:r>
                  <w:proofErr w:type="spellEnd"/>
                  <w:r w:rsidRPr="00915D50">
                    <w:t xml:space="preserve"> </w:t>
                  </w:r>
                  <w:proofErr w:type="spellStart"/>
                  <w:r w:rsidRPr="00915D50">
                    <w:t>einstellen</w:t>
                  </w:r>
                  <w:proofErr w:type="spellEnd"/>
                </w:p>
                <w:p w:rsidR="00F83C50" w:rsidRPr="00915D50" w:rsidRDefault="00F83C50" w:rsidP="00B61042">
                  <w:pPr>
                    <w:pStyle w:val="Code"/>
                  </w:pPr>
                  <w:r w:rsidRPr="00915D50">
                    <w:t>MOV</w:t>
                  </w:r>
                  <w:r w:rsidRPr="00915D50">
                    <w:tab/>
                  </w:r>
                  <w:r w:rsidRPr="00915D50">
                    <w:tab/>
                    <w:t>S0RELH,#0x03</w:t>
                  </w:r>
                  <w:r w:rsidRPr="00915D50">
                    <w:tab/>
                    <w:t>; 9600 = 03D9H</w:t>
                  </w:r>
                </w:p>
                <w:p w:rsidR="00F83C50" w:rsidRPr="00915D50" w:rsidRDefault="00F83C50" w:rsidP="00B61042">
                  <w:pPr>
                    <w:pStyle w:val="Code"/>
                  </w:pPr>
                </w:p>
                <w:p w:rsidR="00F83C50" w:rsidRPr="00915D50" w:rsidRDefault="00F83C50" w:rsidP="00B61042">
                  <w:pPr>
                    <w:pStyle w:val="Code"/>
                  </w:pPr>
                  <w:r w:rsidRPr="00915D50">
                    <w:t xml:space="preserve">; Stack Pointer auf </w:t>
                  </w:r>
                  <w:proofErr w:type="spellStart"/>
                  <w:r w:rsidRPr="00915D50">
                    <w:t>reservierten</w:t>
                  </w:r>
                  <w:proofErr w:type="spellEnd"/>
                  <w:r w:rsidRPr="00915D50">
                    <w:t xml:space="preserve"> </w:t>
                  </w:r>
                  <w:proofErr w:type="spellStart"/>
                  <w:r w:rsidRPr="00915D50">
                    <w:t>Bereich</w:t>
                  </w:r>
                  <w:proofErr w:type="spellEnd"/>
                  <w:r w:rsidRPr="00915D50">
                    <w:t xml:space="preserve"> </w:t>
                  </w:r>
                  <w:proofErr w:type="spellStart"/>
                  <w:r w:rsidRPr="00915D50">
                    <w:t>setzen</w:t>
                  </w:r>
                  <w:proofErr w:type="spellEnd"/>
                </w:p>
                <w:p w:rsidR="00F83C50" w:rsidRPr="00915D50" w:rsidRDefault="00F83C50" w:rsidP="00B61042">
                  <w:pPr>
                    <w:pStyle w:val="Code"/>
                  </w:pPr>
                  <w:r w:rsidRPr="00915D50">
                    <w:t>MOV</w:t>
                  </w:r>
                  <w:r w:rsidRPr="00915D50">
                    <w:tab/>
                  </w:r>
                  <w:r w:rsidRPr="00915D50">
                    <w:tab/>
                    <w:t>SP,#STACK</w:t>
                  </w:r>
                </w:p>
              </w:txbxContent>
            </v:textbox>
          </v:shape>
        </w:pict>
      </w:r>
    </w:p>
    <w:sectPr w:rsidR="00915D50" w:rsidRPr="00784F01" w:rsidSect="0017649F">
      <w:footerReference w:type="default" r:id="rId8"/>
      <w:pgSz w:w="11906" w:h="16838"/>
      <w:pgMar w:top="1417" w:right="1417" w:bottom="1134" w:left="1417" w:header="708"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8FD" w:rsidRDefault="000A28FD" w:rsidP="0017649F">
      <w:pPr>
        <w:spacing w:after="0"/>
      </w:pPr>
      <w:r>
        <w:separator/>
      </w:r>
    </w:p>
  </w:endnote>
  <w:endnote w:type="continuationSeparator" w:id="0">
    <w:p w:rsidR="000A28FD" w:rsidRDefault="000A28FD" w:rsidP="0017649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49F" w:rsidRPr="0017649F" w:rsidRDefault="0017649F" w:rsidP="0017649F">
    <w:pPr>
      <w:pStyle w:val="Fuzeile"/>
      <w:jc w:val="right"/>
      <w:rPr>
        <w:sz w:val="22"/>
      </w:rPr>
    </w:pPr>
    <w:r w:rsidRPr="0017649F">
      <w:rPr>
        <w:sz w:val="22"/>
      </w:rPr>
      <w:fldChar w:fldCharType="begin"/>
    </w:r>
    <w:r w:rsidRPr="0017649F">
      <w:rPr>
        <w:sz w:val="22"/>
      </w:rPr>
      <w:instrText xml:space="preserve"> PAGE   \* MERGEFORMAT </w:instrText>
    </w:r>
    <w:r w:rsidRPr="0017649F">
      <w:rPr>
        <w:sz w:val="22"/>
      </w:rPr>
      <w:fldChar w:fldCharType="separate"/>
    </w:r>
    <w:r w:rsidR="00686337">
      <w:rPr>
        <w:noProof/>
        <w:sz w:val="22"/>
      </w:rPr>
      <w:t>2</w:t>
    </w:r>
    <w:r w:rsidRPr="0017649F">
      <w:rPr>
        <w:sz w:val="22"/>
      </w:rPr>
      <w:fldChar w:fldCharType="end"/>
    </w:r>
  </w:p>
  <w:p w:rsidR="0017649F" w:rsidRDefault="0017649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8FD" w:rsidRDefault="000A28FD" w:rsidP="0017649F">
      <w:pPr>
        <w:spacing w:after="0"/>
      </w:pPr>
      <w:r>
        <w:separator/>
      </w:r>
    </w:p>
  </w:footnote>
  <w:footnote w:type="continuationSeparator" w:id="0">
    <w:p w:rsidR="000A28FD" w:rsidRDefault="000A28FD" w:rsidP="0017649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F3B91"/>
    <w:multiLevelType w:val="hybridMultilevel"/>
    <w:tmpl w:val="447E0EA0"/>
    <w:lvl w:ilvl="0" w:tplc="841EF58A">
      <w:start w:val="1"/>
      <w:numFmt w:val="bullet"/>
      <w:pStyle w:val="Listenabsatz"/>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BA05021"/>
    <w:multiLevelType w:val="multilevel"/>
    <w:tmpl w:val="54A6DDD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B5DF6"/>
    <w:rsid w:val="000043B2"/>
    <w:rsid w:val="000A28FD"/>
    <w:rsid w:val="000A2E8A"/>
    <w:rsid w:val="000B5DF6"/>
    <w:rsid w:val="0017649F"/>
    <w:rsid w:val="001C171D"/>
    <w:rsid w:val="00285E60"/>
    <w:rsid w:val="002E7553"/>
    <w:rsid w:val="00325F17"/>
    <w:rsid w:val="003B36FE"/>
    <w:rsid w:val="00686337"/>
    <w:rsid w:val="0073669C"/>
    <w:rsid w:val="00784F01"/>
    <w:rsid w:val="00915D50"/>
    <w:rsid w:val="009F0CA6"/>
    <w:rsid w:val="00B61042"/>
    <w:rsid w:val="00C14887"/>
    <w:rsid w:val="00C53B57"/>
    <w:rsid w:val="00C6560B"/>
    <w:rsid w:val="00C72B3E"/>
    <w:rsid w:val="00CB1F28"/>
    <w:rsid w:val="00CC4EFA"/>
    <w:rsid w:val="00CC57D1"/>
    <w:rsid w:val="00F04641"/>
    <w:rsid w:val="00F83C50"/>
    <w:rsid w:val="00FF7E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1042"/>
    <w:pPr>
      <w:spacing w:after="120"/>
      <w:jc w:val="both"/>
    </w:pPr>
    <w:rPr>
      <w:rFonts w:asciiTheme="minorHAnsi" w:hAnsiTheme="minorHAnsi"/>
      <w:sz w:val="24"/>
    </w:rPr>
  </w:style>
  <w:style w:type="paragraph" w:styleId="berschrift1">
    <w:name w:val="heading 1"/>
    <w:aliases w:val="Verträge1,Überschrift 1 ohne,Überschrift 1a,H1,h1,Überschrift 1a1,Überschrift 1 ohne1,Heading 10"/>
    <w:basedOn w:val="Standard"/>
    <w:next w:val="Textkrper"/>
    <w:link w:val="berschrift1Zchn"/>
    <w:qFormat/>
    <w:rsid w:val="00B61042"/>
    <w:pPr>
      <w:keepNext/>
      <w:numPr>
        <w:numId w:val="14"/>
      </w:numPr>
      <w:spacing w:before="120"/>
      <w:ind w:left="431" w:hanging="431"/>
      <w:jc w:val="left"/>
      <w:outlineLvl w:val="0"/>
    </w:pPr>
    <w:rPr>
      <w:b/>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B61042"/>
    <w:rPr>
      <w:rFonts w:asciiTheme="minorHAnsi" w:hAnsiTheme="minorHAnsi"/>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 w:type="paragraph" w:customStyle="1" w:styleId="Code">
    <w:name w:val="Code"/>
    <w:basedOn w:val="Standard"/>
    <w:link w:val="CodeZchn"/>
    <w:qFormat/>
    <w:rsid w:val="00B61042"/>
    <w:pPr>
      <w:spacing w:after="0"/>
    </w:pPr>
    <w:rPr>
      <w:rFonts w:ascii="Arial" w:hAnsi="Arial"/>
      <w:sz w:val="20"/>
      <w:lang w:val="en-US"/>
    </w:rPr>
  </w:style>
  <w:style w:type="paragraph" w:styleId="Kopfzeile">
    <w:name w:val="header"/>
    <w:basedOn w:val="Standard"/>
    <w:link w:val="KopfzeileZchn"/>
    <w:uiPriority w:val="99"/>
    <w:semiHidden/>
    <w:unhideWhenUsed/>
    <w:rsid w:val="0017649F"/>
    <w:pPr>
      <w:tabs>
        <w:tab w:val="center" w:pos="4536"/>
        <w:tab w:val="right" w:pos="9072"/>
      </w:tabs>
      <w:spacing w:after="0"/>
    </w:pPr>
  </w:style>
  <w:style w:type="character" w:customStyle="1" w:styleId="CodeZchn">
    <w:name w:val="Code Zchn"/>
    <w:basedOn w:val="Absatz-Standardschriftart"/>
    <w:link w:val="Code"/>
    <w:rsid w:val="00B61042"/>
    <w:rPr>
      <w:rFonts w:ascii="Arial" w:hAnsi="Arial"/>
      <w:lang w:val="en-US"/>
    </w:rPr>
  </w:style>
  <w:style w:type="character" w:customStyle="1" w:styleId="KopfzeileZchn">
    <w:name w:val="Kopfzeile Zchn"/>
    <w:basedOn w:val="Absatz-Standardschriftart"/>
    <w:link w:val="Kopfzeile"/>
    <w:uiPriority w:val="99"/>
    <w:semiHidden/>
    <w:rsid w:val="0017649F"/>
    <w:rPr>
      <w:rFonts w:asciiTheme="minorHAnsi" w:hAnsiTheme="minorHAnsi"/>
      <w:sz w:val="24"/>
    </w:rPr>
  </w:style>
  <w:style w:type="paragraph" w:styleId="Fuzeile">
    <w:name w:val="footer"/>
    <w:basedOn w:val="Standard"/>
    <w:link w:val="FuzeileZchn"/>
    <w:uiPriority w:val="99"/>
    <w:unhideWhenUsed/>
    <w:rsid w:val="0017649F"/>
    <w:pPr>
      <w:tabs>
        <w:tab w:val="center" w:pos="4536"/>
        <w:tab w:val="right" w:pos="9072"/>
      </w:tabs>
      <w:spacing w:after="0"/>
    </w:pPr>
  </w:style>
  <w:style w:type="character" w:customStyle="1" w:styleId="FuzeileZchn">
    <w:name w:val="Fußzeile Zchn"/>
    <w:basedOn w:val="Absatz-Standardschriftart"/>
    <w:link w:val="Fuzeile"/>
    <w:uiPriority w:val="99"/>
    <w:rsid w:val="0017649F"/>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4EFA"/>
    <w:pPr>
      <w:jc w:val="both"/>
    </w:pPr>
    <w:rPr>
      <w:rFonts w:ascii="Arial" w:hAnsi="Arial"/>
    </w:rPr>
  </w:style>
  <w:style w:type="paragraph" w:styleId="berschrift1">
    <w:name w:val="heading 1"/>
    <w:aliases w:val="Verträge1,Überschrift 1 ohne,Überschrift 1a,H1,h1,Überschrift 1a1,Überschrift 1 ohne1,Heading 10"/>
    <w:basedOn w:val="Standard"/>
    <w:next w:val="Textkrper"/>
    <w:link w:val="berschrift1Zchn"/>
    <w:qFormat/>
    <w:rsid w:val="00CC4EFA"/>
    <w:pPr>
      <w:keepNext/>
      <w:pageBreakBefore/>
      <w:numPr>
        <w:numId w:val="14"/>
      </w:numPr>
      <w:spacing w:before="120" w:after="120"/>
      <w:jc w:val="left"/>
      <w:outlineLvl w:val="0"/>
    </w:pPr>
    <w:rPr>
      <w:b/>
      <w:sz w:val="24"/>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pageBreakBefore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pageBreakBefore w:val="0"/>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after="120"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CC4EFA"/>
    <w:rPr>
      <w:rFonts w:ascii="Arial" w:hAnsi="Arial"/>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 w:val="24"/>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pageBreakBefore w:val="0"/>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0435"/>
    <w:rsid w:val="008D0435"/>
    <w:rsid w:val="00A75A2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E6A5E5A71394C429477722DBCC9D65A">
    <w:name w:val="8E6A5E5A71394C429477722DBCC9D65A"/>
    <w:rsid w:val="008D04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AE6D-4B12-4B0C-A02F-E84124FD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323</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Elsaesser, Ernesto</dc:creator>
  <cp:lastModifiedBy>Michael Strobel</cp:lastModifiedBy>
  <cp:revision>13</cp:revision>
  <dcterms:created xsi:type="dcterms:W3CDTF">2013-04-22T13:09:00Z</dcterms:created>
  <dcterms:modified xsi:type="dcterms:W3CDTF">2013-04-22T16:54:00Z</dcterms:modified>
</cp:coreProperties>
</file>