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C155" w14:textId="3027DDBB" w:rsidR="006B0FBA" w:rsidRPr="00D25908" w:rsidRDefault="006B0FBA">
      <w:pPr>
        <w:rPr>
          <w:rFonts w:ascii="Times New Roman" w:hAnsi="Times New Roman" w:cs="Times New Roman"/>
        </w:rPr>
      </w:pPr>
      <w:r w:rsidRPr="00D25908">
        <w:rPr>
          <w:rFonts w:ascii="Times New Roman" w:hAnsi="Times New Roman" w:cs="Times New Roman"/>
        </w:rPr>
        <w:t>Front Page</w:t>
      </w:r>
    </w:p>
    <w:p w14:paraId="047218E4" w14:textId="77777777" w:rsidR="006B0FBA" w:rsidRPr="00D25908" w:rsidRDefault="006B0FBA">
      <w:pPr>
        <w:rPr>
          <w:rFonts w:ascii="Times New Roman" w:hAnsi="Times New Roman" w:cs="Times New Roman"/>
        </w:rPr>
      </w:pPr>
      <w:r w:rsidRPr="00D25908">
        <w:rPr>
          <w:rFonts w:ascii="Times New Roman" w:hAnsi="Times New Roman" w:cs="Times New Roman"/>
        </w:rPr>
        <w:br w:type="page"/>
      </w:r>
    </w:p>
    <w:p w14:paraId="36BA9D0D" w14:textId="5DF8E817" w:rsidR="006B0FBA" w:rsidRPr="00C6683A" w:rsidRDefault="006B0FBA">
      <w:pPr>
        <w:rPr>
          <w:rFonts w:ascii="Times New Roman" w:hAnsi="Times New Roman" w:cs="Times New Roman"/>
          <w:b/>
          <w:bCs/>
          <w:u w:val="single"/>
        </w:rPr>
      </w:pPr>
      <w:r w:rsidRPr="00C6683A">
        <w:rPr>
          <w:rFonts w:ascii="Times New Roman" w:hAnsi="Times New Roman" w:cs="Times New Roman"/>
          <w:b/>
          <w:bCs/>
          <w:u w:val="single"/>
        </w:rPr>
        <w:lastRenderedPageBreak/>
        <w:t>Objective</w:t>
      </w:r>
    </w:p>
    <w:p w14:paraId="1A573265" w14:textId="77777777" w:rsidR="00216226" w:rsidRPr="00216226" w:rsidRDefault="00216226" w:rsidP="00216226">
      <w:pPr>
        <w:rPr>
          <w:rFonts w:ascii="Times New Roman" w:hAnsi="Times New Roman" w:cs="Times New Roman"/>
        </w:rPr>
      </w:pPr>
      <w:r w:rsidRPr="00216226">
        <w:rPr>
          <w:rFonts w:ascii="Times New Roman" w:hAnsi="Times New Roman" w:cs="Times New Roman"/>
        </w:rPr>
        <w:t>1. Digital Twin Simulation</w:t>
      </w:r>
    </w:p>
    <w:p w14:paraId="1E35056A" w14:textId="7026E52D" w:rsidR="00216226" w:rsidRPr="00216226" w:rsidRDefault="00216226" w:rsidP="00216226">
      <w:pPr>
        <w:rPr>
          <w:rFonts w:ascii="Times New Roman" w:hAnsi="Times New Roman" w:cs="Times New Roman"/>
        </w:rPr>
      </w:pPr>
      <w:r w:rsidRPr="00216226">
        <w:rPr>
          <w:rFonts w:ascii="Times New Roman" w:hAnsi="Times New Roman" w:cs="Times New Roman"/>
        </w:rPr>
        <w:t>Develop a validated digital twin environment of EM wave propagation during multiple partial discharges (PD) using FDTD/FIT simulators. This must incorporate experimental data from at least three distinct PD sources (e.g., corona, surface, void) and be considered complete upon achieving a</w:t>
      </w:r>
      <w:r>
        <w:rPr>
          <w:rFonts w:ascii="Times New Roman" w:hAnsi="Times New Roman" w:cs="Times New Roman"/>
        </w:rPr>
        <w:t xml:space="preserve"> shape </w:t>
      </w:r>
      <w:proofErr w:type="gramStart"/>
      <w:r>
        <w:rPr>
          <w:rFonts w:ascii="Times New Roman" w:hAnsi="Times New Roman" w:cs="Times New Roman"/>
        </w:rPr>
        <w:t>similar to</w:t>
      </w:r>
      <w:proofErr w:type="gramEnd"/>
      <w:r>
        <w:rPr>
          <w:rFonts w:ascii="Times New Roman" w:hAnsi="Times New Roman" w:cs="Times New Roman"/>
        </w:rPr>
        <w:t xml:space="preserve"> experimentally measured data by the end of semester 1</w:t>
      </w:r>
      <w:r w:rsidRPr="00216226">
        <w:rPr>
          <w:rFonts w:ascii="Times New Roman" w:hAnsi="Times New Roman" w:cs="Times New Roman"/>
        </w:rPr>
        <w:t>.</w:t>
      </w:r>
    </w:p>
    <w:p w14:paraId="731D7A3D" w14:textId="77777777" w:rsidR="00216226" w:rsidRPr="00216226" w:rsidRDefault="00216226" w:rsidP="00216226">
      <w:pPr>
        <w:rPr>
          <w:rFonts w:ascii="Times New Roman" w:hAnsi="Times New Roman" w:cs="Times New Roman"/>
        </w:rPr>
      </w:pPr>
      <w:r w:rsidRPr="00216226">
        <w:rPr>
          <w:rFonts w:ascii="Times New Roman" w:hAnsi="Times New Roman" w:cs="Times New Roman"/>
        </w:rPr>
        <w:t>2. Classification of PD Sources</w:t>
      </w:r>
    </w:p>
    <w:p w14:paraId="4CE761FB" w14:textId="1817F753" w:rsidR="00216226" w:rsidRPr="00216226" w:rsidRDefault="00216226" w:rsidP="00216226">
      <w:pPr>
        <w:rPr>
          <w:rFonts w:ascii="Times New Roman" w:hAnsi="Times New Roman" w:cs="Times New Roman"/>
        </w:rPr>
      </w:pPr>
      <w:r w:rsidRPr="00216226">
        <w:rPr>
          <w:rFonts w:ascii="Times New Roman" w:hAnsi="Times New Roman" w:cs="Times New Roman"/>
        </w:rPr>
        <w:t xml:space="preserve">Evaluate and compare the performance of at least three distinct feature extraction methods (e.g., </w:t>
      </w:r>
      <w:r w:rsidR="00EA435D">
        <w:rPr>
          <w:rFonts w:ascii="Times New Roman" w:hAnsi="Times New Roman" w:cs="Times New Roman"/>
        </w:rPr>
        <w:t>wavelet analysis, envelop detection</w:t>
      </w:r>
      <w:r w:rsidRPr="00216226">
        <w:rPr>
          <w:rFonts w:ascii="Times New Roman" w:hAnsi="Times New Roman" w:cs="Times New Roman"/>
        </w:rPr>
        <w:t xml:space="preserve">, </w:t>
      </w:r>
      <w:r w:rsidR="00EA435D">
        <w:rPr>
          <w:rFonts w:ascii="Times New Roman" w:hAnsi="Times New Roman" w:cs="Times New Roman"/>
        </w:rPr>
        <w:t xml:space="preserve">statistical </w:t>
      </w:r>
      <w:r w:rsidRPr="00216226">
        <w:rPr>
          <w:rFonts w:ascii="Times New Roman" w:hAnsi="Times New Roman" w:cs="Times New Roman"/>
        </w:rPr>
        <w:t xml:space="preserve">parameters) and three separation/clustering techniques (e.g., k-means, DBSCAN, </w:t>
      </w:r>
      <w:r w:rsidR="00EA435D">
        <w:rPr>
          <w:rFonts w:ascii="Times New Roman" w:hAnsi="Times New Roman" w:cs="Times New Roman"/>
        </w:rPr>
        <w:t>two-step algorithm</w:t>
      </w:r>
      <w:r w:rsidRPr="00216226">
        <w:rPr>
          <w:rFonts w:ascii="Times New Roman" w:hAnsi="Times New Roman" w:cs="Times New Roman"/>
        </w:rPr>
        <w:t>) using the collected/simulated EM signal dataset. The goal is to successfully classify the PD sources with a target classification accuracy of 9</w:t>
      </w:r>
      <w:r w:rsidR="00EA435D">
        <w:rPr>
          <w:rFonts w:ascii="Times New Roman" w:hAnsi="Times New Roman" w:cs="Times New Roman"/>
        </w:rPr>
        <w:t>0</w:t>
      </w:r>
      <w:r w:rsidRPr="00216226">
        <w:rPr>
          <w:rFonts w:ascii="Times New Roman" w:hAnsi="Times New Roman" w:cs="Times New Roman"/>
        </w:rPr>
        <w:t>% or higher for the distinct PD types investigated in Goal 1.</w:t>
      </w:r>
    </w:p>
    <w:p w14:paraId="63A6C2B5" w14:textId="77777777" w:rsidR="00216226" w:rsidRPr="00216226" w:rsidRDefault="00216226" w:rsidP="00216226">
      <w:pPr>
        <w:rPr>
          <w:rFonts w:ascii="Times New Roman" w:hAnsi="Times New Roman" w:cs="Times New Roman"/>
        </w:rPr>
      </w:pPr>
      <w:r w:rsidRPr="00216226">
        <w:rPr>
          <w:rFonts w:ascii="Times New Roman" w:hAnsi="Times New Roman" w:cs="Times New Roman"/>
        </w:rPr>
        <w:t>3. Innovation and Optimization</w:t>
      </w:r>
    </w:p>
    <w:p w14:paraId="0F888282" w14:textId="0CE010FF" w:rsidR="00216226" w:rsidRPr="00216226" w:rsidRDefault="00216226" w:rsidP="00216226">
      <w:pPr>
        <w:rPr>
          <w:rFonts w:ascii="Times New Roman" w:hAnsi="Times New Roman" w:cs="Times New Roman"/>
        </w:rPr>
      </w:pPr>
      <w:r w:rsidRPr="00216226">
        <w:rPr>
          <w:rFonts w:ascii="Times New Roman" w:hAnsi="Times New Roman" w:cs="Times New Roman"/>
        </w:rPr>
        <w:t>Develop and implement a novel separation/clustering method by modifying or combining existing techniques (e.g., a hybrid clustering/classification approach). This novel method must demonstrate a quantifiable improvement over the best-performing technique from Goal 2 by achieving at least a 2% increase in classification accuracy or a 30% reduction in computational time to be considered successful.</w:t>
      </w:r>
    </w:p>
    <w:p w14:paraId="1E41D0ED" w14:textId="4E78ADCE" w:rsidR="006B0FBA" w:rsidRPr="00C6683A" w:rsidRDefault="006B0FBA">
      <w:pPr>
        <w:rPr>
          <w:rFonts w:ascii="Times New Roman" w:hAnsi="Times New Roman" w:cs="Times New Roman"/>
          <w:b/>
          <w:bCs/>
          <w:u w:val="single"/>
        </w:rPr>
      </w:pPr>
      <w:r w:rsidRPr="00C6683A">
        <w:rPr>
          <w:rFonts w:ascii="Times New Roman" w:hAnsi="Times New Roman" w:cs="Times New Roman"/>
          <w:b/>
          <w:bCs/>
          <w:u w:val="single"/>
        </w:rPr>
        <w:t>Problem Statement</w:t>
      </w:r>
    </w:p>
    <w:p w14:paraId="425216DA" w14:textId="1BC26CB5" w:rsidR="002E082B" w:rsidRDefault="00574DFE" w:rsidP="002E082B">
      <w:pPr>
        <w:rPr>
          <w:rFonts w:ascii="Times New Roman" w:hAnsi="Times New Roman" w:cs="Times New Roman"/>
        </w:rPr>
      </w:pPr>
      <w:r>
        <w:rPr>
          <w:rFonts w:ascii="Times New Roman" w:hAnsi="Times New Roman" w:cs="Times New Roman"/>
        </w:rPr>
        <w:t>Partial Discharge (PD) is a localized electrical discharge that partially bridges the insulation between conductors, due to imperfections in the insulation. Under high voltage stress, the electric field in the defect exceeds a critical threshold, causing a discharge. Over time, this damage</w:t>
      </w:r>
      <w:r w:rsidR="00A93B48">
        <w:rPr>
          <w:rFonts w:ascii="Times New Roman" w:hAnsi="Times New Roman" w:cs="Times New Roman"/>
        </w:rPr>
        <w:t xml:space="preserve"> degrades the insulation, causing void expansion and chemical breakdown, ultimately leading to complete insulation breakdown [a]. </w:t>
      </w:r>
    </w:p>
    <w:p w14:paraId="4E27BABD" w14:textId="244795F2" w:rsidR="00A93B48" w:rsidRDefault="008F5E51" w:rsidP="002E082B">
      <w:pPr>
        <w:rPr>
          <w:rFonts w:ascii="Times New Roman" w:hAnsi="Times New Roman" w:cs="Times New Roman"/>
        </w:rPr>
      </w:pPr>
      <w:r>
        <w:rPr>
          <w:rFonts w:ascii="Times New Roman" w:hAnsi="Times New Roman" w:cs="Times New Roman"/>
        </w:rPr>
        <w:t xml:space="preserve">Traditional methods of PD detection use voltage measuring devices across an impedance to detect a current spike in the device. This process is expensive and limited to devices electrically connected to the measuring instrument. A newer technology is to use Ultra-High Frequency (UHF) sensors to detect </w:t>
      </w:r>
      <w:r w:rsidR="00234D8D">
        <w:rPr>
          <w:rFonts w:ascii="Times New Roman" w:hAnsi="Times New Roman" w:cs="Times New Roman"/>
        </w:rPr>
        <w:t>electromagnetic (</w:t>
      </w:r>
      <w:r>
        <w:rPr>
          <w:rFonts w:ascii="Times New Roman" w:hAnsi="Times New Roman" w:cs="Times New Roman"/>
        </w:rPr>
        <w:t>EM</w:t>
      </w:r>
      <w:r w:rsidR="00234D8D">
        <w:rPr>
          <w:rFonts w:ascii="Times New Roman" w:hAnsi="Times New Roman" w:cs="Times New Roman"/>
        </w:rPr>
        <w:t>)</w:t>
      </w:r>
      <w:r>
        <w:rPr>
          <w:rFonts w:ascii="Times New Roman" w:hAnsi="Times New Roman" w:cs="Times New Roman"/>
        </w:rPr>
        <w:t xml:space="preserve"> waves emitted from the discharges. Utilising the time difference of arrival (TDOA) of the signals at different receivers, the PD location can be determine</w:t>
      </w:r>
      <w:r w:rsidR="00216226">
        <w:rPr>
          <w:rFonts w:ascii="Times New Roman" w:hAnsi="Times New Roman" w:cs="Times New Roman"/>
        </w:rPr>
        <w:t>d [e]</w:t>
      </w:r>
      <w:r w:rsidR="00042E0A">
        <w:rPr>
          <w:rFonts w:ascii="Times New Roman" w:hAnsi="Times New Roman" w:cs="Times New Roman"/>
        </w:rPr>
        <w:t>. Multiple optimization methods to localize PD from the TDOA have been developed. However, many of these methods only apply to localizing one source. In practice, there will always be multiple PD sources discharging repeatedly, overlapping, attenuating, refracting and reflecting</w:t>
      </w:r>
      <w:r w:rsidR="00EE108A">
        <w:rPr>
          <w:rFonts w:ascii="Times New Roman" w:hAnsi="Times New Roman" w:cs="Times New Roman"/>
        </w:rPr>
        <w:t xml:space="preserve"> and taking multiple paths</w:t>
      </w:r>
      <w:r w:rsidR="00042E0A">
        <w:rPr>
          <w:rFonts w:ascii="Times New Roman" w:hAnsi="Times New Roman" w:cs="Times New Roman"/>
        </w:rPr>
        <w:t xml:space="preserve"> as they travel through obstacles in a substation to reach the receiver. </w:t>
      </w:r>
      <w:r w:rsidR="00EE108A">
        <w:rPr>
          <w:rFonts w:ascii="Times New Roman" w:hAnsi="Times New Roman" w:cs="Times New Roman"/>
        </w:rPr>
        <w:t>Traditional feature extraction methods, such as the phase resolved partial discharge (PRPD) plot, do not clearly show the differences between signals from different PD sources</w:t>
      </w:r>
      <w:r w:rsidR="00216226">
        <w:rPr>
          <w:rFonts w:ascii="Times New Roman" w:hAnsi="Times New Roman" w:cs="Times New Roman"/>
        </w:rPr>
        <w:t xml:space="preserve"> [s]</w:t>
      </w:r>
      <w:r w:rsidR="00112739">
        <w:rPr>
          <w:rFonts w:ascii="Times New Roman" w:hAnsi="Times New Roman" w:cs="Times New Roman"/>
        </w:rPr>
        <w:t xml:space="preserve">. Signals often overlap, and higher amplitude signals can mask lower amplitude ones. </w:t>
      </w:r>
      <w:r w:rsidR="00042E0A">
        <w:rPr>
          <w:rFonts w:ascii="Times New Roman" w:hAnsi="Times New Roman" w:cs="Times New Roman"/>
        </w:rPr>
        <w:t xml:space="preserve">Therefore, </w:t>
      </w:r>
      <w:r w:rsidR="006903FC">
        <w:rPr>
          <w:rFonts w:ascii="Times New Roman" w:hAnsi="Times New Roman" w:cs="Times New Roman"/>
        </w:rPr>
        <w:t xml:space="preserve">a separation algorithm is needed to classify incoming </w:t>
      </w:r>
      <w:r w:rsidR="006903FC">
        <w:rPr>
          <w:rFonts w:ascii="Times New Roman" w:hAnsi="Times New Roman" w:cs="Times New Roman"/>
        </w:rPr>
        <w:lastRenderedPageBreak/>
        <w:t>signals according to their sources</w:t>
      </w:r>
      <w:r w:rsidR="00112739">
        <w:rPr>
          <w:rFonts w:ascii="Times New Roman" w:hAnsi="Times New Roman" w:cs="Times New Roman"/>
        </w:rPr>
        <w:t xml:space="preserve"> for UHF radiometric detection</w:t>
      </w:r>
      <w:r w:rsidR="006903FC">
        <w:rPr>
          <w:rFonts w:ascii="Times New Roman" w:hAnsi="Times New Roman" w:cs="Times New Roman"/>
        </w:rPr>
        <w:t xml:space="preserve">, and to separate mixed signals successfully. </w:t>
      </w:r>
    </w:p>
    <w:p w14:paraId="5341D8CD" w14:textId="5F151E82" w:rsidR="00D45DC6" w:rsidRPr="00042E0A" w:rsidRDefault="00D45DC6" w:rsidP="002E082B">
      <w:pPr>
        <w:rPr>
          <w:rFonts w:ascii="Times New Roman" w:hAnsi="Times New Roman" w:cs="Times New Roman"/>
        </w:rPr>
      </w:pPr>
      <w:r>
        <w:rPr>
          <w:rFonts w:ascii="Times New Roman" w:hAnsi="Times New Roman" w:cs="Times New Roman"/>
        </w:rPr>
        <w:t xml:space="preserve">Furthermore, obtaining real world PD data for development purposes pose many challenges. </w:t>
      </w:r>
      <w:r w:rsidR="001B56BA">
        <w:rPr>
          <w:rFonts w:ascii="Times New Roman" w:hAnsi="Times New Roman" w:cs="Times New Roman"/>
        </w:rPr>
        <w:t>First, real world data would contain interference from locally transmitted radio, as well as signal attenuatio</w:t>
      </w:r>
      <w:r w:rsidR="00216226">
        <w:rPr>
          <w:rFonts w:ascii="Times New Roman" w:hAnsi="Times New Roman" w:cs="Times New Roman"/>
        </w:rPr>
        <w:t>n [g]</w:t>
      </w:r>
      <w:r w:rsidR="001B56BA">
        <w:rPr>
          <w:rFonts w:ascii="Times New Roman" w:hAnsi="Times New Roman" w:cs="Times New Roman"/>
        </w:rPr>
        <w:t>. This would require knowledge on signal denoising for proper development to be done, raising the bar of entry into the field. In addition, accurately emulating PD would require a lot of resources to fabricate the PD emulator and obtain HV test equipment. Even so, emulators may not represent a wide range of possible PD types that can occur. Obtaining access to enter a substation to do testing also proves to be difficult to do, requiring permission from the relevant authorities. Therefore, a method to accurately simulate UHF signals obtained from PD sources in different environments needs to be developed, allowing for</w:t>
      </w:r>
      <w:r w:rsidR="00245887">
        <w:rPr>
          <w:rFonts w:ascii="Times New Roman" w:hAnsi="Times New Roman" w:cs="Times New Roman"/>
        </w:rPr>
        <w:t xml:space="preserve"> separation algorithms to be tested preliminarily before deploying them to real-world scenarios.</w:t>
      </w:r>
      <w:r w:rsidR="002515D2">
        <w:rPr>
          <w:rFonts w:ascii="Times New Roman" w:hAnsi="Times New Roman" w:cs="Times New Roman"/>
        </w:rPr>
        <w:t xml:space="preserve"> In fact, this field</w:t>
      </w:r>
      <w:r w:rsidR="00245887">
        <w:rPr>
          <w:rFonts w:ascii="Times New Roman" w:hAnsi="Times New Roman" w:cs="Times New Roman"/>
        </w:rPr>
        <w:t xml:space="preserve"> has been at the forefront of PD research for many year</w:t>
      </w:r>
      <w:r w:rsidR="00216226">
        <w:rPr>
          <w:rFonts w:ascii="Times New Roman" w:hAnsi="Times New Roman" w:cs="Times New Roman"/>
        </w:rPr>
        <w:t>s [am]</w:t>
      </w:r>
      <w:r w:rsidR="00245887">
        <w:rPr>
          <w:rFonts w:ascii="Times New Roman" w:hAnsi="Times New Roman" w:cs="Times New Roman"/>
        </w:rPr>
        <w:t xml:space="preserve">. </w:t>
      </w:r>
    </w:p>
    <w:p w14:paraId="1035D5E9" w14:textId="23861EBA" w:rsidR="00A93B48" w:rsidRDefault="00A93B48" w:rsidP="008F4D29">
      <w:pPr>
        <w:tabs>
          <w:tab w:val="left" w:pos="2049"/>
        </w:tabs>
        <w:rPr>
          <w:rFonts w:ascii="Times New Roman" w:hAnsi="Times New Roman" w:cs="Times New Roman"/>
        </w:rPr>
      </w:pPr>
    </w:p>
    <w:p w14:paraId="7A5FF64C" w14:textId="2A86CB66" w:rsidR="006B0FBA" w:rsidRPr="00C6683A" w:rsidRDefault="006B0FBA">
      <w:pPr>
        <w:rPr>
          <w:rFonts w:ascii="Times New Roman" w:hAnsi="Times New Roman" w:cs="Times New Roman"/>
          <w:b/>
          <w:bCs/>
          <w:u w:val="single"/>
        </w:rPr>
      </w:pPr>
      <w:r w:rsidRPr="00C6683A">
        <w:rPr>
          <w:rFonts w:ascii="Times New Roman" w:hAnsi="Times New Roman" w:cs="Times New Roman"/>
          <w:b/>
          <w:bCs/>
          <w:u w:val="single"/>
        </w:rPr>
        <w:t>Literature Review</w:t>
      </w:r>
    </w:p>
    <w:p w14:paraId="7B4A7915" w14:textId="3DF771D0" w:rsidR="002515D2" w:rsidRDefault="003E2532">
      <w:pPr>
        <w:rPr>
          <w:rFonts w:ascii="Times New Roman" w:hAnsi="Times New Roman" w:cs="Times New Roman"/>
        </w:rPr>
      </w:pPr>
      <w:r>
        <w:rPr>
          <w:rFonts w:ascii="Times New Roman" w:hAnsi="Times New Roman" w:cs="Times New Roman"/>
        </w:rPr>
        <w:t xml:space="preserve">The detection, classification and localization of PD </w:t>
      </w:r>
      <w:r w:rsidR="00C947FA">
        <w:rPr>
          <w:rFonts w:ascii="Times New Roman" w:hAnsi="Times New Roman" w:cs="Times New Roman"/>
        </w:rPr>
        <w:t>have</w:t>
      </w:r>
      <w:r>
        <w:rPr>
          <w:rFonts w:ascii="Times New Roman" w:hAnsi="Times New Roman" w:cs="Times New Roman"/>
        </w:rPr>
        <w:t xml:space="preserve"> been under research since 1898 [c]. Traditionally, </w:t>
      </w:r>
      <w:r w:rsidR="00B9172D">
        <w:rPr>
          <w:rFonts w:ascii="Times New Roman" w:hAnsi="Times New Roman" w:cs="Times New Roman"/>
        </w:rPr>
        <w:t xml:space="preserve">according to IEC 60270, </w:t>
      </w:r>
      <w:r>
        <w:rPr>
          <w:rFonts w:ascii="Times New Roman" w:hAnsi="Times New Roman" w:cs="Times New Roman"/>
        </w:rPr>
        <w:t xml:space="preserve">PD would be measured using a </w:t>
      </w:r>
      <w:r w:rsidRPr="003E2532">
        <w:rPr>
          <w:rFonts w:ascii="Times New Roman" w:hAnsi="Times New Roman" w:cs="Times New Roman"/>
        </w:rPr>
        <w:t xml:space="preserve">coupling capacitor in parallel with </w:t>
      </w:r>
      <w:r>
        <w:rPr>
          <w:rFonts w:ascii="Times New Roman" w:hAnsi="Times New Roman" w:cs="Times New Roman"/>
        </w:rPr>
        <w:t>the device under test (</w:t>
      </w:r>
      <w:r w:rsidRPr="003E2532">
        <w:rPr>
          <w:rFonts w:ascii="Times New Roman" w:hAnsi="Times New Roman" w:cs="Times New Roman"/>
        </w:rPr>
        <w:t>DUT</w:t>
      </w:r>
      <w:r>
        <w:rPr>
          <w:rFonts w:ascii="Times New Roman" w:hAnsi="Times New Roman" w:cs="Times New Roman"/>
        </w:rPr>
        <w:t>)</w:t>
      </w:r>
      <w:r w:rsidRPr="003E2532">
        <w:rPr>
          <w:rFonts w:ascii="Times New Roman" w:hAnsi="Times New Roman" w:cs="Times New Roman"/>
        </w:rPr>
        <w:t xml:space="preserve"> to supply charge for the current spike. Us</w:t>
      </w:r>
      <w:r>
        <w:rPr>
          <w:rFonts w:ascii="Times New Roman" w:hAnsi="Times New Roman" w:cs="Times New Roman"/>
        </w:rPr>
        <w:t>ing</w:t>
      </w:r>
      <w:r w:rsidRPr="003E2532">
        <w:rPr>
          <w:rFonts w:ascii="Times New Roman" w:hAnsi="Times New Roman" w:cs="Times New Roman"/>
        </w:rPr>
        <w:t xml:space="preserve"> an impedance to convert </w:t>
      </w:r>
      <w:r w:rsidR="00C947FA">
        <w:rPr>
          <w:rFonts w:ascii="Times New Roman" w:hAnsi="Times New Roman" w:cs="Times New Roman"/>
        </w:rPr>
        <w:t xml:space="preserve">the </w:t>
      </w:r>
      <w:r w:rsidRPr="003E2532">
        <w:rPr>
          <w:rFonts w:ascii="Times New Roman" w:hAnsi="Times New Roman" w:cs="Times New Roman"/>
        </w:rPr>
        <w:t xml:space="preserve">current spike into output voltage, </w:t>
      </w:r>
      <w:r>
        <w:rPr>
          <w:rFonts w:ascii="Times New Roman" w:hAnsi="Times New Roman" w:cs="Times New Roman"/>
        </w:rPr>
        <w:t xml:space="preserve">it </w:t>
      </w:r>
      <w:r w:rsidRPr="003E2532">
        <w:rPr>
          <w:rFonts w:ascii="Times New Roman" w:hAnsi="Times New Roman" w:cs="Times New Roman"/>
        </w:rPr>
        <w:t>is measured via a suitable coupling device (CD) and measuring instrument (MI)</w:t>
      </w:r>
      <w:r>
        <w:rPr>
          <w:rFonts w:ascii="Times New Roman" w:hAnsi="Times New Roman" w:cs="Times New Roman"/>
        </w:rPr>
        <w:t xml:space="preserve"> [b]. </w:t>
      </w:r>
      <w:r w:rsidR="00B9172D">
        <w:rPr>
          <w:rFonts w:ascii="Times New Roman" w:hAnsi="Times New Roman" w:cs="Times New Roman"/>
        </w:rPr>
        <w:t xml:space="preserve">A high-frequency current transformer (HFCT) can also be used to obtain a voltage signal of the current spike. </w:t>
      </w:r>
      <w:r>
        <w:rPr>
          <w:rFonts w:ascii="Times New Roman" w:hAnsi="Times New Roman" w:cs="Times New Roman"/>
        </w:rPr>
        <w:t xml:space="preserve">Non-contact methods, which have been recently popularized in research, such as ultra-high frequency (UHF) and acoustic methods are introduced in IEC 62478 [d]. There are several methods to localize a PD source from its emitted UHF waveforms. Time difference of arrival (TDOA) utilizes the difference in time between arriving signals at different receivers to estimate the distance of the PD from each of them. The exact moment of signal arrival is usually determined from the first peak or cumulative energy plot. A set of equations that </w:t>
      </w:r>
      <w:r w:rsidR="00D55E3A">
        <w:rPr>
          <w:rFonts w:ascii="Times New Roman" w:hAnsi="Times New Roman" w:cs="Times New Roman"/>
        </w:rPr>
        <w:t xml:space="preserve">represent the relationship between TDOA and PD location is solved using optimization algorithms, such as Newton-Raphson, particle swarm optimization and ant colony optimization </w:t>
      </w:r>
      <w:r w:rsidR="00C947FA">
        <w:rPr>
          <w:rFonts w:ascii="Times New Roman" w:hAnsi="Times New Roman" w:cs="Times New Roman"/>
        </w:rPr>
        <w:t xml:space="preserve">[e]. The direction of arrival (DOA) method uses phased antenna arrays to determine which direction the PD is coming from, while the received signal strength (RSS) method uses the principle that the strength of received signal corresponds to the distance travelled by signal [f] [g]. </w:t>
      </w:r>
    </w:p>
    <w:p w14:paraId="2D212027" w14:textId="53657E90" w:rsidR="00533838" w:rsidRPr="00D25908" w:rsidRDefault="00B9172D" w:rsidP="00533838">
      <w:pPr>
        <w:rPr>
          <w:rFonts w:ascii="Times New Roman" w:hAnsi="Times New Roman" w:cs="Times New Roman"/>
        </w:rPr>
      </w:pPr>
      <w:r>
        <w:rPr>
          <w:rFonts w:ascii="Times New Roman" w:hAnsi="Times New Roman" w:cs="Times New Roman"/>
        </w:rPr>
        <w:t xml:space="preserve">When multiple PD sources are repeatedly discharging and emitting signals, it becomes difficult to differentiate each received waveform. Multiple methods to separate and classify signals obtained from the voltage output waveform obtained from IEC 60270/HFCT measurements have been developed. </w:t>
      </w:r>
      <w:r w:rsidR="003E5DC8">
        <w:rPr>
          <w:rFonts w:ascii="Times New Roman" w:hAnsi="Times New Roman" w:cs="Times New Roman"/>
        </w:rPr>
        <w:t xml:space="preserve">Typically, features are extracted from the signals in the time, frequency or time-frequency domain, and a clustering algorithm is then applied. </w:t>
      </w:r>
      <w:r>
        <w:rPr>
          <w:rFonts w:ascii="Times New Roman" w:hAnsi="Times New Roman" w:cs="Times New Roman"/>
        </w:rPr>
        <w:t>The signals arriving at a sensor can either be overlapped or non-overlapped.</w:t>
      </w:r>
      <w:r w:rsidR="003E5DC8">
        <w:rPr>
          <w:rFonts w:ascii="Times New Roman" w:hAnsi="Times New Roman" w:cs="Times New Roman"/>
        </w:rPr>
        <w:t xml:space="preserve"> </w:t>
      </w:r>
      <w:r w:rsidR="00533838">
        <w:rPr>
          <w:rFonts w:ascii="Times New Roman" w:hAnsi="Times New Roman" w:cs="Times New Roman"/>
        </w:rPr>
        <w:t xml:space="preserve">The non-overlapped case is simpler. </w:t>
      </w:r>
      <w:r w:rsidR="003E5DC8">
        <w:rPr>
          <w:rFonts w:ascii="Times New Roman" w:hAnsi="Times New Roman" w:cs="Times New Roman"/>
        </w:rPr>
        <w:t xml:space="preserve">One example of a developed method </w:t>
      </w:r>
      <w:r w:rsidR="00533838">
        <w:rPr>
          <w:rFonts w:ascii="Times New Roman" w:hAnsi="Times New Roman" w:cs="Times New Roman"/>
        </w:rPr>
        <w:t xml:space="preserve">for that case </w:t>
      </w:r>
      <w:r w:rsidR="003E5DC8">
        <w:rPr>
          <w:rFonts w:ascii="Times New Roman" w:hAnsi="Times New Roman" w:cs="Times New Roman"/>
        </w:rPr>
        <w:t xml:space="preserve">is wavelet decomposition </w:t>
      </w:r>
      <w:r w:rsidR="003E5DC8">
        <w:rPr>
          <w:rFonts w:ascii="Times New Roman" w:hAnsi="Times New Roman" w:cs="Times New Roman"/>
        </w:rPr>
        <w:lastRenderedPageBreak/>
        <w:t xml:space="preserve">(WD) + principal component analysis (PCA) + </w:t>
      </w:r>
      <w:r w:rsidR="003E5DC8" w:rsidRPr="003E5DC8">
        <w:rPr>
          <w:rFonts w:ascii="Times New Roman" w:hAnsi="Times New Roman" w:cs="Times New Roman"/>
        </w:rPr>
        <w:t>density-based spatial clustering of applications with noise</w:t>
      </w:r>
      <w:r w:rsidR="003E5DC8">
        <w:rPr>
          <w:rFonts w:ascii="Times New Roman" w:hAnsi="Times New Roman" w:cs="Times New Roman"/>
        </w:rPr>
        <w:t xml:space="preserve"> (DBSCAN). </w:t>
      </w:r>
      <w:r w:rsidR="003E5DC8" w:rsidRPr="003E5DC8">
        <w:rPr>
          <w:rFonts w:ascii="Times New Roman" w:hAnsi="Times New Roman" w:cs="Times New Roman"/>
        </w:rPr>
        <w:t>WD pass</w:t>
      </w:r>
      <w:r w:rsidR="003E5DC8">
        <w:rPr>
          <w:rFonts w:ascii="Times New Roman" w:hAnsi="Times New Roman" w:cs="Times New Roman"/>
        </w:rPr>
        <w:t>es</w:t>
      </w:r>
      <w:r w:rsidR="003E5DC8" w:rsidRPr="003E5DC8">
        <w:rPr>
          <w:rFonts w:ascii="Times New Roman" w:hAnsi="Times New Roman" w:cs="Times New Roman"/>
        </w:rPr>
        <w:t xml:space="preserve"> the signal through a series of complementary high pass and low pass filters, to </w:t>
      </w:r>
      <w:r w:rsidR="003E5DC8">
        <w:rPr>
          <w:rFonts w:ascii="Times New Roman" w:hAnsi="Times New Roman" w:cs="Times New Roman"/>
        </w:rPr>
        <w:t xml:space="preserve">decompose </w:t>
      </w:r>
      <w:r w:rsidR="003E5DC8" w:rsidRPr="003E5DC8">
        <w:rPr>
          <w:rFonts w:ascii="Times New Roman" w:hAnsi="Times New Roman" w:cs="Times New Roman"/>
        </w:rPr>
        <w:t>it into detail and approximate coefficients</w:t>
      </w:r>
      <w:r w:rsidR="003E5DC8">
        <w:rPr>
          <w:rFonts w:ascii="Times New Roman" w:hAnsi="Times New Roman" w:cs="Times New Roman"/>
        </w:rPr>
        <w:t xml:space="preserve">. </w:t>
      </w:r>
      <w:r w:rsidR="003E5DC8" w:rsidRPr="003E5DC8">
        <w:rPr>
          <w:rFonts w:ascii="Times New Roman" w:hAnsi="Times New Roman" w:cs="Times New Roman"/>
        </w:rPr>
        <w:t>The signal can then be represented by scaled and shifted version</w:t>
      </w:r>
      <w:r w:rsidR="003E5DC8">
        <w:rPr>
          <w:rFonts w:ascii="Times New Roman" w:hAnsi="Times New Roman" w:cs="Times New Roman"/>
        </w:rPr>
        <w:t>s</w:t>
      </w:r>
      <w:r w:rsidR="003E5DC8" w:rsidRPr="003E5DC8">
        <w:rPr>
          <w:rFonts w:ascii="Times New Roman" w:hAnsi="Times New Roman" w:cs="Times New Roman"/>
        </w:rPr>
        <w:t xml:space="preserve"> of the Mother Wavelet, a basis function defined by the user.</w:t>
      </w:r>
      <w:r w:rsidR="003E5DC8">
        <w:rPr>
          <w:rFonts w:ascii="Times New Roman" w:hAnsi="Times New Roman" w:cs="Times New Roman"/>
        </w:rPr>
        <w:t xml:space="preserve"> </w:t>
      </w:r>
      <w:r w:rsidR="003E5DC8" w:rsidRPr="003E5DC8">
        <w:rPr>
          <w:rFonts w:ascii="Times New Roman" w:hAnsi="Times New Roman" w:cs="Times New Roman"/>
        </w:rPr>
        <w:t>PCA reduces the dimensionality of the sources to 3</w:t>
      </w:r>
      <w:r w:rsidR="003E5DC8">
        <w:rPr>
          <w:rFonts w:ascii="Times New Roman" w:hAnsi="Times New Roman" w:cs="Times New Roman"/>
        </w:rPr>
        <w:t xml:space="preserve"> and </w:t>
      </w:r>
      <w:r w:rsidR="003E5DC8" w:rsidRPr="003E5DC8">
        <w:rPr>
          <w:rFonts w:ascii="Times New Roman" w:hAnsi="Times New Roman" w:cs="Times New Roman"/>
        </w:rPr>
        <w:t>DBSCAN</w:t>
      </w:r>
      <w:r w:rsidR="003E5DC8">
        <w:rPr>
          <w:rFonts w:ascii="Times New Roman" w:hAnsi="Times New Roman" w:cs="Times New Roman"/>
        </w:rPr>
        <w:t xml:space="preserve"> </w:t>
      </w:r>
      <w:r w:rsidR="003E5DC8" w:rsidRPr="003E5DC8">
        <w:rPr>
          <w:rFonts w:ascii="Times New Roman" w:hAnsi="Times New Roman" w:cs="Times New Roman"/>
        </w:rPr>
        <w:t xml:space="preserve">uses density to </w:t>
      </w:r>
      <w:r w:rsidR="003E5DC8">
        <w:rPr>
          <w:rFonts w:ascii="Times New Roman" w:hAnsi="Times New Roman" w:cs="Times New Roman"/>
        </w:rPr>
        <w:t>form clusters</w:t>
      </w:r>
      <w:r w:rsidR="00744782">
        <w:rPr>
          <w:rFonts w:ascii="Times New Roman" w:hAnsi="Times New Roman" w:cs="Times New Roman"/>
        </w:rPr>
        <w:t xml:space="preserve"> [h]</w:t>
      </w:r>
      <w:r w:rsidR="003E5DC8">
        <w:rPr>
          <w:rFonts w:ascii="Times New Roman" w:hAnsi="Times New Roman" w:cs="Times New Roman"/>
        </w:rPr>
        <w:t>.</w:t>
      </w:r>
      <w:r w:rsidR="001131D9">
        <w:rPr>
          <w:rFonts w:ascii="Times New Roman" w:hAnsi="Times New Roman" w:cs="Times New Roman"/>
        </w:rPr>
        <w:t xml:space="preserve"> </w:t>
      </w:r>
      <w:r w:rsidR="00744782">
        <w:rPr>
          <w:rFonts w:ascii="Times New Roman" w:hAnsi="Times New Roman" w:cs="Times New Roman"/>
        </w:rPr>
        <w:t xml:space="preserve">Another method is to use simple geometrical structures to form envelopes of the </w:t>
      </w:r>
      <w:proofErr w:type="gramStart"/>
      <w:r w:rsidR="00744782">
        <w:rPr>
          <w:rFonts w:ascii="Times New Roman" w:hAnsi="Times New Roman" w:cs="Times New Roman"/>
        </w:rPr>
        <w:t>waveform, and</w:t>
      </w:r>
      <w:proofErr w:type="gramEnd"/>
      <w:r w:rsidR="00744782">
        <w:rPr>
          <w:rFonts w:ascii="Times New Roman" w:hAnsi="Times New Roman" w:cs="Times New Roman"/>
        </w:rPr>
        <w:t xml:space="preserve"> create a time-frequency sparsity map [</w:t>
      </w:r>
      <w:proofErr w:type="spellStart"/>
      <w:r w:rsidR="00744782">
        <w:rPr>
          <w:rFonts w:ascii="Times New Roman" w:hAnsi="Times New Roman" w:cs="Times New Roman"/>
        </w:rPr>
        <w:t>i</w:t>
      </w:r>
      <w:proofErr w:type="spellEnd"/>
      <w:r w:rsidR="00744782">
        <w:rPr>
          <w:rFonts w:ascii="Times New Roman" w:hAnsi="Times New Roman" w:cs="Times New Roman"/>
        </w:rPr>
        <w:t>]. Similar methods can be found in [j] to [q]</w:t>
      </w:r>
      <w:r w:rsidR="00833780">
        <w:rPr>
          <w:rFonts w:ascii="Times New Roman" w:hAnsi="Times New Roman" w:cs="Times New Roman"/>
        </w:rPr>
        <w:t xml:space="preserve">. </w:t>
      </w:r>
      <w:r w:rsidR="00533838">
        <w:rPr>
          <w:rFonts w:ascii="Times New Roman" w:hAnsi="Times New Roman" w:cs="Times New Roman"/>
        </w:rPr>
        <w:t xml:space="preserve">The overlapped case is more complex and requires blind source separation (BSS), a process to disentangle mixed signals [ae]. Research has shown that wavelet analysis and envelope comparison can also be used to separate sources from UHF EM waveforms [ac] [ad]. </w:t>
      </w:r>
    </w:p>
    <w:p w14:paraId="7CE0D65F" w14:textId="77777777" w:rsidR="005A5091" w:rsidRDefault="00221393" w:rsidP="003E5DC8">
      <w:pPr>
        <w:rPr>
          <w:rFonts w:ascii="Times New Roman" w:hAnsi="Times New Roman" w:cs="Times New Roman"/>
        </w:rPr>
      </w:pPr>
      <w:r>
        <w:rPr>
          <w:rFonts w:ascii="Times New Roman" w:hAnsi="Times New Roman" w:cs="Times New Roman"/>
        </w:rPr>
        <w:t>Machine</w:t>
      </w:r>
      <w:r w:rsidR="00833780">
        <w:rPr>
          <w:rFonts w:ascii="Times New Roman" w:hAnsi="Times New Roman" w:cs="Times New Roman"/>
        </w:rPr>
        <w:t xml:space="preserve"> learning has also been explored and applied to the field of PD classification and separation. </w:t>
      </w:r>
      <w:proofErr w:type="spellStart"/>
      <w:r w:rsidR="00833780">
        <w:rPr>
          <w:rFonts w:ascii="Times New Roman" w:hAnsi="Times New Roman" w:cs="Times New Roman"/>
        </w:rPr>
        <w:t>Almehdhar</w:t>
      </w:r>
      <w:proofErr w:type="spellEnd"/>
      <w:r w:rsidR="00833780">
        <w:rPr>
          <w:rFonts w:ascii="Times New Roman" w:hAnsi="Times New Roman" w:cs="Times New Roman"/>
        </w:rPr>
        <w:t xml:space="preserve"> &amp; Prochazka detail an application of time-frequency analysis methods, like scatter wavelet transform (SWT) and Hilbert-Huang transform (HHT) to extract PD features, and deep learning (DL) models to classify them [r]. They achieved 100% experimental accuracy in PD separation. </w:t>
      </w:r>
      <w:r w:rsidR="00234D8D">
        <w:rPr>
          <w:rFonts w:ascii="Times New Roman" w:hAnsi="Times New Roman" w:cs="Times New Roman"/>
        </w:rPr>
        <w:t>Carvalho et al. experimented with machine learning (ML) models</w:t>
      </w:r>
      <w:r w:rsidR="008C7387">
        <w:rPr>
          <w:rFonts w:ascii="Times New Roman" w:hAnsi="Times New Roman" w:cs="Times New Roman"/>
        </w:rPr>
        <w:t xml:space="preserve"> (K-means, gaussian mixture model, mean-shift)</w:t>
      </w:r>
      <w:r w:rsidR="00234D8D">
        <w:rPr>
          <w:rFonts w:ascii="Times New Roman" w:hAnsi="Times New Roman" w:cs="Times New Roman"/>
        </w:rPr>
        <w:t xml:space="preserve"> to classify PD according to </w:t>
      </w:r>
      <w:r w:rsidR="008C7387">
        <w:rPr>
          <w:rFonts w:ascii="Times New Roman" w:hAnsi="Times New Roman" w:cs="Times New Roman"/>
        </w:rPr>
        <w:t xml:space="preserve">features such as crest factor, skewness and kurtosis, achieving 93% accuracy [s]. </w:t>
      </w:r>
      <w:r>
        <w:rPr>
          <w:rFonts w:ascii="Times New Roman" w:hAnsi="Times New Roman" w:cs="Times New Roman"/>
        </w:rPr>
        <w:t>Further research on ML for PD classification is stated in [t] – [ab].</w:t>
      </w:r>
    </w:p>
    <w:p w14:paraId="0539039B" w14:textId="60439739" w:rsidR="00833780" w:rsidRDefault="00A74706" w:rsidP="003E5DC8">
      <w:pPr>
        <w:rPr>
          <w:rFonts w:ascii="Times New Roman" w:hAnsi="Times New Roman" w:cs="Times New Roman"/>
        </w:rPr>
      </w:pPr>
      <w:r>
        <w:rPr>
          <w:rFonts w:ascii="Times New Roman" w:hAnsi="Times New Roman" w:cs="Times New Roman"/>
        </w:rPr>
        <w:t>Most</w:t>
      </w:r>
      <w:r w:rsidR="005B4032">
        <w:rPr>
          <w:rFonts w:ascii="Times New Roman" w:hAnsi="Times New Roman" w:cs="Times New Roman"/>
        </w:rPr>
        <w:t xml:space="preserve"> attempts</w:t>
      </w:r>
      <w:r>
        <w:rPr>
          <w:rFonts w:ascii="Times New Roman" w:hAnsi="Times New Roman" w:cs="Times New Roman"/>
        </w:rPr>
        <w:t xml:space="preserve"> </w:t>
      </w:r>
      <w:r w:rsidR="00DB734C">
        <w:rPr>
          <w:rFonts w:ascii="Times New Roman" w:hAnsi="Times New Roman" w:cs="Times New Roman"/>
        </w:rPr>
        <w:t xml:space="preserve">at creating a digital twin of PD occurrence, </w:t>
      </w:r>
      <w:r w:rsidR="005B4032">
        <w:rPr>
          <w:rFonts w:ascii="Times New Roman" w:hAnsi="Times New Roman" w:cs="Times New Roman"/>
        </w:rPr>
        <w:t xml:space="preserve">represent partial discharge using a gaussian pulse of varying physical lengths, amplitudes and pulse widths, in software such as XFDTD or CST Microwave Studio. The software </w:t>
      </w:r>
      <w:r w:rsidR="00DB734C">
        <w:rPr>
          <w:rFonts w:ascii="Times New Roman" w:hAnsi="Times New Roman" w:cs="Times New Roman"/>
        </w:rPr>
        <w:t>can</w:t>
      </w:r>
      <w:r w:rsidR="005B4032">
        <w:rPr>
          <w:rFonts w:ascii="Times New Roman" w:hAnsi="Times New Roman" w:cs="Times New Roman"/>
        </w:rPr>
        <w:t xml:space="preserve"> numerically solve the E and H fields surrounding the PD source using the principles of finite-difference time domain (FDTD) or finite integration technique (FIT). Attempts at </w:t>
      </w:r>
      <w:r w:rsidR="00DB734C">
        <w:rPr>
          <w:rFonts w:ascii="Times New Roman" w:hAnsi="Times New Roman" w:cs="Times New Roman"/>
        </w:rPr>
        <w:t xml:space="preserve">simulating PD are given in </w:t>
      </w:r>
      <w:r w:rsidR="00216226">
        <w:rPr>
          <w:rFonts w:ascii="Times New Roman" w:hAnsi="Times New Roman" w:cs="Times New Roman"/>
        </w:rPr>
        <w:t>[</w:t>
      </w:r>
      <w:proofErr w:type="spellStart"/>
      <w:r w:rsidR="00216226">
        <w:rPr>
          <w:rFonts w:ascii="Times New Roman" w:hAnsi="Times New Roman" w:cs="Times New Roman"/>
        </w:rPr>
        <w:t>af</w:t>
      </w:r>
      <w:proofErr w:type="spellEnd"/>
      <w:r w:rsidR="00216226">
        <w:rPr>
          <w:rFonts w:ascii="Times New Roman" w:hAnsi="Times New Roman" w:cs="Times New Roman"/>
        </w:rPr>
        <w:t>] – [</w:t>
      </w:r>
      <w:proofErr w:type="spellStart"/>
      <w:r w:rsidR="00216226">
        <w:rPr>
          <w:rFonts w:ascii="Times New Roman" w:hAnsi="Times New Roman" w:cs="Times New Roman"/>
        </w:rPr>
        <w:t>ao</w:t>
      </w:r>
      <w:proofErr w:type="spellEnd"/>
      <w:r w:rsidR="00216226">
        <w:rPr>
          <w:rFonts w:ascii="Times New Roman" w:hAnsi="Times New Roman" w:cs="Times New Roman"/>
        </w:rPr>
        <w:t>]</w:t>
      </w:r>
      <w:r w:rsidR="00FC51B8">
        <w:rPr>
          <w:rFonts w:ascii="Times New Roman" w:hAnsi="Times New Roman" w:cs="Times New Roman"/>
        </w:rPr>
        <w:t>. A notable exception would be [</w:t>
      </w:r>
      <w:proofErr w:type="spellStart"/>
      <w:r w:rsidR="00FC51B8">
        <w:rPr>
          <w:rFonts w:ascii="Times New Roman" w:hAnsi="Times New Roman" w:cs="Times New Roman"/>
        </w:rPr>
        <w:t>ak</w:t>
      </w:r>
      <w:proofErr w:type="spellEnd"/>
      <w:r w:rsidR="00FC51B8">
        <w:rPr>
          <w:rFonts w:ascii="Times New Roman" w:hAnsi="Times New Roman" w:cs="Times New Roman"/>
        </w:rPr>
        <w:t xml:space="preserve">], which does not use a gaussian pulse, but rather models the current pulse using the dielectric barrier discharge (DBD) model. Most of the simulations were done with the purpose of validating the accuracy of simulated single PD waveforms, compared to experimental measured waveforms. Only </w:t>
      </w:r>
      <w:proofErr w:type="gramStart"/>
      <w:r w:rsidR="00FC51B8">
        <w:rPr>
          <w:rFonts w:ascii="Times New Roman" w:hAnsi="Times New Roman" w:cs="Times New Roman"/>
        </w:rPr>
        <w:t>[an] and</w:t>
      </w:r>
      <w:proofErr w:type="gramEnd"/>
      <w:r w:rsidR="00FC51B8">
        <w:rPr>
          <w:rFonts w:ascii="Times New Roman" w:hAnsi="Times New Roman" w:cs="Times New Roman"/>
        </w:rPr>
        <w:t xml:space="preserve"> [</w:t>
      </w:r>
      <w:proofErr w:type="spellStart"/>
      <w:r w:rsidR="00FC51B8">
        <w:rPr>
          <w:rFonts w:ascii="Times New Roman" w:hAnsi="Times New Roman" w:cs="Times New Roman"/>
        </w:rPr>
        <w:t>ao</w:t>
      </w:r>
      <w:proofErr w:type="spellEnd"/>
      <w:r w:rsidR="00FC51B8">
        <w:rPr>
          <w:rFonts w:ascii="Times New Roman" w:hAnsi="Times New Roman" w:cs="Times New Roman"/>
        </w:rPr>
        <w:t xml:space="preserve">] investigated the </w:t>
      </w:r>
      <w:r w:rsidR="005B1BE8">
        <w:rPr>
          <w:rFonts w:ascii="Times New Roman" w:hAnsi="Times New Roman" w:cs="Times New Roman"/>
        </w:rPr>
        <w:t>simulation of multiple PD sources for the purpose of applying separation/classification algorithms to them. He et al.</w:t>
      </w:r>
      <w:r w:rsidR="0059780F">
        <w:rPr>
          <w:rFonts w:ascii="Times New Roman" w:hAnsi="Times New Roman" w:cs="Times New Roman"/>
        </w:rPr>
        <w:t xml:space="preserve"> </w:t>
      </w:r>
      <w:proofErr w:type="gramStart"/>
      <w:r w:rsidR="0059780F">
        <w:rPr>
          <w:rFonts w:ascii="Times New Roman" w:hAnsi="Times New Roman" w:cs="Times New Roman"/>
        </w:rPr>
        <w:t>implement</w:t>
      </w:r>
      <w:proofErr w:type="gramEnd"/>
      <w:r w:rsidR="0059780F">
        <w:rPr>
          <w:rFonts w:ascii="Times New Roman" w:hAnsi="Times New Roman" w:cs="Times New Roman"/>
        </w:rPr>
        <w:t xml:space="preserve"> a method to separate gaussian-pulse simulated PD signals from signal </w:t>
      </w:r>
      <w:proofErr w:type="spellStart"/>
      <w:r w:rsidR="0059780F">
        <w:rPr>
          <w:rFonts w:ascii="Times New Roman" w:hAnsi="Times New Roman" w:cs="Times New Roman"/>
        </w:rPr>
        <w:t>bispectra</w:t>
      </w:r>
      <w:proofErr w:type="spellEnd"/>
      <w:r w:rsidR="0059780F">
        <w:rPr>
          <w:rFonts w:ascii="Times New Roman" w:hAnsi="Times New Roman" w:cs="Times New Roman"/>
        </w:rPr>
        <w:t xml:space="preserve"> characteristics</w:t>
      </w:r>
      <w:r w:rsidR="005B1BE8">
        <w:rPr>
          <w:rFonts w:ascii="Times New Roman" w:hAnsi="Times New Roman" w:cs="Times New Roman"/>
        </w:rPr>
        <w:t>.</w:t>
      </w:r>
      <w:r w:rsidR="0059780F">
        <w:rPr>
          <w:rFonts w:ascii="Times New Roman" w:hAnsi="Times New Roman" w:cs="Times New Roman"/>
        </w:rPr>
        <w:t xml:space="preserve"> The algorithm is then experimentally validated in a substation [</w:t>
      </w:r>
      <w:proofErr w:type="spellStart"/>
      <w:r w:rsidR="0059780F">
        <w:rPr>
          <w:rFonts w:ascii="Times New Roman" w:hAnsi="Times New Roman" w:cs="Times New Roman"/>
        </w:rPr>
        <w:t>ao</w:t>
      </w:r>
      <w:proofErr w:type="spellEnd"/>
      <w:r w:rsidR="0059780F">
        <w:rPr>
          <w:rFonts w:ascii="Times New Roman" w:hAnsi="Times New Roman" w:cs="Times New Roman"/>
        </w:rPr>
        <w:t>].</w:t>
      </w:r>
      <w:r w:rsidR="005B1BE8">
        <w:rPr>
          <w:rFonts w:ascii="Times New Roman" w:hAnsi="Times New Roman" w:cs="Times New Roman"/>
        </w:rPr>
        <w:t xml:space="preserve"> </w:t>
      </w:r>
      <w:r w:rsidR="0059780F">
        <w:rPr>
          <w:rFonts w:ascii="Times New Roman" w:hAnsi="Times New Roman" w:cs="Times New Roman"/>
        </w:rPr>
        <w:t>M</w:t>
      </w:r>
      <w:r w:rsidR="005B1BE8">
        <w:rPr>
          <w:rFonts w:ascii="Times New Roman" w:hAnsi="Times New Roman" w:cs="Times New Roman"/>
        </w:rPr>
        <w:t xml:space="preserve">ore research would be needed to confirm the eligibility of testing separation algorithms on simulated PD waveforms, on whether a simulation would be capable of producing different types of PD emitted waveforms that accurately resemble experimentally collected samples, with extractable features that are unique to each different simulated PD. </w:t>
      </w:r>
    </w:p>
    <w:p w14:paraId="4C788BD8" w14:textId="77777777" w:rsidR="008F4D29" w:rsidRDefault="008F4D29">
      <w:pPr>
        <w:rPr>
          <w:rFonts w:ascii="Times New Roman" w:hAnsi="Times New Roman" w:cs="Times New Roman"/>
          <w:b/>
          <w:bCs/>
          <w:u w:val="single"/>
        </w:rPr>
      </w:pPr>
    </w:p>
    <w:p w14:paraId="71A3C624" w14:textId="77777777" w:rsidR="008F4D29" w:rsidRDefault="008F4D29">
      <w:pPr>
        <w:rPr>
          <w:rFonts w:ascii="Times New Roman" w:hAnsi="Times New Roman" w:cs="Times New Roman"/>
          <w:b/>
          <w:bCs/>
          <w:u w:val="single"/>
        </w:rPr>
      </w:pPr>
    </w:p>
    <w:p w14:paraId="06DF560C" w14:textId="77777777" w:rsidR="008F4D29" w:rsidRDefault="008F4D29">
      <w:pPr>
        <w:rPr>
          <w:rFonts w:ascii="Times New Roman" w:hAnsi="Times New Roman" w:cs="Times New Roman"/>
          <w:b/>
          <w:bCs/>
          <w:u w:val="single"/>
        </w:rPr>
      </w:pPr>
    </w:p>
    <w:p w14:paraId="088827E4" w14:textId="77777777" w:rsidR="008F4D29" w:rsidRDefault="008F4D29">
      <w:pPr>
        <w:rPr>
          <w:rFonts w:ascii="Times New Roman" w:hAnsi="Times New Roman" w:cs="Times New Roman"/>
          <w:b/>
          <w:bCs/>
          <w:u w:val="single"/>
        </w:rPr>
      </w:pPr>
    </w:p>
    <w:p w14:paraId="67826612" w14:textId="40F4C075" w:rsidR="00804E37" w:rsidRPr="00C6683A" w:rsidRDefault="006B0FBA">
      <w:pPr>
        <w:rPr>
          <w:rFonts w:ascii="Times New Roman" w:hAnsi="Times New Roman" w:cs="Times New Roman"/>
          <w:b/>
          <w:bCs/>
          <w:u w:val="single"/>
        </w:rPr>
      </w:pPr>
      <w:r w:rsidRPr="00C6683A">
        <w:rPr>
          <w:rFonts w:ascii="Times New Roman" w:hAnsi="Times New Roman" w:cs="Times New Roman"/>
          <w:b/>
          <w:bCs/>
          <w:u w:val="single"/>
        </w:rPr>
        <w:lastRenderedPageBreak/>
        <w:t>Proposed Methodology</w:t>
      </w:r>
    </w:p>
    <w:p w14:paraId="27CB82DD" w14:textId="355FE58F" w:rsidR="0059780F" w:rsidRDefault="0059780F" w:rsidP="0059780F">
      <w:pPr>
        <w:pStyle w:val="ListParagraph"/>
        <w:numPr>
          <w:ilvl w:val="0"/>
          <w:numId w:val="3"/>
        </w:numPr>
        <w:rPr>
          <w:rFonts w:ascii="Times New Roman" w:hAnsi="Times New Roman" w:cs="Times New Roman"/>
        </w:rPr>
      </w:pPr>
      <w:r>
        <w:rPr>
          <w:rFonts w:ascii="Times New Roman" w:hAnsi="Times New Roman" w:cs="Times New Roman"/>
        </w:rPr>
        <w:t>Digital Twin Simulation Method</w:t>
      </w:r>
    </w:p>
    <w:p w14:paraId="1A00CC07" w14:textId="737C4512" w:rsidR="0059780F" w:rsidRDefault="0059780F" w:rsidP="0059780F">
      <w:pPr>
        <w:rPr>
          <w:rFonts w:ascii="Times New Roman" w:hAnsi="Times New Roman" w:cs="Times New Roman"/>
        </w:rPr>
      </w:pPr>
      <w:r>
        <w:rPr>
          <w:rFonts w:ascii="Times New Roman" w:hAnsi="Times New Roman" w:cs="Times New Roman"/>
        </w:rPr>
        <w:t xml:space="preserve">To achieve the first objective, a digital twin environment would be created. </w:t>
      </w:r>
      <w:r w:rsidR="00877537">
        <w:rPr>
          <w:rFonts w:ascii="Times New Roman" w:hAnsi="Times New Roman" w:cs="Times New Roman"/>
        </w:rPr>
        <w:t>Two different methods of modelling a PD occurrence will be explored. The first is to use a gaussian current pulse and simulate the EM waves propagating from it:</w:t>
      </w:r>
    </w:p>
    <w:p w14:paraId="7BA51598" w14:textId="77777777" w:rsidR="00877537" w:rsidRDefault="00877537" w:rsidP="0059780F">
      <w:pPr>
        <w:rPr>
          <w:rFonts w:ascii="Times New Roman" w:hAnsi="Times New Roman" w:cs="Times New Roman"/>
        </w:rPr>
      </w:pPr>
      <m:oMathPara>
        <m:oMath>
          <m:r>
            <w:rPr>
              <w:rFonts w:ascii="Cambria Math" w:hAnsi="Cambria Math" w:cs="Times New Roman"/>
            </w:rPr>
            <m:t>I</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max</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sup>
          </m:sSup>
        </m:oMath>
      </m:oMathPara>
    </w:p>
    <w:p w14:paraId="054407F2" w14:textId="6D44F5C9" w:rsidR="00877537" w:rsidRDefault="00877537" w:rsidP="0059780F">
      <w:pPr>
        <w:rPr>
          <w:rFonts w:ascii="Times New Roman" w:hAnsi="Times New Roman" w:cs="Times New Roman"/>
        </w:rPr>
      </w:pPr>
      <w:r>
        <w:rPr>
          <w:rFonts w:ascii="Times New Roman" w:hAnsi="Times New Roman" w:cs="Times New Roman"/>
        </w:rPr>
        <w:t xml:space="preserve">Where </w:t>
      </w:r>
      <w:r>
        <w:rPr>
          <w:rFonts w:ascii="Times New Roman" w:hAnsi="Times New Roman" w:cs="Times New Roman"/>
          <w:i/>
          <w:iCs/>
        </w:rPr>
        <w:t>I</w:t>
      </w:r>
      <w:r>
        <w:rPr>
          <w:rFonts w:ascii="Times New Roman" w:hAnsi="Times New Roman" w:cs="Times New Roman"/>
          <w:i/>
          <w:iCs/>
          <w:vertAlign w:val="subscript"/>
        </w:rPr>
        <w:t>max</w:t>
      </w:r>
      <w:r>
        <w:rPr>
          <w:rFonts w:ascii="Times New Roman" w:hAnsi="Times New Roman" w:cs="Times New Roman"/>
          <w:i/>
          <w:iCs/>
        </w:rPr>
        <w:t xml:space="preserve"> </w:t>
      </w:r>
      <w:r>
        <w:rPr>
          <w:rFonts w:ascii="Times New Roman" w:hAnsi="Times New Roman" w:cs="Times New Roman"/>
        </w:rPr>
        <w:t xml:space="preserve">is maximum current amplitude, </w:t>
      </w:r>
      <w:r>
        <w:rPr>
          <w:rFonts w:ascii="Times New Roman" w:hAnsi="Times New Roman" w:cs="Times New Roman"/>
          <w:i/>
          <w:iCs/>
        </w:rPr>
        <w:t>σ</w:t>
      </w:r>
      <w:r>
        <w:rPr>
          <w:rFonts w:ascii="Times New Roman" w:hAnsi="Times New Roman" w:cs="Times New Roman"/>
        </w:rPr>
        <w:t xml:space="preserve"> is the pulse width [am].</w:t>
      </w:r>
    </w:p>
    <w:p w14:paraId="19302974" w14:textId="6B3D809D" w:rsidR="00877537" w:rsidRDefault="00877537" w:rsidP="0059780F">
      <w:pPr>
        <w:rPr>
          <w:rFonts w:ascii="Times New Roman" w:hAnsi="Times New Roman" w:cs="Times New Roman"/>
        </w:rPr>
      </w:pPr>
      <w:r>
        <w:rPr>
          <w:rFonts w:ascii="Times New Roman" w:hAnsi="Times New Roman" w:cs="Times New Roman"/>
        </w:rPr>
        <w:t>The second would be to use the dielectric barrier discharge model to compute the current pulse waveform [</w:t>
      </w:r>
      <w:proofErr w:type="spellStart"/>
      <w:r>
        <w:rPr>
          <w:rFonts w:ascii="Times New Roman" w:hAnsi="Times New Roman" w:cs="Times New Roman"/>
        </w:rPr>
        <w:t>ak</w:t>
      </w:r>
      <w:proofErr w:type="spellEnd"/>
      <w:r>
        <w:rPr>
          <w:rFonts w:ascii="Times New Roman" w:hAnsi="Times New Roman" w:cs="Times New Roman"/>
        </w:rPr>
        <w:t xml:space="preserve">]. </w:t>
      </w:r>
    </w:p>
    <w:p w14:paraId="27A46630" w14:textId="29E267C2" w:rsidR="00877537" w:rsidRDefault="00877537" w:rsidP="0059780F">
      <w:pPr>
        <w:rPr>
          <w:rFonts w:ascii="Times New Roman" w:hAnsi="Times New Roman" w:cs="Times New Roman"/>
        </w:rPr>
      </w:pPr>
      <w:r>
        <w:rPr>
          <w:rFonts w:ascii="Times New Roman" w:hAnsi="Times New Roman" w:cs="Times New Roman"/>
        </w:rPr>
        <w:t xml:space="preserve">To simulate the propagation of EM waves from the PD source, two simulation software have been identified. The first would be CST Microwave Studio, which uses the finite integral technique (FIT), a close relative of FDTD to model EM wave propagation. It is simpler to use because of its GUI but the educational license lacks capability. The second would be an open-source software called </w:t>
      </w:r>
      <w:proofErr w:type="spellStart"/>
      <w:r>
        <w:rPr>
          <w:rFonts w:ascii="Times New Roman" w:hAnsi="Times New Roman" w:cs="Times New Roman"/>
        </w:rPr>
        <w:t>OpenEMS</w:t>
      </w:r>
      <w:proofErr w:type="spellEnd"/>
      <w:r>
        <w:rPr>
          <w:rFonts w:ascii="Times New Roman" w:hAnsi="Times New Roman" w:cs="Times New Roman"/>
        </w:rPr>
        <w:t xml:space="preserve">, which uses FDTD and has a steeper learning curve due to its command line nature, but would have more computing power and options. </w:t>
      </w:r>
    </w:p>
    <w:p w14:paraId="71ACEDBD" w14:textId="6DB34568" w:rsidR="00877537" w:rsidRDefault="00877537" w:rsidP="0059780F">
      <w:pPr>
        <w:rPr>
          <w:rFonts w:ascii="Times New Roman" w:hAnsi="Times New Roman" w:cs="Times New Roman"/>
        </w:rPr>
      </w:pPr>
      <w:r>
        <w:rPr>
          <w:rFonts w:ascii="Times New Roman" w:hAnsi="Times New Roman" w:cs="Times New Roman"/>
        </w:rPr>
        <w:t>The FDTD method involves solving Maxwell’s equations in the time domain using finite-difference approximations. It discretizes space into Yee cells, with E and H components computed at the edges</w:t>
      </w:r>
      <w:r w:rsidR="00FC3122">
        <w:rPr>
          <w:rFonts w:ascii="Times New Roman" w:hAnsi="Times New Roman" w:cs="Times New Roman"/>
        </w:rPr>
        <w:t>.</w:t>
      </w:r>
    </w:p>
    <w:p w14:paraId="5B169A6A" w14:textId="7C69323E" w:rsidR="00877537" w:rsidRDefault="00877537" w:rsidP="00877537">
      <w:pPr>
        <w:jc w:val="center"/>
        <w:rPr>
          <w:rFonts w:ascii="Times New Roman" w:hAnsi="Times New Roman" w:cs="Times New Roman"/>
        </w:rPr>
      </w:pPr>
      <w:r>
        <w:rPr>
          <w:noProof/>
        </w:rPr>
        <w:drawing>
          <wp:inline distT="0" distB="0" distL="0" distR="0" wp14:anchorId="6AB96118" wp14:editId="7EE9D7C6">
            <wp:extent cx="2141807" cy="1649939"/>
            <wp:effectExtent l="0" t="0" r="0" b="7620"/>
            <wp:docPr id="882478216" name="Picture 1" descr="Energies 12 03364 g003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ergies 12 03364 g003 5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7942" cy="1654665"/>
                    </a:xfrm>
                    <a:prstGeom prst="rect">
                      <a:avLst/>
                    </a:prstGeom>
                    <a:noFill/>
                    <a:ln>
                      <a:noFill/>
                    </a:ln>
                  </pic:spPr>
                </pic:pic>
              </a:graphicData>
            </a:graphic>
          </wp:inline>
        </w:drawing>
      </w:r>
    </w:p>
    <w:p w14:paraId="71CA9FEE" w14:textId="79D42C65" w:rsidR="00877537" w:rsidRPr="00877537" w:rsidRDefault="00877537" w:rsidP="00877537">
      <w:pPr>
        <w:jc w:val="center"/>
        <w:rPr>
          <w:rFonts w:ascii="Times New Roman" w:hAnsi="Times New Roman" w:cs="Times New Roman"/>
          <w:i/>
          <w:iCs/>
        </w:rPr>
      </w:pPr>
      <w:r>
        <w:rPr>
          <w:rFonts w:ascii="Times New Roman" w:hAnsi="Times New Roman" w:cs="Times New Roman"/>
          <w:i/>
          <w:iCs/>
        </w:rPr>
        <w:t>Figure _: A Yee cell [a</w:t>
      </w:r>
      <w:r w:rsidR="00FC3122">
        <w:rPr>
          <w:rFonts w:ascii="Times New Roman" w:hAnsi="Times New Roman" w:cs="Times New Roman"/>
          <w:i/>
          <w:iCs/>
        </w:rPr>
        <w:t>m</w:t>
      </w:r>
      <w:r>
        <w:rPr>
          <w:rFonts w:ascii="Times New Roman" w:hAnsi="Times New Roman" w:cs="Times New Roman"/>
          <w:i/>
          <w:iCs/>
        </w:rPr>
        <w:t>]</w:t>
      </w:r>
      <w:r w:rsidR="00FC3122">
        <w:rPr>
          <w:rFonts w:ascii="Times New Roman" w:hAnsi="Times New Roman" w:cs="Times New Roman"/>
          <w:i/>
          <w:iCs/>
        </w:rPr>
        <w:t>.</w:t>
      </w:r>
    </w:p>
    <w:p w14:paraId="53D0948C" w14:textId="3FE5406B" w:rsidR="00877537" w:rsidRDefault="00FC3122" w:rsidP="0059780F">
      <w:pPr>
        <w:rPr>
          <w:rFonts w:ascii="Times New Roman" w:hAnsi="Times New Roman" w:cs="Times New Roman"/>
        </w:rPr>
      </w:pPr>
      <w:r>
        <w:rPr>
          <w:rFonts w:ascii="Times New Roman" w:hAnsi="Times New Roman" w:cs="Times New Roman"/>
        </w:rPr>
        <w:t xml:space="preserve">Time is discretized using time steps, with E and H components updated at each time step. </w:t>
      </w:r>
    </w:p>
    <w:p w14:paraId="68605E13" w14:textId="0F67B9D4" w:rsidR="00FC3122" w:rsidRDefault="00FC3122" w:rsidP="00FC3122">
      <w:pPr>
        <w:pStyle w:val="ListParagraph"/>
        <w:numPr>
          <w:ilvl w:val="0"/>
          <w:numId w:val="3"/>
        </w:numPr>
        <w:rPr>
          <w:rFonts w:ascii="Times New Roman" w:hAnsi="Times New Roman" w:cs="Times New Roman"/>
        </w:rPr>
      </w:pPr>
      <w:r>
        <w:rPr>
          <w:rFonts w:ascii="Times New Roman" w:hAnsi="Times New Roman" w:cs="Times New Roman"/>
        </w:rPr>
        <w:t>Feature Extraction Methods</w:t>
      </w:r>
    </w:p>
    <w:p w14:paraId="47E2E386" w14:textId="5D0594DB" w:rsidR="00FC3122" w:rsidRDefault="00FC3122" w:rsidP="00FC3122">
      <w:pPr>
        <w:rPr>
          <w:rFonts w:ascii="Times New Roman" w:hAnsi="Times New Roman" w:cs="Times New Roman"/>
        </w:rPr>
      </w:pPr>
      <w:r>
        <w:rPr>
          <w:rFonts w:ascii="Times New Roman" w:hAnsi="Times New Roman" w:cs="Times New Roman"/>
        </w:rPr>
        <w:t xml:space="preserve">Four methods to extract features from the simulated/experimental PD UHF waveform have been identified: wavelet analysis [ac], envelope detection [ad], selected </w:t>
      </w:r>
      <w:proofErr w:type="spellStart"/>
      <w:r>
        <w:rPr>
          <w:rFonts w:ascii="Times New Roman" w:hAnsi="Times New Roman" w:cs="Times New Roman"/>
        </w:rPr>
        <w:t>bispectra</w:t>
      </w:r>
      <w:proofErr w:type="spellEnd"/>
      <w:r>
        <w:rPr>
          <w:rFonts w:ascii="Times New Roman" w:hAnsi="Times New Roman" w:cs="Times New Roman"/>
        </w:rPr>
        <w:t xml:space="preserve"> [</w:t>
      </w:r>
      <w:proofErr w:type="spellStart"/>
      <w:r>
        <w:rPr>
          <w:rFonts w:ascii="Times New Roman" w:hAnsi="Times New Roman" w:cs="Times New Roman"/>
        </w:rPr>
        <w:t>ao</w:t>
      </w:r>
      <w:proofErr w:type="spellEnd"/>
      <w:r>
        <w:rPr>
          <w:rFonts w:ascii="Times New Roman" w:hAnsi="Times New Roman" w:cs="Times New Roman"/>
        </w:rPr>
        <w:t xml:space="preserve">], and statistical analysis (skewness, kurtosis, crest factor, etc). These four would be implemented, and their performances compared. The algorithms would be implemented in </w:t>
      </w:r>
      <w:proofErr w:type="spellStart"/>
      <w:r>
        <w:rPr>
          <w:rFonts w:ascii="Times New Roman" w:hAnsi="Times New Roman" w:cs="Times New Roman"/>
        </w:rPr>
        <w:t>Jupyter</w:t>
      </w:r>
      <w:proofErr w:type="spellEnd"/>
      <w:r>
        <w:rPr>
          <w:rFonts w:ascii="Times New Roman" w:hAnsi="Times New Roman" w:cs="Times New Roman"/>
        </w:rPr>
        <w:t xml:space="preserve"> notebook for simplicity. </w:t>
      </w:r>
      <w:r w:rsidR="00161D43">
        <w:rPr>
          <w:rFonts w:ascii="Times New Roman" w:hAnsi="Times New Roman" w:cs="Times New Roman"/>
        </w:rPr>
        <w:t>Innovations such as applying a method not created specifically for UHF waveforms, or modifying existing methods will be experimented with</w:t>
      </w:r>
      <w:r w:rsidR="00C6683A">
        <w:rPr>
          <w:rFonts w:ascii="Times New Roman" w:hAnsi="Times New Roman" w:cs="Times New Roman"/>
        </w:rPr>
        <w:t xml:space="preserve">. </w:t>
      </w:r>
    </w:p>
    <w:p w14:paraId="421517E0" w14:textId="77777777" w:rsidR="008F4D29" w:rsidRDefault="008F4D29" w:rsidP="00FC3122">
      <w:pPr>
        <w:rPr>
          <w:rFonts w:ascii="Times New Roman" w:hAnsi="Times New Roman" w:cs="Times New Roman"/>
        </w:rPr>
      </w:pPr>
    </w:p>
    <w:p w14:paraId="2D22E33F" w14:textId="3AFDF1AD" w:rsidR="00FC3122" w:rsidRDefault="00FC3122" w:rsidP="00FC3122">
      <w:pPr>
        <w:pStyle w:val="ListParagraph"/>
        <w:numPr>
          <w:ilvl w:val="0"/>
          <w:numId w:val="3"/>
        </w:numPr>
        <w:rPr>
          <w:rFonts w:ascii="Times New Roman" w:hAnsi="Times New Roman" w:cs="Times New Roman"/>
        </w:rPr>
      </w:pPr>
      <w:r>
        <w:rPr>
          <w:rFonts w:ascii="Times New Roman" w:hAnsi="Times New Roman" w:cs="Times New Roman"/>
        </w:rPr>
        <w:lastRenderedPageBreak/>
        <w:t>Clustering/Separation Methods</w:t>
      </w:r>
    </w:p>
    <w:p w14:paraId="5CBA2B1F" w14:textId="7E397EF7" w:rsidR="00FC3122" w:rsidRDefault="00FC3122" w:rsidP="00FC3122">
      <w:pPr>
        <w:rPr>
          <w:rFonts w:ascii="Times New Roman" w:hAnsi="Times New Roman" w:cs="Times New Roman"/>
        </w:rPr>
      </w:pPr>
      <w:r>
        <w:rPr>
          <w:rFonts w:ascii="Times New Roman" w:hAnsi="Times New Roman" w:cs="Times New Roman"/>
        </w:rPr>
        <w:t xml:space="preserve">Several different clustering/separation methods have been identified during the literature review, such as the K-means algorithm, two-step algorithm, DBSCAN, </w:t>
      </w:r>
      <w:r w:rsidR="00161D43">
        <w:rPr>
          <w:rFonts w:ascii="Times New Roman" w:hAnsi="Times New Roman" w:cs="Times New Roman"/>
        </w:rPr>
        <w:t xml:space="preserve">and deep learning (DL). Algorithms will be selected </w:t>
      </w:r>
      <w:r w:rsidR="00C6683A">
        <w:rPr>
          <w:rFonts w:ascii="Times New Roman" w:hAnsi="Times New Roman" w:cs="Times New Roman"/>
        </w:rPr>
        <w:t xml:space="preserve">for implementation and comparison </w:t>
      </w:r>
      <w:r w:rsidR="00161D43">
        <w:rPr>
          <w:rFonts w:ascii="Times New Roman" w:hAnsi="Times New Roman" w:cs="Times New Roman"/>
        </w:rPr>
        <w:t xml:space="preserve">based on their </w:t>
      </w:r>
      <w:r w:rsidR="00C6683A">
        <w:rPr>
          <w:rFonts w:ascii="Times New Roman" w:hAnsi="Times New Roman" w:cs="Times New Roman"/>
        </w:rPr>
        <w:t xml:space="preserve">proven success rate and suitability. Again, innovations mentioned above would be carried out. In addition, if time permits, an attempt to create a neural network for PD classification will be made. Google Colab will be used for the construction and training. </w:t>
      </w:r>
    </w:p>
    <w:p w14:paraId="08A6B869" w14:textId="051DA0BA" w:rsidR="00C6683A" w:rsidRDefault="00C6683A" w:rsidP="00C6683A">
      <w:pPr>
        <w:pStyle w:val="ListParagraph"/>
        <w:numPr>
          <w:ilvl w:val="0"/>
          <w:numId w:val="3"/>
        </w:numPr>
        <w:rPr>
          <w:rFonts w:ascii="Times New Roman" w:hAnsi="Times New Roman" w:cs="Times New Roman"/>
        </w:rPr>
      </w:pPr>
      <w:r>
        <w:rPr>
          <w:rFonts w:ascii="Times New Roman" w:hAnsi="Times New Roman" w:cs="Times New Roman"/>
        </w:rPr>
        <w:t>Experimental Validation</w:t>
      </w:r>
    </w:p>
    <w:p w14:paraId="410F2FE5" w14:textId="4FE76AFE" w:rsidR="00C6683A" w:rsidRDefault="00C6683A" w:rsidP="00C6683A">
      <w:pPr>
        <w:rPr>
          <w:rFonts w:ascii="Times New Roman" w:hAnsi="Times New Roman" w:cs="Times New Roman"/>
        </w:rPr>
      </w:pPr>
      <w:r>
        <w:rPr>
          <w:rFonts w:ascii="Times New Roman" w:hAnsi="Times New Roman" w:cs="Times New Roman"/>
        </w:rPr>
        <w:t xml:space="preserve">Planar monopole antennas and a digital oscilloscope will be used to collect EM waves. Multiple types of PD sources will be emulated using piezoelectric discharge sources. If feasible, other types of PD emulators will be obtained or constructed, such as a point plane electrode or insulation defect model, shown in the figures below. </w:t>
      </w:r>
    </w:p>
    <w:p w14:paraId="08D1FB54" w14:textId="42B5330D" w:rsidR="00C6683A" w:rsidRDefault="00C6683A" w:rsidP="00C6683A">
      <w:pPr>
        <w:jc w:val="center"/>
        <w:rPr>
          <w:rFonts w:ascii="Times New Roman" w:hAnsi="Times New Roman" w:cs="Times New Roman"/>
          <w:i/>
          <w:iCs/>
        </w:rPr>
      </w:pPr>
      <w:r>
        <w:rPr>
          <w:noProof/>
        </w:rPr>
        <w:drawing>
          <wp:inline distT="0" distB="0" distL="0" distR="0" wp14:anchorId="2EE7E39D" wp14:editId="0DCD19AA">
            <wp:extent cx="3475319" cy="1770185"/>
            <wp:effectExtent l="0" t="0" r="0" b="1905"/>
            <wp:docPr id="851612994" name="Picture 1" descr="A yellow rectangular object with a ho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12994" name="Picture 1" descr="A yellow rectangular object with a hole in the middle&#10;&#10;AI-generated content may be incorrect."/>
                    <pic:cNvPicPr/>
                  </pic:nvPicPr>
                  <pic:blipFill rotWithShape="1">
                    <a:blip r:embed="rId6"/>
                    <a:srcRect l="7960" t="6733" r="9239" b="8522"/>
                    <a:stretch>
                      <a:fillRect/>
                    </a:stretch>
                  </pic:blipFill>
                  <pic:spPr bwMode="auto">
                    <a:xfrm>
                      <a:off x="0" y="0"/>
                      <a:ext cx="3482273" cy="177372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C7446F9" wp14:editId="41BF98B2">
            <wp:extent cx="1441850" cy="1711548"/>
            <wp:effectExtent l="0" t="0" r="6350" b="3175"/>
            <wp:docPr id="1143640390"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40390" name="Picture 1" descr="A close-up of a machine&#10;&#10;AI-generated content may be incorrect."/>
                    <pic:cNvPicPr/>
                  </pic:nvPicPr>
                  <pic:blipFill>
                    <a:blip r:embed="rId7"/>
                    <a:stretch>
                      <a:fillRect/>
                    </a:stretch>
                  </pic:blipFill>
                  <pic:spPr>
                    <a:xfrm>
                      <a:off x="0" y="0"/>
                      <a:ext cx="1446477" cy="1717041"/>
                    </a:xfrm>
                    <a:prstGeom prst="rect">
                      <a:avLst/>
                    </a:prstGeom>
                  </pic:spPr>
                </pic:pic>
              </a:graphicData>
            </a:graphic>
          </wp:inline>
        </w:drawing>
      </w:r>
    </w:p>
    <w:p w14:paraId="51F7A1AC" w14:textId="15F30DC7" w:rsidR="00C6683A" w:rsidRPr="00C6683A" w:rsidRDefault="00C6683A" w:rsidP="00C6683A">
      <w:pPr>
        <w:jc w:val="center"/>
        <w:rPr>
          <w:rFonts w:ascii="Times New Roman" w:hAnsi="Times New Roman" w:cs="Times New Roman"/>
          <w:i/>
          <w:iCs/>
        </w:rPr>
      </w:pPr>
      <w:r>
        <w:rPr>
          <w:rFonts w:ascii="Times New Roman" w:hAnsi="Times New Roman" w:cs="Times New Roman"/>
          <w:i/>
          <w:iCs/>
        </w:rPr>
        <w:t xml:space="preserve">Figure _: Insulation defect model (left) and point plane electrode (right) [ap]. </w:t>
      </w:r>
    </w:p>
    <w:p w14:paraId="31C19B30" w14:textId="6B6B522F" w:rsidR="002515D2" w:rsidRDefault="002515D2">
      <w:pPr>
        <w:rPr>
          <w:rFonts w:ascii="Times New Roman" w:hAnsi="Times New Roman" w:cs="Times New Roman"/>
        </w:rPr>
      </w:pPr>
      <w:r>
        <w:rPr>
          <w:rFonts w:ascii="Times New Roman" w:hAnsi="Times New Roman" w:cs="Times New Roman"/>
        </w:rPr>
        <w:br w:type="page"/>
      </w:r>
    </w:p>
    <w:p w14:paraId="0F3CB56F" w14:textId="78429FB3" w:rsidR="002515D2" w:rsidRDefault="002515D2" w:rsidP="002515D2">
      <w:pPr>
        <w:rPr>
          <w:rFonts w:ascii="Times New Roman" w:hAnsi="Times New Roman" w:cs="Times New Roman"/>
        </w:rPr>
      </w:pPr>
      <w:r>
        <w:rPr>
          <w:rFonts w:ascii="Times New Roman" w:hAnsi="Times New Roman" w:cs="Times New Roman"/>
        </w:rPr>
        <w:lastRenderedPageBreak/>
        <w:t>References</w:t>
      </w:r>
    </w:p>
    <w:p w14:paraId="70B3AEE2" w14:textId="77777777" w:rsidR="002515D2" w:rsidRDefault="002515D2" w:rsidP="002515D2">
      <w:pPr>
        <w:rPr>
          <w:rFonts w:ascii="Times New Roman" w:hAnsi="Times New Roman" w:cs="Times New Roman"/>
        </w:rPr>
      </w:pPr>
      <w:r>
        <w:rPr>
          <w:rFonts w:ascii="Times New Roman" w:hAnsi="Times New Roman" w:cs="Times New Roman"/>
        </w:rPr>
        <w:t>[a]</w:t>
      </w:r>
      <w:r w:rsidRPr="002E082B">
        <w:rPr>
          <w:rFonts w:ascii="Times New Roman" w:hAnsi="Times New Roman" w:cs="Times New Roman"/>
        </w:rPr>
        <w:t xml:space="preserve"> N. K. Roy, J. K. Pandey, and J. P. R. (2023). "A Review on Partial Discharge </w:t>
      </w:r>
      <w:proofErr w:type="spellStart"/>
      <w:r w:rsidRPr="002E082B">
        <w:rPr>
          <w:rFonts w:ascii="Times New Roman" w:hAnsi="Times New Roman" w:cs="Times New Roman"/>
        </w:rPr>
        <w:t>Behavior</w:t>
      </w:r>
      <w:proofErr w:type="spellEnd"/>
      <w:r w:rsidRPr="002E082B">
        <w:rPr>
          <w:rFonts w:ascii="Times New Roman" w:hAnsi="Times New Roman" w:cs="Times New Roman"/>
        </w:rPr>
        <w:t xml:space="preserve"> in Insulators," International Journal of Engineering, Science and Technology, vol. 15, no. 1, pp. 1-14.</w:t>
      </w:r>
    </w:p>
    <w:p w14:paraId="3DEF1204" w14:textId="05AD43D8" w:rsidR="002515D2" w:rsidRDefault="002515D2" w:rsidP="002515D2">
      <w:pPr>
        <w:rPr>
          <w:rFonts w:ascii="Times New Roman" w:hAnsi="Times New Roman" w:cs="Times New Roman"/>
          <w:i/>
          <w:iCs/>
        </w:rPr>
      </w:pPr>
      <w:r>
        <w:rPr>
          <w:rFonts w:ascii="Times New Roman" w:hAnsi="Times New Roman" w:cs="Times New Roman"/>
        </w:rPr>
        <w:t xml:space="preserve">[b] </w:t>
      </w:r>
      <w:r w:rsidRPr="002515D2">
        <w:rPr>
          <w:rFonts w:ascii="Times New Roman" w:hAnsi="Times New Roman" w:cs="Times New Roman"/>
        </w:rPr>
        <w:t xml:space="preserve">IEC 60270, </w:t>
      </w:r>
      <w:r w:rsidRPr="002515D2">
        <w:rPr>
          <w:rFonts w:ascii="Times New Roman" w:hAnsi="Times New Roman" w:cs="Times New Roman"/>
          <w:i/>
          <w:iCs/>
        </w:rPr>
        <w:t>High-voltage test techniques – Charge-based measurement of partial discharges</w:t>
      </w:r>
    </w:p>
    <w:p w14:paraId="4449E562" w14:textId="19D2B44E" w:rsidR="003E2532" w:rsidRDefault="003E2532" w:rsidP="002515D2">
      <w:pPr>
        <w:rPr>
          <w:rFonts w:ascii="Times New Roman" w:hAnsi="Times New Roman" w:cs="Times New Roman"/>
        </w:rPr>
      </w:pPr>
      <w:r>
        <w:rPr>
          <w:rFonts w:ascii="Times New Roman" w:hAnsi="Times New Roman" w:cs="Times New Roman"/>
        </w:rPr>
        <w:t xml:space="preserve">[c] </w:t>
      </w:r>
      <w:r w:rsidRPr="003E2532">
        <w:rPr>
          <w:rFonts w:ascii="Times New Roman" w:hAnsi="Times New Roman" w:cs="Times New Roman"/>
        </w:rPr>
        <w:t>G. C. Stone, A. Cavallini and G. Behrmann, "A Review of the History of the Development of Partial Discharge Testing," </w:t>
      </w:r>
      <w:r w:rsidRPr="003E2532">
        <w:rPr>
          <w:rFonts w:ascii="Times New Roman" w:hAnsi="Times New Roman" w:cs="Times New Roman"/>
          <w:i/>
          <w:iCs/>
        </w:rPr>
        <w:t>2022 IEEE Electrical Insulation Conference (EIC)</w:t>
      </w:r>
      <w:r w:rsidRPr="003E2532">
        <w:rPr>
          <w:rFonts w:ascii="Times New Roman" w:hAnsi="Times New Roman" w:cs="Times New Roman"/>
        </w:rPr>
        <w:t xml:space="preserve">, Knoxville, TN, USA, 2022, pp. 85-89, </w:t>
      </w:r>
      <w:proofErr w:type="spellStart"/>
      <w:r w:rsidRPr="003E2532">
        <w:rPr>
          <w:rFonts w:ascii="Times New Roman" w:hAnsi="Times New Roman" w:cs="Times New Roman"/>
        </w:rPr>
        <w:t>doi</w:t>
      </w:r>
      <w:proofErr w:type="spellEnd"/>
      <w:r w:rsidRPr="003E2532">
        <w:rPr>
          <w:rFonts w:ascii="Times New Roman" w:hAnsi="Times New Roman" w:cs="Times New Roman"/>
        </w:rPr>
        <w:t>: 10.1109/EIC51169.2022.9833210.</w:t>
      </w:r>
    </w:p>
    <w:p w14:paraId="67EB7D7D" w14:textId="0F468E58" w:rsidR="003E2532" w:rsidRDefault="003E2532" w:rsidP="002515D2">
      <w:pPr>
        <w:rPr>
          <w:rFonts w:ascii="Times New Roman" w:hAnsi="Times New Roman" w:cs="Times New Roman"/>
          <w:i/>
          <w:iCs/>
        </w:rPr>
      </w:pPr>
      <w:r>
        <w:rPr>
          <w:rFonts w:ascii="Times New Roman" w:hAnsi="Times New Roman" w:cs="Times New Roman"/>
        </w:rPr>
        <w:t xml:space="preserve">[d] IEC 62478, </w:t>
      </w:r>
      <w:r w:rsidRPr="00652863">
        <w:rPr>
          <w:rFonts w:ascii="Times New Roman" w:hAnsi="Times New Roman" w:cs="Times New Roman"/>
          <w:i/>
          <w:iCs/>
        </w:rPr>
        <w:t>High voltage test techniques - Measurement of partial discharges by electromagnetic and acoustic methods</w:t>
      </w:r>
    </w:p>
    <w:p w14:paraId="63C3041D" w14:textId="5C01CD3D" w:rsidR="00D55E3A" w:rsidRDefault="00D55E3A" w:rsidP="00D55E3A">
      <w:pPr>
        <w:rPr>
          <w:rFonts w:ascii="Times New Roman" w:hAnsi="Times New Roman" w:cs="Times New Roman"/>
        </w:rPr>
      </w:pPr>
      <w:r>
        <w:rPr>
          <w:rFonts w:ascii="Times New Roman" w:hAnsi="Times New Roman" w:cs="Times New Roman"/>
        </w:rPr>
        <w:t xml:space="preserve">[e] </w:t>
      </w:r>
      <w:r w:rsidR="00C947FA" w:rsidRPr="00C947FA">
        <w:rPr>
          <w:rFonts w:ascii="Times New Roman" w:hAnsi="Times New Roman" w:cs="Times New Roman"/>
        </w:rPr>
        <w:t xml:space="preserve">J. Q. Chan, S. M. K. Azam, W. J. K. Raymond, H. A. Illias, and M. Othman, “Interference-compensated optimization of UHF partial discharge localization for open environment,” Measurement, vol. 257, p. 118916, Sep. 2025, </w:t>
      </w:r>
      <w:proofErr w:type="spellStart"/>
      <w:r w:rsidR="00C947FA" w:rsidRPr="00C947FA">
        <w:rPr>
          <w:rFonts w:ascii="Times New Roman" w:hAnsi="Times New Roman" w:cs="Times New Roman"/>
        </w:rPr>
        <w:t>doi</w:t>
      </w:r>
      <w:proofErr w:type="spellEnd"/>
      <w:r w:rsidR="00C947FA" w:rsidRPr="00C947FA">
        <w:rPr>
          <w:rFonts w:ascii="Times New Roman" w:hAnsi="Times New Roman" w:cs="Times New Roman"/>
        </w:rPr>
        <w:t>: 10.1016/j.measurement.2025.118916.</w:t>
      </w:r>
    </w:p>
    <w:p w14:paraId="39579A6C" w14:textId="25060717" w:rsidR="00C947FA" w:rsidRDefault="00C947FA" w:rsidP="00D55E3A">
      <w:pPr>
        <w:rPr>
          <w:rFonts w:ascii="Times New Roman" w:hAnsi="Times New Roman" w:cs="Times New Roman"/>
        </w:rPr>
      </w:pPr>
      <w:r>
        <w:rPr>
          <w:rFonts w:ascii="Times New Roman" w:hAnsi="Times New Roman" w:cs="Times New Roman"/>
        </w:rPr>
        <w:t xml:space="preserve">[f] </w:t>
      </w:r>
      <w:r w:rsidRPr="00C947FA">
        <w:rPr>
          <w:rFonts w:ascii="Times New Roman" w:hAnsi="Times New Roman" w:cs="Times New Roman"/>
        </w:rPr>
        <w:t xml:space="preserve">Z. Chen, “Review of direction of arrival estimation algorithms for partial discharge localisation in transformers,” IET Science Measurement &amp; Technology, vol. 13, no. 4, pp. 529–535, Jan. 2019, </w:t>
      </w:r>
      <w:proofErr w:type="spellStart"/>
      <w:r w:rsidRPr="00C947FA">
        <w:rPr>
          <w:rFonts w:ascii="Times New Roman" w:hAnsi="Times New Roman" w:cs="Times New Roman"/>
        </w:rPr>
        <w:t>doi</w:t>
      </w:r>
      <w:proofErr w:type="spellEnd"/>
      <w:r w:rsidRPr="00C947FA">
        <w:rPr>
          <w:rFonts w:ascii="Times New Roman" w:hAnsi="Times New Roman" w:cs="Times New Roman"/>
        </w:rPr>
        <w:t>: 10.1049/iet-smt.2018.5297.</w:t>
      </w:r>
    </w:p>
    <w:p w14:paraId="1520B987" w14:textId="51E12036" w:rsidR="00C947FA" w:rsidRDefault="00C947FA" w:rsidP="00D55E3A">
      <w:pPr>
        <w:rPr>
          <w:rFonts w:ascii="Times New Roman" w:hAnsi="Times New Roman" w:cs="Times New Roman"/>
        </w:rPr>
      </w:pPr>
      <w:r>
        <w:rPr>
          <w:rFonts w:ascii="Times New Roman" w:hAnsi="Times New Roman" w:cs="Times New Roman"/>
        </w:rPr>
        <w:t xml:space="preserve">[g] </w:t>
      </w:r>
      <w:r w:rsidRPr="00C947FA">
        <w:rPr>
          <w:rFonts w:ascii="Times New Roman" w:hAnsi="Times New Roman" w:cs="Times New Roman"/>
        </w:rPr>
        <w:t xml:space="preserve">D. W. Upton et al., “A review of techniques for RSS-Based Radiometric Partial Discharge Localization,” Sensors, vol. 21, no. 3, p. 909, Jan. 2021, </w:t>
      </w:r>
      <w:proofErr w:type="spellStart"/>
      <w:r w:rsidRPr="00C947FA">
        <w:rPr>
          <w:rFonts w:ascii="Times New Roman" w:hAnsi="Times New Roman" w:cs="Times New Roman"/>
        </w:rPr>
        <w:t>doi</w:t>
      </w:r>
      <w:proofErr w:type="spellEnd"/>
      <w:r w:rsidRPr="00C947FA">
        <w:rPr>
          <w:rFonts w:ascii="Times New Roman" w:hAnsi="Times New Roman" w:cs="Times New Roman"/>
        </w:rPr>
        <w:t>: 10.3390/s21030909.</w:t>
      </w:r>
    </w:p>
    <w:p w14:paraId="0DAFC52D" w14:textId="3D1D7E07" w:rsidR="003E5DC8" w:rsidRDefault="003E5DC8" w:rsidP="00D55E3A">
      <w:pPr>
        <w:rPr>
          <w:rFonts w:ascii="Times New Roman" w:hAnsi="Times New Roman" w:cs="Times New Roman"/>
        </w:rPr>
      </w:pPr>
      <w:r>
        <w:rPr>
          <w:rFonts w:ascii="Times New Roman" w:hAnsi="Times New Roman" w:cs="Times New Roman"/>
        </w:rPr>
        <w:t xml:space="preserve">[h] </w:t>
      </w:r>
      <w:r w:rsidRPr="003E5DC8">
        <w:rPr>
          <w:rFonts w:ascii="Times New Roman" w:hAnsi="Times New Roman" w:cs="Times New Roman"/>
        </w:rPr>
        <w:t xml:space="preserve">L. Hao et al., "Discrimination of multiple PD sources using wavelet decomposition and principal component analysis," in IEEE Transactions on Dielectrics and Electrical Insulation, vol. 18, no. 5, pp. 1702-1711, October 2011, </w:t>
      </w:r>
      <w:proofErr w:type="spellStart"/>
      <w:r w:rsidRPr="003E5DC8">
        <w:rPr>
          <w:rFonts w:ascii="Times New Roman" w:hAnsi="Times New Roman" w:cs="Times New Roman"/>
        </w:rPr>
        <w:t>doi</w:t>
      </w:r>
      <w:proofErr w:type="spellEnd"/>
      <w:r w:rsidRPr="003E5DC8">
        <w:rPr>
          <w:rFonts w:ascii="Times New Roman" w:hAnsi="Times New Roman" w:cs="Times New Roman"/>
        </w:rPr>
        <w:t>: 10.1109/TDEI.2011.6032842.</w:t>
      </w:r>
    </w:p>
    <w:p w14:paraId="0666A233" w14:textId="79DD4D33" w:rsidR="00744782" w:rsidRDefault="00744782" w:rsidP="00D55E3A">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 </w:t>
      </w:r>
      <w:r w:rsidRPr="00744782">
        <w:rPr>
          <w:rFonts w:ascii="Times New Roman" w:hAnsi="Times New Roman" w:cs="Times New Roman"/>
        </w:rPr>
        <w:t>J. C. Chan, H. Ma and T. K. Saha, "Time-frequency sparsity map on automatic partial discharge sources separation for power transformer condition assessment," in </w:t>
      </w:r>
      <w:r w:rsidRPr="00744782">
        <w:rPr>
          <w:rFonts w:ascii="Times New Roman" w:hAnsi="Times New Roman" w:cs="Times New Roman"/>
          <w:i/>
          <w:iCs/>
        </w:rPr>
        <w:t>IEEE Transactions on Dielectrics and Electrical Insulation</w:t>
      </w:r>
      <w:r w:rsidRPr="00744782">
        <w:rPr>
          <w:rFonts w:ascii="Times New Roman" w:hAnsi="Times New Roman" w:cs="Times New Roman"/>
        </w:rPr>
        <w:t xml:space="preserve">, vol. 22, no. 4, pp. 2271-2283, August 2015, </w:t>
      </w:r>
      <w:proofErr w:type="spellStart"/>
      <w:r w:rsidRPr="00744782">
        <w:rPr>
          <w:rFonts w:ascii="Times New Roman" w:hAnsi="Times New Roman" w:cs="Times New Roman"/>
        </w:rPr>
        <w:t>doi</w:t>
      </w:r>
      <w:proofErr w:type="spellEnd"/>
      <w:r w:rsidRPr="00744782">
        <w:rPr>
          <w:rFonts w:ascii="Times New Roman" w:hAnsi="Times New Roman" w:cs="Times New Roman"/>
        </w:rPr>
        <w:t>: 10.1109/TDEI.2015.004836</w:t>
      </w:r>
    </w:p>
    <w:p w14:paraId="53153C0D" w14:textId="5606203C" w:rsidR="00744782" w:rsidRDefault="00744782" w:rsidP="00D55E3A">
      <w:pPr>
        <w:rPr>
          <w:rFonts w:ascii="Times New Roman" w:hAnsi="Times New Roman" w:cs="Times New Roman"/>
        </w:rPr>
      </w:pPr>
      <w:r>
        <w:rPr>
          <w:rFonts w:ascii="Times New Roman" w:hAnsi="Times New Roman" w:cs="Times New Roman"/>
        </w:rPr>
        <w:t xml:space="preserve">[j] </w:t>
      </w:r>
      <w:r w:rsidRPr="00744782">
        <w:rPr>
          <w:rFonts w:ascii="Times New Roman" w:hAnsi="Times New Roman" w:cs="Times New Roman"/>
        </w:rPr>
        <w:t xml:space="preserve">K. Wang, J. Li, S. Zhang, R. Liao, F. Wu, L. Yang, J. Li, S. Grzybowski, and J. Yan, “A hybrid algorithm based on s transform and affinity propagation clustering for separation of two simultaneously artificial partial discharge sources,” IEEE Trans. </w:t>
      </w:r>
      <w:proofErr w:type="spellStart"/>
      <w:r w:rsidRPr="00744782">
        <w:rPr>
          <w:rFonts w:ascii="Times New Roman" w:hAnsi="Times New Roman" w:cs="Times New Roman"/>
        </w:rPr>
        <w:t>Dielectr</w:t>
      </w:r>
      <w:proofErr w:type="spellEnd"/>
      <w:r w:rsidRPr="00744782">
        <w:rPr>
          <w:rFonts w:ascii="Times New Roman" w:hAnsi="Times New Roman" w:cs="Times New Roman"/>
        </w:rPr>
        <w:t xml:space="preserve">. </w:t>
      </w:r>
      <w:proofErr w:type="spellStart"/>
      <w:r w:rsidRPr="00744782">
        <w:rPr>
          <w:rFonts w:ascii="Times New Roman" w:hAnsi="Times New Roman" w:cs="Times New Roman"/>
        </w:rPr>
        <w:t>Electr</w:t>
      </w:r>
      <w:proofErr w:type="spellEnd"/>
      <w:r w:rsidRPr="00744782">
        <w:rPr>
          <w:rFonts w:ascii="Times New Roman" w:hAnsi="Times New Roman" w:cs="Times New Roman"/>
        </w:rPr>
        <w:t xml:space="preserve">. </w:t>
      </w:r>
      <w:proofErr w:type="spellStart"/>
      <w:r w:rsidRPr="00744782">
        <w:rPr>
          <w:rFonts w:ascii="Times New Roman" w:hAnsi="Times New Roman" w:cs="Times New Roman"/>
        </w:rPr>
        <w:t>Insul</w:t>
      </w:r>
      <w:proofErr w:type="spellEnd"/>
      <w:r w:rsidRPr="00744782">
        <w:rPr>
          <w:rFonts w:ascii="Times New Roman" w:hAnsi="Times New Roman" w:cs="Times New Roman"/>
        </w:rPr>
        <w:t>., vol. 22, no. 2, pp. 1042–1060, Apr. 2015</w:t>
      </w:r>
      <w:r>
        <w:rPr>
          <w:rFonts w:ascii="Times New Roman" w:hAnsi="Times New Roman" w:cs="Times New Roman"/>
        </w:rPr>
        <w:t>.</w:t>
      </w:r>
    </w:p>
    <w:p w14:paraId="23C3337B" w14:textId="03380777" w:rsidR="00744782" w:rsidRDefault="00744782" w:rsidP="00D55E3A">
      <w:pPr>
        <w:rPr>
          <w:rFonts w:ascii="Times New Roman" w:hAnsi="Times New Roman" w:cs="Times New Roman"/>
        </w:rPr>
      </w:pPr>
      <w:r>
        <w:rPr>
          <w:rFonts w:ascii="Times New Roman" w:hAnsi="Times New Roman" w:cs="Times New Roman"/>
        </w:rPr>
        <w:t xml:space="preserve">[k] </w:t>
      </w:r>
      <w:r w:rsidRPr="00744782">
        <w:rPr>
          <w:rFonts w:ascii="Times New Roman" w:hAnsi="Times New Roman" w:cs="Times New Roman"/>
        </w:rPr>
        <w:t xml:space="preserve">R. D. Nimmo, G. Callender, and P. L. Lewin, “Methods for wavelet-based autonomous discrimination of multiple partial discharge sources,” IEEE Trans. </w:t>
      </w:r>
      <w:proofErr w:type="spellStart"/>
      <w:r w:rsidRPr="00744782">
        <w:rPr>
          <w:rFonts w:ascii="Times New Roman" w:hAnsi="Times New Roman" w:cs="Times New Roman"/>
        </w:rPr>
        <w:t>Dielectr</w:t>
      </w:r>
      <w:proofErr w:type="spellEnd"/>
      <w:r w:rsidRPr="00744782">
        <w:rPr>
          <w:rFonts w:ascii="Times New Roman" w:hAnsi="Times New Roman" w:cs="Times New Roman"/>
        </w:rPr>
        <w:t xml:space="preserve">. </w:t>
      </w:r>
      <w:proofErr w:type="spellStart"/>
      <w:r w:rsidRPr="00744782">
        <w:rPr>
          <w:rFonts w:ascii="Times New Roman" w:hAnsi="Times New Roman" w:cs="Times New Roman"/>
        </w:rPr>
        <w:t>Electr</w:t>
      </w:r>
      <w:proofErr w:type="spellEnd"/>
      <w:r w:rsidRPr="00744782">
        <w:rPr>
          <w:rFonts w:ascii="Times New Roman" w:hAnsi="Times New Roman" w:cs="Times New Roman"/>
        </w:rPr>
        <w:t xml:space="preserve">. </w:t>
      </w:r>
      <w:proofErr w:type="spellStart"/>
      <w:r w:rsidRPr="00744782">
        <w:rPr>
          <w:rFonts w:ascii="Times New Roman" w:hAnsi="Times New Roman" w:cs="Times New Roman"/>
        </w:rPr>
        <w:t>Insul</w:t>
      </w:r>
      <w:proofErr w:type="spellEnd"/>
      <w:r w:rsidRPr="00744782">
        <w:rPr>
          <w:rFonts w:ascii="Times New Roman" w:hAnsi="Times New Roman" w:cs="Times New Roman"/>
        </w:rPr>
        <w:t>., vol. 24, no. 2, pp. 1131–1140, Apr. 2017.</w:t>
      </w:r>
    </w:p>
    <w:p w14:paraId="1C38A5AE" w14:textId="5CAABB49" w:rsidR="00744782" w:rsidRDefault="00744782" w:rsidP="00D55E3A">
      <w:pPr>
        <w:rPr>
          <w:rFonts w:ascii="Times New Roman" w:hAnsi="Times New Roman" w:cs="Times New Roman"/>
        </w:rPr>
      </w:pPr>
      <w:r>
        <w:rPr>
          <w:rFonts w:ascii="Times New Roman" w:hAnsi="Times New Roman" w:cs="Times New Roman"/>
        </w:rPr>
        <w:t xml:space="preserve">[l] </w:t>
      </w:r>
      <w:r w:rsidRPr="00744782">
        <w:rPr>
          <w:rFonts w:ascii="Times New Roman" w:hAnsi="Times New Roman" w:cs="Times New Roman"/>
        </w:rPr>
        <w:t xml:space="preserve">M.-X. Zhu, Q. Liu, J.-Y. Xue, J.-B. Deng, G.-J. Zhang, X.-J. Shao, W.-L. He, A.-X. Guo, and X.-W. Liu, “Self-adaptive separation of multiple partial discharge sources based on </w:t>
      </w:r>
      <w:r w:rsidRPr="00744782">
        <w:rPr>
          <w:rFonts w:ascii="Times New Roman" w:hAnsi="Times New Roman" w:cs="Times New Roman"/>
        </w:rPr>
        <w:lastRenderedPageBreak/>
        <w:t xml:space="preserve">optimized feature extraction of cumulative energy function,” IEEE Trans. </w:t>
      </w:r>
      <w:proofErr w:type="spellStart"/>
      <w:r w:rsidRPr="00744782">
        <w:rPr>
          <w:rFonts w:ascii="Times New Roman" w:hAnsi="Times New Roman" w:cs="Times New Roman"/>
        </w:rPr>
        <w:t>Dielectr</w:t>
      </w:r>
      <w:proofErr w:type="spellEnd"/>
      <w:r w:rsidRPr="00744782">
        <w:rPr>
          <w:rFonts w:ascii="Times New Roman" w:hAnsi="Times New Roman" w:cs="Times New Roman"/>
        </w:rPr>
        <w:t xml:space="preserve">. </w:t>
      </w:r>
      <w:proofErr w:type="spellStart"/>
      <w:r w:rsidRPr="00744782">
        <w:rPr>
          <w:rFonts w:ascii="Times New Roman" w:hAnsi="Times New Roman" w:cs="Times New Roman"/>
        </w:rPr>
        <w:t>Electr</w:t>
      </w:r>
      <w:proofErr w:type="spellEnd"/>
      <w:r w:rsidRPr="00744782">
        <w:rPr>
          <w:rFonts w:ascii="Times New Roman" w:hAnsi="Times New Roman" w:cs="Times New Roman"/>
        </w:rPr>
        <w:t xml:space="preserve">. </w:t>
      </w:r>
      <w:proofErr w:type="spellStart"/>
      <w:r w:rsidRPr="00744782">
        <w:rPr>
          <w:rFonts w:ascii="Times New Roman" w:hAnsi="Times New Roman" w:cs="Times New Roman"/>
        </w:rPr>
        <w:t>Insul</w:t>
      </w:r>
      <w:proofErr w:type="spellEnd"/>
      <w:r w:rsidRPr="00744782">
        <w:rPr>
          <w:rFonts w:ascii="Times New Roman" w:hAnsi="Times New Roman" w:cs="Times New Roman"/>
        </w:rPr>
        <w:t>., vol. 24, no. 1, pp. 246–258, Feb. 2017.</w:t>
      </w:r>
    </w:p>
    <w:p w14:paraId="528B39E8" w14:textId="3D7EE223" w:rsidR="00744782" w:rsidRDefault="00744782" w:rsidP="00D55E3A">
      <w:pPr>
        <w:rPr>
          <w:rFonts w:ascii="Times New Roman" w:hAnsi="Times New Roman" w:cs="Times New Roman"/>
        </w:rPr>
      </w:pPr>
      <w:r>
        <w:rPr>
          <w:rFonts w:ascii="Times New Roman" w:hAnsi="Times New Roman" w:cs="Times New Roman"/>
        </w:rPr>
        <w:t xml:space="preserve">[m] </w:t>
      </w:r>
      <w:r w:rsidRPr="00744782">
        <w:rPr>
          <w:rFonts w:ascii="Times New Roman" w:hAnsi="Times New Roman" w:cs="Times New Roman"/>
        </w:rPr>
        <w:t>M. Zhu, Y. Wang, D. Chang, G. Zhang, X. Shao, J. Zhan, and J. Chen, “Discrimination of three or more partial discharge sources by multi-step clustering of cumulative energy features,” </w:t>
      </w:r>
      <w:r w:rsidRPr="00744782">
        <w:rPr>
          <w:rFonts w:ascii="Times New Roman" w:hAnsi="Times New Roman" w:cs="Times New Roman"/>
          <w:i/>
          <w:iCs/>
        </w:rPr>
        <w:t>IET Sci., Meas. Technol.</w:t>
      </w:r>
      <w:r w:rsidRPr="00744782">
        <w:rPr>
          <w:rFonts w:ascii="Times New Roman" w:hAnsi="Times New Roman" w:cs="Times New Roman"/>
        </w:rPr>
        <w:t>, vol. 13, no. 2, pp. 149–159, Mar. 2019.</w:t>
      </w:r>
    </w:p>
    <w:p w14:paraId="26689D6E" w14:textId="645E31B5" w:rsidR="00744782" w:rsidRDefault="00744782" w:rsidP="00D55E3A">
      <w:pPr>
        <w:rPr>
          <w:rFonts w:ascii="Times New Roman" w:hAnsi="Times New Roman" w:cs="Times New Roman"/>
        </w:rPr>
      </w:pPr>
      <w:r>
        <w:rPr>
          <w:rFonts w:ascii="Times New Roman" w:hAnsi="Times New Roman" w:cs="Times New Roman"/>
        </w:rPr>
        <w:t xml:space="preserve">[n] </w:t>
      </w:r>
      <w:r w:rsidRPr="00744782">
        <w:rPr>
          <w:rFonts w:ascii="Times New Roman" w:hAnsi="Times New Roman" w:cs="Times New Roman"/>
        </w:rPr>
        <w:t xml:space="preserve">K. Firuzi, M. </w:t>
      </w:r>
      <w:proofErr w:type="spellStart"/>
      <w:r w:rsidRPr="00744782">
        <w:rPr>
          <w:rFonts w:ascii="Times New Roman" w:hAnsi="Times New Roman" w:cs="Times New Roman"/>
        </w:rPr>
        <w:t>Vakilian</w:t>
      </w:r>
      <w:proofErr w:type="spellEnd"/>
      <w:r w:rsidRPr="00744782">
        <w:rPr>
          <w:rFonts w:ascii="Times New Roman" w:hAnsi="Times New Roman" w:cs="Times New Roman"/>
        </w:rPr>
        <w:t xml:space="preserve">, V. P. </w:t>
      </w:r>
      <w:proofErr w:type="spellStart"/>
      <w:r w:rsidRPr="00744782">
        <w:rPr>
          <w:rFonts w:ascii="Times New Roman" w:hAnsi="Times New Roman" w:cs="Times New Roman"/>
        </w:rPr>
        <w:t>Darabad</w:t>
      </w:r>
      <w:proofErr w:type="spellEnd"/>
      <w:r w:rsidRPr="00744782">
        <w:rPr>
          <w:rFonts w:ascii="Times New Roman" w:hAnsi="Times New Roman" w:cs="Times New Roman"/>
        </w:rPr>
        <w:t xml:space="preserve">, B. T. Phung, and T. R. Blackburn, “A novel method for differentiating and clustering multiple partial discharge sources using s transform and bag of words feature,” IEEE Trans. </w:t>
      </w:r>
      <w:proofErr w:type="spellStart"/>
      <w:r w:rsidRPr="00744782">
        <w:rPr>
          <w:rFonts w:ascii="Times New Roman" w:hAnsi="Times New Roman" w:cs="Times New Roman"/>
        </w:rPr>
        <w:t>Dielectr</w:t>
      </w:r>
      <w:proofErr w:type="spellEnd"/>
      <w:r w:rsidRPr="00744782">
        <w:rPr>
          <w:rFonts w:ascii="Times New Roman" w:hAnsi="Times New Roman" w:cs="Times New Roman"/>
        </w:rPr>
        <w:t xml:space="preserve">. </w:t>
      </w:r>
      <w:proofErr w:type="spellStart"/>
      <w:r w:rsidRPr="00744782">
        <w:rPr>
          <w:rFonts w:ascii="Times New Roman" w:hAnsi="Times New Roman" w:cs="Times New Roman"/>
        </w:rPr>
        <w:t>Electr</w:t>
      </w:r>
      <w:proofErr w:type="spellEnd"/>
      <w:r w:rsidRPr="00744782">
        <w:rPr>
          <w:rFonts w:ascii="Times New Roman" w:hAnsi="Times New Roman" w:cs="Times New Roman"/>
        </w:rPr>
        <w:t xml:space="preserve">. </w:t>
      </w:r>
      <w:proofErr w:type="spellStart"/>
      <w:r w:rsidRPr="00744782">
        <w:rPr>
          <w:rFonts w:ascii="Times New Roman" w:hAnsi="Times New Roman" w:cs="Times New Roman"/>
        </w:rPr>
        <w:t>Insul</w:t>
      </w:r>
      <w:proofErr w:type="spellEnd"/>
      <w:r w:rsidRPr="00744782">
        <w:rPr>
          <w:rFonts w:ascii="Times New Roman" w:hAnsi="Times New Roman" w:cs="Times New Roman"/>
        </w:rPr>
        <w:t>., vol. 24, no. 6, pp. 3694–3702, Dec. 2017.</w:t>
      </w:r>
    </w:p>
    <w:p w14:paraId="4EB7E747" w14:textId="1204542F" w:rsidR="00744782" w:rsidRDefault="00744782" w:rsidP="00D55E3A">
      <w:pPr>
        <w:rPr>
          <w:rFonts w:ascii="Times New Roman" w:hAnsi="Times New Roman" w:cs="Times New Roman"/>
        </w:rPr>
      </w:pPr>
      <w:r>
        <w:rPr>
          <w:rFonts w:ascii="Times New Roman" w:hAnsi="Times New Roman" w:cs="Times New Roman"/>
        </w:rPr>
        <w:t xml:space="preserve">[o] </w:t>
      </w:r>
      <w:r w:rsidRPr="00744782">
        <w:rPr>
          <w:rFonts w:ascii="Times New Roman" w:hAnsi="Times New Roman" w:cs="Times New Roman"/>
        </w:rPr>
        <w:t>R. Albarracín-Sánchez, F. Álvarez-Gómez, C. A. Vera-Romero, and J. M. Rodríguez-Serna, “Separation of partial discharge sources measured in the high-frequency range with HFCT sensors using PRPD-teff patterns,” Sensors, vol. 20, no. 2, p. 382, Jan. 2020.</w:t>
      </w:r>
    </w:p>
    <w:p w14:paraId="63FA20BC" w14:textId="6C0D5743" w:rsidR="00744782" w:rsidRDefault="00744782" w:rsidP="00D55E3A">
      <w:pPr>
        <w:rPr>
          <w:rFonts w:ascii="Times New Roman" w:hAnsi="Times New Roman" w:cs="Times New Roman"/>
        </w:rPr>
      </w:pPr>
      <w:r>
        <w:rPr>
          <w:rFonts w:ascii="Times New Roman" w:hAnsi="Times New Roman" w:cs="Times New Roman"/>
        </w:rPr>
        <w:t xml:space="preserve">[p] </w:t>
      </w:r>
      <w:r w:rsidRPr="00744782">
        <w:rPr>
          <w:rFonts w:ascii="Times New Roman" w:hAnsi="Times New Roman" w:cs="Times New Roman"/>
        </w:rPr>
        <w:t xml:space="preserve">G. Robles, M. Shafiq, and J. M. Martínez-Tarifa, “Multiple partial discharge source localization in power cables through power spectral separation and time-domain reflectometry,” IEEE Trans. </w:t>
      </w:r>
      <w:proofErr w:type="spellStart"/>
      <w:r w:rsidRPr="00744782">
        <w:rPr>
          <w:rFonts w:ascii="Times New Roman" w:hAnsi="Times New Roman" w:cs="Times New Roman"/>
        </w:rPr>
        <w:t>Instrum</w:t>
      </w:r>
      <w:proofErr w:type="spellEnd"/>
      <w:r w:rsidRPr="00744782">
        <w:rPr>
          <w:rFonts w:ascii="Times New Roman" w:hAnsi="Times New Roman" w:cs="Times New Roman"/>
        </w:rPr>
        <w:t>. Meas., vol. 68, no. 12, pp. 4703–4711, Dec. 2019.</w:t>
      </w:r>
    </w:p>
    <w:p w14:paraId="74047605" w14:textId="07D5011E" w:rsidR="00744782" w:rsidRDefault="00744782" w:rsidP="00D55E3A">
      <w:pPr>
        <w:rPr>
          <w:rFonts w:ascii="Times New Roman" w:hAnsi="Times New Roman" w:cs="Times New Roman"/>
        </w:rPr>
      </w:pPr>
      <w:r>
        <w:rPr>
          <w:rFonts w:ascii="Times New Roman" w:hAnsi="Times New Roman" w:cs="Times New Roman"/>
        </w:rPr>
        <w:t xml:space="preserve">[q] </w:t>
      </w:r>
      <w:r w:rsidRPr="00744782">
        <w:rPr>
          <w:rFonts w:ascii="Times New Roman" w:hAnsi="Times New Roman" w:cs="Times New Roman"/>
        </w:rPr>
        <w:t>Y. Li and Z. Li, “Improved density peak clustering for separation of multiple source partial discharge in large generators,” Meas. Sci. Technol., vol. 31, no. 1, p. 15013, 2020.</w:t>
      </w:r>
    </w:p>
    <w:p w14:paraId="75749EF5" w14:textId="00B310E3" w:rsidR="00744782" w:rsidRDefault="00744782" w:rsidP="00D55E3A">
      <w:pPr>
        <w:rPr>
          <w:rFonts w:ascii="Times New Roman" w:hAnsi="Times New Roman" w:cs="Times New Roman"/>
        </w:rPr>
      </w:pPr>
      <w:r>
        <w:rPr>
          <w:rFonts w:ascii="Times New Roman" w:hAnsi="Times New Roman" w:cs="Times New Roman"/>
        </w:rPr>
        <w:t xml:space="preserve">[r] </w:t>
      </w:r>
      <w:r w:rsidR="00833780" w:rsidRPr="00833780">
        <w:rPr>
          <w:rFonts w:ascii="Times New Roman" w:hAnsi="Times New Roman" w:cs="Times New Roman"/>
        </w:rPr>
        <w:t xml:space="preserve">A. </w:t>
      </w:r>
      <w:proofErr w:type="spellStart"/>
      <w:r w:rsidR="00833780" w:rsidRPr="00833780">
        <w:rPr>
          <w:rFonts w:ascii="Times New Roman" w:hAnsi="Times New Roman" w:cs="Times New Roman"/>
        </w:rPr>
        <w:t>Almehdhar</w:t>
      </w:r>
      <w:proofErr w:type="spellEnd"/>
      <w:r w:rsidR="00833780" w:rsidRPr="00833780">
        <w:rPr>
          <w:rFonts w:ascii="Times New Roman" w:hAnsi="Times New Roman" w:cs="Times New Roman"/>
        </w:rPr>
        <w:t xml:space="preserve"> and R. Prochazka, “Classification of multiple partial discharge sources using Time-Frequency analysis and deep learning,” Applied Sciences, vol. 15, no. 10, p. 5455, May 2025, </w:t>
      </w:r>
      <w:proofErr w:type="spellStart"/>
      <w:r w:rsidR="00833780" w:rsidRPr="00833780">
        <w:rPr>
          <w:rFonts w:ascii="Times New Roman" w:hAnsi="Times New Roman" w:cs="Times New Roman"/>
        </w:rPr>
        <w:t>doi</w:t>
      </w:r>
      <w:proofErr w:type="spellEnd"/>
      <w:r w:rsidR="00833780" w:rsidRPr="00833780">
        <w:rPr>
          <w:rFonts w:ascii="Times New Roman" w:hAnsi="Times New Roman" w:cs="Times New Roman"/>
        </w:rPr>
        <w:t>: 10.3390/app15105455.</w:t>
      </w:r>
    </w:p>
    <w:p w14:paraId="566AC459" w14:textId="31AD51BB" w:rsidR="00833780" w:rsidRDefault="00833780" w:rsidP="00D55E3A">
      <w:pPr>
        <w:rPr>
          <w:rFonts w:ascii="Times New Roman" w:hAnsi="Times New Roman" w:cs="Times New Roman"/>
        </w:rPr>
      </w:pPr>
      <w:r>
        <w:rPr>
          <w:rFonts w:ascii="Times New Roman" w:hAnsi="Times New Roman" w:cs="Times New Roman"/>
        </w:rPr>
        <w:t xml:space="preserve">[s] </w:t>
      </w:r>
      <w:r w:rsidRPr="00833780">
        <w:rPr>
          <w:rFonts w:ascii="Times New Roman" w:hAnsi="Times New Roman" w:cs="Times New Roman"/>
        </w:rPr>
        <w:t xml:space="preserve">I. F. Carvalho, E. G. Da Costa, L. A. M. M. Nobrega, and A. D. Da Costa Silva, “Identification of Partial Discharge Sources by Feature Extraction from a Signal Conditioning System,” Sensors, vol. 24, no. 7, p. 2226, Mar. 2024, </w:t>
      </w:r>
      <w:proofErr w:type="spellStart"/>
      <w:r w:rsidRPr="00833780">
        <w:rPr>
          <w:rFonts w:ascii="Times New Roman" w:hAnsi="Times New Roman" w:cs="Times New Roman"/>
        </w:rPr>
        <w:t>doi</w:t>
      </w:r>
      <w:proofErr w:type="spellEnd"/>
      <w:r w:rsidRPr="00833780">
        <w:rPr>
          <w:rFonts w:ascii="Times New Roman" w:hAnsi="Times New Roman" w:cs="Times New Roman"/>
        </w:rPr>
        <w:t>: 10.3390/s24072226.</w:t>
      </w:r>
    </w:p>
    <w:p w14:paraId="71D3DC84" w14:textId="53963EFA" w:rsidR="00221393" w:rsidRPr="00221393" w:rsidRDefault="00221393" w:rsidP="00221393">
      <w:pPr>
        <w:rPr>
          <w:rFonts w:ascii="Times New Roman" w:hAnsi="Times New Roman" w:cs="Times New Roman"/>
        </w:rPr>
      </w:pPr>
      <w:r>
        <w:rPr>
          <w:rFonts w:ascii="Times New Roman" w:hAnsi="Times New Roman" w:cs="Times New Roman"/>
        </w:rPr>
        <w:t xml:space="preserve">[t] </w:t>
      </w:r>
      <w:r w:rsidRPr="00221393">
        <w:rPr>
          <w:rFonts w:ascii="Times New Roman" w:hAnsi="Times New Roman" w:cs="Times New Roman"/>
        </w:rPr>
        <w:t xml:space="preserve">Y. Fu et al., "A Partial Discharge Signal Separation Method Applicable for Various Sensors Based on Time-Frequency Feature Extraction of t-SNE," IEEE Trans. </w:t>
      </w:r>
      <w:proofErr w:type="spellStart"/>
      <w:r w:rsidRPr="00221393">
        <w:rPr>
          <w:rFonts w:ascii="Times New Roman" w:hAnsi="Times New Roman" w:cs="Times New Roman"/>
        </w:rPr>
        <w:t>Instrum</w:t>
      </w:r>
      <w:proofErr w:type="spellEnd"/>
      <w:r w:rsidRPr="00221393">
        <w:rPr>
          <w:rFonts w:ascii="Times New Roman" w:hAnsi="Times New Roman" w:cs="Times New Roman"/>
        </w:rPr>
        <w:t>. Meas., vol. 73, pp. 3505609, 2023.</w:t>
      </w:r>
    </w:p>
    <w:p w14:paraId="720E8288" w14:textId="3A4C7764" w:rsidR="00221393" w:rsidRPr="00221393" w:rsidRDefault="00221393" w:rsidP="00221393">
      <w:pPr>
        <w:rPr>
          <w:rFonts w:ascii="Times New Roman" w:hAnsi="Times New Roman" w:cs="Times New Roman"/>
        </w:rPr>
      </w:pPr>
      <w:r>
        <w:rPr>
          <w:rFonts w:ascii="Times New Roman" w:hAnsi="Times New Roman" w:cs="Times New Roman"/>
        </w:rPr>
        <w:t xml:space="preserve">[u] </w:t>
      </w:r>
      <w:r w:rsidRPr="00221393">
        <w:rPr>
          <w:rFonts w:ascii="Times New Roman" w:hAnsi="Times New Roman" w:cs="Times New Roman"/>
        </w:rPr>
        <w:t xml:space="preserve">Z. Zhang et al., "Partial Discharge Pattern Recognition Based on a Multifrequency F-P Sensing Array, AOK Time-Frequency Representation, and Deep Learning," IEEE Trans. </w:t>
      </w:r>
      <w:proofErr w:type="spellStart"/>
      <w:r w:rsidRPr="00221393">
        <w:rPr>
          <w:rFonts w:ascii="Times New Roman" w:hAnsi="Times New Roman" w:cs="Times New Roman"/>
        </w:rPr>
        <w:t>Dielectr</w:t>
      </w:r>
      <w:proofErr w:type="spellEnd"/>
      <w:r w:rsidRPr="00221393">
        <w:rPr>
          <w:rFonts w:ascii="Times New Roman" w:hAnsi="Times New Roman" w:cs="Times New Roman"/>
        </w:rPr>
        <w:t xml:space="preserve">. </w:t>
      </w:r>
      <w:proofErr w:type="spellStart"/>
      <w:r w:rsidRPr="00221393">
        <w:rPr>
          <w:rFonts w:ascii="Times New Roman" w:hAnsi="Times New Roman" w:cs="Times New Roman"/>
        </w:rPr>
        <w:t>Electr</w:t>
      </w:r>
      <w:proofErr w:type="spellEnd"/>
      <w:r w:rsidRPr="00221393">
        <w:rPr>
          <w:rFonts w:ascii="Times New Roman" w:hAnsi="Times New Roman" w:cs="Times New Roman"/>
        </w:rPr>
        <w:t xml:space="preserve">. </w:t>
      </w:r>
      <w:proofErr w:type="spellStart"/>
      <w:r w:rsidRPr="00221393">
        <w:rPr>
          <w:rFonts w:ascii="Times New Roman" w:hAnsi="Times New Roman" w:cs="Times New Roman"/>
        </w:rPr>
        <w:t>Insul</w:t>
      </w:r>
      <w:proofErr w:type="spellEnd"/>
      <w:r w:rsidRPr="00221393">
        <w:rPr>
          <w:rFonts w:ascii="Times New Roman" w:hAnsi="Times New Roman" w:cs="Times New Roman"/>
        </w:rPr>
        <w:t>., vol. 29, no. 4, pp. 1701–1710, 2022.</w:t>
      </w:r>
    </w:p>
    <w:p w14:paraId="2AFA4D94" w14:textId="6781221F" w:rsidR="00221393" w:rsidRPr="00221393" w:rsidRDefault="00221393" w:rsidP="00221393">
      <w:pPr>
        <w:rPr>
          <w:rFonts w:ascii="Times New Roman" w:hAnsi="Times New Roman" w:cs="Times New Roman"/>
        </w:rPr>
      </w:pPr>
      <w:r>
        <w:rPr>
          <w:rFonts w:ascii="Times New Roman" w:hAnsi="Times New Roman" w:cs="Times New Roman"/>
        </w:rPr>
        <w:t xml:space="preserve">[v] </w:t>
      </w:r>
      <w:r w:rsidRPr="00221393">
        <w:rPr>
          <w:rFonts w:ascii="Times New Roman" w:hAnsi="Times New Roman" w:cs="Times New Roman"/>
        </w:rPr>
        <w:t xml:space="preserve">A. Rauscher, J. Kaiser, M. Devaraju, and C. </w:t>
      </w:r>
      <w:proofErr w:type="spellStart"/>
      <w:r w:rsidRPr="00221393">
        <w:rPr>
          <w:rFonts w:ascii="Times New Roman" w:hAnsi="Times New Roman" w:cs="Times New Roman"/>
        </w:rPr>
        <w:t>Endisch</w:t>
      </w:r>
      <w:proofErr w:type="spellEnd"/>
      <w:r w:rsidRPr="00221393">
        <w:rPr>
          <w:rFonts w:ascii="Times New Roman" w:hAnsi="Times New Roman" w:cs="Times New Roman"/>
        </w:rPr>
        <w:t xml:space="preserve">, "Deep learning and data augmentation for partial discharge detection in electrical machines," Eng. Appl. </w:t>
      </w:r>
      <w:proofErr w:type="spellStart"/>
      <w:r w:rsidRPr="00221393">
        <w:rPr>
          <w:rFonts w:ascii="Times New Roman" w:hAnsi="Times New Roman" w:cs="Times New Roman"/>
        </w:rPr>
        <w:t>Artif</w:t>
      </w:r>
      <w:proofErr w:type="spellEnd"/>
      <w:r w:rsidRPr="00221393">
        <w:rPr>
          <w:rFonts w:ascii="Times New Roman" w:hAnsi="Times New Roman" w:cs="Times New Roman"/>
        </w:rPr>
        <w:t>. Intell., vol. 133, p. 108074, 2024.</w:t>
      </w:r>
    </w:p>
    <w:p w14:paraId="22111C7B" w14:textId="78442CC7" w:rsidR="00221393" w:rsidRPr="00221393" w:rsidRDefault="00221393" w:rsidP="00221393">
      <w:pPr>
        <w:rPr>
          <w:rFonts w:ascii="Times New Roman" w:hAnsi="Times New Roman" w:cs="Times New Roman"/>
        </w:rPr>
      </w:pPr>
      <w:r>
        <w:rPr>
          <w:rFonts w:ascii="Times New Roman" w:hAnsi="Times New Roman" w:cs="Times New Roman"/>
        </w:rPr>
        <w:t xml:space="preserve">[w] </w:t>
      </w:r>
      <w:r w:rsidRPr="00221393">
        <w:rPr>
          <w:rFonts w:ascii="Times New Roman" w:hAnsi="Times New Roman" w:cs="Times New Roman"/>
        </w:rPr>
        <w:t xml:space="preserve">B. Chen, Y. Hu, L. Wu, W. Xu, and H. Sun, "Partial Discharge Identification Based on Unsupervised Representation Learning Under Repetitive Impulse Excitation </w:t>
      </w:r>
      <w:proofErr w:type="gramStart"/>
      <w:r w:rsidRPr="00221393">
        <w:rPr>
          <w:rFonts w:ascii="Times New Roman" w:hAnsi="Times New Roman" w:cs="Times New Roman"/>
        </w:rPr>
        <w:t>With</w:t>
      </w:r>
      <w:proofErr w:type="gramEnd"/>
      <w:r w:rsidRPr="00221393">
        <w:rPr>
          <w:rFonts w:ascii="Times New Roman" w:hAnsi="Times New Roman" w:cs="Times New Roman"/>
        </w:rPr>
        <w:t xml:space="preserve"> Ultra-Fast Slew-Rate," IEEE Trans. Power Deliv., vol. 39, no. 2, pp. 801–810, 2024.</w:t>
      </w:r>
    </w:p>
    <w:p w14:paraId="5B18DA97" w14:textId="623A2038" w:rsidR="00221393" w:rsidRPr="00221393" w:rsidRDefault="00221393" w:rsidP="00221393">
      <w:pPr>
        <w:rPr>
          <w:rFonts w:ascii="Times New Roman" w:hAnsi="Times New Roman" w:cs="Times New Roman"/>
        </w:rPr>
      </w:pPr>
      <w:r>
        <w:rPr>
          <w:rFonts w:ascii="Times New Roman" w:hAnsi="Times New Roman" w:cs="Times New Roman"/>
        </w:rPr>
        <w:t xml:space="preserve">[x] </w:t>
      </w:r>
      <w:r w:rsidRPr="00221393">
        <w:rPr>
          <w:rFonts w:ascii="Times New Roman" w:hAnsi="Times New Roman" w:cs="Times New Roman"/>
        </w:rPr>
        <w:t>A. Li et al., "Pattern Recognition of Partial Discharge in High-Voltage Cables Using TFMT Model," IEEE Trans. Power Deliv., vol. 39, no. 1, pp. 336–337, 2024.</w:t>
      </w:r>
    </w:p>
    <w:p w14:paraId="40EF5696" w14:textId="5C01FAB3" w:rsidR="00221393" w:rsidRPr="00221393" w:rsidRDefault="00221393" w:rsidP="00221393">
      <w:pPr>
        <w:rPr>
          <w:rFonts w:ascii="Times New Roman" w:hAnsi="Times New Roman" w:cs="Times New Roman"/>
        </w:rPr>
      </w:pPr>
      <w:r>
        <w:rPr>
          <w:rFonts w:ascii="Times New Roman" w:hAnsi="Times New Roman" w:cs="Times New Roman"/>
        </w:rPr>
        <w:lastRenderedPageBreak/>
        <w:t xml:space="preserve">[y] </w:t>
      </w:r>
      <w:r w:rsidRPr="00221393">
        <w:rPr>
          <w:rFonts w:ascii="Times New Roman" w:hAnsi="Times New Roman" w:cs="Times New Roman"/>
        </w:rPr>
        <w:t>R. Yang et al., "Detection of Partial Discharge Acoustic Signals in Converter Valve Halls Using Multivariate Time-Frequency Slices," IEEE Sens. J., Early Access.</w:t>
      </w:r>
    </w:p>
    <w:p w14:paraId="0D14C0F6" w14:textId="68D7B49B" w:rsidR="00221393" w:rsidRPr="00221393" w:rsidRDefault="00221393" w:rsidP="00221393">
      <w:pPr>
        <w:rPr>
          <w:rFonts w:ascii="Times New Roman" w:hAnsi="Times New Roman" w:cs="Times New Roman"/>
        </w:rPr>
      </w:pPr>
      <w:r>
        <w:rPr>
          <w:rFonts w:ascii="Times New Roman" w:hAnsi="Times New Roman" w:cs="Times New Roman"/>
        </w:rPr>
        <w:t xml:space="preserve">[z] </w:t>
      </w:r>
      <w:r w:rsidRPr="00221393">
        <w:rPr>
          <w:rFonts w:ascii="Times New Roman" w:hAnsi="Times New Roman" w:cs="Times New Roman"/>
        </w:rPr>
        <w:t>J. Zheng, Z. Chen, Q. Wang, H. Qiang, and W. Xu, "GIS Partial Discharge Pattern Recognition Based on Time-Frequency Features and Improved Convolutional Neural Network," Energies, vol. 15, no. 19, p. 7372, 2022.</w:t>
      </w:r>
    </w:p>
    <w:p w14:paraId="2E6E2215" w14:textId="3B3B279A" w:rsidR="00221393" w:rsidRPr="00221393" w:rsidRDefault="00221393" w:rsidP="00221393">
      <w:pPr>
        <w:rPr>
          <w:rFonts w:ascii="Times New Roman" w:hAnsi="Times New Roman" w:cs="Times New Roman"/>
        </w:rPr>
      </w:pPr>
      <w:r>
        <w:rPr>
          <w:rFonts w:ascii="Times New Roman" w:hAnsi="Times New Roman" w:cs="Times New Roman"/>
        </w:rPr>
        <w:t xml:space="preserve">[aa] </w:t>
      </w:r>
      <w:r w:rsidRPr="00221393">
        <w:rPr>
          <w:rFonts w:ascii="Times New Roman" w:hAnsi="Times New Roman" w:cs="Times New Roman"/>
        </w:rPr>
        <w:t xml:space="preserve">B. Chen, Y. Hu, and L. Wu, "Deep Learning-Based Multi-Source Partial Discharge Pattern Recognition Integrated with Auxiliary Prior Localization Information," IEEE Trans. </w:t>
      </w:r>
      <w:proofErr w:type="spellStart"/>
      <w:r w:rsidRPr="00221393">
        <w:rPr>
          <w:rFonts w:ascii="Times New Roman" w:hAnsi="Times New Roman" w:cs="Times New Roman"/>
        </w:rPr>
        <w:t>Dielectr</w:t>
      </w:r>
      <w:proofErr w:type="spellEnd"/>
      <w:r w:rsidRPr="00221393">
        <w:rPr>
          <w:rFonts w:ascii="Times New Roman" w:hAnsi="Times New Roman" w:cs="Times New Roman"/>
        </w:rPr>
        <w:t xml:space="preserve">. </w:t>
      </w:r>
      <w:proofErr w:type="spellStart"/>
      <w:r w:rsidRPr="00221393">
        <w:rPr>
          <w:rFonts w:ascii="Times New Roman" w:hAnsi="Times New Roman" w:cs="Times New Roman"/>
        </w:rPr>
        <w:t>Electr</w:t>
      </w:r>
      <w:proofErr w:type="spellEnd"/>
      <w:r w:rsidRPr="00221393">
        <w:rPr>
          <w:rFonts w:ascii="Times New Roman" w:hAnsi="Times New Roman" w:cs="Times New Roman"/>
        </w:rPr>
        <w:t xml:space="preserve">. </w:t>
      </w:r>
      <w:proofErr w:type="spellStart"/>
      <w:r w:rsidRPr="00221393">
        <w:rPr>
          <w:rFonts w:ascii="Times New Roman" w:hAnsi="Times New Roman" w:cs="Times New Roman"/>
        </w:rPr>
        <w:t>Insul</w:t>
      </w:r>
      <w:proofErr w:type="spellEnd"/>
      <w:r w:rsidRPr="00221393">
        <w:rPr>
          <w:rFonts w:ascii="Times New Roman" w:hAnsi="Times New Roman" w:cs="Times New Roman"/>
        </w:rPr>
        <w:t>., In Press, pp. 1–9.</w:t>
      </w:r>
    </w:p>
    <w:p w14:paraId="1F829C52" w14:textId="4F87CFD2" w:rsidR="002515D2" w:rsidRDefault="00221393" w:rsidP="002515D2">
      <w:pPr>
        <w:rPr>
          <w:rFonts w:ascii="Times New Roman" w:hAnsi="Times New Roman" w:cs="Times New Roman"/>
        </w:rPr>
      </w:pPr>
      <w:r>
        <w:rPr>
          <w:rFonts w:ascii="Times New Roman" w:hAnsi="Times New Roman" w:cs="Times New Roman"/>
        </w:rPr>
        <w:t xml:space="preserve">[ab] </w:t>
      </w:r>
      <w:r w:rsidRPr="00221393">
        <w:rPr>
          <w:rFonts w:ascii="Times New Roman" w:hAnsi="Times New Roman" w:cs="Times New Roman"/>
        </w:rPr>
        <w:t>R. Sahoo and S. Karmakar, "Comparative analysis of machine learning and deep learning techniques on classification of artificially created partial discharge signal," Measurement, vol. 235, p. 114947, 2024.</w:t>
      </w:r>
    </w:p>
    <w:p w14:paraId="7ED3C3E8" w14:textId="2C440858" w:rsidR="00533838" w:rsidRDefault="00533838" w:rsidP="002515D2">
      <w:pPr>
        <w:rPr>
          <w:rFonts w:ascii="Times New Roman" w:hAnsi="Times New Roman" w:cs="Times New Roman"/>
        </w:rPr>
      </w:pPr>
      <w:r>
        <w:rPr>
          <w:rFonts w:ascii="Times New Roman" w:hAnsi="Times New Roman" w:cs="Times New Roman"/>
        </w:rPr>
        <w:t xml:space="preserve">[ac] </w:t>
      </w:r>
      <w:r w:rsidRPr="00533838">
        <w:rPr>
          <w:rFonts w:ascii="Times New Roman" w:hAnsi="Times New Roman" w:cs="Times New Roman"/>
        </w:rPr>
        <w:t xml:space="preserve">L. Yang and M. D. Judd, “Recognising multiple partial discharge sources in power transformers by wavelet analysis of UHF signals,” IEE Proceedings - Science Measurement and Technology, vol. 150, no. 3, pp. 119–127, Apr. 2003, </w:t>
      </w:r>
      <w:proofErr w:type="spellStart"/>
      <w:r w:rsidRPr="00533838">
        <w:rPr>
          <w:rFonts w:ascii="Times New Roman" w:hAnsi="Times New Roman" w:cs="Times New Roman"/>
        </w:rPr>
        <w:t>doi</w:t>
      </w:r>
      <w:proofErr w:type="spellEnd"/>
      <w:r w:rsidRPr="00533838">
        <w:rPr>
          <w:rFonts w:ascii="Times New Roman" w:hAnsi="Times New Roman" w:cs="Times New Roman"/>
        </w:rPr>
        <w:t>: 10.1049/ip-smt:20030201.</w:t>
      </w:r>
    </w:p>
    <w:p w14:paraId="43EA8824" w14:textId="0D84B743" w:rsidR="00533838" w:rsidRDefault="00533838" w:rsidP="002515D2">
      <w:pPr>
        <w:rPr>
          <w:rFonts w:ascii="Times New Roman" w:hAnsi="Times New Roman" w:cs="Times New Roman"/>
        </w:rPr>
      </w:pPr>
      <w:r>
        <w:rPr>
          <w:rFonts w:ascii="Times New Roman" w:hAnsi="Times New Roman" w:cs="Times New Roman"/>
        </w:rPr>
        <w:t xml:space="preserve">[ad] </w:t>
      </w:r>
      <w:r w:rsidRPr="00533838">
        <w:rPr>
          <w:rFonts w:ascii="Times New Roman" w:hAnsi="Times New Roman" w:cs="Times New Roman"/>
        </w:rPr>
        <w:t xml:space="preserve">T. </w:t>
      </w:r>
      <w:proofErr w:type="spellStart"/>
      <w:r w:rsidRPr="00533838">
        <w:rPr>
          <w:rFonts w:ascii="Times New Roman" w:hAnsi="Times New Roman" w:cs="Times New Roman"/>
        </w:rPr>
        <w:t>Pinpart</w:t>
      </w:r>
      <w:proofErr w:type="spellEnd"/>
      <w:r w:rsidRPr="00533838">
        <w:rPr>
          <w:rFonts w:ascii="Times New Roman" w:hAnsi="Times New Roman" w:cs="Times New Roman"/>
        </w:rPr>
        <w:t xml:space="preserve"> and M. D. Judd, “Differentiating between partial discharge sources using envelope comparison of ultra-high-frequency signals,” IET Science Measurement &amp; Technology, vol. 4, no. 5, pp. 256–267, Aug. 2010, </w:t>
      </w:r>
      <w:proofErr w:type="spellStart"/>
      <w:r w:rsidRPr="00533838">
        <w:rPr>
          <w:rFonts w:ascii="Times New Roman" w:hAnsi="Times New Roman" w:cs="Times New Roman"/>
        </w:rPr>
        <w:t>doi</w:t>
      </w:r>
      <w:proofErr w:type="spellEnd"/>
      <w:r w:rsidRPr="00533838">
        <w:rPr>
          <w:rFonts w:ascii="Times New Roman" w:hAnsi="Times New Roman" w:cs="Times New Roman"/>
        </w:rPr>
        <w:t>: 10.1049/iet-smt.2009.0064.</w:t>
      </w:r>
    </w:p>
    <w:p w14:paraId="7351355B" w14:textId="7418A2F8" w:rsidR="00533838" w:rsidRDefault="00533838" w:rsidP="002515D2">
      <w:pPr>
        <w:rPr>
          <w:rFonts w:ascii="Times New Roman" w:hAnsi="Times New Roman" w:cs="Times New Roman"/>
        </w:rPr>
      </w:pPr>
      <w:r>
        <w:rPr>
          <w:rFonts w:ascii="Times New Roman" w:hAnsi="Times New Roman" w:cs="Times New Roman"/>
        </w:rPr>
        <w:t xml:space="preserve">[ae] </w:t>
      </w:r>
      <w:r w:rsidRPr="00533838">
        <w:rPr>
          <w:rFonts w:ascii="Times New Roman" w:hAnsi="Times New Roman" w:cs="Times New Roman"/>
        </w:rPr>
        <w:t>J. Tang, W. Li, and Y. Liu, “Blind source separation of mixed PD signals produced by multiple insulation defects in GIS,” IEEE Trans. Power Del., vol. 25, no. 1, pp. 170–176, Jan. 2010.</w:t>
      </w:r>
    </w:p>
    <w:p w14:paraId="0128F915" w14:textId="60FF691E" w:rsidR="00DB734C" w:rsidRDefault="00DB734C" w:rsidP="002515D2">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af</w:t>
      </w:r>
      <w:proofErr w:type="spellEnd"/>
      <w:r>
        <w:rPr>
          <w:rFonts w:ascii="Times New Roman" w:hAnsi="Times New Roman" w:cs="Times New Roman"/>
        </w:rPr>
        <w:t xml:space="preserve">] </w:t>
      </w:r>
      <w:r w:rsidRPr="00DB734C">
        <w:rPr>
          <w:rFonts w:ascii="Times New Roman" w:hAnsi="Times New Roman" w:cs="Times New Roman"/>
        </w:rPr>
        <w:t xml:space="preserve">M. Zanjani, A. Akbari, H. R. Mirzaei, N. </w:t>
      </w:r>
      <w:proofErr w:type="spellStart"/>
      <w:r w:rsidRPr="00DB734C">
        <w:rPr>
          <w:rFonts w:ascii="Times New Roman" w:hAnsi="Times New Roman" w:cs="Times New Roman"/>
        </w:rPr>
        <w:t>Shirdel</w:t>
      </w:r>
      <w:proofErr w:type="spellEnd"/>
      <w:r w:rsidRPr="00DB734C">
        <w:rPr>
          <w:rFonts w:ascii="Times New Roman" w:hAnsi="Times New Roman" w:cs="Times New Roman"/>
        </w:rPr>
        <w:t xml:space="preserve">, E. Gockenbach and H. Borsi, "Investigating partial discharge UHF electromagnetic waves propagation in transformers using FDTD technique and 3D simulation," 2012 IEEE International Conference on Condition Monitoring and Diagnosis, Bali, Indonesia, 2012, pp. 497-500, </w:t>
      </w:r>
      <w:proofErr w:type="spellStart"/>
      <w:r w:rsidRPr="00DB734C">
        <w:rPr>
          <w:rFonts w:ascii="Times New Roman" w:hAnsi="Times New Roman" w:cs="Times New Roman"/>
        </w:rPr>
        <w:t>doi</w:t>
      </w:r>
      <w:proofErr w:type="spellEnd"/>
      <w:r w:rsidRPr="00DB734C">
        <w:rPr>
          <w:rFonts w:ascii="Times New Roman" w:hAnsi="Times New Roman" w:cs="Times New Roman"/>
        </w:rPr>
        <w:t>: 10.1109/CMD.2012.6416187.</w:t>
      </w:r>
    </w:p>
    <w:p w14:paraId="5D3BFD99" w14:textId="29E8FA79" w:rsidR="00DB734C" w:rsidRDefault="00DB734C" w:rsidP="002515D2">
      <w:pPr>
        <w:rPr>
          <w:rFonts w:ascii="Times New Roman" w:hAnsi="Times New Roman" w:cs="Times New Roman"/>
        </w:rPr>
      </w:pPr>
      <w:r>
        <w:rPr>
          <w:rFonts w:ascii="Times New Roman" w:hAnsi="Times New Roman" w:cs="Times New Roman"/>
        </w:rPr>
        <w:t xml:space="preserve">[ag] </w:t>
      </w:r>
      <w:r w:rsidRPr="00DB734C">
        <w:rPr>
          <w:rFonts w:ascii="Times New Roman" w:hAnsi="Times New Roman" w:cs="Times New Roman"/>
        </w:rPr>
        <w:t xml:space="preserve">A. Jaber et al., "Validation of partial discharge emulator simulations using free-space radiometric measurements," 2016 International Conference for Students on Applied Engineering (ICSAE), Newcastle Upon Tyne, UK, 2016, pp. 475-478, </w:t>
      </w:r>
      <w:proofErr w:type="spellStart"/>
      <w:r w:rsidRPr="00DB734C">
        <w:rPr>
          <w:rFonts w:ascii="Times New Roman" w:hAnsi="Times New Roman" w:cs="Times New Roman"/>
        </w:rPr>
        <w:t>doi</w:t>
      </w:r>
      <w:proofErr w:type="spellEnd"/>
      <w:r w:rsidRPr="00DB734C">
        <w:rPr>
          <w:rFonts w:ascii="Times New Roman" w:hAnsi="Times New Roman" w:cs="Times New Roman"/>
        </w:rPr>
        <w:t>: 10.1109/ICSAE.2016.7810238.</w:t>
      </w:r>
    </w:p>
    <w:p w14:paraId="172F6ABF" w14:textId="2A4607B5" w:rsidR="00FC51B8" w:rsidRDefault="00FC51B8" w:rsidP="002515D2">
      <w:pPr>
        <w:rPr>
          <w:rFonts w:ascii="Times New Roman" w:hAnsi="Times New Roman" w:cs="Times New Roman"/>
        </w:rPr>
      </w:pPr>
      <w:r>
        <w:rPr>
          <w:rFonts w:ascii="Times New Roman" w:hAnsi="Times New Roman" w:cs="Times New Roman"/>
        </w:rPr>
        <w:t xml:space="preserve">[ah] </w:t>
      </w:r>
      <w:r w:rsidRPr="00FC51B8">
        <w:rPr>
          <w:rFonts w:ascii="Times New Roman" w:hAnsi="Times New Roman" w:cs="Times New Roman"/>
        </w:rPr>
        <w:t xml:space="preserve">S. Ohtsuka, T. Teshima, S. Matsumoto and M. Hikita, "Relationship between PD-induced electromagnetic wave measured with UHF method and charge quantity obtained by PD current waveform in model GIS," 2006 IEEE Conference on Electrical Insulation and Dielectric Phenomena, Kansas City, MO, USA, 2006, pp. 615-618, </w:t>
      </w:r>
      <w:proofErr w:type="spellStart"/>
      <w:r w:rsidRPr="00FC51B8">
        <w:rPr>
          <w:rFonts w:ascii="Times New Roman" w:hAnsi="Times New Roman" w:cs="Times New Roman"/>
        </w:rPr>
        <w:t>doi</w:t>
      </w:r>
      <w:proofErr w:type="spellEnd"/>
      <w:r w:rsidRPr="00FC51B8">
        <w:rPr>
          <w:rFonts w:ascii="Times New Roman" w:hAnsi="Times New Roman" w:cs="Times New Roman"/>
        </w:rPr>
        <w:t>: 10.1109/CEIDP.2006.312007.</w:t>
      </w:r>
    </w:p>
    <w:p w14:paraId="043E72F9" w14:textId="4F18B861" w:rsidR="00FC51B8" w:rsidRDefault="00FC51B8" w:rsidP="002515D2">
      <w:pPr>
        <w:rPr>
          <w:rFonts w:ascii="Times New Roman" w:hAnsi="Times New Roman" w:cs="Times New Roman"/>
        </w:rPr>
      </w:pPr>
      <w:r>
        <w:rPr>
          <w:rFonts w:ascii="Times New Roman" w:hAnsi="Times New Roman" w:cs="Times New Roman"/>
        </w:rPr>
        <w:t xml:space="preserve">[ai] </w:t>
      </w:r>
      <w:r w:rsidRPr="00FC51B8">
        <w:rPr>
          <w:rFonts w:ascii="Times New Roman" w:hAnsi="Times New Roman" w:cs="Times New Roman"/>
        </w:rPr>
        <w:t xml:space="preserve">Toshihiro Hoshino, Shiro Maruyama and Takaaki Sakakibara, "Simulation of propagating electromagnetic wave due to partial discharge in GIS using FDTD," 2008 International Conference on Condition Monitoring and Diagnosis, Beijing, China, 2008, pp. 1258-1261, </w:t>
      </w:r>
      <w:proofErr w:type="spellStart"/>
      <w:r w:rsidRPr="00FC51B8">
        <w:rPr>
          <w:rFonts w:ascii="Times New Roman" w:hAnsi="Times New Roman" w:cs="Times New Roman"/>
        </w:rPr>
        <w:t>doi</w:t>
      </w:r>
      <w:proofErr w:type="spellEnd"/>
      <w:r w:rsidRPr="00FC51B8">
        <w:rPr>
          <w:rFonts w:ascii="Times New Roman" w:hAnsi="Times New Roman" w:cs="Times New Roman"/>
        </w:rPr>
        <w:t>: 10.1109/CMD.2008.4580205.</w:t>
      </w:r>
    </w:p>
    <w:p w14:paraId="2A4819A9" w14:textId="5BA3FEDB" w:rsidR="00FC51B8" w:rsidRDefault="00FC51B8" w:rsidP="002515D2">
      <w:pPr>
        <w:rPr>
          <w:rFonts w:ascii="Times New Roman" w:hAnsi="Times New Roman" w:cs="Times New Roman"/>
        </w:rPr>
      </w:pPr>
      <w:r>
        <w:rPr>
          <w:rFonts w:ascii="Times New Roman" w:hAnsi="Times New Roman" w:cs="Times New Roman"/>
        </w:rPr>
        <w:lastRenderedPageBreak/>
        <w:t>[</w:t>
      </w:r>
      <w:proofErr w:type="spellStart"/>
      <w:r>
        <w:rPr>
          <w:rFonts w:ascii="Times New Roman" w:hAnsi="Times New Roman" w:cs="Times New Roman"/>
        </w:rPr>
        <w:t>aj</w:t>
      </w:r>
      <w:proofErr w:type="spellEnd"/>
      <w:r>
        <w:rPr>
          <w:rFonts w:ascii="Times New Roman" w:hAnsi="Times New Roman" w:cs="Times New Roman"/>
        </w:rPr>
        <w:t xml:space="preserve">] </w:t>
      </w:r>
      <w:r w:rsidRPr="00FC51B8">
        <w:rPr>
          <w:rFonts w:ascii="Times New Roman" w:hAnsi="Times New Roman" w:cs="Times New Roman"/>
        </w:rPr>
        <w:t xml:space="preserve">T. Umemoto and S. </w:t>
      </w:r>
      <w:proofErr w:type="spellStart"/>
      <w:r w:rsidRPr="00FC51B8">
        <w:rPr>
          <w:rFonts w:ascii="Times New Roman" w:hAnsi="Times New Roman" w:cs="Times New Roman"/>
        </w:rPr>
        <w:t>Tenbohlen</w:t>
      </w:r>
      <w:proofErr w:type="spellEnd"/>
      <w:r w:rsidRPr="00FC51B8">
        <w:rPr>
          <w:rFonts w:ascii="Times New Roman" w:hAnsi="Times New Roman" w:cs="Times New Roman"/>
        </w:rPr>
        <w:t xml:space="preserve">, “Novel Simulation Technique of Electromagnetic Wave Propagation in the Ultra High Frequency Range within Power Transformers,” Sensors, vol. 18, no. 12, p. 4236, Dec. 2018, </w:t>
      </w:r>
      <w:proofErr w:type="spellStart"/>
      <w:r w:rsidRPr="00FC51B8">
        <w:rPr>
          <w:rFonts w:ascii="Times New Roman" w:hAnsi="Times New Roman" w:cs="Times New Roman"/>
        </w:rPr>
        <w:t>doi</w:t>
      </w:r>
      <w:proofErr w:type="spellEnd"/>
      <w:r w:rsidRPr="00FC51B8">
        <w:rPr>
          <w:rFonts w:ascii="Times New Roman" w:hAnsi="Times New Roman" w:cs="Times New Roman"/>
        </w:rPr>
        <w:t>: 10.3390/s18124236.</w:t>
      </w:r>
    </w:p>
    <w:p w14:paraId="4EC754E7" w14:textId="2921AF14" w:rsidR="00FC51B8" w:rsidRDefault="00FC51B8" w:rsidP="002515D2">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ak</w:t>
      </w:r>
      <w:proofErr w:type="spellEnd"/>
      <w:r>
        <w:rPr>
          <w:rFonts w:ascii="Times New Roman" w:hAnsi="Times New Roman" w:cs="Times New Roman"/>
        </w:rPr>
        <w:t xml:space="preserve">] </w:t>
      </w:r>
      <w:r w:rsidRPr="00FC51B8">
        <w:rPr>
          <w:rFonts w:ascii="Times New Roman" w:hAnsi="Times New Roman" w:cs="Times New Roman"/>
        </w:rPr>
        <w:t xml:space="preserve">Q. Zheng, M. Wang, L. Luo, G. Sheng and X. Jiang, "PD Signal Detection Model Based on Multiscale Simulation of EM Generation and Transmission," in IEEE Transactions on Instrumentation and Measurement, vol. 72, pp. 1-10, 2023, Art no. 8002910, </w:t>
      </w:r>
      <w:proofErr w:type="spellStart"/>
      <w:r w:rsidRPr="00FC51B8">
        <w:rPr>
          <w:rFonts w:ascii="Times New Roman" w:hAnsi="Times New Roman" w:cs="Times New Roman"/>
        </w:rPr>
        <w:t>doi</w:t>
      </w:r>
      <w:proofErr w:type="spellEnd"/>
      <w:r w:rsidRPr="00FC51B8">
        <w:rPr>
          <w:rFonts w:ascii="Times New Roman" w:hAnsi="Times New Roman" w:cs="Times New Roman"/>
        </w:rPr>
        <w:t>: 10.1109/TIM.2023.3272391.</w:t>
      </w:r>
    </w:p>
    <w:p w14:paraId="4A5E1F65" w14:textId="37268AFD" w:rsidR="00FC51B8" w:rsidRDefault="00FC51B8" w:rsidP="002515D2">
      <w:pPr>
        <w:rPr>
          <w:rFonts w:ascii="Times New Roman" w:hAnsi="Times New Roman" w:cs="Times New Roman"/>
        </w:rPr>
      </w:pPr>
      <w:r>
        <w:rPr>
          <w:rFonts w:ascii="Times New Roman" w:hAnsi="Times New Roman" w:cs="Times New Roman"/>
        </w:rPr>
        <w:t xml:space="preserve">[al] </w:t>
      </w:r>
      <w:r w:rsidRPr="00FC51B8">
        <w:rPr>
          <w:rFonts w:ascii="Times New Roman" w:hAnsi="Times New Roman" w:cs="Times New Roman"/>
        </w:rPr>
        <w:t xml:space="preserve">Y. Tian and M. Kawada, “Estimation of DOAs of EM Waves Emitted from Multiple Partial Discharge Sources in Free Space by Using Wideband Signal Subspace Methods,” Journal of International Council on Electrical Engineering, vol. 1, no. 4, pp. 384–389, Oct. 2011, </w:t>
      </w:r>
      <w:proofErr w:type="spellStart"/>
      <w:r w:rsidRPr="00FC51B8">
        <w:rPr>
          <w:rFonts w:ascii="Times New Roman" w:hAnsi="Times New Roman" w:cs="Times New Roman"/>
        </w:rPr>
        <w:t>doi</w:t>
      </w:r>
      <w:proofErr w:type="spellEnd"/>
      <w:r w:rsidRPr="00FC51B8">
        <w:rPr>
          <w:rFonts w:ascii="Times New Roman" w:hAnsi="Times New Roman" w:cs="Times New Roman"/>
        </w:rPr>
        <w:t>: 10.5370/jicee.2011.1.4.384.</w:t>
      </w:r>
    </w:p>
    <w:p w14:paraId="670B8C96" w14:textId="434B3787" w:rsidR="00FC51B8" w:rsidRDefault="00FC51B8" w:rsidP="002515D2">
      <w:pPr>
        <w:rPr>
          <w:rFonts w:ascii="Times New Roman" w:hAnsi="Times New Roman" w:cs="Times New Roman"/>
        </w:rPr>
      </w:pPr>
      <w:r>
        <w:rPr>
          <w:rFonts w:ascii="Times New Roman" w:hAnsi="Times New Roman" w:cs="Times New Roman"/>
        </w:rPr>
        <w:t xml:space="preserve">[am] </w:t>
      </w:r>
      <w:r w:rsidRPr="00FC51B8">
        <w:rPr>
          <w:rFonts w:ascii="Times New Roman" w:hAnsi="Times New Roman" w:cs="Times New Roman"/>
        </w:rPr>
        <w:t xml:space="preserve">A. Loubani, N. Harid, H. Griffiths, and B. Barkat, “Simulation of partial discharge induced EM waves using FDTD Method—A Parametric Study,” Energies, vol. 12, no. 17, p. 3364, Sep. 2019, </w:t>
      </w:r>
      <w:proofErr w:type="spellStart"/>
      <w:r w:rsidRPr="00FC51B8">
        <w:rPr>
          <w:rFonts w:ascii="Times New Roman" w:hAnsi="Times New Roman" w:cs="Times New Roman"/>
        </w:rPr>
        <w:t>doi</w:t>
      </w:r>
      <w:proofErr w:type="spellEnd"/>
      <w:r w:rsidRPr="00FC51B8">
        <w:rPr>
          <w:rFonts w:ascii="Times New Roman" w:hAnsi="Times New Roman" w:cs="Times New Roman"/>
        </w:rPr>
        <w:t>: 10.3390/en12173364.</w:t>
      </w:r>
    </w:p>
    <w:p w14:paraId="46B7388E" w14:textId="650CCB81" w:rsidR="00FC51B8" w:rsidRDefault="00FC51B8" w:rsidP="002515D2">
      <w:pPr>
        <w:rPr>
          <w:rFonts w:ascii="Times New Roman" w:hAnsi="Times New Roman" w:cs="Times New Roman"/>
        </w:rPr>
      </w:pPr>
      <w:r>
        <w:rPr>
          <w:rFonts w:ascii="Times New Roman" w:hAnsi="Times New Roman" w:cs="Times New Roman"/>
        </w:rPr>
        <w:t xml:space="preserve">[an] </w:t>
      </w:r>
      <w:r w:rsidRPr="00FC51B8">
        <w:rPr>
          <w:rFonts w:ascii="Times New Roman" w:hAnsi="Times New Roman" w:cs="Times New Roman"/>
        </w:rPr>
        <w:t xml:space="preserve">Y. Yun, G. Xu, W. Zhang, X. Li, and L. Chen, “Simulation analysis on partial discharge signals produced by multiple insulation defects in GIS,” E3S Web of Conferences, vol. 165, p. 06040, Jan. 2020, </w:t>
      </w:r>
      <w:proofErr w:type="spellStart"/>
      <w:r w:rsidRPr="00FC51B8">
        <w:rPr>
          <w:rFonts w:ascii="Times New Roman" w:hAnsi="Times New Roman" w:cs="Times New Roman"/>
        </w:rPr>
        <w:t>doi</w:t>
      </w:r>
      <w:proofErr w:type="spellEnd"/>
      <w:r w:rsidRPr="00FC51B8">
        <w:rPr>
          <w:rFonts w:ascii="Times New Roman" w:hAnsi="Times New Roman" w:cs="Times New Roman"/>
        </w:rPr>
        <w:t>: 10.1051/e3sconf/202016506040.</w:t>
      </w:r>
    </w:p>
    <w:p w14:paraId="1C11970A" w14:textId="067998B6" w:rsidR="0059780F" w:rsidRDefault="0059780F" w:rsidP="002515D2">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ao</w:t>
      </w:r>
      <w:proofErr w:type="spellEnd"/>
      <w:r>
        <w:rPr>
          <w:rFonts w:ascii="Times New Roman" w:hAnsi="Times New Roman" w:cs="Times New Roman"/>
        </w:rPr>
        <w:t xml:space="preserve">] </w:t>
      </w:r>
      <w:r w:rsidRPr="0059780F">
        <w:rPr>
          <w:rFonts w:ascii="Times New Roman" w:hAnsi="Times New Roman" w:cs="Times New Roman"/>
        </w:rPr>
        <w:t xml:space="preserve">Z. He, H. Hou, Y. Zang, G. Sheng, and X. Jiang, “A method for separating multisource partial discharges in a substation based on selected </w:t>
      </w:r>
      <w:proofErr w:type="spellStart"/>
      <w:r w:rsidRPr="0059780F">
        <w:rPr>
          <w:rFonts w:ascii="Times New Roman" w:hAnsi="Times New Roman" w:cs="Times New Roman"/>
        </w:rPr>
        <w:t>bispectra</w:t>
      </w:r>
      <w:proofErr w:type="spellEnd"/>
      <w:r w:rsidRPr="0059780F">
        <w:rPr>
          <w:rFonts w:ascii="Times New Roman" w:hAnsi="Times New Roman" w:cs="Times New Roman"/>
        </w:rPr>
        <w:t xml:space="preserve"> of UHF signals,” Applied Sciences, vol. 10, no. 11, p. 3751, May 2020, </w:t>
      </w:r>
      <w:proofErr w:type="spellStart"/>
      <w:r w:rsidRPr="0059780F">
        <w:rPr>
          <w:rFonts w:ascii="Times New Roman" w:hAnsi="Times New Roman" w:cs="Times New Roman"/>
        </w:rPr>
        <w:t>doi</w:t>
      </w:r>
      <w:proofErr w:type="spellEnd"/>
      <w:r w:rsidRPr="0059780F">
        <w:rPr>
          <w:rFonts w:ascii="Times New Roman" w:hAnsi="Times New Roman" w:cs="Times New Roman"/>
        </w:rPr>
        <w:t>: 10.3390/app10113751.</w:t>
      </w:r>
    </w:p>
    <w:p w14:paraId="2329B1BD" w14:textId="56D68EBA" w:rsidR="00C6683A" w:rsidRDefault="00C6683A" w:rsidP="002515D2">
      <w:pPr>
        <w:rPr>
          <w:rFonts w:ascii="Times New Roman" w:hAnsi="Times New Roman" w:cs="Times New Roman"/>
        </w:rPr>
      </w:pPr>
      <w:r>
        <w:rPr>
          <w:rFonts w:ascii="Times New Roman" w:hAnsi="Times New Roman" w:cs="Times New Roman"/>
        </w:rPr>
        <w:t xml:space="preserve">[ap] </w:t>
      </w:r>
      <w:r w:rsidRPr="00C6683A">
        <w:rPr>
          <w:rFonts w:ascii="Times New Roman" w:hAnsi="Times New Roman" w:cs="Times New Roman"/>
        </w:rPr>
        <w:t xml:space="preserve">Y. Li, J. Han, Y. Du and H. Jin, "Time–Frequency Maps for Multiple Partial Discharge Sources Separation in Cable Terminations," in IEEE Transactions on Power Delivery, vol. 38, no. 3, pp. 2228-2231, June 2023, </w:t>
      </w:r>
      <w:proofErr w:type="spellStart"/>
      <w:r w:rsidRPr="00C6683A">
        <w:rPr>
          <w:rFonts w:ascii="Times New Roman" w:hAnsi="Times New Roman" w:cs="Times New Roman"/>
        </w:rPr>
        <w:t>doi</w:t>
      </w:r>
      <w:proofErr w:type="spellEnd"/>
      <w:r w:rsidRPr="00C6683A">
        <w:rPr>
          <w:rFonts w:ascii="Times New Roman" w:hAnsi="Times New Roman" w:cs="Times New Roman"/>
        </w:rPr>
        <w:t>: 10.1109/TPWRD.2023.3256127.</w:t>
      </w:r>
    </w:p>
    <w:p w14:paraId="1B4D9751" w14:textId="0AB2C23D" w:rsidR="00C6683A" w:rsidRDefault="00C6683A">
      <w:pPr>
        <w:rPr>
          <w:rFonts w:ascii="Times New Roman" w:hAnsi="Times New Roman" w:cs="Times New Roman"/>
        </w:rPr>
      </w:pPr>
      <w:r>
        <w:rPr>
          <w:rFonts w:ascii="Times New Roman" w:hAnsi="Times New Roman" w:cs="Times New Roman"/>
        </w:rPr>
        <w:br w:type="page"/>
      </w:r>
    </w:p>
    <w:p w14:paraId="202304B6" w14:textId="77777777" w:rsidR="00C6683A" w:rsidRPr="00D25908" w:rsidRDefault="00C6683A" w:rsidP="00C6683A">
      <w:pPr>
        <w:pStyle w:val="ListParagraph"/>
        <w:numPr>
          <w:ilvl w:val="1"/>
          <w:numId w:val="4"/>
        </w:numPr>
        <w:rPr>
          <w:rFonts w:ascii="Times New Roman" w:hAnsi="Times New Roman" w:cs="Times New Roman"/>
        </w:rPr>
      </w:pPr>
      <w:r>
        <w:rPr>
          <w:rFonts w:ascii="Times New Roman" w:hAnsi="Times New Roman" w:cs="Times New Roman"/>
        </w:rPr>
        <w:lastRenderedPageBreak/>
        <w:t>HFCT – high frequency current transformer at grounded end of circuit</w:t>
      </w:r>
    </w:p>
    <w:p w14:paraId="7A787EF9" w14:textId="77777777" w:rsidR="00C6683A" w:rsidRDefault="00C6683A" w:rsidP="00C6683A">
      <w:pPr>
        <w:pStyle w:val="ListParagraph"/>
        <w:numPr>
          <w:ilvl w:val="1"/>
          <w:numId w:val="4"/>
        </w:numPr>
        <w:rPr>
          <w:rFonts w:ascii="Times New Roman" w:hAnsi="Times New Roman" w:cs="Times New Roman"/>
        </w:rPr>
      </w:pPr>
      <w:r w:rsidRPr="00D25908">
        <w:rPr>
          <w:rFonts w:ascii="Times New Roman" w:hAnsi="Times New Roman" w:cs="Times New Roman"/>
        </w:rPr>
        <w:t>DOA</w:t>
      </w:r>
    </w:p>
    <w:p w14:paraId="7BAC13E2" w14:textId="77777777" w:rsidR="00C6683A" w:rsidRDefault="00C6683A" w:rsidP="00C6683A">
      <w:pPr>
        <w:pStyle w:val="ListParagraph"/>
        <w:numPr>
          <w:ilvl w:val="2"/>
          <w:numId w:val="4"/>
        </w:numPr>
        <w:rPr>
          <w:rFonts w:ascii="Times New Roman" w:hAnsi="Times New Roman" w:cs="Times New Roman"/>
        </w:rPr>
      </w:pPr>
      <w:r>
        <w:rPr>
          <w:rFonts w:ascii="Times New Roman" w:hAnsi="Times New Roman" w:cs="Times New Roman"/>
        </w:rPr>
        <w:t xml:space="preserve">Uses a phased array of antennas and the theory of spatial spectrum estimation to obtain direction of arrival. Multiple phased arrays at different locations can be used to pinpoint the exact location of PD. </w:t>
      </w:r>
    </w:p>
    <w:p w14:paraId="1383C801" w14:textId="77777777" w:rsidR="00C6683A" w:rsidRDefault="00C6683A" w:rsidP="00C6683A">
      <w:pPr>
        <w:pStyle w:val="ListParagraph"/>
        <w:numPr>
          <w:ilvl w:val="1"/>
          <w:numId w:val="4"/>
        </w:numPr>
        <w:rPr>
          <w:rFonts w:ascii="Times New Roman" w:hAnsi="Times New Roman" w:cs="Times New Roman"/>
        </w:rPr>
      </w:pPr>
      <w:r w:rsidRPr="00D25908">
        <w:rPr>
          <w:rFonts w:ascii="Times New Roman" w:hAnsi="Times New Roman" w:cs="Times New Roman"/>
        </w:rPr>
        <w:t>RSS</w:t>
      </w:r>
      <w:r>
        <w:rPr>
          <w:rFonts w:ascii="Times New Roman" w:hAnsi="Times New Roman" w:cs="Times New Roman"/>
        </w:rPr>
        <w:t xml:space="preserve"> based localisation</w:t>
      </w:r>
    </w:p>
    <w:p w14:paraId="419C8E6D" w14:textId="77777777" w:rsidR="00C6683A" w:rsidRDefault="00C6683A" w:rsidP="00C6683A">
      <w:pPr>
        <w:pStyle w:val="ListParagraph"/>
        <w:numPr>
          <w:ilvl w:val="2"/>
          <w:numId w:val="4"/>
        </w:numPr>
        <w:rPr>
          <w:rFonts w:ascii="Times New Roman" w:hAnsi="Times New Roman" w:cs="Times New Roman"/>
        </w:rPr>
      </w:pPr>
      <w:r>
        <w:rPr>
          <w:rFonts w:ascii="Times New Roman" w:hAnsi="Times New Roman" w:cs="Times New Roman"/>
        </w:rPr>
        <w:t>Measure the power of electromagnetic emission at multiple sensor nodes. Received power varies with distance travelled by</w:t>
      </w:r>
    </w:p>
    <w:p w14:paraId="2E10D10D" w14:textId="77777777" w:rsidR="00C6683A" w:rsidRDefault="00C6683A" w:rsidP="00C6683A">
      <w:pPr>
        <w:pStyle w:val="ListParagraph"/>
        <w:numPr>
          <w:ilvl w:val="2"/>
          <w:numId w:val="4"/>
        </w:numPr>
        <w:rPr>
          <w:rFonts w:ascii="Times New Roman" w:hAnsi="Times New Roman" w:cs="Times New Roman"/>
        </w:rPr>
      </w:pPr>
      <m:oMath>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-10n</m:t>
        </m:r>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ctrlPr>
                  <w:rPr>
                    <w:rFonts w:ascii="Cambria Math" w:hAnsi="Cambria Math" w:cs="Times New Roman"/>
                    <w:i/>
                  </w:rPr>
                </m:ctrlPr>
              </m:e>
              <m:sub>
                <m:r>
                  <m:rPr>
                    <m:sty m:val="p"/>
                  </m:rPr>
                  <w:rPr>
                    <w:rFonts w:ascii="Cambria Math" w:hAnsi="Cambria Math" w:cs="Times New Roman"/>
                  </w:rPr>
                  <m:t>10</m:t>
                </m:r>
              </m:sub>
            </m:sSub>
            <m:ctrlPr>
              <w:rPr>
                <w:rFonts w:ascii="Cambria Math" w:hAnsi="Cambria Math" w:cs="Times New Roman"/>
                <w:i/>
              </w:rPr>
            </m:ctrlPr>
          </m:fName>
          <m:e>
            <m:r>
              <w:rPr>
                <w:rFonts w:ascii="Cambria Math" w:hAnsi="Cambria Math" w:cs="Times New Roman"/>
              </w:rPr>
              <m:t>d</m:t>
            </m:r>
            <m:ctrlPr>
              <w:rPr>
                <w:rFonts w:ascii="Cambria Math" w:hAnsi="Cambria Math" w:cs="Times New Roman"/>
                <w:i/>
              </w:rPr>
            </m:ctrlPr>
          </m:e>
        </m:func>
      </m:oMath>
      <w:r>
        <w:rPr>
          <w:rFonts w:ascii="Times New Roman" w:hAnsi="Times New Roman" w:cs="Times New Roman"/>
        </w:rPr>
        <w:t>, R</w:t>
      </w:r>
      <w:r>
        <w:rPr>
          <w:rFonts w:ascii="Times New Roman" w:hAnsi="Times New Roman" w:cs="Times New Roman"/>
          <w:vertAlign w:val="subscript"/>
        </w:rPr>
        <w:t>0</w:t>
      </w:r>
      <w:r>
        <w:rPr>
          <w:rFonts w:ascii="Times New Roman" w:hAnsi="Times New Roman" w:cs="Times New Roman"/>
        </w:rPr>
        <w:t xml:space="preserve"> is transmitted power, </w:t>
      </w:r>
      <w:r>
        <w:rPr>
          <w:rFonts w:ascii="Times New Roman" w:hAnsi="Times New Roman" w:cs="Times New Roman"/>
          <w:i/>
          <w:iCs/>
        </w:rPr>
        <w:t>n</w:t>
      </w:r>
      <w:r>
        <w:rPr>
          <w:rFonts w:ascii="Times New Roman" w:hAnsi="Times New Roman" w:cs="Times New Roman"/>
        </w:rPr>
        <w:t xml:space="preserve"> is path loss index, </w:t>
      </w:r>
      <w:r>
        <w:rPr>
          <w:rFonts w:ascii="Times New Roman" w:hAnsi="Times New Roman" w:cs="Times New Roman"/>
          <w:i/>
          <w:iCs/>
        </w:rPr>
        <w:t>d</w:t>
      </w:r>
      <w:r>
        <w:rPr>
          <w:rFonts w:ascii="Times New Roman" w:hAnsi="Times New Roman" w:cs="Times New Roman"/>
        </w:rPr>
        <w:t xml:space="preserve"> is distance travelled</w:t>
      </w:r>
    </w:p>
    <w:p w14:paraId="5630B750" w14:textId="77777777" w:rsidR="00C6683A" w:rsidRDefault="00C6683A" w:rsidP="00C6683A">
      <w:pPr>
        <w:pStyle w:val="ListParagraph"/>
        <w:numPr>
          <w:ilvl w:val="2"/>
          <w:numId w:val="4"/>
        </w:numPr>
        <w:rPr>
          <w:rFonts w:ascii="Times New Roman" w:hAnsi="Times New Roman" w:cs="Times New Roman"/>
        </w:rPr>
      </w:pPr>
      <w:r>
        <w:rPr>
          <w:rFonts w:ascii="Times New Roman" w:hAnsi="Times New Roman" w:cs="Times New Roman"/>
        </w:rPr>
        <w:t>It does not require precise synchronization between sensors, making it cheaper and simpler. However, multipath propagation and signal attenuation make things complex, requiring calibration before detection. Typical methods to implement are to use envelope detection and transistor reset integrators (TRI)</w:t>
      </w:r>
    </w:p>
    <w:p w14:paraId="48C68E7E" w14:textId="77777777" w:rsidR="00C6683A" w:rsidRPr="00C6683A" w:rsidRDefault="00C6683A" w:rsidP="00C6683A">
      <w:pPr>
        <w:rPr>
          <w:rFonts w:ascii="Times New Roman" w:hAnsi="Times New Roman" w:cs="Times New Roman"/>
        </w:rPr>
      </w:pPr>
    </w:p>
    <w:p w14:paraId="4FC8F269" w14:textId="7F2EFDAB" w:rsidR="00C6683A" w:rsidRDefault="00C6683A" w:rsidP="00C6683A">
      <w:pPr>
        <w:pStyle w:val="ListParagraph"/>
        <w:numPr>
          <w:ilvl w:val="0"/>
          <w:numId w:val="5"/>
        </w:numPr>
        <w:rPr>
          <w:rFonts w:ascii="Times New Roman" w:hAnsi="Times New Roman" w:cs="Times New Roman"/>
        </w:rPr>
      </w:pPr>
      <w:r w:rsidRPr="00D25908">
        <w:rPr>
          <w:rFonts w:ascii="Times New Roman" w:hAnsi="Times New Roman" w:cs="Times New Roman"/>
        </w:rPr>
        <w:t>Digital Twin Simulation Method</w:t>
      </w:r>
      <w:r>
        <w:rPr>
          <w:rFonts w:ascii="Times New Roman" w:hAnsi="Times New Roman" w:cs="Times New Roman"/>
        </w:rPr>
        <w:t xml:space="preserve">: FDTD, using gaussian pulse </w:t>
      </w:r>
      <w:hyperlink r:id="rId8" w:history="1">
        <w:r w:rsidRPr="00D45DC6">
          <w:rPr>
            <w:rStyle w:val="Hyperlink"/>
            <w:rFonts w:ascii="Times New Roman" w:hAnsi="Times New Roman" w:cs="Times New Roman"/>
          </w:rPr>
          <w:t>Simulation of Partial Discharge Induced EM Waves Using FDTD Method—A Parametric Study</w:t>
        </w:r>
      </w:hyperlink>
      <w:r>
        <w:rPr>
          <w:rFonts w:ascii="Times New Roman" w:hAnsi="Times New Roman" w:cs="Times New Roman"/>
        </w:rPr>
        <w:t xml:space="preserve"> or Dielectric barrier discharge model </w:t>
      </w:r>
      <w:hyperlink r:id="rId9" w:history="1">
        <w:r w:rsidRPr="000246CD">
          <w:rPr>
            <w:rStyle w:val="Hyperlink"/>
            <w:rFonts w:ascii="Times New Roman" w:hAnsi="Times New Roman" w:cs="Times New Roman"/>
          </w:rPr>
          <w:t>https://ieeexplore.ieee.org/document/10114630</w:t>
        </w:r>
      </w:hyperlink>
    </w:p>
    <w:p w14:paraId="6B087950" w14:textId="77777777" w:rsidR="00C6683A" w:rsidRDefault="00C6683A" w:rsidP="00C6683A">
      <w:pPr>
        <w:pStyle w:val="ListParagraph"/>
        <w:numPr>
          <w:ilvl w:val="1"/>
          <w:numId w:val="5"/>
        </w:numPr>
        <w:rPr>
          <w:rFonts w:ascii="Times New Roman" w:hAnsi="Times New Roman" w:cs="Times New Roman"/>
        </w:rPr>
      </w:pPr>
      <m:oMath>
        <m:r>
          <w:rPr>
            <w:rFonts w:ascii="Cambria Math" w:hAnsi="Cambria Math" w:cs="Times New Roman"/>
          </w:rPr>
          <m:t>I</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max</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sup>
        </m:sSup>
      </m:oMath>
      <w:r>
        <w:rPr>
          <w:rFonts w:ascii="Times New Roman" w:hAnsi="Times New Roman" w:cs="Times New Roman"/>
        </w:rPr>
        <w:t xml:space="preserve">, </w:t>
      </w:r>
      <w:r>
        <w:rPr>
          <w:rFonts w:ascii="Times New Roman" w:hAnsi="Times New Roman" w:cs="Times New Roman"/>
          <w:i/>
          <w:iCs/>
        </w:rPr>
        <w:t>I</w:t>
      </w:r>
      <w:r>
        <w:rPr>
          <w:rFonts w:ascii="Times New Roman" w:hAnsi="Times New Roman" w:cs="Times New Roman"/>
          <w:i/>
          <w:iCs/>
          <w:vertAlign w:val="subscript"/>
        </w:rPr>
        <w:t>max</w:t>
      </w:r>
      <w:r>
        <w:rPr>
          <w:rFonts w:ascii="Times New Roman" w:hAnsi="Times New Roman" w:cs="Times New Roman"/>
          <w:i/>
          <w:iCs/>
        </w:rPr>
        <w:t xml:space="preserve"> </w:t>
      </w:r>
      <w:r>
        <w:rPr>
          <w:rFonts w:ascii="Times New Roman" w:hAnsi="Times New Roman" w:cs="Times New Roman"/>
        </w:rPr>
        <w:t xml:space="preserve">is maximum current amplitude, </w:t>
      </w:r>
      <w:r>
        <w:rPr>
          <w:rFonts w:ascii="Times New Roman" w:hAnsi="Times New Roman" w:cs="Times New Roman"/>
          <w:i/>
          <w:iCs/>
        </w:rPr>
        <w:t>σ</w:t>
      </w:r>
      <w:r>
        <w:rPr>
          <w:rFonts w:ascii="Times New Roman" w:hAnsi="Times New Roman" w:cs="Times New Roman"/>
        </w:rPr>
        <w:t xml:space="preserve"> is the pulse width. </w:t>
      </w:r>
    </w:p>
    <w:p w14:paraId="3F22E3BB" w14:textId="77777777" w:rsidR="00C6683A" w:rsidRDefault="00C6683A" w:rsidP="00C6683A">
      <w:pPr>
        <w:pStyle w:val="ListParagraph"/>
        <w:numPr>
          <w:ilvl w:val="1"/>
          <w:numId w:val="5"/>
        </w:numPr>
        <w:rPr>
          <w:rFonts w:ascii="Times New Roman" w:hAnsi="Times New Roman" w:cs="Times New Roman"/>
        </w:rPr>
      </w:pPr>
      <w:r>
        <w:rPr>
          <w:rFonts w:ascii="Times New Roman" w:hAnsi="Times New Roman" w:cs="Times New Roman"/>
        </w:rPr>
        <w:t xml:space="preserve">(If possible) DBD: modelling the micro discharge process within voids, obtaining a theoretical current pulse which can be used as the source of EM waves in PD simulations. </w:t>
      </w:r>
    </w:p>
    <w:p w14:paraId="3887458A" w14:textId="77777777" w:rsidR="00C6683A" w:rsidRDefault="00C6683A" w:rsidP="00C6683A">
      <w:pPr>
        <w:pStyle w:val="ListParagraph"/>
        <w:numPr>
          <w:ilvl w:val="1"/>
          <w:numId w:val="5"/>
        </w:numPr>
        <w:rPr>
          <w:rFonts w:ascii="Times New Roman" w:hAnsi="Times New Roman" w:cs="Times New Roman"/>
        </w:rPr>
      </w:pPr>
      <w:r>
        <w:rPr>
          <w:rFonts w:ascii="Times New Roman" w:hAnsi="Times New Roman" w:cs="Times New Roman"/>
        </w:rPr>
        <w:t>FDTD method solves Maxwell’s equations in the time domain using finite-difference approximations. It discretizes time and space.</w:t>
      </w:r>
    </w:p>
    <w:p w14:paraId="38839959" w14:textId="77777777" w:rsidR="00C6683A" w:rsidRDefault="00C6683A" w:rsidP="00C6683A">
      <w:pPr>
        <w:pStyle w:val="ListParagraph"/>
        <w:numPr>
          <w:ilvl w:val="1"/>
          <w:numId w:val="5"/>
        </w:numPr>
        <w:rPr>
          <w:rFonts w:ascii="Times New Roman" w:hAnsi="Times New Roman" w:cs="Times New Roman"/>
        </w:rPr>
      </w:pPr>
      <w:r>
        <w:rPr>
          <w:rFonts w:ascii="Times New Roman" w:hAnsi="Times New Roman" w:cs="Times New Roman"/>
        </w:rPr>
        <w:t>Space is discretized in the form of a Yee cell, with E and H components computed at certain locations across the cell</w:t>
      </w:r>
    </w:p>
    <w:p w14:paraId="2B9EB97C" w14:textId="77777777" w:rsidR="00C6683A" w:rsidRPr="00D25908" w:rsidRDefault="00C6683A" w:rsidP="00C6683A">
      <w:pPr>
        <w:pStyle w:val="ListParagraph"/>
        <w:numPr>
          <w:ilvl w:val="1"/>
          <w:numId w:val="5"/>
        </w:numPr>
        <w:rPr>
          <w:rFonts w:ascii="Times New Roman" w:hAnsi="Times New Roman" w:cs="Times New Roman"/>
        </w:rPr>
      </w:pPr>
      <w:r>
        <w:rPr>
          <w:rFonts w:ascii="Times New Roman" w:hAnsi="Times New Roman" w:cs="Times New Roman"/>
        </w:rPr>
        <w:t xml:space="preserve">Time is discretized in the form of time steps, with E and H fields of each Yee cell computed for each time step. Several simulation software </w:t>
      </w:r>
      <w:proofErr w:type="gramStart"/>
      <w:r>
        <w:rPr>
          <w:rFonts w:ascii="Times New Roman" w:hAnsi="Times New Roman" w:cs="Times New Roman"/>
        </w:rPr>
        <w:t>utilise</w:t>
      </w:r>
      <w:proofErr w:type="gramEnd"/>
      <w:r>
        <w:rPr>
          <w:rFonts w:ascii="Times New Roman" w:hAnsi="Times New Roman" w:cs="Times New Roman"/>
        </w:rPr>
        <w:t xml:space="preserve"> FDTD principle, or its counterpart, FIT, such as </w:t>
      </w:r>
      <w:proofErr w:type="spellStart"/>
      <w:r>
        <w:rPr>
          <w:rFonts w:ascii="Times New Roman" w:hAnsi="Times New Roman" w:cs="Times New Roman"/>
        </w:rPr>
        <w:t>OpenEMS</w:t>
      </w:r>
      <w:proofErr w:type="spellEnd"/>
      <w:r>
        <w:rPr>
          <w:rFonts w:ascii="Times New Roman" w:hAnsi="Times New Roman" w:cs="Times New Roman"/>
        </w:rPr>
        <w:t xml:space="preserve">, MEEP and CST Microwave Studio. </w:t>
      </w:r>
    </w:p>
    <w:p w14:paraId="033E8ED6" w14:textId="77777777" w:rsidR="00C6683A" w:rsidRDefault="00C6683A" w:rsidP="00C6683A">
      <w:pPr>
        <w:pStyle w:val="ListParagraph"/>
        <w:numPr>
          <w:ilvl w:val="0"/>
          <w:numId w:val="5"/>
        </w:numPr>
        <w:rPr>
          <w:rFonts w:ascii="Times New Roman" w:hAnsi="Times New Roman" w:cs="Times New Roman"/>
        </w:rPr>
      </w:pPr>
      <w:r>
        <w:rPr>
          <w:rFonts w:ascii="Times New Roman" w:hAnsi="Times New Roman" w:cs="Times New Roman"/>
        </w:rPr>
        <w:t xml:space="preserve">Feature Extraction </w:t>
      </w:r>
      <w:r w:rsidRPr="00D25908">
        <w:rPr>
          <w:rFonts w:ascii="Times New Roman" w:hAnsi="Times New Roman" w:cs="Times New Roman"/>
        </w:rPr>
        <w:t>Method</w:t>
      </w:r>
    </w:p>
    <w:p w14:paraId="11FA517B" w14:textId="77777777" w:rsidR="00C6683A" w:rsidRDefault="00C6683A" w:rsidP="00C6683A">
      <w:pPr>
        <w:pStyle w:val="ListParagraph"/>
        <w:numPr>
          <w:ilvl w:val="1"/>
          <w:numId w:val="5"/>
        </w:numPr>
        <w:rPr>
          <w:rFonts w:ascii="Times New Roman" w:hAnsi="Times New Roman" w:cs="Times New Roman"/>
        </w:rPr>
      </w:pPr>
      <w:r>
        <w:rPr>
          <w:rFonts w:ascii="Times New Roman" w:hAnsi="Times New Roman" w:cs="Times New Roman"/>
        </w:rPr>
        <w:t xml:space="preserve">Wavelet analysis </w:t>
      </w:r>
      <w:hyperlink r:id="rId10" w:history="1">
        <w:r w:rsidRPr="00D45DC6">
          <w:rPr>
            <w:rStyle w:val="Hyperlink"/>
            <w:rFonts w:ascii="Times New Roman" w:hAnsi="Times New Roman" w:cs="Times New Roman"/>
          </w:rPr>
          <w:t>(PDF) Recognising multiple partial discharge sources in power transformers by wavelet analysis of UHF signals</w:t>
        </w:r>
      </w:hyperlink>
    </w:p>
    <w:p w14:paraId="4B1495D4" w14:textId="77777777" w:rsidR="00C6683A" w:rsidRDefault="00C6683A" w:rsidP="00C6683A">
      <w:pPr>
        <w:pStyle w:val="ListParagraph"/>
        <w:numPr>
          <w:ilvl w:val="1"/>
          <w:numId w:val="5"/>
        </w:numPr>
        <w:rPr>
          <w:rFonts w:ascii="Times New Roman" w:hAnsi="Times New Roman" w:cs="Times New Roman"/>
        </w:rPr>
      </w:pPr>
      <w:r>
        <w:rPr>
          <w:rFonts w:ascii="Times New Roman" w:hAnsi="Times New Roman" w:cs="Times New Roman"/>
        </w:rPr>
        <w:t xml:space="preserve">Envelope detection </w:t>
      </w:r>
      <w:hyperlink r:id="rId11" w:history="1">
        <w:r w:rsidRPr="00D45DC6">
          <w:rPr>
            <w:rStyle w:val="Hyperlink"/>
            <w:rFonts w:ascii="Times New Roman" w:hAnsi="Times New Roman" w:cs="Times New Roman"/>
          </w:rPr>
          <w:t>(PDF) Differentiating between partial discharge sources using envelope comparison of ultra-high-frequency signals</w:t>
        </w:r>
      </w:hyperlink>
    </w:p>
    <w:p w14:paraId="6FC4D50F" w14:textId="77777777" w:rsidR="00C6683A" w:rsidRDefault="00C6683A" w:rsidP="00C6683A">
      <w:pPr>
        <w:pStyle w:val="ListParagraph"/>
        <w:numPr>
          <w:ilvl w:val="1"/>
          <w:numId w:val="5"/>
        </w:numPr>
        <w:rPr>
          <w:rFonts w:ascii="Times New Roman" w:hAnsi="Times New Roman" w:cs="Times New Roman"/>
        </w:rPr>
      </w:pPr>
      <w:r>
        <w:rPr>
          <w:rFonts w:ascii="Times New Roman" w:hAnsi="Times New Roman" w:cs="Times New Roman"/>
        </w:rPr>
        <w:t xml:space="preserve">Crest Factor/Skewness/Kurtosis </w:t>
      </w:r>
      <w:hyperlink r:id="rId12" w:history="1">
        <w:r w:rsidRPr="000246CD">
          <w:rPr>
            <w:rStyle w:val="Hyperlink"/>
            <w:rFonts w:ascii="Times New Roman" w:hAnsi="Times New Roman" w:cs="Times New Roman"/>
          </w:rPr>
          <w:t>https://www.mdpi.com/1424-8220/24/7/2226</w:t>
        </w:r>
      </w:hyperlink>
    </w:p>
    <w:p w14:paraId="6D2E81A1" w14:textId="77777777" w:rsidR="00C6683A" w:rsidRDefault="00C6683A" w:rsidP="00C6683A">
      <w:pPr>
        <w:pStyle w:val="ListParagraph"/>
        <w:numPr>
          <w:ilvl w:val="0"/>
          <w:numId w:val="5"/>
        </w:numPr>
        <w:rPr>
          <w:rFonts w:ascii="Times New Roman" w:hAnsi="Times New Roman" w:cs="Times New Roman"/>
        </w:rPr>
      </w:pPr>
      <w:r>
        <w:rPr>
          <w:rFonts w:ascii="Times New Roman" w:hAnsi="Times New Roman" w:cs="Times New Roman"/>
        </w:rPr>
        <w:t>Clustering</w:t>
      </w:r>
    </w:p>
    <w:p w14:paraId="2C2FEDF5" w14:textId="77777777" w:rsidR="00C6683A" w:rsidRDefault="00C6683A" w:rsidP="00C6683A">
      <w:pPr>
        <w:pStyle w:val="ListParagraph"/>
        <w:numPr>
          <w:ilvl w:val="1"/>
          <w:numId w:val="5"/>
        </w:numPr>
        <w:rPr>
          <w:rFonts w:ascii="Times New Roman" w:hAnsi="Times New Roman" w:cs="Times New Roman"/>
        </w:rPr>
      </w:pPr>
      <w:r>
        <w:rPr>
          <w:rFonts w:ascii="Times New Roman" w:hAnsi="Times New Roman" w:cs="Times New Roman"/>
        </w:rPr>
        <w:t>K-means algorithm</w:t>
      </w:r>
    </w:p>
    <w:p w14:paraId="45C89C35" w14:textId="77777777" w:rsidR="00C6683A" w:rsidRDefault="00C6683A" w:rsidP="00C6683A">
      <w:pPr>
        <w:pStyle w:val="ListParagraph"/>
        <w:numPr>
          <w:ilvl w:val="1"/>
          <w:numId w:val="5"/>
        </w:numPr>
        <w:rPr>
          <w:rFonts w:ascii="Times New Roman" w:hAnsi="Times New Roman" w:cs="Times New Roman"/>
        </w:rPr>
      </w:pPr>
      <w:r>
        <w:rPr>
          <w:rFonts w:ascii="Times New Roman" w:hAnsi="Times New Roman" w:cs="Times New Roman"/>
        </w:rPr>
        <w:t xml:space="preserve">Two step </w:t>
      </w:r>
      <w:proofErr w:type="gramStart"/>
      <w:r>
        <w:rPr>
          <w:rFonts w:ascii="Times New Roman" w:hAnsi="Times New Roman" w:cs="Times New Roman"/>
        </w:rPr>
        <w:t>algorithm</w:t>
      </w:r>
      <w:proofErr w:type="gramEnd"/>
    </w:p>
    <w:p w14:paraId="3C1D6CAE" w14:textId="77777777" w:rsidR="00C6683A" w:rsidRDefault="00C6683A" w:rsidP="00C6683A">
      <w:pPr>
        <w:pStyle w:val="ListParagraph"/>
        <w:numPr>
          <w:ilvl w:val="1"/>
          <w:numId w:val="5"/>
        </w:numPr>
        <w:rPr>
          <w:rFonts w:ascii="Times New Roman" w:hAnsi="Times New Roman" w:cs="Times New Roman"/>
        </w:rPr>
      </w:pPr>
      <w:hyperlink r:id="rId13" w:history="1">
        <w:r w:rsidRPr="000246CD">
          <w:rPr>
            <w:rStyle w:val="Hyperlink"/>
            <w:rFonts w:ascii="Times New Roman" w:hAnsi="Times New Roman" w:cs="Times New Roman"/>
          </w:rPr>
          <w:t>https://ieeexplore.ieee.org/document/9797234</w:t>
        </w:r>
      </w:hyperlink>
    </w:p>
    <w:p w14:paraId="4FDF175E" w14:textId="77777777" w:rsidR="00C6683A" w:rsidRDefault="00C6683A" w:rsidP="00C6683A">
      <w:pPr>
        <w:pStyle w:val="ListParagraph"/>
        <w:numPr>
          <w:ilvl w:val="0"/>
          <w:numId w:val="5"/>
        </w:numPr>
        <w:rPr>
          <w:rFonts w:ascii="Times New Roman" w:hAnsi="Times New Roman" w:cs="Times New Roman"/>
        </w:rPr>
      </w:pPr>
      <w:r w:rsidRPr="00D25908">
        <w:rPr>
          <w:rFonts w:ascii="Times New Roman" w:hAnsi="Times New Roman" w:cs="Times New Roman"/>
        </w:rPr>
        <w:t>Measurement Method</w:t>
      </w:r>
    </w:p>
    <w:p w14:paraId="3C9047EA" w14:textId="77777777" w:rsidR="00C6683A" w:rsidRDefault="00C6683A" w:rsidP="00C6683A">
      <w:pPr>
        <w:pStyle w:val="ListParagraph"/>
        <w:numPr>
          <w:ilvl w:val="1"/>
          <w:numId w:val="5"/>
        </w:numPr>
        <w:rPr>
          <w:rFonts w:ascii="Times New Roman" w:hAnsi="Times New Roman" w:cs="Times New Roman"/>
        </w:rPr>
      </w:pPr>
      <w:r>
        <w:rPr>
          <w:rFonts w:ascii="Times New Roman" w:hAnsi="Times New Roman" w:cs="Times New Roman"/>
        </w:rPr>
        <w:lastRenderedPageBreak/>
        <w:t>Planar monopole antennas, piezoelectric discharge source, oscilloscope</w:t>
      </w:r>
    </w:p>
    <w:p w14:paraId="0623C2E3" w14:textId="77777777" w:rsidR="00C6683A" w:rsidRDefault="00C6683A" w:rsidP="00C6683A">
      <w:pPr>
        <w:pStyle w:val="ListParagraph"/>
        <w:numPr>
          <w:ilvl w:val="1"/>
          <w:numId w:val="5"/>
        </w:numPr>
        <w:rPr>
          <w:rFonts w:ascii="Times New Roman" w:hAnsi="Times New Roman" w:cs="Times New Roman"/>
        </w:rPr>
      </w:pPr>
      <w:r>
        <w:rPr>
          <w:rFonts w:ascii="Times New Roman" w:hAnsi="Times New Roman" w:cs="Times New Roman"/>
        </w:rPr>
        <w:t>If possible: construct own PD emulators using:</w:t>
      </w:r>
    </w:p>
    <w:p w14:paraId="24F84101" w14:textId="77777777" w:rsidR="00C6683A" w:rsidRPr="00D25908" w:rsidRDefault="00C6683A" w:rsidP="00C6683A">
      <w:pPr>
        <w:pStyle w:val="ListParagraph"/>
        <w:numPr>
          <w:ilvl w:val="2"/>
          <w:numId w:val="5"/>
        </w:numPr>
        <w:rPr>
          <w:rFonts w:ascii="Times New Roman" w:hAnsi="Times New Roman" w:cs="Times New Roman"/>
        </w:rPr>
      </w:pPr>
      <w:r>
        <w:rPr>
          <w:rFonts w:ascii="Times New Roman" w:hAnsi="Times New Roman" w:cs="Times New Roman"/>
        </w:rPr>
        <w:t xml:space="preserve">Point Plane Electrode </w:t>
      </w:r>
      <w:hyperlink r:id="rId14" w:history="1">
        <w:r w:rsidRPr="00217BD7">
          <w:rPr>
            <w:rStyle w:val="Hyperlink"/>
            <w:rFonts w:ascii="Times New Roman" w:hAnsi="Times New Roman" w:cs="Times New Roman"/>
          </w:rPr>
          <w:t>Time–Frequency Maps for Multiple Partial Discharge Sources Separation in Cable Terminations | IEEE Journals &amp; Magazine | IEEE Xplore</w:t>
        </w:r>
      </w:hyperlink>
      <w:r>
        <w:rPr>
          <w:rFonts w:ascii="Times New Roman" w:hAnsi="Times New Roman" w:cs="Times New Roman"/>
        </w:rPr>
        <w:t xml:space="preserve"> </w:t>
      </w:r>
    </w:p>
    <w:p w14:paraId="62E2823A" w14:textId="77777777" w:rsidR="00C6683A" w:rsidRDefault="00C6683A" w:rsidP="00C6683A">
      <w:pPr>
        <w:pStyle w:val="ListParagraph"/>
        <w:numPr>
          <w:ilvl w:val="2"/>
          <w:numId w:val="5"/>
        </w:numPr>
        <w:rPr>
          <w:rFonts w:ascii="Times New Roman" w:hAnsi="Times New Roman" w:cs="Times New Roman"/>
        </w:rPr>
      </w:pPr>
    </w:p>
    <w:p w14:paraId="26AAD41F" w14:textId="77777777" w:rsidR="00C6683A" w:rsidRDefault="00C6683A" w:rsidP="00C6683A">
      <w:pPr>
        <w:pStyle w:val="ListParagraph"/>
        <w:numPr>
          <w:ilvl w:val="2"/>
          <w:numId w:val="5"/>
        </w:numPr>
        <w:rPr>
          <w:rFonts w:ascii="Times New Roman" w:hAnsi="Times New Roman" w:cs="Times New Roman"/>
        </w:rPr>
      </w:pPr>
      <w:r>
        <w:rPr>
          <w:rFonts w:ascii="Times New Roman" w:hAnsi="Times New Roman" w:cs="Times New Roman"/>
        </w:rPr>
        <w:t>Insulation defect</w:t>
      </w:r>
    </w:p>
    <w:p w14:paraId="06D26067" w14:textId="77777777" w:rsidR="00C6683A" w:rsidRDefault="00C6683A" w:rsidP="002515D2">
      <w:pPr>
        <w:rPr>
          <w:rFonts w:ascii="Times New Roman" w:hAnsi="Times New Roman" w:cs="Times New Roman"/>
        </w:rPr>
      </w:pPr>
    </w:p>
    <w:p w14:paraId="3C0A0FEC" w14:textId="77777777" w:rsidR="00FC51B8" w:rsidRDefault="00FC51B8" w:rsidP="002515D2">
      <w:pPr>
        <w:rPr>
          <w:rFonts w:ascii="Times New Roman" w:hAnsi="Times New Roman" w:cs="Times New Roman"/>
        </w:rPr>
      </w:pPr>
    </w:p>
    <w:p w14:paraId="15A5758A" w14:textId="77777777" w:rsidR="00DB734C" w:rsidRPr="002515D2" w:rsidRDefault="00DB734C" w:rsidP="002515D2">
      <w:pPr>
        <w:rPr>
          <w:rFonts w:ascii="Times New Roman" w:hAnsi="Times New Roman" w:cs="Times New Roman"/>
        </w:rPr>
      </w:pPr>
    </w:p>
    <w:sectPr w:rsidR="00DB734C" w:rsidRPr="00251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42DD"/>
    <w:multiLevelType w:val="hybridMultilevel"/>
    <w:tmpl w:val="3C1EBC8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FBD74EC"/>
    <w:multiLevelType w:val="hybridMultilevel"/>
    <w:tmpl w:val="AC32AE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EC87230"/>
    <w:multiLevelType w:val="hybridMultilevel"/>
    <w:tmpl w:val="AC32AE92"/>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535A6452"/>
    <w:multiLevelType w:val="hybridMultilevel"/>
    <w:tmpl w:val="64E28E16"/>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7AE161BA"/>
    <w:multiLevelType w:val="hybridMultilevel"/>
    <w:tmpl w:val="1FAEA014"/>
    <w:lvl w:ilvl="0" w:tplc="6BE82906">
      <w:start w:val="1"/>
      <w:numFmt w:val="bullet"/>
      <w:lvlText w:val="-"/>
      <w:lvlJc w:val="left"/>
      <w:pPr>
        <w:ind w:left="720" w:hanging="360"/>
      </w:pPr>
      <w:rPr>
        <w:rFonts w:ascii="Aptos" w:eastAsiaTheme="minorEastAsia" w:hAnsi="Aptos" w:cstheme="minorBidi"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458845772">
    <w:abstractNumId w:val="0"/>
  </w:num>
  <w:num w:numId="2" w16cid:durableId="1234319408">
    <w:abstractNumId w:val="4"/>
  </w:num>
  <w:num w:numId="3" w16cid:durableId="1940982836">
    <w:abstractNumId w:val="2"/>
  </w:num>
  <w:num w:numId="4" w16cid:durableId="1482384231">
    <w:abstractNumId w:val="3"/>
  </w:num>
  <w:num w:numId="5" w16cid:durableId="1648506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5D4"/>
    <w:rsid w:val="000343CE"/>
    <w:rsid w:val="00036676"/>
    <w:rsid w:val="00042E0A"/>
    <w:rsid w:val="000B0A9B"/>
    <w:rsid w:val="000C1800"/>
    <w:rsid w:val="000F7B82"/>
    <w:rsid w:val="00112739"/>
    <w:rsid w:val="001131D9"/>
    <w:rsid w:val="00137F8D"/>
    <w:rsid w:val="001468A5"/>
    <w:rsid w:val="00161D43"/>
    <w:rsid w:val="00173D8B"/>
    <w:rsid w:val="001B56BA"/>
    <w:rsid w:val="001E1D52"/>
    <w:rsid w:val="00200EA0"/>
    <w:rsid w:val="00216226"/>
    <w:rsid w:val="00217BD7"/>
    <w:rsid w:val="00221393"/>
    <w:rsid w:val="00232DBF"/>
    <w:rsid w:val="00234D8D"/>
    <w:rsid w:val="00245887"/>
    <w:rsid w:val="002515D2"/>
    <w:rsid w:val="00262CCB"/>
    <w:rsid w:val="002D0BB4"/>
    <w:rsid w:val="002E082B"/>
    <w:rsid w:val="00322FCD"/>
    <w:rsid w:val="00387A8E"/>
    <w:rsid w:val="003D2B9C"/>
    <w:rsid w:val="003E2532"/>
    <w:rsid w:val="003E5DC8"/>
    <w:rsid w:val="003F7C14"/>
    <w:rsid w:val="00533838"/>
    <w:rsid w:val="00540FE0"/>
    <w:rsid w:val="00574DFE"/>
    <w:rsid w:val="0059780F"/>
    <w:rsid w:val="005A5091"/>
    <w:rsid w:val="005B1BE8"/>
    <w:rsid w:val="005B4032"/>
    <w:rsid w:val="00652863"/>
    <w:rsid w:val="006903FC"/>
    <w:rsid w:val="006B0FBA"/>
    <w:rsid w:val="00701805"/>
    <w:rsid w:val="0073437C"/>
    <w:rsid w:val="00744782"/>
    <w:rsid w:val="00804E37"/>
    <w:rsid w:val="008077F5"/>
    <w:rsid w:val="00826D48"/>
    <w:rsid w:val="0083323C"/>
    <w:rsid w:val="00833780"/>
    <w:rsid w:val="0084206D"/>
    <w:rsid w:val="00877537"/>
    <w:rsid w:val="008C7387"/>
    <w:rsid w:val="008F4D29"/>
    <w:rsid w:val="008F5E51"/>
    <w:rsid w:val="00914678"/>
    <w:rsid w:val="00963038"/>
    <w:rsid w:val="00A74706"/>
    <w:rsid w:val="00A93B48"/>
    <w:rsid w:val="00AD2D29"/>
    <w:rsid w:val="00B425EE"/>
    <w:rsid w:val="00B9172D"/>
    <w:rsid w:val="00B94267"/>
    <w:rsid w:val="00C35A5C"/>
    <w:rsid w:val="00C4654C"/>
    <w:rsid w:val="00C6683A"/>
    <w:rsid w:val="00C84D43"/>
    <w:rsid w:val="00C947FA"/>
    <w:rsid w:val="00CD35D4"/>
    <w:rsid w:val="00D14413"/>
    <w:rsid w:val="00D25908"/>
    <w:rsid w:val="00D45DC6"/>
    <w:rsid w:val="00D55E3A"/>
    <w:rsid w:val="00D94B61"/>
    <w:rsid w:val="00DB5301"/>
    <w:rsid w:val="00DB734C"/>
    <w:rsid w:val="00DC2309"/>
    <w:rsid w:val="00E90477"/>
    <w:rsid w:val="00EA435D"/>
    <w:rsid w:val="00EE108A"/>
    <w:rsid w:val="00F06466"/>
    <w:rsid w:val="00F33121"/>
    <w:rsid w:val="00F37022"/>
    <w:rsid w:val="00F81991"/>
    <w:rsid w:val="00FC3122"/>
    <w:rsid w:val="00FC51B8"/>
    <w:rsid w:val="00FD02D2"/>
    <w:rsid w:val="00FD6ED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47BA4"/>
  <w15:chartTrackingRefBased/>
  <w15:docId w15:val="{5D385465-9098-45E1-B8D0-C92F2CD96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838"/>
  </w:style>
  <w:style w:type="paragraph" w:styleId="Heading1">
    <w:name w:val="heading 1"/>
    <w:basedOn w:val="Normal"/>
    <w:next w:val="Normal"/>
    <w:link w:val="Heading1Char"/>
    <w:uiPriority w:val="9"/>
    <w:qFormat/>
    <w:rsid w:val="00CD3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5D4"/>
    <w:rPr>
      <w:rFonts w:eastAsiaTheme="majorEastAsia" w:cstheme="majorBidi"/>
      <w:color w:val="272727" w:themeColor="text1" w:themeTint="D8"/>
    </w:rPr>
  </w:style>
  <w:style w:type="paragraph" w:styleId="Title">
    <w:name w:val="Title"/>
    <w:basedOn w:val="Normal"/>
    <w:next w:val="Normal"/>
    <w:link w:val="TitleChar"/>
    <w:uiPriority w:val="10"/>
    <w:qFormat/>
    <w:rsid w:val="00CD3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5D4"/>
    <w:pPr>
      <w:spacing w:before="160"/>
      <w:jc w:val="center"/>
    </w:pPr>
    <w:rPr>
      <w:i/>
      <w:iCs/>
      <w:color w:val="404040" w:themeColor="text1" w:themeTint="BF"/>
    </w:rPr>
  </w:style>
  <w:style w:type="character" w:customStyle="1" w:styleId="QuoteChar">
    <w:name w:val="Quote Char"/>
    <w:basedOn w:val="DefaultParagraphFont"/>
    <w:link w:val="Quote"/>
    <w:uiPriority w:val="29"/>
    <w:rsid w:val="00CD35D4"/>
    <w:rPr>
      <w:i/>
      <w:iCs/>
      <w:color w:val="404040" w:themeColor="text1" w:themeTint="BF"/>
    </w:rPr>
  </w:style>
  <w:style w:type="paragraph" w:styleId="ListParagraph">
    <w:name w:val="List Paragraph"/>
    <w:basedOn w:val="Normal"/>
    <w:uiPriority w:val="34"/>
    <w:qFormat/>
    <w:rsid w:val="00CD35D4"/>
    <w:pPr>
      <w:ind w:left="720"/>
      <w:contextualSpacing/>
    </w:pPr>
  </w:style>
  <w:style w:type="character" w:styleId="IntenseEmphasis">
    <w:name w:val="Intense Emphasis"/>
    <w:basedOn w:val="DefaultParagraphFont"/>
    <w:uiPriority w:val="21"/>
    <w:qFormat/>
    <w:rsid w:val="00CD35D4"/>
    <w:rPr>
      <w:i/>
      <w:iCs/>
      <w:color w:val="0F4761" w:themeColor="accent1" w:themeShade="BF"/>
    </w:rPr>
  </w:style>
  <w:style w:type="paragraph" w:styleId="IntenseQuote">
    <w:name w:val="Intense Quote"/>
    <w:basedOn w:val="Normal"/>
    <w:next w:val="Normal"/>
    <w:link w:val="IntenseQuoteChar"/>
    <w:uiPriority w:val="30"/>
    <w:qFormat/>
    <w:rsid w:val="00CD3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5D4"/>
    <w:rPr>
      <w:i/>
      <w:iCs/>
      <w:color w:val="0F4761" w:themeColor="accent1" w:themeShade="BF"/>
    </w:rPr>
  </w:style>
  <w:style w:type="character" w:styleId="IntenseReference">
    <w:name w:val="Intense Reference"/>
    <w:basedOn w:val="DefaultParagraphFont"/>
    <w:uiPriority w:val="32"/>
    <w:qFormat/>
    <w:rsid w:val="00CD35D4"/>
    <w:rPr>
      <w:b/>
      <w:bCs/>
      <w:smallCaps/>
      <w:color w:val="0F4761" w:themeColor="accent1" w:themeShade="BF"/>
      <w:spacing w:val="5"/>
    </w:rPr>
  </w:style>
  <w:style w:type="character" w:styleId="Hyperlink">
    <w:name w:val="Hyperlink"/>
    <w:basedOn w:val="DefaultParagraphFont"/>
    <w:uiPriority w:val="99"/>
    <w:unhideWhenUsed/>
    <w:rsid w:val="00DB5301"/>
    <w:rPr>
      <w:color w:val="467886" w:themeColor="hyperlink"/>
      <w:u w:val="single"/>
    </w:rPr>
  </w:style>
  <w:style w:type="character" w:styleId="UnresolvedMention">
    <w:name w:val="Unresolved Mention"/>
    <w:basedOn w:val="DefaultParagraphFont"/>
    <w:uiPriority w:val="99"/>
    <w:semiHidden/>
    <w:unhideWhenUsed/>
    <w:rsid w:val="00DB5301"/>
    <w:rPr>
      <w:color w:val="605E5C"/>
      <w:shd w:val="clear" w:color="auto" w:fill="E1DFDD"/>
    </w:rPr>
  </w:style>
  <w:style w:type="character" w:styleId="FollowedHyperlink">
    <w:name w:val="FollowedHyperlink"/>
    <w:basedOn w:val="DefaultParagraphFont"/>
    <w:uiPriority w:val="99"/>
    <w:semiHidden/>
    <w:unhideWhenUsed/>
    <w:rsid w:val="00262CCB"/>
    <w:rPr>
      <w:color w:val="96607D" w:themeColor="followedHyperlink"/>
      <w:u w:val="single"/>
    </w:rPr>
  </w:style>
  <w:style w:type="character" w:styleId="PlaceholderText">
    <w:name w:val="Placeholder Text"/>
    <w:basedOn w:val="DefaultParagraphFont"/>
    <w:uiPriority w:val="99"/>
    <w:semiHidden/>
    <w:rsid w:val="008077F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1996-1073/12/17/3364" TargetMode="External"/><Relationship Id="rId13" Type="http://schemas.openxmlformats.org/officeDocument/2006/relationships/hyperlink" Target="https://ieeexplore.ieee.org/document/9797234"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mdpi.com/1424-8220/24/7/222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esearchgate.net/publication/224168212_Differentiating_between_partial_discharge_sources_using_envelope_comparison_of_ultra-high-frequency_signals"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www.researchgate.net/publication/3358553_Recognising_multiple_partial_discharge_sources_in_power_transformers_by_wavelet_analysis_of_UHF_signals" TargetMode="External"/><Relationship Id="rId4" Type="http://schemas.openxmlformats.org/officeDocument/2006/relationships/webSettings" Target="webSettings.xml"/><Relationship Id="rId9" Type="http://schemas.openxmlformats.org/officeDocument/2006/relationships/hyperlink" Target="https://ieeexplore.ieee.org/document/10114630" TargetMode="External"/><Relationship Id="rId14" Type="http://schemas.openxmlformats.org/officeDocument/2006/relationships/hyperlink" Target="https://ieeexplore.ieee.org/document/100682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3009</TotalTime>
  <Pages>12</Pages>
  <Words>3698</Words>
  <Characters>21147</Characters>
  <Application>Microsoft Office Word</Application>
  <DocSecurity>0</DocSecurity>
  <Lines>351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CHIANG CHANG ZEE</dc:creator>
  <cp:keywords/>
  <dc:description/>
  <cp:lastModifiedBy>CHIANG CHANG ZEE</cp:lastModifiedBy>
  <cp:revision>14</cp:revision>
  <dcterms:created xsi:type="dcterms:W3CDTF">2025-11-10T05:53:00Z</dcterms:created>
  <dcterms:modified xsi:type="dcterms:W3CDTF">2026-01-07T09:58:00Z</dcterms:modified>
</cp:coreProperties>
</file>