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86046" w14:textId="77777777" w:rsidR="008C12E9" w:rsidRDefault="008C12E9" w:rsidP="008C12E9">
      <w:pPr>
        <w:pBdr>
          <w:top w:val="single" w:sz="4" w:space="1" w:color="auto"/>
          <w:left w:val="single" w:sz="4" w:space="10" w:color="auto"/>
          <w:bottom w:val="single" w:sz="4" w:space="1" w:color="auto"/>
          <w:right w:val="single" w:sz="4" w:space="10" w:color="auto"/>
        </w:pBdr>
        <w:tabs>
          <w:tab w:val="right" w:leader="dot" w:pos="8222"/>
        </w:tabs>
        <w:spacing w:after="0"/>
        <w:ind w:left="8222" w:hanging="8222"/>
        <w:jc w:val="center"/>
        <w:rPr>
          <w:rFonts w:cs="Arial"/>
          <w:sz w:val="20"/>
          <w:szCs w:val="20"/>
        </w:rPr>
      </w:pPr>
    </w:p>
    <w:p w14:paraId="4E922A3B" w14:textId="77777777" w:rsidR="008C12E9" w:rsidRDefault="008C12E9" w:rsidP="008C12E9">
      <w:pPr>
        <w:pBdr>
          <w:top w:val="single" w:sz="4" w:space="1" w:color="auto"/>
          <w:left w:val="single" w:sz="4" w:space="10" w:color="auto"/>
          <w:bottom w:val="single" w:sz="4" w:space="1" w:color="auto"/>
          <w:right w:val="single" w:sz="4" w:space="10" w:color="auto"/>
        </w:pBdr>
        <w:tabs>
          <w:tab w:val="right" w:leader="dot" w:pos="8222"/>
        </w:tabs>
        <w:spacing w:after="0"/>
        <w:jc w:val="center"/>
        <w:rPr>
          <w:rFonts w:cs="Arial"/>
          <w:sz w:val="20"/>
          <w:szCs w:val="20"/>
        </w:rPr>
      </w:pPr>
    </w:p>
    <w:p w14:paraId="586AFA3D" w14:textId="77777777" w:rsidR="008C12E9" w:rsidRPr="009038B1" w:rsidRDefault="008C12E9" w:rsidP="008C12E9">
      <w:pPr>
        <w:pBdr>
          <w:top w:val="single" w:sz="4" w:space="1" w:color="auto"/>
          <w:left w:val="single" w:sz="4" w:space="10" w:color="auto"/>
          <w:bottom w:val="single" w:sz="4" w:space="1" w:color="auto"/>
          <w:right w:val="single" w:sz="4" w:space="10" w:color="auto"/>
        </w:pBdr>
        <w:tabs>
          <w:tab w:val="right" w:leader="dot" w:pos="8222"/>
        </w:tabs>
        <w:spacing w:after="0"/>
        <w:ind w:left="8222" w:hanging="8222"/>
        <w:jc w:val="center"/>
        <w:rPr>
          <w:rFonts w:cs="Arial"/>
          <w:sz w:val="20"/>
          <w:szCs w:val="20"/>
        </w:rPr>
      </w:pPr>
      <w:r>
        <w:rPr>
          <w:noProof/>
          <w:lang w:val="es-ES_tradnl" w:eastAsia="es-ES_tradnl"/>
        </w:rPr>
        <w:drawing>
          <wp:inline distT="0" distB="0" distL="0" distR="0" wp14:anchorId="42584418" wp14:editId="4F391254">
            <wp:extent cx="5238750" cy="2381250"/>
            <wp:effectExtent l="0" t="0" r="0" b="0"/>
            <wp:docPr id="2" name="Imagen 2" descr="http://formacionprofesional.campusaula.com/wp-content/uploads/2012/03/bienvenida_blo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formacionprofesional.campusaula.com/wp-content/uploads/2012/03/bienvenida_blog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8750" cy="2381250"/>
                    </a:xfrm>
                    <a:prstGeom prst="rect">
                      <a:avLst/>
                    </a:prstGeom>
                    <a:noFill/>
                    <a:ln>
                      <a:noFill/>
                    </a:ln>
                  </pic:spPr>
                </pic:pic>
              </a:graphicData>
            </a:graphic>
          </wp:inline>
        </w:drawing>
      </w:r>
    </w:p>
    <w:p w14:paraId="1B0EEA14" w14:textId="77777777" w:rsidR="008C12E9" w:rsidRPr="009038B1" w:rsidRDefault="008C12E9" w:rsidP="008C12E9">
      <w:pPr>
        <w:pBdr>
          <w:top w:val="single" w:sz="4" w:space="1" w:color="auto"/>
          <w:left w:val="single" w:sz="4" w:space="10" w:color="auto"/>
          <w:bottom w:val="single" w:sz="4" w:space="1" w:color="auto"/>
          <w:right w:val="single" w:sz="4" w:space="10" w:color="auto"/>
        </w:pBdr>
        <w:tabs>
          <w:tab w:val="right" w:leader="dot" w:pos="8222"/>
        </w:tabs>
        <w:spacing w:after="0"/>
        <w:rPr>
          <w:rFonts w:cs="Arial"/>
          <w:spacing w:val="-4"/>
          <w:sz w:val="20"/>
          <w:szCs w:val="20"/>
        </w:rPr>
      </w:pPr>
    </w:p>
    <w:p w14:paraId="2636B4AB" w14:textId="77777777" w:rsidR="008C12E9" w:rsidRPr="008C12E9" w:rsidRDefault="008C12E9" w:rsidP="008C12E9">
      <w:pPr>
        <w:pBdr>
          <w:top w:val="single" w:sz="4" w:space="1" w:color="auto"/>
          <w:left w:val="single" w:sz="4" w:space="10" w:color="auto"/>
          <w:bottom w:val="single" w:sz="4" w:space="1" w:color="auto"/>
          <w:right w:val="single" w:sz="4" w:space="10" w:color="auto"/>
        </w:pBdr>
        <w:tabs>
          <w:tab w:val="right" w:leader="dot" w:pos="8222"/>
        </w:tabs>
        <w:spacing w:after="0"/>
        <w:jc w:val="center"/>
        <w:rPr>
          <w:rFonts w:cs="Arial"/>
          <w:spacing w:val="-4"/>
          <w:sz w:val="28"/>
        </w:rPr>
      </w:pPr>
      <w:r w:rsidRPr="008C12E9">
        <w:rPr>
          <w:rFonts w:cs="Arial"/>
          <w:spacing w:val="-4"/>
          <w:sz w:val="28"/>
        </w:rPr>
        <w:t>CENTRE D’ESTUDIS AULA CAMPUS</w:t>
      </w:r>
    </w:p>
    <w:p w14:paraId="1BBDCED4" w14:textId="77777777" w:rsidR="008C12E9" w:rsidRDefault="008C12E9" w:rsidP="008C12E9">
      <w:pPr>
        <w:pBdr>
          <w:top w:val="single" w:sz="4" w:space="1" w:color="auto"/>
          <w:left w:val="single" w:sz="4" w:space="10" w:color="auto"/>
          <w:bottom w:val="single" w:sz="4" w:space="1" w:color="auto"/>
          <w:right w:val="single" w:sz="4" w:space="10" w:color="auto"/>
        </w:pBdr>
        <w:tabs>
          <w:tab w:val="right" w:leader="dot" w:pos="8222"/>
        </w:tabs>
        <w:spacing w:after="0"/>
        <w:jc w:val="center"/>
        <w:rPr>
          <w:rFonts w:cs="Arial"/>
          <w:spacing w:val="-4"/>
          <w:sz w:val="28"/>
        </w:rPr>
      </w:pPr>
      <w:r w:rsidRPr="008C12E9">
        <w:rPr>
          <w:rFonts w:cs="Arial"/>
          <w:spacing w:val="-4"/>
          <w:sz w:val="28"/>
        </w:rPr>
        <w:t xml:space="preserve">CICLO FORMATIVO DE GRADO SUPERIOR </w:t>
      </w:r>
    </w:p>
    <w:p w14:paraId="5BB45229" w14:textId="4704A041" w:rsidR="00C52269" w:rsidRPr="008C12E9" w:rsidRDefault="00C611E8" w:rsidP="00C52269">
      <w:pPr>
        <w:pBdr>
          <w:top w:val="single" w:sz="4" w:space="1" w:color="auto"/>
          <w:left w:val="single" w:sz="4" w:space="10" w:color="auto"/>
          <w:bottom w:val="single" w:sz="4" w:space="1" w:color="auto"/>
          <w:right w:val="single" w:sz="4" w:space="10" w:color="auto"/>
        </w:pBdr>
        <w:tabs>
          <w:tab w:val="right" w:leader="dot" w:pos="8222"/>
        </w:tabs>
        <w:spacing w:after="0"/>
        <w:jc w:val="center"/>
        <w:rPr>
          <w:rFonts w:cs="Arial"/>
          <w:spacing w:val="-4"/>
          <w:sz w:val="28"/>
        </w:rPr>
      </w:pPr>
      <w:r w:rsidRPr="00C611E8">
        <w:rPr>
          <w:rFonts w:cs="Arial"/>
          <w:spacing w:val="-4"/>
          <w:sz w:val="28"/>
        </w:rPr>
        <w:t>DESARROLLO DE APLICACIONES MULTIPLATAFORMA</w:t>
      </w:r>
    </w:p>
    <w:p w14:paraId="2FC0E31C" w14:textId="77777777" w:rsidR="008C12E9" w:rsidRPr="009038B1" w:rsidRDefault="008C12E9" w:rsidP="008C12E9">
      <w:pPr>
        <w:pBdr>
          <w:top w:val="single" w:sz="4" w:space="1" w:color="auto"/>
          <w:left w:val="single" w:sz="4" w:space="10" w:color="auto"/>
          <w:bottom w:val="single" w:sz="4" w:space="1" w:color="auto"/>
          <w:right w:val="single" w:sz="4" w:space="10" w:color="auto"/>
        </w:pBdr>
        <w:tabs>
          <w:tab w:val="right" w:leader="dot" w:pos="8222"/>
        </w:tabs>
        <w:spacing w:after="0"/>
        <w:jc w:val="center"/>
        <w:rPr>
          <w:rFonts w:cs="Arial"/>
          <w:spacing w:val="-4"/>
        </w:rPr>
      </w:pPr>
      <w:r w:rsidRPr="009038B1">
        <w:rPr>
          <w:rFonts w:cs="Arial"/>
          <w:spacing w:val="-4"/>
        </w:rPr>
        <w:t xml:space="preserve">Proyecto de Fin de </w:t>
      </w:r>
      <w:r>
        <w:rPr>
          <w:rFonts w:cs="Arial"/>
          <w:spacing w:val="-4"/>
        </w:rPr>
        <w:t>Ciclo</w:t>
      </w:r>
      <w:r w:rsidRPr="009038B1">
        <w:rPr>
          <w:rFonts w:cs="Arial"/>
          <w:spacing w:val="-4"/>
        </w:rPr>
        <w:t xml:space="preserve"> </w:t>
      </w:r>
    </w:p>
    <w:p w14:paraId="15D57873" w14:textId="77777777" w:rsidR="008C12E9" w:rsidRDefault="008C12E9" w:rsidP="008C12E9">
      <w:pPr>
        <w:pBdr>
          <w:top w:val="single" w:sz="4" w:space="1" w:color="auto"/>
          <w:left w:val="single" w:sz="4" w:space="10" w:color="auto"/>
          <w:bottom w:val="single" w:sz="4" w:space="1" w:color="auto"/>
          <w:right w:val="single" w:sz="4" w:space="10" w:color="auto"/>
        </w:pBdr>
        <w:tabs>
          <w:tab w:val="right" w:leader="dot" w:pos="8222"/>
        </w:tabs>
        <w:spacing w:after="0"/>
        <w:jc w:val="center"/>
        <w:rPr>
          <w:rFonts w:cs="Arial"/>
          <w:b/>
          <w:spacing w:val="10"/>
          <w:sz w:val="32"/>
          <w:szCs w:val="32"/>
        </w:rPr>
      </w:pPr>
    </w:p>
    <w:p w14:paraId="397A8DFF" w14:textId="77777777" w:rsidR="008C12E9" w:rsidRDefault="008C12E9" w:rsidP="008C12E9">
      <w:pPr>
        <w:pBdr>
          <w:top w:val="single" w:sz="4" w:space="1" w:color="auto"/>
          <w:left w:val="single" w:sz="4" w:space="10" w:color="auto"/>
          <w:bottom w:val="single" w:sz="4" w:space="1" w:color="auto"/>
          <w:right w:val="single" w:sz="4" w:space="10" w:color="auto"/>
        </w:pBdr>
        <w:tabs>
          <w:tab w:val="right" w:leader="dot" w:pos="8222"/>
        </w:tabs>
        <w:spacing w:after="0"/>
        <w:jc w:val="center"/>
        <w:rPr>
          <w:rFonts w:cs="Arial"/>
          <w:b/>
          <w:spacing w:val="10"/>
          <w:sz w:val="32"/>
          <w:szCs w:val="32"/>
        </w:rPr>
      </w:pPr>
    </w:p>
    <w:p w14:paraId="2DA64EA6" w14:textId="6947381A" w:rsidR="008C12E9" w:rsidRPr="009038B1" w:rsidRDefault="00F56959" w:rsidP="008C12E9">
      <w:pPr>
        <w:pBdr>
          <w:top w:val="single" w:sz="4" w:space="1" w:color="auto"/>
          <w:left w:val="single" w:sz="4" w:space="10" w:color="auto"/>
          <w:bottom w:val="single" w:sz="4" w:space="1" w:color="auto"/>
          <w:right w:val="single" w:sz="4" w:space="10" w:color="auto"/>
        </w:pBdr>
        <w:tabs>
          <w:tab w:val="right" w:leader="dot" w:pos="8222"/>
        </w:tabs>
        <w:spacing w:after="0"/>
        <w:jc w:val="center"/>
        <w:rPr>
          <w:rFonts w:cs="Arial"/>
          <w:b/>
          <w:spacing w:val="10"/>
          <w:sz w:val="32"/>
          <w:szCs w:val="32"/>
        </w:rPr>
      </w:pPr>
      <w:proofErr w:type="spellStart"/>
      <w:r>
        <w:rPr>
          <w:rFonts w:cstheme="minorHAnsi"/>
          <w:b/>
          <w:iCs/>
          <w:color w:val="222222"/>
          <w:sz w:val="32"/>
          <w:szCs w:val="32"/>
          <w:shd w:val="clear" w:color="auto" w:fill="FFFFFF"/>
        </w:rPr>
        <w:t>Orderly</w:t>
      </w:r>
      <w:proofErr w:type="spellEnd"/>
      <w:r>
        <w:rPr>
          <w:rFonts w:cstheme="minorHAnsi"/>
          <w:b/>
          <w:iCs/>
          <w:color w:val="222222"/>
          <w:sz w:val="32"/>
          <w:szCs w:val="32"/>
          <w:shd w:val="clear" w:color="auto" w:fill="FFFFFF"/>
        </w:rPr>
        <w:t xml:space="preserve"> – sistema de gestión de </w:t>
      </w:r>
      <w:proofErr w:type="spellStart"/>
      <w:r>
        <w:rPr>
          <w:rFonts w:cstheme="minorHAnsi"/>
          <w:b/>
          <w:iCs/>
          <w:color w:val="222222"/>
          <w:sz w:val="32"/>
          <w:szCs w:val="32"/>
          <w:shd w:val="clear" w:color="auto" w:fill="FFFFFF"/>
        </w:rPr>
        <w:t>hosteleria</w:t>
      </w:r>
      <w:proofErr w:type="spellEnd"/>
    </w:p>
    <w:p w14:paraId="6023F611" w14:textId="77777777" w:rsidR="008C12E9" w:rsidRDefault="008C12E9" w:rsidP="008C12E9">
      <w:pPr>
        <w:pBdr>
          <w:top w:val="single" w:sz="4" w:space="1" w:color="auto"/>
          <w:left w:val="single" w:sz="4" w:space="10" w:color="auto"/>
          <w:bottom w:val="single" w:sz="4" w:space="1" w:color="auto"/>
          <w:right w:val="single" w:sz="4" w:space="10" w:color="auto"/>
        </w:pBdr>
        <w:tabs>
          <w:tab w:val="right" w:leader="dot" w:pos="8222"/>
        </w:tabs>
        <w:spacing w:after="0"/>
        <w:rPr>
          <w:rFonts w:cs="Arial"/>
          <w:spacing w:val="-4"/>
          <w:sz w:val="20"/>
          <w:szCs w:val="20"/>
        </w:rPr>
      </w:pPr>
    </w:p>
    <w:p w14:paraId="5EA3DA1E" w14:textId="77777777" w:rsidR="008C12E9" w:rsidRDefault="008C12E9" w:rsidP="008C12E9">
      <w:pPr>
        <w:pBdr>
          <w:top w:val="single" w:sz="4" w:space="1" w:color="auto"/>
          <w:left w:val="single" w:sz="4" w:space="10" w:color="auto"/>
          <w:bottom w:val="single" w:sz="4" w:space="1" w:color="auto"/>
          <w:right w:val="single" w:sz="4" w:space="10" w:color="auto"/>
        </w:pBdr>
        <w:tabs>
          <w:tab w:val="right" w:leader="dot" w:pos="8222"/>
        </w:tabs>
        <w:spacing w:after="0"/>
        <w:rPr>
          <w:rFonts w:cs="Arial"/>
          <w:spacing w:val="-4"/>
          <w:sz w:val="20"/>
          <w:szCs w:val="20"/>
        </w:rPr>
      </w:pPr>
    </w:p>
    <w:p w14:paraId="4EF398F9" w14:textId="77777777" w:rsidR="008C12E9" w:rsidRDefault="008C12E9" w:rsidP="008C12E9">
      <w:pPr>
        <w:pBdr>
          <w:top w:val="single" w:sz="4" w:space="1" w:color="auto"/>
          <w:left w:val="single" w:sz="4" w:space="10" w:color="auto"/>
          <w:bottom w:val="single" w:sz="4" w:space="1" w:color="auto"/>
          <w:right w:val="single" w:sz="4" w:space="10" w:color="auto"/>
        </w:pBdr>
        <w:tabs>
          <w:tab w:val="right" w:leader="dot" w:pos="8222"/>
        </w:tabs>
        <w:spacing w:after="0"/>
        <w:rPr>
          <w:rFonts w:cs="Arial"/>
          <w:spacing w:val="-4"/>
          <w:sz w:val="20"/>
          <w:szCs w:val="20"/>
        </w:rPr>
      </w:pPr>
    </w:p>
    <w:p w14:paraId="72406DC2" w14:textId="77777777" w:rsidR="008C12E9" w:rsidRPr="009038B1" w:rsidRDefault="008C12E9" w:rsidP="00A25800">
      <w:pPr>
        <w:pBdr>
          <w:top w:val="single" w:sz="4" w:space="1" w:color="auto"/>
          <w:left w:val="single" w:sz="4" w:space="10" w:color="auto"/>
          <w:bottom w:val="single" w:sz="4" w:space="1" w:color="auto"/>
          <w:right w:val="single" w:sz="4" w:space="10" w:color="auto"/>
        </w:pBdr>
        <w:tabs>
          <w:tab w:val="right" w:leader="dot" w:pos="8222"/>
        </w:tabs>
        <w:spacing w:after="0"/>
        <w:jc w:val="center"/>
        <w:rPr>
          <w:rFonts w:cs="Arial"/>
          <w:spacing w:val="-4"/>
          <w:sz w:val="20"/>
          <w:szCs w:val="20"/>
        </w:rPr>
      </w:pPr>
    </w:p>
    <w:p w14:paraId="2CBF9B7F" w14:textId="3C772BCE" w:rsidR="008C12E9" w:rsidRPr="009038B1" w:rsidRDefault="00F56959" w:rsidP="008C12E9">
      <w:pPr>
        <w:pBdr>
          <w:top w:val="single" w:sz="4" w:space="1" w:color="auto"/>
          <w:left w:val="single" w:sz="4" w:space="10" w:color="auto"/>
          <w:bottom w:val="single" w:sz="4" w:space="1" w:color="auto"/>
          <w:right w:val="single" w:sz="4" w:space="10" w:color="auto"/>
        </w:pBdr>
        <w:tabs>
          <w:tab w:val="right" w:leader="dot" w:pos="8222"/>
        </w:tabs>
        <w:spacing w:after="0"/>
        <w:rPr>
          <w:rFonts w:cs="Arial"/>
          <w:spacing w:val="-4"/>
          <w:sz w:val="20"/>
          <w:szCs w:val="20"/>
        </w:rPr>
      </w:pPr>
      <w:r>
        <w:rPr>
          <w:rFonts w:cs="Arial"/>
          <w:spacing w:val="-4"/>
          <w:sz w:val="20"/>
          <w:szCs w:val="20"/>
        </w:rPr>
        <w:t>Yehor Burlachenko</w:t>
      </w:r>
    </w:p>
    <w:p w14:paraId="4DBD1FE4" w14:textId="08040004" w:rsidR="008C12E9" w:rsidRPr="009038B1" w:rsidRDefault="008C12E9" w:rsidP="008C12E9">
      <w:pPr>
        <w:pBdr>
          <w:top w:val="single" w:sz="4" w:space="1" w:color="auto"/>
          <w:left w:val="single" w:sz="4" w:space="10" w:color="auto"/>
          <w:bottom w:val="single" w:sz="4" w:space="1" w:color="auto"/>
          <w:right w:val="single" w:sz="4" w:space="10" w:color="auto"/>
        </w:pBdr>
        <w:tabs>
          <w:tab w:val="right" w:leader="dot" w:pos="8222"/>
        </w:tabs>
        <w:spacing w:after="0"/>
        <w:rPr>
          <w:rFonts w:cs="Arial"/>
          <w:spacing w:val="-4"/>
          <w:sz w:val="20"/>
          <w:szCs w:val="20"/>
        </w:rPr>
      </w:pPr>
      <w:r>
        <w:rPr>
          <w:rFonts w:cs="Arial"/>
          <w:spacing w:val="-4"/>
          <w:sz w:val="20"/>
          <w:szCs w:val="20"/>
        </w:rPr>
        <w:t>Tutor</w:t>
      </w:r>
      <w:r w:rsidRPr="009038B1">
        <w:rPr>
          <w:rFonts w:cs="Arial"/>
          <w:spacing w:val="-4"/>
          <w:sz w:val="20"/>
          <w:szCs w:val="20"/>
        </w:rPr>
        <w:t xml:space="preserve">: </w:t>
      </w:r>
      <w:r w:rsidR="00F56959">
        <w:rPr>
          <w:rFonts w:cs="Arial"/>
          <w:spacing w:val="-4"/>
          <w:sz w:val="20"/>
          <w:szCs w:val="20"/>
        </w:rPr>
        <w:t xml:space="preserve">Mario </w:t>
      </w:r>
      <w:proofErr w:type="spellStart"/>
      <w:r w:rsidR="00F56959">
        <w:rPr>
          <w:rFonts w:cs="Arial"/>
          <w:spacing w:val="-4"/>
          <w:sz w:val="20"/>
          <w:szCs w:val="20"/>
        </w:rPr>
        <w:t>Garcia</w:t>
      </w:r>
      <w:proofErr w:type="spellEnd"/>
      <w:r w:rsidR="00F56959">
        <w:rPr>
          <w:rFonts w:cs="Arial"/>
          <w:spacing w:val="-4"/>
          <w:sz w:val="20"/>
          <w:szCs w:val="20"/>
        </w:rPr>
        <w:t xml:space="preserve"> Atienza</w:t>
      </w:r>
    </w:p>
    <w:p w14:paraId="68E3CB9B" w14:textId="38B195D8" w:rsidR="00F56959" w:rsidRDefault="008C12E9" w:rsidP="008C12E9">
      <w:pPr>
        <w:pBdr>
          <w:top w:val="single" w:sz="4" w:space="1" w:color="auto"/>
          <w:left w:val="single" w:sz="4" w:space="10" w:color="auto"/>
          <w:bottom w:val="single" w:sz="4" w:space="1" w:color="auto"/>
          <w:right w:val="single" w:sz="4" w:space="10" w:color="auto"/>
        </w:pBdr>
        <w:tabs>
          <w:tab w:val="right" w:leader="dot" w:pos="8222"/>
        </w:tabs>
        <w:spacing w:after="0"/>
        <w:rPr>
          <w:rFonts w:cs="Arial"/>
          <w:spacing w:val="-4"/>
          <w:sz w:val="20"/>
          <w:szCs w:val="20"/>
        </w:rPr>
      </w:pPr>
      <w:r w:rsidRPr="009038B1">
        <w:rPr>
          <w:rFonts w:cs="Arial"/>
          <w:spacing w:val="-4"/>
          <w:sz w:val="20"/>
          <w:szCs w:val="20"/>
        </w:rPr>
        <w:t xml:space="preserve">Curso: CURSO </w:t>
      </w:r>
      <w:r>
        <w:rPr>
          <w:rFonts w:cs="Arial"/>
          <w:spacing w:val="-4"/>
          <w:sz w:val="20"/>
          <w:szCs w:val="20"/>
        </w:rPr>
        <w:t>20</w:t>
      </w:r>
      <w:r w:rsidR="00F56959">
        <w:rPr>
          <w:rFonts w:cs="Arial"/>
          <w:spacing w:val="-4"/>
          <w:sz w:val="20"/>
          <w:szCs w:val="20"/>
        </w:rPr>
        <w:t>25</w:t>
      </w:r>
      <w:r>
        <w:rPr>
          <w:rFonts w:cs="Arial"/>
          <w:spacing w:val="-4"/>
          <w:sz w:val="20"/>
          <w:szCs w:val="20"/>
        </w:rPr>
        <w:t>/20</w:t>
      </w:r>
      <w:r w:rsidR="00A25800">
        <w:rPr>
          <w:rFonts w:cs="Arial"/>
          <w:spacing w:val="-4"/>
          <w:sz w:val="20"/>
          <w:szCs w:val="20"/>
        </w:rPr>
        <w:t>2</w:t>
      </w:r>
      <w:r w:rsidR="00F56959">
        <w:rPr>
          <w:rFonts w:cs="Arial"/>
          <w:spacing w:val="-4"/>
          <w:sz w:val="20"/>
          <w:szCs w:val="20"/>
        </w:rPr>
        <w:t>6</w:t>
      </w:r>
    </w:p>
    <w:p w14:paraId="100E812F" w14:textId="77777777" w:rsidR="007F7178" w:rsidRDefault="00F56959">
      <w:pPr>
        <w:spacing w:line="276" w:lineRule="auto"/>
        <w:rPr>
          <w:rFonts w:cs="Arial"/>
          <w:spacing w:val="-4"/>
          <w:sz w:val="20"/>
          <w:szCs w:val="20"/>
        </w:rPr>
      </w:pPr>
      <w:r>
        <w:rPr>
          <w:rFonts w:cs="Arial"/>
          <w:spacing w:val="-4"/>
          <w:sz w:val="20"/>
          <w:szCs w:val="20"/>
        </w:rPr>
        <w:br w:type="page"/>
      </w:r>
      <w:r w:rsidR="007F7178">
        <w:rPr>
          <w:rFonts w:cs="Arial"/>
          <w:spacing w:val="-4"/>
          <w:sz w:val="20"/>
          <w:szCs w:val="20"/>
        </w:rPr>
        <w:lastRenderedPageBreak/>
        <w:br w:type="page"/>
      </w:r>
    </w:p>
    <w:p w14:paraId="6C84AB6E" w14:textId="0633E616" w:rsidR="00F56959" w:rsidRPr="001E3C40" w:rsidRDefault="00F56959" w:rsidP="007F7178">
      <w:pPr>
        <w:spacing w:line="276" w:lineRule="auto"/>
        <w:rPr>
          <w:rFonts w:ascii="Arial" w:hAnsi="Arial" w:cs="Arial"/>
          <w:b/>
          <w:bCs/>
          <w:spacing w:val="-4"/>
          <w:sz w:val="24"/>
          <w:szCs w:val="24"/>
        </w:rPr>
      </w:pPr>
      <w:r w:rsidRPr="001E3C40">
        <w:rPr>
          <w:rFonts w:ascii="Arial" w:hAnsi="Arial" w:cs="Arial"/>
          <w:b/>
          <w:bCs/>
          <w:spacing w:val="-4"/>
          <w:sz w:val="24"/>
          <w:szCs w:val="24"/>
        </w:rPr>
        <w:lastRenderedPageBreak/>
        <w:t>Resumen.</w:t>
      </w:r>
    </w:p>
    <w:p w14:paraId="11B4FDFB" w14:textId="77777777" w:rsidR="001E3C40" w:rsidRPr="001E3C40" w:rsidRDefault="001E3C40" w:rsidP="001E3C40">
      <w:pPr>
        <w:spacing w:line="276" w:lineRule="auto"/>
        <w:jc w:val="both"/>
        <w:rPr>
          <w:rFonts w:ascii="Arial" w:hAnsi="Arial" w:cs="Arial"/>
          <w:spacing w:val="-4"/>
          <w:sz w:val="20"/>
          <w:szCs w:val="20"/>
        </w:rPr>
      </w:pPr>
      <w:r w:rsidRPr="001E3C40">
        <w:rPr>
          <w:rFonts w:ascii="Arial" w:hAnsi="Arial" w:cs="Arial"/>
          <w:spacing w:val="-4"/>
          <w:sz w:val="20"/>
          <w:szCs w:val="20"/>
        </w:rPr>
        <w:t xml:space="preserve">El presente Proyecto Fin de Ciclo, titulado </w:t>
      </w:r>
      <w:proofErr w:type="spellStart"/>
      <w:r w:rsidRPr="001E3C40">
        <w:rPr>
          <w:rFonts w:ascii="Arial" w:hAnsi="Arial" w:cs="Arial"/>
          <w:spacing w:val="-4"/>
          <w:sz w:val="20"/>
          <w:szCs w:val="20"/>
        </w:rPr>
        <w:t>Orderly</w:t>
      </w:r>
      <w:proofErr w:type="spellEnd"/>
      <w:r w:rsidRPr="001E3C40">
        <w:rPr>
          <w:rFonts w:ascii="Arial" w:hAnsi="Arial" w:cs="Arial"/>
          <w:spacing w:val="-4"/>
          <w:sz w:val="20"/>
          <w:szCs w:val="20"/>
        </w:rPr>
        <w:t xml:space="preserve"> – Sistema de gestión de hostelería, tiene como objetivo diseñar e implementar una aplicación integral para la optimización del proceso de pedidos en la cafetería El </w:t>
      </w:r>
      <w:proofErr w:type="spellStart"/>
      <w:r w:rsidRPr="001E3C40">
        <w:rPr>
          <w:rFonts w:ascii="Arial" w:hAnsi="Arial" w:cs="Arial"/>
          <w:spacing w:val="-4"/>
          <w:sz w:val="20"/>
          <w:szCs w:val="20"/>
        </w:rPr>
        <w:t>Dival</w:t>
      </w:r>
      <w:proofErr w:type="spellEnd"/>
      <w:r w:rsidRPr="001E3C40">
        <w:rPr>
          <w:rFonts w:ascii="Arial" w:hAnsi="Arial" w:cs="Arial"/>
          <w:spacing w:val="-4"/>
          <w:sz w:val="20"/>
          <w:szCs w:val="20"/>
        </w:rPr>
        <w:t xml:space="preserve"> S.L., ubicada en Valencia. El sistema busca mejorar la eficiencia operativa y la experiencia de trabajo del personal mediante la digitalización del flujo de pedidos, desde la toma de orden hasta la gestión del cobro y del inventario. Desarrollado con </w:t>
      </w:r>
      <w:proofErr w:type="spellStart"/>
      <w:r w:rsidRPr="001E3C40">
        <w:rPr>
          <w:rFonts w:ascii="Arial" w:hAnsi="Arial" w:cs="Arial"/>
          <w:spacing w:val="-4"/>
          <w:sz w:val="20"/>
          <w:szCs w:val="20"/>
        </w:rPr>
        <w:t>JavaFX</w:t>
      </w:r>
      <w:proofErr w:type="spellEnd"/>
      <w:r w:rsidRPr="001E3C40">
        <w:rPr>
          <w:rFonts w:ascii="Arial" w:hAnsi="Arial" w:cs="Arial"/>
          <w:spacing w:val="-4"/>
          <w:sz w:val="20"/>
          <w:szCs w:val="20"/>
        </w:rPr>
        <w:t xml:space="preserve">, Spring </w:t>
      </w:r>
      <w:proofErr w:type="spellStart"/>
      <w:r w:rsidRPr="001E3C40">
        <w:rPr>
          <w:rFonts w:ascii="Arial" w:hAnsi="Arial" w:cs="Arial"/>
          <w:spacing w:val="-4"/>
          <w:sz w:val="20"/>
          <w:szCs w:val="20"/>
        </w:rPr>
        <w:t>Boot</w:t>
      </w:r>
      <w:proofErr w:type="spellEnd"/>
      <w:r w:rsidRPr="001E3C40">
        <w:rPr>
          <w:rFonts w:ascii="Arial" w:hAnsi="Arial" w:cs="Arial"/>
          <w:spacing w:val="-4"/>
          <w:sz w:val="20"/>
          <w:szCs w:val="20"/>
        </w:rPr>
        <w:t xml:space="preserve"> y PostgreSQL, </w:t>
      </w:r>
      <w:proofErr w:type="spellStart"/>
      <w:r w:rsidRPr="001E3C40">
        <w:rPr>
          <w:rFonts w:ascii="Arial" w:hAnsi="Arial" w:cs="Arial"/>
          <w:spacing w:val="-4"/>
          <w:sz w:val="20"/>
          <w:szCs w:val="20"/>
        </w:rPr>
        <w:t>Orderly</w:t>
      </w:r>
      <w:proofErr w:type="spellEnd"/>
      <w:r w:rsidRPr="001E3C40">
        <w:rPr>
          <w:rFonts w:ascii="Arial" w:hAnsi="Arial" w:cs="Arial"/>
          <w:spacing w:val="-4"/>
          <w:sz w:val="20"/>
          <w:szCs w:val="20"/>
        </w:rPr>
        <w:t xml:space="preserve"> ofrece una arquitectura moderna, escalable y adaptable a diferentes tipos de establecimientos hosteleros. A largo plazo, el proyecto pretende servir como base para un sistema más amplio aplicable a cualquier negocio del sector, contribuyendo a la mejora de la productividad y la satisfacción tanto del personal como de los clientes.</w:t>
      </w:r>
    </w:p>
    <w:p w14:paraId="6F1F6205" w14:textId="77777777" w:rsidR="007F7178" w:rsidRDefault="007F7178">
      <w:pPr>
        <w:spacing w:line="276" w:lineRule="auto"/>
        <w:rPr>
          <w:rFonts w:ascii="Arial" w:hAnsi="Arial" w:cs="Arial"/>
          <w:b/>
          <w:bCs/>
          <w:spacing w:val="-4"/>
          <w:sz w:val="24"/>
          <w:szCs w:val="24"/>
        </w:rPr>
      </w:pPr>
      <w:r>
        <w:rPr>
          <w:rFonts w:ascii="Arial" w:hAnsi="Arial" w:cs="Arial"/>
          <w:b/>
          <w:bCs/>
          <w:spacing w:val="-4"/>
          <w:sz w:val="24"/>
          <w:szCs w:val="24"/>
        </w:rPr>
        <w:br w:type="page"/>
      </w:r>
    </w:p>
    <w:p w14:paraId="03171D28" w14:textId="5524AE0E" w:rsidR="006D5DA6" w:rsidRDefault="007F7178">
      <w:pPr>
        <w:spacing w:line="276" w:lineRule="auto"/>
        <w:rPr>
          <w:rFonts w:ascii="Arial" w:hAnsi="Arial" w:cs="Arial"/>
          <w:b/>
          <w:bCs/>
          <w:spacing w:val="-4"/>
          <w:sz w:val="24"/>
          <w:szCs w:val="24"/>
        </w:rPr>
      </w:pPr>
      <w:r>
        <w:rPr>
          <w:rFonts w:ascii="Arial" w:hAnsi="Arial" w:cs="Arial"/>
          <w:b/>
          <w:bCs/>
          <w:spacing w:val="-4"/>
          <w:sz w:val="24"/>
          <w:szCs w:val="24"/>
        </w:rPr>
        <w:lastRenderedPageBreak/>
        <w:br w:type="page"/>
      </w:r>
      <w:r w:rsidR="006D5DA6">
        <w:rPr>
          <w:rFonts w:ascii="Arial" w:hAnsi="Arial" w:cs="Arial"/>
          <w:b/>
          <w:bCs/>
          <w:spacing w:val="-4"/>
          <w:sz w:val="24"/>
          <w:szCs w:val="24"/>
        </w:rPr>
        <w:lastRenderedPageBreak/>
        <w:t>Agradecimientos</w:t>
      </w:r>
    </w:p>
    <w:p w14:paraId="7B3640D3" w14:textId="77777777" w:rsidR="006D5DA6" w:rsidRDefault="006D5DA6">
      <w:pPr>
        <w:spacing w:line="276" w:lineRule="auto"/>
        <w:rPr>
          <w:rFonts w:ascii="Arial" w:hAnsi="Arial" w:cs="Arial"/>
          <w:b/>
          <w:bCs/>
          <w:spacing w:val="-4"/>
          <w:sz w:val="24"/>
          <w:szCs w:val="24"/>
        </w:rPr>
      </w:pPr>
      <w:r>
        <w:rPr>
          <w:rFonts w:ascii="Arial" w:hAnsi="Arial" w:cs="Arial"/>
          <w:b/>
          <w:bCs/>
          <w:spacing w:val="-4"/>
          <w:sz w:val="24"/>
          <w:szCs w:val="24"/>
        </w:rPr>
        <w:br w:type="page"/>
      </w:r>
    </w:p>
    <w:p w14:paraId="4E77632E" w14:textId="6B61D483" w:rsidR="006D5DA6" w:rsidRDefault="006D5DA6">
      <w:pPr>
        <w:spacing w:line="276" w:lineRule="auto"/>
        <w:rPr>
          <w:rFonts w:ascii="Arial" w:hAnsi="Arial" w:cs="Arial"/>
          <w:b/>
          <w:bCs/>
          <w:spacing w:val="-4"/>
          <w:sz w:val="24"/>
          <w:szCs w:val="24"/>
        </w:rPr>
      </w:pPr>
      <w:r>
        <w:rPr>
          <w:rFonts w:ascii="Arial" w:hAnsi="Arial" w:cs="Arial"/>
          <w:b/>
          <w:bCs/>
          <w:spacing w:val="-4"/>
          <w:sz w:val="24"/>
          <w:szCs w:val="24"/>
        </w:rPr>
        <w:lastRenderedPageBreak/>
        <w:br w:type="page"/>
      </w:r>
    </w:p>
    <w:p w14:paraId="01A700DC" w14:textId="58C22A18" w:rsidR="006D5DA6" w:rsidRPr="00216E5B" w:rsidRDefault="006D5DA6" w:rsidP="006D5DA6">
      <w:pPr>
        <w:spacing w:after="0" w:line="360" w:lineRule="auto"/>
        <w:rPr>
          <w:rFonts w:ascii="Arial" w:hAnsi="Arial" w:cs="Arial"/>
          <w:b/>
          <w:color w:val="948A54" w:themeColor="background2" w:themeShade="80"/>
          <w:sz w:val="24"/>
          <w:szCs w:val="24"/>
        </w:rPr>
      </w:pPr>
      <w:r w:rsidRPr="00195826">
        <w:rPr>
          <w:rFonts w:ascii="Arial" w:hAnsi="Arial" w:cs="Arial"/>
          <w:b/>
          <w:sz w:val="24"/>
          <w:szCs w:val="24"/>
        </w:rPr>
        <w:lastRenderedPageBreak/>
        <w:t xml:space="preserve">Resumen </w:t>
      </w:r>
    </w:p>
    <w:p w14:paraId="7ED8BBA7" w14:textId="69598D1A" w:rsidR="006D5DA6" w:rsidRPr="00195826" w:rsidRDefault="006D5DA6" w:rsidP="006D5DA6">
      <w:pPr>
        <w:spacing w:after="0" w:line="360" w:lineRule="auto"/>
        <w:rPr>
          <w:rFonts w:ascii="Arial" w:hAnsi="Arial" w:cs="Arial"/>
          <w:b/>
          <w:sz w:val="24"/>
          <w:szCs w:val="24"/>
        </w:rPr>
      </w:pPr>
      <w:r w:rsidRPr="00195826">
        <w:rPr>
          <w:rFonts w:ascii="Arial" w:hAnsi="Arial" w:cs="Arial"/>
          <w:b/>
          <w:sz w:val="24"/>
          <w:szCs w:val="24"/>
        </w:rPr>
        <w:t xml:space="preserve">Agradecimientos </w:t>
      </w:r>
    </w:p>
    <w:p w14:paraId="5BA3FDAA" w14:textId="0AD559FE" w:rsidR="006D5DA6" w:rsidRPr="00195826" w:rsidRDefault="006D5DA6" w:rsidP="006D5DA6">
      <w:pPr>
        <w:spacing w:after="0" w:line="360" w:lineRule="auto"/>
        <w:rPr>
          <w:rFonts w:ascii="Arial" w:hAnsi="Arial" w:cs="Arial"/>
          <w:sz w:val="24"/>
          <w:szCs w:val="24"/>
        </w:rPr>
      </w:pPr>
      <w:r w:rsidRPr="00195826">
        <w:rPr>
          <w:rFonts w:ascii="Arial" w:hAnsi="Arial" w:cs="Arial"/>
          <w:b/>
          <w:sz w:val="24"/>
          <w:szCs w:val="24"/>
        </w:rPr>
        <w:t>Índice general</w:t>
      </w:r>
      <w:r>
        <w:rPr>
          <w:rFonts w:ascii="Arial" w:hAnsi="Arial" w:cs="Arial"/>
          <w:b/>
          <w:sz w:val="24"/>
          <w:szCs w:val="24"/>
        </w:rPr>
        <w:t xml:space="preserve"> </w:t>
      </w:r>
    </w:p>
    <w:p w14:paraId="3D473BD9" w14:textId="5C779C0E" w:rsidR="006D5DA6" w:rsidRPr="00195826" w:rsidRDefault="006D5DA6" w:rsidP="006D5DA6">
      <w:pPr>
        <w:spacing w:after="0" w:line="360" w:lineRule="auto"/>
        <w:rPr>
          <w:rFonts w:ascii="Arial" w:hAnsi="Arial" w:cs="Arial"/>
          <w:b/>
          <w:sz w:val="24"/>
          <w:szCs w:val="24"/>
        </w:rPr>
      </w:pPr>
      <w:r w:rsidRPr="00195826">
        <w:rPr>
          <w:rFonts w:ascii="Arial" w:hAnsi="Arial" w:cs="Arial"/>
          <w:b/>
          <w:sz w:val="24"/>
          <w:szCs w:val="24"/>
        </w:rPr>
        <w:t>Capítulo 1. Introducción</w:t>
      </w:r>
    </w:p>
    <w:p w14:paraId="70CFCC8B" w14:textId="77777777" w:rsidR="006D5DA6" w:rsidRPr="00A61491" w:rsidRDefault="006D5DA6" w:rsidP="006D5DA6">
      <w:pPr>
        <w:pStyle w:val="Prrafodelista"/>
        <w:numPr>
          <w:ilvl w:val="1"/>
          <w:numId w:val="2"/>
        </w:numPr>
        <w:spacing w:after="0" w:line="360" w:lineRule="auto"/>
        <w:rPr>
          <w:rFonts w:ascii="Arial" w:hAnsi="Arial" w:cs="Arial"/>
          <w:sz w:val="24"/>
          <w:szCs w:val="24"/>
        </w:rPr>
      </w:pPr>
      <w:r w:rsidRPr="00A61491">
        <w:rPr>
          <w:rFonts w:ascii="Arial" w:hAnsi="Arial" w:cs="Arial"/>
          <w:sz w:val="24"/>
          <w:szCs w:val="24"/>
        </w:rPr>
        <w:t>Objetivos</w:t>
      </w:r>
    </w:p>
    <w:p w14:paraId="6EE6F318" w14:textId="77777777" w:rsidR="006D5DA6" w:rsidRPr="00A61491" w:rsidRDefault="006D5DA6" w:rsidP="006D5DA6">
      <w:pPr>
        <w:pStyle w:val="Prrafodelista"/>
        <w:numPr>
          <w:ilvl w:val="1"/>
          <w:numId w:val="2"/>
        </w:numPr>
        <w:spacing w:after="0" w:line="360" w:lineRule="auto"/>
        <w:rPr>
          <w:rFonts w:ascii="Arial" w:hAnsi="Arial" w:cs="Arial"/>
          <w:sz w:val="24"/>
          <w:szCs w:val="24"/>
        </w:rPr>
      </w:pPr>
      <w:r>
        <w:rPr>
          <w:rFonts w:ascii="Arial" w:hAnsi="Arial" w:cs="Arial"/>
          <w:sz w:val="24"/>
          <w:szCs w:val="24"/>
        </w:rPr>
        <w:t>Contextualización</w:t>
      </w:r>
    </w:p>
    <w:p w14:paraId="2D08D0A3" w14:textId="50952719" w:rsidR="006D5DA6" w:rsidRPr="00195826" w:rsidRDefault="006D5DA6" w:rsidP="006D5DA6">
      <w:pPr>
        <w:spacing w:after="0" w:line="360" w:lineRule="auto"/>
        <w:rPr>
          <w:rFonts w:ascii="Arial" w:hAnsi="Arial" w:cs="Arial"/>
          <w:b/>
          <w:sz w:val="24"/>
          <w:szCs w:val="24"/>
        </w:rPr>
      </w:pPr>
      <w:r>
        <w:rPr>
          <w:rFonts w:ascii="Arial" w:hAnsi="Arial" w:cs="Arial"/>
          <w:b/>
          <w:sz w:val="24"/>
          <w:szCs w:val="24"/>
        </w:rPr>
        <w:t>Capítulo 2</w:t>
      </w:r>
      <w:r w:rsidRPr="00195826">
        <w:rPr>
          <w:rFonts w:ascii="Arial" w:hAnsi="Arial" w:cs="Arial"/>
          <w:b/>
          <w:sz w:val="24"/>
          <w:szCs w:val="24"/>
        </w:rPr>
        <w:t>. Gestión del proyecto</w:t>
      </w:r>
    </w:p>
    <w:p w14:paraId="4638CCDD" w14:textId="77777777" w:rsidR="006D5DA6" w:rsidRPr="00195826" w:rsidRDefault="006D5DA6" w:rsidP="006D5DA6">
      <w:pPr>
        <w:spacing w:after="0" w:line="360" w:lineRule="auto"/>
        <w:ind w:firstLine="709"/>
        <w:rPr>
          <w:rFonts w:ascii="Arial" w:hAnsi="Arial" w:cs="Arial"/>
          <w:sz w:val="24"/>
          <w:szCs w:val="24"/>
        </w:rPr>
      </w:pPr>
      <w:r>
        <w:rPr>
          <w:rFonts w:ascii="Arial" w:hAnsi="Arial" w:cs="Arial"/>
          <w:sz w:val="24"/>
          <w:szCs w:val="24"/>
        </w:rPr>
        <w:t xml:space="preserve">   2</w:t>
      </w:r>
      <w:r w:rsidRPr="00195826">
        <w:rPr>
          <w:rFonts w:ascii="Arial" w:hAnsi="Arial" w:cs="Arial"/>
          <w:sz w:val="24"/>
          <w:szCs w:val="24"/>
        </w:rPr>
        <w:t>.1 Método de trabajo</w:t>
      </w:r>
    </w:p>
    <w:p w14:paraId="0C181759" w14:textId="77777777" w:rsidR="006D5DA6" w:rsidRPr="00195826" w:rsidRDefault="006D5DA6" w:rsidP="006D5DA6">
      <w:pPr>
        <w:spacing w:after="0" w:line="360" w:lineRule="auto"/>
        <w:ind w:firstLine="709"/>
        <w:rPr>
          <w:rFonts w:ascii="Arial" w:hAnsi="Arial" w:cs="Arial"/>
          <w:sz w:val="24"/>
          <w:szCs w:val="24"/>
        </w:rPr>
      </w:pPr>
      <w:r>
        <w:rPr>
          <w:rFonts w:ascii="Arial" w:hAnsi="Arial" w:cs="Arial"/>
          <w:sz w:val="24"/>
          <w:szCs w:val="24"/>
        </w:rPr>
        <w:t xml:space="preserve">   2.2 Planificación temporal</w:t>
      </w:r>
    </w:p>
    <w:p w14:paraId="13447BBD" w14:textId="7224DA3A" w:rsidR="006D5DA6" w:rsidRPr="00195826" w:rsidRDefault="006D5DA6" w:rsidP="006D5DA6">
      <w:pPr>
        <w:spacing w:after="0" w:line="360" w:lineRule="auto"/>
        <w:rPr>
          <w:rFonts w:ascii="Arial" w:hAnsi="Arial" w:cs="Arial"/>
          <w:b/>
          <w:sz w:val="24"/>
          <w:szCs w:val="24"/>
        </w:rPr>
      </w:pPr>
      <w:r>
        <w:rPr>
          <w:rFonts w:ascii="Arial" w:hAnsi="Arial" w:cs="Arial"/>
          <w:b/>
          <w:sz w:val="24"/>
          <w:szCs w:val="24"/>
        </w:rPr>
        <w:t>Capítulo 3</w:t>
      </w:r>
      <w:r w:rsidRPr="00195826">
        <w:rPr>
          <w:rFonts w:ascii="Arial" w:hAnsi="Arial" w:cs="Arial"/>
          <w:b/>
          <w:sz w:val="24"/>
          <w:szCs w:val="24"/>
        </w:rPr>
        <w:t xml:space="preserve">. </w:t>
      </w:r>
      <w:r>
        <w:rPr>
          <w:rFonts w:ascii="Arial" w:hAnsi="Arial" w:cs="Arial"/>
          <w:b/>
          <w:sz w:val="24"/>
          <w:szCs w:val="24"/>
        </w:rPr>
        <w:t>Herramientas hardware y software utilizadas</w:t>
      </w:r>
      <w:r w:rsidRPr="00195826">
        <w:rPr>
          <w:rFonts w:ascii="Arial" w:hAnsi="Arial" w:cs="Arial"/>
          <w:b/>
          <w:sz w:val="24"/>
          <w:szCs w:val="24"/>
        </w:rPr>
        <w:t xml:space="preserve"> </w:t>
      </w:r>
    </w:p>
    <w:p w14:paraId="454BC34C" w14:textId="6FAEAC87" w:rsidR="006D5DA6" w:rsidRPr="00195826" w:rsidRDefault="006D5DA6" w:rsidP="006D5DA6">
      <w:pPr>
        <w:spacing w:after="0" w:line="360" w:lineRule="auto"/>
        <w:rPr>
          <w:rFonts w:ascii="Arial" w:hAnsi="Arial" w:cs="Arial"/>
          <w:b/>
          <w:sz w:val="24"/>
          <w:szCs w:val="24"/>
        </w:rPr>
      </w:pPr>
      <w:r>
        <w:rPr>
          <w:rFonts w:ascii="Arial" w:hAnsi="Arial" w:cs="Arial"/>
          <w:b/>
          <w:sz w:val="24"/>
          <w:szCs w:val="24"/>
        </w:rPr>
        <w:t>Capítulo 4.</w:t>
      </w:r>
      <w:r w:rsidRPr="00195826">
        <w:rPr>
          <w:rFonts w:ascii="Arial" w:hAnsi="Arial" w:cs="Arial"/>
          <w:b/>
          <w:sz w:val="24"/>
          <w:szCs w:val="24"/>
        </w:rPr>
        <w:t xml:space="preserve"> Desarrollo del Proyecto </w:t>
      </w:r>
    </w:p>
    <w:p w14:paraId="069018F3" w14:textId="5E506169" w:rsidR="006D5DA6" w:rsidRPr="00195826" w:rsidRDefault="006D5DA6" w:rsidP="006D5DA6">
      <w:pPr>
        <w:spacing w:after="0" w:line="360" w:lineRule="auto"/>
        <w:rPr>
          <w:rFonts w:ascii="Arial" w:hAnsi="Arial" w:cs="Arial"/>
          <w:b/>
          <w:sz w:val="24"/>
          <w:szCs w:val="24"/>
        </w:rPr>
      </w:pPr>
      <w:r>
        <w:rPr>
          <w:rFonts w:ascii="Arial" w:hAnsi="Arial" w:cs="Arial"/>
          <w:b/>
          <w:sz w:val="24"/>
          <w:szCs w:val="24"/>
        </w:rPr>
        <w:t>Capítulo 5</w:t>
      </w:r>
      <w:r w:rsidRPr="00195826">
        <w:rPr>
          <w:rFonts w:ascii="Arial" w:hAnsi="Arial" w:cs="Arial"/>
          <w:b/>
          <w:sz w:val="24"/>
          <w:szCs w:val="24"/>
        </w:rPr>
        <w:t>. Pruebas y resultados</w:t>
      </w:r>
    </w:p>
    <w:p w14:paraId="6119C9B0" w14:textId="77777777" w:rsidR="006D5DA6" w:rsidRPr="00195826" w:rsidRDefault="006D5DA6" w:rsidP="006D5DA6">
      <w:pPr>
        <w:spacing w:after="0" w:line="360" w:lineRule="auto"/>
        <w:ind w:firstLine="709"/>
        <w:rPr>
          <w:rFonts w:ascii="Arial" w:hAnsi="Arial" w:cs="Arial"/>
          <w:sz w:val="24"/>
          <w:szCs w:val="24"/>
        </w:rPr>
      </w:pPr>
      <w:r>
        <w:rPr>
          <w:rFonts w:ascii="Arial" w:hAnsi="Arial" w:cs="Arial"/>
          <w:sz w:val="24"/>
          <w:szCs w:val="24"/>
        </w:rPr>
        <w:t>5</w:t>
      </w:r>
      <w:r w:rsidRPr="00195826">
        <w:rPr>
          <w:rFonts w:ascii="Arial" w:hAnsi="Arial" w:cs="Arial"/>
          <w:sz w:val="24"/>
          <w:szCs w:val="24"/>
        </w:rPr>
        <w:t>.1 Descripción de experimentos</w:t>
      </w:r>
    </w:p>
    <w:p w14:paraId="355B539C" w14:textId="77777777" w:rsidR="006D5DA6" w:rsidRDefault="006D5DA6" w:rsidP="006D5DA6">
      <w:pPr>
        <w:spacing w:after="0" w:line="360" w:lineRule="auto"/>
        <w:ind w:firstLine="709"/>
        <w:rPr>
          <w:rFonts w:ascii="Arial" w:hAnsi="Arial" w:cs="Arial"/>
          <w:sz w:val="24"/>
          <w:szCs w:val="24"/>
        </w:rPr>
      </w:pPr>
      <w:r>
        <w:rPr>
          <w:rFonts w:ascii="Arial" w:hAnsi="Arial" w:cs="Arial"/>
          <w:sz w:val="24"/>
          <w:szCs w:val="24"/>
        </w:rPr>
        <w:t>5</w:t>
      </w:r>
      <w:r w:rsidRPr="00195826">
        <w:rPr>
          <w:rFonts w:ascii="Arial" w:hAnsi="Arial" w:cs="Arial"/>
          <w:sz w:val="24"/>
          <w:szCs w:val="24"/>
        </w:rPr>
        <w:t>.2 Resultados y discusión</w:t>
      </w:r>
    </w:p>
    <w:p w14:paraId="0BA34604" w14:textId="121F995D" w:rsidR="006D5DA6" w:rsidRPr="00195826" w:rsidRDefault="006D5DA6" w:rsidP="006D5DA6">
      <w:pPr>
        <w:spacing w:after="0" w:line="360" w:lineRule="auto"/>
        <w:rPr>
          <w:rFonts w:ascii="Arial" w:hAnsi="Arial" w:cs="Arial"/>
          <w:b/>
          <w:sz w:val="24"/>
          <w:szCs w:val="24"/>
        </w:rPr>
      </w:pPr>
      <w:r w:rsidRPr="00195826">
        <w:rPr>
          <w:rFonts w:ascii="Arial" w:hAnsi="Arial" w:cs="Arial"/>
          <w:b/>
          <w:sz w:val="24"/>
          <w:szCs w:val="24"/>
        </w:rPr>
        <w:t>Capítulo 6. Conclusiones y trabajo</w:t>
      </w:r>
      <w:r>
        <w:rPr>
          <w:rFonts w:ascii="Arial" w:hAnsi="Arial" w:cs="Arial"/>
          <w:b/>
          <w:sz w:val="24"/>
          <w:szCs w:val="24"/>
        </w:rPr>
        <w:t>s</w:t>
      </w:r>
      <w:r w:rsidRPr="00195826">
        <w:rPr>
          <w:rFonts w:ascii="Arial" w:hAnsi="Arial" w:cs="Arial"/>
          <w:b/>
          <w:sz w:val="24"/>
          <w:szCs w:val="24"/>
        </w:rPr>
        <w:t xml:space="preserve"> futuro</w:t>
      </w:r>
      <w:r>
        <w:rPr>
          <w:rFonts w:ascii="Arial" w:hAnsi="Arial" w:cs="Arial"/>
          <w:b/>
          <w:sz w:val="24"/>
          <w:szCs w:val="24"/>
        </w:rPr>
        <w:t>s</w:t>
      </w:r>
      <w:r w:rsidRPr="00A22286">
        <w:rPr>
          <w:rFonts w:ascii="Arial" w:hAnsi="Arial" w:cs="Arial"/>
          <w:b/>
          <w:color w:val="948A54" w:themeColor="background2" w:themeShade="80"/>
          <w:sz w:val="24"/>
          <w:szCs w:val="24"/>
        </w:rPr>
        <w:t>]</w:t>
      </w:r>
    </w:p>
    <w:p w14:paraId="11C1BFBA" w14:textId="77777777" w:rsidR="006D5DA6" w:rsidRPr="00195826" w:rsidRDefault="006D5DA6" w:rsidP="006D5DA6">
      <w:pPr>
        <w:spacing w:after="0" w:line="360" w:lineRule="auto"/>
        <w:rPr>
          <w:rFonts w:ascii="Arial" w:hAnsi="Arial" w:cs="Arial"/>
          <w:b/>
          <w:bCs/>
          <w:sz w:val="24"/>
          <w:szCs w:val="24"/>
        </w:rPr>
      </w:pPr>
      <w:r w:rsidRPr="7EE0CC65">
        <w:rPr>
          <w:rFonts w:ascii="Arial" w:hAnsi="Arial" w:cs="Arial"/>
          <w:b/>
          <w:bCs/>
          <w:sz w:val="24"/>
          <w:szCs w:val="24"/>
        </w:rPr>
        <w:t>Bibliografía</w:t>
      </w:r>
    </w:p>
    <w:p w14:paraId="50E505DB" w14:textId="77777777" w:rsidR="006D5DA6" w:rsidRPr="003F0093" w:rsidRDefault="006D5DA6" w:rsidP="006D5DA6">
      <w:pPr>
        <w:spacing w:line="360" w:lineRule="auto"/>
      </w:pPr>
      <w:r w:rsidRPr="1359B20C">
        <w:rPr>
          <w:rFonts w:ascii="Arial" w:hAnsi="Arial" w:cs="Arial"/>
          <w:b/>
          <w:bCs/>
          <w:sz w:val="24"/>
          <w:szCs w:val="24"/>
        </w:rPr>
        <w:t>Anexos</w:t>
      </w:r>
    </w:p>
    <w:p w14:paraId="23229B28" w14:textId="77777777" w:rsidR="007F7178" w:rsidRDefault="007F7178">
      <w:pPr>
        <w:spacing w:line="276" w:lineRule="auto"/>
        <w:rPr>
          <w:rFonts w:ascii="Arial" w:hAnsi="Arial" w:cs="Arial"/>
          <w:b/>
          <w:bCs/>
          <w:spacing w:val="-4"/>
          <w:sz w:val="24"/>
          <w:szCs w:val="24"/>
        </w:rPr>
      </w:pPr>
    </w:p>
    <w:p w14:paraId="563D3FA2" w14:textId="77777777" w:rsidR="007F7178" w:rsidRDefault="007F7178">
      <w:pPr>
        <w:spacing w:line="276" w:lineRule="auto"/>
        <w:rPr>
          <w:rFonts w:ascii="Arial" w:hAnsi="Arial" w:cs="Arial"/>
          <w:b/>
          <w:bCs/>
          <w:spacing w:val="-4"/>
          <w:sz w:val="24"/>
          <w:szCs w:val="24"/>
        </w:rPr>
      </w:pPr>
      <w:r>
        <w:rPr>
          <w:rFonts w:ascii="Arial" w:hAnsi="Arial" w:cs="Arial"/>
          <w:b/>
          <w:bCs/>
          <w:spacing w:val="-4"/>
          <w:sz w:val="24"/>
          <w:szCs w:val="24"/>
        </w:rPr>
        <w:br w:type="page"/>
      </w:r>
    </w:p>
    <w:p w14:paraId="133B0AAE" w14:textId="28C63072" w:rsidR="001E3C40" w:rsidRPr="001E3C40" w:rsidRDefault="001E3C40" w:rsidP="00AF7FB6">
      <w:pPr>
        <w:spacing w:line="276" w:lineRule="auto"/>
        <w:jc w:val="both"/>
        <w:rPr>
          <w:rFonts w:ascii="Arial" w:hAnsi="Arial" w:cs="Arial"/>
          <w:b/>
          <w:bCs/>
          <w:spacing w:val="-4"/>
          <w:sz w:val="24"/>
          <w:szCs w:val="24"/>
        </w:rPr>
      </w:pPr>
      <w:r w:rsidRPr="001E3C40">
        <w:rPr>
          <w:rFonts w:ascii="Arial" w:hAnsi="Arial" w:cs="Arial"/>
          <w:b/>
          <w:bCs/>
          <w:spacing w:val="-4"/>
          <w:sz w:val="24"/>
          <w:szCs w:val="24"/>
        </w:rPr>
        <w:lastRenderedPageBreak/>
        <w:t>Capítulo 1. Introducción</w:t>
      </w:r>
    </w:p>
    <w:p w14:paraId="5B156EFB" w14:textId="77777777" w:rsidR="001E3C40" w:rsidRPr="001E3C40" w:rsidRDefault="001E3C40" w:rsidP="00AF7FB6">
      <w:pPr>
        <w:spacing w:line="276" w:lineRule="auto"/>
        <w:jc w:val="both"/>
        <w:rPr>
          <w:rFonts w:ascii="Arial" w:hAnsi="Arial" w:cs="Arial"/>
          <w:spacing w:val="-4"/>
          <w:sz w:val="24"/>
          <w:szCs w:val="24"/>
        </w:rPr>
      </w:pPr>
      <w:r w:rsidRPr="001E3C40">
        <w:rPr>
          <w:rFonts w:ascii="Arial" w:hAnsi="Arial" w:cs="Arial"/>
          <w:spacing w:val="-4"/>
          <w:sz w:val="24"/>
          <w:szCs w:val="24"/>
        </w:rPr>
        <w:t xml:space="preserve">En el contexto actual, caracterizado por la digitalización de los procesos empresariales y la necesidad de optimizar la eficiencia operativa, el sector hostelero no ha permanecido ajeno a los avances tecnológicos. Cada vez más negocios del ámbito de la restauración buscan modernizar su gestión interna para ofrecer un servicio más rápido, preciso y satisfactorio tanto para el cliente como para el personal. En este marco surge el proyecto </w:t>
      </w:r>
      <w:proofErr w:type="spellStart"/>
      <w:r w:rsidRPr="001E3C40">
        <w:rPr>
          <w:rFonts w:ascii="Arial" w:hAnsi="Arial" w:cs="Arial"/>
          <w:spacing w:val="-4"/>
          <w:sz w:val="24"/>
          <w:szCs w:val="24"/>
        </w:rPr>
        <w:t>Orderly</w:t>
      </w:r>
      <w:proofErr w:type="spellEnd"/>
      <w:r w:rsidRPr="001E3C40">
        <w:rPr>
          <w:rFonts w:ascii="Arial" w:hAnsi="Arial" w:cs="Arial"/>
          <w:spacing w:val="-4"/>
          <w:sz w:val="24"/>
          <w:szCs w:val="24"/>
        </w:rPr>
        <w:t xml:space="preserve">, una solución informática diseñada para la cafetería El </w:t>
      </w:r>
      <w:proofErr w:type="spellStart"/>
      <w:r w:rsidRPr="001E3C40">
        <w:rPr>
          <w:rFonts w:ascii="Arial" w:hAnsi="Arial" w:cs="Arial"/>
          <w:spacing w:val="-4"/>
          <w:sz w:val="24"/>
          <w:szCs w:val="24"/>
        </w:rPr>
        <w:t>Dival</w:t>
      </w:r>
      <w:proofErr w:type="spellEnd"/>
      <w:r w:rsidRPr="001E3C40">
        <w:rPr>
          <w:rFonts w:ascii="Arial" w:hAnsi="Arial" w:cs="Arial"/>
          <w:spacing w:val="-4"/>
          <w:sz w:val="24"/>
          <w:szCs w:val="24"/>
        </w:rPr>
        <w:t xml:space="preserve"> S.L., cuyo propósito es mejorar la gestión de pedidos y optimizar el trabajo diario del personal mediante la automatización de procesos clave.</w:t>
      </w:r>
    </w:p>
    <w:p w14:paraId="62586DE0" w14:textId="23FADE09" w:rsidR="001E3C40" w:rsidRPr="001E3C40" w:rsidRDefault="001E3C40" w:rsidP="00AF7FB6">
      <w:pPr>
        <w:spacing w:line="276" w:lineRule="auto"/>
        <w:jc w:val="both"/>
        <w:rPr>
          <w:rFonts w:ascii="Arial" w:hAnsi="Arial" w:cs="Arial"/>
          <w:spacing w:val="-4"/>
          <w:sz w:val="24"/>
          <w:szCs w:val="24"/>
        </w:rPr>
      </w:pPr>
      <w:r w:rsidRPr="001E3C40">
        <w:rPr>
          <w:rFonts w:ascii="Arial" w:hAnsi="Arial" w:cs="Arial"/>
          <w:spacing w:val="-4"/>
          <w:sz w:val="24"/>
          <w:szCs w:val="24"/>
        </w:rPr>
        <w:t xml:space="preserve">La cafetería El </w:t>
      </w:r>
      <w:proofErr w:type="spellStart"/>
      <w:r w:rsidRPr="001E3C40">
        <w:rPr>
          <w:rFonts w:ascii="Arial" w:hAnsi="Arial" w:cs="Arial"/>
          <w:spacing w:val="-4"/>
          <w:sz w:val="24"/>
          <w:szCs w:val="24"/>
        </w:rPr>
        <w:t>Dival</w:t>
      </w:r>
      <w:proofErr w:type="spellEnd"/>
      <w:r w:rsidRPr="001E3C40">
        <w:rPr>
          <w:rFonts w:ascii="Arial" w:hAnsi="Arial" w:cs="Arial"/>
          <w:spacing w:val="-4"/>
          <w:sz w:val="24"/>
          <w:szCs w:val="24"/>
        </w:rPr>
        <w:t xml:space="preserve"> S.L., situada en la ciudad de </w:t>
      </w:r>
      <w:r w:rsidR="007F7178">
        <w:rPr>
          <w:rFonts w:ascii="Arial" w:hAnsi="Arial" w:cs="Arial"/>
          <w:spacing w:val="-4"/>
          <w:sz w:val="24"/>
          <w:szCs w:val="24"/>
        </w:rPr>
        <w:t>Catarroja</w:t>
      </w:r>
      <w:r w:rsidRPr="001E3C40">
        <w:rPr>
          <w:rFonts w:ascii="Arial" w:hAnsi="Arial" w:cs="Arial"/>
          <w:spacing w:val="-4"/>
          <w:sz w:val="24"/>
          <w:szCs w:val="24"/>
        </w:rPr>
        <w:t xml:space="preserve">, representa un negocio de tamaño medio que combina atención al cliente, preparación de productos y gestión de inventarios en un entorno tradicional. La falta de herramientas digitales provoca, en muchos casos, retrasos en la comunicación entre sala y cocina, errores humanos en la toma de pedidos y dificultades en el control de ventas y stock. Por ello, la implementación de un sistema de gestión moderno se convierte en una necesidad estratégica que permitirá elevar la productividad y la calidad del servicio ofrecido. El proyecto </w:t>
      </w:r>
      <w:proofErr w:type="spellStart"/>
      <w:r w:rsidRPr="001E3C40">
        <w:rPr>
          <w:rFonts w:ascii="Arial" w:hAnsi="Arial" w:cs="Arial"/>
          <w:spacing w:val="-4"/>
          <w:sz w:val="24"/>
          <w:szCs w:val="24"/>
        </w:rPr>
        <w:t>Orderly</w:t>
      </w:r>
      <w:proofErr w:type="spellEnd"/>
      <w:r w:rsidRPr="001E3C40">
        <w:rPr>
          <w:rFonts w:ascii="Arial" w:hAnsi="Arial" w:cs="Arial"/>
          <w:spacing w:val="-4"/>
          <w:sz w:val="24"/>
          <w:szCs w:val="24"/>
        </w:rPr>
        <w:t xml:space="preserve"> se desarrolla como una iniciativa académica dentro del ámbito del desarrollo de software, con el objetivo de ofrecer una herramienta funcional y adaptable a cualquier establecimiento hostelero.</w:t>
      </w:r>
    </w:p>
    <w:p w14:paraId="757C1811" w14:textId="77777777" w:rsidR="001E3C40" w:rsidRPr="001E3C40" w:rsidRDefault="001E3C40" w:rsidP="00AF7FB6">
      <w:pPr>
        <w:spacing w:line="276" w:lineRule="auto"/>
        <w:jc w:val="both"/>
        <w:rPr>
          <w:rFonts w:ascii="Arial" w:hAnsi="Arial" w:cs="Arial"/>
          <w:b/>
          <w:bCs/>
          <w:spacing w:val="-4"/>
          <w:sz w:val="24"/>
          <w:szCs w:val="24"/>
        </w:rPr>
      </w:pPr>
      <w:r w:rsidRPr="001E3C40">
        <w:rPr>
          <w:rFonts w:ascii="Arial" w:hAnsi="Arial" w:cs="Arial"/>
          <w:b/>
          <w:bCs/>
          <w:spacing w:val="-4"/>
          <w:sz w:val="24"/>
          <w:szCs w:val="24"/>
        </w:rPr>
        <w:t>1.1 Objetivos</w:t>
      </w:r>
    </w:p>
    <w:p w14:paraId="34B44162" w14:textId="77777777" w:rsidR="001E3C40" w:rsidRPr="001E3C40" w:rsidRDefault="001E3C40" w:rsidP="00AF7FB6">
      <w:pPr>
        <w:spacing w:line="276" w:lineRule="auto"/>
        <w:jc w:val="both"/>
        <w:rPr>
          <w:rFonts w:ascii="Arial" w:hAnsi="Arial" w:cs="Arial"/>
          <w:spacing w:val="-4"/>
          <w:sz w:val="24"/>
          <w:szCs w:val="24"/>
        </w:rPr>
      </w:pPr>
      <w:r w:rsidRPr="001E3C40">
        <w:rPr>
          <w:rFonts w:ascii="Arial" w:hAnsi="Arial" w:cs="Arial"/>
          <w:spacing w:val="-4"/>
          <w:sz w:val="24"/>
          <w:szCs w:val="24"/>
        </w:rPr>
        <w:t xml:space="preserve">El principal objetivo del proyecto </w:t>
      </w:r>
      <w:proofErr w:type="spellStart"/>
      <w:r w:rsidRPr="001E3C40">
        <w:rPr>
          <w:rFonts w:ascii="Arial" w:hAnsi="Arial" w:cs="Arial"/>
          <w:spacing w:val="-4"/>
          <w:sz w:val="24"/>
          <w:szCs w:val="24"/>
        </w:rPr>
        <w:t>Orderly</w:t>
      </w:r>
      <w:proofErr w:type="spellEnd"/>
      <w:r w:rsidRPr="001E3C40">
        <w:rPr>
          <w:rFonts w:ascii="Arial" w:hAnsi="Arial" w:cs="Arial"/>
          <w:spacing w:val="-4"/>
          <w:sz w:val="24"/>
          <w:szCs w:val="24"/>
        </w:rPr>
        <w:t xml:space="preserve"> es diseñar e implementar un sistema integral de gestión de pedidos que facilite la operativa diaria en la cafetería El </w:t>
      </w:r>
      <w:proofErr w:type="spellStart"/>
      <w:r w:rsidRPr="001E3C40">
        <w:rPr>
          <w:rFonts w:ascii="Arial" w:hAnsi="Arial" w:cs="Arial"/>
          <w:spacing w:val="-4"/>
          <w:sz w:val="24"/>
          <w:szCs w:val="24"/>
        </w:rPr>
        <w:t>Dival</w:t>
      </w:r>
      <w:proofErr w:type="spellEnd"/>
      <w:r w:rsidRPr="001E3C40">
        <w:rPr>
          <w:rFonts w:ascii="Arial" w:hAnsi="Arial" w:cs="Arial"/>
          <w:spacing w:val="-4"/>
          <w:sz w:val="24"/>
          <w:szCs w:val="24"/>
        </w:rPr>
        <w:t xml:space="preserve"> S.L. y mejore la experiencia tanto del personal como del cliente.</w:t>
      </w:r>
      <w:r w:rsidRPr="001E3C40">
        <w:rPr>
          <w:rFonts w:ascii="Arial" w:hAnsi="Arial" w:cs="Arial"/>
          <w:spacing w:val="-4"/>
          <w:sz w:val="24"/>
          <w:szCs w:val="24"/>
        </w:rPr>
        <w:br/>
        <w:t>De este objetivo general se derivan los siguientes objetivos específicos:</w:t>
      </w:r>
    </w:p>
    <w:p w14:paraId="023D142A" w14:textId="77777777" w:rsidR="001E3C40" w:rsidRPr="001E3C40" w:rsidRDefault="001E3C40" w:rsidP="00AF7FB6">
      <w:pPr>
        <w:numPr>
          <w:ilvl w:val="0"/>
          <w:numId w:val="1"/>
        </w:numPr>
        <w:spacing w:line="276" w:lineRule="auto"/>
        <w:jc w:val="both"/>
        <w:rPr>
          <w:rFonts w:ascii="Arial" w:hAnsi="Arial" w:cs="Arial"/>
          <w:spacing w:val="-4"/>
          <w:sz w:val="24"/>
          <w:szCs w:val="24"/>
        </w:rPr>
      </w:pPr>
      <w:r w:rsidRPr="001E3C40">
        <w:rPr>
          <w:rFonts w:ascii="Arial" w:hAnsi="Arial" w:cs="Arial"/>
          <w:spacing w:val="-4"/>
          <w:sz w:val="24"/>
          <w:szCs w:val="24"/>
        </w:rPr>
        <w:t>Automatizar el proceso de toma y envío de pedidos desde el personal de sala hacia la cocina.</w:t>
      </w:r>
    </w:p>
    <w:p w14:paraId="7C3B2E46" w14:textId="77777777" w:rsidR="001E3C40" w:rsidRPr="001E3C40" w:rsidRDefault="001E3C40" w:rsidP="00AF7FB6">
      <w:pPr>
        <w:numPr>
          <w:ilvl w:val="0"/>
          <w:numId w:val="1"/>
        </w:numPr>
        <w:spacing w:line="276" w:lineRule="auto"/>
        <w:jc w:val="both"/>
        <w:rPr>
          <w:rFonts w:ascii="Arial" w:hAnsi="Arial" w:cs="Arial"/>
          <w:spacing w:val="-4"/>
          <w:sz w:val="24"/>
          <w:szCs w:val="24"/>
        </w:rPr>
      </w:pPr>
      <w:r w:rsidRPr="001E3C40">
        <w:rPr>
          <w:rFonts w:ascii="Arial" w:hAnsi="Arial" w:cs="Arial"/>
          <w:spacing w:val="-4"/>
          <w:sz w:val="24"/>
          <w:szCs w:val="24"/>
        </w:rPr>
        <w:t>Reducir los errores humanos en la gestión de comandas y cobros.</w:t>
      </w:r>
    </w:p>
    <w:p w14:paraId="056B3B48" w14:textId="77777777" w:rsidR="001E3C40" w:rsidRPr="001E3C40" w:rsidRDefault="001E3C40" w:rsidP="00AF7FB6">
      <w:pPr>
        <w:numPr>
          <w:ilvl w:val="0"/>
          <w:numId w:val="1"/>
        </w:numPr>
        <w:spacing w:line="276" w:lineRule="auto"/>
        <w:jc w:val="both"/>
        <w:rPr>
          <w:rFonts w:ascii="Arial" w:hAnsi="Arial" w:cs="Arial"/>
          <w:spacing w:val="-4"/>
          <w:sz w:val="24"/>
          <w:szCs w:val="24"/>
        </w:rPr>
      </w:pPr>
      <w:r w:rsidRPr="001E3C40">
        <w:rPr>
          <w:rFonts w:ascii="Arial" w:hAnsi="Arial" w:cs="Arial"/>
          <w:spacing w:val="-4"/>
          <w:sz w:val="24"/>
          <w:szCs w:val="24"/>
        </w:rPr>
        <w:t>Optimizar el control del inventario y del flujo de ventas.</w:t>
      </w:r>
    </w:p>
    <w:p w14:paraId="7DCDE955" w14:textId="77777777" w:rsidR="001E3C40" w:rsidRPr="001E3C40" w:rsidRDefault="001E3C40" w:rsidP="00AF7FB6">
      <w:pPr>
        <w:numPr>
          <w:ilvl w:val="0"/>
          <w:numId w:val="1"/>
        </w:numPr>
        <w:spacing w:line="276" w:lineRule="auto"/>
        <w:jc w:val="both"/>
        <w:rPr>
          <w:rFonts w:ascii="Arial" w:hAnsi="Arial" w:cs="Arial"/>
          <w:spacing w:val="-4"/>
          <w:sz w:val="24"/>
          <w:szCs w:val="24"/>
        </w:rPr>
      </w:pPr>
      <w:r w:rsidRPr="001E3C40">
        <w:rPr>
          <w:rFonts w:ascii="Arial" w:hAnsi="Arial" w:cs="Arial"/>
          <w:spacing w:val="-4"/>
          <w:sz w:val="24"/>
          <w:szCs w:val="24"/>
        </w:rPr>
        <w:t xml:space="preserve">Proporcionar una interfaz gráfica intuitiva y moderna desarrollada con </w:t>
      </w:r>
      <w:proofErr w:type="spellStart"/>
      <w:r w:rsidRPr="001E3C40">
        <w:rPr>
          <w:rFonts w:ascii="Arial" w:hAnsi="Arial" w:cs="Arial"/>
          <w:spacing w:val="-4"/>
          <w:sz w:val="24"/>
          <w:szCs w:val="24"/>
        </w:rPr>
        <w:t>JavaFX</w:t>
      </w:r>
      <w:proofErr w:type="spellEnd"/>
      <w:r w:rsidRPr="001E3C40">
        <w:rPr>
          <w:rFonts w:ascii="Arial" w:hAnsi="Arial" w:cs="Arial"/>
          <w:spacing w:val="-4"/>
          <w:sz w:val="24"/>
          <w:szCs w:val="24"/>
        </w:rPr>
        <w:t>.</w:t>
      </w:r>
    </w:p>
    <w:p w14:paraId="5F7D5A36" w14:textId="77777777" w:rsidR="001E3C40" w:rsidRPr="001E3C40" w:rsidRDefault="001E3C40" w:rsidP="00AF7FB6">
      <w:pPr>
        <w:numPr>
          <w:ilvl w:val="0"/>
          <w:numId w:val="1"/>
        </w:numPr>
        <w:spacing w:line="276" w:lineRule="auto"/>
        <w:jc w:val="both"/>
        <w:rPr>
          <w:rFonts w:ascii="Arial" w:hAnsi="Arial" w:cs="Arial"/>
          <w:spacing w:val="-4"/>
          <w:sz w:val="24"/>
          <w:szCs w:val="24"/>
        </w:rPr>
      </w:pPr>
      <w:r w:rsidRPr="001E3C40">
        <w:rPr>
          <w:rFonts w:ascii="Arial" w:hAnsi="Arial" w:cs="Arial"/>
          <w:spacing w:val="-4"/>
          <w:sz w:val="24"/>
          <w:szCs w:val="24"/>
        </w:rPr>
        <w:t xml:space="preserve">Establecer una arquitectura cliente-servidor basada en Spring </w:t>
      </w:r>
      <w:proofErr w:type="spellStart"/>
      <w:r w:rsidRPr="001E3C40">
        <w:rPr>
          <w:rFonts w:ascii="Arial" w:hAnsi="Arial" w:cs="Arial"/>
          <w:spacing w:val="-4"/>
          <w:sz w:val="24"/>
          <w:szCs w:val="24"/>
        </w:rPr>
        <w:t>Boot</w:t>
      </w:r>
      <w:proofErr w:type="spellEnd"/>
      <w:r w:rsidRPr="001E3C40">
        <w:rPr>
          <w:rFonts w:ascii="Arial" w:hAnsi="Arial" w:cs="Arial"/>
          <w:spacing w:val="-4"/>
          <w:sz w:val="24"/>
          <w:szCs w:val="24"/>
        </w:rPr>
        <w:t xml:space="preserve"> y PostgreSQL que garantice escalabilidad y seguridad.</w:t>
      </w:r>
    </w:p>
    <w:p w14:paraId="66FABF07" w14:textId="77777777" w:rsidR="001E3C40" w:rsidRPr="001E3C40" w:rsidRDefault="001E3C40" w:rsidP="00AF7FB6">
      <w:pPr>
        <w:numPr>
          <w:ilvl w:val="0"/>
          <w:numId w:val="1"/>
        </w:numPr>
        <w:spacing w:line="276" w:lineRule="auto"/>
        <w:jc w:val="both"/>
        <w:rPr>
          <w:rFonts w:ascii="Arial" w:hAnsi="Arial" w:cs="Arial"/>
          <w:spacing w:val="-4"/>
          <w:sz w:val="24"/>
          <w:szCs w:val="24"/>
        </w:rPr>
      </w:pPr>
      <w:r w:rsidRPr="001E3C40">
        <w:rPr>
          <w:rFonts w:ascii="Arial" w:hAnsi="Arial" w:cs="Arial"/>
          <w:spacing w:val="-4"/>
          <w:sz w:val="24"/>
          <w:szCs w:val="24"/>
        </w:rPr>
        <w:t>Crear una base de datos estructurada que permita almacenar, consultar y gestionar la información de productos, categorías, ventas y usuarios.</w:t>
      </w:r>
    </w:p>
    <w:p w14:paraId="3C7F6196" w14:textId="77777777" w:rsidR="001E3C40" w:rsidRPr="001E3C40" w:rsidRDefault="001E3C40" w:rsidP="00AF7FB6">
      <w:pPr>
        <w:numPr>
          <w:ilvl w:val="0"/>
          <w:numId w:val="1"/>
        </w:numPr>
        <w:spacing w:line="276" w:lineRule="auto"/>
        <w:jc w:val="both"/>
        <w:rPr>
          <w:rFonts w:ascii="Arial" w:hAnsi="Arial" w:cs="Arial"/>
          <w:spacing w:val="-4"/>
          <w:sz w:val="24"/>
          <w:szCs w:val="24"/>
        </w:rPr>
      </w:pPr>
      <w:r w:rsidRPr="001E3C40">
        <w:rPr>
          <w:rFonts w:ascii="Arial" w:hAnsi="Arial" w:cs="Arial"/>
          <w:spacing w:val="-4"/>
          <w:sz w:val="24"/>
          <w:szCs w:val="24"/>
        </w:rPr>
        <w:t>Sentar las bases para la futura adaptación del sistema a otros negocios del sector hostelero.</w:t>
      </w:r>
    </w:p>
    <w:p w14:paraId="1BE81F82" w14:textId="1FCEE9DC" w:rsidR="001E3C40" w:rsidRPr="001E3C40" w:rsidRDefault="001E3C40" w:rsidP="00AF7FB6">
      <w:pPr>
        <w:spacing w:line="276" w:lineRule="auto"/>
        <w:jc w:val="both"/>
        <w:rPr>
          <w:rFonts w:ascii="Arial" w:hAnsi="Arial" w:cs="Arial"/>
          <w:spacing w:val="-4"/>
          <w:sz w:val="24"/>
          <w:szCs w:val="24"/>
        </w:rPr>
      </w:pPr>
      <w:r w:rsidRPr="001E3C40">
        <w:rPr>
          <w:rFonts w:ascii="Arial" w:hAnsi="Arial" w:cs="Arial"/>
          <w:spacing w:val="-4"/>
          <w:sz w:val="24"/>
          <w:szCs w:val="24"/>
        </w:rPr>
        <w:lastRenderedPageBreak/>
        <w:t xml:space="preserve">Con el cumplimiento de estos objetivos, </w:t>
      </w:r>
      <w:proofErr w:type="spellStart"/>
      <w:r w:rsidRPr="001E3C40">
        <w:rPr>
          <w:rFonts w:ascii="Arial" w:hAnsi="Arial" w:cs="Arial"/>
          <w:spacing w:val="-4"/>
          <w:sz w:val="24"/>
          <w:szCs w:val="24"/>
        </w:rPr>
        <w:t>Orderly</w:t>
      </w:r>
      <w:proofErr w:type="spellEnd"/>
      <w:r w:rsidRPr="001E3C40">
        <w:rPr>
          <w:rFonts w:ascii="Arial" w:hAnsi="Arial" w:cs="Arial"/>
          <w:spacing w:val="-4"/>
          <w:sz w:val="24"/>
          <w:szCs w:val="24"/>
        </w:rPr>
        <w:t xml:space="preserve"> se consolidará como una herramienta práctica y flexible, capaz de aportar valor real en la gestión diaria de establecimientos de hostelería.</w:t>
      </w:r>
    </w:p>
    <w:p w14:paraId="330D6C02" w14:textId="492FC318" w:rsidR="001E3C40" w:rsidRPr="009E390D" w:rsidRDefault="001E3C40" w:rsidP="00AF7FB6">
      <w:pPr>
        <w:pStyle w:val="Prrafodelista"/>
        <w:numPr>
          <w:ilvl w:val="1"/>
          <w:numId w:val="2"/>
        </w:numPr>
        <w:jc w:val="both"/>
        <w:rPr>
          <w:rFonts w:ascii="Arial" w:hAnsi="Arial" w:cs="Arial"/>
          <w:b/>
          <w:bCs/>
          <w:spacing w:val="-4"/>
          <w:sz w:val="24"/>
          <w:szCs w:val="24"/>
        </w:rPr>
      </w:pPr>
      <w:r w:rsidRPr="009E390D">
        <w:rPr>
          <w:rFonts w:ascii="Arial" w:hAnsi="Arial" w:cs="Arial"/>
          <w:b/>
          <w:bCs/>
          <w:spacing w:val="-4"/>
          <w:sz w:val="24"/>
          <w:szCs w:val="24"/>
        </w:rPr>
        <w:t>Contextualización</w:t>
      </w:r>
    </w:p>
    <w:p w14:paraId="38A2BEE8" w14:textId="2D1EF2F2" w:rsidR="009E390D" w:rsidRPr="009E390D" w:rsidRDefault="009E390D" w:rsidP="00AF7FB6">
      <w:pPr>
        <w:jc w:val="both"/>
        <w:rPr>
          <w:rFonts w:ascii="Arial" w:hAnsi="Arial" w:cs="Arial"/>
          <w:b/>
          <w:bCs/>
          <w:spacing w:val="-4"/>
          <w:sz w:val="24"/>
          <w:szCs w:val="24"/>
          <w:lang w:val="ru-RU"/>
        </w:rPr>
      </w:pPr>
      <w:r>
        <w:rPr>
          <w:noProof/>
        </w:rPr>
        <w:drawing>
          <wp:inline distT="0" distB="0" distL="0" distR="0" wp14:anchorId="175AEB95" wp14:editId="62169684">
            <wp:extent cx="5579745" cy="1824990"/>
            <wp:effectExtent l="0" t="0" r="1905" b="3810"/>
            <wp:docPr id="168639086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90864" name="Imagen 1" descr="Logotipo, nombre de la empresa&#10;&#10;El contenido generado por IA puede ser incorrecto."/>
                    <pic:cNvPicPr/>
                  </pic:nvPicPr>
                  <pic:blipFill>
                    <a:blip r:embed="rId12"/>
                    <a:stretch>
                      <a:fillRect/>
                    </a:stretch>
                  </pic:blipFill>
                  <pic:spPr>
                    <a:xfrm>
                      <a:off x="0" y="0"/>
                      <a:ext cx="5579745" cy="1824990"/>
                    </a:xfrm>
                    <a:prstGeom prst="rect">
                      <a:avLst/>
                    </a:prstGeom>
                  </pic:spPr>
                </pic:pic>
              </a:graphicData>
            </a:graphic>
          </wp:inline>
        </w:drawing>
      </w:r>
    </w:p>
    <w:p w14:paraId="76322D30" w14:textId="77777777" w:rsidR="00C30AE4" w:rsidRPr="00C30AE4" w:rsidRDefault="00C30AE4" w:rsidP="00AF7FB6">
      <w:pPr>
        <w:spacing w:line="276" w:lineRule="auto"/>
        <w:ind w:firstLine="708"/>
        <w:jc w:val="both"/>
        <w:rPr>
          <w:rFonts w:ascii="Arial" w:hAnsi="Arial" w:cs="Arial"/>
          <w:spacing w:val="-4"/>
          <w:sz w:val="24"/>
          <w:szCs w:val="24"/>
        </w:rPr>
      </w:pPr>
      <w:r w:rsidRPr="00C30AE4">
        <w:rPr>
          <w:rFonts w:ascii="Arial" w:hAnsi="Arial" w:cs="Arial"/>
          <w:spacing w:val="-4"/>
          <w:sz w:val="24"/>
          <w:szCs w:val="24"/>
        </w:rPr>
        <w:t xml:space="preserve">Como fundador de una pequeña empresa dedicada al desarrollo de software a medida, me especializo en ofrecer soluciones tecnológicas personalizadas para negocios del sector hostelero. Dentro de esta línea de trabajo, una de las colaboraciones más significativas ha sido con El </w:t>
      </w:r>
      <w:proofErr w:type="spellStart"/>
      <w:r w:rsidRPr="00C30AE4">
        <w:rPr>
          <w:rFonts w:ascii="Arial" w:hAnsi="Arial" w:cs="Arial"/>
          <w:spacing w:val="-4"/>
          <w:sz w:val="24"/>
          <w:szCs w:val="24"/>
        </w:rPr>
        <w:t>Dival</w:t>
      </w:r>
      <w:proofErr w:type="spellEnd"/>
      <w:r w:rsidRPr="00C30AE4">
        <w:rPr>
          <w:rFonts w:ascii="Arial" w:hAnsi="Arial" w:cs="Arial"/>
          <w:spacing w:val="-4"/>
          <w:sz w:val="24"/>
          <w:szCs w:val="24"/>
        </w:rPr>
        <w:t xml:space="preserve"> S.L., una cafetería ubicada en Catarroja (España), en una zona urbana con gran afluencia de clientes y excelente conexión mediante transporte público y privado. El establecimiento cuenta con un equipo reducido de empleados que asumen diversas funciones, como la atención al cliente, la gestión de caja y la preparación de productos. Esta estructura compacta hace que la eficiencia operativa sea esencial para garantizar un servicio rápido y de calidad. Sin embargo, la cafetería no dispone de un departamento TIC propio, por lo que la adopción de soluciones tecnológicas depende de desarrollos externos o de proyectos personalizados.</w:t>
      </w:r>
    </w:p>
    <w:p w14:paraId="7DFC7369" w14:textId="77777777" w:rsidR="00C30AE4" w:rsidRPr="00C30AE4" w:rsidRDefault="00C30AE4" w:rsidP="00AF7FB6">
      <w:pPr>
        <w:spacing w:line="276" w:lineRule="auto"/>
        <w:ind w:firstLine="708"/>
        <w:jc w:val="both"/>
        <w:rPr>
          <w:rFonts w:ascii="Arial" w:hAnsi="Arial" w:cs="Arial"/>
          <w:spacing w:val="-4"/>
          <w:sz w:val="24"/>
          <w:szCs w:val="24"/>
        </w:rPr>
      </w:pPr>
      <w:r w:rsidRPr="00C30AE4">
        <w:rPr>
          <w:rFonts w:ascii="Arial" w:hAnsi="Arial" w:cs="Arial"/>
          <w:spacing w:val="-4"/>
          <w:sz w:val="24"/>
          <w:szCs w:val="24"/>
        </w:rPr>
        <w:t xml:space="preserve">Ante esta necesidad, propuse el diseño e implementación de </w:t>
      </w:r>
      <w:proofErr w:type="spellStart"/>
      <w:r w:rsidRPr="00C30AE4">
        <w:rPr>
          <w:rFonts w:ascii="Arial" w:hAnsi="Arial" w:cs="Arial"/>
          <w:spacing w:val="-4"/>
          <w:sz w:val="24"/>
          <w:szCs w:val="24"/>
        </w:rPr>
        <w:t>Orderly</w:t>
      </w:r>
      <w:proofErr w:type="spellEnd"/>
      <w:r w:rsidRPr="00C30AE4">
        <w:rPr>
          <w:rFonts w:ascii="Arial" w:hAnsi="Arial" w:cs="Arial"/>
          <w:spacing w:val="-4"/>
          <w:sz w:val="24"/>
          <w:szCs w:val="24"/>
        </w:rPr>
        <w:t xml:space="preserve">, un sistema TPV (Terminal Punto de Venta) desarrollado específicamente para El </w:t>
      </w:r>
      <w:proofErr w:type="spellStart"/>
      <w:r w:rsidRPr="00C30AE4">
        <w:rPr>
          <w:rFonts w:ascii="Arial" w:hAnsi="Arial" w:cs="Arial"/>
          <w:spacing w:val="-4"/>
          <w:sz w:val="24"/>
          <w:szCs w:val="24"/>
        </w:rPr>
        <w:t>Dival</w:t>
      </w:r>
      <w:proofErr w:type="spellEnd"/>
      <w:r w:rsidRPr="00C30AE4">
        <w:rPr>
          <w:rFonts w:ascii="Arial" w:hAnsi="Arial" w:cs="Arial"/>
          <w:spacing w:val="-4"/>
          <w:sz w:val="24"/>
          <w:szCs w:val="24"/>
        </w:rPr>
        <w:t xml:space="preserve"> </w:t>
      </w:r>
      <w:proofErr w:type="gramStart"/>
      <w:r w:rsidRPr="00C30AE4">
        <w:rPr>
          <w:rFonts w:ascii="Arial" w:hAnsi="Arial" w:cs="Arial"/>
          <w:spacing w:val="-4"/>
          <w:sz w:val="24"/>
          <w:szCs w:val="24"/>
        </w:rPr>
        <w:t>S.L..</w:t>
      </w:r>
      <w:proofErr w:type="gramEnd"/>
      <w:r w:rsidRPr="00C30AE4">
        <w:rPr>
          <w:rFonts w:ascii="Arial" w:hAnsi="Arial" w:cs="Arial"/>
          <w:spacing w:val="-4"/>
          <w:sz w:val="24"/>
          <w:szCs w:val="24"/>
        </w:rPr>
        <w:t xml:space="preserve"> Su objetivo principal es digitalizar y optimizar la gestión interna, unificando en una sola plataforma la administración de pedidos, el control de stock y el registro de ventas. El sistema está construido sobre una arquitectura moderna basada en </w:t>
      </w:r>
      <w:proofErr w:type="spellStart"/>
      <w:r w:rsidRPr="00C30AE4">
        <w:rPr>
          <w:rFonts w:ascii="Arial" w:hAnsi="Arial" w:cs="Arial"/>
          <w:spacing w:val="-4"/>
          <w:sz w:val="24"/>
          <w:szCs w:val="24"/>
        </w:rPr>
        <w:t>JavaFX</w:t>
      </w:r>
      <w:proofErr w:type="spellEnd"/>
      <w:r w:rsidRPr="00C30AE4">
        <w:rPr>
          <w:rFonts w:ascii="Arial" w:hAnsi="Arial" w:cs="Arial"/>
          <w:spacing w:val="-4"/>
          <w:sz w:val="24"/>
          <w:szCs w:val="24"/>
        </w:rPr>
        <w:t xml:space="preserve"> – Spring </w:t>
      </w:r>
      <w:proofErr w:type="spellStart"/>
      <w:r w:rsidRPr="00C30AE4">
        <w:rPr>
          <w:rFonts w:ascii="Arial" w:hAnsi="Arial" w:cs="Arial"/>
          <w:spacing w:val="-4"/>
          <w:sz w:val="24"/>
          <w:szCs w:val="24"/>
        </w:rPr>
        <w:t>Boot</w:t>
      </w:r>
      <w:proofErr w:type="spellEnd"/>
      <w:r w:rsidRPr="00C30AE4">
        <w:rPr>
          <w:rFonts w:ascii="Arial" w:hAnsi="Arial" w:cs="Arial"/>
          <w:spacing w:val="-4"/>
          <w:sz w:val="24"/>
          <w:szCs w:val="24"/>
        </w:rPr>
        <w:t xml:space="preserve"> – PostgreSQL, lo que garantiza una comunicación fluida entre el </w:t>
      </w:r>
      <w:proofErr w:type="spellStart"/>
      <w:r w:rsidRPr="00C30AE4">
        <w:rPr>
          <w:rFonts w:ascii="Arial" w:hAnsi="Arial" w:cs="Arial"/>
          <w:spacing w:val="-4"/>
          <w:sz w:val="24"/>
          <w:szCs w:val="24"/>
        </w:rPr>
        <w:t>frontend</w:t>
      </w:r>
      <w:proofErr w:type="spellEnd"/>
      <w:r w:rsidRPr="00C30AE4">
        <w:rPr>
          <w:rFonts w:ascii="Arial" w:hAnsi="Arial" w:cs="Arial"/>
          <w:spacing w:val="-4"/>
          <w:sz w:val="24"/>
          <w:szCs w:val="24"/>
        </w:rPr>
        <w:t xml:space="preserve"> y el </w:t>
      </w:r>
      <w:proofErr w:type="spellStart"/>
      <w:r w:rsidRPr="00C30AE4">
        <w:rPr>
          <w:rFonts w:ascii="Arial" w:hAnsi="Arial" w:cs="Arial"/>
          <w:spacing w:val="-4"/>
          <w:sz w:val="24"/>
          <w:szCs w:val="24"/>
        </w:rPr>
        <w:t>backend</w:t>
      </w:r>
      <w:proofErr w:type="spellEnd"/>
      <w:r w:rsidRPr="00C30AE4">
        <w:rPr>
          <w:rFonts w:ascii="Arial" w:hAnsi="Arial" w:cs="Arial"/>
          <w:spacing w:val="-4"/>
          <w:sz w:val="24"/>
          <w:szCs w:val="24"/>
        </w:rPr>
        <w:t xml:space="preserve">. Esta elección tecnológica permite ofrecer una experiencia rápida, estable y adaptable tanto en ordenadores como en </w:t>
      </w:r>
      <w:proofErr w:type="spellStart"/>
      <w:r w:rsidRPr="00C30AE4">
        <w:rPr>
          <w:rFonts w:ascii="Arial" w:hAnsi="Arial" w:cs="Arial"/>
          <w:spacing w:val="-4"/>
          <w:sz w:val="24"/>
          <w:szCs w:val="24"/>
        </w:rPr>
        <w:t>tablets</w:t>
      </w:r>
      <w:proofErr w:type="spellEnd"/>
      <w:r w:rsidRPr="00C30AE4">
        <w:rPr>
          <w:rFonts w:ascii="Arial" w:hAnsi="Arial" w:cs="Arial"/>
          <w:spacing w:val="-4"/>
          <w:sz w:val="24"/>
          <w:szCs w:val="24"/>
        </w:rPr>
        <w:t xml:space="preserve"> o móviles. Además, el diseño modular de la aplicación facilita su escalabilidad, de modo que puede implementarse posteriormente en otros negocios similares, como bares, restaurantes o panaderías, sin grandes modificaciones.</w:t>
      </w:r>
    </w:p>
    <w:p w14:paraId="58E46F6A" w14:textId="77777777" w:rsidR="00C30AE4" w:rsidRPr="00C30AE4" w:rsidRDefault="00C30AE4" w:rsidP="00AF7FB6">
      <w:pPr>
        <w:spacing w:line="276" w:lineRule="auto"/>
        <w:ind w:firstLine="708"/>
        <w:jc w:val="both"/>
        <w:rPr>
          <w:rFonts w:ascii="Arial" w:hAnsi="Arial" w:cs="Arial"/>
          <w:spacing w:val="-4"/>
          <w:sz w:val="24"/>
          <w:szCs w:val="24"/>
        </w:rPr>
      </w:pPr>
      <w:r w:rsidRPr="00C30AE4">
        <w:rPr>
          <w:rFonts w:ascii="Arial" w:hAnsi="Arial" w:cs="Arial"/>
          <w:spacing w:val="-4"/>
          <w:sz w:val="24"/>
          <w:szCs w:val="24"/>
        </w:rPr>
        <w:t xml:space="preserve">El proyecto </w:t>
      </w:r>
      <w:proofErr w:type="spellStart"/>
      <w:r w:rsidRPr="00C30AE4">
        <w:rPr>
          <w:rFonts w:ascii="Arial" w:hAnsi="Arial" w:cs="Arial"/>
          <w:spacing w:val="-4"/>
          <w:sz w:val="24"/>
          <w:szCs w:val="24"/>
        </w:rPr>
        <w:t>Orderly</w:t>
      </w:r>
      <w:proofErr w:type="spellEnd"/>
      <w:r w:rsidRPr="00C30AE4">
        <w:rPr>
          <w:rFonts w:ascii="Arial" w:hAnsi="Arial" w:cs="Arial"/>
          <w:spacing w:val="-4"/>
          <w:sz w:val="24"/>
          <w:szCs w:val="24"/>
        </w:rPr>
        <w:t xml:space="preserve"> no solo busca resolver los problemas operativos del cliente, sino también demostrar el potencial de la digitalización en pequeñas empresas del sector hostelero. A través de esta solución, se pretende mejorar la productividad del </w:t>
      </w:r>
      <w:r w:rsidRPr="00C30AE4">
        <w:rPr>
          <w:rFonts w:ascii="Arial" w:hAnsi="Arial" w:cs="Arial"/>
          <w:spacing w:val="-4"/>
          <w:sz w:val="24"/>
          <w:szCs w:val="24"/>
        </w:rPr>
        <w:lastRenderedPageBreak/>
        <w:t>equipo, la coordinación interna y la experiencia general del cliente final, sentando las bases de una transformación tecnológica sostenible y accesible.</w:t>
      </w:r>
    </w:p>
    <w:p w14:paraId="4E93217B" w14:textId="04F4AB8B" w:rsidR="00C30AE4" w:rsidRPr="00AE0203" w:rsidRDefault="00C30AE4" w:rsidP="00AF7FB6">
      <w:pPr>
        <w:spacing w:line="276" w:lineRule="auto"/>
        <w:ind w:firstLine="708"/>
        <w:jc w:val="both"/>
        <w:rPr>
          <w:rFonts w:ascii="Arial" w:hAnsi="Arial" w:cs="Arial"/>
          <w:spacing w:val="-4"/>
          <w:sz w:val="24"/>
          <w:szCs w:val="24"/>
        </w:rPr>
      </w:pPr>
      <w:r w:rsidRPr="00C30AE4">
        <w:rPr>
          <w:rFonts w:ascii="Arial" w:hAnsi="Arial" w:cs="Arial"/>
          <w:spacing w:val="-4"/>
          <w:sz w:val="24"/>
          <w:szCs w:val="24"/>
        </w:rPr>
        <w:t xml:space="preserve">La empresa de desarrollo de software fundada por el autor del proyecto tiene su sede en la ciudad de Valencia, concretamente en el Centro de Innovación Las Naves, situado en la Calle Juan </w:t>
      </w:r>
      <w:proofErr w:type="spellStart"/>
      <w:r w:rsidRPr="00C30AE4">
        <w:rPr>
          <w:rFonts w:ascii="Arial" w:hAnsi="Arial" w:cs="Arial"/>
          <w:spacing w:val="-4"/>
          <w:sz w:val="24"/>
          <w:szCs w:val="24"/>
        </w:rPr>
        <w:t>Verdeguer</w:t>
      </w:r>
      <w:proofErr w:type="spellEnd"/>
      <w:r w:rsidRPr="00C30AE4">
        <w:rPr>
          <w:rFonts w:ascii="Arial" w:hAnsi="Arial" w:cs="Arial"/>
          <w:spacing w:val="-4"/>
          <w:sz w:val="24"/>
          <w:szCs w:val="24"/>
        </w:rPr>
        <w:t xml:space="preserve">, 16, 46024 Valencia (España). Este espacio empresarial alberga a </w:t>
      </w:r>
      <w:proofErr w:type="gramStart"/>
      <w:r w:rsidRPr="00C30AE4">
        <w:rPr>
          <w:rFonts w:ascii="Arial" w:hAnsi="Arial" w:cs="Arial"/>
          <w:spacing w:val="-4"/>
          <w:sz w:val="24"/>
          <w:szCs w:val="24"/>
        </w:rPr>
        <w:t>distintas startups</w:t>
      </w:r>
      <w:proofErr w:type="gramEnd"/>
      <w:r w:rsidRPr="00C30AE4">
        <w:rPr>
          <w:rFonts w:ascii="Arial" w:hAnsi="Arial" w:cs="Arial"/>
          <w:spacing w:val="-4"/>
          <w:sz w:val="24"/>
          <w:szCs w:val="24"/>
        </w:rPr>
        <w:t xml:space="preserve"> tecnológicas y compañías del sector digital, ofreciendo un entorno colaborativo e innovador ideal para el desarrollo de soluciones tecnológicas como </w:t>
      </w:r>
      <w:proofErr w:type="spellStart"/>
      <w:r w:rsidRPr="00C30AE4">
        <w:rPr>
          <w:rFonts w:ascii="Arial" w:hAnsi="Arial" w:cs="Arial"/>
          <w:spacing w:val="-4"/>
          <w:sz w:val="24"/>
          <w:szCs w:val="24"/>
        </w:rPr>
        <w:t>Orderly</w:t>
      </w:r>
      <w:proofErr w:type="spellEnd"/>
      <w:r w:rsidRPr="00C30AE4">
        <w:rPr>
          <w:rFonts w:ascii="Arial" w:hAnsi="Arial" w:cs="Arial"/>
          <w:spacing w:val="-4"/>
          <w:sz w:val="24"/>
          <w:szCs w:val="24"/>
        </w:rPr>
        <w:t xml:space="preserve">. La oficina cuenta con un acceso cómodo tanto en transporte público como privado, ya que se encuentra cerca de las líneas de metro 5 y 7 (estación </w:t>
      </w:r>
      <w:proofErr w:type="spellStart"/>
      <w:r w:rsidRPr="00C30AE4">
        <w:rPr>
          <w:rFonts w:ascii="Arial" w:hAnsi="Arial" w:cs="Arial"/>
          <w:spacing w:val="-4"/>
          <w:sz w:val="24"/>
          <w:szCs w:val="24"/>
        </w:rPr>
        <w:t>Marítim</w:t>
      </w:r>
      <w:proofErr w:type="spellEnd"/>
      <w:r w:rsidRPr="00C30AE4">
        <w:rPr>
          <w:rFonts w:ascii="Arial" w:hAnsi="Arial" w:cs="Arial"/>
          <w:spacing w:val="-4"/>
          <w:sz w:val="24"/>
          <w:szCs w:val="24"/>
        </w:rPr>
        <w:t xml:space="preserve"> – Serrería), y de las líneas de autobús 4, 30 y 92, con paradas en las inmediaciones del edificio. Además, dispone de zonas de aparcamiento público gratuito cercanas, lo que facilita las visitas de clientes y proveedores. La buena comunicación con el resto de la ciudad permite una movilidad ágil y eficiente, favoreciendo el desarrollo de reuniones y colaboraciones </w:t>
      </w:r>
      <w:r w:rsidR="009E390D" w:rsidRPr="00AE0203">
        <w:rPr>
          <w:rFonts w:ascii="Arial" w:hAnsi="Arial" w:cs="Arial"/>
          <w:spacing w:val="-4"/>
          <w:sz w:val="24"/>
          <w:szCs w:val="24"/>
        </w:rPr>
        <w:drawing>
          <wp:anchor distT="0" distB="0" distL="114300" distR="114300" simplePos="0" relativeHeight="251658240" behindDoc="1" locked="0" layoutInCell="1" allowOverlap="1" wp14:anchorId="74BE8677" wp14:editId="39659C55">
            <wp:simplePos x="0" y="0"/>
            <wp:positionH relativeFrom="margin">
              <wp:align>right</wp:align>
            </wp:positionH>
            <wp:positionV relativeFrom="paragraph">
              <wp:posOffset>942653</wp:posOffset>
            </wp:positionV>
            <wp:extent cx="5579745" cy="4834255"/>
            <wp:effectExtent l="0" t="0" r="1905" b="4445"/>
            <wp:wrapTight wrapText="bothSides">
              <wp:wrapPolygon edited="0">
                <wp:start x="0" y="0"/>
                <wp:lineTo x="0" y="21535"/>
                <wp:lineTo x="21534" y="21535"/>
                <wp:lineTo x="21534" y="0"/>
                <wp:lineTo x="0" y="0"/>
              </wp:wrapPolygon>
            </wp:wrapTight>
            <wp:docPr id="518880218"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80218" name="Imagen 1" descr="Map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579745" cy="4834255"/>
                    </a:xfrm>
                    <a:prstGeom prst="rect">
                      <a:avLst/>
                    </a:prstGeom>
                  </pic:spPr>
                </pic:pic>
              </a:graphicData>
            </a:graphic>
          </wp:anchor>
        </w:drawing>
      </w:r>
      <w:r w:rsidRPr="00C30AE4">
        <w:rPr>
          <w:rFonts w:ascii="Arial" w:hAnsi="Arial" w:cs="Arial"/>
          <w:spacing w:val="-4"/>
          <w:sz w:val="24"/>
          <w:szCs w:val="24"/>
        </w:rPr>
        <w:t>presenciales.</w:t>
      </w:r>
    </w:p>
    <w:p w14:paraId="56DE7DB5" w14:textId="49CE2881" w:rsidR="009E390D" w:rsidRPr="00C30AE4" w:rsidRDefault="009E390D" w:rsidP="00AF7FB6">
      <w:pPr>
        <w:spacing w:line="276" w:lineRule="auto"/>
        <w:ind w:firstLine="708"/>
        <w:jc w:val="both"/>
        <w:rPr>
          <w:rFonts w:ascii="Arial" w:hAnsi="Arial" w:cs="Arial"/>
          <w:spacing w:val="-4"/>
          <w:sz w:val="24"/>
          <w:szCs w:val="24"/>
        </w:rPr>
      </w:pPr>
    </w:p>
    <w:p w14:paraId="7D783BB4" w14:textId="77777777" w:rsidR="00C30AE4" w:rsidRPr="00C30AE4" w:rsidRDefault="00C30AE4" w:rsidP="00AF7FB6">
      <w:pPr>
        <w:spacing w:line="276" w:lineRule="auto"/>
        <w:ind w:firstLine="708"/>
        <w:jc w:val="both"/>
        <w:rPr>
          <w:rFonts w:ascii="Arial" w:hAnsi="Arial" w:cs="Arial"/>
          <w:spacing w:val="-4"/>
          <w:sz w:val="24"/>
          <w:szCs w:val="24"/>
        </w:rPr>
      </w:pPr>
      <w:r w:rsidRPr="00C30AE4">
        <w:rPr>
          <w:rFonts w:ascii="Arial" w:hAnsi="Arial" w:cs="Arial"/>
          <w:spacing w:val="-4"/>
          <w:sz w:val="24"/>
          <w:szCs w:val="24"/>
        </w:rPr>
        <w:t xml:space="preserve">La empresa desarrolla proyectos personalizados para pequeñas y medianas empresas del sector servicios y tecnológico, adaptando cada solución a las </w:t>
      </w:r>
      <w:r w:rsidRPr="00C30AE4">
        <w:rPr>
          <w:rFonts w:ascii="Arial" w:hAnsi="Arial" w:cs="Arial"/>
          <w:spacing w:val="-4"/>
          <w:sz w:val="24"/>
          <w:szCs w:val="24"/>
        </w:rPr>
        <w:lastRenderedPageBreak/>
        <w:t xml:space="preserve">necesidades específicas del cliente. Entre sus principales clientes destacan El </w:t>
      </w:r>
      <w:proofErr w:type="spellStart"/>
      <w:r w:rsidRPr="00C30AE4">
        <w:rPr>
          <w:rFonts w:ascii="Arial" w:hAnsi="Arial" w:cs="Arial"/>
          <w:spacing w:val="-4"/>
          <w:sz w:val="24"/>
          <w:szCs w:val="24"/>
        </w:rPr>
        <w:t>Dival</w:t>
      </w:r>
      <w:proofErr w:type="spellEnd"/>
      <w:r w:rsidRPr="00C30AE4">
        <w:rPr>
          <w:rFonts w:ascii="Arial" w:hAnsi="Arial" w:cs="Arial"/>
          <w:spacing w:val="-4"/>
          <w:sz w:val="24"/>
          <w:szCs w:val="24"/>
        </w:rPr>
        <w:t xml:space="preserve"> S.L., cafetería situada en Catarroja, para la que se ha diseñado el sistema TPV </w:t>
      </w:r>
      <w:proofErr w:type="spellStart"/>
      <w:r w:rsidRPr="00C30AE4">
        <w:rPr>
          <w:rFonts w:ascii="Arial" w:hAnsi="Arial" w:cs="Arial"/>
          <w:spacing w:val="-4"/>
          <w:sz w:val="24"/>
          <w:szCs w:val="24"/>
        </w:rPr>
        <w:t>Orderly</w:t>
      </w:r>
      <w:proofErr w:type="spellEnd"/>
      <w:r w:rsidRPr="00C30AE4">
        <w:rPr>
          <w:rFonts w:ascii="Arial" w:hAnsi="Arial" w:cs="Arial"/>
          <w:spacing w:val="-4"/>
          <w:sz w:val="24"/>
          <w:szCs w:val="24"/>
        </w:rPr>
        <w:t xml:space="preserve">; Tech4Hostel S.L., empresa especializada en soluciones digitales para alojamientos turísticos, para la que se desarrolla un sistema de reservas y control de huéspedes; y </w:t>
      </w:r>
      <w:proofErr w:type="spellStart"/>
      <w:r w:rsidRPr="00C30AE4">
        <w:rPr>
          <w:rFonts w:ascii="Arial" w:hAnsi="Arial" w:cs="Arial"/>
          <w:spacing w:val="-4"/>
          <w:sz w:val="24"/>
          <w:szCs w:val="24"/>
        </w:rPr>
        <w:t>Rest&amp;Go</w:t>
      </w:r>
      <w:proofErr w:type="spellEnd"/>
      <w:r w:rsidRPr="00C30AE4">
        <w:rPr>
          <w:rFonts w:ascii="Arial" w:hAnsi="Arial" w:cs="Arial"/>
          <w:spacing w:val="-4"/>
          <w:sz w:val="24"/>
          <w:szCs w:val="24"/>
        </w:rPr>
        <w:t xml:space="preserve"> S.L., una cadena de cafeterías que ha solicitado una versión adaptada del software </w:t>
      </w:r>
      <w:proofErr w:type="spellStart"/>
      <w:r w:rsidRPr="00C30AE4">
        <w:rPr>
          <w:rFonts w:ascii="Arial" w:hAnsi="Arial" w:cs="Arial"/>
          <w:spacing w:val="-4"/>
          <w:sz w:val="24"/>
          <w:szCs w:val="24"/>
        </w:rPr>
        <w:t>Orderly</w:t>
      </w:r>
      <w:proofErr w:type="spellEnd"/>
      <w:r w:rsidRPr="00C30AE4">
        <w:rPr>
          <w:rFonts w:ascii="Arial" w:hAnsi="Arial" w:cs="Arial"/>
          <w:spacing w:val="-4"/>
          <w:sz w:val="24"/>
          <w:szCs w:val="24"/>
        </w:rPr>
        <w:t xml:space="preserve"> para su red de establecimientos.</w:t>
      </w:r>
    </w:p>
    <w:p w14:paraId="0897684C" w14:textId="77777777" w:rsidR="00C30AE4" w:rsidRPr="00C30AE4" w:rsidRDefault="00C30AE4" w:rsidP="00AF7FB6">
      <w:pPr>
        <w:spacing w:line="276" w:lineRule="auto"/>
        <w:ind w:firstLine="708"/>
        <w:jc w:val="both"/>
        <w:rPr>
          <w:rFonts w:ascii="Arial" w:hAnsi="Arial" w:cs="Arial"/>
          <w:spacing w:val="-4"/>
          <w:sz w:val="24"/>
          <w:szCs w:val="24"/>
        </w:rPr>
      </w:pPr>
      <w:r w:rsidRPr="00C30AE4">
        <w:rPr>
          <w:rFonts w:ascii="Arial" w:hAnsi="Arial" w:cs="Arial"/>
          <w:spacing w:val="-4"/>
          <w:sz w:val="24"/>
          <w:szCs w:val="24"/>
        </w:rPr>
        <w:t xml:space="preserve">Para garantizar la calidad y estabilidad de los desarrollos, la empresa colabora con proveedores tecnológicos de primer nivel, entre los que se incluyen Microsoft 365, utilizada para la gestión de cuentas, correo profesional y almacenamiento en la nube; GitHub y </w:t>
      </w:r>
      <w:proofErr w:type="spellStart"/>
      <w:r w:rsidRPr="00C30AE4">
        <w:rPr>
          <w:rFonts w:ascii="Arial" w:hAnsi="Arial" w:cs="Arial"/>
          <w:spacing w:val="-4"/>
          <w:sz w:val="24"/>
          <w:szCs w:val="24"/>
        </w:rPr>
        <w:t>JetBrains</w:t>
      </w:r>
      <w:proofErr w:type="spellEnd"/>
      <w:r w:rsidRPr="00C30AE4">
        <w:rPr>
          <w:rFonts w:ascii="Arial" w:hAnsi="Arial" w:cs="Arial"/>
          <w:spacing w:val="-4"/>
          <w:sz w:val="24"/>
          <w:szCs w:val="24"/>
        </w:rPr>
        <w:t xml:space="preserve">, como herramientas principales de control de versiones y entornos de desarrollo; </w:t>
      </w:r>
      <w:proofErr w:type="spellStart"/>
      <w:r w:rsidRPr="00C30AE4">
        <w:rPr>
          <w:rFonts w:ascii="Arial" w:hAnsi="Arial" w:cs="Arial"/>
          <w:spacing w:val="-4"/>
          <w:sz w:val="24"/>
          <w:szCs w:val="24"/>
        </w:rPr>
        <w:t>MediaMarkt</w:t>
      </w:r>
      <w:proofErr w:type="spellEnd"/>
      <w:r w:rsidRPr="00C30AE4">
        <w:rPr>
          <w:rFonts w:ascii="Arial" w:hAnsi="Arial" w:cs="Arial"/>
          <w:spacing w:val="-4"/>
          <w:sz w:val="24"/>
          <w:szCs w:val="24"/>
        </w:rPr>
        <w:t xml:space="preserve"> y </w:t>
      </w:r>
      <w:proofErr w:type="spellStart"/>
      <w:r w:rsidRPr="00C30AE4">
        <w:rPr>
          <w:rFonts w:ascii="Arial" w:hAnsi="Arial" w:cs="Arial"/>
          <w:spacing w:val="-4"/>
          <w:sz w:val="24"/>
          <w:szCs w:val="24"/>
        </w:rPr>
        <w:t>PcComponentes</w:t>
      </w:r>
      <w:proofErr w:type="spellEnd"/>
      <w:r w:rsidRPr="00C30AE4">
        <w:rPr>
          <w:rFonts w:ascii="Arial" w:hAnsi="Arial" w:cs="Arial"/>
          <w:spacing w:val="-4"/>
          <w:sz w:val="24"/>
          <w:szCs w:val="24"/>
        </w:rPr>
        <w:t xml:space="preserve">, proveedores de equipos informáticos, monitores y hardware necesario para pruebas y despliegue de sistemas; así como Google Cloud </w:t>
      </w:r>
      <w:proofErr w:type="spellStart"/>
      <w:r w:rsidRPr="00C30AE4">
        <w:rPr>
          <w:rFonts w:ascii="Arial" w:hAnsi="Arial" w:cs="Arial"/>
          <w:spacing w:val="-4"/>
          <w:sz w:val="24"/>
          <w:szCs w:val="24"/>
        </w:rPr>
        <w:t>Platform</w:t>
      </w:r>
      <w:proofErr w:type="spellEnd"/>
      <w:r w:rsidRPr="00C30AE4">
        <w:rPr>
          <w:rFonts w:ascii="Arial" w:hAnsi="Arial" w:cs="Arial"/>
          <w:spacing w:val="-4"/>
          <w:sz w:val="24"/>
          <w:szCs w:val="24"/>
        </w:rPr>
        <w:t xml:space="preserve">, empleada para servicios de alojamiento, bases de datos y </w:t>
      </w:r>
      <w:proofErr w:type="spellStart"/>
      <w:r w:rsidRPr="00C30AE4">
        <w:rPr>
          <w:rFonts w:ascii="Arial" w:hAnsi="Arial" w:cs="Arial"/>
          <w:spacing w:val="-4"/>
          <w:sz w:val="24"/>
          <w:szCs w:val="24"/>
        </w:rPr>
        <w:t>APIs</w:t>
      </w:r>
      <w:proofErr w:type="spellEnd"/>
      <w:r w:rsidRPr="00C30AE4">
        <w:rPr>
          <w:rFonts w:ascii="Arial" w:hAnsi="Arial" w:cs="Arial"/>
          <w:spacing w:val="-4"/>
          <w:sz w:val="24"/>
          <w:szCs w:val="24"/>
        </w:rPr>
        <w:t>.</w:t>
      </w:r>
    </w:p>
    <w:p w14:paraId="3388E17C" w14:textId="77777777" w:rsidR="00C30AE4" w:rsidRPr="00C30AE4" w:rsidRDefault="00C30AE4" w:rsidP="00AF7FB6">
      <w:pPr>
        <w:spacing w:line="276" w:lineRule="auto"/>
        <w:ind w:firstLine="708"/>
        <w:jc w:val="both"/>
        <w:rPr>
          <w:rFonts w:ascii="Arial" w:hAnsi="Arial" w:cs="Arial"/>
          <w:spacing w:val="-4"/>
          <w:sz w:val="24"/>
          <w:szCs w:val="24"/>
        </w:rPr>
      </w:pPr>
      <w:r w:rsidRPr="00C30AE4">
        <w:rPr>
          <w:rFonts w:ascii="Arial" w:hAnsi="Arial" w:cs="Arial"/>
          <w:spacing w:val="-4"/>
          <w:sz w:val="24"/>
          <w:szCs w:val="24"/>
        </w:rPr>
        <w:t xml:space="preserve">Además del proyecto </w:t>
      </w:r>
      <w:proofErr w:type="spellStart"/>
      <w:r w:rsidRPr="00C30AE4">
        <w:rPr>
          <w:rFonts w:ascii="Arial" w:hAnsi="Arial" w:cs="Arial"/>
          <w:spacing w:val="-4"/>
          <w:sz w:val="24"/>
          <w:szCs w:val="24"/>
        </w:rPr>
        <w:t>Orderly</w:t>
      </w:r>
      <w:proofErr w:type="spellEnd"/>
      <w:r w:rsidRPr="00C30AE4">
        <w:rPr>
          <w:rFonts w:ascii="Arial" w:hAnsi="Arial" w:cs="Arial"/>
          <w:spacing w:val="-4"/>
          <w:sz w:val="24"/>
          <w:szCs w:val="24"/>
        </w:rPr>
        <w:t xml:space="preserve">, la empresa participa actualmente en el desarrollo de otros proyectos innovadores orientados a distintos sectores. Entre ellos destaca </w:t>
      </w:r>
      <w:proofErr w:type="spellStart"/>
      <w:r w:rsidRPr="00C30AE4">
        <w:rPr>
          <w:rFonts w:ascii="Arial" w:hAnsi="Arial" w:cs="Arial"/>
          <w:spacing w:val="-4"/>
          <w:sz w:val="24"/>
          <w:szCs w:val="24"/>
        </w:rPr>
        <w:t>SmartPOS</w:t>
      </w:r>
      <w:proofErr w:type="spellEnd"/>
      <w:r w:rsidRPr="00C30AE4">
        <w:rPr>
          <w:rFonts w:ascii="Arial" w:hAnsi="Arial" w:cs="Arial"/>
          <w:spacing w:val="-4"/>
          <w:sz w:val="24"/>
          <w:szCs w:val="24"/>
        </w:rPr>
        <w:t xml:space="preserve">, una aplicación web para la gestión de pedidos y reservas en restaurantes de comida rápida; </w:t>
      </w:r>
      <w:proofErr w:type="spellStart"/>
      <w:r w:rsidRPr="00C30AE4">
        <w:rPr>
          <w:rFonts w:ascii="Arial" w:hAnsi="Arial" w:cs="Arial"/>
          <w:spacing w:val="-4"/>
          <w:sz w:val="24"/>
          <w:szCs w:val="24"/>
        </w:rPr>
        <w:t>GreenTrack</w:t>
      </w:r>
      <w:proofErr w:type="spellEnd"/>
      <w:r w:rsidRPr="00C30AE4">
        <w:rPr>
          <w:rFonts w:ascii="Arial" w:hAnsi="Arial" w:cs="Arial"/>
          <w:spacing w:val="-4"/>
          <w:sz w:val="24"/>
          <w:szCs w:val="24"/>
        </w:rPr>
        <w:t xml:space="preserve">, un sistema de control de consumo energético para pequeñas empresas con paneles de análisis de datos; y </w:t>
      </w:r>
      <w:proofErr w:type="spellStart"/>
      <w:r w:rsidRPr="00C30AE4">
        <w:rPr>
          <w:rFonts w:ascii="Arial" w:hAnsi="Arial" w:cs="Arial"/>
          <w:spacing w:val="-4"/>
          <w:sz w:val="24"/>
          <w:szCs w:val="24"/>
        </w:rPr>
        <w:t>EduConnect</w:t>
      </w:r>
      <w:proofErr w:type="spellEnd"/>
      <w:r w:rsidRPr="00C30AE4">
        <w:rPr>
          <w:rFonts w:ascii="Arial" w:hAnsi="Arial" w:cs="Arial"/>
          <w:spacing w:val="-4"/>
          <w:sz w:val="24"/>
          <w:szCs w:val="24"/>
        </w:rPr>
        <w:t>, una plataforma educativa destinada a academias y centros de formación, que incluye módulos de asistencia, calificaciones y comunicación entre alumnos y profesores.</w:t>
      </w:r>
    </w:p>
    <w:p w14:paraId="253F1C87" w14:textId="33DBC81A" w:rsidR="00B231E3" w:rsidRDefault="00C30AE4" w:rsidP="00AF7FB6">
      <w:pPr>
        <w:spacing w:line="276" w:lineRule="auto"/>
        <w:ind w:firstLine="708"/>
        <w:jc w:val="both"/>
        <w:rPr>
          <w:rFonts w:ascii="Arial" w:hAnsi="Arial" w:cs="Arial"/>
          <w:spacing w:val="-4"/>
          <w:sz w:val="24"/>
          <w:szCs w:val="24"/>
        </w:rPr>
      </w:pPr>
      <w:r w:rsidRPr="00C30AE4">
        <w:rPr>
          <w:rFonts w:ascii="Arial" w:hAnsi="Arial" w:cs="Arial"/>
          <w:spacing w:val="-4"/>
          <w:sz w:val="24"/>
          <w:szCs w:val="24"/>
        </w:rPr>
        <w:t>Estos proyectos reflejan el compromiso de la empresa con la innovación, la digitalización y la mejora de procesos en distintos sectores del mercado español, consolidando su papel como un actor emergente dentro del ecosistema tecnológico valenciano. A través de su enfoque práctico, su visión emprendedora y su capacidad para ofrecer soluciones efectivas y sostenibles, la empresa demuestra cómo la tecnología puede servir como motor de crecimiento y modernización para las pymes del sector hostelero y otros ámbitos de la economía.</w:t>
      </w:r>
    </w:p>
    <w:p w14:paraId="7B1D7343" w14:textId="26B6426B" w:rsidR="00B231E3" w:rsidRDefault="00B231E3" w:rsidP="00AE0203">
      <w:pPr>
        <w:spacing w:line="276" w:lineRule="auto"/>
        <w:rPr>
          <w:rFonts w:ascii="Arial" w:hAnsi="Arial" w:cs="Arial"/>
          <w:b/>
          <w:bCs/>
          <w:spacing w:val="-4"/>
          <w:sz w:val="24"/>
          <w:szCs w:val="24"/>
        </w:rPr>
      </w:pPr>
      <w:r>
        <w:rPr>
          <w:rFonts w:ascii="Arial" w:hAnsi="Arial" w:cs="Arial"/>
          <w:spacing w:val="-4"/>
          <w:sz w:val="24"/>
          <w:szCs w:val="24"/>
        </w:rPr>
        <w:br w:type="page"/>
      </w:r>
    </w:p>
    <w:p w14:paraId="0059E866" w14:textId="77777777" w:rsidR="00AE0203" w:rsidRPr="00AE0203" w:rsidRDefault="00AE0203" w:rsidP="00AE0203">
      <w:pPr>
        <w:spacing w:line="276" w:lineRule="auto"/>
        <w:rPr>
          <w:rFonts w:ascii="Arial" w:hAnsi="Arial" w:cs="Arial"/>
          <w:b/>
          <w:bCs/>
          <w:spacing w:val="-4"/>
          <w:sz w:val="24"/>
          <w:szCs w:val="24"/>
        </w:rPr>
      </w:pPr>
      <w:r w:rsidRPr="00AE0203">
        <w:rPr>
          <w:rFonts w:ascii="Arial" w:hAnsi="Arial" w:cs="Arial"/>
          <w:b/>
          <w:bCs/>
          <w:spacing w:val="-4"/>
          <w:sz w:val="24"/>
          <w:szCs w:val="24"/>
        </w:rPr>
        <w:lastRenderedPageBreak/>
        <w:t>Capítulo 2. Gestión del proyecto.</w:t>
      </w:r>
    </w:p>
    <w:p w14:paraId="3F9B7045" w14:textId="77777777" w:rsidR="00AF7FB6" w:rsidRPr="00AE0203" w:rsidRDefault="00AF7FB6" w:rsidP="00AF7FB6">
      <w:pPr>
        <w:spacing w:line="276" w:lineRule="auto"/>
        <w:ind w:firstLine="708"/>
        <w:jc w:val="both"/>
        <w:rPr>
          <w:rFonts w:ascii="Arial" w:hAnsi="Arial" w:cs="Arial"/>
          <w:spacing w:val="-4"/>
          <w:sz w:val="24"/>
          <w:szCs w:val="24"/>
        </w:rPr>
      </w:pPr>
      <w:r w:rsidRPr="00AE0203">
        <w:rPr>
          <w:rFonts w:ascii="Arial" w:hAnsi="Arial" w:cs="Arial"/>
          <w:spacing w:val="-4"/>
          <w:sz w:val="24"/>
          <w:szCs w:val="24"/>
        </w:rPr>
        <w:t xml:space="preserve">La correcta gestión de un proyecto de desarrollo de software es un factor determinante para el éxito </w:t>
      </w:r>
      <w:proofErr w:type="gramStart"/>
      <w:r w:rsidRPr="00AE0203">
        <w:rPr>
          <w:rFonts w:ascii="Arial" w:hAnsi="Arial" w:cs="Arial"/>
          <w:spacing w:val="-4"/>
          <w:sz w:val="24"/>
          <w:szCs w:val="24"/>
        </w:rPr>
        <w:t>del mismo</w:t>
      </w:r>
      <w:proofErr w:type="gramEnd"/>
      <w:r w:rsidRPr="00AE0203">
        <w:rPr>
          <w:rFonts w:ascii="Arial" w:hAnsi="Arial" w:cs="Arial"/>
          <w:spacing w:val="-4"/>
          <w:sz w:val="24"/>
          <w:szCs w:val="24"/>
        </w:rPr>
        <w:t>. Una planificación adecuada, junto con la elección del método de trabajo apropiado, permite optimizar los recursos, reducir riesgos y asegurar la calidad del producto final. En este sentido, la organización del tiempo, la definición de tareas y la estructuración del ciclo de vida del software son aspectos fundamentales que guían todo el proceso de desarrollo.</w:t>
      </w:r>
    </w:p>
    <w:p w14:paraId="492EEA6C" w14:textId="77777777" w:rsidR="00AF7FB6" w:rsidRPr="00AE0203" w:rsidRDefault="00AF7FB6" w:rsidP="00AF7FB6">
      <w:pPr>
        <w:spacing w:line="276" w:lineRule="auto"/>
        <w:ind w:firstLine="708"/>
        <w:jc w:val="both"/>
        <w:rPr>
          <w:rFonts w:ascii="Arial" w:hAnsi="Arial" w:cs="Arial"/>
          <w:spacing w:val="-4"/>
          <w:sz w:val="24"/>
          <w:szCs w:val="24"/>
        </w:rPr>
      </w:pPr>
      <w:r w:rsidRPr="00AE0203">
        <w:rPr>
          <w:rFonts w:ascii="Arial" w:hAnsi="Arial" w:cs="Arial"/>
          <w:spacing w:val="-4"/>
          <w:sz w:val="24"/>
          <w:szCs w:val="24"/>
        </w:rPr>
        <w:t xml:space="preserve">En el caso del proyecto </w:t>
      </w:r>
      <w:proofErr w:type="spellStart"/>
      <w:r w:rsidRPr="00AE0203">
        <w:rPr>
          <w:rFonts w:ascii="Arial" w:hAnsi="Arial" w:cs="Arial"/>
          <w:spacing w:val="-4"/>
          <w:sz w:val="24"/>
          <w:szCs w:val="24"/>
        </w:rPr>
        <w:t>Orderly</w:t>
      </w:r>
      <w:proofErr w:type="spellEnd"/>
      <w:r w:rsidRPr="00AE0203">
        <w:rPr>
          <w:rFonts w:ascii="Arial" w:hAnsi="Arial" w:cs="Arial"/>
          <w:spacing w:val="-4"/>
          <w:sz w:val="24"/>
          <w:szCs w:val="24"/>
        </w:rPr>
        <w:t>, la gestión ha sido especialmente relevante, dado que se trata de un desarrollo individual que abarca tanto el diseño como la implementación y las pruebas del sistema. Por ello, se ha considerado esencial establecer desde el inicio una metodología clara y una planificación temporal realista que permita un flujo de trabajo constante, ordenado y verificable.</w:t>
      </w:r>
    </w:p>
    <w:p w14:paraId="27E40588" w14:textId="77777777" w:rsidR="00AF7FB6" w:rsidRPr="00AE0203" w:rsidRDefault="00AF7FB6" w:rsidP="00AF7FB6">
      <w:pPr>
        <w:spacing w:line="276" w:lineRule="auto"/>
        <w:ind w:firstLine="708"/>
        <w:jc w:val="both"/>
        <w:rPr>
          <w:rFonts w:ascii="Arial" w:hAnsi="Arial" w:cs="Arial"/>
          <w:spacing w:val="-4"/>
          <w:sz w:val="24"/>
          <w:szCs w:val="24"/>
        </w:rPr>
      </w:pPr>
      <w:r w:rsidRPr="00AE0203">
        <w:rPr>
          <w:rFonts w:ascii="Arial" w:hAnsi="Arial" w:cs="Arial"/>
          <w:spacing w:val="-4"/>
          <w:sz w:val="24"/>
          <w:szCs w:val="24"/>
        </w:rPr>
        <w:t>A lo largo de este capítulo se describen los métodos de trabajo empleados, el modelo de desarrollo seleccionado y la planificación temporal del proyecto, mostrando cómo cada fase ha sido organizada de manera estructurada para alcanzar los objetivos propuestos dentro del plazo establecido.</w:t>
      </w:r>
    </w:p>
    <w:p w14:paraId="7AB56D26" w14:textId="77777777" w:rsidR="00AF7FB6" w:rsidRDefault="00AF7FB6" w:rsidP="00AF7FB6">
      <w:pPr>
        <w:spacing w:line="276" w:lineRule="auto"/>
        <w:ind w:firstLine="708"/>
        <w:jc w:val="both"/>
        <w:rPr>
          <w:rFonts w:ascii="Arial" w:hAnsi="Arial" w:cs="Arial"/>
          <w:spacing w:val="-4"/>
          <w:sz w:val="24"/>
          <w:szCs w:val="24"/>
          <w:lang w:val="ru-RU"/>
        </w:rPr>
      </w:pPr>
      <w:r w:rsidRPr="00AE0203">
        <w:rPr>
          <w:rFonts w:ascii="Arial" w:hAnsi="Arial" w:cs="Arial"/>
          <w:spacing w:val="-4"/>
          <w:sz w:val="24"/>
          <w:szCs w:val="24"/>
        </w:rPr>
        <w:t>A lo largo de este capítulo se describen los métodos de trabajo empleados, el modelo de desarrollo seleccionado y la planificación temporal del proyecto, mostrando cómo cada fase ha sido organizada de manera estructurada para alcanzar los objetivos propuestos dentro del plazo establecido.</w:t>
      </w:r>
    </w:p>
    <w:p w14:paraId="435445DF" w14:textId="19107070" w:rsidR="00AF7FB6" w:rsidRPr="00AF7FB6" w:rsidRDefault="00AF7FB6" w:rsidP="00AF7FB6">
      <w:pPr>
        <w:spacing w:line="276" w:lineRule="auto"/>
        <w:rPr>
          <w:rFonts w:ascii="Arial" w:hAnsi="Arial" w:cs="Arial"/>
          <w:b/>
          <w:bCs/>
          <w:spacing w:val="-4"/>
          <w:sz w:val="24"/>
          <w:szCs w:val="24"/>
          <w:lang w:val="ru-RU"/>
        </w:rPr>
      </w:pPr>
      <w:r w:rsidRPr="00AE0203">
        <w:rPr>
          <w:rFonts w:ascii="Arial" w:hAnsi="Arial" w:cs="Arial"/>
          <w:b/>
          <w:bCs/>
          <w:spacing w:val="-4"/>
          <w:sz w:val="24"/>
          <w:szCs w:val="24"/>
        </w:rPr>
        <w:t xml:space="preserve">2.1 Método de trabajo. </w:t>
      </w:r>
    </w:p>
    <w:p w14:paraId="4CD46B21" w14:textId="77777777" w:rsidR="00AF7FB6" w:rsidRPr="00AF7FB6" w:rsidRDefault="00AF7FB6" w:rsidP="00AF7FB6">
      <w:pPr>
        <w:spacing w:line="276" w:lineRule="auto"/>
        <w:ind w:firstLine="708"/>
        <w:jc w:val="both"/>
        <w:rPr>
          <w:rFonts w:ascii="Arial" w:hAnsi="Arial" w:cs="Arial"/>
          <w:spacing w:val="-4"/>
          <w:sz w:val="24"/>
          <w:szCs w:val="24"/>
        </w:rPr>
      </w:pPr>
      <w:r w:rsidRPr="00AF7FB6">
        <w:rPr>
          <w:rFonts w:ascii="Arial" w:hAnsi="Arial" w:cs="Arial"/>
          <w:spacing w:val="-4"/>
          <w:sz w:val="24"/>
          <w:szCs w:val="24"/>
        </w:rPr>
        <w:t xml:space="preserve">La metodología de trabajo constituye la base sobre la cual se organiza, desarrolla y controla todo el proceso de creación de un sistema informático. La correcta elección del modelo de desarrollo permite garantizar la calidad del software, reducir errores y mantener una visión clara de las tareas a realizar en cada etapa del proyecto. En el caso del presente trabajo, se ha optado por el </w:t>
      </w:r>
      <w:r w:rsidRPr="00AF7FB6">
        <w:rPr>
          <w:rFonts w:ascii="Arial" w:hAnsi="Arial" w:cs="Arial"/>
          <w:b/>
          <w:bCs/>
          <w:spacing w:val="-4"/>
          <w:sz w:val="24"/>
          <w:szCs w:val="24"/>
        </w:rPr>
        <w:t>modelo de ciclo de vida en cascada</w:t>
      </w:r>
      <w:r w:rsidRPr="00AF7FB6">
        <w:rPr>
          <w:rFonts w:ascii="Arial" w:hAnsi="Arial" w:cs="Arial"/>
          <w:spacing w:val="-4"/>
          <w:sz w:val="24"/>
          <w:szCs w:val="24"/>
        </w:rPr>
        <w:t>, una de las metodologías más utilizadas en el ámbito académico e industrial por su claridad, estructura y facilidad de seguimiento.</w:t>
      </w:r>
    </w:p>
    <w:p w14:paraId="11E23DCA" w14:textId="6E7F1560" w:rsidR="00AF7FB6" w:rsidRPr="00AF7FB6" w:rsidRDefault="00AF7FB6" w:rsidP="00AF7FB6">
      <w:pPr>
        <w:spacing w:line="276" w:lineRule="auto"/>
        <w:ind w:firstLine="708"/>
        <w:jc w:val="both"/>
        <w:rPr>
          <w:rFonts w:ascii="Arial" w:hAnsi="Arial" w:cs="Arial"/>
          <w:spacing w:val="-4"/>
          <w:sz w:val="24"/>
          <w:szCs w:val="24"/>
          <w:lang w:val="ru-RU"/>
        </w:rPr>
      </w:pPr>
      <w:r w:rsidRPr="00AF7FB6">
        <w:rPr>
          <w:rFonts w:ascii="Arial" w:hAnsi="Arial" w:cs="Arial"/>
          <w:spacing w:val="-4"/>
          <w:sz w:val="24"/>
          <w:szCs w:val="24"/>
        </w:rPr>
        <w:t xml:space="preserve">El </w:t>
      </w:r>
      <w:r w:rsidRPr="00AF7FB6">
        <w:rPr>
          <w:rFonts w:ascii="Arial" w:hAnsi="Arial" w:cs="Arial"/>
          <w:b/>
          <w:bCs/>
          <w:spacing w:val="-4"/>
          <w:sz w:val="24"/>
          <w:szCs w:val="24"/>
        </w:rPr>
        <w:t>modelo en cascada</w:t>
      </w:r>
      <w:r w:rsidRPr="00AF7FB6">
        <w:rPr>
          <w:rFonts w:ascii="Arial" w:hAnsi="Arial" w:cs="Arial"/>
          <w:spacing w:val="-4"/>
          <w:sz w:val="24"/>
          <w:szCs w:val="24"/>
        </w:rPr>
        <w:t xml:space="preserve"> (también conocido como </w:t>
      </w:r>
      <w:proofErr w:type="spellStart"/>
      <w:r w:rsidRPr="00AF7FB6">
        <w:rPr>
          <w:rFonts w:ascii="Arial" w:hAnsi="Arial" w:cs="Arial"/>
          <w:i/>
          <w:iCs/>
          <w:spacing w:val="-4"/>
          <w:sz w:val="24"/>
          <w:szCs w:val="24"/>
        </w:rPr>
        <w:t>Waterfall</w:t>
      </w:r>
      <w:proofErr w:type="spellEnd"/>
      <w:r w:rsidRPr="00AF7FB6">
        <w:rPr>
          <w:rFonts w:ascii="Arial" w:hAnsi="Arial" w:cs="Arial"/>
          <w:i/>
          <w:iCs/>
          <w:spacing w:val="-4"/>
          <w:sz w:val="24"/>
          <w:szCs w:val="24"/>
        </w:rPr>
        <w:t xml:space="preserve"> </w:t>
      </w:r>
      <w:proofErr w:type="spellStart"/>
      <w:r w:rsidRPr="00AF7FB6">
        <w:rPr>
          <w:rFonts w:ascii="Arial" w:hAnsi="Arial" w:cs="Arial"/>
          <w:i/>
          <w:iCs/>
          <w:spacing w:val="-4"/>
          <w:sz w:val="24"/>
          <w:szCs w:val="24"/>
        </w:rPr>
        <w:t>Model</w:t>
      </w:r>
      <w:proofErr w:type="spellEnd"/>
      <w:r w:rsidRPr="00AF7FB6">
        <w:rPr>
          <w:rFonts w:ascii="Arial" w:hAnsi="Arial" w:cs="Arial"/>
          <w:spacing w:val="-4"/>
          <w:sz w:val="24"/>
          <w:szCs w:val="24"/>
        </w:rPr>
        <w:t xml:space="preserve">) fue propuesto inicialmente por Winston Royce en 1970 y representa un enfoque </w:t>
      </w:r>
      <w:r w:rsidRPr="00AF7FB6">
        <w:rPr>
          <w:rFonts w:ascii="Arial" w:hAnsi="Arial" w:cs="Arial"/>
          <w:b/>
          <w:bCs/>
          <w:spacing w:val="-4"/>
          <w:sz w:val="24"/>
          <w:szCs w:val="24"/>
        </w:rPr>
        <w:t>secuencial y lineal</w:t>
      </w:r>
      <w:r w:rsidRPr="00AF7FB6">
        <w:rPr>
          <w:rFonts w:ascii="Arial" w:hAnsi="Arial" w:cs="Arial"/>
          <w:spacing w:val="-4"/>
          <w:sz w:val="24"/>
          <w:szCs w:val="24"/>
        </w:rPr>
        <w:t xml:space="preserve"> del desarrollo del software. Su principal característica es que el avance del proyecto se produce de forma descendente, fase por fase, de manera que </w:t>
      </w:r>
      <w:r w:rsidRPr="00AF7FB6">
        <w:rPr>
          <w:rFonts w:ascii="Arial" w:hAnsi="Arial" w:cs="Arial"/>
          <w:b/>
          <w:bCs/>
          <w:spacing w:val="-4"/>
          <w:sz w:val="24"/>
          <w:szCs w:val="24"/>
        </w:rPr>
        <w:t>cada etapa debe completarse antes de iniciar la siguiente</w:t>
      </w:r>
      <w:r w:rsidRPr="00AF7FB6">
        <w:rPr>
          <w:rFonts w:ascii="Arial" w:hAnsi="Arial" w:cs="Arial"/>
          <w:spacing w:val="-4"/>
          <w:sz w:val="24"/>
          <w:szCs w:val="24"/>
        </w:rPr>
        <w:t>. Este enfoque garantiza que los objetivos de cada fase estén completamente definidos, revisados y validados antes de continuar con el desarrollo.</w:t>
      </w:r>
    </w:p>
    <w:p w14:paraId="72F95BEA" w14:textId="77777777" w:rsidR="00AF7FB6" w:rsidRPr="00AF7FB6" w:rsidRDefault="00AF7FB6" w:rsidP="00AF7FB6">
      <w:pPr>
        <w:spacing w:line="276" w:lineRule="auto"/>
        <w:ind w:firstLine="360"/>
        <w:jc w:val="both"/>
        <w:rPr>
          <w:rFonts w:ascii="Arial" w:hAnsi="Arial" w:cs="Arial"/>
          <w:spacing w:val="-4"/>
          <w:sz w:val="24"/>
          <w:szCs w:val="24"/>
        </w:rPr>
      </w:pPr>
      <w:r w:rsidRPr="00AF7FB6">
        <w:rPr>
          <w:rFonts w:ascii="Arial" w:hAnsi="Arial" w:cs="Arial"/>
          <w:spacing w:val="-4"/>
          <w:sz w:val="24"/>
          <w:szCs w:val="24"/>
        </w:rPr>
        <w:t xml:space="preserve">La elección de este modelo no es arbitraria, sino que responde a la naturaleza del proyecto </w:t>
      </w:r>
      <w:proofErr w:type="spellStart"/>
      <w:r w:rsidRPr="00AF7FB6">
        <w:rPr>
          <w:rFonts w:ascii="Arial" w:hAnsi="Arial" w:cs="Arial"/>
          <w:i/>
          <w:iCs/>
          <w:spacing w:val="-4"/>
          <w:sz w:val="24"/>
          <w:szCs w:val="24"/>
        </w:rPr>
        <w:t>Orderly</w:t>
      </w:r>
      <w:proofErr w:type="spellEnd"/>
      <w:r w:rsidRPr="00AF7FB6">
        <w:rPr>
          <w:rFonts w:ascii="Arial" w:hAnsi="Arial" w:cs="Arial"/>
          <w:spacing w:val="-4"/>
          <w:sz w:val="24"/>
          <w:szCs w:val="24"/>
        </w:rPr>
        <w:t xml:space="preserve">. Al tratarse de un desarrollo individual, con un cliente real (la cafetería </w:t>
      </w:r>
      <w:r w:rsidRPr="00AF7FB6">
        <w:rPr>
          <w:rFonts w:ascii="Arial" w:hAnsi="Arial" w:cs="Arial"/>
          <w:i/>
          <w:iCs/>
          <w:spacing w:val="-4"/>
          <w:sz w:val="24"/>
          <w:szCs w:val="24"/>
        </w:rPr>
        <w:t xml:space="preserve">El </w:t>
      </w:r>
      <w:proofErr w:type="spellStart"/>
      <w:r w:rsidRPr="00AF7FB6">
        <w:rPr>
          <w:rFonts w:ascii="Arial" w:hAnsi="Arial" w:cs="Arial"/>
          <w:i/>
          <w:iCs/>
          <w:spacing w:val="-4"/>
          <w:sz w:val="24"/>
          <w:szCs w:val="24"/>
        </w:rPr>
        <w:t>Dival</w:t>
      </w:r>
      <w:proofErr w:type="spellEnd"/>
      <w:r w:rsidRPr="00AF7FB6">
        <w:rPr>
          <w:rFonts w:ascii="Arial" w:hAnsi="Arial" w:cs="Arial"/>
          <w:i/>
          <w:iCs/>
          <w:spacing w:val="-4"/>
          <w:sz w:val="24"/>
          <w:szCs w:val="24"/>
        </w:rPr>
        <w:t xml:space="preserve"> S.L.</w:t>
      </w:r>
      <w:r w:rsidRPr="00AF7FB6">
        <w:rPr>
          <w:rFonts w:ascii="Arial" w:hAnsi="Arial" w:cs="Arial"/>
          <w:spacing w:val="-4"/>
          <w:sz w:val="24"/>
          <w:szCs w:val="24"/>
        </w:rPr>
        <w:t>) y unos requisitos claramente definidos desde el principio, el enfoque en cascada ofrece varias ventajas significativas:</w:t>
      </w:r>
    </w:p>
    <w:p w14:paraId="63480E86" w14:textId="77777777" w:rsidR="00AF7FB6" w:rsidRPr="00AF7FB6" w:rsidRDefault="00AF7FB6" w:rsidP="00AF7FB6">
      <w:pPr>
        <w:numPr>
          <w:ilvl w:val="0"/>
          <w:numId w:val="7"/>
        </w:numPr>
        <w:spacing w:line="276" w:lineRule="auto"/>
        <w:jc w:val="both"/>
        <w:rPr>
          <w:rFonts w:ascii="Arial" w:hAnsi="Arial" w:cs="Arial"/>
          <w:spacing w:val="-4"/>
          <w:sz w:val="24"/>
          <w:szCs w:val="24"/>
        </w:rPr>
      </w:pPr>
      <w:r w:rsidRPr="00AF7FB6">
        <w:rPr>
          <w:rFonts w:ascii="Arial" w:hAnsi="Arial" w:cs="Arial"/>
          <w:b/>
          <w:bCs/>
          <w:spacing w:val="-4"/>
          <w:sz w:val="24"/>
          <w:szCs w:val="24"/>
        </w:rPr>
        <w:lastRenderedPageBreak/>
        <w:t>Claridad y control del proceso:</w:t>
      </w:r>
      <w:r w:rsidRPr="00AF7FB6">
        <w:rPr>
          <w:rFonts w:ascii="Arial" w:hAnsi="Arial" w:cs="Arial"/>
          <w:spacing w:val="-4"/>
          <w:sz w:val="24"/>
          <w:szCs w:val="24"/>
        </w:rPr>
        <w:t xml:space="preserve"> cada fase tiene objetivos concretos y resultados verificables, lo que facilita el seguimiento del progreso.</w:t>
      </w:r>
    </w:p>
    <w:p w14:paraId="5E6227E2" w14:textId="77777777" w:rsidR="00AF7FB6" w:rsidRPr="00AF7FB6" w:rsidRDefault="00AF7FB6" w:rsidP="00AF7FB6">
      <w:pPr>
        <w:numPr>
          <w:ilvl w:val="0"/>
          <w:numId w:val="7"/>
        </w:numPr>
        <w:spacing w:line="276" w:lineRule="auto"/>
        <w:jc w:val="both"/>
        <w:rPr>
          <w:rFonts w:ascii="Arial" w:hAnsi="Arial" w:cs="Arial"/>
          <w:spacing w:val="-4"/>
          <w:sz w:val="24"/>
          <w:szCs w:val="24"/>
        </w:rPr>
      </w:pPr>
      <w:r w:rsidRPr="00AF7FB6">
        <w:rPr>
          <w:rFonts w:ascii="Arial" w:hAnsi="Arial" w:cs="Arial"/>
          <w:b/>
          <w:bCs/>
          <w:spacing w:val="-4"/>
          <w:sz w:val="24"/>
          <w:szCs w:val="24"/>
        </w:rPr>
        <w:t>Documentación completa:</w:t>
      </w:r>
      <w:r w:rsidRPr="00AF7FB6">
        <w:rPr>
          <w:rFonts w:ascii="Arial" w:hAnsi="Arial" w:cs="Arial"/>
          <w:spacing w:val="-4"/>
          <w:sz w:val="24"/>
          <w:szCs w:val="24"/>
        </w:rPr>
        <w:t xml:space="preserve"> el modelo exige registrar cada paso, lo cual resulta fundamental en un proyecto académico como el presente TFG.</w:t>
      </w:r>
    </w:p>
    <w:p w14:paraId="76A0F6F2" w14:textId="77777777" w:rsidR="00AF7FB6" w:rsidRPr="00AF7FB6" w:rsidRDefault="00AF7FB6" w:rsidP="00AF7FB6">
      <w:pPr>
        <w:numPr>
          <w:ilvl w:val="0"/>
          <w:numId w:val="7"/>
        </w:numPr>
        <w:spacing w:line="276" w:lineRule="auto"/>
        <w:jc w:val="both"/>
        <w:rPr>
          <w:rFonts w:ascii="Arial" w:hAnsi="Arial" w:cs="Arial"/>
          <w:spacing w:val="-4"/>
          <w:sz w:val="24"/>
          <w:szCs w:val="24"/>
        </w:rPr>
      </w:pPr>
      <w:r w:rsidRPr="00AF7FB6">
        <w:rPr>
          <w:rFonts w:ascii="Arial" w:hAnsi="Arial" w:cs="Arial"/>
          <w:b/>
          <w:bCs/>
          <w:spacing w:val="-4"/>
          <w:sz w:val="24"/>
          <w:szCs w:val="24"/>
        </w:rPr>
        <w:t>Simplicidad de gestión:</w:t>
      </w:r>
      <w:r w:rsidRPr="00AF7FB6">
        <w:rPr>
          <w:rFonts w:ascii="Arial" w:hAnsi="Arial" w:cs="Arial"/>
          <w:spacing w:val="-4"/>
          <w:sz w:val="24"/>
          <w:szCs w:val="24"/>
        </w:rPr>
        <w:t xml:space="preserve"> al ser un proyecto desarrollado por una sola persona, la estructura secuencial permite concentrar esfuerzos en una tarea a la vez.</w:t>
      </w:r>
    </w:p>
    <w:p w14:paraId="182E86B2" w14:textId="77777777" w:rsidR="00AF7FB6" w:rsidRPr="00AF7FB6" w:rsidRDefault="00AF7FB6" w:rsidP="00AF7FB6">
      <w:pPr>
        <w:numPr>
          <w:ilvl w:val="0"/>
          <w:numId w:val="7"/>
        </w:numPr>
        <w:spacing w:line="276" w:lineRule="auto"/>
        <w:jc w:val="both"/>
        <w:rPr>
          <w:rFonts w:ascii="Arial" w:hAnsi="Arial" w:cs="Arial"/>
          <w:spacing w:val="-4"/>
          <w:sz w:val="24"/>
          <w:szCs w:val="24"/>
        </w:rPr>
      </w:pPr>
      <w:r w:rsidRPr="00AF7FB6">
        <w:rPr>
          <w:rFonts w:ascii="Arial" w:hAnsi="Arial" w:cs="Arial"/>
          <w:b/>
          <w:bCs/>
          <w:spacing w:val="-4"/>
          <w:sz w:val="24"/>
          <w:szCs w:val="24"/>
        </w:rPr>
        <w:t>Reducción de riesgos:</w:t>
      </w:r>
      <w:r w:rsidRPr="00AF7FB6">
        <w:rPr>
          <w:rFonts w:ascii="Arial" w:hAnsi="Arial" w:cs="Arial"/>
          <w:spacing w:val="-4"/>
          <w:sz w:val="24"/>
          <w:szCs w:val="24"/>
        </w:rPr>
        <w:t xml:space="preserve"> la validación continua de cada fase minimiza la posibilidad de errores en etapas posteriores.</w:t>
      </w:r>
    </w:p>
    <w:p w14:paraId="21DB7852" w14:textId="2826621F" w:rsidR="00AF7FB6" w:rsidRPr="00AF7FB6" w:rsidRDefault="00AF7FB6" w:rsidP="00AF7FB6">
      <w:pPr>
        <w:spacing w:line="276" w:lineRule="auto"/>
        <w:ind w:firstLine="360"/>
        <w:jc w:val="both"/>
        <w:rPr>
          <w:rFonts w:ascii="Arial" w:hAnsi="Arial" w:cs="Arial"/>
          <w:spacing w:val="-4"/>
          <w:sz w:val="24"/>
          <w:szCs w:val="24"/>
          <w:lang w:val="ru-RU"/>
        </w:rPr>
      </w:pPr>
      <w:r w:rsidRPr="00AF7FB6">
        <w:rPr>
          <w:rFonts w:ascii="Arial" w:hAnsi="Arial" w:cs="Arial"/>
          <w:spacing w:val="-4"/>
          <w:sz w:val="24"/>
          <w:szCs w:val="24"/>
        </w:rPr>
        <w:t xml:space="preserve">Además, este modelo se adapta perfectamente a proyectos </w:t>
      </w:r>
      <w:r w:rsidRPr="00AF7FB6">
        <w:rPr>
          <w:rFonts w:ascii="Arial" w:hAnsi="Arial" w:cs="Arial"/>
          <w:b/>
          <w:bCs/>
          <w:spacing w:val="-4"/>
          <w:sz w:val="24"/>
          <w:szCs w:val="24"/>
        </w:rPr>
        <w:t>con requerimientos estables y poco propensos a cambios</w:t>
      </w:r>
      <w:r w:rsidRPr="00AF7FB6">
        <w:rPr>
          <w:rFonts w:ascii="Arial" w:hAnsi="Arial" w:cs="Arial"/>
          <w:spacing w:val="-4"/>
          <w:sz w:val="24"/>
          <w:szCs w:val="24"/>
        </w:rPr>
        <w:t xml:space="preserve">, lo que coincide con el contexto del sistema </w:t>
      </w:r>
      <w:proofErr w:type="spellStart"/>
      <w:r w:rsidRPr="00AF7FB6">
        <w:rPr>
          <w:rFonts w:ascii="Arial" w:hAnsi="Arial" w:cs="Arial"/>
          <w:i/>
          <w:iCs/>
          <w:spacing w:val="-4"/>
          <w:sz w:val="24"/>
          <w:szCs w:val="24"/>
        </w:rPr>
        <w:t>Orderly</w:t>
      </w:r>
      <w:proofErr w:type="spellEnd"/>
      <w:r w:rsidRPr="00AF7FB6">
        <w:rPr>
          <w:rFonts w:ascii="Arial" w:hAnsi="Arial" w:cs="Arial"/>
          <w:spacing w:val="-4"/>
          <w:sz w:val="24"/>
          <w:szCs w:val="24"/>
        </w:rPr>
        <w:t>, donde las necesidades del cliente estaban bien definidas desde el inicio.</w:t>
      </w:r>
    </w:p>
    <w:p w14:paraId="4DB92257" w14:textId="77777777" w:rsidR="00AF7FB6" w:rsidRPr="00AF7FB6" w:rsidRDefault="00AF7FB6" w:rsidP="00AF7FB6">
      <w:pPr>
        <w:spacing w:line="276" w:lineRule="auto"/>
        <w:ind w:firstLine="360"/>
        <w:jc w:val="both"/>
        <w:rPr>
          <w:rFonts w:ascii="Arial" w:hAnsi="Arial" w:cs="Arial"/>
          <w:spacing w:val="-4"/>
          <w:sz w:val="24"/>
          <w:szCs w:val="24"/>
        </w:rPr>
      </w:pPr>
      <w:r w:rsidRPr="00AF7FB6">
        <w:rPr>
          <w:rFonts w:ascii="Arial" w:hAnsi="Arial" w:cs="Arial"/>
          <w:spacing w:val="-4"/>
          <w:sz w:val="24"/>
          <w:szCs w:val="24"/>
        </w:rPr>
        <w:t xml:space="preserve">A </w:t>
      </w:r>
      <w:proofErr w:type="gramStart"/>
      <w:r w:rsidRPr="00AF7FB6">
        <w:rPr>
          <w:rFonts w:ascii="Arial" w:hAnsi="Arial" w:cs="Arial"/>
          <w:spacing w:val="-4"/>
          <w:sz w:val="24"/>
          <w:szCs w:val="24"/>
        </w:rPr>
        <w:t>continuación</w:t>
      </w:r>
      <w:proofErr w:type="gramEnd"/>
      <w:r w:rsidRPr="00AF7FB6">
        <w:rPr>
          <w:rFonts w:ascii="Arial" w:hAnsi="Arial" w:cs="Arial"/>
          <w:spacing w:val="-4"/>
          <w:sz w:val="24"/>
          <w:szCs w:val="24"/>
        </w:rPr>
        <w:t xml:space="preserve"> se describen las fases del modelo en cascada y cómo se han aplicado en el desarrollo de </w:t>
      </w:r>
      <w:proofErr w:type="spellStart"/>
      <w:r w:rsidRPr="00AF7FB6">
        <w:rPr>
          <w:rFonts w:ascii="Arial" w:hAnsi="Arial" w:cs="Arial"/>
          <w:i/>
          <w:iCs/>
          <w:spacing w:val="-4"/>
          <w:sz w:val="24"/>
          <w:szCs w:val="24"/>
        </w:rPr>
        <w:t>Orderly</w:t>
      </w:r>
      <w:proofErr w:type="spellEnd"/>
      <w:r w:rsidRPr="00AF7FB6">
        <w:rPr>
          <w:rFonts w:ascii="Arial" w:hAnsi="Arial" w:cs="Arial"/>
          <w:spacing w:val="-4"/>
          <w:sz w:val="24"/>
          <w:szCs w:val="24"/>
        </w:rPr>
        <w:t>:</w:t>
      </w:r>
    </w:p>
    <w:p w14:paraId="5267428A" w14:textId="77777777" w:rsidR="00AF7FB6" w:rsidRPr="00AF7FB6" w:rsidRDefault="00AF7FB6" w:rsidP="00AF7FB6">
      <w:pPr>
        <w:numPr>
          <w:ilvl w:val="0"/>
          <w:numId w:val="8"/>
        </w:numPr>
        <w:spacing w:line="276" w:lineRule="auto"/>
        <w:jc w:val="both"/>
        <w:rPr>
          <w:rFonts w:ascii="Arial" w:hAnsi="Arial" w:cs="Arial"/>
          <w:spacing w:val="-4"/>
          <w:sz w:val="24"/>
          <w:szCs w:val="24"/>
        </w:rPr>
      </w:pPr>
      <w:r w:rsidRPr="00AF7FB6">
        <w:rPr>
          <w:rFonts w:ascii="Arial" w:hAnsi="Arial" w:cs="Arial"/>
          <w:b/>
          <w:bCs/>
          <w:spacing w:val="-4"/>
          <w:sz w:val="24"/>
          <w:szCs w:val="24"/>
        </w:rPr>
        <w:t>Análisis de requisitos:</w:t>
      </w:r>
      <w:r w:rsidRPr="00AF7FB6">
        <w:rPr>
          <w:rFonts w:ascii="Arial" w:hAnsi="Arial" w:cs="Arial"/>
          <w:spacing w:val="-4"/>
          <w:sz w:val="24"/>
          <w:szCs w:val="24"/>
        </w:rPr>
        <w:br/>
        <w:t xml:space="preserve">En esta primera etapa se llevó a cabo un estudio detallado de las necesidades del cliente, identificando los problemas actuales de la cafetería </w:t>
      </w:r>
      <w:r w:rsidRPr="00AF7FB6">
        <w:rPr>
          <w:rFonts w:ascii="Arial" w:hAnsi="Arial" w:cs="Arial"/>
          <w:i/>
          <w:iCs/>
          <w:spacing w:val="-4"/>
          <w:sz w:val="24"/>
          <w:szCs w:val="24"/>
        </w:rPr>
        <w:t xml:space="preserve">El </w:t>
      </w:r>
      <w:proofErr w:type="spellStart"/>
      <w:r w:rsidRPr="00AF7FB6">
        <w:rPr>
          <w:rFonts w:ascii="Arial" w:hAnsi="Arial" w:cs="Arial"/>
          <w:i/>
          <w:iCs/>
          <w:spacing w:val="-4"/>
          <w:sz w:val="24"/>
          <w:szCs w:val="24"/>
        </w:rPr>
        <w:t>Dival</w:t>
      </w:r>
      <w:proofErr w:type="spellEnd"/>
      <w:r w:rsidRPr="00AF7FB6">
        <w:rPr>
          <w:rFonts w:ascii="Arial" w:hAnsi="Arial" w:cs="Arial"/>
          <w:i/>
          <w:iCs/>
          <w:spacing w:val="-4"/>
          <w:sz w:val="24"/>
          <w:szCs w:val="24"/>
        </w:rPr>
        <w:t xml:space="preserve"> S.L.</w:t>
      </w:r>
      <w:r w:rsidRPr="00AF7FB6">
        <w:rPr>
          <w:rFonts w:ascii="Arial" w:hAnsi="Arial" w:cs="Arial"/>
          <w:spacing w:val="-4"/>
          <w:sz w:val="24"/>
          <w:szCs w:val="24"/>
        </w:rPr>
        <w:t xml:space="preserve"> en la gestión de pedidos, control de stock y registro de ventas. Se definieron los casos de uso principales, los actores del sistema (empleados, administrador, cliente) y los requisitos funcionales y no funcionales.</w:t>
      </w:r>
    </w:p>
    <w:p w14:paraId="5E70874A" w14:textId="77777777" w:rsidR="00AF7FB6" w:rsidRPr="00AF7FB6" w:rsidRDefault="00AF7FB6" w:rsidP="00AF7FB6">
      <w:pPr>
        <w:numPr>
          <w:ilvl w:val="0"/>
          <w:numId w:val="8"/>
        </w:numPr>
        <w:spacing w:line="276" w:lineRule="auto"/>
        <w:jc w:val="both"/>
        <w:rPr>
          <w:rFonts w:ascii="Arial" w:hAnsi="Arial" w:cs="Arial"/>
          <w:spacing w:val="-4"/>
          <w:sz w:val="24"/>
          <w:szCs w:val="24"/>
        </w:rPr>
      </w:pPr>
      <w:r w:rsidRPr="00AF7FB6">
        <w:rPr>
          <w:rFonts w:ascii="Arial" w:hAnsi="Arial" w:cs="Arial"/>
          <w:b/>
          <w:bCs/>
          <w:spacing w:val="-4"/>
          <w:sz w:val="24"/>
          <w:szCs w:val="24"/>
        </w:rPr>
        <w:t>Diseño del sistema:</w:t>
      </w:r>
      <w:r w:rsidRPr="00AF7FB6">
        <w:rPr>
          <w:rFonts w:ascii="Arial" w:hAnsi="Arial" w:cs="Arial"/>
          <w:spacing w:val="-4"/>
          <w:sz w:val="24"/>
          <w:szCs w:val="24"/>
        </w:rPr>
        <w:br/>
        <w:t>Una vez definidos los requisitos, se procedió al diseño de la arquitectura general del sistema. En esta fase se elaboraron los diagramas UML, el modelo de base de datos en PostgreSQL y la planificación de la API REST del servidor. También se definieron los esquemas de comunicación entre los distintos módulos (PC, Android y servidor).</w:t>
      </w:r>
    </w:p>
    <w:p w14:paraId="1E0315F3" w14:textId="77777777" w:rsidR="00AF7FB6" w:rsidRPr="00AF7FB6" w:rsidRDefault="00AF7FB6" w:rsidP="00AF7FB6">
      <w:pPr>
        <w:numPr>
          <w:ilvl w:val="0"/>
          <w:numId w:val="8"/>
        </w:numPr>
        <w:spacing w:line="276" w:lineRule="auto"/>
        <w:jc w:val="both"/>
        <w:rPr>
          <w:rFonts w:ascii="Arial" w:hAnsi="Arial" w:cs="Arial"/>
          <w:spacing w:val="-4"/>
          <w:sz w:val="24"/>
          <w:szCs w:val="24"/>
        </w:rPr>
      </w:pPr>
      <w:r w:rsidRPr="00AF7FB6">
        <w:rPr>
          <w:rFonts w:ascii="Arial" w:hAnsi="Arial" w:cs="Arial"/>
          <w:b/>
          <w:bCs/>
          <w:spacing w:val="-4"/>
          <w:sz w:val="24"/>
          <w:szCs w:val="24"/>
        </w:rPr>
        <w:t>Implementación:</w:t>
      </w:r>
      <w:r w:rsidRPr="00AF7FB6">
        <w:rPr>
          <w:rFonts w:ascii="Arial" w:hAnsi="Arial" w:cs="Arial"/>
          <w:spacing w:val="-4"/>
          <w:sz w:val="24"/>
          <w:szCs w:val="24"/>
        </w:rPr>
        <w:br/>
        <w:t>Durante esta etapa se desarrollaron los componentes principales del sistema. En el back-</w:t>
      </w:r>
      <w:proofErr w:type="spellStart"/>
      <w:r w:rsidRPr="00AF7FB6">
        <w:rPr>
          <w:rFonts w:ascii="Arial" w:hAnsi="Arial" w:cs="Arial"/>
          <w:spacing w:val="-4"/>
          <w:sz w:val="24"/>
          <w:szCs w:val="24"/>
        </w:rPr>
        <w:t>end</w:t>
      </w:r>
      <w:proofErr w:type="spellEnd"/>
      <w:r w:rsidRPr="00AF7FB6">
        <w:rPr>
          <w:rFonts w:ascii="Arial" w:hAnsi="Arial" w:cs="Arial"/>
          <w:spacing w:val="-4"/>
          <w:sz w:val="24"/>
          <w:szCs w:val="24"/>
        </w:rPr>
        <w:t xml:space="preserve">, se utilizó </w:t>
      </w:r>
      <w:r w:rsidRPr="00AF7FB6">
        <w:rPr>
          <w:rFonts w:ascii="Arial" w:hAnsi="Arial" w:cs="Arial"/>
          <w:b/>
          <w:bCs/>
          <w:spacing w:val="-4"/>
          <w:sz w:val="24"/>
          <w:szCs w:val="24"/>
        </w:rPr>
        <w:t xml:space="preserve">Spring </w:t>
      </w:r>
      <w:proofErr w:type="spellStart"/>
      <w:r w:rsidRPr="00AF7FB6">
        <w:rPr>
          <w:rFonts w:ascii="Arial" w:hAnsi="Arial" w:cs="Arial"/>
          <w:b/>
          <w:bCs/>
          <w:spacing w:val="-4"/>
          <w:sz w:val="24"/>
          <w:szCs w:val="24"/>
        </w:rPr>
        <w:t>Boot</w:t>
      </w:r>
      <w:proofErr w:type="spellEnd"/>
      <w:r w:rsidRPr="00AF7FB6">
        <w:rPr>
          <w:rFonts w:ascii="Arial" w:hAnsi="Arial" w:cs="Arial"/>
          <w:spacing w:val="-4"/>
          <w:sz w:val="24"/>
          <w:szCs w:val="24"/>
        </w:rPr>
        <w:t xml:space="preserve"> para gestionar la lógica de negocio y las operaciones con la base de datos. En el </w:t>
      </w:r>
      <w:proofErr w:type="spellStart"/>
      <w:r w:rsidRPr="00AF7FB6">
        <w:rPr>
          <w:rFonts w:ascii="Arial" w:hAnsi="Arial" w:cs="Arial"/>
          <w:spacing w:val="-4"/>
          <w:sz w:val="24"/>
          <w:szCs w:val="24"/>
        </w:rPr>
        <w:t>front-end</w:t>
      </w:r>
      <w:proofErr w:type="spellEnd"/>
      <w:r w:rsidRPr="00AF7FB6">
        <w:rPr>
          <w:rFonts w:ascii="Arial" w:hAnsi="Arial" w:cs="Arial"/>
          <w:spacing w:val="-4"/>
          <w:sz w:val="24"/>
          <w:szCs w:val="24"/>
        </w:rPr>
        <w:t xml:space="preserve">, se implementó la interfaz de escritorio mediante </w:t>
      </w:r>
      <w:proofErr w:type="spellStart"/>
      <w:r w:rsidRPr="00AF7FB6">
        <w:rPr>
          <w:rFonts w:ascii="Arial" w:hAnsi="Arial" w:cs="Arial"/>
          <w:b/>
          <w:bCs/>
          <w:spacing w:val="-4"/>
          <w:sz w:val="24"/>
          <w:szCs w:val="24"/>
        </w:rPr>
        <w:t>JavaFX</w:t>
      </w:r>
      <w:proofErr w:type="spellEnd"/>
      <w:r w:rsidRPr="00AF7FB6">
        <w:rPr>
          <w:rFonts w:ascii="Arial" w:hAnsi="Arial" w:cs="Arial"/>
          <w:spacing w:val="-4"/>
          <w:sz w:val="24"/>
          <w:szCs w:val="24"/>
        </w:rPr>
        <w:t xml:space="preserve">, y se diseñó la aplicación móvil en </w:t>
      </w:r>
      <w:proofErr w:type="spellStart"/>
      <w:r w:rsidRPr="00AF7FB6">
        <w:rPr>
          <w:rFonts w:ascii="Arial" w:hAnsi="Arial" w:cs="Arial"/>
          <w:b/>
          <w:bCs/>
          <w:spacing w:val="-4"/>
          <w:sz w:val="24"/>
          <w:szCs w:val="24"/>
        </w:rPr>
        <w:t>Kotlin</w:t>
      </w:r>
      <w:proofErr w:type="spellEnd"/>
      <w:r w:rsidRPr="00AF7FB6">
        <w:rPr>
          <w:rFonts w:ascii="Arial" w:hAnsi="Arial" w:cs="Arial"/>
          <w:spacing w:val="-4"/>
          <w:sz w:val="24"/>
          <w:szCs w:val="24"/>
        </w:rPr>
        <w:t xml:space="preserve"> para permitir la toma de pedidos directamente desde un dispositivo Android.</w:t>
      </w:r>
    </w:p>
    <w:p w14:paraId="776DCC9D" w14:textId="77777777" w:rsidR="00AF7FB6" w:rsidRPr="00AF7FB6" w:rsidRDefault="00AF7FB6" w:rsidP="00AF7FB6">
      <w:pPr>
        <w:numPr>
          <w:ilvl w:val="0"/>
          <w:numId w:val="8"/>
        </w:numPr>
        <w:spacing w:line="276" w:lineRule="auto"/>
        <w:jc w:val="both"/>
        <w:rPr>
          <w:rFonts w:ascii="Arial" w:hAnsi="Arial" w:cs="Arial"/>
          <w:spacing w:val="-4"/>
          <w:sz w:val="24"/>
          <w:szCs w:val="24"/>
        </w:rPr>
      </w:pPr>
      <w:r w:rsidRPr="00AF7FB6">
        <w:rPr>
          <w:rFonts w:ascii="Arial" w:hAnsi="Arial" w:cs="Arial"/>
          <w:b/>
          <w:bCs/>
          <w:spacing w:val="-4"/>
          <w:sz w:val="24"/>
          <w:szCs w:val="24"/>
        </w:rPr>
        <w:t>Integración y pruebas:</w:t>
      </w:r>
      <w:r w:rsidRPr="00AF7FB6">
        <w:rPr>
          <w:rFonts w:ascii="Arial" w:hAnsi="Arial" w:cs="Arial"/>
          <w:spacing w:val="-4"/>
          <w:sz w:val="24"/>
          <w:szCs w:val="24"/>
        </w:rPr>
        <w:br/>
        <w:t>Una vez desarrollados los distintos módulos, se procedió a su integración. Se realizaron pruebas de comunicación entre el servidor, el sistema de escritorio y la aplicación móvil, verificando la sincronización de datos en tiempo real y la correcta gestión de pedidos. En esta fase también se aplicaron pruebas funcionales y de rendimiento.</w:t>
      </w:r>
    </w:p>
    <w:p w14:paraId="68B55541" w14:textId="71885BDC" w:rsidR="00AF7FB6" w:rsidRPr="00AF7FB6" w:rsidRDefault="00AF7FB6" w:rsidP="00AF7FB6">
      <w:pPr>
        <w:numPr>
          <w:ilvl w:val="0"/>
          <w:numId w:val="8"/>
        </w:numPr>
        <w:spacing w:line="276" w:lineRule="auto"/>
        <w:jc w:val="both"/>
        <w:rPr>
          <w:rFonts w:ascii="Arial" w:hAnsi="Arial" w:cs="Arial"/>
          <w:spacing w:val="-4"/>
          <w:sz w:val="24"/>
          <w:szCs w:val="24"/>
        </w:rPr>
      </w:pPr>
      <w:r w:rsidRPr="00AF7FB6">
        <w:rPr>
          <w:rFonts w:ascii="Arial" w:hAnsi="Arial" w:cs="Arial"/>
          <w:b/>
          <w:bCs/>
          <w:spacing w:val="-4"/>
          <w:sz w:val="24"/>
          <w:szCs w:val="24"/>
        </w:rPr>
        <w:lastRenderedPageBreak/>
        <w:t>Mantenimiento y documentación:</w:t>
      </w:r>
      <w:r w:rsidRPr="00AF7FB6">
        <w:rPr>
          <w:rFonts w:ascii="Arial" w:hAnsi="Arial" w:cs="Arial"/>
          <w:spacing w:val="-4"/>
          <w:sz w:val="24"/>
          <w:szCs w:val="24"/>
        </w:rPr>
        <w:br/>
        <w:t>Finalmente, se realizaron ajustes menores, corrección de errores detectados durante las pruebas y redacción de la documentación técnica y manual de usuario. Esta etapa es esencial para asegurar la sostenibilidad y la futura ampliación del sistema, como el posible módulo de inteligencia artificial que se prevé implementar más adelante.</w:t>
      </w:r>
    </w:p>
    <w:p w14:paraId="5980CF8A" w14:textId="1738EE07" w:rsidR="00AF7FB6" w:rsidRDefault="00AF7FB6" w:rsidP="00AF7FB6">
      <w:pPr>
        <w:spacing w:line="276" w:lineRule="auto"/>
        <w:ind w:firstLine="360"/>
        <w:jc w:val="both"/>
        <w:rPr>
          <w:rFonts w:ascii="Arial" w:hAnsi="Arial" w:cs="Arial"/>
          <w:spacing w:val="-4"/>
          <w:sz w:val="24"/>
          <w:szCs w:val="24"/>
          <w:lang w:val="ru-RU"/>
        </w:rPr>
      </w:pPr>
      <w:r>
        <w:rPr>
          <w:rFonts w:ascii="Arial" w:hAnsi="Arial" w:cs="Arial"/>
          <w:noProof/>
          <w:spacing w:val="-4"/>
          <w:sz w:val="24"/>
          <w:szCs w:val="24"/>
          <w:lang w:val="ru-RU"/>
        </w:rPr>
        <w:drawing>
          <wp:anchor distT="0" distB="0" distL="114300" distR="114300" simplePos="0" relativeHeight="251659264" behindDoc="1" locked="0" layoutInCell="1" allowOverlap="1" wp14:anchorId="74D3E1B8" wp14:editId="04CF240D">
            <wp:simplePos x="0" y="0"/>
            <wp:positionH relativeFrom="margin">
              <wp:align>center</wp:align>
            </wp:positionH>
            <wp:positionV relativeFrom="paragraph">
              <wp:posOffset>15240</wp:posOffset>
            </wp:positionV>
            <wp:extent cx="3439265" cy="2292843"/>
            <wp:effectExtent l="0" t="0" r="8890" b="0"/>
            <wp:wrapTight wrapText="bothSides">
              <wp:wrapPolygon edited="0">
                <wp:start x="0" y="0"/>
                <wp:lineTo x="0" y="21361"/>
                <wp:lineTo x="21536" y="21361"/>
                <wp:lineTo x="21536" y="0"/>
                <wp:lineTo x="0" y="0"/>
              </wp:wrapPolygon>
            </wp:wrapTight>
            <wp:docPr id="14573929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9265" cy="2292843"/>
                    </a:xfrm>
                    <a:prstGeom prst="rect">
                      <a:avLst/>
                    </a:prstGeom>
                    <a:noFill/>
                    <a:ln>
                      <a:noFill/>
                    </a:ln>
                  </pic:spPr>
                </pic:pic>
              </a:graphicData>
            </a:graphic>
          </wp:anchor>
        </w:drawing>
      </w:r>
    </w:p>
    <w:p w14:paraId="2CFFBFAA" w14:textId="77777777" w:rsidR="00AF7FB6" w:rsidRDefault="00AF7FB6" w:rsidP="00AF7FB6">
      <w:pPr>
        <w:spacing w:line="276" w:lineRule="auto"/>
        <w:ind w:firstLine="360"/>
        <w:jc w:val="both"/>
        <w:rPr>
          <w:rFonts w:ascii="Arial" w:hAnsi="Arial" w:cs="Arial"/>
          <w:spacing w:val="-4"/>
          <w:sz w:val="24"/>
          <w:szCs w:val="24"/>
          <w:lang w:val="ru-RU"/>
        </w:rPr>
      </w:pPr>
    </w:p>
    <w:p w14:paraId="4D9C63FA" w14:textId="77777777" w:rsidR="00AF7FB6" w:rsidRDefault="00AF7FB6" w:rsidP="00AF7FB6">
      <w:pPr>
        <w:spacing w:line="276" w:lineRule="auto"/>
        <w:ind w:firstLine="360"/>
        <w:jc w:val="both"/>
        <w:rPr>
          <w:rFonts w:ascii="Arial" w:hAnsi="Arial" w:cs="Arial"/>
          <w:spacing w:val="-4"/>
          <w:sz w:val="24"/>
          <w:szCs w:val="24"/>
          <w:lang w:val="ru-RU"/>
        </w:rPr>
      </w:pPr>
    </w:p>
    <w:p w14:paraId="397B0A0C" w14:textId="77777777" w:rsidR="00AF7FB6" w:rsidRDefault="00AF7FB6" w:rsidP="00AF7FB6">
      <w:pPr>
        <w:spacing w:line="276" w:lineRule="auto"/>
        <w:ind w:firstLine="360"/>
        <w:jc w:val="both"/>
        <w:rPr>
          <w:rFonts w:ascii="Arial" w:hAnsi="Arial" w:cs="Arial"/>
          <w:spacing w:val="-4"/>
          <w:sz w:val="24"/>
          <w:szCs w:val="24"/>
          <w:lang w:val="ru-RU"/>
        </w:rPr>
      </w:pPr>
    </w:p>
    <w:p w14:paraId="069DC585" w14:textId="77777777" w:rsidR="00AF7FB6" w:rsidRDefault="00AF7FB6" w:rsidP="00AF7FB6">
      <w:pPr>
        <w:spacing w:line="276" w:lineRule="auto"/>
        <w:ind w:firstLine="360"/>
        <w:jc w:val="both"/>
        <w:rPr>
          <w:rFonts w:ascii="Arial" w:hAnsi="Arial" w:cs="Arial"/>
          <w:spacing w:val="-4"/>
          <w:sz w:val="24"/>
          <w:szCs w:val="24"/>
          <w:lang w:val="ru-RU"/>
        </w:rPr>
      </w:pPr>
    </w:p>
    <w:p w14:paraId="73313EF4" w14:textId="77777777" w:rsidR="00AF7FB6" w:rsidRDefault="00AF7FB6" w:rsidP="00AF7FB6">
      <w:pPr>
        <w:spacing w:line="276" w:lineRule="auto"/>
        <w:ind w:firstLine="360"/>
        <w:jc w:val="both"/>
        <w:rPr>
          <w:rFonts w:ascii="Arial" w:hAnsi="Arial" w:cs="Arial"/>
          <w:spacing w:val="-4"/>
          <w:sz w:val="24"/>
          <w:szCs w:val="24"/>
          <w:lang w:val="ru-RU"/>
        </w:rPr>
      </w:pPr>
    </w:p>
    <w:p w14:paraId="6357CCBC" w14:textId="77777777" w:rsidR="00AF7FB6" w:rsidRDefault="00AF7FB6" w:rsidP="00AF7FB6">
      <w:pPr>
        <w:spacing w:line="276" w:lineRule="auto"/>
        <w:ind w:firstLine="360"/>
        <w:jc w:val="both"/>
        <w:rPr>
          <w:rFonts w:ascii="Arial" w:hAnsi="Arial" w:cs="Arial"/>
          <w:spacing w:val="-4"/>
          <w:sz w:val="24"/>
          <w:szCs w:val="24"/>
          <w:lang w:val="ru-RU"/>
        </w:rPr>
      </w:pPr>
    </w:p>
    <w:p w14:paraId="5F6C2D09" w14:textId="43490529" w:rsidR="00AF7FB6" w:rsidRPr="00AF7FB6" w:rsidRDefault="00AF7FB6" w:rsidP="00AF7FB6">
      <w:pPr>
        <w:spacing w:line="276" w:lineRule="auto"/>
        <w:ind w:firstLine="360"/>
        <w:jc w:val="both"/>
        <w:rPr>
          <w:rFonts w:ascii="Arial" w:hAnsi="Arial" w:cs="Arial"/>
          <w:spacing w:val="-4"/>
          <w:sz w:val="24"/>
          <w:szCs w:val="24"/>
        </w:rPr>
      </w:pPr>
      <w:r w:rsidRPr="00AF7FB6">
        <w:rPr>
          <w:rFonts w:ascii="Arial" w:hAnsi="Arial" w:cs="Arial"/>
          <w:spacing w:val="-4"/>
          <w:sz w:val="24"/>
          <w:szCs w:val="24"/>
        </w:rPr>
        <w:t xml:space="preserve">Aunque en la actualidad existen metodologías más flexibles, como el </w:t>
      </w:r>
      <w:r w:rsidRPr="00AF7FB6">
        <w:rPr>
          <w:rFonts w:ascii="Arial" w:hAnsi="Arial" w:cs="Arial"/>
          <w:b/>
          <w:bCs/>
          <w:spacing w:val="-4"/>
          <w:sz w:val="24"/>
          <w:szCs w:val="24"/>
        </w:rPr>
        <w:t>modelo ágil</w:t>
      </w:r>
      <w:r w:rsidRPr="00AF7FB6">
        <w:rPr>
          <w:rFonts w:ascii="Arial" w:hAnsi="Arial" w:cs="Arial"/>
          <w:spacing w:val="-4"/>
          <w:sz w:val="24"/>
          <w:szCs w:val="24"/>
        </w:rPr>
        <w:t xml:space="preserve"> o el </w:t>
      </w:r>
      <w:r w:rsidRPr="00AF7FB6">
        <w:rPr>
          <w:rFonts w:ascii="Arial" w:hAnsi="Arial" w:cs="Arial"/>
          <w:b/>
          <w:bCs/>
          <w:spacing w:val="-4"/>
          <w:sz w:val="24"/>
          <w:szCs w:val="24"/>
        </w:rPr>
        <w:t>modelo incremental</w:t>
      </w:r>
      <w:r w:rsidRPr="00AF7FB6">
        <w:rPr>
          <w:rFonts w:ascii="Arial" w:hAnsi="Arial" w:cs="Arial"/>
          <w:spacing w:val="-4"/>
          <w:sz w:val="24"/>
          <w:szCs w:val="24"/>
        </w:rPr>
        <w:t>, se consideró que el enfoque en cascada era el más apropiado para este proyecto. Los métodos ágiles requieren trabajo en equipo y revisiones frecuentes con el cliente, lo cual no era viable en este caso debido al carácter individual del desarrollo. Por otro lado, el modelo incremental implica dividir el sistema en múltiples entregas o versiones parciales, lo que podría haber complicado la gestión del tiempo y la coherencia del producto final.</w:t>
      </w:r>
      <w:r w:rsidRPr="00AF7FB6">
        <w:rPr>
          <w:rFonts w:ascii="Arial" w:hAnsi="Arial" w:cs="Arial"/>
          <w:spacing w:val="-4"/>
          <w:sz w:val="24"/>
          <w:szCs w:val="24"/>
        </w:rPr>
        <w:t xml:space="preserve"> </w:t>
      </w:r>
      <w:r w:rsidRPr="00AF7FB6">
        <w:rPr>
          <w:rFonts w:ascii="Arial" w:hAnsi="Arial" w:cs="Arial"/>
          <w:spacing w:val="-4"/>
          <w:sz w:val="24"/>
          <w:szCs w:val="24"/>
        </w:rPr>
        <w:t xml:space="preserve">Por estas razones, el modelo en cascada ofreció el equilibrio perfecto entre </w:t>
      </w:r>
      <w:r w:rsidRPr="00AF7FB6">
        <w:rPr>
          <w:rFonts w:ascii="Arial" w:hAnsi="Arial" w:cs="Arial"/>
          <w:b/>
          <w:bCs/>
          <w:spacing w:val="-4"/>
          <w:sz w:val="24"/>
          <w:szCs w:val="24"/>
        </w:rPr>
        <w:t>rigor académico, control del proceso y claridad estructural</w:t>
      </w:r>
      <w:r w:rsidRPr="00AF7FB6">
        <w:rPr>
          <w:rFonts w:ascii="Arial" w:hAnsi="Arial" w:cs="Arial"/>
          <w:spacing w:val="-4"/>
          <w:sz w:val="24"/>
          <w:szCs w:val="24"/>
        </w:rPr>
        <w:t xml:space="preserve">, lo que permitió llevar a cabo un desarrollo ordenado y eficiente del sistema </w:t>
      </w:r>
      <w:proofErr w:type="spellStart"/>
      <w:r w:rsidRPr="00AF7FB6">
        <w:rPr>
          <w:rFonts w:ascii="Arial" w:hAnsi="Arial" w:cs="Arial"/>
          <w:i/>
          <w:iCs/>
          <w:spacing w:val="-4"/>
          <w:sz w:val="24"/>
          <w:szCs w:val="24"/>
        </w:rPr>
        <w:t>Orderly</w:t>
      </w:r>
      <w:proofErr w:type="spellEnd"/>
      <w:r w:rsidRPr="00AF7FB6">
        <w:rPr>
          <w:rFonts w:ascii="Arial" w:hAnsi="Arial" w:cs="Arial"/>
          <w:spacing w:val="-4"/>
          <w:sz w:val="24"/>
          <w:szCs w:val="24"/>
        </w:rPr>
        <w:t>.</w:t>
      </w:r>
    </w:p>
    <w:p w14:paraId="6A574509" w14:textId="5D87E534" w:rsidR="00AF7FB6" w:rsidRPr="00AE0203" w:rsidRDefault="00AF7FB6" w:rsidP="00AF7FB6">
      <w:pPr>
        <w:spacing w:line="276" w:lineRule="auto"/>
        <w:ind w:firstLine="360"/>
        <w:jc w:val="both"/>
        <w:rPr>
          <w:rFonts w:ascii="Arial" w:hAnsi="Arial" w:cs="Arial"/>
          <w:spacing w:val="-4"/>
          <w:sz w:val="24"/>
          <w:szCs w:val="24"/>
          <w:lang w:val="ru-RU"/>
        </w:rPr>
      </w:pPr>
      <w:r w:rsidRPr="00AF7FB6">
        <w:rPr>
          <w:rFonts w:ascii="Arial" w:hAnsi="Arial" w:cs="Arial"/>
          <w:spacing w:val="-4"/>
          <w:sz w:val="24"/>
          <w:szCs w:val="24"/>
        </w:rPr>
        <w:t xml:space="preserve">En conclusión, el modelo de ciclo de vida en cascada ha permitido estructurar el trabajo de manera lógica, garantizando una transición fluida entre las fases y un seguimiento continuo del avance. Esta metodología ha proporcionado un marco sólido para el desarrollo del sistema </w:t>
      </w:r>
      <w:proofErr w:type="spellStart"/>
      <w:r w:rsidRPr="00AF7FB6">
        <w:rPr>
          <w:rFonts w:ascii="Arial" w:hAnsi="Arial" w:cs="Arial"/>
          <w:i/>
          <w:iCs/>
          <w:spacing w:val="-4"/>
          <w:sz w:val="24"/>
          <w:szCs w:val="24"/>
        </w:rPr>
        <w:t>Orderly</w:t>
      </w:r>
      <w:proofErr w:type="spellEnd"/>
      <w:r w:rsidRPr="00AF7FB6">
        <w:rPr>
          <w:rFonts w:ascii="Arial" w:hAnsi="Arial" w:cs="Arial"/>
          <w:spacing w:val="-4"/>
          <w:sz w:val="24"/>
          <w:szCs w:val="24"/>
        </w:rPr>
        <w:t>, asegurando que cada etapa del proyecto —desde el análisis hasta las pruebas finales— se haya completado de forma coherente, documentada y controlada.</w:t>
      </w:r>
    </w:p>
    <w:p w14:paraId="5FAB0995" w14:textId="77777777" w:rsidR="00AF7FB6" w:rsidRPr="00AE0203" w:rsidRDefault="00AF7FB6" w:rsidP="00AE0203">
      <w:pPr>
        <w:spacing w:line="276" w:lineRule="auto"/>
        <w:rPr>
          <w:rFonts w:ascii="Arial" w:hAnsi="Arial" w:cs="Arial"/>
          <w:b/>
          <w:bCs/>
          <w:spacing w:val="-4"/>
          <w:sz w:val="24"/>
          <w:szCs w:val="24"/>
        </w:rPr>
      </w:pPr>
    </w:p>
    <w:p w14:paraId="3AC3CA0F" w14:textId="5D996AD8" w:rsidR="00AE0203" w:rsidRPr="00AF7FB6" w:rsidRDefault="00AF7FB6" w:rsidP="00AE0203">
      <w:pPr>
        <w:spacing w:line="276" w:lineRule="auto"/>
        <w:rPr>
          <w:rFonts w:ascii="Arial" w:hAnsi="Arial" w:cs="Arial"/>
          <w:b/>
          <w:bCs/>
          <w:spacing w:val="-4"/>
          <w:sz w:val="24"/>
          <w:szCs w:val="24"/>
          <w:lang w:val="ru-RU"/>
        </w:rPr>
      </w:pPr>
      <w:r>
        <w:rPr>
          <w:rFonts w:ascii="Arial" w:hAnsi="Arial" w:cs="Arial"/>
          <w:b/>
          <w:bCs/>
          <w:spacing w:val="-4"/>
          <w:sz w:val="24"/>
          <w:szCs w:val="24"/>
          <w:lang w:val="ru-RU"/>
        </w:rPr>
        <w:br/>
      </w:r>
      <w:r>
        <w:rPr>
          <w:rFonts w:ascii="Arial" w:hAnsi="Arial" w:cs="Arial"/>
          <w:b/>
          <w:bCs/>
          <w:spacing w:val="-4"/>
          <w:sz w:val="24"/>
          <w:szCs w:val="24"/>
          <w:lang w:val="ru-RU"/>
        </w:rPr>
        <w:br/>
      </w:r>
      <w:r>
        <w:rPr>
          <w:rFonts w:ascii="Arial" w:hAnsi="Arial" w:cs="Arial"/>
          <w:b/>
          <w:bCs/>
          <w:spacing w:val="-4"/>
          <w:sz w:val="24"/>
          <w:szCs w:val="24"/>
          <w:lang w:val="ru-RU"/>
        </w:rPr>
        <w:br/>
      </w:r>
      <w:r>
        <w:rPr>
          <w:rFonts w:ascii="Arial" w:hAnsi="Arial" w:cs="Arial"/>
          <w:b/>
          <w:bCs/>
          <w:spacing w:val="-4"/>
          <w:sz w:val="24"/>
          <w:szCs w:val="24"/>
          <w:lang w:val="ru-RU"/>
        </w:rPr>
        <w:br/>
      </w:r>
      <w:r>
        <w:rPr>
          <w:rFonts w:ascii="Arial" w:hAnsi="Arial" w:cs="Arial"/>
          <w:b/>
          <w:bCs/>
          <w:spacing w:val="-4"/>
          <w:sz w:val="24"/>
          <w:szCs w:val="24"/>
          <w:lang w:val="ru-RU"/>
        </w:rPr>
        <w:br/>
      </w:r>
      <w:r>
        <w:rPr>
          <w:rFonts w:ascii="Arial" w:hAnsi="Arial" w:cs="Arial"/>
          <w:b/>
          <w:bCs/>
          <w:spacing w:val="-4"/>
          <w:sz w:val="24"/>
          <w:szCs w:val="24"/>
          <w:lang w:val="ru-RU"/>
        </w:rPr>
        <w:br/>
      </w:r>
      <w:r w:rsidR="00AE0203" w:rsidRPr="00AE0203">
        <w:rPr>
          <w:rFonts w:ascii="Arial" w:hAnsi="Arial" w:cs="Arial"/>
          <w:b/>
          <w:bCs/>
          <w:spacing w:val="-4"/>
          <w:sz w:val="24"/>
          <w:szCs w:val="24"/>
        </w:rPr>
        <w:lastRenderedPageBreak/>
        <w:t>2.2 Planificación temporal. Tabla de fechas y tareas con pequeña explicación de cada una de las tareas. Diagrama de Gantt.</w:t>
      </w:r>
    </w:p>
    <w:tbl>
      <w:tblPr>
        <w:tblStyle w:val="Tablaconcuadrcula"/>
        <w:tblW w:w="5000" w:type="pct"/>
        <w:tblLook w:val="04A0" w:firstRow="1" w:lastRow="0" w:firstColumn="1" w:lastColumn="0" w:noHBand="0" w:noVBand="1"/>
      </w:tblPr>
      <w:tblGrid>
        <w:gridCol w:w="2404"/>
        <w:gridCol w:w="3260"/>
        <w:gridCol w:w="1668"/>
        <w:gridCol w:w="1445"/>
      </w:tblGrid>
      <w:tr w:rsidR="00AF7FB6" w14:paraId="36E35467" w14:textId="77777777" w:rsidTr="00EE1055">
        <w:trPr>
          <w:trHeight w:val="848"/>
        </w:trPr>
        <w:tc>
          <w:tcPr>
            <w:tcW w:w="1370" w:type="pct"/>
            <w:vAlign w:val="center"/>
          </w:tcPr>
          <w:p w14:paraId="61A4D967" w14:textId="77777777" w:rsidR="00AF7FB6" w:rsidRPr="00AF7FB6" w:rsidRDefault="00AF7FB6" w:rsidP="00EE1055">
            <w:pPr>
              <w:spacing w:line="240" w:lineRule="auto"/>
              <w:jc w:val="both"/>
              <w:rPr>
                <w:rFonts w:ascii="Arial" w:hAnsi="Arial" w:cs="Arial"/>
                <w:sz w:val="24"/>
                <w:szCs w:val="24"/>
              </w:rPr>
            </w:pPr>
            <w:r w:rsidRPr="00AF7FB6">
              <w:rPr>
                <w:rFonts w:ascii="Arial" w:hAnsi="Arial" w:cs="Arial"/>
                <w:sz w:val="24"/>
                <w:szCs w:val="24"/>
              </w:rPr>
              <w:t xml:space="preserve">Fase del </w:t>
            </w:r>
            <w:proofErr w:type="spellStart"/>
            <w:r w:rsidRPr="00AF7FB6">
              <w:rPr>
                <w:rFonts w:ascii="Arial" w:hAnsi="Arial" w:cs="Arial"/>
                <w:sz w:val="24"/>
                <w:szCs w:val="24"/>
              </w:rPr>
              <w:t>proyecto</w:t>
            </w:r>
            <w:proofErr w:type="spellEnd"/>
          </w:p>
        </w:tc>
        <w:tc>
          <w:tcPr>
            <w:tcW w:w="1857" w:type="pct"/>
            <w:vAlign w:val="center"/>
          </w:tcPr>
          <w:p w14:paraId="0C3524B4" w14:textId="77777777" w:rsidR="00AF7FB6" w:rsidRPr="00AF7FB6" w:rsidRDefault="00AF7FB6" w:rsidP="00EE1055">
            <w:pPr>
              <w:spacing w:line="240" w:lineRule="auto"/>
              <w:jc w:val="both"/>
              <w:rPr>
                <w:rFonts w:ascii="Arial" w:hAnsi="Arial" w:cs="Arial"/>
                <w:sz w:val="24"/>
                <w:szCs w:val="24"/>
              </w:rPr>
            </w:pPr>
            <w:proofErr w:type="spellStart"/>
            <w:r w:rsidRPr="00AF7FB6">
              <w:rPr>
                <w:rFonts w:ascii="Arial" w:hAnsi="Arial" w:cs="Arial"/>
                <w:sz w:val="24"/>
                <w:szCs w:val="24"/>
              </w:rPr>
              <w:t>Descripción</w:t>
            </w:r>
            <w:proofErr w:type="spellEnd"/>
          </w:p>
        </w:tc>
        <w:tc>
          <w:tcPr>
            <w:tcW w:w="950" w:type="pct"/>
            <w:vAlign w:val="center"/>
          </w:tcPr>
          <w:p w14:paraId="6DCDD086" w14:textId="77777777" w:rsidR="00AF7FB6" w:rsidRPr="00AF7FB6" w:rsidRDefault="00AF7FB6" w:rsidP="00EE1055">
            <w:pPr>
              <w:spacing w:line="240" w:lineRule="auto"/>
              <w:jc w:val="both"/>
              <w:rPr>
                <w:rFonts w:ascii="Arial" w:hAnsi="Arial" w:cs="Arial"/>
                <w:sz w:val="24"/>
                <w:szCs w:val="24"/>
              </w:rPr>
            </w:pPr>
            <w:proofErr w:type="spellStart"/>
            <w:r w:rsidRPr="00AF7FB6">
              <w:rPr>
                <w:rFonts w:ascii="Arial" w:hAnsi="Arial" w:cs="Arial"/>
                <w:sz w:val="24"/>
                <w:szCs w:val="24"/>
              </w:rPr>
              <w:t>Duración</w:t>
            </w:r>
            <w:proofErr w:type="spellEnd"/>
            <w:r w:rsidRPr="00AF7FB6">
              <w:rPr>
                <w:rFonts w:ascii="Arial" w:hAnsi="Arial" w:cs="Arial"/>
                <w:sz w:val="24"/>
                <w:szCs w:val="24"/>
              </w:rPr>
              <w:t xml:space="preserve"> </w:t>
            </w:r>
            <w:proofErr w:type="spellStart"/>
            <w:r w:rsidRPr="00AF7FB6">
              <w:rPr>
                <w:rFonts w:ascii="Arial" w:hAnsi="Arial" w:cs="Arial"/>
                <w:sz w:val="24"/>
                <w:szCs w:val="24"/>
              </w:rPr>
              <w:t>estimada</w:t>
            </w:r>
            <w:proofErr w:type="spellEnd"/>
          </w:p>
        </w:tc>
        <w:tc>
          <w:tcPr>
            <w:tcW w:w="823" w:type="pct"/>
            <w:vAlign w:val="center"/>
          </w:tcPr>
          <w:p w14:paraId="0BC59B4B" w14:textId="77777777" w:rsidR="00AF7FB6" w:rsidRPr="00AF7FB6" w:rsidRDefault="00AF7FB6" w:rsidP="00EE1055">
            <w:pPr>
              <w:spacing w:line="240" w:lineRule="auto"/>
              <w:jc w:val="both"/>
              <w:rPr>
                <w:rFonts w:ascii="Arial" w:hAnsi="Arial" w:cs="Arial"/>
                <w:sz w:val="24"/>
                <w:szCs w:val="24"/>
              </w:rPr>
            </w:pPr>
            <w:proofErr w:type="spellStart"/>
            <w:r w:rsidRPr="00AF7FB6">
              <w:rPr>
                <w:rFonts w:ascii="Arial" w:hAnsi="Arial" w:cs="Arial"/>
                <w:sz w:val="24"/>
                <w:szCs w:val="24"/>
              </w:rPr>
              <w:t>Fechas</w:t>
            </w:r>
            <w:proofErr w:type="spellEnd"/>
            <w:r w:rsidRPr="00AF7FB6">
              <w:rPr>
                <w:rFonts w:ascii="Arial" w:hAnsi="Arial" w:cs="Arial"/>
                <w:sz w:val="24"/>
                <w:szCs w:val="24"/>
              </w:rPr>
              <w:t xml:space="preserve"> </w:t>
            </w:r>
            <w:proofErr w:type="spellStart"/>
            <w:r w:rsidRPr="00AF7FB6">
              <w:rPr>
                <w:rFonts w:ascii="Arial" w:hAnsi="Arial" w:cs="Arial"/>
                <w:sz w:val="24"/>
                <w:szCs w:val="24"/>
              </w:rPr>
              <w:t>orientativas</w:t>
            </w:r>
            <w:proofErr w:type="spellEnd"/>
          </w:p>
        </w:tc>
      </w:tr>
      <w:tr w:rsidR="00AF7FB6" w14:paraId="6787F173" w14:textId="77777777" w:rsidTr="00EE1055">
        <w:tc>
          <w:tcPr>
            <w:tcW w:w="1370" w:type="pct"/>
            <w:vAlign w:val="center"/>
          </w:tcPr>
          <w:p w14:paraId="4A29CA2F" w14:textId="77777777" w:rsidR="00AF7FB6" w:rsidRPr="00AF7FB6" w:rsidRDefault="00AF7FB6" w:rsidP="00EE1055">
            <w:pPr>
              <w:spacing w:line="240" w:lineRule="auto"/>
              <w:jc w:val="both"/>
              <w:rPr>
                <w:rFonts w:ascii="Arial" w:hAnsi="Arial" w:cs="Arial"/>
                <w:sz w:val="24"/>
                <w:szCs w:val="24"/>
              </w:rPr>
            </w:pPr>
            <w:r w:rsidRPr="00AF7FB6">
              <w:rPr>
                <w:rFonts w:ascii="Arial" w:hAnsi="Arial" w:cs="Arial"/>
                <w:sz w:val="24"/>
                <w:szCs w:val="24"/>
              </w:rPr>
              <w:t xml:space="preserve">1. </w:t>
            </w:r>
            <w:proofErr w:type="spellStart"/>
            <w:r w:rsidRPr="00AF7FB6">
              <w:rPr>
                <w:rFonts w:ascii="Arial" w:hAnsi="Arial" w:cs="Arial"/>
                <w:sz w:val="24"/>
                <w:szCs w:val="24"/>
              </w:rPr>
              <w:t>Análisis</w:t>
            </w:r>
            <w:proofErr w:type="spellEnd"/>
            <w:r w:rsidRPr="00AF7FB6">
              <w:rPr>
                <w:rFonts w:ascii="Arial" w:hAnsi="Arial" w:cs="Arial"/>
                <w:sz w:val="24"/>
                <w:szCs w:val="24"/>
              </w:rPr>
              <w:t xml:space="preserve"> </w:t>
            </w:r>
            <w:proofErr w:type="spellStart"/>
            <w:r w:rsidRPr="00AF7FB6">
              <w:rPr>
                <w:rFonts w:ascii="Arial" w:hAnsi="Arial" w:cs="Arial"/>
                <w:sz w:val="24"/>
                <w:szCs w:val="24"/>
              </w:rPr>
              <w:t>inicial</w:t>
            </w:r>
            <w:proofErr w:type="spellEnd"/>
          </w:p>
        </w:tc>
        <w:tc>
          <w:tcPr>
            <w:tcW w:w="1857" w:type="pct"/>
            <w:vAlign w:val="center"/>
          </w:tcPr>
          <w:p w14:paraId="403E53F3" w14:textId="77777777" w:rsidR="00AF7FB6" w:rsidRPr="00AF7FB6" w:rsidRDefault="00AF7FB6" w:rsidP="00EE1055">
            <w:pPr>
              <w:spacing w:line="240" w:lineRule="auto"/>
              <w:jc w:val="both"/>
              <w:rPr>
                <w:rFonts w:ascii="Arial" w:hAnsi="Arial" w:cs="Arial"/>
                <w:sz w:val="24"/>
                <w:szCs w:val="24"/>
                <w:lang w:val="es-ES"/>
              </w:rPr>
            </w:pPr>
            <w:r w:rsidRPr="00AF7FB6">
              <w:rPr>
                <w:rFonts w:ascii="Arial" w:hAnsi="Arial" w:cs="Arial"/>
                <w:sz w:val="24"/>
                <w:szCs w:val="24"/>
                <w:lang w:val="es-ES"/>
              </w:rPr>
              <w:t>Definición de requisitos, análisis de casos de uso, diseño preliminar de arquitectura y diagramas UML.</w:t>
            </w:r>
          </w:p>
        </w:tc>
        <w:tc>
          <w:tcPr>
            <w:tcW w:w="950" w:type="pct"/>
            <w:vAlign w:val="center"/>
          </w:tcPr>
          <w:p w14:paraId="32277A2E" w14:textId="77777777" w:rsidR="00AF7FB6" w:rsidRPr="00AF7FB6" w:rsidRDefault="00AF7FB6" w:rsidP="00EE1055">
            <w:pPr>
              <w:spacing w:line="240" w:lineRule="auto"/>
              <w:jc w:val="center"/>
              <w:rPr>
                <w:rFonts w:ascii="Arial" w:hAnsi="Arial" w:cs="Arial"/>
                <w:sz w:val="24"/>
                <w:szCs w:val="24"/>
              </w:rPr>
            </w:pPr>
            <w:r w:rsidRPr="00AF7FB6">
              <w:rPr>
                <w:rFonts w:ascii="Arial" w:hAnsi="Arial" w:cs="Arial"/>
                <w:sz w:val="24"/>
                <w:szCs w:val="24"/>
              </w:rPr>
              <w:t xml:space="preserve">2 </w:t>
            </w:r>
            <w:proofErr w:type="spellStart"/>
            <w:r w:rsidRPr="00AF7FB6">
              <w:rPr>
                <w:rFonts w:ascii="Arial" w:hAnsi="Arial" w:cs="Arial"/>
                <w:sz w:val="24"/>
                <w:szCs w:val="24"/>
              </w:rPr>
              <w:t>semanas</w:t>
            </w:r>
            <w:proofErr w:type="spellEnd"/>
          </w:p>
        </w:tc>
        <w:tc>
          <w:tcPr>
            <w:tcW w:w="823" w:type="pct"/>
            <w:vAlign w:val="center"/>
          </w:tcPr>
          <w:p w14:paraId="2F86F594" w14:textId="77777777" w:rsidR="00AF7FB6" w:rsidRPr="00AF7FB6" w:rsidRDefault="00AF7FB6" w:rsidP="00EE1055">
            <w:pPr>
              <w:spacing w:line="240" w:lineRule="auto"/>
              <w:jc w:val="both"/>
              <w:rPr>
                <w:rFonts w:ascii="Arial" w:hAnsi="Arial" w:cs="Arial"/>
                <w:sz w:val="24"/>
                <w:szCs w:val="24"/>
              </w:rPr>
            </w:pPr>
            <w:r w:rsidRPr="00AF7FB6">
              <w:rPr>
                <w:rFonts w:ascii="Arial" w:hAnsi="Arial" w:cs="Arial"/>
                <w:sz w:val="24"/>
                <w:szCs w:val="24"/>
              </w:rPr>
              <w:t>02/09/2025 – 15/09/2025</w:t>
            </w:r>
          </w:p>
        </w:tc>
      </w:tr>
      <w:tr w:rsidR="00AF7FB6" w14:paraId="6D88FE69" w14:textId="77777777" w:rsidTr="00EE1055">
        <w:tc>
          <w:tcPr>
            <w:tcW w:w="1370" w:type="pct"/>
            <w:vAlign w:val="center"/>
          </w:tcPr>
          <w:p w14:paraId="6546BBF1" w14:textId="77777777" w:rsidR="00AF7FB6" w:rsidRPr="00AF7FB6" w:rsidRDefault="00AF7FB6" w:rsidP="00EE1055">
            <w:pPr>
              <w:spacing w:line="240" w:lineRule="auto"/>
              <w:jc w:val="both"/>
              <w:rPr>
                <w:rFonts w:ascii="Arial" w:hAnsi="Arial" w:cs="Arial"/>
                <w:sz w:val="24"/>
                <w:szCs w:val="24"/>
              </w:rPr>
            </w:pPr>
            <w:r w:rsidRPr="00AF7FB6">
              <w:rPr>
                <w:rFonts w:ascii="Arial" w:hAnsi="Arial" w:cs="Arial"/>
                <w:sz w:val="24"/>
                <w:szCs w:val="24"/>
              </w:rPr>
              <w:t xml:space="preserve">2. </w:t>
            </w:r>
            <w:proofErr w:type="spellStart"/>
            <w:r w:rsidRPr="00AF7FB6">
              <w:rPr>
                <w:rFonts w:ascii="Arial" w:hAnsi="Arial" w:cs="Arial"/>
                <w:sz w:val="24"/>
                <w:szCs w:val="24"/>
              </w:rPr>
              <w:t>Diseño</w:t>
            </w:r>
            <w:proofErr w:type="spellEnd"/>
            <w:r w:rsidRPr="00AF7FB6">
              <w:rPr>
                <w:rFonts w:ascii="Arial" w:hAnsi="Arial" w:cs="Arial"/>
                <w:sz w:val="24"/>
                <w:szCs w:val="24"/>
              </w:rPr>
              <w:t xml:space="preserve"> del </w:t>
            </w:r>
            <w:proofErr w:type="spellStart"/>
            <w:r w:rsidRPr="00AF7FB6">
              <w:rPr>
                <w:rFonts w:ascii="Arial" w:hAnsi="Arial" w:cs="Arial"/>
                <w:sz w:val="24"/>
                <w:szCs w:val="24"/>
              </w:rPr>
              <w:t>sistema</w:t>
            </w:r>
            <w:proofErr w:type="spellEnd"/>
          </w:p>
        </w:tc>
        <w:tc>
          <w:tcPr>
            <w:tcW w:w="1857" w:type="pct"/>
            <w:vAlign w:val="center"/>
          </w:tcPr>
          <w:p w14:paraId="65A4ED5B" w14:textId="77777777" w:rsidR="00AF7FB6" w:rsidRPr="00AF7FB6" w:rsidRDefault="00AF7FB6" w:rsidP="00EE1055">
            <w:pPr>
              <w:spacing w:line="240" w:lineRule="auto"/>
              <w:jc w:val="both"/>
              <w:rPr>
                <w:rFonts w:ascii="Arial" w:hAnsi="Arial" w:cs="Arial"/>
                <w:sz w:val="24"/>
                <w:szCs w:val="24"/>
                <w:lang w:val="es-ES"/>
              </w:rPr>
            </w:pPr>
            <w:r w:rsidRPr="00AF7FB6">
              <w:rPr>
                <w:rFonts w:ascii="Arial" w:hAnsi="Arial" w:cs="Arial"/>
                <w:sz w:val="24"/>
                <w:szCs w:val="24"/>
                <w:lang w:val="es-ES"/>
              </w:rPr>
              <w:t xml:space="preserve">Diseño detallado de la arquitectura, modelo de base de datos, planificación de </w:t>
            </w:r>
            <w:proofErr w:type="spellStart"/>
            <w:r w:rsidRPr="00AF7FB6">
              <w:rPr>
                <w:rFonts w:ascii="Arial" w:hAnsi="Arial" w:cs="Arial"/>
                <w:sz w:val="24"/>
                <w:szCs w:val="24"/>
                <w:lang w:val="es-ES"/>
              </w:rPr>
              <w:t>endpoints</w:t>
            </w:r>
            <w:proofErr w:type="spellEnd"/>
            <w:r w:rsidRPr="00AF7FB6">
              <w:rPr>
                <w:rFonts w:ascii="Arial" w:hAnsi="Arial" w:cs="Arial"/>
                <w:sz w:val="24"/>
                <w:szCs w:val="24"/>
                <w:lang w:val="es-ES"/>
              </w:rPr>
              <w:t xml:space="preserve"> y estructura del </w:t>
            </w:r>
            <w:proofErr w:type="spellStart"/>
            <w:r w:rsidRPr="00AF7FB6">
              <w:rPr>
                <w:rFonts w:ascii="Arial" w:hAnsi="Arial" w:cs="Arial"/>
                <w:sz w:val="24"/>
                <w:szCs w:val="24"/>
                <w:lang w:val="es-ES"/>
              </w:rPr>
              <w:t>front-end</w:t>
            </w:r>
            <w:proofErr w:type="spellEnd"/>
            <w:r w:rsidRPr="00AF7FB6">
              <w:rPr>
                <w:rFonts w:ascii="Arial" w:hAnsi="Arial" w:cs="Arial"/>
                <w:sz w:val="24"/>
                <w:szCs w:val="24"/>
                <w:lang w:val="es-ES"/>
              </w:rPr>
              <w:t>.</w:t>
            </w:r>
          </w:p>
        </w:tc>
        <w:tc>
          <w:tcPr>
            <w:tcW w:w="950" w:type="pct"/>
            <w:vAlign w:val="center"/>
          </w:tcPr>
          <w:p w14:paraId="0332AFFA" w14:textId="77777777" w:rsidR="00AF7FB6" w:rsidRPr="00AF7FB6" w:rsidRDefault="00AF7FB6" w:rsidP="00EE1055">
            <w:pPr>
              <w:spacing w:line="240" w:lineRule="auto"/>
              <w:jc w:val="center"/>
              <w:rPr>
                <w:rFonts w:ascii="Arial" w:hAnsi="Arial" w:cs="Arial"/>
                <w:sz w:val="24"/>
                <w:szCs w:val="24"/>
              </w:rPr>
            </w:pPr>
            <w:r w:rsidRPr="00AF7FB6">
              <w:rPr>
                <w:rFonts w:ascii="Arial" w:hAnsi="Arial" w:cs="Arial"/>
                <w:sz w:val="24"/>
                <w:szCs w:val="24"/>
              </w:rPr>
              <w:t xml:space="preserve">2 </w:t>
            </w:r>
            <w:proofErr w:type="spellStart"/>
            <w:r w:rsidRPr="00AF7FB6">
              <w:rPr>
                <w:rFonts w:ascii="Arial" w:hAnsi="Arial" w:cs="Arial"/>
                <w:sz w:val="24"/>
                <w:szCs w:val="24"/>
              </w:rPr>
              <w:t>semanas</w:t>
            </w:r>
            <w:proofErr w:type="spellEnd"/>
          </w:p>
        </w:tc>
        <w:tc>
          <w:tcPr>
            <w:tcW w:w="823" w:type="pct"/>
            <w:vAlign w:val="center"/>
          </w:tcPr>
          <w:p w14:paraId="4A95BD39" w14:textId="77777777" w:rsidR="00AF7FB6" w:rsidRPr="00AF7FB6" w:rsidRDefault="00AF7FB6" w:rsidP="00EE1055">
            <w:pPr>
              <w:spacing w:line="240" w:lineRule="auto"/>
              <w:jc w:val="both"/>
              <w:rPr>
                <w:rFonts w:ascii="Arial" w:hAnsi="Arial" w:cs="Arial"/>
                <w:sz w:val="24"/>
                <w:szCs w:val="24"/>
              </w:rPr>
            </w:pPr>
            <w:r w:rsidRPr="00AF7FB6">
              <w:rPr>
                <w:rFonts w:ascii="Arial" w:hAnsi="Arial" w:cs="Arial"/>
                <w:sz w:val="24"/>
                <w:szCs w:val="24"/>
              </w:rPr>
              <w:t>16/09/2025 – 29/09/2025</w:t>
            </w:r>
          </w:p>
        </w:tc>
      </w:tr>
      <w:tr w:rsidR="00AF7FB6" w14:paraId="01D61B14" w14:textId="77777777" w:rsidTr="00EE1055">
        <w:tc>
          <w:tcPr>
            <w:tcW w:w="1370" w:type="pct"/>
            <w:vAlign w:val="center"/>
          </w:tcPr>
          <w:p w14:paraId="3B94F6A9" w14:textId="77777777" w:rsidR="00AF7FB6" w:rsidRPr="00AF7FB6" w:rsidRDefault="00AF7FB6" w:rsidP="00EE1055">
            <w:pPr>
              <w:spacing w:line="240" w:lineRule="auto"/>
              <w:jc w:val="both"/>
              <w:rPr>
                <w:rFonts w:ascii="Arial" w:hAnsi="Arial" w:cs="Arial"/>
                <w:sz w:val="24"/>
                <w:szCs w:val="24"/>
              </w:rPr>
            </w:pPr>
            <w:r w:rsidRPr="00AF7FB6">
              <w:rPr>
                <w:rFonts w:ascii="Arial" w:hAnsi="Arial" w:cs="Arial"/>
                <w:sz w:val="24"/>
                <w:szCs w:val="24"/>
              </w:rPr>
              <w:t xml:space="preserve">3. Desarrollo del </w:t>
            </w:r>
            <w:proofErr w:type="gramStart"/>
            <w:r w:rsidRPr="00AF7FB6">
              <w:rPr>
                <w:rFonts w:ascii="Arial" w:hAnsi="Arial" w:cs="Arial"/>
                <w:sz w:val="24"/>
                <w:szCs w:val="24"/>
              </w:rPr>
              <w:t>back-end</w:t>
            </w:r>
            <w:proofErr w:type="gramEnd"/>
            <w:r w:rsidRPr="00AF7FB6">
              <w:rPr>
                <w:rFonts w:ascii="Arial" w:hAnsi="Arial" w:cs="Arial"/>
                <w:sz w:val="24"/>
                <w:szCs w:val="24"/>
              </w:rPr>
              <w:t xml:space="preserve"> (Spring Boot + PostgreSQL)</w:t>
            </w:r>
          </w:p>
        </w:tc>
        <w:tc>
          <w:tcPr>
            <w:tcW w:w="1857" w:type="pct"/>
            <w:vAlign w:val="center"/>
          </w:tcPr>
          <w:p w14:paraId="5CC77641" w14:textId="77777777" w:rsidR="00AF7FB6" w:rsidRPr="00AF7FB6" w:rsidRDefault="00AF7FB6" w:rsidP="00EE1055">
            <w:pPr>
              <w:spacing w:line="240" w:lineRule="auto"/>
              <w:jc w:val="both"/>
              <w:rPr>
                <w:rFonts w:ascii="Arial" w:hAnsi="Arial" w:cs="Arial"/>
                <w:sz w:val="24"/>
                <w:szCs w:val="24"/>
                <w:lang w:val="es-ES"/>
              </w:rPr>
            </w:pPr>
            <w:r w:rsidRPr="00AF7FB6">
              <w:rPr>
                <w:rFonts w:ascii="Arial" w:hAnsi="Arial" w:cs="Arial"/>
                <w:sz w:val="24"/>
                <w:szCs w:val="24"/>
                <w:lang w:val="es-ES"/>
              </w:rPr>
              <w:t>Implementación del servidor, entidades, repositorios y API REST.</w:t>
            </w:r>
          </w:p>
        </w:tc>
        <w:tc>
          <w:tcPr>
            <w:tcW w:w="950" w:type="pct"/>
            <w:vAlign w:val="center"/>
          </w:tcPr>
          <w:p w14:paraId="6B1072AD" w14:textId="77777777" w:rsidR="00AF7FB6" w:rsidRPr="00AF7FB6" w:rsidRDefault="00AF7FB6" w:rsidP="00EE1055">
            <w:pPr>
              <w:spacing w:line="240" w:lineRule="auto"/>
              <w:jc w:val="center"/>
              <w:rPr>
                <w:rFonts w:ascii="Arial" w:hAnsi="Arial" w:cs="Arial"/>
                <w:sz w:val="24"/>
                <w:szCs w:val="24"/>
              </w:rPr>
            </w:pPr>
            <w:r w:rsidRPr="00AF7FB6">
              <w:rPr>
                <w:rFonts w:ascii="Arial" w:hAnsi="Arial" w:cs="Arial"/>
                <w:sz w:val="24"/>
                <w:szCs w:val="24"/>
              </w:rPr>
              <w:t xml:space="preserve">5 </w:t>
            </w:r>
            <w:proofErr w:type="spellStart"/>
            <w:r w:rsidRPr="00AF7FB6">
              <w:rPr>
                <w:rFonts w:ascii="Arial" w:hAnsi="Arial" w:cs="Arial"/>
                <w:sz w:val="24"/>
                <w:szCs w:val="24"/>
              </w:rPr>
              <w:t>semanas</w:t>
            </w:r>
            <w:proofErr w:type="spellEnd"/>
          </w:p>
        </w:tc>
        <w:tc>
          <w:tcPr>
            <w:tcW w:w="823" w:type="pct"/>
            <w:vAlign w:val="center"/>
          </w:tcPr>
          <w:p w14:paraId="710C5998" w14:textId="77777777" w:rsidR="00AF7FB6" w:rsidRPr="00AF7FB6" w:rsidRDefault="00AF7FB6" w:rsidP="00EE1055">
            <w:pPr>
              <w:spacing w:line="240" w:lineRule="auto"/>
              <w:jc w:val="both"/>
              <w:rPr>
                <w:rFonts w:ascii="Arial" w:hAnsi="Arial" w:cs="Arial"/>
                <w:sz w:val="24"/>
                <w:szCs w:val="24"/>
              </w:rPr>
            </w:pPr>
            <w:r w:rsidRPr="00AF7FB6">
              <w:rPr>
                <w:rFonts w:ascii="Arial" w:hAnsi="Arial" w:cs="Arial"/>
                <w:sz w:val="24"/>
                <w:szCs w:val="24"/>
              </w:rPr>
              <w:t>30/09/2025 – 03/11/2025</w:t>
            </w:r>
          </w:p>
        </w:tc>
      </w:tr>
      <w:tr w:rsidR="00AF7FB6" w14:paraId="38BCB47A" w14:textId="77777777" w:rsidTr="00EE1055">
        <w:tc>
          <w:tcPr>
            <w:tcW w:w="1370" w:type="pct"/>
            <w:vAlign w:val="center"/>
          </w:tcPr>
          <w:p w14:paraId="0DD96F50" w14:textId="77777777" w:rsidR="00AF7FB6" w:rsidRPr="00AF7FB6" w:rsidRDefault="00AF7FB6" w:rsidP="00EE1055">
            <w:pPr>
              <w:spacing w:line="240" w:lineRule="auto"/>
              <w:jc w:val="both"/>
              <w:rPr>
                <w:rFonts w:ascii="Arial" w:hAnsi="Arial" w:cs="Arial"/>
                <w:sz w:val="24"/>
                <w:szCs w:val="24"/>
                <w:lang w:val="es-ES"/>
              </w:rPr>
            </w:pPr>
            <w:r w:rsidRPr="00AF7FB6">
              <w:rPr>
                <w:rFonts w:ascii="Arial" w:hAnsi="Arial" w:cs="Arial"/>
                <w:sz w:val="24"/>
                <w:szCs w:val="24"/>
                <w:lang w:val="es-ES"/>
              </w:rPr>
              <w:t xml:space="preserve">4. Desarrollo del </w:t>
            </w:r>
            <w:proofErr w:type="spellStart"/>
            <w:r w:rsidRPr="00AF7FB6">
              <w:rPr>
                <w:rFonts w:ascii="Arial" w:hAnsi="Arial" w:cs="Arial"/>
                <w:sz w:val="24"/>
                <w:szCs w:val="24"/>
                <w:lang w:val="es-ES"/>
              </w:rPr>
              <w:t>front-end</w:t>
            </w:r>
            <w:proofErr w:type="spellEnd"/>
            <w:r w:rsidRPr="00AF7FB6">
              <w:rPr>
                <w:rFonts w:ascii="Arial" w:hAnsi="Arial" w:cs="Arial"/>
                <w:sz w:val="24"/>
                <w:szCs w:val="24"/>
                <w:lang w:val="es-ES"/>
              </w:rPr>
              <w:t xml:space="preserve"> (</w:t>
            </w:r>
            <w:proofErr w:type="spellStart"/>
            <w:r w:rsidRPr="00AF7FB6">
              <w:rPr>
                <w:rFonts w:ascii="Arial" w:hAnsi="Arial" w:cs="Arial"/>
                <w:sz w:val="24"/>
                <w:szCs w:val="24"/>
                <w:lang w:val="es-ES"/>
              </w:rPr>
              <w:t>JavaFX</w:t>
            </w:r>
            <w:proofErr w:type="spellEnd"/>
            <w:r w:rsidRPr="00AF7FB6">
              <w:rPr>
                <w:rFonts w:ascii="Arial" w:hAnsi="Arial" w:cs="Arial"/>
                <w:sz w:val="24"/>
                <w:szCs w:val="24"/>
                <w:lang w:val="es-ES"/>
              </w:rPr>
              <w:t xml:space="preserve"> - PC)</w:t>
            </w:r>
          </w:p>
        </w:tc>
        <w:tc>
          <w:tcPr>
            <w:tcW w:w="1857" w:type="pct"/>
            <w:vAlign w:val="center"/>
          </w:tcPr>
          <w:p w14:paraId="69900782" w14:textId="77777777" w:rsidR="00AF7FB6" w:rsidRPr="00AF7FB6" w:rsidRDefault="00AF7FB6" w:rsidP="00EE1055">
            <w:pPr>
              <w:spacing w:line="240" w:lineRule="auto"/>
              <w:jc w:val="both"/>
              <w:rPr>
                <w:rFonts w:ascii="Arial" w:hAnsi="Arial" w:cs="Arial"/>
                <w:sz w:val="24"/>
                <w:szCs w:val="24"/>
                <w:lang w:val="es-ES"/>
              </w:rPr>
            </w:pPr>
            <w:r w:rsidRPr="00AF7FB6">
              <w:rPr>
                <w:rFonts w:ascii="Arial" w:hAnsi="Arial" w:cs="Arial"/>
                <w:sz w:val="24"/>
                <w:szCs w:val="24"/>
                <w:lang w:val="es-ES"/>
              </w:rPr>
              <w:t>Creación de la interfaz de escritorio conectada al back-</w:t>
            </w:r>
            <w:proofErr w:type="spellStart"/>
            <w:r w:rsidRPr="00AF7FB6">
              <w:rPr>
                <w:rFonts w:ascii="Arial" w:hAnsi="Arial" w:cs="Arial"/>
                <w:sz w:val="24"/>
                <w:szCs w:val="24"/>
                <w:lang w:val="es-ES"/>
              </w:rPr>
              <w:t>end</w:t>
            </w:r>
            <w:proofErr w:type="spellEnd"/>
            <w:r w:rsidRPr="00AF7FB6">
              <w:rPr>
                <w:rFonts w:ascii="Arial" w:hAnsi="Arial" w:cs="Arial"/>
                <w:sz w:val="24"/>
                <w:szCs w:val="24"/>
                <w:lang w:val="es-ES"/>
              </w:rPr>
              <w:t>, gestión de vistas, controladores y lógica de negocio.</w:t>
            </w:r>
          </w:p>
        </w:tc>
        <w:tc>
          <w:tcPr>
            <w:tcW w:w="950" w:type="pct"/>
            <w:vAlign w:val="center"/>
          </w:tcPr>
          <w:p w14:paraId="557D06F4" w14:textId="1156DC0A" w:rsidR="00AF7FB6" w:rsidRPr="00AF7FB6" w:rsidRDefault="00AF7FB6" w:rsidP="00EE1055">
            <w:pPr>
              <w:spacing w:line="240" w:lineRule="auto"/>
              <w:jc w:val="center"/>
              <w:rPr>
                <w:rFonts w:ascii="Arial" w:hAnsi="Arial" w:cs="Arial"/>
                <w:sz w:val="24"/>
                <w:szCs w:val="24"/>
                <w:lang w:val="ru-RU"/>
              </w:rPr>
            </w:pPr>
            <w:r w:rsidRPr="00AF7FB6">
              <w:rPr>
                <w:rFonts w:ascii="Arial" w:hAnsi="Arial" w:cs="Arial"/>
                <w:sz w:val="24"/>
                <w:szCs w:val="24"/>
                <w:lang w:val="es-ES"/>
              </w:rPr>
              <w:t>5 semanas</w:t>
            </w:r>
          </w:p>
        </w:tc>
        <w:tc>
          <w:tcPr>
            <w:tcW w:w="823" w:type="pct"/>
            <w:vAlign w:val="center"/>
          </w:tcPr>
          <w:p w14:paraId="38809ABA" w14:textId="77777777" w:rsidR="00AF7FB6" w:rsidRPr="00AF7FB6" w:rsidRDefault="00AF7FB6" w:rsidP="00EE1055">
            <w:pPr>
              <w:spacing w:line="240" w:lineRule="auto"/>
              <w:jc w:val="both"/>
              <w:rPr>
                <w:rFonts w:ascii="Arial" w:hAnsi="Arial" w:cs="Arial"/>
                <w:sz w:val="24"/>
                <w:szCs w:val="24"/>
              </w:rPr>
            </w:pPr>
            <w:r w:rsidRPr="00AF7FB6">
              <w:rPr>
                <w:rFonts w:ascii="Arial" w:hAnsi="Arial" w:cs="Arial"/>
                <w:sz w:val="24"/>
                <w:szCs w:val="24"/>
              </w:rPr>
              <w:t>14/10/2025 – 17/11/2025</w:t>
            </w:r>
          </w:p>
        </w:tc>
      </w:tr>
      <w:tr w:rsidR="00AF7FB6" w14:paraId="549B60E4" w14:textId="77777777" w:rsidTr="00EE1055">
        <w:tc>
          <w:tcPr>
            <w:tcW w:w="1370" w:type="pct"/>
            <w:vAlign w:val="center"/>
          </w:tcPr>
          <w:p w14:paraId="3A647D2B" w14:textId="77777777" w:rsidR="00AF7FB6" w:rsidRPr="00AF7FB6" w:rsidRDefault="00AF7FB6" w:rsidP="00EE1055">
            <w:pPr>
              <w:spacing w:line="240" w:lineRule="auto"/>
              <w:jc w:val="both"/>
              <w:rPr>
                <w:rFonts w:ascii="Arial" w:hAnsi="Arial" w:cs="Arial"/>
                <w:sz w:val="24"/>
                <w:szCs w:val="24"/>
              </w:rPr>
            </w:pPr>
            <w:r w:rsidRPr="00AF7FB6">
              <w:rPr>
                <w:rFonts w:ascii="Arial" w:hAnsi="Arial" w:cs="Arial"/>
                <w:sz w:val="24"/>
                <w:szCs w:val="24"/>
              </w:rPr>
              <w:t xml:space="preserve">5. Desarrollo del front-end </w:t>
            </w:r>
            <w:proofErr w:type="spellStart"/>
            <w:r w:rsidRPr="00AF7FB6">
              <w:rPr>
                <w:rFonts w:ascii="Arial" w:hAnsi="Arial" w:cs="Arial"/>
                <w:sz w:val="24"/>
                <w:szCs w:val="24"/>
              </w:rPr>
              <w:t>móvil</w:t>
            </w:r>
            <w:proofErr w:type="spellEnd"/>
            <w:r w:rsidRPr="00AF7FB6">
              <w:rPr>
                <w:rFonts w:ascii="Arial" w:hAnsi="Arial" w:cs="Arial"/>
                <w:sz w:val="24"/>
                <w:szCs w:val="24"/>
              </w:rPr>
              <w:t xml:space="preserve"> (Android - Kotlin)</w:t>
            </w:r>
          </w:p>
        </w:tc>
        <w:tc>
          <w:tcPr>
            <w:tcW w:w="1857" w:type="pct"/>
            <w:vAlign w:val="center"/>
          </w:tcPr>
          <w:p w14:paraId="3C22B416" w14:textId="77777777" w:rsidR="00AF7FB6" w:rsidRPr="00AF7FB6" w:rsidRDefault="00AF7FB6" w:rsidP="00EE1055">
            <w:pPr>
              <w:spacing w:line="240" w:lineRule="auto"/>
              <w:jc w:val="both"/>
              <w:rPr>
                <w:rFonts w:ascii="Arial" w:hAnsi="Arial" w:cs="Arial"/>
                <w:sz w:val="24"/>
                <w:szCs w:val="24"/>
                <w:lang w:val="es-ES"/>
              </w:rPr>
            </w:pPr>
            <w:r w:rsidRPr="00AF7FB6">
              <w:rPr>
                <w:rFonts w:ascii="Arial" w:hAnsi="Arial" w:cs="Arial"/>
                <w:sz w:val="24"/>
                <w:szCs w:val="24"/>
                <w:lang w:val="es-ES"/>
              </w:rPr>
              <w:t>Desarrollo de la aplicación móvil para la toma de pedidos, sincronización y gestión de cuentas.</w:t>
            </w:r>
          </w:p>
        </w:tc>
        <w:tc>
          <w:tcPr>
            <w:tcW w:w="950" w:type="pct"/>
            <w:vAlign w:val="center"/>
          </w:tcPr>
          <w:p w14:paraId="1A638530" w14:textId="77777777" w:rsidR="00AF7FB6" w:rsidRPr="00AF7FB6" w:rsidRDefault="00AF7FB6" w:rsidP="00EE1055">
            <w:pPr>
              <w:spacing w:line="240" w:lineRule="auto"/>
              <w:jc w:val="center"/>
              <w:rPr>
                <w:rFonts w:ascii="Arial" w:hAnsi="Arial" w:cs="Arial"/>
                <w:sz w:val="24"/>
                <w:szCs w:val="24"/>
              </w:rPr>
            </w:pPr>
            <w:r w:rsidRPr="00AF7FB6">
              <w:rPr>
                <w:rFonts w:ascii="Arial" w:hAnsi="Arial" w:cs="Arial"/>
                <w:sz w:val="24"/>
                <w:szCs w:val="24"/>
              </w:rPr>
              <w:t xml:space="preserve">4 </w:t>
            </w:r>
            <w:proofErr w:type="spellStart"/>
            <w:r w:rsidRPr="00AF7FB6">
              <w:rPr>
                <w:rFonts w:ascii="Arial" w:hAnsi="Arial" w:cs="Arial"/>
                <w:sz w:val="24"/>
                <w:szCs w:val="24"/>
              </w:rPr>
              <w:t>semanas</w:t>
            </w:r>
            <w:proofErr w:type="spellEnd"/>
          </w:p>
        </w:tc>
        <w:tc>
          <w:tcPr>
            <w:tcW w:w="823" w:type="pct"/>
            <w:vAlign w:val="center"/>
          </w:tcPr>
          <w:p w14:paraId="76F94A11" w14:textId="77777777" w:rsidR="00AF7FB6" w:rsidRPr="00AF7FB6" w:rsidRDefault="00AF7FB6" w:rsidP="00EE1055">
            <w:pPr>
              <w:spacing w:line="240" w:lineRule="auto"/>
              <w:jc w:val="both"/>
              <w:rPr>
                <w:rFonts w:ascii="Arial" w:hAnsi="Arial" w:cs="Arial"/>
                <w:sz w:val="24"/>
                <w:szCs w:val="24"/>
              </w:rPr>
            </w:pPr>
            <w:r w:rsidRPr="00AF7FB6">
              <w:rPr>
                <w:rFonts w:ascii="Arial" w:hAnsi="Arial" w:cs="Arial"/>
                <w:sz w:val="24"/>
                <w:szCs w:val="24"/>
              </w:rPr>
              <w:t>18/11/2025 – 15/12/2025</w:t>
            </w:r>
          </w:p>
        </w:tc>
      </w:tr>
      <w:tr w:rsidR="00EE1055" w14:paraId="1BF82D05" w14:textId="77777777" w:rsidTr="00EE1055">
        <w:tc>
          <w:tcPr>
            <w:tcW w:w="1370" w:type="pct"/>
            <w:vAlign w:val="center"/>
          </w:tcPr>
          <w:p w14:paraId="67E0E843" w14:textId="77777777" w:rsidR="00AF7FB6" w:rsidRPr="00AF7FB6" w:rsidRDefault="00AF7FB6" w:rsidP="00EE1055">
            <w:pPr>
              <w:spacing w:line="240" w:lineRule="auto"/>
              <w:jc w:val="both"/>
              <w:rPr>
                <w:rFonts w:ascii="Arial" w:hAnsi="Arial" w:cs="Arial"/>
                <w:sz w:val="24"/>
                <w:szCs w:val="24"/>
              </w:rPr>
            </w:pPr>
            <w:r w:rsidRPr="00AF7FB6">
              <w:rPr>
                <w:rFonts w:ascii="Arial" w:hAnsi="Arial" w:cs="Arial"/>
                <w:sz w:val="24"/>
                <w:szCs w:val="24"/>
              </w:rPr>
              <w:t xml:space="preserve">6. </w:t>
            </w:r>
            <w:proofErr w:type="spellStart"/>
            <w:r w:rsidRPr="00AF7FB6">
              <w:rPr>
                <w:rFonts w:ascii="Arial" w:hAnsi="Arial" w:cs="Arial"/>
                <w:sz w:val="24"/>
                <w:szCs w:val="24"/>
              </w:rPr>
              <w:t>Integración</w:t>
            </w:r>
            <w:proofErr w:type="spellEnd"/>
            <w:r w:rsidRPr="00AF7FB6">
              <w:rPr>
                <w:rFonts w:ascii="Arial" w:hAnsi="Arial" w:cs="Arial"/>
                <w:sz w:val="24"/>
                <w:szCs w:val="24"/>
              </w:rPr>
              <w:t xml:space="preserve"> y </w:t>
            </w:r>
            <w:proofErr w:type="spellStart"/>
            <w:r w:rsidRPr="00AF7FB6">
              <w:rPr>
                <w:rFonts w:ascii="Arial" w:hAnsi="Arial" w:cs="Arial"/>
                <w:sz w:val="24"/>
                <w:szCs w:val="24"/>
              </w:rPr>
              <w:t>pruebas</w:t>
            </w:r>
            <w:proofErr w:type="spellEnd"/>
          </w:p>
        </w:tc>
        <w:tc>
          <w:tcPr>
            <w:tcW w:w="1857" w:type="pct"/>
            <w:vAlign w:val="center"/>
          </w:tcPr>
          <w:p w14:paraId="3A3B3F96" w14:textId="77777777" w:rsidR="00AF7FB6" w:rsidRPr="00AF7FB6" w:rsidRDefault="00AF7FB6" w:rsidP="00EE1055">
            <w:pPr>
              <w:spacing w:line="240" w:lineRule="auto"/>
              <w:jc w:val="both"/>
              <w:rPr>
                <w:rFonts w:ascii="Arial" w:hAnsi="Arial" w:cs="Arial"/>
                <w:sz w:val="24"/>
                <w:szCs w:val="24"/>
                <w:lang w:val="es-ES"/>
              </w:rPr>
            </w:pPr>
            <w:r w:rsidRPr="00AF7FB6">
              <w:rPr>
                <w:rFonts w:ascii="Arial" w:hAnsi="Arial" w:cs="Arial"/>
                <w:sz w:val="24"/>
                <w:szCs w:val="24"/>
                <w:lang w:val="es-ES"/>
              </w:rPr>
              <w:t>Pruebas de comunicación entre PC, Android y el servidor; corrección de errores y optimización del rendimiento.</w:t>
            </w:r>
          </w:p>
        </w:tc>
        <w:tc>
          <w:tcPr>
            <w:tcW w:w="950" w:type="pct"/>
            <w:vAlign w:val="center"/>
          </w:tcPr>
          <w:p w14:paraId="0E0330E4" w14:textId="77777777" w:rsidR="00AF7FB6" w:rsidRPr="00AF7FB6" w:rsidRDefault="00AF7FB6" w:rsidP="00EE1055">
            <w:pPr>
              <w:spacing w:line="240" w:lineRule="auto"/>
              <w:jc w:val="center"/>
              <w:rPr>
                <w:rFonts w:ascii="Arial" w:hAnsi="Arial" w:cs="Arial"/>
                <w:sz w:val="24"/>
                <w:szCs w:val="24"/>
              </w:rPr>
            </w:pPr>
            <w:r w:rsidRPr="00AF7FB6">
              <w:rPr>
                <w:rFonts w:ascii="Arial" w:hAnsi="Arial" w:cs="Arial"/>
                <w:sz w:val="24"/>
                <w:szCs w:val="24"/>
              </w:rPr>
              <w:t xml:space="preserve">4 </w:t>
            </w:r>
            <w:proofErr w:type="spellStart"/>
            <w:r w:rsidRPr="00AF7FB6">
              <w:rPr>
                <w:rFonts w:ascii="Arial" w:hAnsi="Arial" w:cs="Arial"/>
                <w:sz w:val="24"/>
                <w:szCs w:val="24"/>
              </w:rPr>
              <w:t>semanas</w:t>
            </w:r>
            <w:proofErr w:type="spellEnd"/>
          </w:p>
        </w:tc>
        <w:tc>
          <w:tcPr>
            <w:tcW w:w="823" w:type="pct"/>
            <w:vAlign w:val="center"/>
          </w:tcPr>
          <w:p w14:paraId="2B7754AD" w14:textId="77777777" w:rsidR="00AF7FB6" w:rsidRPr="00AF7FB6" w:rsidRDefault="00AF7FB6" w:rsidP="00EE1055">
            <w:pPr>
              <w:spacing w:line="240" w:lineRule="auto"/>
              <w:jc w:val="both"/>
              <w:rPr>
                <w:rFonts w:ascii="Arial" w:hAnsi="Arial" w:cs="Arial"/>
                <w:sz w:val="24"/>
                <w:szCs w:val="24"/>
              </w:rPr>
            </w:pPr>
            <w:r w:rsidRPr="00AF7FB6">
              <w:rPr>
                <w:rFonts w:ascii="Arial" w:hAnsi="Arial" w:cs="Arial"/>
                <w:sz w:val="24"/>
                <w:szCs w:val="24"/>
              </w:rPr>
              <w:t>16/12/2025 – 12/01/2026</w:t>
            </w:r>
          </w:p>
        </w:tc>
      </w:tr>
      <w:tr w:rsidR="00EE1055" w14:paraId="0E82DAFF" w14:textId="77777777" w:rsidTr="00EE1055">
        <w:tc>
          <w:tcPr>
            <w:tcW w:w="1370" w:type="pct"/>
            <w:vAlign w:val="center"/>
          </w:tcPr>
          <w:p w14:paraId="1AE3C6D3" w14:textId="77777777" w:rsidR="00AF7FB6" w:rsidRPr="00AF7FB6" w:rsidRDefault="00AF7FB6" w:rsidP="00EE1055">
            <w:pPr>
              <w:spacing w:line="240" w:lineRule="auto"/>
              <w:jc w:val="both"/>
              <w:rPr>
                <w:rFonts w:ascii="Arial" w:hAnsi="Arial" w:cs="Arial"/>
                <w:sz w:val="24"/>
                <w:szCs w:val="24"/>
                <w:lang w:val="es-ES"/>
              </w:rPr>
            </w:pPr>
            <w:r w:rsidRPr="00AF7FB6">
              <w:rPr>
                <w:rFonts w:ascii="Arial" w:hAnsi="Arial" w:cs="Arial"/>
                <w:sz w:val="24"/>
                <w:szCs w:val="24"/>
                <w:lang w:val="es-ES"/>
              </w:rPr>
              <w:t>7. Documentación técnica y pruebas finales</w:t>
            </w:r>
          </w:p>
        </w:tc>
        <w:tc>
          <w:tcPr>
            <w:tcW w:w="1857" w:type="pct"/>
            <w:vAlign w:val="center"/>
          </w:tcPr>
          <w:p w14:paraId="2F4F545C" w14:textId="77777777" w:rsidR="00AF7FB6" w:rsidRPr="00AF7FB6" w:rsidRDefault="00AF7FB6" w:rsidP="00EE1055">
            <w:pPr>
              <w:spacing w:line="240" w:lineRule="auto"/>
              <w:jc w:val="both"/>
              <w:rPr>
                <w:rFonts w:ascii="Arial" w:hAnsi="Arial" w:cs="Arial"/>
                <w:sz w:val="24"/>
                <w:szCs w:val="24"/>
                <w:lang w:val="es-ES"/>
              </w:rPr>
            </w:pPr>
            <w:r w:rsidRPr="00AF7FB6">
              <w:rPr>
                <w:rFonts w:ascii="Arial" w:hAnsi="Arial" w:cs="Arial"/>
                <w:sz w:val="24"/>
                <w:szCs w:val="24"/>
                <w:lang w:val="es-ES"/>
              </w:rPr>
              <w:t>Redacción de documentación técnica, manual de usuario y pruebas de aceptación del sistema.</w:t>
            </w:r>
          </w:p>
        </w:tc>
        <w:tc>
          <w:tcPr>
            <w:tcW w:w="950" w:type="pct"/>
            <w:vAlign w:val="center"/>
          </w:tcPr>
          <w:p w14:paraId="116420BF" w14:textId="77777777" w:rsidR="00AF7FB6" w:rsidRPr="00AF7FB6" w:rsidRDefault="00AF7FB6" w:rsidP="00EE1055">
            <w:pPr>
              <w:spacing w:line="240" w:lineRule="auto"/>
              <w:jc w:val="center"/>
              <w:rPr>
                <w:rFonts w:ascii="Arial" w:hAnsi="Arial" w:cs="Arial"/>
                <w:sz w:val="24"/>
                <w:szCs w:val="24"/>
              </w:rPr>
            </w:pPr>
            <w:r w:rsidRPr="00AF7FB6">
              <w:rPr>
                <w:rFonts w:ascii="Arial" w:hAnsi="Arial" w:cs="Arial"/>
                <w:sz w:val="24"/>
                <w:szCs w:val="24"/>
              </w:rPr>
              <w:t xml:space="preserve">3 </w:t>
            </w:r>
            <w:proofErr w:type="spellStart"/>
            <w:r w:rsidRPr="00AF7FB6">
              <w:rPr>
                <w:rFonts w:ascii="Arial" w:hAnsi="Arial" w:cs="Arial"/>
                <w:sz w:val="24"/>
                <w:szCs w:val="24"/>
              </w:rPr>
              <w:t>semanas</w:t>
            </w:r>
            <w:proofErr w:type="spellEnd"/>
          </w:p>
        </w:tc>
        <w:tc>
          <w:tcPr>
            <w:tcW w:w="823" w:type="pct"/>
            <w:vAlign w:val="center"/>
          </w:tcPr>
          <w:p w14:paraId="4948F243" w14:textId="77777777" w:rsidR="00AF7FB6" w:rsidRPr="00AF7FB6" w:rsidRDefault="00AF7FB6" w:rsidP="00EE1055">
            <w:pPr>
              <w:spacing w:line="240" w:lineRule="auto"/>
              <w:jc w:val="both"/>
              <w:rPr>
                <w:rFonts w:ascii="Arial" w:hAnsi="Arial" w:cs="Arial"/>
                <w:sz w:val="24"/>
                <w:szCs w:val="24"/>
              </w:rPr>
            </w:pPr>
            <w:r w:rsidRPr="00AF7FB6">
              <w:rPr>
                <w:rFonts w:ascii="Arial" w:hAnsi="Arial" w:cs="Arial"/>
                <w:sz w:val="24"/>
                <w:szCs w:val="24"/>
              </w:rPr>
              <w:t>13/01/2026 – 02/02/2026</w:t>
            </w:r>
          </w:p>
        </w:tc>
      </w:tr>
      <w:tr w:rsidR="00EE1055" w14:paraId="09714E98" w14:textId="77777777" w:rsidTr="00EE1055">
        <w:tc>
          <w:tcPr>
            <w:tcW w:w="1370" w:type="pct"/>
            <w:vAlign w:val="center"/>
          </w:tcPr>
          <w:p w14:paraId="4D181645" w14:textId="77777777" w:rsidR="00AF7FB6" w:rsidRPr="00AF7FB6" w:rsidRDefault="00AF7FB6" w:rsidP="00EE1055">
            <w:pPr>
              <w:spacing w:line="240" w:lineRule="auto"/>
              <w:jc w:val="both"/>
              <w:rPr>
                <w:rFonts w:ascii="Arial" w:hAnsi="Arial" w:cs="Arial"/>
                <w:sz w:val="24"/>
                <w:szCs w:val="24"/>
              </w:rPr>
            </w:pPr>
            <w:r w:rsidRPr="00AF7FB6">
              <w:rPr>
                <w:rFonts w:ascii="Arial" w:hAnsi="Arial" w:cs="Arial"/>
                <w:sz w:val="24"/>
                <w:szCs w:val="24"/>
              </w:rPr>
              <w:t xml:space="preserve">8. </w:t>
            </w:r>
            <w:proofErr w:type="spellStart"/>
            <w:r w:rsidRPr="00AF7FB6">
              <w:rPr>
                <w:rFonts w:ascii="Arial" w:hAnsi="Arial" w:cs="Arial"/>
                <w:sz w:val="24"/>
                <w:szCs w:val="24"/>
              </w:rPr>
              <w:t>Módulo</w:t>
            </w:r>
            <w:proofErr w:type="spellEnd"/>
            <w:r w:rsidRPr="00AF7FB6">
              <w:rPr>
                <w:rFonts w:ascii="Arial" w:hAnsi="Arial" w:cs="Arial"/>
                <w:sz w:val="24"/>
                <w:szCs w:val="24"/>
              </w:rPr>
              <w:t xml:space="preserve"> de IA (</w:t>
            </w:r>
            <w:proofErr w:type="spellStart"/>
            <w:r w:rsidRPr="00AF7FB6">
              <w:rPr>
                <w:rFonts w:ascii="Arial" w:hAnsi="Arial" w:cs="Arial"/>
                <w:sz w:val="24"/>
                <w:szCs w:val="24"/>
              </w:rPr>
              <w:t>opcional</w:t>
            </w:r>
            <w:proofErr w:type="spellEnd"/>
            <w:r w:rsidRPr="00AF7FB6">
              <w:rPr>
                <w:rFonts w:ascii="Arial" w:hAnsi="Arial" w:cs="Arial"/>
                <w:sz w:val="24"/>
                <w:szCs w:val="24"/>
              </w:rPr>
              <w:t>)</w:t>
            </w:r>
          </w:p>
        </w:tc>
        <w:tc>
          <w:tcPr>
            <w:tcW w:w="1857" w:type="pct"/>
            <w:vAlign w:val="center"/>
          </w:tcPr>
          <w:p w14:paraId="301B204C" w14:textId="77777777" w:rsidR="00AF7FB6" w:rsidRPr="00AF7FB6" w:rsidRDefault="00AF7FB6" w:rsidP="00EE1055">
            <w:pPr>
              <w:spacing w:line="240" w:lineRule="auto"/>
              <w:jc w:val="both"/>
              <w:rPr>
                <w:rFonts w:ascii="Arial" w:hAnsi="Arial" w:cs="Arial"/>
                <w:sz w:val="24"/>
                <w:szCs w:val="24"/>
                <w:lang w:val="es-ES"/>
              </w:rPr>
            </w:pPr>
            <w:r w:rsidRPr="00AF7FB6">
              <w:rPr>
                <w:rFonts w:ascii="Arial" w:hAnsi="Arial" w:cs="Arial"/>
                <w:sz w:val="24"/>
                <w:szCs w:val="24"/>
                <w:lang w:val="es-ES"/>
              </w:rPr>
              <w:t>Análisis de datos de ventas y comportamiento del cliente para recomendaciones inteligentes.</w:t>
            </w:r>
          </w:p>
        </w:tc>
        <w:tc>
          <w:tcPr>
            <w:tcW w:w="950" w:type="pct"/>
            <w:vAlign w:val="center"/>
          </w:tcPr>
          <w:p w14:paraId="1BB2C52D" w14:textId="77777777" w:rsidR="00AF7FB6" w:rsidRPr="00AF7FB6" w:rsidRDefault="00AF7FB6" w:rsidP="00EE1055">
            <w:pPr>
              <w:spacing w:line="240" w:lineRule="auto"/>
              <w:jc w:val="center"/>
              <w:rPr>
                <w:rFonts w:ascii="Arial" w:hAnsi="Arial" w:cs="Arial"/>
                <w:sz w:val="24"/>
                <w:szCs w:val="24"/>
              </w:rPr>
            </w:pPr>
            <w:r w:rsidRPr="00AF7FB6">
              <w:rPr>
                <w:rFonts w:ascii="Arial" w:hAnsi="Arial" w:cs="Arial"/>
                <w:sz w:val="24"/>
                <w:szCs w:val="24"/>
              </w:rPr>
              <w:t xml:space="preserve">3 </w:t>
            </w:r>
            <w:proofErr w:type="spellStart"/>
            <w:r w:rsidRPr="00AF7FB6">
              <w:rPr>
                <w:rFonts w:ascii="Arial" w:hAnsi="Arial" w:cs="Arial"/>
                <w:sz w:val="24"/>
                <w:szCs w:val="24"/>
              </w:rPr>
              <w:t>semanas</w:t>
            </w:r>
            <w:proofErr w:type="spellEnd"/>
          </w:p>
        </w:tc>
        <w:tc>
          <w:tcPr>
            <w:tcW w:w="823" w:type="pct"/>
            <w:vAlign w:val="center"/>
          </w:tcPr>
          <w:p w14:paraId="3443005A" w14:textId="77777777" w:rsidR="00AF7FB6" w:rsidRPr="00AF7FB6" w:rsidRDefault="00AF7FB6" w:rsidP="00EE1055">
            <w:pPr>
              <w:spacing w:line="240" w:lineRule="auto"/>
              <w:jc w:val="both"/>
              <w:rPr>
                <w:rFonts w:ascii="Arial" w:hAnsi="Arial" w:cs="Arial"/>
                <w:sz w:val="24"/>
                <w:szCs w:val="24"/>
              </w:rPr>
            </w:pPr>
            <w:r w:rsidRPr="00AF7FB6">
              <w:rPr>
                <w:rFonts w:ascii="Arial" w:hAnsi="Arial" w:cs="Arial"/>
                <w:sz w:val="24"/>
                <w:szCs w:val="24"/>
              </w:rPr>
              <w:t>03/02/2026 – 23/02/2026</w:t>
            </w:r>
          </w:p>
        </w:tc>
      </w:tr>
      <w:tr w:rsidR="00EE1055" w14:paraId="769C055D" w14:textId="77777777" w:rsidTr="00EE1055">
        <w:tc>
          <w:tcPr>
            <w:tcW w:w="1370" w:type="pct"/>
            <w:vAlign w:val="center"/>
          </w:tcPr>
          <w:p w14:paraId="5AE0E526" w14:textId="685F7434" w:rsidR="00AF7FB6" w:rsidRPr="00EE1055" w:rsidRDefault="00EE1055" w:rsidP="00EE1055">
            <w:pPr>
              <w:spacing w:line="240" w:lineRule="auto"/>
              <w:jc w:val="both"/>
              <w:rPr>
                <w:rFonts w:ascii="Arial" w:hAnsi="Arial" w:cs="Arial"/>
                <w:sz w:val="24"/>
                <w:szCs w:val="24"/>
              </w:rPr>
            </w:pPr>
            <w:r>
              <w:rPr>
                <w:rFonts w:ascii="Arial" w:hAnsi="Arial" w:cs="Arial"/>
                <w:sz w:val="24"/>
                <w:szCs w:val="24"/>
              </w:rPr>
              <w:t xml:space="preserve">9. </w:t>
            </w:r>
            <w:proofErr w:type="spellStart"/>
            <w:r>
              <w:rPr>
                <w:rFonts w:ascii="Arial" w:hAnsi="Arial" w:cs="Arial"/>
                <w:sz w:val="24"/>
                <w:szCs w:val="24"/>
              </w:rPr>
              <w:t>Documentacion</w:t>
            </w:r>
            <w:proofErr w:type="spellEnd"/>
          </w:p>
        </w:tc>
        <w:tc>
          <w:tcPr>
            <w:tcW w:w="1857" w:type="pct"/>
            <w:vAlign w:val="center"/>
          </w:tcPr>
          <w:p w14:paraId="00C3CB09" w14:textId="23B4A2E0" w:rsidR="00EE1055" w:rsidRPr="00AF7FB6" w:rsidRDefault="00EE1055" w:rsidP="00EE1055">
            <w:pPr>
              <w:spacing w:line="240" w:lineRule="auto"/>
              <w:jc w:val="both"/>
              <w:rPr>
                <w:rFonts w:ascii="Arial" w:hAnsi="Arial" w:cs="Arial"/>
                <w:sz w:val="24"/>
                <w:szCs w:val="24"/>
                <w:lang w:val="es-ES"/>
              </w:rPr>
            </w:pPr>
            <w:proofErr w:type="spellStart"/>
            <w:r>
              <w:rPr>
                <w:rFonts w:ascii="Arial" w:hAnsi="Arial" w:cs="Arial"/>
                <w:sz w:val="24"/>
                <w:szCs w:val="24"/>
                <w:lang w:val="es-ES"/>
              </w:rPr>
              <w:t>Documentacion</w:t>
            </w:r>
            <w:proofErr w:type="spellEnd"/>
            <w:r>
              <w:rPr>
                <w:rFonts w:ascii="Arial" w:hAnsi="Arial" w:cs="Arial"/>
                <w:sz w:val="24"/>
                <w:szCs w:val="24"/>
                <w:lang w:val="es-ES"/>
              </w:rPr>
              <w:t xml:space="preserve"> del código, </w:t>
            </w:r>
            <w:proofErr w:type="gramStart"/>
            <w:r>
              <w:rPr>
                <w:rFonts w:ascii="Arial" w:hAnsi="Arial" w:cs="Arial"/>
                <w:sz w:val="24"/>
                <w:szCs w:val="24"/>
                <w:lang w:val="es-ES"/>
              </w:rPr>
              <w:t>videos formativas</w:t>
            </w:r>
            <w:proofErr w:type="gramEnd"/>
            <w:r>
              <w:rPr>
                <w:rFonts w:ascii="Arial" w:hAnsi="Arial" w:cs="Arial"/>
                <w:sz w:val="24"/>
                <w:szCs w:val="24"/>
                <w:lang w:val="es-ES"/>
              </w:rPr>
              <w:t xml:space="preserve"> para los trabajadores</w:t>
            </w:r>
          </w:p>
        </w:tc>
        <w:tc>
          <w:tcPr>
            <w:tcW w:w="950" w:type="pct"/>
            <w:vAlign w:val="center"/>
          </w:tcPr>
          <w:p w14:paraId="7250BEC8" w14:textId="77777777" w:rsidR="00AF7FB6" w:rsidRPr="00AF7FB6" w:rsidRDefault="00AF7FB6" w:rsidP="00EE1055">
            <w:pPr>
              <w:spacing w:line="240" w:lineRule="auto"/>
              <w:jc w:val="center"/>
              <w:rPr>
                <w:rFonts w:ascii="Arial" w:hAnsi="Arial" w:cs="Arial"/>
                <w:sz w:val="24"/>
                <w:szCs w:val="24"/>
              </w:rPr>
            </w:pPr>
            <w:r w:rsidRPr="00AF7FB6">
              <w:rPr>
                <w:rFonts w:ascii="Arial" w:hAnsi="Arial" w:cs="Arial"/>
                <w:sz w:val="24"/>
                <w:szCs w:val="24"/>
              </w:rPr>
              <w:t xml:space="preserve">1 </w:t>
            </w:r>
            <w:proofErr w:type="spellStart"/>
            <w:r w:rsidRPr="00AF7FB6">
              <w:rPr>
                <w:rFonts w:ascii="Arial" w:hAnsi="Arial" w:cs="Arial"/>
                <w:sz w:val="24"/>
                <w:szCs w:val="24"/>
              </w:rPr>
              <w:t>semana</w:t>
            </w:r>
            <w:proofErr w:type="spellEnd"/>
          </w:p>
        </w:tc>
        <w:tc>
          <w:tcPr>
            <w:tcW w:w="823" w:type="pct"/>
            <w:vAlign w:val="center"/>
          </w:tcPr>
          <w:p w14:paraId="1EB3E66F" w14:textId="77777777" w:rsidR="00AF7FB6" w:rsidRPr="00AF7FB6" w:rsidRDefault="00AF7FB6" w:rsidP="00EE1055">
            <w:pPr>
              <w:spacing w:line="240" w:lineRule="auto"/>
              <w:jc w:val="both"/>
              <w:rPr>
                <w:rFonts w:ascii="Arial" w:hAnsi="Arial" w:cs="Arial"/>
                <w:sz w:val="24"/>
                <w:szCs w:val="24"/>
              </w:rPr>
            </w:pPr>
            <w:r w:rsidRPr="00AF7FB6">
              <w:rPr>
                <w:rFonts w:ascii="Arial" w:hAnsi="Arial" w:cs="Arial"/>
                <w:sz w:val="24"/>
                <w:szCs w:val="24"/>
              </w:rPr>
              <w:t>24/02/2026 – 02/03/2026</w:t>
            </w:r>
          </w:p>
        </w:tc>
      </w:tr>
    </w:tbl>
    <w:p w14:paraId="49E95DF0" w14:textId="3B4C7BCE" w:rsidR="00B231E3" w:rsidRDefault="00B231E3">
      <w:pPr>
        <w:spacing w:line="276" w:lineRule="auto"/>
        <w:rPr>
          <w:rFonts w:ascii="Arial" w:hAnsi="Arial" w:cs="Arial"/>
          <w:spacing w:val="-4"/>
          <w:sz w:val="24"/>
          <w:szCs w:val="24"/>
        </w:rPr>
      </w:pPr>
    </w:p>
    <w:p w14:paraId="3A06F5DD" w14:textId="77777777" w:rsidR="00C30AE4" w:rsidRDefault="00C30AE4" w:rsidP="00C30AE4">
      <w:pPr>
        <w:spacing w:line="276" w:lineRule="auto"/>
        <w:ind w:firstLine="708"/>
        <w:rPr>
          <w:rFonts w:ascii="Arial" w:hAnsi="Arial" w:cs="Arial"/>
          <w:spacing w:val="-4"/>
          <w:sz w:val="24"/>
          <w:szCs w:val="24"/>
        </w:rPr>
      </w:pPr>
    </w:p>
    <w:p w14:paraId="5A95C69A" w14:textId="77777777" w:rsidR="00B231E3" w:rsidRPr="00C30AE4" w:rsidRDefault="00B231E3" w:rsidP="00C30AE4">
      <w:pPr>
        <w:spacing w:line="276" w:lineRule="auto"/>
        <w:ind w:firstLine="708"/>
        <w:rPr>
          <w:rFonts w:ascii="Arial" w:hAnsi="Arial" w:cs="Arial"/>
          <w:spacing w:val="-4"/>
          <w:sz w:val="24"/>
          <w:szCs w:val="24"/>
        </w:rPr>
      </w:pPr>
    </w:p>
    <w:sectPr w:rsidR="00B231E3" w:rsidRPr="00C30AE4" w:rsidSect="006D5DA6">
      <w:footerReference w:type="default" r:id="rId15"/>
      <w:pgSz w:w="11906" w:h="16838"/>
      <w:pgMar w:top="1417" w:right="1134" w:bottom="1417"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7DB5B" w14:textId="77777777" w:rsidR="0083183F" w:rsidRDefault="0083183F" w:rsidP="006D5DA6">
      <w:pPr>
        <w:spacing w:after="0" w:line="240" w:lineRule="auto"/>
      </w:pPr>
      <w:r>
        <w:separator/>
      </w:r>
    </w:p>
  </w:endnote>
  <w:endnote w:type="continuationSeparator" w:id="0">
    <w:p w14:paraId="189908F3" w14:textId="77777777" w:rsidR="0083183F" w:rsidRDefault="0083183F" w:rsidP="006D5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6284489"/>
      <w:docPartObj>
        <w:docPartGallery w:val="Page Numbers (Bottom of Page)"/>
        <w:docPartUnique/>
      </w:docPartObj>
    </w:sdtPr>
    <w:sdtContent>
      <w:p w14:paraId="7BAEE220" w14:textId="7A5E278F" w:rsidR="006D5DA6" w:rsidRDefault="006D5DA6">
        <w:pPr>
          <w:pStyle w:val="Piedepgina"/>
          <w:jc w:val="right"/>
        </w:pPr>
        <w:r>
          <w:fldChar w:fldCharType="begin"/>
        </w:r>
        <w:r>
          <w:instrText>PAGE   \* MERGEFORMAT</w:instrText>
        </w:r>
        <w:r>
          <w:fldChar w:fldCharType="separate"/>
        </w:r>
        <w:r>
          <w:t>2</w:t>
        </w:r>
        <w:r>
          <w:fldChar w:fldCharType="end"/>
        </w:r>
      </w:p>
    </w:sdtContent>
  </w:sdt>
  <w:p w14:paraId="62D106F4" w14:textId="77777777" w:rsidR="006D5DA6" w:rsidRDefault="006D5D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4A35F" w14:textId="77777777" w:rsidR="0083183F" w:rsidRDefault="0083183F" w:rsidP="006D5DA6">
      <w:pPr>
        <w:spacing w:after="0" w:line="240" w:lineRule="auto"/>
      </w:pPr>
      <w:r>
        <w:separator/>
      </w:r>
    </w:p>
  </w:footnote>
  <w:footnote w:type="continuationSeparator" w:id="0">
    <w:p w14:paraId="215B54E0" w14:textId="77777777" w:rsidR="0083183F" w:rsidRDefault="0083183F" w:rsidP="006D5D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46A6"/>
    <w:multiLevelType w:val="multilevel"/>
    <w:tmpl w:val="2198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86826"/>
    <w:multiLevelType w:val="multilevel"/>
    <w:tmpl w:val="6D0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47E62"/>
    <w:multiLevelType w:val="multilevel"/>
    <w:tmpl w:val="AFA4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F5576"/>
    <w:multiLevelType w:val="multilevel"/>
    <w:tmpl w:val="CB32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B6445"/>
    <w:multiLevelType w:val="multilevel"/>
    <w:tmpl w:val="0A441310"/>
    <w:lvl w:ilvl="0">
      <w:start w:val="1"/>
      <w:numFmt w:val="decimal"/>
      <w:lvlText w:val="%1"/>
      <w:lvlJc w:val="left"/>
      <w:pPr>
        <w:ind w:left="405" w:hanging="405"/>
      </w:pPr>
      <w:rPr>
        <w:rFonts w:hint="default"/>
      </w:rPr>
    </w:lvl>
    <w:lvl w:ilvl="1">
      <w:start w:val="1"/>
      <w:numFmt w:val="decimal"/>
      <w:lvlText w:val="%1.%2"/>
      <w:lvlJc w:val="left"/>
      <w:pPr>
        <w:ind w:left="1275" w:hanging="405"/>
      </w:pPr>
      <w:rPr>
        <w:rFonts w:hint="default"/>
      </w:rPr>
    </w:lvl>
    <w:lvl w:ilvl="2">
      <w:start w:val="1"/>
      <w:numFmt w:val="decimal"/>
      <w:lvlText w:val="%1.%2.%3"/>
      <w:lvlJc w:val="left"/>
      <w:pPr>
        <w:ind w:left="2460" w:hanging="720"/>
      </w:pPr>
      <w:rPr>
        <w:rFonts w:hint="default"/>
      </w:rPr>
    </w:lvl>
    <w:lvl w:ilvl="3">
      <w:start w:val="1"/>
      <w:numFmt w:val="decimal"/>
      <w:lvlText w:val="%1.%2.%3.%4"/>
      <w:lvlJc w:val="left"/>
      <w:pPr>
        <w:ind w:left="3690" w:hanging="108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79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890" w:hanging="1800"/>
      </w:pPr>
      <w:rPr>
        <w:rFonts w:hint="default"/>
      </w:rPr>
    </w:lvl>
    <w:lvl w:ilvl="8">
      <w:start w:val="1"/>
      <w:numFmt w:val="decimal"/>
      <w:lvlText w:val="%1.%2.%3.%4.%5.%6.%7.%8.%9"/>
      <w:lvlJc w:val="left"/>
      <w:pPr>
        <w:ind w:left="8760" w:hanging="1800"/>
      </w:pPr>
      <w:rPr>
        <w:rFonts w:hint="default"/>
      </w:rPr>
    </w:lvl>
  </w:abstractNum>
  <w:abstractNum w:abstractNumId="5" w15:restartNumberingAfterBreak="0">
    <w:nsid w:val="6D907BA5"/>
    <w:multiLevelType w:val="multilevel"/>
    <w:tmpl w:val="8C80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D6F55"/>
    <w:multiLevelType w:val="multilevel"/>
    <w:tmpl w:val="A35EB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2D4722"/>
    <w:multiLevelType w:val="multilevel"/>
    <w:tmpl w:val="5DD4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359670">
    <w:abstractNumId w:val="3"/>
  </w:num>
  <w:num w:numId="2" w16cid:durableId="1558857421">
    <w:abstractNumId w:val="4"/>
  </w:num>
  <w:num w:numId="3" w16cid:durableId="1698891983">
    <w:abstractNumId w:val="7"/>
  </w:num>
  <w:num w:numId="4" w16cid:durableId="1242645418">
    <w:abstractNumId w:val="2"/>
  </w:num>
  <w:num w:numId="5" w16cid:durableId="1855530487">
    <w:abstractNumId w:val="0"/>
  </w:num>
  <w:num w:numId="6" w16cid:durableId="1797992839">
    <w:abstractNumId w:val="1"/>
  </w:num>
  <w:num w:numId="7" w16cid:durableId="865337546">
    <w:abstractNumId w:val="5"/>
  </w:num>
  <w:num w:numId="8" w16cid:durableId="16079273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FA3"/>
    <w:rsid w:val="000B44AF"/>
    <w:rsid w:val="00174321"/>
    <w:rsid w:val="001E3C40"/>
    <w:rsid w:val="004E2560"/>
    <w:rsid w:val="006D5DA6"/>
    <w:rsid w:val="0073551B"/>
    <w:rsid w:val="007F7178"/>
    <w:rsid w:val="0083183F"/>
    <w:rsid w:val="00853FA3"/>
    <w:rsid w:val="008C12E9"/>
    <w:rsid w:val="009E390D"/>
    <w:rsid w:val="00A25800"/>
    <w:rsid w:val="00AE0203"/>
    <w:rsid w:val="00AF7FB6"/>
    <w:rsid w:val="00B231E3"/>
    <w:rsid w:val="00B4239C"/>
    <w:rsid w:val="00C30AE4"/>
    <w:rsid w:val="00C52269"/>
    <w:rsid w:val="00C611E8"/>
    <w:rsid w:val="00D84870"/>
    <w:rsid w:val="00DE14AB"/>
    <w:rsid w:val="00E20DDD"/>
    <w:rsid w:val="00EE1055"/>
    <w:rsid w:val="00F56959"/>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2DA65"/>
  <w15:docId w15:val="{48D2A15D-1227-4C30-95BD-2E32BFBEB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7FB6"/>
    <w:pPr>
      <w:spacing w:line="480" w:lineRule="auto"/>
    </w:pPr>
    <w:rPr>
      <w:rFonts w:eastAsiaTheme="minorEastAsia"/>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C12E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C12E9"/>
    <w:rPr>
      <w:rFonts w:ascii="Tahoma" w:eastAsiaTheme="minorEastAsia" w:hAnsi="Tahoma" w:cs="Tahoma"/>
      <w:sz w:val="16"/>
      <w:szCs w:val="16"/>
      <w:lang w:eastAsia="es-ES"/>
    </w:rPr>
  </w:style>
  <w:style w:type="paragraph" w:styleId="Prrafodelista">
    <w:name w:val="List Paragraph"/>
    <w:basedOn w:val="Normal"/>
    <w:uiPriority w:val="34"/>
    <w:qFormat/>
    <w:rsid w:val="006D5DA6"/>
    <w:pPr>
      <w:spacing w:line="276" w:lineRule="auto"/>
      <w:ind w:left="720"/>
      <w:contextualSpacing/>
    </w:pPr>
    <w:rPr>
      <w:rFonts w:eastAsiaTheme="minorHAnsi"/>
      <w:lang w:eastAsia="en-US"/>
    </w:rPr>
  </w:style>
  <w:style w:type="paragraph" w:styleId="Encabezado">
    <w:name w:val="header"/>
    <w:basedOn w:val="Normal"/>
    <w:link w:val="EncabezadoCar"/>
    <w:uiPriority w:val="99"/>
    <w:unhideWhenUsed/>
    <w:rsid w:val="006D5DA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D5DA6"/>
    <w:rPr>
      <w:rFonts w:eastAsiaTheme="minorEastAsia"/>
      <w:lang w:eastAsia="es-ES"/>
    </w:rPr>
  </w:style>
  <w:style w:type="paragraph" w:styleId="Piedepgina">
    <w:name w:val="footer"/>
    <w:basedOn w:val="Normal"/>
    <w:link w:val="PiedepginaCar"/>
    <w:uiPriority w:val="99"/>
    <w:unhideWhenUsed/>
    <w:rsid w:val="006D5DA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D5DA6"/>
    <w:rPr>
      <w:rFonts w:eastAsiaTheme="minorEastAsia"/>
      <w:lang w:eastAsia="es-ES"/>
    </w:rPr>
  </w:style>
  <w:style w:type="table" w:styleId="Tablaconcuadrcula">
    <w:name w:val="Table Grid"/>
    <w:basedOn w:val="Tablanormal"/>
    <w:uiPriority w:val="59"/>
    <w:rsid w:val="00AF7FB6"/>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0B489BAA25E6E4AB4283FC8BEB30068" ma:contentTypeVersion="13" ma:contentTypeDescription="Crear nuevo documento." ma:contentTypeScope="" ma:versionID="f558194aae0674957ce62e2eebdec1d9">
  <xsd:schema xmlns:xsd="http://www.w3.org/2001/XMLSchema" xmlns:xs="http://www.w3.org/2001/XMLSchema" xmlns:p="http://schemas.microsoft.com/office/2006/metadata/properties" xmlns:ns2="bc7fc0ac-d14f-4221-a317-1fbb77579484" xmlns:ns3="9861335f-2f0b-43dd-a468-b0ac7dd8fca1" targetNamespace="http://schemas.microsoft.com/office/2006/metadata/properties" ma:root="true" ma:fieldsID="1e83bd779bc3bd8a42aeee7e0a47ffe0" ns2:_="" ns3:_="">
    <xsd:import namespace="bc7fc0ac-d14f-4221-a317-1fbb77579484"/>
    <xsd:import namespace="9861335f-2f0b-43dd-a468-b0ac7dd8fca1"/>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7fc0ac-d14f-4221-a317-1fbb7757948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Etiquetas de imagen" ma:readOnly="false" ma:fieldId="{5cf76f15-5ced-4ddc-b409-7134ff3c332f}" ma:taxonomyMulti="true" ma:sspId="24dc8e30-16d7-442c-85cc-6d3a66ba8a29"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861335f-2f0b-43dd-a468-b0ac7dd8fca1"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7e4cd037-edee-41df-bf42-bb9e19e286a6}" ma:internalName="TaxCatchAll" ma:showField="CatchAllData" ma:web="9861335f-2f0b-43dd-a468-b0ac7dd8fc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861335f-2f0b-43dd-a468-b0ac7dd8fca1" xsi:nil="true"/>
    <lcf76f155ced4ddcb4097134ff3c332f xmlns="bc7fc0ac-d14f-4221-a317-1fbb77579484">
      <Terms xmlns="http://schemas.microsoft.com/office/infopath/2007/PartnerControls"/>
    </lcf76f155ced4ddcb4097134ff3c332f>
    <ReferenceId xmlns="bc7fc0ac-d14f-4221-a317-1fbb7757948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B67AE-CC11-493A-9152-1F7995CFB3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7fc0ac-d14f-4221-a317-1fbb77579484"/>
    <ds:schemaRef ds:uri="9861335f-2f0b-43dd-a468-b0ac7dd8fc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AA9421-70DD-43AD-B251-D780E1CD4265}">
  <ds:schemaRefs>
    <ds:schemaRef ds:uri="http://schemas.microsoft.com/office/2006/metadata/properties"/>
    <ds:schemaRef ds:uri="http://schemas.microsoft.com/office/infopath/2007/PartnerControls"/>
    <ds:schemaRef ds:uri="9861335f-2f0b-43dd-a468-b0ac7dd8fca1"/>
    <ds:schemaRef ds:uri="bc7fc0ac-d14f-4221-a317-1fbb77579484"/>
  </ds:schemaRefs>
</ds:datastoreItem>
</file>

<file path=customXml/itemProps3.xml><?xml version="1.0" encoding="utf-8"?>
<ds:datastoreItem xmlns:ds="http://schemas.openxmlformats.org/officeDocument/2006/customXml" ds:itemID="{7ADEA507-66FF-4D0A-B9EA-7B2A718A23B1}">
  <ds:schemaRefs>
    <ds:schemaRef ds:uri="http://schemas.microsoft.com/sharepoint/v3/contenttype/forms"/>
  </ds:schemaRefs>
</ds:datastoreItem>
</file>

<file path=customXml/itemProps4.xml><?xml version="1.0" encoding="utf-8"?>
<ds:datastoreItem xmlns:ds="http://schemas.openxmlformats.org/officeDocument/2006/customXml" ds:itemID="{CBF448E0-D14B-49FD-B4F6-DFA26D9A8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2806</Words>
  <Characters>15438</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Dorado Garcés</dc:creator>
  <cp:keywords/>
  <dc:description/>
  <cp:lastModifiedBy>YEHOR BURLACHENKO</cp:lastModifiedBy>
  <cp:revision>2</cp:revision>
  <dcterms:created xsi:type="dcterms:W3CDTF">2025-10-14T09:31:00Z</dcterms:created>
  <dcterms:modified xsi:type="dcterms:W3CDTF">2025-10-14T09:31:00Z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0x010100D0B489BAA25E6E4AB4283FC8BEB30068</vt:lpwstr>
  </property>
  <property fmtid="{D5CDD505-2E9C-101B-9397-08002B2CF9AE}" pid="3" name="Order">
    <vt:r8>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SourceUrl">
    <vt:lpwstr/>
  </property>
  <property fmtid="{D5CDD505-2E9C-101B-9397-08002B2CF9AE}" pid="11" name="_SharedFileIndex">
    <vt:lpwstr/>
  </property>
  <property fmtid="{D5CDD505-2E9C-101B-9397-08002B2CF9AE}" pid="12" name="MediaServiceImageTags">
    <vt:lpwstr/>
  </property>
</Properties>
</file>