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853AC" w14:textId="0C9978B6" w:rsidR="003A20D9" w:rsidRDefault="00FE3A6A">
      <w:pPr>
        <w:rPr>
          <w:lang w:val="en-US"/>
        </w:rPr>
      </w:pPr>
      <w:r>
        <w:rPr>
          <w:lang w:val="en-US"/>
        </w:rPr>
        <w:t>Ideas para TFG:</w:t>
      </w:r>
    </w:p>
    <w:p w14:paraId="202F577B" w14:textId="0B2A6CC2" w:rsidR="00FE3A6A" w:rsidRPr="00FE3A6A" w:rsidRDefault="00FE3A6A" w:rsidP="00FE3A6A">
      <w:pPr>
        <w:pStyle w:val="Prrafodelista"/>
        <w:numPr>
          <w:ilvl w:val="0"/>
          <w:numId w:val="1"/>
        </w:numPr>
      </w:pPr>
      <w:r w:rsidRPr="00FE3A6A">
        <w:t>Sistema de automatización para el funcionamiento de un establecimiento de restauración, que integra la recepción de pedidos, el cobro a los clientes, el control del tiempo de trabajo del personal y la impresión de los pedidos en cocina y barra.</w:t>
      </w:r>
    </w:p>
    <w:p w14:paraId="20CA2075" w14:textId="116FD675" w:rsidR="00FE3A6A" w:rsidRPr="00FE3A6A" w:rsidRDefault="00FE3A6A" w:rsidP="00FE3A6A">
      <w:pPr>
        <w:pStyle w:val="Prrafodelista"/>
        <w:numPr>
          <w:ilvl w:val="0"/>
          <w:numId w:val="1"/>
        </w:numPr>
      </w:pPr>
      <w:r w:rsidRPr="00FE3A6A">
        <w:t>Aplicación de salud y fitness que ayuda al usuario a llevar un registro de entrenamientos, planificar la alimentación y seguir el progreso mediante gráficos y recordatorios.</w:t>
      </w:r>
    </w:p>
    <w:p w14:paraId="03D3C789" w14:textId="71694DCF" w:rsidR="00FE3A6A" w:rsidRPr="004D27E8" w:rsidRDefault="00FE3A6A" w:rsidP="00FE3A6A">
      <w:pPr>
        <w:pStyle w:val="Prrafodelista"/>
        <w:numPr>
          <w:ilvl w:val="0"/>
          <w:numId w:val="1"/>
        </w:numPr>
      </w:pPr>
      <w:r w:rsidRPr="00FE3A6A">
        <w:t xml:space="preserve">Aplicación para comercio local e intercambio de servicios, donde las personas pueden vender productos </w:t>
      </w:r>
      <w:r w:rsidRPr="00FE3A6A">
        <w:t>u</w:t>
      </w:r>
      <w:r w:rsidRPr="00FE3A6A">
        <w:t xml:space="preserve"> ofrecer servicio</w:t>
      </w:r>
      <w:r w:rsidRPr="00FE3A6A">
        <w:t>s.</w:t>
      </w:r>
    </w:p>
    <w:p w14:paraId="6D49A22C" w14:textId="250D4880" w:rsidR="004D27E8" w:rsidRPr="00FE3A6A" w:rsidRDefault="004D27E8" w:rsidP="00FE3A6A">
      <w:pPr>
        <w:pStyle w:val="Prrafodelista"/>
        <w:numPr>
          <w:ilvl w:val="0"/>
          <w:numId w:val="1"/>
        </w:numPr>
      </w:pPr>
      <w:r w:rsidRPr="004D27E8">
        <w:t>Sistema compacto de gestión para pequeñas empresas (ERP), que incluye módulos de ventas, gestión de inventario, finanzas y personal, con herramientas de inteligencia artificial integradas para la previsión de la demanda, automatización de tareas y análisis de datos.</w:t>
      </w:r>
    </w:p>
    <w:sectPr w:rsidR="004D27E8" w:rsidRPr="00FE3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8162F"/>
    <w:multiLevelType w:val="hybridMultilevel"/>
    <w:tmpl w:val="3C446F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14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D9"/>
    <w:rsid w:val="003A20D9"/>
    <w:rsid w:val="004D27E8"/>
    <w:rsid w:val="006B7006"/>
    <w:rsid w:val="00C91ADA"/>
    <w:rsid w:val="00F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0A01"/>
  <w15:chartTrackingRefBased/>
  <w15:docId w15:val="{0A2ECCA4-9526-4B6B-AC43-60C55E78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0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0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0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0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0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0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dcterms:created xsi:type="dcterms:W3CDTF">2025-09-10T07:05:00Z</dcterms:created>
  <dcterms:modified xsi:type="dcterms:W3CDTF">2025-09-10T08:20:00Z</dcterms:modified>
</cp:coreProperties>
</file>