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D1AF2" w14:textId="77777777" w:rsidR="00B62EB4" w:rsidRPr="003B6CFB" w:rsidRDefault="00000000" w:rsidP="00AD5745">
      <w:pPr>
        <w:pStyle w:val="Ttulo1"/>
        <w:pBdr>
          <w:bottom w:val="single" w:sz="4" w:space="1" w:color="auto"/>
        </w:pBdr>
        <w:spacing w:before="0"/>
        <w:rPr>
          <w:rFonts w:ascii="DengXian Light" w:eastAsia="DengXian Light" w:hAnsi="DengXian Light"/>
          <w:color w:val="auto"/>
          <w:sz w:val="22"/>
          <w:szCs w:val="22"/>
        </w:rPr>
      </w:pPr>
      <w:r w:rsidRPr="003B6CFB">
        <w:rPr>
          <w:rFonts w:ascii="DengXian Light" w:eastAsia="DengXian Light" w:hAnsi="DengXian Light"/>
          <w:color w:val="auto"/>
          <w:sz w:val="22"/>
          <w:szCs w:val="22"/>
        </w:rPr>
        <w:t>Documento de propuesta de proyecto del alumno</w:t>
      </w:r>
    </w:p>
    <w:p w14:paraId="063F8498"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 xml:space="preserve">Módulo de Proyecto </w:t>
      </w:r>
      <w:proofErr w:type="spellStart"/>
      <w:r w:rsidRPr="003B6CFB">
        <w:rPr>
          <w:rFonts w:ascii="DengXian Light" w:eastAsia="DengXian Light" w:hAnsi="DengXian Light"/>
          <w:b/>
          <w:bCs/>
        </w:rPr>
        <w:t>Intermodular</w:t>
      </w:r>
      <w:proofErr w:type="spellEnd"/>
    </w:p>
    <w:p w14:paraId="4DCE640E" w14:textId="1EFD5F86" w:rsidR="00B62EB4" w:rsidRPr="003B6CFB" w:rsidRDefault="00000000" w:rsidP="00AD5745">
      <w:pPr>
        <w:spacing w:after="0"/>
        <w:rPr>
          <w:rFonts w:ascii="DengXian Light" w:eastAsia="DengXian Light" w:hAnsi="DengXian Light"/>
        </w:rPr>
      </w:pPr>
      <w:r w:rsidRPr="003B6CFB">
        <w:rPr>
          <w:rFonts w:ascii="DengXian Light" w:eastAsia="DengXian Light" w:hAnsi="DengXian Light"/>
          <w:b/>
          <w:bCs/>
        </w:rPr>
        <w:t>Ciclo:</w:t>
      </w:r>
      <w:r w:rsidRPr="003B6CFB">
        <w:rPr>
          <w:rFonts w:ascii="DengXian Light" w:eastAsia="DengXian Light" w:hAnsi="DengXian Light"/>
        </w:rPr>
        <w:t xml:space="preserve"> DAM</w:t>
      </w:r>
    </w:p>
    <w:p w14:paraId="01E146B4" w14:textId="47BA8288" w:rsidR="00B62EB4" w:rsidRPr="003B6CFB" w:rsidRDefault="00000000" w:rsidP="00AD5745">
      <w:pPr>
        <w:spacing w:after="0"/>
        <w:rPr>
          <w:rFonts w:ascii="DengXian Light" w:eastAsia="DengXian Light" w:hAnsi="DengXian Light"/>
        </w:rPr>
      </w:pPr>
      <w:r w:rsidRPr="003B6CFB">
        <w:rPr>
          <w:rFonts w:ascii="DengXian Light" w:eastAsia="DengXian Light" w:hAnsi="DengXian Light"/>
          <w:b/>
          <w:bCs/>
        </w:rPr>
        <w:t>Curso académico:</w:t>
      </w:r>
      <w:r w:rsidRPr="003B6CFB">
        <w:rPr>
          <w:rFonts w:ascii="DengXian Light" w:eastAsia="DengXian Light" w:hAnsi="DengXian Light"/>
        </w:rPr>
        <w:t xml:space="preserve"> [20</w:t>
      </w:r>
      <w:r w:rsidR="0006705E" w:rsidRPr="003B6CFB">
        <w:rPr>
          <w:rFonts w:ascii="DengXian Light" w:eastAsia="DengXian Light" w:hAnsi="DengXian Light"/>
        </w:rPr>
        <w:t>25</w:t>
      </w:r>
      <w:r w:rsidRPr="003B6CFB">
        <w:rPr>
          <w:rFonts w:ascii="DengXian Light" w:eastAsia="DengXian Light" w:hAnsi="DengXian Light"/>
        </w:rPr>
        <w:t xml:space="preserve"> / 2</w:t>
      </w:r>
      <w:r w:rsidR="0006705E" w:rsidRPr="003B6CFB">
        <w:rPr>
          <w:rFonts w:ascii="DengXian Light" w:eastAsia="DengXian Light" w:hAnsi="DengXian Light"/>
        </w:rPr>
        <w:t>026</w:t>
      </w:r>
      <w:r w:rsidRPr="003B6CFB">
        <w:rPr>
          <w:rFonts w:ascii="DengXian Light" w:eastAsia="DengXian Light" w:hAnsi="DengXian Light"/>
        </w:rPr>
        <w:t>]</w:t>
      </w:r>
    </w:p>
    <w:p w14:paraId="3A622428" w14:textId="77777777" w:rsidR="00B62EB4" w:rsidRPr="003B6CFB" w:rsidRDefault="00B62EB4" w:rsidP="00AD5745">
      <w:pPr>
        <w:spacing w:after="0"/>
        <w:rPr>
          <w:rFonts w:ascii="DengXian Light" w:eastAsia="DengXian Light" w:hAnsi="DengXian Light"/>
        </w:rPr>
      </w:pPr>
    </w:p>
    <w:p w14:paraId="6211F849" w14:textId="77777777" w:rsidR="00B62EB4" w:rsidRPr="003B6CFB" w:rsidRDefault="00000000" w:rsidP="00AD5745">
      <w:pPr>
        <w:pStyle w:val="Ttulo2"/>
        <w:spacing w:before="0"/>
        <w:rPr>
          <w:rFonts w:ascii="DengXian Light" w:eastAsia="DengXian Light" w:hAnsi="DengXian Light"/>
          <w:color w:val="auto"/>
          <w:sz w:val="22"/>
          <w:szCs w:val="22"/>
        </w:rPr>
      </w:pPr>
      <w:r w:rsidRPr="003B6CFB">
        <w:rPr>
          <w:rFonts w:ascii="DengXian Light" w:eastAsia="DengXian Light" w:hAnsi="DengXian Light"/>
          <w:color w:val="auto"/>
          <w:sz w:val="22"/>
          <w:szCs w:val="22"/>
        </w:rPr>
        <w:t>1. Datos del alumno/a</w:t>
      </w:r>
    </w:p>
    <w:p w14:paraId="666EEC9F" w14:textId="257DA6F4" w:rsidR="00B62EB4" w:rsidRPr="003B6CFB" w:rsidRDefault="00000000" w:rsidP="00AD5745">
      <w:pPr>
        <w:spacing w:after="0"/>
        <w:rPr>
          <w:rFonts w:ascii="DengXian Light" w:eastAsia="DengXian Light" w:hAnsi="DengXian Light"/>
        </w:rPr>
      </w:pPr>
      <w:r w:rsidRPr="003B6CFB">
        <w:rPr>
          <w:rFonts w:ascii="DengXian Light" w:eastAsia="DengXian Light" w:hAnsi="DengXian Light"/>
        </w:rPr>
        <w:t>Nombre y apellidos:</w:t>
      </w:r>
      <w:r w:rsidR="0006705E" w:rsidRPr="003B6CFB">
        <w:rPr>
          <w:rFonts w:ascii="DengXian Light" w:eastAsia="DengXian Light" w:hAnsi="DengXian Light"/>
        </w:rPr>
        <w:t xml:space="preserve"> Yehor Burlachenko</w:t>
      </w:r>
    </w:p>
    <w:p w14:paraId="48788360" w14:textId="434B013C" w:rsidR="00B62EB4" w:rsidRPr="003B6CFB" w:rsidRDefault="00000000" w:rsidP="00AD5745">
      <w:pPr>
        <w:spacing w:after="0"/>
        <w:rPr>
          <w:rFonts w:ascii="DengXian Light" w:eastAsia="DengXian Light" w:hAnsi="DengXian Light"/>
        </w:rPr>
      </w:pPr>
      <w:r w:rsidRPr="003B6CFB">
        <w:rPr>
          <w:rFonts w:ascii="DengXian Light" w:eastAsia="DengXian Light" w:hAnsi="DengXian Light"/>
        </w:rPr>
        <w:t>Correo electrónico:</w:t>
      </w:r>
      <w:r w:rsidR="0006705E" w:rsidRPr="003B6CFB">
        <w:rPr>
          <w:rFonts w:ascii="DengXian Light" w:eastAsia="DengXian Light" w:hAnsi="DengXian Light"/>
        </w:rPr>
        <w:t xml:space="preserve"> </w:t>
      </w:r>
      <w:hyperlink r:id="rId11" w:history="1">
        <w:r w:rsidR="0006705E" w:rsidRPr="003B6CFB">
          <w:rPr>
            <w:rStyle w:val="Hipervnculo"/>
            <w:rFonts w:ascii="DengXian Light" w:eastAsia="DengXian Light" w:hAnsi="DengXian Light"/>
          </w:rPr>
          <w:t>egor20042013@gmail.com</w:t>
        </w:r>
      </w:hyperlink>
    </w:p>
    <w:p w14:paraId="5254DE21" w14:textId="7060DC05" w:rsidR="00B62EB4" w:rsidRPr="003B6CFB" w:rsidRDefault="00000000" w:rsidP="00AD5745">
      <w:pPr>
        <w:spacing w:after="0"/>
        <w:rPr>
          <w:rFonts w:ascii="DengXian Light" w:eastAsia="DengXian Light" w:hAnsi="DengXian Light"/>
        </w:rPr>
      </w:pPr>
      <w:r w:rsidRPr="003B6CFB">
        <w:rPr>
          <w:rFonts w:ascii="DengXian Light" w:eastAsia="DengXian Light" w:hAnsi="DengXian Light"/>
        </w:rPr>
        <w:t>Tutor/a del proyecto:</w:t>
      </w:r>
      <w:r w:rsidR="0006705E" w:rsidRPr="003B6CFB">
        <w:rPr>
          <w:rFonts w:ascii="DengXian Light" w:eastAsia="DengXian Light" w:hAnsi="DengXian Light"/>
        </w:rPr>
        <w:t xml:space="preserve"> Mario </w:t>
      </w:r>
      <w:proofErr w:type="spellStart"/>
      <w:r w:rsidR="0006705E" w:rsidRPr="003B6CFB">
        <w:rPr>
          <w:rFonts w:ascii="DengXian Light" w:eastAsia="DengXian Light" w:hAnsi="DengXian Light"/>
        </w:rPr>
        <w:t>Garcia</w:t>
      </w:r>
      <w:proofErr w:type="spellEnd"/>
      <w:r w:rsidR="0006705E" w:rsidRPr="003B6CFB">
        <w:rPr>
          <w:rFonts w:ascii="DengXian Light" w:eastAsia="DengXian Light" w:hAnsi="DengXian Light"/>
        </w:rPr>
        <w:t xml:space="preserve"> Atienza</w:t>
      </w:r>
    </w:p>
    <w:p w14:paraId="601D2B41" w14:textId="77777777" w:rsidR="00AD5745" w:rsidRPr="003B6CFB" w:rsidRDefault="00AD5745" w:rsidP="00AD5745">
      <w:pPr>
        <w:spacing w:after="0"/>
        <w:rPr>
          <w:rFonts w:ascii="DengXian Light" w:eastAsia="DengXian Light" w:hAnsi="DengXian Light"/>
        </w:rPr>
      </w:pPr>
    </w:p>
    <w:p w14:paraId="4342AB52" w14:textId="77777777" w:rsidR="00AD5745" w:rsidRPr="003B6CFB" w:rsidRDefault="00AD5745" w:rsidP="00AD5745">
      <w:pPr>
        <w:spacing w:after="0"/>
        <w:rPr>
          <w:rFonts w:ascii="DengXian Light" w:eastAsia="DengXian Light" w:hAnsi="DengXian Light"/>
        </w:rPr>
      </w:pPr>
    </w:p>
    <w:p w14:paraId="1CDA732E" w14:textId="77777777" w:rsidR="00B62EB4" w:rsidRPr="003B6CFB" w:rsidRDefault="00000000" w:rsidP="00AD5745">
      <w:pPr>
        <w:pStyle w:val="Ttulo2"/>
        <w:spacing w:before="0"/>
        <w:rPr>
          <w:rFonts w:ascii="DengXian Light" w:eastAsia="DengXian Light" w:hAnsi="DengXian Light"/>
          <w:color w:val="auto"/>
          <w:sz w:val="22"/>
          <w:szCs w:val="22"/>
        </w:rPr>
      </w:pPr>
      <w:r w:rsidRPr="003B6CFB">
        <w:rPr>
          <w:rFonts w:ascii="DengXian Light" w:eastAsia="DengXian Light" w:hAnsi="DengXian Light"/>
          <w:color w:val="auto"/>
          <w:sz w:val="22"/>
          <w:szCs w:val="22"/>
        </w:rPr>
        <w:t>2. Título del proyecto</w:t>
      </w:r>
    </w:p>
    <w:p w14:paraId="0381615D" w14:textId="5ED59637" w:rsidR="00B62EB4" w:rsidRPr="003B6CFB" w:rsidRDefault="0006705E" w:rsidP="00234C42">
      <w:pPr>
        <w:spacing w:after="0"/>
        <w:ind w:left="720"/>
        <w:rPr>
          <w:rFonts w:ascii="DengXian Light" w:eastAsia="DengXian Light" w:hAnsi="DengXian Light"/>
        </w:rPr>
      </w:pPr>
      <w:proofErr w:type="spellStart"/>
      <w:r w:rsidRPr="003B6CFB">
        <w:rPr>
          <w:rFonts w:ascii="DengXian Light" w:eastAsia="DengXian Light" w:hAnsi="DengXian Light"/>
        </w:rPr>
        <w:t>Orderly</w:t>
      </w:r>
      <w:proofErr w:type="spellEnd"/>
    </w:p>
    <w:p w14:paraId="5390FA53" w14:textId="77777777" w:rsidR="00AD5745" w:rsidRPr="003B6CFB" w:rsidRDefault="00AD5745" w:rsidP="00AD5745">
      <w:pPr>
        <w:spacing w:after="0"/>
        <w:rPr>
          <w:rFonts w:ascii="DengXian Light" w:eastAsia="DengXian Light" w:hAnsi="DengXian Light"/>
        </w:rPr>
      </w:pPr>
    </w:p>
    <w:p w14:paraId="1580E25D" w14:textId="77777777" w:rsidR="00B62EB4" w:rsidRPr="003B6CFB" w:rsidRDefault="00000000" w:rsidP="00AD5745">
      <w:pPr>
        <w:pStyle w:val="Ttulo2"/>
        <w:spacing w:before="0"/>
        <w:rPr>
          <w:rFonts w:ascii="DengXian Light" w:eastAsia="DengXian Light" w:hAnsi="DengXian Light"/>
          <w:color w:val="auto"/>
          <w:sz w:val="22"/>
          <w:szCs w:val="22"/>
        </w:rPr>
      </w:pPr>
      <w:r w:rsidRPr="003B6CFB">
        <w:rPr>
          <w:rFonts w:ascii="DengXian Light" w:eastAsia="DengXian Light" w:hAnsi="DengXian Light"/>
          <w:color w:val="auto"/>
          <w:sz w:val="22"/>
          <w:szCs w:val="22"/>
        </w:rPr>
        <w:t>3. Descripción general de la idea</w:t>
      </w:r>
    </w:p>
    <w:p w14:paraId="12475AB2" w14:textId="77777777" w:rsidR="0006705E" w:rsidRPr="0006705E" w:rsidRDefault="0006705E" w:rsidP="0006705E">
      <w:pPr>
        <w:spacing w:after="0"/>
        <w:rPr>
          <w:rFonts w:ascii="DengXian Light" w:eastAsia="DengXian Light" w:hAnsi="DengXian Light"/>
        </w:rPr>
      </w:pPr>
      <w:r w:rsidRPr="0006705E">
        <w:rPr>
          <w:rFonts w:ascii="DengXian Light" w:eastAsia="DengXian Light" w:hAnsi="DengXian Light"/>
        </w:rPr>
        <w:t>La idea principal del proyecto consiste en el desarrollo de un sistema de automatización para establecimientos de restauración (bares, cafeterías y restaurantes), que integre en una única plataforma digital diferentes procesos relacionados con la gestión del negocio. La aplicación se divide en varios módulos y plataformas (PC, Android y, en caso de disponer de tiempo, iOS), lo que permite cubrir tanto las necesidades de administración general como las de los empleados que realizan tareas operativas en sala o en cocina.</w:t>
      </w:r>
    </w:p>
    <w:p w14:paraId="566F2B2A" w14:textId="77777777" w:rsidR="0006705E" w:rsidRPr="0006705E" w:rsidRDefault="0006705E" w:rsidP="0006705E">
      <w:pPr>
        <w:spacing w:after="0"/>
        <w:rPr>
          <w:rFonts w:ascii="DengXian Light" w:eastAsia="DengXian Light" w:hAnsi="DengXian Light"/>
        </w:rPr>
      </w:pPr>
      <w:r w:rsidRPr="0006705E">
        <w:rPr>
          <w:rFonts w:ascii="DengXian Light" w:eastAsia="DengXian Light" w:hAnsi="DengXian Light"/>
        </w:rPr>
        <w:t>El sistema incluirá funciones clave como:</w:t>
      </w:r>
    </w:p>
    <w:p w14:paraId="01D7D58F" w14:textId="77777777" w:rsidR="0006705E" w:rsidRPr="0006705E" w:rsidRDefault="0006705E" w:rsidP="0006705E">
      <w:pPr>
        <w:numPr>
          <w:ilvl w:val="0"/>
          <w:numId w:val="10"/>
        </w:numPr>
        <w:spacing w:after="0"/>
        <w:rPr>
          <w:rFonts w:ascii="DengXian Light" w:eastAsia="DengXian Light" w:hAnsi="DengXian Light"/>
        </w:rPr>
      </w:pPr>
      <w:r w:rsidRPr="0006705E">
        <w:rPr>
          <w:rFonts w:ascii="DengXian Light" w:eastAsia="DengXian Light" w:hAnsi="DengXian Light"/>
        </w:rPr>
        <w:t xml:space="preserve">Recepción y gestión de pedidos desde dispositivos móviles y </w:t>
      </w:r>
      <w:proofErr w:type="spellStart"/>
      <w:r w:rsidRPr="0006705E">
        <w:rPr>
          <w:rFonts w:ascii="DengXian Light" w:eastAsia="DengXian Light" w:hAnsi="DengXian Light"/>
        </w:rPr>
        <w:t>tablets</w:t>
      </w:r>
      <w:proofErr w:type="spellEnd"/>
      <w:r w:rsidRPr="0006705E">
        <w:rPr>
          <w:rFonts w:ascii="DengXian Light" w:eastAsia="DengXian Light" w:hAnsi="DengXian Light"/>
        </w:rPr>
        <w:t>.</w:t>
      </w:r>
    </w:p>
    <w:p w14:paraId="5028869F" w14:textId="77777777" w:rsidR="0006705E" w:rsidRPr="0006705E" w:rsidRDefault="0006705E" w:rsidP="0006705E">
      <w:pPr>
        <w:numPr>
          <w:ilvl w:val="0"/>
          <w:numId w:val="10"/>
        </w:numPr>
        <w:spacing w:after="0"/>
        <w:rPr>
          <w:rFonts w:ascii="DengXian Light" w:eastAsia="DengXian Light" w:hAnsi="DengXian Light"/>
        </w:rPr>
      </w:pPr>
      <w:r w:rsidRPr="0006705E">
        <w:rPr>
          <w:rFonts w:ascii="DengXian Light" w:eastAsia="DengXian Light" w:hAnsi="DengXian Light"/>
        </w:rPr>
        <w:t>Control del tiempo de trabajo del personal, con registro de turnos y productividad.</w:t>
      </w:r>
    </w:p>
    <w:p w14:paraId="3DC15A08" w14:textId="77777777" w:rsidR="0006705E" w:rsidRPr="0006705E" w:rsidRDefault="0006705E" w:rsidP="0006705E">
      <w:pPr>
        <w:numPr>
          <w:ilvl w:val="0"/>
          <w:numId w:val="10"/>
        </w:numPr>
        <w:spacing w:after="0"/>
        <w:rPr>
          <w:rFonts w:ascii="DengXian Light" w:eastAsia="DengXian Light" w:hAnsi="DengXian Light"/>
        </w:rPr>
      </w:pPr>
      <w:r w:rsidRPr="0006705E">
        <w:rPr>
          <w:rFonts w:ascii="DengXian Light" w:eastAsia="DengXian Light" w:hAnsi="DengXian Light"/>
        </w:rPr>
        <w:t>Gestión de cuentas y cobros de los clientes, con posibilidad de integrar diferentes métodos de pago.</w:t>
      </w:r>
    </w:p>
    <w:p w14:paraId="3DA7AE56" w14:textId="77777777" w:rsidR="0006705E" w:rsidRPr="0006705E" w:rsidRDefault="0006705E" w:rsidP="0006705E">
      <w:pPr>
        <w:numPr>
          <w:ilvl w:val="0"/>
          <w:numId w:val="10"/>
        </w:numPr>
        <w:spacing w:after="0"/>
        <w:rPr>
          <w:rFonts w:ascii="DengXian Light" w:eastAsia="DengXian Light" w:hAnsi="DengXian Light"/>
        </w:rPr>
      </w:pPr>
      <w:r w:rsidRPr="0006705E">
        <w:rPr>
          <w:rFonts w:ascii="DengXian Light" w:eastAsia="DengXian Light" w:hAnsi="DengXian Light"/>
        </w:rPr>
        <w:t>Impresión y envío de pedidos a cocina y barra en tiempo real, reduciendo errores y agilizando la comunicación interna.</w:t>
      </w:r>
    </w:p>
    <w:p w14:paraId="64D7F361" w14:textId="77777777" w:rsidR="0006705E" w:rsidRPr="0006705E" w:rsidRDefault="0006705E" w:rsidP="0006705E">
      <w:pPr>
        <w:spacing w:after="0"/>
        <w:rPr>
          <w:rFonts w:ascii="DengXian Light" w:eastAsia="DengXian Light" w:hAnsi="DengXian Light"/>
        </w:rPr>
      </w:pPr>
      <w:r w:rsidRPr="0006705E">
        <w:rPr>
          <w:rFonts w:ascii="DengXian Light" w:eastAsia="DengXian Light" w:hAnsi="DengXian Light"/>
        </w:rPr>
        <w:t>La relevancia del proyecto se justifica en la creciente necesidad de digitalización y sostenibilidad en el sector de la hostelería. Muchos establecimientos pequeños y medianos todavía dependen de procesos manuales o sistemas poco integrados, lo cual genera ineficiencias, errores y pérdidas de tiempo. Este sistema pretende ofrecer una solución accesible, escalable y multiplataforma, que mejore tanto la experiencia del cliente como la gestión interna.</w:t>
      </w:r>
    </w:p>
    <w:p w14:paraId="4BA0BDC8" w14:textId="77777777" w:rsidR="0006705E" w:rsidRPr="0006705E" w:rsidRDefault="0006705E" w:rsidP="0006705E">
      <w:pPr>
        <w:spacing w:after="0"/>
        <w:rPr>
          <w:rFonts w:ascii="DengXian Light" w:eastAsia="DengXian Light" w:hAnsi="DengXian Light"/>
        </w:rPr>
      </w:pPr>
      <w:r w:rsidRPr="0006705E">
        <w:rPr>
          <w:rFonts w:ascii="DengXian Light" w:eastAsia="DengXian Light" w:hAnsi="DengXian Light"/>
        </w:rPr>
        <w:t>Los objetivos principales del proyecto son:</w:t>
      </w:r>
    </w:p>
    <w:p w14:paraId="709D90EC" w14:textId="77777777" w:rsidR="0006705E" w:rsidRPr="0006705E" w:rsidRDefault="0006705E" w:rsidP="0006705E">
      <w:pPr>
        <w:numPr>
          <w:ilvl w:val="0"/>
          <w:numId w:val="11"/>
        </w:numPr>
        <w:spacing w:after="0"/>
        <w:rPr>
          <w:rFonts w:ascii="DengXian Light" w:eastAsia="DengXian Light" w:hAnsi="DengXian Light"/>
        </w:rPr>
      </w:pPr>
      <w:r w:rsidRPr="0006705E">
        <w:rPr>
          <w:rFonts w:ascii="DengXian Light" w:eastAsia="DengXian Light" w:hAnsi="DengXian Light"/>
        </w:rPr>
        <w:t>Optimizar la comunicación entre sala, barra y cocina.</w:t>
      </w:r>
    </w:p>
    <w:p w14:paraId="67CDA3D2" w14:textId="77777777" w:rsidR="0006705E" w:rsidRPr="0006705E" w:rsidRDefault="0006705E" w:rsidP="0006705E">
      <w:pPr>
        <w:numPr>
          <w:ilvl w:val="0"/>
          <w:numId w:val="11"/>
        </w:numPr>
        <w:spacing w:after="0"/>
        <w:rPr>
          <w:rFonts w:ascii="DengXian Light" w:eastAsia="DengXian Light" w:hAnsi="DengXian Light"/>
        </w:rPr>
      </w:pPr>
      <w:r w:rsidRPr="0006705E">
        <w:rPr>
          <w:rFonts w:ascii="DengXian Light" w:eastAsia="DengXian Light" w:hAnsi="DengXian Light"/>
        </w:rPr>
        <w:t>Reducir tiempos de espera y minimizar errores en los pedidos.</w:t>
      </w:r>
    </w:p>
    <w:p w14:paraId="57129351" w14:textId="77777777" w:rsidR="0006705E" w:rsidRPr="0006705E" w:rsidRDefault="0006705E" w:rsidP="0006705E">
      <w:pPr>
        <w:numPr>
          <w:ilvl w:val="0"/>
          <w:numId w:val="11"/>
        </w:numPr>
        <w:spacing w:after="0"/>
        <w:rPr>
          <w:rFonts w:ascii="DengXian Light" w:eastAsia="DengXian Light" w:hAnsi="DengXian Light"/>
        </w:rPr>
      </w:pPr>
      <w:r w:rsidRPr="0006705E">
        <w:rPr>
          <w:rFonts w:ascii="DengXian Light" w:eastAsia="DengXian Light" w:hAnsi="DengXian Light"/>
        </w:rPr>
        <w:lastRenderedPageBreak/>
        <w:t>Mejorar el control y la organización del personal.</w:t>
      </w:r>
    </w:p>
    <w:p w14:paraId="7EAA7711" w14:textId="77777777" w:rsidR="0006705E" w:rsidRPr="0006705E" w:rsidRDefault="0006705E" w:rsidP="0006705E">
      <w:pPr>
        <w:numPr>
          <w:ilvl w:val="0"/>
          <w:numId w:val="11"/>
        </w:numPr>
        <w:spacing w:after="0"/>
        <w:rPr>
          <w:rFonts w:ascii="DengXian Light" w:eastAsia="DengXian Light" w:hAnsi="DengXian Light"/>
        </w:rPr>
      </w:pPr>
      <w:r w:rsidRPr="0006705E">
        <w:rPr>
          <w:rFonts w:ascii="DengXian Light" w:eastAsia="DengXian Light" w:hAnsi="DengXian Light"/>
        </w:rPr>
        <w:t>Ofrecer a los gerentes una visión clara del funcionamiento del negocio en tiempo real.</w:t>
      </w:r>
    </w:p>
    <w:p w14:paraId="6CA6D5E9" w14:textId="77777777" w:rsidR="0006705E" w:rsidRPr="0006705E" w:rsidRDefault="0006705E" w:rsidP="0006705E">
      <w:pPr>
        <w:spacing w:after="0"/>
        <w:rPr>
          <w:rFonts w:ascii="DengXian Light" w:eastAsia="DengXian Light" w:hAnsi="DengXian Light"/>
        </w:rPr>
      </w:pPr>
      <w:r w:rsidRPr="0006705E">
        <w:rPr>
          <w:rFonts w:ascii="DengXian Light" w:eastAsia="DengXian Light" w:hAnsi="DengXian Light"/>
        </w:rPr>
        <w:t>El público objetivo son bares, cafeterías y restaurantes de pequeño y mediano tamaño que buscan herramientas de digitalización para modernizar sus operaciones sin necesidad de sistemas demasiado costosos o complejos.</w:t>
      </w:r>
    </w:p>
    <w:p w14:paraId="57694CE5" w14:textId="77777777" w:rsidR="0006705E" w:rsidRPr="0006705E" w:rsidRDefault="0006705E" w:rsidP="0006705E">
      <w:pPr>
        <w:spacing w:after="0"/>
        <w:rPr>
          <w:rFonts w:ascii="DengXian Light" w:eastAsia="DengXian Light" w:hAnsi="DengXian Light"/>
        </w:rPr>
      </w:pPr>
      <w:r w:rsidRPr="0006705E">
        <w:rPr>
          <w:rFonts w:ascii="DengXian Light" w:eastAsia="DengXian Light" w:hAnsi="DengXian Light"/>
        </w:rPr>
        <w:t>La idea surge como una iniciativa propia, fruto de la observación de las necesidades reales en el sector de la restauración y de la experiencia práctica adquirida durante la formación, aunque también se vincula de manera indirecta con la FCT al estar alineada con las demandas del mercado laboral.</w:t>
      </w:r>
    </w:p>
    <w:p w14:paraId="1B06B644" w14:textId="77777777" w:rsidR="00AD5745" w:rsidRPr="003B6CFB" w:rsidRDefault="00AD5745" w:rsidP="00AD5745">
      <w:pPr>
        <w:spacing w:after="0"/>
        <w:rPr>
          <w:rFonts w:ascii="DengXian Light" w:eastAsia="DengXian Light" w:hAnsi="DengXian Light"/>
        </w:rPr>
      </w:pPr>
    </w:p>
    <w:p w14:paraId="0E46AD6C" w14:textId="18D6F1B2" w:rsidR="00B62EB4" w:rsidRPr="003B6CFB" w:rsidRDefault="00000000" w:rsidP="00AD5745">
      <w:pPr>
        <w:pStyle w:val="Ttulo2"/>
        <w:spacing w:before="0"/>
        <w:rPr>
          <w:rFonts w:ascii="DengXian Light" w:eastAsia="DengXian Light" w:hAnsi="DengXian Light"/>
          <w:color w:val="auto"/>
          <w:sz w:val="22"/>
          <w:szCs w:val="22"/>
        </w:rPr>
      </w:pPr>
      <w:r w:rsidRPr="003B6CFB">
        <w:rPr>
          <w:rFonts w:ascii="DengXian Light" w:eastAsia="DengXian Light" w:hAnsi="DengXian Light"/>
          <w:color w:val="auto"/>
          <w:sz w:val="22"/>
          <w:szCs w:val="22"/>
        </w:rPr>
        <w:t>4. Tabla de relación del proyecto con los módulos del ciclo</w:t>
      </w:r>
      <w:r w:rsidR="00AD5745" w:rsidRPr="003B6CFB">
        <w:rPr>
          <w:rFonts w:ascii="DengXian Light" w:eastAsia="DengXian Light" w:hAnsi="DengXian Light"/>
          <w:color w:val="auto"/>
          <w:sz w:val="22"/>
          <w:szCs w:val="22"/>
        </w:rPr>
        <w:t>. Ejemplo DAM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854"/>
      </w:tblGrid>
      <w:tr w:rsidR="002332D8" w:rsidRPr="003B6CFB" w14:paraId="4616186A" w14:textId="77777777" w:rsidTr="00AD5745">
        <w:tc>
          <w:tcPr>
            <w:tcW w:w="4786" w:type="dxa"/>
            <w:shd w:val="clear" w:color="auto" w:fill="D9D9D9" w:themeFill="background1" w:themeFillShade="D9"/>
          </w:tcPr>
          <w:p w14:paraId="4877BA96" w14:textId="77777777" w:rsidR="00B62EB4" w:rsidRPr="003B6CFB" w:rsidRDefault="00000000" w:rsidP="00AD5745">
            <w:pPr>
              <w:spacing w:after="0"/>
              <w:jc w:val="center"/>
              <w:rPr>
                <w:rFonts w:ascii="DengXian Light" w:eastAsia="DengXian Light" w:hAnsi="DengXian Light"/>
                <w:b/>
                <w:bCs/>
              </w:rPr>
            </w:pPr>
            <w:r w:rsidRPr="003B6CFB">
              <w:rPr>
                <w:rFonts w:ascii="DengXian Light" w:eastAsia="DengXian Light" w:hAnsi="DengXian Light"/>
                <w:b/>
                <w:bCs/>
              </w:rPr>
              <w:t>Módulo</w:t>
            </w:r>
          </w:p>
        </w:tc>
        <w:tc>
          <w:tcPr>
            <w:tcW w:w="3854" w:type="dxa"/>
            <w:shd w:val="clear" w:color="auto" w:fill="D9D9D9" w:themeFill="background1" w:themeFillShade="D9"/>
          </w:tcPr>
          <w:p w14:paraId="343DE8BB" w14:textId="77777777" w:rsidR="00B62EB4" w:rsidRPr="003B6CFB" w:rsidRDefault="00000000" w:rsidP="00AD5745">
            <w:pPr>
              <w:spacing w:after="0"/>
              <w:jc w:val="center"/>
              <w:rPr>
                <w:rFonts w:ascii="DengXian Light" w:eastAsia="DengXian Light" w:hAnsi="DengXian Light"/>
                <w:b/>
                <w:bCs/>
              </w:rPr>
            </w:pPr>
            <w:r w:rsidRPr="003B6CFB">
              <w:rPr>
                <w:rFonts w:ascii="DengXian Light" w:eastAsia="DengXian Light" w:hAnsi="DengXian Light"/>
                <w:b/>
                <w:bCs/>
              </w:rPr>
              <w:t>¿Cómo se aplica en el proyecto? (explicación breve)</w:t>
            </w:r>
          </w:p>
        </w:tc>
      </w:tr>
      <w:tr w:rsidR="002332D8" w:rsidRPr="003B6CFB" w14:paraId="6FC478E6" w14:textId="77777777" w:rsidTr="00AD5745">
        <w:tc>
          <w:tcPr>
            <w:tcW w:w="4786" w:type="dxa"/>
          </w:tcPr>
          <w:p w14:paraId="58B3631D"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Programación</w:t>
            </w:r>
          </w:p>
        </w:tc>
        <w:tc>
          <w:tcPr>
            <w:tcW w:w="3854" w:type="dxa"/>
          </w:tcPr>
          <w:p w14:paraId="74EE29BF" w14:textId="26951015" w:rsidR="00B62EB4" w:rsidRPr="003B6CFB" w:rsidRDefault="0006705E" w:rsidP="00AD5745">
            <w:pPr>
              <w:spacing w:after="0"/>
              <w:rPr>
                <w:rFonts w:ascii="DengXian Light" w:eastAsia="DengXian Light" w:hAnsi="DengXian Light"/>
              </w:rPr>
            </w:pPr>
            <w:r w:rsidRPr="003B6CFB">
              <w:rPr>
                <w:rFonts w:ascii="DengXian Light" w:eastAsia="DengXian Light" w:hAnsi="DengXian Light"/>
              </w:rPr>
              <w:t xml:space="preserve">Parte del </w:t>
            </w:r>
            <w:proofErr w:type="spellStart"/>
            <w:r w:rsidRPr="003B6CFB">
              <w:rPr>
                <w:rFonts w:ascii="DengXian Light" w:eastAsia="DengXian Light" w:hAnsi="DengXian Light"/>
              </w:rPr>
              <w:t>front-</w:t>
            </w:r>
            <w:proofErr w:type="gramStart"/>
            <w:r w:rsidRPr="003B6CFB">
              <w:rPr>
                <w:rFonts w:ascii="DengXian Light" w:eastAsia="DengXian Light" w:hAnsi="DengXian Light"/>
              </w:rPr>
              <w:t>end</w:t>
            </w:r>
            <w:proofErr w:type="spellEnd"/>
            <w:r w:rsidRPr="003B6CFB">
              <w:rPr>
                <w:rFonts w:ascii="DengXian Light" w:eastAsia="DengXian Light" w:hAnsi="DengXian Light"/>
              </w:rPr>
              <w:t>(</w:t>
            </w:r>
            <w:proofErr w:type="gramEnd"/>
            <w:r w:rsidRPr="003B6CFB">
              <w:rPr>
                <w:rFonts w:ascii="DengXian Light" w:eastAsia="DengXian Light" w:hAnsi="DengXian Light"/>
              </w:rPr>
              <w:t>Java) y back-</w:t>
            </w:r>
            <w:proofErr w:type="spellStart"/>
            <w:proofErr w:type="gramStart"/>
            <w:r w:rsidRPr="003B6CFB">
              <w:rPr>
                <w:rFonts w:ascii="DengXian Light" w:eastAsia="DengXian Light" w:hAnsi="DengXian Light"/>
              </w:rPr>
              <w:t>end</w:t>
            </w:r>
            <w:proofErr w:type="spellEnd"/>
            <w:r w:rsidRPr="003B6CFB">
              <w:rPr>
                <w:rFonts w:ascii="DengXian Light" w:eastAsia="DengXian Light" w:hAnsi="DengXian Light"/>
              </w:rPr>
              <w:t>(</w:t>
            </w:r>
            <w:proofErr w:type="spellStart"/>
            <w:proofErr w:type="gramEnd"/>
            <w:r w:rsidRPr="003B6CFB">
              <w:rPr>
                <w:rFonts w:ascii="DengXian Light" w:eastAsia="DengXian Light" w:hAnsi="DengXian Light"/>
              </w:rPr>
              <w:t>SpringBoot</w:t>
            </w:r>
            <w:proofErr w:type="spellEnd"/>
            <w:r w:rsidRPr="003B6CFB">
              <w:rPr>
                <w:rFonts w:ascii="DengXian Light" w:eastAsia="DengXian Light" w:hAnsi="DengXian Light"/>
              </w:rPr>
              <w:t>)</w:t>
            </w:r>
          </w:p>
        </w:tc>
      </w:tr>
      <w:tr w:rsidR="002332D8" w:rsidRPr="003B6CFB" w14:paraId="54D734AE" w14:textId="77777777" w:rsidTr="00AD5745">
        <w:tc>
          <w:tcPr>
            <w:tcW w:w="4786" w:type="dxa"/>
          </w:tcPr>
          <w:p w14:paraId="5F5EFAC7"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Lenguajes de marcas</w:t>
            </w:r>
          </w:p>
        </w:tc>
        <w:tc>
          <w:tcPr>
            <w:tcW w:w="3854" w:type="dxa"/>
          </w:tcPr>
          <w:p w14:paraId="59C77B6F" w14:textId="5B6F0B88" w:rsidR="00B62EB4" w:rsidRPr="003B6CFB" w:rsidRDefault="0006705E" w:rsidP="00AD5745">
            <w:pPr>
              <w:spacing w:after="0"/>
              <w:rPr>
                <w:rFonts w:ascii="DengXian Light" w:eastAsia="DengXian Light" w:hAnsi="DengXian Light"/>
              </w:rPr>
            </w:pPr>
            <w:r w:rsidRPr="003B6CFB">
              <w:rPr>
                <w:rFonts w:ascii="DengXian Light" w:eastAsia="DengXian Light" w:hAnsi="DengXian Light"/>
              </w:rPr>
              <w:t xml:space="preserve">Sistema API y XML para </w:t>
            </w:r>
            <w:proofErr w:type="spellStart"/>
            <w:r w:rsidRPr="003B6CFB">
              <w:rPr>
                <w:rFonts w:ascii="DengXian Light" w:eastAsia="DengXian Light" w:hAnsi="DengXian Light"/>
              </w:rPr>
              <w:t>front-end</w:t>
            </w:r>
            <w:proofErr w:type="spellEnd"/>
          </w:p>
        </w:tc>
      </w:tr>
      <w:tr w:rsidR="002332D8" w:rsidRPr="003B6CFB" w14:paraId="4693AD2C" w14:textId="77777777" w:rsidTr="00AD5745">
        <w:tc>
          <w:tcPr>
            <w:tcW w:w="4786" w:type="dxa"/>
          </w:tcPr>
          <w:p w14:paraId="5F0CCB81"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Sistemas informáticos</w:t>
            </w:r>
          </w:p>
        </w:tc>
        <w:tc>
          <w:tcPr>
            <w:tcW w:w="3854" w:type="dxa"/>
          </w:tcPr>
          <w:p w14:paraId="08E7FAF8" w14:textId="77777777" w:rsidR="00B62EB4" w:rsidRPr="003B6CFB" w:rsidRDefault="00B62EB4" w:rsidP="00AD5745">
            <w:pPr>
              <w:spacing w:after="0"/>
              <w:rPr>
                <w:rFonts w:ascii="DengXian Light" w:eastAsia="DengXian Light" w:hAnsi="DengXian Light"/>
              </w:rPr>
            </w:pPr>
          </w:p>
        </w:tc>
      </w:tr>
      <w:tr w:rsidR="002332D8" w:rsidRPr="003B6CFB" w14:paraId="3C05B2F7" w14:textId="77777777" w:rsidTr="00AD5745">
        <w:tc>
          <w:tcPr>
            <w:tcW w:w="4786" w:type="dxa"/>
          </w:tcPr>
          <w:p w14:paraId="2A6749DA"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Bases de datos</w:t>
            </w:r>
          </w:p>
        </w:tc>
        <w:tc>
          <w:tcPr>
            <w:tcW w:w="3854" w:type="dxa"/>
          </w:tcPr>
          <w:p w14:paraId="5788F401" w14:textId="7C0C432D" w:rsidR="00B62EB4" w:rsidRPr="003B6CFB" w:rsidRDefault="0006705E" w:rsidP="00AD5745">
            <w:pPr>
              <w:spacing w:after="0"/>
              <w:rPr>
                <w:rFonts w:ascii="DengXian Light" w:eastAsia="DengXian Light" w:hAnsi="DengXian Light"/>
              </w:rPr>
            </w:pPr>
            <w:proofErr w:type="spellStart"/>
            <w:r w:rsidRPr="003B6CFB">
              <w:rPr>
                <w:rFonts w:ascii="DengXian Light" w:eastAsia="DengXian Light" w:hAnsi="DengXian Light"/>
              </w:rPr>
              <w:t>SpringBoot</w:t>
            </w:r>
            <w:proofErr w:type="spellEnd"/>
            <w:r w:rsidRPr="003B6CFB">
              <w:rPr>
                <w:rFonts w:ascii="DengXian Light" w:eastAsia="DengXian Light" w:hAnsi="DengXian Light"/>
              </w:rPr>
              <w:t>, diseño de BBDD</w:t>
            </w:r>
          </w:p>
        </w:tc>
      </w:tr>
      <w:tr w:rsidR="002332D8" w:rsidRPr="003B6CFB" w14:paraId="3B27C890" w14:textId="77777777" w:rsidTr="00AD5745">
        <w:tc>
          <w:tcPr>
            <w:tcW w:w="4786" w:type="dxa"/>
          </w:tcPr>
          <w:p w14:paraId="41AF7716"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Entornos de desarrollo</w:t>
            </w:r>
          </w:p>
        </w:tc>
        <w:tc>
          <w:tcPr>
            <w:tcW w:w="3854" w:type="dxa"/>
          </w:tcPr>
          <w:p w14:paraId="03785A2B" w14:textId="5266A24D" w:rsidR="00B62EB4" w:rsidRPr="003B6CFB" w:rsidRDefault="0006705E" w:rsidP="00AD5745">
            <w:pPr>
              <w:spacing w:after="0"/>
              <w:rPr>
                <w:rFonts w:ascii="DengXian Light" w:eastAsia="DengXian Light" w:hAnsi="DengXian Light"/>
              </w:rPr>
            </w:pPr>
            <w:r w:rsidRPr="003B6CFB">
              <w:rPr>
                <w:rFonts w:ascii="DengXian Light" w:eastAsia="DengXian Light" w:hAnsi="DengXian Light"/>
              </w:rPr>
              <w:t>Todos los modelos.</w:t>
            </w:r>
          </w:p>
        </w:tc>
      </w:tr>
      <w:tr w:rsidR="002332D8" w:rsidRPr="003B6CFB" w14:paraId="13C62FC2" w14:textId="77777777" w:rsidTr="00AD5745">
        <w:tc>
          <w:tcPr>
            <w:tcW w:w="4786" w:type="dxa"/>
          </w:tcPr>
          <w:p w14:paraId="004604D9"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Acceso a datos (2º)</w:t>
            </w:r>
          </w:p>
        </w:tc>
        <w:tc>
          <w:tcPr>
            <w:tcW w:w="3854" w:type="dxa"/>
          </w:tcPr>
          <w:p w14:paraId="1934A5B7" w14:textId="4BD486DD" w:rsidR="00B62EB4" w:rsidRPr="003B6CFB" w:rsidRDefault="0006705E" w:rsidP="00AD5745">
            <w:pPr>
              <w:spacing w:after="0"/>
              <w:rPr>
                <w:rFonts w:ascii="DengXian Light" w:eastAsia="DengXian Light" w:hAnsi="DengXian Light"/>
              </w:rPr>
            </w:pPr>
            <w:r w:rsidRPr="003B6CFB">
              <w:rPr>
                <w:rFonts w:ascii="DengXian Light" w:eastAsia="DengXian Light" w:hAnsi="DengXian Light"/>
              </w:rPr>
              <w:t xml:space="preserve">Posibilidad de mandar datos desde back y recibir desde </w:t>
            </w:r>
            <w:proofErr w:type="spellStart"/>
            <w:r w:rsidRPr="003B6CFB">
              <w:rPr>
                <w:rFonts w:ascii="DengXian Light" w:eastAsia="DengXian Light" w:hAnsi="DengXian Light"/>
              </w:rPr>
              <w:t>front</w:t>
            </w:r>
            <w:proofErr w:type="spellEnd"/>
          </w:p>
        </w:tc>
      </w:tr>
      <w:tr w:rsidR="002332D8" w:rsidRPr="003B6CFB" w14:paraId="50FC8C46" w14:textId="77777777" w:rsidTr="00AD5745">
        <w:tc>
          <w:tcPr>
            <w:tcW w:w="4786" w:type="dxa"/>
          </w:tcPr>
          <w:p w14:paraId="3522D1E4"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Programación de servicios y procesos (2º)</w:t>
            </w:r>
          </w:p>
        </w:tc>
        <w:tc>
          <w:tcPr>
            <w:tcW w:w="3854" w:type="dxa"/>
          </w:tcPr>
          <w:p w14:paraId="13DAEE81" w14:textId="3439B654" w:rsidR="00B62EB4" w:rsidRPr="003B6CFB" w:rsidRDefault="0006705E" w:rsidP="00AD5745">
            <w:pPr>
              <w:spacing w:after="0"/>
              <w:rPr>
                <w:rFonts w:ascii="DengXian Light" w:eastAsia="DengXian Light" w:hAnsi="DengXian Light"/>
              </w:rPr>
            </w:pPr>
            <w:r w:rsidRPr="003B6CFB">
              <w:rPr>
                <w:rFonts w:ascii="DengXian Light" w:eastAsia="DengXian Light" w:hAnsi="DengXian Light"/>
              </w:rPr>
              <w:t>Dividir programa principal a partes diferentes para optimizar proyecto</w:t>
            </w:r>
          </w:p>
        </w:tc>
      </w:tr>
      <w:tr w:rsidR="002332D8" w:rsidRPr="003B6CFB" w14:paraId="48F6F104" w14:textId="77777777" w:rsidTr="00AD5745">
        <w:tc>
          <w:tcPr>
            <w:tcW w:w="4786" w:type="dxa"/>
          </w:tcPr>
          <w:p w14:paraId="039E493A"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Sistemas de gestión empresarial (2º)</w:t>
            </w:r>
          </w:p>
        </w:tc>
        <w:tc>
          <w:tcPr>
            <w:tcW w:w="3854" w:type="dxa"/>
          </w:tcPr>
          <w:p w14:paraId="6A6BE9D8" w14:textId="77777777" w:rsidR="00B62EB4" w:rsidRPr="003B6CFB" w:rsidRDefault="00B62EB4" w:rsidP="00AD5745">
            <w:pPr>
              <w:spacing w:after="0"/>
              <w:rPr>
                <w:rFonts w:ascii="DengXian Light" w:eastAsia="DengXian Light" w:hAnsi="DengXian Light"/>
              </w:rPr>
            </w:pPr>
          </w:p>
        </w:tc>
      </w:tr>
      <w:tr w:rsidR="002332D8" w:rsidRPr="003B6CFB" w14:paraId="1F68AB79" w14:textId="77777777" w:rsidTr="00AD5745">
        <w:tc>
          <w:tcPr>
            <w:tcW w:w="4786" w:type="dxa"/>
          </w:tcPr>
          <w:p w14:paraId="4488EF5C"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Diseño de interfaces (2º)</w:t>
            </w:r>
          </w:p>
        </w:tc>
        <w:tc>
          <w:tcPr>
            <w:tcW w:w="3854" w:type="dxa"/>
          </w:tcPr>
          <w:p w14:paraId="54536C25" w14:textId="735B287E" w:rsidR="00B62EB4" w:rsidRPr="003B6CFB" w:rsidRDefault="0006705E" w:rsidP="00AD5745">
            <w:pPr>
              <w:spacing w:after="0"/>
              <w:rPr>
                <w:rFonts w:ascii="DengXian Light" w:eastAsia="DengXian Light" w:hAnsi="DengXian Light"/>
              </w:rPr>
            </w:pPr>
            <w:r w:rsidRPr="003B6CFB">
              <w:rPr>
                <w:rFonts w:ascii="DengXian Light" w:eastAsia="DengXian Light" w:hAnsi="DengXian Light"/>
              </w:rPr>
              <w:t>Desarrollo de</w:t>
            </w:r>
            <w:r w:rsidR="003B6CFB" w:rsidRPr="003B6CFB">
              <w:rPr>
                <w:rFonts w:ascii="DengXian Light" w:eastAsia="DengXian Light" w:hAnsi="DengXian Light"/>
              </w:rPr>
              <w:t xml:space="preserve"> todas las interfaces</w:t>
            </w:r>
          </w:p>
        </w:tc>
      </w:tr>
      <w:tr w:rsidR="002332D8" w:rsidRPr="003B6CFB" w14:paraId="401B3D95" w14:textId="77777777" w:rsidTr="00AD5745">
        <w:tc>
          <w:tcPr>
            <w:tcW w:w="4786" w:type="dxa"/>
          </w:tcPr>
          <w:p w14:paraId="0D87073E"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Programación de dispositivos multimedia (2º)</w:t>
            </w:r>
          </w:p>
        </w:tc>
        <w:tc>
          <w:tcPr>
            <w:tcW w:w="3854" w:type="dxa"/>
          </w:tcPr>
          <w:p w14:paraId="102D978A" w14:textId="3B290961" w:rsidR="00B62EB4" w:rsidRPr="003B6CFB" w:rsidRDefault="003B6CFB" w:rsidP="00AD5745">
            <w:pPr>
              <w:spacing w:after="0"/>
              <w:rPr>
                <w:rFonts w:ascii="DengXian Light" w:eastAsia="DengXian Light" w:hAnsi="DengXian Light"/>
              </w:rPr>
            </w:pPr>
            <w:r w:rsidRPr="003B6CFB">
              <w:rPr>
                <w:rFonts w:ascii="DengXian Light" w:eastAsia="DengXian Light" w:hAnsi="DengXian Light"/>
              </w:rPr>
              <w:t>Desarrollo de la parte móvil</w:t>
            </w:r>
          </w:p>
        </w:tc>
      </w:tr>
      <w:tr w:rsidR="002332D8" w:rsidRPr="003B6CFB" w14:paraId="4D835D6F" w14:textId="77777777" w:rsidTr="00AD5745">
        <w:tc>
          <w:tcPr>
            <w:tcW w:w="4786" w:type="dxa"/>
          </w:tcPr>
          <w:p w14:paraId="70165CA9"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Inglés técnico</w:t>
            </w:r>
          </w:p>
        </w:tc>
        <w:tc>
          <w:tcPr>
            <w:tcW w:w="3854" w:type="dxa"/>
          </w:tcPr>
          <w:p w14:paraId="24EDAFF0" w14:textId="64E70741" w:rsidR="00B62EB4" w:rsidRPr="003B6CFB" w:rsidRDefault="00B62EB4" w:rsidP="00AD5745">
            <w:pPr>
              <w:spacing w:after="0"/>
              <w:rPr>
                <w:rFonts w:ascii="DengXian Light" w:eastAsia="DengXian Light" w:hAnsi="DengXian Light"/>
              </w:rPr>
            </w:pPr>
          </w:p>
        </w:tc>
      </w:tr>
      <w:tr w:rsidR="002332D8" w:rsidRPr="003B6CFB" w14:paraId="236D15E5" w14:textId="77777777" w:rsidTr="00AD5745">
        <w:tc>
          <w:tcPr>
            <w:tcW w:w="4786" w:type="dxa"/>
          </w:tcPr>
          <w:p w14:paraId="43A43D98"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Itinerario Personal para la Empleabilidad (IPE)</w:t>
            </w:r>
          </w:p>
        </w:tc>
        <w:tc>
          <w:tcPr>
            <w:tcW w:w="3854" w:type="dxa"/>
          </w:tcPr>
          <w:p w14:paraId="0EDBDAFF" w14:textId="77777777" w:rsidR="00B62EB4" w:rsidRPr="003B6CFB" w:rsidRDefault="00B62EB4" w:rsidP="00AD5745">
            <w:pPr>
              <w:spacing w:after="0"/>
              <w:rPr>
                <w:rFonts w:ascii="DengXian Light" w:eastAsia="DengXian Light" w:hAnsi="DengXian Light"/>
              </w:rPr>
            </w:pPr>
          </w:p>
        </w:tc>
      </w:tr>
      <w:tr w:rsidR="002332D8" w:rsidRPr="003B6CFB" w14:paraId="3B6E6F56" w14:textId="77777777" w:rsidTr="00AD5745">
        <w:tc>
          <w:tcPr>
            <w:tcW w:w="4786" w:type="dxa"/>
          </w:tcPr>
          <w:p w14:paraId="2AEDC0F1" w14:textId="77777777" w:rsidR="00B62EB4" w:rsidRPr="003B6CFB" w:rsidRDefault="00000000" w:rsidP="00AD5745">
            <w:pPr>
              <w:spacing w:after="0"/>
              <w:rPr>
                <w:rFonts w:ascii="DengXian Light" w:eastAsia="DengXian Light" w:hAnsi="DengXian Light"/>
                <w:b/>
                <w:bCs/>
              </w:rPr>
            </w:pPr>
            <w:r w:rsidRPr="003B6CFB">
              <w:rPr>
                <w:rFonts w:ascii="DengXian Light" w:eastAsia="DengXian Light" w:hAnsi="DengXian Light"/>
                <w:b/>
                <w:bCs/>
              </w:rPr>
              <w:t>Sostenibilidad</w:t>
            </w:r>
          </w:p>
        </w:tc>
        <w:tc>
          <w:tcPr>
            <w:tcW w:w="3854" w:type="dxa"/>
          </w:tcPr>
          <w:p w14:paraId="7E0FB3B7" w14:textId="7F92E743" w:rsidR="00B62EB4" w:rsidRPr="003B6CFB" w:rsidRDefault="003B6CFB" w:rsidP="00AD5745">
            <w:pPr>
              <w:spacing w:after="0"/>
              <w:rPr>
                <w:rFonts w:ascii="DengXian Light" w:eastAsia="DengXian Light" w:hAnsi="DengXian Light"/>
              </w:rPr>
            </w:pPr>
            <w:r w:rsidRPr="003B6CFB">
              <w:rPr>
                <w:rFonts w:ascii="DengXian Light" w:eastAsia="DengXian Light" w:hAnsi="DengXian Light"/>
              </w:rPr>
              <w:t>Posibilidad de</w:t>
            </w:r>
            <w:r>
              <w:rPr>
                <w:rFonts w:ascii="DengXian Light" w:eastAsia="DengXian Light" w:hAnsi="DengXian Light"/>
              </w:rPr>
              <w:t xml:space="preserve"> evitar completamente el gasto del papel</w:t>
            </w:r>
          </w:p>
        </w:tc>
      </w:tr>
      <w:tr w:rsidR="003B6CFB" w:rsidRPr="003B6CFB" w14:paraId="05EF7427" w14:textId="77777777" w:rsidTr="00AD5745">
        <w:tc>
          <w:tcPr>
            <w:tcW w:w="4786" w:type="dxa"/>
          </w:tcPr>
          <w:p w14:paraId="16B219D3" w14:textId="77777777" w:rsidR="003B6CFB" w:rsidRPr="003B6CFB" w:rsidRDefault="003B6CFB" w:rsidP="003B6CFB">
            <w:pPr>
              <w:spacing w:after="0"/>
              <w:rPr>
                <w:rFonts w:ascii="DengXian Light" w:eastAsia="DengXian Light" w:hAnsi="DengXian Light"/>
                <w:b/>
                <w:bCs/>
              </w:rPr>
            </w:pPr>
            <w:r w:rsidRPr="003B6CFB">
              <w:rPr>
                <w:rFonts w:ascii="DengXian Light" w:eastAsia="DengXian Light" w:hAnsi="DengXian Light"/>
                <w:b/>
                <w:bCs/>
              </w:rPr>
              <w:t>Digitalización</w:t>
            </w:r>
          </w:p>
        </w:tc>
        <w:tc>
          <w:tcPr>
            <w:tcW w:w="3854" w:type="dxa"/>
          </w:tcPr>
          <w:p w14:paraId="4995767D" w14:textId="1910A27A" w:rsidR="003B6CFB" w:rsidRPr="003B6CFB" w:rsidRDefault="003B6CFB" w:rsidP="003B6CFB">
            <w:pPr>
              <w:spacing w:after="0"/>
              <w:rPr>
                <w:rFonts w:ascii="DengXian Light" w:eastAsia="DengXian Light" w:hAnsi="DengXian Light"/>
              </w:rPr>
            </w:pPr>
            <w:r w:rsidRPr="003B6CFB">
              <w:rPr>
                <w:rFonts w:ascii="DengXian Light" w:eastAsia="DengXian Light" w:hAnsi="DengXian Light"/>
              </w:rPr>
              <w:t>Posibilidad de</w:t>
            </w:r>
            <w:r>
              <w:rPr>
                <w:rFonts w:ascii="DengXian Light" w:eastAsia="DengXian Light" w:hAnsi="DengXian Light"/>
              </w:rPr>
              <w:t xml:space="preserve"> evitar completamente el gasto del papel</w:t>
            </w:r>
          </w:p>
        </w:tc>
      </w:tr>
    </w:tbl>
    <w:p w14:paraId="54B5BEC5" w14:textId="77777777" w:rsidR="00AD5745" w:rsidRDefault="00AD5745" w:rsidP="00AD5745">
      <w:pPr>
        <w:pStyle w:val="Ttulo2"/>
        <w:spacing w:before="0"/>
        <w:rPr>
          <w:rFonts w:ascii="DengXian Light" w:eastAsia="DengXian Light" w:hAnsi="DengXian Light"/>
          <w:color w:val="auto"/>
          <w:sz w:val="22"/>
          <w:szCs w:val="22"/>
        </w:rPr>
      </w:pPr>
    </w:p>
    <w:p w14:paraId="6423B016" w14:textId="77777777" w:rsidR="003B6CFB" w:rsidRPr="003B6CFB" w:rsidRDefault="003B6CFB" w:rsidP="003B6CFB"/>
    <w:p w14:paraId="6099F8FA" w14:textId="77777777" w:rsidR="003B6CFB" w:rsidRDefault="003B6CFB" w:rsidP="00AD5745">
      <w:pPr>
        <w:pStyle w:val="Ttulo2"/>
        <w:spacing w:before="0"/>
        <w:rPr>
          <w:rFonts w:ascii="DengXian Light" w:eastAsia="DengXian Light" w:hAnsi="DengXian Light"/>
          <w:color w:val="auto"/>
          <w:sz w:val="22"/>
          <w:szCs w:val="22"/>
        </w:rPr>
      </w:pPr>
    </w:p>
    <w:p w14:paraId="4E47AE5F" w14:textId="6A6C8793" w:rsidR="00B62EB4" w:rsidRPr="003B6CFB" w:rsidRDefault="00000000" w:rsidP="00AD5745">
      <w:pPr>
        <w:pStyle w:val="Ttulo2"/>
        <w:spacing w:before="0"/>
        <w:rPr>
          <w:rFonts w:ascii="DengXian Light" w:eastAsia="DengXian Light" w:hAnsi="DengXian Light"/>
          <w:color w:val="auto"/>
          <w:sz w:val="22"/>
          <w:szCs w:val="22"/>
        </w:rPr>
      </w:pPr>
      <w:r w:rsidRPr="003B6CFB">
        <w:rPr>
          <w:rFonts w:ascii="DengXian Light" w:eastAsia="DengXian Light" w:hAnsi="DengXian Light"/>
          <w:color w:val="auto"/>
          <w:sz w:val="22"/>
          <w:szCs w:val="22"/>
        </w:rPr>
        <w:t>5. Herramientas y tecnologías previstas</w:t>
      </w:r>
    </w:p>
    <w:p w14:paraId="5E3854B2" w14:textId="77777777" w:rsidR="003B6CFB" w:rsidRPr="003B6CFB" w:rsidRDefault="003B6CFB" w:rsidP="003B6CFB">
      <w:pPr>
        <w:spacing w:after="0"/>
        <w:rPr>
          <w:rFonts w:ascii="DengXian Light" w:eastAsia="DengXian Light" w:hAnsi="DengXian Light"/>
        </w:rPr>
      </w:pPr>
      <w:r w:rsidRPr="003B6CFB">
        <w:rPr>
          <w:rFonts w:ascii="DengXian Light" w:eastAsia="DengXian Light" w:hAnsi="DengXian Light"/>
          <w:b/>
          <w:bCs/>
        </w:rPr>
        <w:t>Lenguajes de programación:</w:t>
      </w:r>
    </w:p>
    <w:p w14:paraId="32160795" w14:textId="77777777" w:rsidR="003B6CFB" w:rsidRPr="003B6CFB" w:rsidRDefault="003B6CFB" w:rsidP="003B6CFB">
      <w:pPr>
        <w:numPr>
          <w:ilvl w:val="0"/>
          <w:numId w:val="12"/>
        </w:numPr>
        <w:spacing w:after="0"/>
        <w:rPr>
          <w:rFonts w:ascii="DengXian Light" w:eastAsia="DengXian Light" w:hAnsi="DengXian Light"/>
        </w:rPr>
      </w:pPr>
      <w:r w:rsidRPr="003B6CFB">
        <w:rPr>
          <w:rFonts w:ascii="DengXian Light" w:eastAsia="DengXian Light" w:hAnsi="DengXian Light"/>
          <w:b/>
          <w:bCs/>
        </w:rPr>
        <w:t>Java</w:t>
      </w:r>
      <w:r w:rsidRPr="003B6CFB">
        <w:rPr>
          <w:rFonts w:ascii="DengXian Light" w:eastAsia="DengXian Light" w:hAnsi="DengXian Light"/>
        </w:rPr>
        <w:t xml:space="preserve"> (para la aplicación de escritorio con </w:t>
      </w:r>
      <w:proofErr w:type="spellStart"/>
      <w:r w:rsidRPr="003B6CFB">
        <w:rPr>
          <w:rFonts w:ascii="DengXian Light" w:eastAsia="DengXian Light" w:hAnsi="DengXian Light"/>
        </w:rPr>
        <w:t>JavaFX</w:t>
      </w:r>
      <w:proofErr w:type="spellEnd"/>
      <w:r w:rsidRPr="003B6CFB">
        <w:rPr>
          <w:rFonts w:ascii="DengXian Light" w:eastAsia="DengXian Light" w:hAnsi="DengXian Light"/>
        </w:rPr>
        <w:t>).</w:t>
      </w:r>
    </w:p>
    <w:p w14:paraId="122DAD95" w14:textId="77777777" w:rsidR="003B6CFB" w:rsidRPr="003B6CFB" w:rsidRDefault="003B6CFB" w:rsidP="003B6CFB">
      <w:pPr>
        <w:numPr>
          <w:ilvl w:val="0"/>
          <w:numId w:val="12"/>
        </w:numPr>
        <w:spacing w:after="0"/>
        <w:rPr>
          <w:rFonts w:ascii="DengXian Light" w:eastAsia="DengXian Light" w:hAnsi="DengXian Light"/>
        </w:rPr>
      </w:pPr>
      <w:proofErr w:type="spellStart"/>
      <w:r w:rsidRPr="003B6CFB">
        <w:rPr>
          <w:rFonts w:ascii="DengXian Light" w:eastAsia="DengXian Light" w:hAnsi="DengXian Light"/>
          <w:b/>
          <w:bCs/>
        </w:rPr>
        <w:t>Kotlin</w:t>
      </w:r>
      <w:proofErr w:type="spellEnd"/>
      <w:r w:rsidRPr="003B6CFB">
        <w:rPr>
          <w:rFonts w:ascii="DengXian Light" w:eastAsia="DengXian Light" w:hAnsi="DengXian Light"/>
        </w:rPr>
        <w:t xml:space="preserve"> (para la aplicación Android).</w:t>
      </w:r>
    </w:p>
    <w:p w14:paraId="7D68E76B" w14:textId="77777777" w:rsidR="003B6CFB" w:rsidRPr="003B6CFB" w:rsidRDefault="003B6CFB" w:rsidP="003B6CFB">
      <w:pPr>
        <w:numPr>
          <w:ilvl w:val="0"/>
          <w:numId w:val="12"/>
        </w:numPr>
        <w:spacing w:after="0"/>
        <w:rPr>
          <w:rFonts w:ascii="DengXian Light" w:eastAsia="DengXian Light" w:hAnsi="DengXian Light"/>
        </w:rPr>
      </w:pPr>
      <w:r w:rsidRPr="003B6CFB">
        <w:rPr>
          <w:rFonts w:ascii="DengXian Light" w:eastAsia="DengXian Light" w:hAnsi="DengXian Light"/>
          <w:b/>
          <w:bCs/>
        </w:rPr>
        <w:t>Swift</w:t>
      </w:r>
      <w:r w:rsidRPr="003B6CFB">
        <w:rPr>
          <w:rFonts w:ascii="DengXian Light" w:eastAsia="DengXian Light" w:hAnsi="DengXian Light"/>
        </w:rPr>
        <w:t xml:space="preserve"> (para una posible versión iOS).</w:t>
      </w:r>
    </w:p>
    <w:p w14:paraId="3C830036" w14:textId="77777777" w:rsidR="003B6CFB" w:rsidRPr="003B6CFB" w:rsidRDefault="003B6CFB" w:rsidP="003B6CFB">
      <w:pPr>
        <w:spacing w:after="0"/>
        <w:rPr>
          <w:rFonts w:ascii="DengXian Light" w:eastAsia="DengXian Light" w:hAnsi="DengXian Light"/>
        </w:rPr>
      </w:pPr>
      <w:proofErr w:type="spellStart"/>
      <w:r w:rsidRPr="003B6CFB">
        <w:rPr>
          <w:rFonts w:ascii="DengXian Light" w:eastAsia="DengXian Light" w:hAnsi="DengXian Light"/>
          <w:b/>
          <w:bCs/>
        </w:rPr>
        <w:t>Frameworks</w:t>
      </w:r>
      <w:proofErr w:type="spellEnd"/>
      <w:r w:rsidRPr="003B6CFB">
        <w:rPr>
          <w:rFonts w:ascii="DengXian Light" w:eastAsia="DengXian Light" w:hAnsi="DengXian Light"/>
          <w:b/>
          <w:bCs/>
        </w:rPr>
        <w:t xml:space="preserve"> y librerías:</w:t>
      </w:r>
    </w:p>
    <w:p w14:paraId="08ABF9B4" w14:textId="77777777" w:rsidR="003B6CFB" w:rsidRPr="003B6CFB" w:rsidRDefault="003B6CFB" w:rsidP="003B6CFB">
      <w:pPr>
        <w:numPr>
          <w:ilvl w:val="0"/>
          <w:numId w:val="13"/>
        </w:numPr>
        <w:spacing w:after="0"/>
        <w:rPr>
          <w:rFonts w:ascii="DengXian Light" w:eastAsia="DengXian Light" w:hAnsi="DengXian Light"/>
        </w:rPr>
      </w:pPr>
      <w:r w:rsidRPr="003B6CFB">
        <w:rPr>
          <w:rFonts w:ascii="DengXian Light" w:eastAsia="DengXian Light" w:hAnsi="DengXian Light"/>
          <w:b/>
          <w:bCs/>
        </w:rPr>
        <w:t xml:space="preserve">Spring </w:t>
      </w:r>
      <w:proofErr w:type="spellStart"/>
      <w:r w:rsidRPr="003B6CFB">
        <w:rPr>
          <w:rFonts w:ascii="DengXian Light" w:eastAsia="DengXian Light" w:hAnsi="DengXian Light"/>
          <w:b/>
          <w:bCs/>
        </w:rPr>
        <w:t>Boot</w:t>
      </w:r>
      <w:proofErr w:type="spellEnd"/>
      <w:r w:rsidRPr="003B6CFB">
        <w:rPr>
          <w:rFonts w:ascii="DengXian Light" w:eastAsia="DengXian Light" w:hAnsi="DengXian Light"/>
        </w:rPr>
        <w:t xml:space="preserve"> (para el back-</w:t>
      </w:r>
      <w:proofErr w:type="spellStart"/>
      <w:r w:rsidRPr="003B6CFB">
        <w:rPr>
          <w:rFonts w:ascii="DengXian Light" w:eastAsia="DengXian Light" w:hAnsi="DengXian Light"/>
        </w:rPr>
        <w:t>end</w:t>
      </w:r>
      <w:proofErr w:type="spellEnd"/>
      <w:r w:rsidRPr="003B6CFB">
        <w:rPr>
          <w:rFonts w:ascii="DengXian Light" w:eastAsia="DengXian Light" w:hAnsi="DengXian Light"/>
        </w:rPr>
        <w:t>, desarrollo de API REST).</w:t>
      </w:r>
    </w:p>
    <w:p w14:paraId="489718F3" w14:textId="77777777" w:rsidR="003B6CFB" w:rsidRPr="003B6CFB" w:rsidRDefault="003B6CFB" w:rsidP="003B6CFB">
      <w:pPr>
        <w:numPr>
          <w:ilvl w:val="0"/>
          <w:numId w:val="13"/>
        </w:numPr>
        <w:spacing w:after="0"/>
        <w:rPr>
          <w:rFonts w:ascii="DengXian Light" w:eastAsia="DengXian Light" w:hAnsi="DengXian Light"/>
        </w:rPr>
      </w:pPr>
      <w:proofErr w:type="spellStart"/>
      <w:r w:rsidRPr="003B6CFB">
        <w:rPr>
          <w:rFonts w:ascii="DengXian Light" w:eastAsia="DengXian Light" w:hAnsi="DengXian Light"/>
          <w:b/>
          <w:bCs/>
        </w:rPr>
        <w:t>JavaFX</w:t>
      </w:r>
      <w:proofErr w:type="spellEnd"/>
      <w:r w:rsidRPr="003B6CFB">
        <w:rPr>
          <w:rFonts w:ascii="DengXian Light" w:eastAsia="DengXian Light" w:hAnsi="DengXian Light"/>
        </w:rPr>
        <w:t xml:space="preserve"> (para el desarrollo de la interfaz gráfica de la aplicación de escritorio).</w:t>
      </w:r>
    </w:p>
    <w:p w14:paraId="67A502B5" w14:textId="77777777" w:rsidR="003B6CFB" w:rsidRPr="003B6CFB" w:rsidRDefault="003B6CFB" w:rsidP="003B6CFB">
      <w:pPr>
        <w:numPr>
          <w:ilvl w:val="0"/>
          <w:numId w:val="13"/>
        </w:numPr>
        <w:spacing w:after="0"/>
        <w:rPr>
          <w:rFonts w:ascii="DengXian Light" w:eastAsia="DengXian Light" w:hAnsi="DengXian Light"/>
        </w:rPr>
      </w:pPr>
      <w:proofErr w:type="spellStart"/>
      <w:r w:rsidRPr="003B6CFB">
        <w:rPr>
          <w:rFonts w:ascii="DengXian Light" w:eastAsia="DengXian Light" w:hAnsi="DengXian Light"/>
          <w:b/>
          <w:bCs/>
        </w:rPr>
        <w:t>Retrofit</w:t>
      </w:r>
      <w:proofErr w:type="spellEnd"/>
      <w:r w:rsidRPr="003B6CFB">
        <w:rPr>
          <w:rFonts w:ascii="DengXian Light" w:eastAsia="DengXian Light" w:hAnsi="DengXian Light"/>
          <w:b/>
          <w:bCs/>
        </w:rPr>
        <w:t xml:space="preserve"> / </w:t>
      </w:r>
      <w:proofErr w:type="spellStart"/>
      <w:r w:rsidRPr="003B6CFB">
        <w:rPr>
          <w:rFonts w:ascii="DengXian Light" w:eastAsia="DengXian Light" w:hAnsi="DengXian Light"/>
          <w:b/>
          <w:bCs/>
        </w:rPr>
        <w:t>OkHttp</w:t>
      </w:r>
      <w:proofErr w:type="spellEnd"/>
      <w:r w:rsidRPr="003B6CFB">
        <w:rPr>
          <w:rFonts w:ascii="DengXian Light" w:eastAsia="DengXian Light" w:hAnsi="DengXian Light"/>
        </w:rPr>
        <w:t xml:space="preserve"> (para las peticiones HTTP en Android).</w:t>
      </w:r>
    </w:p>
    <w:p w14:paraId="4065D131" w14:textId="77777777" w:rsidR="003B6CFB" w:rsidRPr="003B6CFB" w:rsidRDefault="003B6CFB" w:rsidP="003B6CFB">
      <w:pPr>
        <w:numPr>
          <w:ilvl w:val="0"/>
          <w:numId w:val="13"/>
        </w:numPr>
        <w:spacing w:after="0"/>
        <w:rPr>
          <w:rFonts w:ascii="DengXian Light" w:eastAsia="DengXian Light" w:hAnsi="DengXian Light"/>
        </w:rPr>
      </w:pPr>
      <w:proofErr w:type="spellStart"/>
      <w:r w:rsidRPr="003B6CFB">
        <w:rPr>
          <w:rFonts w:ascii="DengXian Light" w:eastAsia="DengXian Light" w:hAnsi="DengXian Light"/>
          <w:b/>
          <w:bCs/>
        </w:rPr>
        <w:t>Alamofire</w:t>
      </w:r>
      <w:proofErr w:type="spellEnd"/>
      <w:r w:rsidRPr="003B6CFB">
        <w:rPr>
          <w:rFonts w:ascii="DengXian Light" w:eastAsia="DengXian Light" w:hAnsi="DengXian Light"/>
          <w:b/>
          <w:bCs/>
        </w:rPr>
        <w:t xml:space="preserve"> / </w:t>
      </w:r>
      <w:proofErr w:type="spellStart"/>
      <w:r w:rsidRPr="003B6CFB">
        <w:rPr>
          <w:rFonts w:ascii="DengXian Light" w:eastAsia="DengXian Light" w:hAnsi="DengXian Light"/>
          <w:b/>
          <w:bCs/>
        </w:rPr>
        <w:t>URLSession</w:t>
      </w:r>
      <w:proofErr w:type="spellEnd"/>
      <w:r w:rsidRPr="003B6CFB">
        <w:rPr>
          <w:rFonts w:ascii="DengXian Light" w:eastAsia="DengXian Light" w:hAnsi="DengXian Light"/>
        </w:rPr>
        <w:t xml:space="preserve"> (para las peticiones HTTP en iOS).</w:t>
      </w:r>
    </w:p>
    <w:p w14:paraId="1D170CCF" w14:textId="77777777" w:rsidR="003B6CFB" w:rsidRPr="003B6CFB" w:rsidRDefault="003B6CFB" w:rsidP="003B6CFB">
      <w:pPr>
        <w:spacing w:after="0"/>
        <w:rPr>
          <w:rFonts w:ascii="DengXian Light" w:eastAsia="DengXian Light" w:hAnsi="DengXian Light"/>
        </w:rPr>
      </w:pPr>
      <w:r w:rsidRPr="003B6CFB">
        <w:rPr>
          <w:rFonts w:ascii="DengXian Light" w:eastAsia="DengXian Light" w:hAnsi="DengXian Light"/>
          <w:b/>
          <w:bCs/>
        </w:rPr>
        <w:t>Bases de datos:</w:t>
      </w:r>
    </w:p>
    <w:p w14:paraId="18532A08" w14:textId="77777777" w:rsidR="003B6CFB" w:rsidRPr="003B6CFB" w:rsidRDefault="003B6CFB" w:rsidP="003B6CFB">
      <w:pPr>
        <w:numPr>
          <w:ilvl w:val="0"/>
          <w:numId w:val="14"/>
        </w:numPr>
        <w:spacing w:after="0"/>
        <w:rPr>
          <w:rFonts w:ascii="DengXian Light" w:eastAsia="DengXian Light" w:hAnsi="DengXian Light"/>
        </w:rPr>
      </w:pPr>
      <w:r w:rsidRPr="003B6CFB">
        <w:rPr>
          <w:rFonts w:ascii="DengXian Light" w:eastAsia="DengXian Light" w:hAnsi="DengXian Light"/>
          <w:b/>
          <w:bCs/>
        </w:rPr>
        <w:t>PostgreSQL</w:t>
      </w:r>
      <w:r w:rsidRPr="003B6CFB">
        <w:rPr>
          <w:rFonts w:ascii="DengXian Light" w:eastAsia="DengXian Light" w:hAnsi="DengXian Light"/>
        </w:rPr>
        <w:t xml:space="preserve"> (base de datos relacional principal).</w:t>
      </w:r>
    </w:p>
    <w:p w14:paraId="49803DA9" w14:textId="77777777" w:rsidR="003B6CFB" w:rsidRPr="003B6CFB" w:rsidRDefault="003B6CFB" w:rsidP="003B6CFB">
      <w:pPr>
        <w:numPr>
          <w:ilvl w:val="0"/>
          <w:numId w:val="14"/>
        </w:numPr>
        <w:spacing w:after="0"/>
        <w:rPr>
          <w:rFonts w:ascii="DengXian Light" w:eastAsia="DengXian Light" w:hAnsi="DengXian Light"/>
        </w:rPr>
      </w:pPr>
      <w:proofErr w:type="spellStart"/>
      <w:r w:rsidRPr="003B6CFB">
        <w:rPr>
          <w:rFonts w:ascii="DengXian Light" w:eastAsia="DengXian Light" w:hAnsi="DengXian Light"/>
          <w:b/>
          <w:bCs/>
        </w:rPr>
        <w:t>PgAdmin</w:t>
      </w:r>
      <w:proofErr w:type="spellEnd"/>
      <w:r w:rsidRPr="003B6CFB">
        <w:rPr>
          <w:rFonts w:ascii="DengXian Light" w:eastAsia="DengXian Light" w:hAnsi="DengXian Light"/>
        </w:rPr>
        <w:t xml:space="preserve"> (gestión de la base de datos).</w:t>
      </w:r>
    </w:p>
    <w:p w14:paraId="57CA648B" w14:textId="77777777" w:rsidR="003B6CFB" w:rsidRPr="003B6CFB" w:rsidRDefault="003B6CFB" w:rsidP="003B6CFB">
      <w:pPr>
        <w:spacing w:after="0"/>
        <w:rPr>
          <w:rFonts w:ascii="DengXian Light" w:eastAsia="DengXian Light" w:hAnsi="DengXian Light"/>
        </w:rPr>
      </w:pPr>
      <w:r w:rsidRPr="003B6CFB">
        <w:rPr>
          <w:rFonts w:ascii="DengXian Light" w:eastAsia="DengXian Light" w:hAnsi="DengXian Light"/>
          <w:b/>
          <w:bCs/>
        </w:rPr>
        <w:t>Herramientas de planificación y gestión del proyecto:</w:t>
      </w:r>
    </w:p>
    <w:p w14:paraId="0A8014C5" w14:textId="77777777" w:rsidR="003B6CFB" w:rsidRPr="003B6CFB" w:rsidRDefault="003B6CFB" w:rsidP="003B6CFB">
      <w:pPr>
        <w:numPr>
          <w:ilvl w:val="0"/>
          <w:numId w:val="15"/>
        </w:numPr>
        <w:spacing w:after="0"/>
        <w:rPr>
          <w:rFonts w:ascii="DengXian Light" w:eastAsia="DengXian Light" w:hAnsi="DengXian Light"/>
        </w:rPr>
      </w:pPr>
      <w:r w:rsidRPr="003B6CFB">
        <w:rPr>
          <w:rFonts w:ascii="DengXian Light" w:eastAsia="DengXian Light" w:hAnsi="DengXian Light"/>
          <w:b/>
          <w:bCs/>
        </w:rPr>
        <w:t xml:space="preserve">Microsoft </w:t>
      </w:r>
      <w:proofErr w:type="spellStart"/>
      <w:r w:rsidRPr="003B6CFB">
        <w:rPr>
          <w:rFonts w:ascii="DengXian Light" w:eastAsia="DengXian Light" w:hAnsi="DengXian Light"/>
          <w:b/>
          <w:bCs/>
        </w:rPr>
        <w:t>Planner</w:t>
      </w:r>
      <w:proofErr w:type="spellEnd"/>
      <w:r w:rsidRPr="003B6CFB">
        <w:rPr>
          <w:rFonts w:ascii="DengXian Light" w:eastAsia="DengXian Light" w:hAnsi="DengXian Light"/>
        </w:rPr>
        <w:t xml:space="preserve"> (planificación de tareas y control de tiempos).</w:t>
      </w:r>
    </w:p>
    <w:p w14:paraId="6EA98F19" w14:textId="77777777" w:rsidR="003B6CFB" w:rsidRPr="003B6CFB" w:rsidRDefault="003B6CFB" w:rsidP="003B6CFB">
      <w:pPr>
        <w:numPr>
          <w:ilvl w:val="0"/>
          <w:numId w:val="15"/>
        </w:numPr>
        <w:spacing w:after="0"/>
        <w:rPr>
          <w:rFonts w:ascii="DengXian Light" w:eastAsia="DengXian Light" w:hAnsi="DengXian Light"/>
        </w:rPr>
      </w:pPr>
      <w:r w:rsidRPr="003B6CFB">
        <w:rPr>
          <w:rFonts w:ascii="DengXian Light" w:eastAsia="DengXian Light" w:hAnsi="DengXian Light"/>
          <w:b/>
          <w:bCs/>
        </w:rPr>
        <w:t>Trello / Jira</w:t>
      </w:r>
      <w:r w:rsidRPr="003B6CFB">
        <w:rPr>
          <w:rFonts w:ascii="DengXian Light" w:eastAsia="DengXian Light" w:hAnsi="DengXian Light"/>
        </w:rPr>
        <w:t xml:space="preserve"> (seguimiento ágil de las tareas).</w:t>
      </w:r>
    </w:p>
    <w:p w14:paraId="79E3A17F" w14:textId="77777777" w:rsidR="003B6CFB" w:rsidRPr="003B6CFB" w:rsidRDefault="003B6CFB" w:rsidP="003B6CFB">
      <w:pPr>
        <w:spacing w:after="0"/>
        <w:rPr>
          <w:rFonts w:ascii="DengXian Light" w:eastAsia="DengXian Light" w:hAnsi="DengXian Light"/>
        </w:rPr>
      </w:pPr>
      <w:r w:rsidRPr="003B6CFB">
        <w:rPr>
          <w:rFonts w:ascii="DengXian Light" w:eastAsia="DengXian Light" w:hAnsi="DengXian Light"/>
          <w:b/>
          <w:bCs/>
        </w:rPr>
        <w:t>Herramientas de diseño y documentación:</w:t>
      </w:r>
    </w:p>
    <w:p w14:paraId="1818A5A1" w14:textId="3D506843" w:rsidR="003B6CFB" w:rsidRPr="003B6CFB" w:rsidRDefault="003B6CFB" w:rsidP="003B6CFB">
      <w:pPr>
        <w:numPr>
          <w:ilvl w:val="0"/>
          <w:numId w:val="16"/>
        </w:numPr>
        <w:spacing w:after="0"/>
        <w:rPr>
          <w:rFonts w:ascii="DengXian Light" w:eastAsia="DengXian Light" w:hAnsi="DengXian Light"/>
        </w:rPr>
      </w:pPr>
      <w:r w:rsidRPr="003B6CFB">
        <w:rPr>
          <w:rFonts w:ascii="DengXian Light" w:eastAsia="DengXian Light" w:hAnsi="DengXian Light"/>
          <w:b/>
          <w:bCs/>
        </w:rPr>
        <w:t xml:space="preserve">Draw.io / </w:t>
      </w:r>
      <w:proofErr w:type="spellStart"/>
      <w:r w:rsidRPr="003B6CFB">
        <w:rPr>
          <w:rFonts w:ascii="DengXian Light" w:eastAsia="DengXian Light" w:hAnsi="DengXian Light"/>
          <w:b/>
          <w:bCs/>
        </w:rPr>
        <w:t>Lucidchart</w:t>
      </w:r>
      <w:proofErr w:type="spellEnd"/>
      <w:r w:rsidRPr="003B6CFB">
        <w:rPr>
          <w:rFonts w:ascii="DengXian Light" w:eastAsia="DengXian Light" w:hAnsi="DengXian Light"/>
        </w:rPr>
        <w:t xml:space="preserve"> (para diagramas ER y de arquitectura</w:t>
      </w:r>
      <w:r w:rsidR="009A37BB" w:rsidRPr="009A37BB">
        <w:rPr>
          <w:rFonts w:ascii="DengXian Light" w:eastAsia="DengXian Light" w:hAnsi="DengXian Light"/>
        </w:rPr>
        <w:t xml:space="preserve">, </w:t>
      </w:r>
      <w:r w:rsidR="009A37BB" w:rsidRPr="003B6CFB">
        <w:rPr>
          <w:rFonts w:ascii="DengXian Light" w:eastAsia="DengXian Light" w:hAnsi="DengXian Light"/>
        </w:rPr>
        <w:t>casos de uso, diagramas de clases, secuencia</w:t>
      </w:r>
      <w:r w:rsidRPr="003B6CFB">
        <w:rPr>
          <w:rFonts w:ascii="DengXian Light" w:eastAsia="DengXian Light" w:hAnsi="DengXian Light"/>
        </w:rPr>
        <w:t>).</w:t>
      </w:r>
    </w:p>
    <w:p w14:paraId="0496DB5F" w14:textId="77777777" w:rsidR="003B6CFB" w:rsidRPr="003B6CFB" w:rsidRDefault="003B6CFB" w:rsidP="003B6CFB">
      <w:pPr>
        <w:numPr>
          <w:ilvl w:val="0"/>
          <w:numId w:val="16"/>
        </w:numPr>
        <w:spacing w:after="0"/>
        <w:rPr>
          <w:rFonts w:ascii="DengXian Light" w:eastAsia="DengXian Light" w:hAnsi="DengXian Light"/>
        </w:rPr>
      </w:pPr>
      <w:proofErr w:type="spellStart"/>
      <w:r w:rsidRPr="003B6CFB">
        <w:rPr>
          <w:rFonts w:ascii="DengXian Light" w:eastAsia="DengXian Light" w:hAnsi="DengXian Light"/>
          <w:b/>
          <w:bCs/>
        </w:rPr>
        <w:t>Figma</w:t>
      </w:r>
      <w:proofErr w:type="spellEnd"/>
      <w:r w:rsidRPr="003B6CFB">
        <w:rPr>
          <w:rFonts w:ascii="DengXian Light" w:eastAsia="DengXian Light" w:hAnsi="DengXian Light"/>
        </w:rPr>
        <w:t xml:space="preserve"> (para prototipos de interfaz si es necesario).</w:t>
      </w:r>
    </w:p>
    <w:p w14:paraId="2A6A82BC" w14:textId="77777777" w:rsidR="003B6CFB" w:rsidRPr="003B6CFB" w:rsidRDefault="003B6CFB" w:rsidP="003B6CFB">
      <w:pPr>
        <w:spacing w:after="0"/>
        <w:rPr>
          <w:rFonts w:ascii="DengXian Light" w:eastAsia="DengXian Light" w:hAnsi="DengXian Light"/>
        </w:rPr>
      </w:pPr>
      <w:r w:rsidRPr="003B6CFB">
        <w:rPr>
          <w:rFonts w:ascii="DengXian Light" w:eastAsia="DengXian Light" w:hAnsi="DengXian Light"/>
          <w:b/>
          <w:bCs/>
        </w:rPr>
        <w:t>Contenedores y despliegue:</w:t>
      </w:r>
    </w:p>
    <w:p w14:paraId="53263B1D" w14:textId="77777777" w:rsidR="003B6CFB" w:rsidRPr="003B6CFB" w:rsidRDefault="003B6CFB" w:rsidP="003B6CFB">
      <w:pPr>
        <w:numPr>
          <w:ilvl w:val="0"/>
          <w:numId w:val="17"/>
        </w:numPr>
        <w:spacing w:after="0"/>
        <w:rPr>
          <w:rFonts w:ascii="DengXian Light" w:eastAsia="DengXian Light" w:hAnsi="DengXian Light"/>
        </w:rPr>
      </w:pPr>
      <w:r w:rsidRPr="003B6CFB">
        <w:rPr>
          <w:rFonts w:ascii="DengXian Light" w:eastAsia="DengXian Light" w:hAnsi="DengXian Light"/>
          <w:b/>
          <w:bCs/>
        </w:rPr>
        <w:t xml:space="preserve">Docker y Docker </w:t>
      </w:r>
      <w:proofErr w:type="spellStart"/>
      <w:r w:rsidRPr="003B6CFB">
        <w:rPr>
          <w:rFonts w:ascii="DengXian Light" w:eastAsia="DengXian Light" w:hAnsi="DengXian Light"/>
          <w:b/>
          <w:bCs/>
        </w:rPr>
        <w:t>Compose</w:t>
      </w:r>
      <w:proofErr w:type="spellEnd"/>
      <w:r w:rsidRPr="003B6CFB">
        <w:rPr>
          <w:rFonts w:ascii="DengXian Light" w:eastAsia="DengXian Light" w:hAnsi="DengXian Light"/>
        </w:rPr>
        <w:t xml:space="preserve"> (para desplegar el back-</w:t>
      </w:r>
      <w:proofErr w:type="spellStart"/>
      <w:r w:rsidRPr="003B6CFB">
        <w:rPr>
          <w:rFonts w:ascii="DengXian Light" w:eastAsia="DengXian Light" w:hAnsi="DengXian Light"/>
        </w:rPr>
        <w:t>end</w:t>
      </w:r>
      <w:proofErr w:type="spellEnd"/>
      <w:r w:rsidRPr="003B6CFB">
        <w:rPr>
          <w:rFonts w:ascii="DengXian Light" w:eastAsia="DengXian Light" w:hAnsi="DengXian Light"/>
        </w:rPr>
        <w:t xml:space="preserve"> y la base de datos).</w:t>
      </w:r>
    </w:p>
    <w:p w14:paraId="7CB6B90C" w14:textId="77777777" w:rsidR="003B6CFB" w:rsidRPr="003B6CFB" w:rsidRDefault="003B6CFB" w:rsidP="003B6CFB">
      <w:pPr>
        <w:spacing w:after="0"/>
        <w:rPr>
          <w:rFonts w:ascii="DengXian Light" w:eastAsia="DengXian Light" w:hAnsi="DengXian Light"/>
          <w:lang w:val="ru-RU"/>
        </w:rPr>
      </w:pPr>
      <w:r w:rsidRPr="003B6CFB">
        <w:rPr>
          <w:rFonts w:ascii="DengXian Light" w:eastAsia="DengXian Light" w:hAnsi="DengXian Light"/>
          <w:b/>
          <w:bCs/>
        </w:rPr>
        <w:t>Otros:</w:t>
      </w:r>
    </w:p>
    <w:p w14:paraId="08E608AF" w14:textId="77777777" w:rsidR="003B6CFB" w:rsidRPr="003B6CFB" w:rsidRDefault="003B6CFB" w:rsidP="003B6CFB">
      <w:pPr>
        <w:numPr>
          <w:ilvl w:val="0"/>
          <w:numId w:val="18"/>
        </w:numPr>
        <w:spacing w:after="0"/>
        <w:rPr>
          <w:rFonts w:ascii="DengXian Light" w:eastAsia="DengXian Light" w:hAnsi="DengXian Light"/>
        </w:rPr>
      </w:pPr>
      <w:r w:rsidRPr="003B6CFB">
        <w:rPr>
          <w:rFonts w:ascii="DengXian Light" w:eastAsia="DengXian Light" w:hAnsi="DengXian Light"/>
          <w:b/>
          <w:bCs/>
        </w:rPr>
        <w:t>Git + GitHub/</w:t>
      </w:r>
      <w:proofErr w:type="spellStart"/>
      <w:r w:rsidRPr="003B6CFB">
        <w:rPr>
          <w:rFonts w:ascii="DengXian Light" w:eastAsia="DengXian Light" w:hAnsi="DengXian Light"/>
          <w:b/>
          <w:bCs/>
        </w:rPr>
        <w:t>GitLab</w:t>
      </w:r>
      <w:proofErr w:type="spellEnd"/>
      <w:r w:rsidRPr="003B6CFB">
        <w:rPr>
          <w:rFonts w:ascii="DengXian Light" w:eastAsia="DengXian Light" w:hAnsi="DengXian Light"/>
        </w:rPr>
        <w:t xml:space="preserve"> (control de versiones y colaboración).</w:t>
      </w:r>
    </w:p>
    <w:p w14:paraId="7BE7D6D8" w14:textId="394B1DA9" w:rsidR="003B6CFB" w:rsidRPr="003B6CFB" w:rsidRDefault="009A37BB" w:rsidP="003B6CFB">
      <w:pPr>
        <w:numPr>
          <w:ilvl w:val="0"/>
          <w:numId w:val="18"/>
        </w:numPr>
        <w:spacing w:after="0"/>
        <w:rPr>
          <w:rFonts w:ascii="DengXian Light" w:eastAsia="DengXian Light" w:hAnsi="DengXian Light"/>
        </w:rPr>
      </w:pPr>
      <w:proofErr w:type="spellStart"/>
      <w:r>
        <w:rPr>
          <w:rFonts w:ascii="DengXian Light" w:eastAsia="DengXian Light" w:hAnsi="DengXian Light"/>
          <w:b/>
          <w:bCs/>
        </w:rPr>
        <w:t>Ant</w:t>
      </w:r>
      <w:proofErr w:type="spellEnd"/>
      <w:r>
        <w:rPr>
          <w:rFonts w:ascii="DengXian Light" w:eastAsia="DengXian Light" w:hAnsi="DengXian Light"/>
          <w:b/>
          <w:bCs/>
        </w:rPr>
        <w:t>/</w:t>
      </w:r>
      <w:r w:rsidR="003B6CFB" w:rsidRPr="003B6CFB">
        <w:rPr>
          <w:rFonts w:ascii="DengXian Light" w:eastAsia="DengXian Light" w:hAnsi="DengXian Light"/>
          <w:b/>
          <w:bCs/>
        </w:rPr>
        <w:t>Maven/</w:t>
      </w:r>
      <w:proofErr w:type="spellStart"/>
      <w:r w:rsidR="003B6CFB" w:rsidRPr="003B6CFB">
        <w:rPr>
          <w:rFonts w:ascii="DengXian Light" w:eastAsia="DengXian Light" w:hAnsi="DengXian Light"/>
          <w:b/>
          <w:bCs/>
        </w:rPr>
        <w:t>Gradle</w:t>
      </w:r>
      <w:proofErr w:type="spellEnd"/>
      <w:r w:rsidR="003B6CFB" w:rsidRPr="003B6CFB">
        <w:rPr>
          <w:rFonts w:ascii="DengXian Light" w:eastAsia="DengXian Light" w:hAnsi="DengXian Light"/>
        </w:rPr>
        <w:t xml:space="preserve"> (gestión de dependencias en el proyecto Java).</w:t>
      </w:r>
    </w:p>
    <w:p w14:paraId="32BE7570" w14:textId="77777777" w:rsidR="00AD5745" w:rsidRPr="003B6CFB" w:rsidRDefault="00AD5745" w:rsidP="00AD5745">
      <w:pPr>
        <w:spacing w:after="0"/>
        <w:rPr>
          <w:rFonts w:ascii="DengXian Light" w:eastAsia="DengXian Light" w:hAnsi="DengXian Light"/>
        </w:rPr>
      </w:pPr>
    </w:p>
    <w:p w14:paraId="2B383E49" w14:textId="77777777" w:rsidR="00B62EB4" w:rsidRPr="003B6CFB" w:rsidRDefault="00000000" w:rsidP="00AD5745">
      <w:pPr>
        <w:pStyle w:val="Ttulo2"/>
        <w:spacing w:before="0"/>
        <w:rPr>
          <w:rFonts w:ascii="DengXian Light" w:eastAsia="DengXian Light" w:hAnsi="DengXian Light"/>
          <w:color w:val="auto"/>
          <w:sz w:val="22"/>
          <w:szCs w:val="22"/>
        </w:rPr>
      </w:pPr>
      <w:r w:rsidRPr="003B6CFB">
        <w:rPr>
          <w:rFonts w:ascii="DengXian Light" w:eastAsia="DengXian Light" w:hAnsi="DengXian Light"/>
          <w:color w:val="auto"/>
          <w:sz w:val="22"/>
          <w:szCs w:val="22"/>
        </w:rPr>
        <w:t>6. Integración de la Inteligencia Artificial en el proyecto</w:t>
      </w:r>
    </w:p>
    <w:p w14:paraId="06EFAD93" w14:textId="77777777" w:rsidR="009A37BB" w:rsidRPr="009A37BB" w:rsidRDefault="009A37BB" w:rsidP="009A37BB">
      <w:pPr>
        <w:spacing w:after="0"/>
        <w:rPr>
          <w:rFonts w:ascii="DengXian Light" w:eastAsia="DengXian Light" w:hAnsi="DengXian Light"/>
        </w:rPr>
      </w:pPr>
      <w:r w:rsidRPr="009A37BB">
        <w:rPr>
          <w:rFonts w:ascii="DengXian Light" w:eastAsia="DengXian Light" w:hAnsi="DengXian Light"/>
        </w:rPr>
        <w:t>La inteligencia artificial se integrará en el sistema principalmente a través de módulos de análisis de datos de ventas y preferencias de clientes. El objetivo es aprovechar los registros históricos de pedidos para optimizar el proceso de atención al cliente y reducir el tiempo de toma de decisiones por parte del personal.</w:t>
      </w:r>
    </w:p>
    <w:p w14:paraId="33E28DE3" w14:textId="77777777" w:rsidR="009A37BB" w:rsidRPr="009A37BB" w:rsidRDefault="009A37BB" w:rsidP="009A37BB">
      <w:pPr>
        <w:spacing w:after="0"/>
        <w:rPr>
          <w:rFonts w:ascii="DengXian Light" w:eastAsia="DengXian Light" w:hAnsi="DengXian Light"/>
        </w:rPr>
      </w:pPr>
      <w:r w:rsidRPr="009A37BB">
        <w:rPr>
          <w:rFonts w:ascii="DengXian Light" w:eastAsia="DengXian Light" w:hAnsi="DengXian Light"/>
        </w:rPr>
        <w:t>Herramientas o servicios previstos:</w:t>
      </w:r>
    </w:p>
    <w:p w14:paraId="1569FAC2" w14:textId="77777777" w:rsidR="009A37BB" w:rsidRPr="009A37BB" w:rsidRDefault="009A37BB" w:rsidP="009A37BB">
      <w:pPr>
        <w:numPr>
          <w:ilvl w:val="0"/>
          <w:numId w:val="19"/>
        </w:numPr>
        <w:spacing w:after="0"/>
        <w:rPr>
          <w:rFonts w:ascii="DengXian Light" w:eastAsia="DengXian Light" w:hAnsi="DengXian Light"/>
        </w:rPr>
      </w:pPr>
      <w:proofErr w:type="spellStart"/>
      <w:r w:rsidRPr="009A37BB">
        <w:rPr>
          <w:rFonts w:ascii="DengXian Light" w:eastAsia="DengXian Light" w:hAnsi="DengXian Light"/>
        </w:rPr>
        <w:t>OpenAI</w:t>
      </w:r>
      <w:proofErr w:type="spellEnd"/>
      <w:r w:rsidRPr="009A37BB">
        <w:rPr>
          <w:rFonts w:ascii="DengXian Light" w:eastAsia="DengXian Light" w:hAnsi="DengXian Light"/>
        </w:rPr>
        <w:t xml:space="preserve"> (para análisis de patrones y generación de sugerencias inteligentes).</w:t>
      </w:r>
    </w:p>
    <w:p w14:paraId="1DC5AE49" w14:textId="77777777" w:rsidR="009A37BB" w:rsidRPr="009A37BB" w:rsidRDefault="009A37BB" w:rsidP="009A37BB">
      <w:pPr>
        <w:numPr>
          <w:ilvl w:val="0"/>
          <w:numId w:val="19"/>
        </w:numPr>
        <w:spacing w:after="0"/>
        <w:rPr>
          <w:rFonts w:ascii="DengXian Light" w:eastAsia="DengXian Light" w:hAnsi="DengXian Light"/>
        </w:rPr>
      </w:pPr>
      <w:proofErr w:type="spellStart"/>
      <w:r w:rsidRPr="009A37BB">
        <w:rPr>
          <w:rFonts w:ascii="DengXian Light" w:eastAsia="DengXian Light" w:hAnsi="DengXian Light"/>
        </w:rPr>
        <w:t>Hugging</w:t>
      </w:r>
      <w:proofErr w:type="spellEnd"/>
      <w:r w:rsidRPr="009A37BB">
        <w:rPr>
          <w:rFonts w:ascii="DengXian Light" w:eastAsia="DengXian Light" w:hAnsi="DengXian Light"/>
        </w:rPr>
        <w:t xml:space="preserve"> </w:t>
      </w:r>
      <w:proofErr w:type="spellStart"/>
      <w:r w:rsidRPr="009A37BB">
        <w:rPr>
          <w:rFonts w:ascii="DengXian Light" w:eastAsia="DengXian Light" w:hAnsi="DengXian Light"/>
        </w:rPr>
        <w:t>Face</w:t>
      </w:r>
      <w:proofErr w:type="spellEnd"/>
      <w:r w:rsidRPr="009A37BB">
        <w:rPr>
          <w:rFonts w:ascii="DengXian Light" w:eastAsia="DengXian Light" w:hAnsi="DengXian Light"/>
        </w:rPr>
        <w:t xml:space="preserve"> Transformers (para modelos de clasificación o recomendación).</w:t>
      </w:r>
    </w:p>
    <w:p w14:paraId="43BBD6C6" w14:textId="77777777" w:rsidR="009A37BB" w:rsidRPr="009A37BB" w:rsidRDefault="009A37BB" w:rsidP="009A37BB">
      <w:pPr>
        <w:numPr>
          <w:ilvl w:val="0"/>
          <w:numId w:val="19"/>
        </w:numPr>
        <w:spacing w:after="0"/>
        <w:rPr>
          <w:rFonts w:ascii="DengXian Light" w:eastAsia="DengXian Light" w:hAnsi="DengXian Light"/>
        </w:rPr>
      </w:pPr>
      <w:r w:rsidRPr="009A37BB">
        <w:rPr>
          <w:rFonts w:ascii="DengXian Light" w:eastAsia="DengXian Light" w:hAnsi="DengXian Light"/>
        </w:rPr>
        <w:t xml:space="preserve">Python + </w:t>
      </w:r>
      <w:proofErr w:type="spellStart"/>
      <w:r w:rsidRPr="009A37BB">
        <w:rPr>
          <w:rFonts w:ascii="DengXian Light" w:eastAsia="DengXian Light" w:hAnsi="DengXian Light"/>
        </w:rPr>
        <w:t>scikit-learn</w:t>
      </w:r>
      <w:proofErr w:type="spellEnd"/>
      <w:r w:rsidRPr="009A37BB">
        <w:rPr>
          <w:rFonts w:ascii="DengXian Light" w:eastAsia="DengXian Light" w:hAnsi="DengXian Light"/>
        </w:rPr>
        <w:t xml:space="preserve"> / </w:t>
      </w:r>
      <w:proofErr w:type="spellStart"/>
      <w:r w:rsidRPr="009A37BB">
        <w:rPr>
          <w:rFonts w:ascii="DengXian Light" w:eastAsia="DengXian Light" w:hAnsi="DengXian Light"/>
        </w:rPr>
        <w:t>TensorFlow</w:t>
      </w:r>
      <w:proofErr w:type="spellEnd"/>
      <w:r w:rsidRPr="009A37BB">
        <w:rPr>
          <w:rFonts w:ascii="DengXian Light" w:eastAsia="DengXian Light" w:hAnsi="DengXian Light"/>
        </w:rPr>
        <w:t xml:space="preserve"> (para el entrenamiento de modelos de predicción).</w:t>
      </w:r>
    </w:p>
    <w:p w14:paraId="182B42DF" w14:textId="77777777" w:rsidR="009A37BB" w:rsidRPr="009A37BB" w:rsidRDefault="009A37BB" w:rsidP="009A37BB">
      <w:pPr>
        <w:spacing w:after="0"/>
        <w:rPr>
          <w:rFonts w:ascii="DengXian Light" w:eastAsia="DengXian Light" w:hAnsi="DengXian Light"/>
        </w:rPr>
      </w:pPr>
      <w:r w:rsidRPr="009A37BB">
        <w:rPr>
          <w:rFonts w:ascii="DengXian Light" w:eastAsia="DengXian Light" w:hAnsi="DengXian Light"/>
        </w:rPr>
        <w:t>Aplicación concreta dentro del proyecto:</w:t>
      </w:r>
    </w:p>
    <w:p w14:paraId="4EB12FCA" w14:textId="77777777" w:rsidR="009A37BB" w:rsidRPr="009A37BB" w:rsidRDefault="009A37BB" w:rsidP="009A37BB">
      <w:pPr>
        <w:numPr>
          <w:ilvl w:val="0"/>
          <w:numId w:val="20"/>
        </w:numPr>
        <w:spacing w:after="0"/>
        <w:rPr>
          <w:rFonts w:ascii="DengXian Light" w:eastAsia="DengXian Light" w:hAnsi="DengXian Light"/>
        </w:rPr>
      </w:pPr>
      <w:r w:rsidRPr="009A37BB">
        <w:rPr>
          <w:rFonts w:ascii="DengXian Light" w:eastAsia="DengXian Light" w:hAnsi="DengXian Light"/>
        </w:rPr>
        <w:lastRenderedPageBreak/>
        <w:t>Análisis de ventas: El sistema generará informes automáticos sobre los productos más vendidos, horas pico de consumo y combinaciones frecuentes de platos y bebidas. Esto permitirá a los gerentes tomar decisiones más informadas en cuanto a compras, promociones y diseño de menús.</w:t>
      </w:r>
    </w:p>
    <w:p w14:paraId="7E833CDC" w14:textId="77777777" w:rsidR="009A37BB" w:rsidRPr="009A37BB" w:rsidRDefault="009A37BB" w:rsidP="009A37BB">
      <w:pPr>
        <w:numPr>
          <w:ilvl w:val="0"/>
          <w:numId w:val="20"/>
        </w:numPr>
        <w:spacing w:after="0"/>
        <w:rPr>
          <w:rFonts w:ascii="DengXian Light" w:eastAsia="DengXian Light" w:hAnsi="DengXian Light"/>
        </w:rPr>
      </w:pPr>
      <w:r w:rsidRPr="009A37BB">
        <w:rPr>
          <w:rFonts w:ascii="DengXian Light" w:eastAsia="DengXian Light" w:hAnsi="DengXian Light"/>
        </w:rPr>
        <w:t>Perfilado de clientes: En lugar de identificar a los pedidos solo por mesa, se permitirá asociar cada pedido al nombre del cliente (o a un perfil registrado en el sistema). A partir de estos datos, la IA podrá reconocer patrones de consumo individuales (por ejemplo, un cliente que suele pedir vino tinto con carne) y sugerir al camarero las opciones más probables al iniciar un nuevo pedido.</w:t>
      </w:r>
    </w:p>
    <w:p w14:paraId="0BC2B405" w14:textId="77777777" w:rsidR="009A37BB" w:rsidRPr="009A37BB" w:rsidRDefault="009A37BB" w:rsidP="009A37BB">
      <w:pPr>
        <w:numPr>
          <w:ilvl w:val="0"/>
          <w:numId w:val="20"/>
        </w:numPr>
        <w:spacing w:after="0"/>
        <w:rPr>
          <w:rFonts w:ascii="DengXian Light" w:eastAsia="DengXian Light" w:hAnsi="DengXian Light"/>
        </w:rPr>
      </w:pPr>
      <w:r w:rsidRPr="009A37BB">
        <w:rPr>
          <w:rFonts w:ascii="DengXian Light" w:eastAsia="DengXian Light" w:hAnsi="DengXian Light"/>
        </w:rPr>
        <w:t>Recomendaciones automáticas: Gracias a este análisis, el sistema ofrecerá al camarero sugerencias inteligentes durante la toma de pedido, reduciendo el tiempo de interacción y mejorando la experiencia del cliente.</w:t>
      </w:r>
    </w:p>
    <w:p w14:paraId="4780CD1A" w14:textId="77777777" w:rsidR="009A37BB" w:rsidRPr="009A37BB" w:rsidRDefault="009A37BB" w:rsidP="009A37BB">
      <w:pPr>
        <w:numPr>
          <w:ilvl w:val="0"/>
          <w:numId w:val="20"/>
        </w:numPr>
        <w:spacing w:after="0"/>
        <w:rPr>
          <w:rFonts w:ascii="DengXian Light" w:eastAsia="DengXian Light" w:hAnsi="DengXian Light"/>
        </w:rPr>
      </w:pPr>
      <w:r w:rsidRPr="009A37BB">
        <w:rPr>
          <w:rFonts w:ascii="DengXian Light" w:eastAsia="DengXian Light" w:hAnsi="DengXian Light"/>
        </w:rPr>
        <w:t>Detección de tendencias: La IA permitirá detectar productos con ventas en crecimiento o descenso para facilitar una mejor planificación y reducir desperdicios, contribuyendo así a la sostenibilidad del negocio.</w:t>
      </w:r>
    </w:p>
    <w:p w14:paraId="2FE83D39" w14:textId="77777777" w:rsidR="00AD5745" w:rsidRPr="003B6CFB" w:rsidRDefault="00AD5745" w:rsidP="00AD5745">
      <w:pPr>
        <w:spacing w:after="0"/>
        <w:rPr>
          <w:rFonts w:ascii="DengXian Light" w:eastAsia="DengXian Light" w:hAnsi="DengXian Light"/>
        </w:rPr>
      </w:pPr>
    </w:p>
    <w:p w14:paraId="287B0540" w14:textId="4301E2FF" w:rsidR="00B62EB4" w:rsidRPr="00234C42" w:rsidRDefault="00000000" w:rsidP="00234C42">
      <w:pPr>
        <w:pStyle w:val="Ttulo2"/>
        <w:spacing w:before="0"/>
        <w:rPr>
          <w:rFonts w:ascii="DengXian Light" w:eastAsia="DengXian Light" w:hAnsi="DengXian Light"/>
          <w:color w:val="auto"/>
          <w:sz w:val="22"/>
          <w:szCs w:val="22"/>
          <w:lang w:val="ru-RU"/>
        </w:rPr>
      </w:pPr>
      <w:r w:rsidRPr="003B6CFB">
        <w:rPr>
          <w:rFonts w:ascii="DengXian Light" w:eastAsia="DengXian Light" w:hAnsi="DengXian Light"/>
          <w:color w:val="auto"/>
          <w:sz w:val="22"/>
          <w:szCs w:val="22"/>
        </w:rPr>
        <w:t>7. Cronograma provisional</w:t>
      </w:r>
    </w:p>
    <w:tbl>
      <w:tblPr>
        <w:tblStyle w:val="Tablaconcuadrcula"/>
        <w:tblW w:w="0" w:type="auto"/>
        <w:tblLook w:val="04A0" w:firstRow="1" w:lastRow="0" w:firstColumn="1" w:lastColumn="0" w:noHBand="0" w:noVBand="1"/>
      </w:tblPr>
      <w:tblGrid>
        <w:gridCol w:w="2195"/>
        <w:gridCol w:w="3867"/>
        <w:gridCol w:w="1276"/>
        <w:gridCol w:w="1442"/>
      </w:tblGrid>
      <w:tr w:rsidR="009A37BB" w14:paraId="25F78999" w14:textId="77777777" w:rsidTr="00234C42">
        <w:tc>
          <w:tcPr>
            <w:tcW w:w="2195" w:type="dxa"/>
            <w:vAlign w:val="center"/>
          </w:tcPr>
          <w:p w14:paraId="6EE15592" w14:textId="1FB07A8C"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Fase del proyecto</w:t>
            </w:r>
          </w:p>
        </w:tc>
        <w:tc>
          <w:tcPr>
            <w:tcW w:w="3867" w:type="dxa"/>
            <w:vAlign w:val="center"/>
          </w:tcPr>
          <w:p w14:paraId="559CC337" w14:textId="505A0A3A"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Descripción</w:t>
            </w:r>
          </w:p>
        </w:tc>
        <w:tc>
          <w:tcPr>
            <w:tcW w:w="1276" w:type="dxa"/>
            <w:vAlign w:val="center"/>
          </w:tcPr>
          <w:p w14:paraId="79F9F483" w14:textId="294723D8"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Duración estimada</w:t>
            </w:r>
          </w:p>
        </w:tc>
        <w:tc>
          <w:tcPr>
            <w:tcW w:w="1442" w:type="dxa"/>
            <w:vAlign w:val="center"/>
          </w:tcPr>
          <w:p w14:paraId="05263623" w14:textId="2936E7F7"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Fechas orientativas</w:t>
            </w:r>
          </w:p>
        </w:tc>
      </w:tr>
      <w:tr w:rsidR="009A37BB" w14:paraId="60976EAD" w14:textId="77777777" w:rsidTr="00234C42">
        <w:tc>
          <w:tcPr>
            <w:tcW w:w="2195" w:type="dxa"/>
            <w:vAlign w:val="center"/>
          </w:tcPr>
          <w:p w14:paraId="246684DB" w14:textId="3A6DC80C" w:rsidR="009A37BB" w:rsidRPr="009A37BB" w:rsidRDefault="009A37BB" w:rsidP="00234C42">
            <w:pPr>
              <w:jc w:val="center"/>
              <w:rPr>
                <w:rFonts w:ascii="DengXian Light" w:eastAsia="DengXian Light" w:hAnsi="DengXian Light"/>
                <w:lang w:val="ru-RU"/>
              </w:rPr>
            </w:pPr>
            <w:r w:rsidRPr="009A37BB">
              <w:rPr>
                <w:rStyle w:val="Textoennegrita"/>
                <w:rFonts w:ascii="DengXian Light" w:eastAsia="DengXian Light" w:hAnsi="DengXian Light"/>
                <w:b w:val="0"/>
                <w:bCs w:val="0"/>
              </w:rPr>
              <w:t>1. Análisis inicial</w:t>
            </w:r>
          </w:p>
        </w:tc>
        <w:tc>
          <w:tcPr>
            <w:tcW w:w="3867" w:type="dxa"/>
            <w:vAlign w:val="center"/>
          </w:tcPr>
          <w:p w14:paraId="0C0389F9" w14:textId="20A03B9E" w:rsidR="009A37BB" w:rsidRPr="009A37BB" w:rsidRDefault="009A37BB" w:rsidP="00234C42">
            <w:pPr>
              <w:jc w:val="center"/>
              <w:rPr>
                <w:rFonts w:ascii="DengXian Light" w:eastAsia="DengXian Light" w:hAnsi="DengXian Light"/>
              </w:rPr>
            </w:pPr>
            <w:r w:rsidRPr="009A37BB">
              <w:rPr>
                <w:rFonts w:ascii="DengXian Light" w:eastAsia="DengXian Light" w:hAnsi="DengXian Light"/>
              </w:rPr>
              <w:t>Definición de requisitos, análisis de casos de uso, elaboración de diagramas ER y UML.</w:t>
            </w:r>
          </w:p>
        </w:tc>
        <w:tc>
          <w:tcPr>
            <w:tcW w:w="1276" w:type="dxa"/>
            <w:vAlign w:val="center"/>
          </w:tcPr>
          <w:p w14:paraId="7ED0C2B6" w14:textId="3E1BEC46"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2 semanas</w:t>
            </w:r>
          </w:p>
        </w:tc>
        <w:tc>
          <w:tcPr>
            <w:tcW w:w="1442" w:type="dxa"/>
            <w:vAlign w:val="center"/>
          </w:tcPr>
          <w:p w14:paraId="29CAB53B" w14:textId="50440508"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01/10/2025 – 14/10/2025</w:t>
            </w:r>
          </w:p>
        </w:tc>
      </w:tr>
      <w:tr w:rsidR="009A37BB" w14:paraId="5FE39C4C" w14:textId="77777777" w:rsidTr="00234C42">
        <w:tc>
          <w:tcPr>
            <w:tcW w:w="2195" w:type="dxa"/>
            <w:vAlign w:val="center"/>
          </w:tcPr>
          <w:p w14:paraId="2C7DBF50" w14:textId="5C81E84F" w:rsidR="009A37BB" w:rsidRPr="009A37BB" w:rsidRDefault="009A37BB" w:rsidP="00234C42">
            <w:pPr>
              <w:jc w:val="center"/>
              <w:rPr>
                <w:rFonts w:ascii="DengXian Light" w:eastAsia="DengXian Light" w:hAnsi="DengXian Light"/>
                <w:lang w:val="ru-RU"/>
              </w:rPr>
            </w:pPr>
            <w:r w:rsidRPr="009A37BB">
              <w:rPr>
                <w:rStyle w:val="Textoennegrita"/>
                <w:rFonts w:ascii="DengXian Light" w:eastAsia="DengXian Light" w:hAnsi="DengXian Light"/>
                <w:b w:val="0"/>
                <w:bCs w:val="0"/>
              </w:rPr>
              <w:t>2. Diseño del sistema</w:t>
            </w:r>
          </w:p>
        </w:tc>
        <w:tc>
          <w:tcPr>
            <w:tcW w:w="3867" w:type="dxa"/>
            <w:vAlign w:val="center"/>
          </w:tcPr>
          <w:p w14:paraId="6F211915" w14:textId="7EBA07D2" w:rsidR="009A37BB" w:rsidRPr="009A37BB" w:rsidRDefault="009A37BB" w:rsidP="00234C42">
            <w:pPr>
              <w:jc w:val="center"/>
              <w:rPr>
                <w:rFonts w:ascii="DengXian Light" w:eastAsia="DengXian Light" w:hAnsi="DengXian Light"/>
              </w:rPr>
            </w:pPr>
            <w:r w:rsidRPr="009A37BB">
              <w:rPr>
                <w:rFonts w:ascii="DengXian Light" w:eastAsia="DengXian Light" w:hAnsi="DengXian Light"/>
              </w:rPr>
              <w:t>Diseño de la arquitectura, modelo de base de datos, interfaces gráficas y API REST.</w:t>
            </w:r>
          </w:p>
        </w:tc>
        <w:tc>
          <w:tcPr>
            <w:tcW w:w="1276" w:type="dxa"/>
            <w:vAlign w:val="center"/>
          </w:tcPr>
          <w:p w14:paraId="63CC1D3C" w14:textId="41CAFD6C"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2 semanas</w:t>
            </w:r>
          </w:p>
        </w:tc>
        <w:tc>
          <w:tcPr>
            <w:tcW w:w="1442" w:type="dxa"/>
            <w:vAlign w:val="center"/>
          </w:tcPr>
          <w:p w14:paraId="288A6223" w14:textId="2368F513"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15/10/2025 – 28/10/2025</w:t>
            </w:r>
          </w:p>
        </w:tc>
      </w:tr>
      <w:tr w:rsidR="009A37BB" w14:paraId="4628EB41" w14:textId="77777777" w:rsidTr="00234C42">
        <w:tc>
          <w:tcPr>
            <w:tcW w:w="2195" w:type="dxa"/>
            <w:vAlign w:val="center"/>
          </w:tcPr>
          <w:p w14:paraId="39F009AB" w14:textId="0C8E8F68" w:rsidR="009A37BB" w:rsidRPr="009A37BB" w:rsidRDefault="009A37BB" w:rsidP="00234C42">
            <w:pPr>
              <w:jc w:val="center"/>
              <w:rPr>
                <w:rFonts w:ascii="DengXian Light" w:eastAsia="DengXian Light" w:hAnsi="DengXian Light"/>
                <w:lang w:val="ru-RU"/>
              </w:rPr>
            </w:pPr>
            <w:r w:rsidRPr="009A37BB">
              <w:rPr>
                <w:rStyle w:val="Textoennegrita"/>
                <w:rFonts w:ascii="DengXian Light" w:eastAsia="DengXian Light" w:hAnsi="DengXian Light"/>
                <w:b w:val="0"/>
                <w:bCs w:val="0"/>
              </w:rPr>
              <w:t>3. Implementación del back-</w:t>
            </w:r>
            <w:proofErr w:type="spellStart"/>
            <w:r w:rsidRPr="009A37BB">
              <w:rPr>
                <w:rStyle w:val="Textoennegrita"/>
                <w:rFonts w:ascii="DengXian Light" w:eastAsia="DengXian Light" w:hAnsi="DengXian Light"/>
                <w:b w:val="0"/>
                <w:bCs w:val="0"/>
              </w:rPr>
              <w:t>end</w:t>
            </w:r>
            <w:proofErr w:type="spellEnd"/>
          </w:p>
        </w:tc>
        <w:tc>
          <w:tcPr>
            <w:tcW w:w="3867" w:type="dxa"/>
            <w:vAlign w:val="center"/>
          </w:tcPr>
          <w:p w14:paraId="48AFBAD7" w14:textId="5420306B" w:rsidR="009A37BB" w:rsidRPr="009A37BB" w:rsidRDefault="009A37BB" w:rsidP="00234C42">
            <w:pPr>
              <w:jc w:val="center"/>
              <w:rPr>
                <w:rFonts w:ascii="DengXian Light" w:eastAsia="DengXian Light" w:hAnsi="DengXian Light"/>
              </w:rPr>
            </w:pPr>
            <w:r w:rsidRPr="009A37BB">
              <w:rPr>
                <w:rFonts w:ascii="DengXian Light" w:eastAsia="DengXian Light" w:hAnsi="DengXian Light"/>
              </w:rPr>
              <w:t xml:space="preserve">Desarrollo del servidor en Spring </w:t>
            </w:r>
            <w:proofErr w:type="spellStart"/>
            <w:r w:rsidRPr="009A37BB">
              <w:rPr>
                <w:rFonts w:ascii="DengXian Light" w:eastAsia="DengXian Light" w:hAnsi="DengXian Light"/>
              </w:rPr>
              <w:t>Boot</w:t>
            </w:r>
            <w:proofErr w:type="spellEnd"/>
            <w:r w:rsidRPr="009A37BB">
              <w:rPr>
                <w:rFonts w:ascii="DengXian Light" w:eastAsia="DengXian Light" w:hAnsi="DengXian Light"/>
              </w:rPr>
              <w:t xml:space="preserve">, conexión con PostgreSQL, </w:t>
            </w:r>
            <w:proofErr w:type="spellStart"/>
            <w:r w:rsidRPr="009A37BB">
              <w:rPr>
                <w:rFonts w:ascii="DengXian Light" w:eastAsia="DengXian Light" w:hAnsi="DengXian Light"/>
              </w:rPr>
              <w:t>endpoints</w:t>
            </w:r>
            <w:proofErr w:type="spellEnd"/>
            <w:r w:rsidRPr="009A37BB">
              <w:rPr>
                <w:rFonts w:ascii="DengXian Light" w:eastAsia="DengXian Light" w:hAnsi="DengXian Light"/>
              </w:rPr>
              <w:t xml:space="preserve"> REST.</w:t>
            </w:r>
          </w:p>
        </w:tc>
        <w:tc>
          <w:tcPr>
            <w:tcW w:w="1276" w:type="dxa"/>
            <w:vAlign w:val="center"/>
          </w:tcPr>
          <w:p w14:paraId="189F9C28" w14:textId="71EE5614"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3 semanas</w:t>
            </w:r>
          </w:p>
        </w:tc>
        <w:tc>
          <w:tcPr>
            <w:tcW w:w="1442" w:type="dxa"/>
            <w:vAlign w:val="center"/>
          </w:tcPr>
          <w:p w14:paraId="3E365A09" w14:textId="5F693BF8"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29/10/2025 – 18/11/2025</w:t>
            </w:r>
          </w:p>
        </w:tc>
      </w:tr>
      <w:tr w:rsidR="009A37BB" w14:paraId="5F47CDFF" w14:textId="77777777" w:rsidTr="00234C42">
        <w:tc>
          <w:tcPr>
            <w:tcW w:w="2195" w:type="dxa"/>
            <w:vAlign w:val="center"/>
          </w:tcPr>
          <w:p w14:paraId="2AD5EA3E" w14:textId="632E78ED" w:rsidR="009A37BB" w:rsidRPr="009A37BB" w:rsidRDefault="009A37BB" w:rsidP="00234C42">
            <w:pPr>
              <w:jc w:val="center"/>
              <w:rPr>
                <w:rFonts w:ascii="DengXian Light" w:eastAsia="DengXian Light" w:hAnsi="DengXian Light"/>
              </w:rPr>
            </w:pPr>
            <w:r w:rsidRPr="009A37BB">
              <w:rPr>
                <w:rStyle w:val="Textoennegrita"/>
                <w:rFonts w:ascii="DengXian Light" w:eastAsia="DengXian Light" w:hAnsi="DengXian Light"/>
                <w:b w:val="0"/>
                <w:bCs w:val="0"/>
              </w:rPr>
              <w:t xml:space="preserve">4. Desarrollo del </w:t>
            </w:r>
            <w:proofErr w:type="spellStart"/>
            <w:r w:rsidRPr="009A37BB">
              <w:rPr>
                <w:rStyle w:val="Textoennegrita"/>
                <w:rFonts w:ascii="DengXian Light" w:eastAsia="DengXian Light" w:hAnsi="DengXian Light"/>
                <w:b w:val="0"/>
                <w:bCs w:val="0"/>
              </w:rPr>
              <w:t>front-end</w:t>
            </w:r>
            <w:proofErr w:type="spellEnd"/>
            <w:r w:rsidRPr="009A37BB">
              <w:rPr>
                <w:rStyle w:val="Textoennegrita"/>
                <w:rFonts w:ascii="DengXian Light" w:eastAsia="DengXian Light" w:hAnsi="DengXian Light"/>
                <w:b w:val="0"/>
                <w:bCs w:val="0"/>
              </w:rPr>
              <w:t xml:space="preserve"> (PC)</w:t>
            </w:r>
          </w:p>
        </w:tc>
        <w:tc>
          <w:tcPr>
            <w:tcW w:w="3867" w:type="dxa"/>
            <w:vAlign w:val="center"/>
          </w:tcPr>
          <w:p w14:paraId="6B8806E4" w14:textId="08E20227" w:rsidR="009A37BB" w:rsidRPr="009A37BB" w:rsidRDefault="009A37BB" w:rsidP="00234C42">
            <w:pPr>
              <w:jc w:val="center"/>
              <w:rPr>
                <w:rFonts w:ascii="DengXian Light" w:eastAsia="DengXian Light" w:hAnsi="DengXian Light"/>
              </w:rPr>
            </w:pPr>
            <w:r w:rsidRPr="009A37BB">
              <w:rPr>
                <w:rFonts w:ascii="DengXian Light" w:eastAsia="DengXian Light" w:hAnsi="DengXian Light"/>
              </w:rPr>
              <w:t xml:space="preserve">Creación de la aplicación de escritorio con </w:t>
            </w:r>
            <w:proofErr w:type="spellStart"/>
            <w:r w:rsidRPr="009A37BB">
              <w:rPr>
                <w:rFonts w:ascii="DengXian Light" w:eastAsia="DengXian Light" w:hAnsi="DengXian Light"/>
              </w:rPr>
              <w:t>JavaFX</w:t>
            </w:r>
            <w:proofErr w:type="spellEnd"/>
            <w:r w:rsidRPr="009A37BB">
              <w:rPr>
                <w:rFonts w:ascii="DengXian Light" w:eastAsia="DengXian Light" w:hAnsi="DengXian Light"/>
              </w:rPr>
              <w:t>.</w:t>
            </w:r>
          </w:p>
        </w:tc>
        <w:tc>
          <w:tcPr>
            <w:tcW w:w="1276" w:type="dxa"/>
            <w:vAlign w:val="center"/>
          </w:tcPr>
          <w:p w14:paraId="5C7D45C6" w14:textId="617954C7"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2 semanas</w:t>
            </w:r>
          </w:p>
        </w:tc>
        <w:tc>
          <w:tcPr>
            <w:tcW w:w="1442" w:type="dxa"/>
            <w:vAlign w:val="center"/>
          </w:tcPr>
          <w:p w14:paraId="4CEA9AF7" w14:textId="06B6427E"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19/11/2025 – 02/12/2025</w:t>
            </w:r>
          </w:p>
        </w:tc>
      </w:tr>
      <w:tr w:rsidR="009A37BB" w14:paraId="061EDA4A" w14:textId="77777777" w:rsidTr="00234C42">
        <w:tc>
          <w:tcPr>
            <w:tcW w:w="2195" w:type="dxa"/>
            <w:vAlign w:val="center"/>
          </w:tcPr>
          <w:p w14:paraId="60B6886D" w14:textId="19219A57" w:rsidR="009A37BB" w:rsidRPr="009A37BB" w:rsidRDefault="009A37BB" w:rsidP="00234C42">
            <w:pPr>
              <w:jc w:val="center"/>
              <w:rPr>
                <w:rFonts w:ascii="DengXian Light" w:eastAsia="DengXian Light" w:hAnsi="DengXian Light"/>
                <w:lang w:val="ru-RU"/>
              </w:rPr>
            </w:pPr>
            <w:r w:rsidRPr="009A37BB">
              <w:rPr>
                <w:rStyle w:val="Textoennegrita"/>
                <w:rFonts w:ascii="DengXian Light" w:eastAsia="DengXian Light" w:hAnsi="DengXian Light"/>
                <w:b w:val="0"/>
                <w:bCs w:val="0"/>
              </w:rPr>
              <w:t xml:space="preserve">5. Desarrollo del </w:t>
            </w:r>
            <w:proofErr w:type="spellStart"/>
            <w:r w:rsidRPr="009A37BB">
              <w:rPr>
                <w:rStyle w:val="Textoennegrita"/>
                <w:rFonts w:ascii="DengXian Light" w:eastAsia="DengXian Light" w:hAnsi="DengXian Light"/>
                <w:b w:val="0"/>
                <w:bCs w:val="0"/>
              </w:rPr>
              <w:t>front-end</w:t>
            </w:r>
            <w:proofErr w:type="spellEnd"/>
            <w:r w:rsidRPr="009A37BB">
              <w:rPr>
                <w:rStyle w:val="Textoennegrita"/>
                <w:rFonts w:ascii="DengXian Light" w:eastAsia="DengXian Light" w:hAnsi="DengXian Light"/>
                <w:b w:val="0"/>
                <w:bCs w:val="0"/>
              </w:rPr>
              <w:t xml:space="preserve"> (Android)</w:t>
            </w:r>
          </w:p>
        </w:tc>
        <w:tc>
          <w:tcPr>
            <w:tcW w:w="3867" w:type="dxa"/>
            <w:vAlign w:val="center"/>
          </w:tcPr>
          <w:p w14:paraId="559CA0CD" w14:textId="392AC8C8" w:rsidR="009A37BB" w:rsidRPr="009A37BB" w:rsidRDefault="009A37BB" w:rsidP="00234C42">
            <w:pPr>
              <w:jc w:val="center"/>
              <w:rPr>
                <w:rFonts w:ascii="DengXian Light" w:eastAsia="DengXian Light" w:hAnsi="DengXian Light"/>
              </w:rPr>
            </w:pPr>
            <w:r w:rsidRPr="009A37BB">
              <w:rPr>
                <w:rFonts w:ascii="DengXian Light" w:eastAsia="DengXian Light" w:hAnsi="DengXian Light"/>
              </w:rPr>
              <w:t xml:space="preserve">Desarrollo de la </w:t>
            </w:r>
            <w:proofErr w:type="gramStart"/>
            <w:r w:rsidRPr="009A37BB">
              <w:rPr>
                <w:rFonts w:ascii="DengXian Light" w:eastAsia="DengXian Light" w:hAnsi="DengXian Light"/>
              </w:rPr>
              <w:t>app</w:t>
            </w:r>
            <w:proofErr w:type="gramEnd"/>
            <w:r w:rsidRPr="009A37BB">
              <w:rPr>
                <w:rFonts w:ascii="DengXian Light" w:eastAsia="DengXian Light" w:hAnsi="DengXian Light"/>
              </w:rPr>
              <w:t xml:space="preserve"> móvil en </w:t>
            </w:r>
            <w:proofErr w:type="spellStart"/>
            <w:r w:rsidRPr="009A37BB">
              <w:rPr>
                <w:rFonts w:ascii="DengXian Light" w:eastAsia="DengXian Light" w:hAnsi="DengXian Light"/>
              </w:rPr>
              <w:t>Kotlin</w:t>
            </w:r>
            <w:proofErr w:type="spellEnd"/>
            <w:r w:rsidRPr="009A37BB">
              <w:rPr>
                <w:rFonts w:ascii="DengXian Light" w:eastAsia="DengXian Light" w:hAnsi="DengXian Light"/>
              </w:rPr>
              <w:t xml:space="preserve"> (toma de pedidos y cuentas).</w:t>
            </w:r>
          </w:p>
        </w:tc>
        <w:tc>
          <w:tcPr>
            <w:tcW w:w="1276" w:type="dxa"/>
            <w:vAlign w:val="center"/>
          </w:tcPr>
          <w:p w14:paraId="74D1C531" w14:textId="39657DF1"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3 semanas</w:t>
            </w:r>
          </w:p>
        </w:tc>
        <w:tc>
          <w:tcPr>
            <w:tcW w:w="1442" w:type="dxa"/>
            <w:vAlign w:val="center"/>
          </w:tcPr>
          <w:p w14:paraId="2E86D825" w14:textId="059D65DD"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03/12/2025 – 23/12/2025</w:t>
            </w:r>
          </w:p>
        </w:tc>
      </w:tr>
      <w:tr w:rsidR="009A37BB" w14:paraId="2097955E" w14:textId="77777777" w:rsidTr="00234C42">
        <w:tc>
          <w:tcPr>
            <w:tcW w:w="2195" w:type="dxa"/>
            <w:vAlign w:val="center"/>
          </w:tcPr>
          <w:p w14:paraId="26AAE45D" w14:textId="02598490" w:rsidR="009A37BB" w:rsidRPr="009A37BB" w:rsidRDefault="009A37BB" w:rsidP="00234C42">
            <w:pPr>
              <w:jc w:val="center"/>
              <w:rPr>
                <w:rFonts w:ascii="DengXian Light" w:eastAsia="DengXian Light" w:hAnsi="DengXian Light"/>
                <w:lang w:val="ru-RU"/>
              </w:rPr>
            </w:pPr>
            <w:r w:rsidRPr="009A37BB">
              <w:rPr>
                <w:rStyle w:val="Textoennegrita"/>
                <w:rFonts w:ascii="DengXian Light" w:eastAsia="DengXian Light" w:hAnsi="DengXian Light"/>
                <w:b w:val="0"/>
                <w:bCs w:val="0"/>
              </w:rPr>
              <w:t>6. Integración y pruebas</w:t>
            </w:r>
          </w:p>
        </w:tc>
        <w:tc>
          <w:tcPr>
            <w:tcW w:w="3867" w:type="dxa"/>
            <w:vAlign w:val="center"/>
          </w:tcPr>
          <w:p w14:paraId="050793E3" w14:textId="3F3F4169" w:rsidR="009A37BB" w:rsidRPr="009A37BB" w:rsidRDefault="009A37BB" w:rsidP="00234C42">
            <w:pPr>
              <w:jc w:val="center"/>
              <w:rPr>
                <w:rFonts w:ascii="DengXian Light" w:eastAsia="DengXian Light" w:hAnsi="DengXian Light"/>
              </w:rPr>
            </w:pPr>
            <w:r w:rsidRPr="009A37BB">
              <w:rPr>
                <w:rFonts w:ascii="DengXian Light" w:eastAsia="DengXian Light" w:hAnsi="DengXian Light"/>
              </w:rPr>
              <w:t>Pruebas de comunicación entre PC, Android e integración con la base de datos.</w:t>
            </w:r>
          </w:p>
        </w:tc>
        <w:tc>
          <w:tcPr>
            <w:tcW w:w="1276" w:type="dxa"/>
            <w:vAlign w:val="center"/>
          </w:tcPr>
          <w:p w14:paraId="0EC1259D" w14:textId="78BD1C5B"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2 semanas</w:t>
            </w:r>
          </w:p>
        </w:tc>
        <w:tc>
          <w:tcPr>
            <w:tcW w:w="1442" w:type="dxa"/>
            <w:vAlign w:val="center"/>
          </w:tcPr>
          <w:p w14:paraId="22CCA9B7" w14:textId="09F5BD48"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24/12/2025 – 06/01/2026</w:t>
            </w:r>
          </w:p>
        </w:tc>
      </w:tr>
      <w:tr w:rsidR="009A37BB" w14:paraId="52473455" w14:textId="77777777" w:rsidTr="00234C42">
        <w:tc>
          <w:tcPr>
            <w:tcW w:w="2195" w:type="dxa"/>
            <w:vAlign w:val="center"/>
          </w:tcPr>
          <w:p w14:paraId="724A005A" w14:textId="336B2E20" w:rsidR="009A37BB" w:rsidRPr="009A37BB" w:rsidRDefault="009A37BB" w:rsidP="00234C42">
            <w:pPr>
              <w:jc w:val="center"/>
              <w:rPr>
                <w:rFonts w:ascii="DengXian Light" w:eastAsia="DengXian Light" w:hAnsi="DengXian Light"/>
                <w:lang w:val="ru-RU"/>
              </w:rPr>
            </w:pPr>
            <w:r w:rsidRPr="009A37BB">
              <w:rPr>
                <w:rStyle w:val="Textoennegrita"/>
                <w:rFonts w:ascii="DengXian Light" w:eastAsia="DengXian Light" w:hAnsi="DengXian Light"/>
                <w:b w:val="0"/>
                <w:bCs w:val="0"/>
              </w:rPr>
              <w:t>7. Módulo de IA (opcional)</w:t>
            </w:r>
          </w:p>
        </w:tc>
        <w:tc>
          <w:tcPr>
            <w:tcW w:w="3867" w:type="dxa"/>
            <w:vAlign w:val="center"/>
          </w:tcPr>
          <w:p w14:paraId="1BFC684B" w14:textId="31D55998" w:rsidR="009A37BB" w:rsidRPr="009A37BB" w:rsidRDefault="009A37BB" w:rsidP="00234C42">
            <w:pPr>
              <w:jc w:val="center"/>
              <w:rPr>
                <w:rFonts w:ascii="DengXian Light" w:eastAsia="DengXian Light" w:hAnsi="DengXian Light"/>
              </w:rPr>
            </w:pPr>
            <w:r w:rsidRPr="009A37BB">
              <w:rPr>
                <w:rFonts w:ascii="DengXian Light" w:eastAsia="DengXian Light" w:hAnsi="DengXian Light"/>
              </w:rPr>
              <w:t>Análisis de ventas y preferencias de clientes, recomendaciones.</w:t>
            </w:r>
          </w:p>
        </w:tc>
        <w:tc>
          <w:tcPr>
            <w:tcW w:w="1276" w:type="dxa"/>
            <w:vAlign w:val="center"/>
          </w:tcPr>
          <w:p w14:paraId="3D39D8CB" w14:textId="60DAD922"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3 semanas</w:t>
            </w:r>
          </w:p>
        </w:tc>
        <w:tc>
          <w:tcPr>
            <w:tcW w:w="1442" w:type="dxa"/>
            <w:vAlign w:val="center"/>
          </w:tcPr>
          <w:p w14:paraId="6F3EAB86" w14:textId="46C8E10A"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07/01/2026 – 27/01/2026</w:t>
            </w:r>
          </w:p>
        </w:tc>
      </w:tr>
      <w:tr w:rsidR="009A37BB" w14:paraId="32035E31" w14:textId="77777777" w:rsidTr="00234C42">
        <w:tc>
          <w:tcPr>
            <w:tcW w:w="2195" w:type="dxa"/>
            <w:vAlign w:val="center"/>
          </w:tcPr>
          <w:p w14:paraId="10AF7613" w14:textId="236E27DB" w:rsidR="009A37BB" w:rsidRPr="009A37BB" w:rsidRDefault="009A37BB" w:rsidP="00234C42">
            <w:pPr>
              <w:jc w:val="center"/>
              <w:rPr>
                <w:rFonts w:ascii="DengXian Light" w:eastAsia="DengXian Light" w:hAnsi="DengXian Light"/>
                <w:lang w:val="ru-RU"/>
              </w:rPr>
            </w:pPr>
            <w:r w:rsidRPr="009A37BB">
              <w:rPr>
                <w:rStyle w:val="Textoennegrita"/>
                <w:rFonts w:ascii="DengXian Light" w:eastAsia="DengXian Light" w:hAnsi="DengXian Light"/>
                <w:b w:val="0"/>
                <w:bCs w:val="0"/>
              </w:rPr>
              <w:lastRenderedPageBreak/>
              <w:t>8. Documentación final</w:t>
            </w:r>
          </w:p>
        </w:tc>
        <w:tc>
          <w:tcPr>
            <w:tcW w:w="3867" w:type="dxa"/>
            <w:vAlign w:val="center"/>
          </w:tcPr>
          <w:p w14:paraId="36517E89" w14:textId="53FBD3A0" w:rsidR="009A37BB" w:rsidRPr="009A37BB" w:rsidRDefault="009A37BB" w:rsidP="00234C42">
            <w:pPr>
              <w:jc w:val="center"/>
              <w:rPr>
                <w:rFonts w:ascii="DengXian Light" w:eastAsia="DengXian Light" w:hAnsi="DengXian Light"/>
              </w:rPr>
            </w:pPr>
            <w:r w:rsidRPr="009A37BB">
              <w:rPr>
                <w:rFonts w:ascii="DengXian Light" w:eastAsia="DengXian Light" w:hAnsi="DengXian Light"/>
              </w:rPr>
              <w:t>Redacción de la memoria del proyecto y preparación de la presentación.</w:t>
            </w:r>
          </w:p>
        </w:tc>
        <w:tc>
          <w:tcPr>
            <w:tcW w:w="1276" w:type="dxa"/>
            <w:vAlign w:val="center"/>
          </w:tcPr>
          <w:p w14:paraId="6F701A1E" w14:textId="7EF27D82"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4 semanas</w:t>
            </w:r>
          </w:p>
        </w:tc>
        <w:tc>
          <w:tcPr>
            <w:tcW w:w="1442" w:type="dxa"/>
            <w:vAlign w:val="center"/>
          </w:tcPr>
          <w:p w14:paraId="3AA6F49F" w14:textId="37C5E302" w:rsidR="009A37BB" w:rsidRPr="009A37BB" w:rsidRDefault="009A37BB" w:rsidP="00234C42">
            <w:pPr>
              <w:jc w:val="center"/>
              <w:rPr>
                <w:rFonts w:ascii="DengXian Light" w:eastAsia="DengXian Light" w:hAnsi="DengXian Light"/>
                <w:lang w:val="ru-RU"/>
              </w:rPr>
            </w:pPr>
            <w:r w:rsidRPr="009A37BB">
              <w:rPr>
                <w:rFonts w:ascii="DengXian Light" w:eastAsia="DengXian Light" w:hAnsi="DengXian Light"/>
              </w:rPr>
              <w:t>28/01/2026 – 25/02/2026</w:t>
            </w:r>
          </w:p>
        </w:tc>
      </w:tr>
    </w:tbl>
    <w:p w14:paraId="26530B69" w14:textId="384E1C4D" w:rsidR="00B62EB4" w:rsidRPr="009A37BB" w:rsidRDefault="00B62EB4" w:rsidP="00AD5745">
      <w:pPr>
        <w:spacing w:after="0"/>
        <w:rPr>
          <w:rFonts w:ascii="DengXian Light" w:eastAsia="DengXian Light" w:hAnsi="DengXian Light"/>
          <w:lang w:val="ru-RU"/>
        </w:rPr>
      </w:pPr>
    </w:p>
    <w:p w14:paraId="5AE97ECE" w14:textId="77777777" w:rsidR="00B62EB4" w:rsidRPr="003B6CFB" w:rsidRDefault="00000000" w:rsidP="00AD5745">
      <w:pPr>
        <w:spacing w:after="0"/>
        <w:rPr>
          <w:rFonts w:ascii="DengXian Light" w:eastAsia="DengXian Light" w:hAnsi="DengXian Light"/>
        </w:rPr>
      </w:pPr>
      <w:r w:rsidRPr="003B6CFB">
        <w:rPr>
          <w:rFonts w:ascii="DengXian Light" w:eastAsia="DengXian Light" w:hAnsi="DengXian Light"/>
        </w:rPr>
        <w:t>Firma del alumno/a: _____________________</w:t>
      </w:r>
    </w:p>
    <w:p w14:paraId="4AB27F80" w14:textId="77777777" w:rsidR="00B62EB4" w:rsidRPr="003B6CFB" w:rsidRDefault="00000000" w:rsidP="00AD5745">
      <w:pPr>
        <w:spacing w:after="0"/>
        <w:rPr>
          <w:rFonts w:ascii="DengXian Light" w:eastAsia="DengXian Light" w:hAnsi="DengXian Light"/>
        </w:rPr>
      </w:pPr>
      <w:r w:rsidRPr="003B6CFB">
        <w:rPr>
          <w:rFonts w:ascii="DengXian Light" w:eastAsia="DengXian Light" w:hAnsi="DengXian Light"/>
        </w:rPr>
        <w:t>Firma del tutor/a: ______________________</w:t>
      </w:r>
    </w:p>
    <w:p w14:paraId="3CD22319" w14:textId="77777777" w:rsidR="00B62EB4" w:rsidRPr="002332D8" w:rsidRDefault="00000000" w:rsidP="00AD5745">
      <w:pPr>
        <w:spacing w:after="0"/>
        <w:rPr>
          <w:rFonts w:ascii="DengXian Light" w:eastAsia="DengXian Light" w:hAnsi="DengXian Light"/>
        </w:rPr>
      </w:pPr>
      <w:r w:rsidRPr="003B6CFB">
        <w:rPr>
          <w:rFonts w:ascii="DengXian Light" w:eastAsia="DengXian Light" w:hAnsi="DengXian Light"/>
        </w:rPr>
        <w:t>Fecha de entrega del documento: __ / __ / 20__</w:t>
      </w:r>
    </w:p>
    <w:sectPr w:rsidR="00B62EB4" w:rsidRPr="002332D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3B004" w14:textId="77777777" w:rsidR="00BA0AC6" w:rsidRPr="003B6CFB" w:rsidRDefault="00BA0AC6" w:rsidP="00AD5745">
      <w:pPr>
        <w:spacing w:after="0" w:line="240" w:lineRule="auto"/>
      </w:pPr>
      <w:r w:rsidRPr="003B6CFB">
        <w:separator/>
      </w:r>
    </w:p>
  </w:endnote>
  <w:endnote w:type="continuationSeparator" w:id="0">
    <w:p w14:paraId="63F38FDC" w14:textId="77777777" w:rsidR="00BA0AC6" w:rsidRPr="003B6CFB" w:rsidRDefault="00BA0AC6" w:rsidP="00AD5745">
      <w:pPr>
        <w:spacing w:after="0" w:line="240" w:lineRule="auto"/>
      </w:pPr>
      <w:r w:rsidRPr="003B6C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0A9A1" w14:textId="77777777" w:rsidR="00BA0AC6" w:rsidRPr="003B6CFB" w:rsidRDefault="00BA0AC6" w:rsidP="00AD5745">
      <w:pPr>
        <w:spacing w:after="0" w:line="240" w:lineRule="auto"/>
      </w:pPr>
      <w:r w:rsidRPr="003B6CFB">
        <w:separator/>
      </w:r>
    </w:p>
  </w:footnote>
  <w:footnote w:type="continuationSeparator" w:id="0">
    <w:p w14:paraId="50886DA9" w14:textId="77777777" w:rsidR="00BA0AC6" w:rsidRPr="003B6CFB" w:rsidRDefault="00BA0AC6" w:rsidP="00AD5745">
      <w:pPr>
        <w:spacing w:after="0" w:line="240" w:lineRule="auto"/>
      </w:pPr>
      <w:r w:rsidRPr="003B6CF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8DC161F"/>
    <w:multiLevelType w:val="multilevel"/>
    <w:tmpl w:val="A2FA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92F5B"/>
    <w:multiLevelType w:val="multilevel"/>
    <w:tmpl w:val="EEE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F6C20"/>
    <w:multiLevelType w:val="multilevel"/>
    <w:tmpl w:val="9DB8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E640B"/>
    <w:multiLevelType w:val="multilevel"/>
    <w:tmpl w:val="AF5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16E64"/>
    <w:multiLevelType w:val="multilevel"/>
    <w:tmpl w:val="790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F6D2F"/>
    <w:multiLevelType w:val="multilevel"/>
    <w:tmpl w:val="F538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34D9D"/>
    <w:multiLevelType w:val="multilevel"/>
    <w:tmpl w:val="99B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9479F"/>
    <w:multiLevelType w:val="multilevel"/>
    <w:tmpl w:val="CDE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F2877"/>
    <w:multiLevelType w:val="multilevel"/>
    <w:tmpl w:val="2E6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B7921"/>
    <w:multiLevelType w:val="multilevel"/>
    <w:tmpl w:val="8F9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6F59DE"/>
    <w:multiLevelType w:val="multilevel"/>
    <w:tmpl w:val="DCC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730314">
    <w:abstractNumId w:val="8"/>
  </w:num>
  <w:num w:numId="2" w16cid:durableId="992489292">
    <w:abstractNumId w:val="6"/>
  </w:num>
  <w:num w:numId="3" w16cid:durableId="751125377">
    <w:abstractNumId w:val="5"/>
  </w:num>
  <w:num w:numId="4" w16cid:durableId="5328191">
    <w:abstractNumId w:val="4"/>
  </w:num>
  <w:num w:numId="5" w16cid:durableId="307709875">
    <w:abstractNumId w:val="7"/>
  </w:num>
  <w:num w:numId="6" w16cid:durableId="987244749">
    <w:abstractNumId w:val="3"/>
  </w:num>
  <w:num w:numId="7" w16cid:durableId="880634108">
    <w:abstractNumId w:val="2"/>
  </w:num>
  <w:num w:numId="8" w16cid:durableId="1523936495">
    <w:abstractNumId w:val="1"/>
  </w:num>
  <w:num w:numId="9" w16cid:durableId="550774559">
    <w:abstractNumId w:val="0"/>
  </w:num>
  <w:num w:numId="10" w16cid:durableId="2029016332">
    <w:abstractNumId w:val="16"/>
  </w:num>
  <w:num w:numId="11" w16cid:durableId="974524321">
    <w:abstractNumId w:val="18"/>
  </w:num>
  <w:num w:numId="12" w16cid:durableId="1421218832">
    <w:abstractNumId w:val="10"/>
  </w:num>
  <w:num w:numId="13" w16cid:durableId="943996629">
    <w:abstractNumId w:val="17"/>
  </w:num>
  <w:num w:numId="14" w16cid:durableId="1196432262">
    <w:abstractNumId w:val="13"/>
  </w:num>
  <w:num w:numId="15" w16cid:durableId="402411524">
    <w:abstractNumId w:val="11"/>
  </w:num>
  <w:num w:numId="16" w16cid:durableId="1636793463">
    <w:abstractNumId w:val="19"/>
  </w:num>
  <w:num w:numId="17" w16cid:durableId="1110465175">
    <w:abstractNumId w:val="14"/>
  </w:num>
  <w:num w:numId="18" w16cid:durableId="819541256">
    <w:abstractNumId w:val="12"/>
  </w:num>
  <w:num w:numId="19" w16cid:durableId="881479828">
    <w:abstractNumId w:val="15"/>
  </w:num>
  <w:num w:numId="20" w16cid:durableId="829518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05E"/>
    <w:rsid w:val="0015074B"/>
    <w:rsid w:val="00160904"/>
    <w:rsid w:val="002332D8"/>
    <w:rsid w:val="00234C42"/>
    <w:rsid w:val="0029639D"/>
    <w:rsid w:val="00326F90"/>
    <w:rsid w:val="00364B33"/>
    <w:rsid w:val="003B6CFB"/>
    <w:rsid w:val="004A426F"/>
    <w:rsid w:val="00954FED"/>
    <w:rsid w:val="009A37BB"/>
    <w:rsid w:val="00AA1D8D"/>
    <w:rsid w:val="00AD5745"/>
    <w:rsid w:val="00B47730"/>
    <w:rsid w:val="00B62EB4"/>
    <w:rsid w:val="00BA0AC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2723"/>
  <w14:defaultImageDpi w14:val="300"/>
  <w15:docId w15:val="{DCC09086-186B-48B1-BAA6-50DEF8A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06705E"/>
    <w:rPr>
      <w:color w:val="0000FF" w:themeColor="hyperlink"/>
      <w:u w:val="single"/>
    </w:rPr>
  </w:style>
  <w:style w:type="character" w:styleId="Mencinsinresolver">
    <w:name w:val="Unresolved Mention"/>
    <w:basedOn w:val="Fuentedeprrafopredeter"/>
    <w:uiPriority w:val="99"/>
    <w:semiHidden/>
    <w:unhideWhenUsed/>
    <w:rsid w:val="00067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gor20042013@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61335f-2f0b-43dd-a468-b0ac7dd8fca1" xsi:nil="true"/>
    <lcf76f155ced4ddcb4097134ff3c332f xmlns="bc7fc0ac-d14f-4221-a317-1fbb77579484">
      <Terms xmlns="http://schemas.microsoft.com/office/infopath/2007/PartnerControls"/>
    </lcf76f155ced4ddcb4097134ff3c332f>
    <ReferenceId xmlns="bc7fc0ac-d14f-4221-a317-1fbb775794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0B489BAA25E6E4AB4283FC8BEB30068" ma:contentTypeVersion="13" ma:contentTypeDescription="Crear nuevo documento." ma:contentTypeScope="" ma:versionID="f558194aae0674957ce62e2eebdec1d9">
  <xsd:schema xmlns:xsd="http://www.w3.org/2001/XMLSchema" xmlns:xs="http://www.w3.org/2001/XMLSchema" xmlns:p="http://schemas.microsoft.com/office/2006/metadata/properties" xmlns:ns2="bc7fc0ac-d14f-4221-a317-1fbb77579484" xmlns:ns3="9861335f-2f0b-43dd-a468-b0ac7dd8fca1" targetNamespace="http://schemas.microsoft.com/office/2006/metadata/properties" ma:root="true" ma:fieldsID="1e83bd779bc3bd8a42aeee7e0a47ffe0" ns2:_="" ns3:_="">
    <xsd:import namespace="bc7fc0ac-d14f-4221-a317-1fbb77579484"/>
    <xsd:import namespace="9861335f-2f0b-43dd-a468-b0ac7dd8fca1"/>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fc0ac-d14f-4221-a317-1fbb775794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24dc8e30-16d7-442c-85cc-6d3a66ba8a29"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1335f-2f0b-43dd-a468-b0ac7dd8fca1"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7e4cd037-edee-41df-bf42-bb9e19e286a6}" ma:internalName="TaxCatchAll" ma:showField="CatchAllData" ma:web="9861335f-2f0b-43dd-a468-b0ac7dd8f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90695C-8C61-4C6D-B3D4-D05ED70BD5E5}">
  <ds:schemaRefs>
    <ds:schemaRef ds:uri="http://schemas.microsoft.com/office/2006/metadata/properties"/>
    <ds:schemaRef ds:uri="http://schemas.microsoft.com/office/infopath/2007/PartnerControls"/>
    <ds:schemaRef ds:uri="9861335f-2f0b-43dd-a468-b0ac7dd8fca1"/>
    <ds:schemaRef ds:uri="b491b4d8-014e-44b4-b681-9b295da05eef"/>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DA712408-FAAD-4FF7-90C5-3629F33C4F67}">
  <ds:schemaRefs>
    <ds:schemaRef ds:uri="http://schemas.microsoft.com/sharepoint/v3/contenttype/forms"/>
  </ds:schemaRefs>
</ds:datastoreItem>
</file>

<file path=customXml/itemProps4.xml><?xml version="1.0" encoding="utf-8"?>
<ds:datastoreItem xmlns:ds="http://schemas.openxmlformats.org/officeDocument/2006/customXml" ds:itemID="{2ACEA95A-B3BD-4877-8159-4E5FE9E98434}"/>
</file>

<file path=docProps/app.xml><?xml version="1.0" encoding="utf-8"?>
<Properties xmlns="http://schemas.openxmlformats.org/officeDocument/2006/extended-properties" xmlns:vt="http://schemas.openxmlformats.org/officeDocument/2006/docPropsVTypes">
  <Template>Normal.dotm</Template>
  <TotalTime>33</TotalTime>
  <Pages>5</Pages>
  <Words>1201</Words>
  <Characters>6610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YEHOR BURLACHENKO</cp:lastModifiedBy>
  <cp:revision>4</cp:revision>
  <dcterms:created xsi:type="dcterms:W3CDTF">2013-12-23T23:15:00Z</dcterms:created>
  <dcterms:modified xsi:type="dcterms:W3CDTF">2025-09-15T07:21:00Z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0x010100D0B489BAA25E6E4AB4283FC8BEB30068</vt:lpwstr>
  </property>
  <property fmtid="{D5CDD505-2E9C-101B-9397-08002B2CF9AE}" pid="3" name="MediaServiceImageTags">
    <vt:lpwstr/>
  </property>
</Properties>
</file>