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90FA" w14:textId="0CE64774" w:rsidR="00CA6C90" w:rsidRPr="00E904B2" w:rsidRDefault="00711636" w:rsidP="00711636">
      <w:pPr>
        <w:jc w:val="center"/>
        <w:rPr>
          <w:sz w:val="28"/>
          <w:szCs w:val="28"/>
          <w:lang w:val="uk-UA"/>
        </w:rPr>
      </w:pPr>
      <w:r w:rsidRPr="00E904B2">
        <w:rPr>
          <w:sz w:val="28"/>
          <w:szCs w:val="28"/>
          <w:lang w:val="uk-UA"/>
        </w:rPr>
        <w:t>Звіт</w:t>
      </w:r>
    </w:p>
    <w:p w14:paraId="794FEB1A" w14:textId="0B224920" w:rsidR="00711636" w:rsidRPr="00E904B2" w:rsidRDefault="00711636" w:rsidP="00711636">
      <w:pPr>
        <w:jc w:val="center"/>
        <w:rPr>
          <w:sz w:val="28"/>
          <w:szCs w:val="28"/>
          <w:lang w:val="uk-UA"/>
        </w:rPr>
      </w:pPr>
      <w:r w:rsidRPr="00E904B2">
        <w:rPr>
          <w:sz w:val="28"/>
          <w:szCs w:val="28"/>
          <w:lang w:val="uk-UA"/>
        </w:rPr>
        <w:t>Технологія створення ПЗ</w:t>
      </w:r>
    </w:p>
    <w:p w14:paraId="5BB3DBAA" w14:textId="15206AB7" w:rsidR="00711636" w:rsidRPr="00E904B2" w:rsidRDefault="00711636" w:rsidP="00711636">
      <w:pPr>
        <w:jc w:val="center"/>
        <w:rPr>
          <w:sz w:val="28"/>
          <w:szCs w:val="28"/>
          <w:lang w:val="uk-UA"/>
        </w:rPr>
      </w:pPr>
      <w:r w:rsidRPr="00E904B2">
        <w:rPr>
          <w:sz w:val="28"/>
          <w:szCs w:val="28"/>
          <w:lang w:val="uk-UA"/>
        </w:rPr>
        <w:t>Завдання 3</w:t>
      </w:r>
    </w:p>
    <w:p w14:paraId="17AAB8D0" w14:textId="68246DB2" w:rsidR="00711636" w:rsidRPr="00E904B2" w:rsidRDefault="00711636" w:rsidP="00711636">
      <w:pPr>
        <w:jc w:val="center"/>
        <w:rPr>
          <w:sz w:val="28"/>
          <w:szCs w:val="28"/>
          <w:lang w:val="uk-UA"/>
        </w:rPr>
      </w:pPr>
      <w:r w:rsidRPr="00E904B2">
        <w:rPr>
          <w:sz w:val="28"/>
          <w:szCs w:val="28"/>
          <w:lang w:val="uk-UA"/>
        </w:rPr>
        <w:t>Бурлаченко Єгор</w:t>
      </w:r>
    </w:p>
    <w:p w14:paraId="5891256C" w14:textId="3D5BF75D" w:rsidR="00711636" w:rsidRPr="00E904B2" w:rsidRDefault="00711636" w:rsidP="00711636">
      <w:pPr>
        <w:jc w:val="center"/>
        <w:rPr>
          <w:sz w:val="28"/>
          <w:szCs w:val="28"/>
          <w:lang w:val="uk-UA"/>
        </w:rPr>
      </w:pPr>
      <w:r w:rsidRPr="00E904B2">
        <w:rPr>
          <w:sz w:val="28"/>
          <w:szCs w:val="28"/>
          <w:lang w:val="uk-UA"/>
        </w:rPr>
        <w:t>ІПЗ-20к-2</w:t>
      </w:r>
    </w:p>
    <w:p w14:paraId="0C2D811B" w14:textId="0C564E69" w:rsidR="00711636" w:rsidRPr="00E904B2" w:rsidRDefault="00711636" w:rsidP="00711636">
      <w:pPr>
        <w:rPr>
          <w:b/>
          <w:bCs/>
          <w:sz w:val="28"/>
          <w:szCs w:val="28"/>
          <w:lang w:val="uk-UA"/>
        </w:rPr>
      </w:pPr>
      <w:r w:rsidRPr="00E904B2">
        <w:rPr>
          <w:b/>
          <w:bCs/>
          <w:sz w:val="28"/>
          <w:szCs w:val="28"/>
          <w:lang w:val="uk-UA"/>
        </w:rPr>
        <w:t>Текст завдання:</w:t>
      </w:r>
    </w:p>
    <w:p w14:paraId="660AC997" w14:textId="0263E17C" w:rsidR="00711636" w:rsidRDefault="00711636" w:rsidP="00711636">
      <w:r>
        <w:rPr>
          <w:noProof/>
        </w:rPr>
        <w:drawing>
          <wp:inline distT="0" distB="0" distL="0" distR="0" wp14:anchorId="690904E2" wp14:editId="43E9F878">
            <wp:extent cx="5940425" cy="14732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0539" w14:textId="007D3ACC" w:rsidR="00BF27CE" w:rsidRPr="00E904B2" w:rsidRDefault="00BF27CE" w:rsidP="007116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04B2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proofErr w:type="spellStart"/>
      <w:r w:rsidRPr="00E904B2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Pr="00E904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BBB92E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BBDD98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0FFC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14:paraId="48D1ADB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0139D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D13CA96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4FB727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324B2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79036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Int32 a;</w:t>
      </w:r>
    </w:p>
    <w:p w14:paraId="4D84A57D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"Программа &lt;"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D9E26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magenta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"Парное или нет?"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390DAC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"&gt;. C.2023. Бурлаченко Егор\n"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E2853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"Узнайте, является ли ваше число парным или нет, 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так же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заканчивается оно на 3 или же нет\n"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EDAB67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45D5718C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71EDB0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B84D02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F17EB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F59C8B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* -1;</w:t>
      </w:r>
    </w:p>
    <w:p w14:paraId="738331DF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0B1D2CC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4A9B96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E3FC187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F03195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4FAAFD4A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C3E9C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EB8435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593B98BA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5F0F9B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"Возникла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ошибка!\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686B2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неправильные данные."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A4F4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4F3C5D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CBAE2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BE3E2A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B297C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isnumbereven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Int32 z)</w:t>
      </w:r>
    </w:p>
    <w:p w14:paraId="6FF36DCF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C89063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z / 2;</w:t>
      </w:r>
    </w:p>
    <w:p w14:paraId="71581F45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% 2 == 0)</w:t>
      </w:r>
    </w:p>
    <w:p w14:paraId="5CB49D3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FF35D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4C17F87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(c));</w:t>
      </w:r>
    </w:p>
    <w:p w14:paraId="7E4632A2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173D3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552F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CF4D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c / 2;</w:t>
      </w:r>
    </w:p>
    <w:p w14:paraId="4568F860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D5DC7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является парным"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39282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A83853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5C3B6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BB1E4D2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A445F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z / 2;</w:t>
      </w:r>
    </w:p>
    <w:p w14:paraId="031D3AB3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% 10 == 3)</w:t>
      </w:r>
    </w:p>
    <w:p w14:paraId="1361A552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0FE86D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(z));</w:t>
      </w:r>
    </w:p>
    <w:p w14:paraId="11545978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90916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E8F8C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5BFC2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A3D6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2A70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является не непарным и заканчивается на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DC49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14:paraId="3CDC2FB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F95B6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BF483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429C22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B6C8DA2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824C0D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(z));</w:t>
      </w:r>
    </w:p>
    <w:p w14:paraId="67AC8482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45DBE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D3F28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CA20B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168E6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является не непарным"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1FE6C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AA37EC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30258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1CD993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D3D05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magenta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B8D3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945B8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ConsoleColor.Magenta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74160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3CDB9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5827D8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D6A0C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DA53BC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CB130F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71665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2E28D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8A2E77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254CCC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cwr_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FDF1C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1F2D6F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EC341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57CD7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0310FB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AF54F5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B2ACC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3F85AE40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7A9470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Int32 a;</w:t>
      </w:r>
    </w:p>
    <w:p w14:paraId="279D2F3B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9BA28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7748F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любое целое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F7E98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C87597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42308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0C970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BCCBE3B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AAB0AD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48D57B" w14:textId="77777777" w:rsidR="00BF27CE" w:rsidRDefault="00BF27CE" w:rsidP="00BF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4552CA" w14:textId="77777777" w:rsidR="00BF27CE" w:rsidRDefault="00BF27CE" w:rsidP="00711636"/>
    <w:p w14:paraId="418B4086" w14:textId="16373EB5" w:rsidR="00BF27CE" w:rsidRDefault="00BF27CE" w:rsidP="00711636"/>
    <w:p w14:paraId="606D5A0D" w14:textId="77777777" w:rsidR="00BF27CE" w:rsidRPr="00BF27CE" w:rsidRDefault="00BF27CE" w:rsidP="00711636"/>
    <w:p w14:paraId="1270C95A" w14:textId="573AB5F8" w:rsidR="00711636" w:rsidRPr="00E904B2" w:rsidRDefault="00BF27CE" w:rsidP="0071163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04B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програми:</w:t>
      </w:r>
    </w:p>
    <w:p w14:paraId="3238D9FF" w14:textId="6BF1B3A3" w:rsidR="00BF27CE" w:rsidRPr="00711636" w:rsidRDefault="00BF27CE" w:rsidP="00711636">
      <w:pPr>
        <w:rPr>
          <w:lang w:val="uk-UA"/>
        </w:rPr>
      </w:pPr>
      <w:r>
        <w:rPr>
          <w:noProof/>
        </w:rPr>
        <w:drawing>
          <wp:inline distT="0" distB="0" distL="0" distR="0" wp14:anchorId="328559F8" wp14:editId="3ECF0E47">
            <wp:extent cx="5940425" cy="121285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7CE" w:rsidRPr="00711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D8"/>
    <w:rsid w:val="001C15D8"/>
    <w:rsid w:val="00711636"/>
    <w:rsid w:val="00BF27CE"/>
    <w:rsid w:val="00CA6C90"/>
    <w:rsid w:val="00E9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73EC"/>
  <w15:chartTrackingRefBased/>
  <w15:docId w15:val="{FB9C33D1-7C9A-43D3-B57F-67CF9601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2023-02-10T11:51:00Z</dcterms:created>
  <dcterms:modified xsi:type="dcterms:W3CDTF">2023-02-10T12:26:00Z</dcterms:modified>
</cp:coreProperties>
</file>