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1A31" w14:textId="25DF2621" w:rsidR="00CA6C90" w:rsidRPr="00BF6538" w:rsidRDefault="00713AB2" w:rsidP="00713A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>Лабораторна робота 5</w:t>
      </w:r>
    </w:p>
    <w:p w14:paraId="667BEB8E" w14:textId="5C65ECE2" w:rsidR="00713AB2" w:rsidRPr="00BF6538" w:rsidRDefault="00713AB2" w:rsidP="00713A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>Бурлаченко Єгор</w:t>
      </w:r>
    </w:p>
    <w:p w14:paraId="2B9F903D" w14:textId="77777777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D29BAA" w14:textId="7CF13B7B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1. Вимоги до апаратних засобів: </w:t>
      </w:r>
    </w:p>
    <w:p w14:paraId="0869D017" w14:textId="13FF83C9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Сервери : Два потужні сервери з процесорами з високою продуктивністю та достатньою кількістю оперативної пам'яті для забезпечення високої доступності та швидкості обробки даних.</w:t>
      </w:r>
    </w:p>
    <w:p w14:paraId="42401A9E" w14:textId="3DF93AF4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Комп'ютери користувачів : Стандартні комп'ютери з оновленими веб-браузерами, що підтримують HTML5.</w:t>
      </w:r>
    </w:p>
    <w:p w14:paraId="1E5C0852" w14:textId="32D8A3FA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Засоби зберігання : Надійні системи зберігання даних з можливістю резервного копіювання та відновлення.</w:t>
      </w:r>
    </w:p>
    <w:p w14:paraId="6BA6538F" w14:textId="266D5328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Мережа : </w:t>
      </w:r>
      <w:proofErr w:type="spellStart"/>
      <w:r w:rsidRPr="00BF6538">
        <w:rPr>
          <w:rFonts w:ascii="Times New Roman" w:hAnsi="Times New Roman" w:cs="Times New Roman"/>
          <w:sz w:val="28"/>
          <w:szCs w:val="28"/>
          <w:lang w:val="uk-UA"/>
        </w:rPr>
        <w:t>Гігабітна</w:t>
      </w:r>
      <w:proofErr w:type="spellEnd"/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мережа для забезпечення швидкого обміну даними між серверами та клієнтами.</w:t>
      </w:r>
    </w:p>
    <w:p w14:paraId="4E42E7E2" w14:textId="45B31408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2. Вимоги до програмного забезпечення: </w:t>
      </w:r>
    </w:p>
    <w:p w14:paraId="1BBBD9D6" w14:textId="33E3DD86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Операційна система : Windows Server або </w:t>
      </w:r>
      <w:proofErr w:type="spellStart"/>
      <w:r w:rsidRPr="00BF653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для серверів, підтримка Windows та </w:t>
      </w:r>
      <w:proofErr w:type="spellStart"/>
      <w:r w:rsidRPr="00BF6538">
        <w:rPr>
          <w:rFonts w:ascii="Times New Roman" w:hAnsi="Times New Roman" w:cs="Times New Roman"/>
          <w:sz w:val="28"/>
          <w:szCs w:val="28"/>
          <w:lang w:val="uk-UA"/>
        </w:rPr>
        <w:t>MacOS</w:t>
      </w:r>
      <w:proofErr w:type="spellEnd"/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для комп'ютерів користувачів.</w:t>
      </w:r>
    </w:p>
    <w:p w14:paraId="7D79DA4E" w14:textId="07A950AB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База даних : Microsoft SQL Server для зберігання та обробки даних.</w:t>
      </w:r>
    </w:p>
    <w:p w14:paraId="3B8D3443" w14:textId="0C1C0AA0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Мови програмування : C# для розробки серверної логіки, HTML, CSS та </w:t>
      </w:r>
      <w:proofErr w:type="spellStart"/>
      <w:r w:rsidRPr="00BF6538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веб-інтерфейсу.</w:t>
      </w:r>
    </w:p>
    <w:p w14:paraId="25F9F8D3" w14:textId="3337B92F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Фреймворки та бібліотеки : ASP.NET для створення веб-інтерфейсу, </w:t>
      </w:r>
      <w:proofErr w:type="spellStart"/>
      <w:r w:rsidRPr="00BF6538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6538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бази даних.</w:t>
      </w:r>
    </w:p>
    <w:p w14:paraId="75D28D37" w14:textId="5CA46423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Засоби для забезпечення безпеки : Використання </w:t>
      </w:r>
      <w:proofErr w:type="spellStart"/>
      <w:r w:rsidRPr="00BF6538">
        <w:rPr>
          <w:rFonts w:ascii="Times New Roman" w:hAnsi="Times New Roman" w:cs="Times New Roman"/>
          <w:sz w:val="28"/>
          <w:szCs w:val="28"/>
          <w:lang w:val="uk-UA"/>
        </w:rPr>
        <w:t>фаєрволів</w:t>
      </w:r>
      <w:proofErr w:type="spellEnd"/>
      <w:r w:rsidRPr="00BF6538">
        <w:rPr>
          <w:rFonts w:ascii="Times New Roman" w:hAnsi="Times New Roman" w:cs="Times New Roman"/>
          <w:sz w:val="28"/>
          <w:szCs w:val="28"/>
          <w:lang w:val="uk-UA"/>
        </w:rPr>
        <w:t>, антивірусів, систем моніторингу та регулярне оновлення системного програмного забезпечення.</w:t>
      </w:r>
    </w:p>
    <w:p w14:paraId="3E9A63A5" w14:textId="3BE46AD1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3. Мережеві вимоги: </w:t>
      </w:r>
    </w:p>
    <w:p w14:paraId="0C423D33" w14:textId="528EFAC0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Інтернет-з'єднання : Високошвидкісне та стабільне Інтернет-з'єднання для забезпечення доступу до системи.</w:t>
      </w:r>
    </w:p>
    <w:p w14:paraId="02F5D93C" w14:textId="047100A4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Мережева безпека : Використання </w:t>
      </w:r>
      <w:proofErr w:type="spellStart"/>
      <w:r w:rsidRPr="00BF6538">
        <w:rPr>
          <w:rFonts w:ascii="Times New Roman" w:hAnsi="Times New Roman" w:cs="Times New Roman"/>
          <w:sz w:val="28"/>
          <w:szCs w:val="28"/>
          <w:lang w:val="uk-UA"/>
        </w:rPr>
        <w:t>фаєрволів</w:t>
      </w:r>
      <w:proofErr w:type="spellEnd"/>
      <w:r w:rsidRPr="00BF6538">
        <w:rPr>
          <w:rFonts w:ascii="Times New Roman" w:hAnsi="Times New Roman" w:cs="Times New Roman"/>
          <w:sz w:val="28"/>
          <w:szCs w:val="28"/>
          <w:lang w:val="uk-UA"/>
        </w:rPr>
        <w:t>, VPN-з'єднань та інших засобів для захисту мережі та конфіденційності даних.</w:t>
      </w:r>
    </w:p>
    <w:p w14:paraId="64DCE437" w14:textId="5E591789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4. Інші вимоги: </w:t>
      </w:r>
    </w:p>
    <w:p w14:paraId="77DCC81C" w14:textId="747B920E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Резервне копіювання : Регулярне автоматичне резервне копіювання даних на окремих серверах або у хмарному сховищі.</w:t>
      </w:r>
    </w:p>
    <w:p w14:paraId="50127A47" w14:textId="704A806F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 </w:t>
      </w:r>
      <w:proofErr w:type="spellStart"/>
      <w:r w:rsidRPr="00BF6538">
        <w:rPr>
          <w:rFonts w:ascii="Times New Roman" w:hAnsi="Times New Roman" w:cs="Times New Roman"/>
          <w:sz w:val="28"/>
          <w:szCs w:val="28"/>
          <w:lang w:val="uk-UA"/>
        </w:rPr>
        <w:t>Скальованість</w:t>
      </w:r>
      <w:proofErr w:type="spellEnd"/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: Система повинна бути здатною масштабуватися для обробки зростаючого обсягу даних та користувачів.</w:t>
      </w:r>
    </w:p>
    <w:p w14:paraId="49C973E5" w14:textId="49D00985" w:rsidR="00713AB2" w:rsidRPr="00BF6538" w:rsidRDefault="00713AB2" w:rsidP="00713A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538">
        <w:rPr>
          <w:rFonts w:ascii="Times New Roman" w:hAnsi="Times New Roman" w:cs="Times New Roman"/>
          <w:sz w:val="28"/>
          <w:szCs w:val="28"/>
          <w:lang w:val="uk-UA"/>
        </w:rPr>
        <w:t xml:space="preserve">   -  Сумісність інтеграції : Здатність інтегрувати систему з платіжними системами, системами управління постачанням та іншими додатками.</w:t>
      </w:r>
    </w:p>
    <w:sectPr w:rsidR="00713AB2" w:rsidRPr="00BF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90"/>
    <w:rsid w:val="00522990"/>
    <w:rsid w:val="00713AB2"/>
    <w:rsid w:val="00BF6538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3713"/>
  <w15:chartTrackingRefBased/>
  <w15:docId w15:val="{21092967-73A7-4E04-A452-91FB3652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2023-09-20T12:40:00Z</dcterms:created>
  <dcterms:modified xsi:type="dcterms:W3CDTF">2023-09-20T12:42:00Z</dcterms:modified>
</cp:coreProperties>
</file>