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21CB6"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OK, so you've learned the basics about bitcoin, the next step is to </w:t>
      </w:r>
      <w:r w:rsidRPr="006C4EAA">
        <w:rPr>
          <w:rFonts w:ascii="Helvetica" w:eastAsia="Times New Roman" w:hAnsi="Helvetica" w:cs="Helvetica"/>
          <w:b/>
          <w:bCs/>
          <w:color w:val="353536"/>
          <w:sz w:val="26"/>
          <w:szCs w:val="26"/>
          <w:bdr w:val="none" w:sz="0" w:space="0" w:color="auto" w:frame="1"/>
          <w:lang w:eastAsia="en-IN"/>
        </w:rPr>
        <w:t>get some bitcoins</w:t>
      </w:r>
      <w:r w:rsidRPr="006C4EAA">
        <w:rPr>
          <w:rFonts w:ascii="Helvetica" w:eastAsia="Times New Roman" w:hAnsi="Helvetica" w:cs="Helvetica"/>
          <w:color w:val="353536"/>
          <w:sz w:val="26"/>
          <w:szCs w:val="26"/>
          <w:lang w:eastAsia="en-IN"/>
        </w:rPr>
        <w:t>. But how? This guide will tell you what you need to know.</w:t>
      </w:r>
    </w:p>
    <w:p w14:paraId="1744539A"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You can buy bitcoins from either exchanges, or directly from other people via marketplaces.</w:t>
      </w:r>
    </w:p>
    <w:p w14:paraId="3347FA7C"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You can pay for them in a variety of ways, ranging from hard cash to credit and debit cards to wire transfers, or even with other cryptocurrencies, depending on who you are buying them from and where you live.</w:t>
      </w:r>
    </w:p>
    <w:p w14:paraId="6B614215" w14:textId="502A8B8D"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noProof/>
          <w:color w:val="353536"/>
          <w:sz w:val="26"/>
          <w:szCs w:val="26"/>
          <w:lang w:eastAsia="en-IN"/>
        </w:rPr>
        <w:drawing>
          <wp:inline distT="0" distB="0" distL="0" distR="0" wp14:anchorId="1EDBBA63" wp14:editId="43BD4C72">
            <wp:extent cx="6000750" cy="3638550"/>
            <wp:effectExtent l="0" t="0" r="0" b="0"/>
            <wp:docPr id="2" name="Picture 2" descr="how can I buy bit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an I buy bitco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0" cy="3638550"/>
                    </a:xfrm>
                    <a:prstGeom prst="rect">
                      <a:avLst/>
                    </a:prstGeom>
                    <a:noFill/>
                    <a:ln>
                      <a:noFill/>
                    </a:ln>
                  </pic:spPr>
                </pic:pic>
              </a:graphicData>
            </a:graphic>
          </wp:inline>
        </w:drawing>
      </w:r>
    </w:p>
    <w:p w14:paraId="0D311412"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Surprisingly, it's still not easy to </w:t>
      </w:r>
      <w:r w:rsidRPr="006C4EAA">
        <w:rPr>
          <w:rFonts w:ascii="Helvetica" w:eastAsia="Times New Roman" w:hAnsi="Helvetica" w:cs="Helvetica"/>
          <w:b/>
          <w:bCs/>
          <w:color w:val="353536"/>
          <w:sz w:val="26"/>
          <w:szCs w:val="26"/>
          <w:bdr w:val="none" w:sz="0" w:space="0" w:color="auto" w:frame="1"/>
          <w:lang w:eastAsia="en-IN"/>
        </w:rPr>
        <w:t>buy bitcoins</w:t>
      </w:r>
      <w:r w:rsidRPr="006C4EAA">
        <w:rPr>
          <w:rFonts w:ascii="Helvetica" w:eastAsia="Times New Roman" w:hAnsi="Helvetica" w:cs="Helvetica"/>
          <w:color w:val="353536"/>
          <w:sz w:val="26"/>
          <w:szCs w:val="26"/>
          <w:lang w:eastAsia="en-IN"/>
        </w:rPr>
        <w:t> with your credit card or PayPal, depending on your jurisdiction.</w:t>
      </w:r>
    </w:p>
    <w:p w14:paraId="2EDBB482"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This is because such transactions can easily be reversed with a phone call to the card company (ie 'chargebacks'). Since it's hard to prove any goods changed hands in a transfer of bitcoins, exchanges avoid this payment method and so do most private sellers.</w:t>
      </w:r>
    </w:p>
    <w:p w14:paraId="3DA89B05"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However, the options have recently grown for consumers in some countries.</w:t>
      </w:r>
    </w:p>
    <w:p w14:paraId="084FE6B6"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In the US, </w:t>
      </w:r>
      <w:hyperlink r:id="rId5" w:tgtFrame="_blank" w:history="1">
        <w:r w:rsidRPr="006C4EAA">
          <w:rPr>
            <w:rFonts w:ascii="Helvetica" w:eastAsia="Times New Roman" w:hAnsi="Helvetica" w:cs="Helvetica"/>
            <w:color w:val="408BFE"/>
            <w:sz w:val="26"/>
            <w:szCs w:val="26"/>
            <w:bdr w:val="none" w:sz="0" w:space="0" w:color="auto" w:frame="1"/>
            <w:lang w:eastAsia="en-IN"/>
          </w:rPr>
          <w:t>Coinbase</w:t>
        </w:r>
      </w:hyperlink>
      <w:r w:rsidRPr="006C4EAA">
        <w:rPr>
          <w:rFonts w:ascii="Helvetica" w:eastAsia="Times New Roman" w:hAnsi="Helvetica" w:cs="Helvetica"/>
          <w:color w:val="353536"/>
          <w:sz w:val="26"/>
          <w:szCs w:val="26"/>
          <w:lang w:eastAsia="en-IN"/>
        </w:rPr>
        <w:t>, and </w:t>
      </w:r>
      <w:hyperlink r:id="rId6" w:tgtFrame="_blank" w:history="1">
        <w:r w:rsidRPr="006C4EAA">
          <w:rPr>
            <w:rFonts w:ascii="Helvetica" w:eastAsia="Times New Roman" w:hAnsi="Helvetica" w:cs="Helvetica"/>
            <w:color w:val="408BFE"/>
            <w:sz w:val="26"/>
            <w:szCs w:val="26"/>
            <w:bdr w:val="none" w:sz="0" w:space="0" w:color="auto" w:frame="1"/>
            <w:lang w:eastAsia="en-IN"/>
          </w:rPr>
          <w:t>Circle</w:t>
        </w:r>
      </w:hyperlink>
      <w:r w:rsidRPr="006C4EAA">
        <w:rPr>
          <w:rFonts w:ascii="Helvetica" w:eastAsia="Times New Roman" w:hAnsi="Helvetica" w:cs="Helvetica"/>
          <w:color w:val="353536"/>
          <w:sz w:val="26"/>
          <w:szCs w:val="26"/>
          <w:lang w:eastAsia="en-IN"/>
        </w:rPr>
        <w:t> offer purchases with credit cards. </w:t>
      </w:r>
      <w:hyperlink r:id="rId7" w:tgtFrame="_blank" w:history="1">
        <w:r w:rsidRPr="006C4EAA">
          <w:rPr>
            <w:rFonts w:ascii="Helvetica" w:eastAsia="Times New Roman" w:hAnsi="Helvetica" w:cs="Helvetica"/>
            <w:color w:val="408BFE"/>
            <w:sz w:val="26"/>
            <w:szCs w:val="26"/>
            <w:bdr w:val="none" w:sz="0" w:space="0" w:color="auto" w:frame="1"/>
            <w:lang w:eastAsia="en-IN"/>
          </w:rPr>
          <w:t>Bittylicious</w:t>
        </w:r>
      </w:hyperlink>
      <w:r w:rsidRPr="006C4EAA">
        <w:rPr>
          <w:rFonts w:ascii="Helvetica" w:eastAsia="Times New Roman" w:hAnsi="Helvetica" w:cs="Helvetica"/>
          <w:color w:val="353536"/>
          <w:sz w:val="26"/>
          <w:szCs w:val="26"/>
          <w:lang w:eastAsia="en-IN"/>
        </w:rPr>
        <w:t>, </w:t>
      </w:r>
      <w:hyperlink r:id="rId8" w:tgtFrame="_blank" w:history="1">
        <w:r w:rsidRPr="006C4EAA">
          <w:rPr>
            <w:rFonts w:ascii="Helvetica" w:eastAsia="Times New Roman" w:hAnsi="Helvetica" w:cs="Helvetica"/>
            <w:color w:val="408BFE"/>
            <w:sz w:val="26"/>
            <w:szCs w:val="26"/>
            <w:bdr w:val="none" w:sz="0" w:space="0" w:color="auto" w:frame="1"/>
            <w:lang w:eastAsia="en-IN"/>
          </w:rPr>
          <w:t>CoinCorner</w:t>
        </w:r>
      </w:hyperlink>
      <w:r w:rsidRPr="006C4EAA">
        <w:rPr>
          <w:rFonts w:ascii="Helvetica" w:eastAsia="Times New Roman" w:hAnsi="Helvetica" w:cs="Helvetica"/>
          <w:color w:val="353536"/>
          <w:sz w:val="26"/>
          <w:szCs w:val="26"/>
          <w:lang w:eastAsia="en-IN"/>
        </w:rPr>
        <w:t> and Coinbase offer this service in the UK, accepting 3D Secure-enabled credit and debit cards on the Visa and MasterCard networks.</w:t>
      </w:r>
    </w:p>
    <w:p w14:paraId="7C528A10"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Underbanked consumers in the US can turn to </w:t>
      </w:r>
      <w:hyperlink r:id="rId9" w:history="1">
        <w:r w:rsidRPr="006C4EAA">
          <w:rPr>
            <w:rFonts w:ascii="Helvetica" w:eastAsia="Times New Roman" w:hAnsi="Helvetica" w:cs="Helvetica"/>
            <w:color w:val="408BFE"/>
            <w:sz w:val="26"/>
            <w:szCs w:val="26"/>
            <w:bdr w:val="none" w:sz="0" w:space="0" w:color="auto" w:frame="1"/>
            <w:lang w:eastAsia="en-IN"/>
          </w:rPr>
          <w:t>expresscoin</w:t>
        </w:r>
      </w:hyperlink>
      <w:r w:rsidRPr="006C4EAA">
        <w:rPr>
          <w:rFonts w:ascii="Helvetica" w:eastAsia="Times New Roman" w:hAnsi="Helvetica" w:cs="Helvetica"/>
          <w:color w:val="353536"/>
          <w:sz w:val="26"/>
          <w:szCs w:val="26"/>
          <w:lang w:eastAsia="en-IN"/>
        </w:rPr>
        <w:t>, which recently launched to serve this market, accepting money orders, personal checks and wire transfers.</w:t>
      </w:r>
    </w:p>
    <w:p w14:paraId="05877FA0" w14:textId="77777777" w:rsidR="006C4EAA" w:rsidRPr="006C4EAA" w:rsidRDefault="006C4EAA" w:rsidP="006C4EAA">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6C4EAA">
        <w:rPr>
          <w:rFonts w:ascii="Helvetica" w:eastAsia="Times New Roman" w:hAnsi="Helvetica" w:cs="Helvetica"/>
          <w:b/>
          <w:bCs/>
          <w:color w:val="353536"/>
          <w:sz w:val="33"/>
          <w:szCs w:val="33"/>
          <w:lang w:eastAsia="en-IN"/>
        </w:rPr>
        <w:t>First, get yourself a bitcoin wallet</w:t>
      </w:r>
    </w:p>
    <w:p w14:paraId="3A37E1AF"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Next, you will need a place to store your new bitcoins. In the bitcoin world, they're called a 'wallet' but it might be best to think of them as a kind of bank account.</w:t>
      </w:r>
    </w:p>
    <w:p w14:paraId="0CD9D822"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Depending on the security levels you want, different wallets will provide different levels of security. Some act like everyday spending accounts and are comparable to a traditional leather wallet, while others tout military-grade protections.</w:t>
      </w:r>
    </w:p>
    <w:p w14:paraId="1C4556DD"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The main options are: (1) a software wallet stored on </w:t>
      </w:r>
      <w:hyperlink r:id="rId10" w:history="1">
        <w:r w:rsidRPr="006C4EAA">
          <w:rPr>
            <w:rFonts w:ascii="Helvetica" w:eastAsia="Times New Roman" w:hAnsi="Helvetica" w:cs="Helvetica"/>
            <w:color w:val="408BFE"/>
            <w:sz w:val="26"/>
            <w:szCs w:val="26"/>
            <w:bdr w:val="none" w:sz="0" w:space="0" w:color="auto" w:frame="1"/>
            <w:lang w:eastAsia="en-IN"/>
          </w:rPr>
          <w:t>the hard drive of your computer</w:t>
        </w:r>
      </w:hyperlink>
      <w:r w:rsidRPr="006C4EAA">
        <w:rPr>
          <w:rFonts w:ascii="Helvetica" w:eastAsia="Times New Roman" w:hAnsi="Helvetica" w:cs="Helvetica"/>
          <w:color w:val="353536"/>
          <w:sz w:val="26"/>
          <w:szCs w:val="26"/>
          <w:lang w:eastAsia="en-IN"/>
        </w:rPr>
        <w:t>, (2) an online, web-based service or (3) a 'vault' service that keeps your bitcoins protected offline or multisig wallet that uses a number of keys to protect the account.</w:t>
      </w:r>
    </w:p>
    <w:p w14:paraId="2B220CD7"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Most have their vulnerabilities: if you store bitcoins locally on your computer, make sure you back up your wallet regularly in case the drive becomes corrupted; and online web wallets employ varying degrees of security against hackers, from quite good (multi-factor authentication) to quite poor (ID and password).</w:t>
      </w:r>
    </w:p>
    <w:p w14:paraId="5453628E"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For more on storing bitcoins, see our </w:t>
      </w:r>
      <w:hyperlink r:id="rId11" w:tooltip="storing bitcoins" w:history="1">
        <w:r w:rsidRPr="006C4EAA">
          <w:rPr>
            <w:rFonts w:ascii="Helvetica" w:eastAsia="Times New Roman" w:hAnsi="Helvetica" w:cs="Helvetica"/>
            <w:color w:val="408BFE"/>
            <w:sz w:val="26"/>
            <w:szCs w:val="26"/>
            <w:bdr w:val="none" w:sz="0" w:space="0" w:color="auto" w:frame="1"/>
            <w:lang w:eastAsia="en-IN"/>
          </w:rPr>
          <w:t>guide on the subject</w:t>
        </w:r>
      </w:hyperlink>
      <w:r w:rsidRPr="006C4EAA">
        <w:rPr>
          <w:rFonts w:ascii="Helvetica" w:eastAsia="Times New Roman" w:hAnsi="Helvetica" w:cs="Helvetica"/>
          <w:color w:val="353536"/>
          <w:sz w:val="26"/>
          <w:szCs w:val="26"/>
          <w:lang w:eastAsia="en-IN"/>
        </w:rPr>
        <w:t>.</w:t>
      </w:r>
    </w:p>
    <w:p w14:paraId="1DF8C23F" w14:textId="77777777" w:rsidR="006C4EAA" w:rsidRPr="006C4EAA" w:rsidRDefault="006C4EAA" w:rsidP="006C4EAA">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6C4EAA">
        <w:rPr>
          <w:rFonts w:ascii="Helvetica" w:eastAsia="Times New Roman" w:hAnsi="Helvetica" w:cs="Helvetica"/>
          <w:b/>
          <w:bCs/>
          <w:color w:val="353536"/>
          <w:sz w:val="33"/>
          <w:szCs w:val="33"/>
          <w:lang w:eastAsia="en-IN"/>
        </w:rPr>
        <w:t>Exchanges and Online Wallets</w:t>
      </w:r>
    </w:p>
    <w:p w14:paraId="6B40AA80"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Bitcoin newcomers will find a variety of exchanges and wallets competing for their business.</w:t>
      </w:r>
    </w:p>
    <w:p w14:paraId="2AD9D282"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Some are full-blown exchanges for institutional traders, while others are simpler wallet services with a more limited buying and selling capabilities.</w:t>
      </w:r>
    </w:p>
    <w:p w14:paraId="016D8F2F"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Most exchanges and wallets will store amounts of digital and/or fiat currency for you, much like a regular bank account.</w:t>
      </w:r>
    </w:p>
    <w:p w14:paraId="631ABC43"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Exchanges and wallets are the best option if you want to engage in regular trading and speculation, don't need total anonymity and don't mind lengthy bureaucratic setup procedures that usually involve proof of identity and supplying detailed contact information.</w:t>
      </w:r>
    </w:p>
    <w:p w14:paraId="13B54D68"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This is the law in most countries and no regulated exchange can get around it, as any company interfacing with the current financial system must meet 'know your customer' (</w:t>
      </w:r>
      <w:hyperlink r:id="rId12" w:history="1">
        <w:r w:rsidRPr="006C4EAA">
          <w:rPr>
            <w:rFonts w:ascii="Helvetica" w:eastAsia="Times New Roman" w:hAnsi="Helvetica" w:cs="Helvetica"/>
            <w:color w:val="408BFE"/>
            <w:sz w:val="26"/>
            <w:szCs w:val="26"/>
            <w:bdr w:val="none" w:sz="0" w:space="0" w:color="auto" w:frame="1"/>
            <w:lang w:eastAsia="en-IN"/>
          </w:rPr>
          <w:t>KYC</w:t>
        </w:r>
      </w:hyperlink>
      <w:r w:rsidRPr="006C4EAA">
        <w:rPr>
          <w:rFonts w:ascii="Helvetica" w:eastAsia="Times New Roman" w:hAnsi="Helvetica" w:cs="Helvetica"/>
          <w:color w:val="353536"/>
          <w:sz w:val="26"/>
          <w:szCs w:val="26"/>
          <w:lang w:eastAsia="en-IN"/>
        </w:rPr>
        <w:t>) and anti-money laundering (</w:t>
      </w:r>
      <w:hyperlink r:id="rId13" w:history="1">
        <w:r w:rsidRPr="006C4EAA">
          <w:rPr>
            <w:rFonts w:ascii="Helvetica" w:eastAsia="Times New Roman" w:hAnsi="Helvetica" w:cs="Helvetica"/>
            <w:color w:val="408BFE"/>
            <w:sz w:val="26"/>
            <w:szCs w:val="26"/>
            <w:bdr w:val="none" w:sz="0" w:space="0" w:color="auto" w:frame="1"/>
            <w:lang w:eastAsia="en-IN"/>
          </w:rPr>
          <w:t>AML</w:t>
        </w:r>
      </w:hyperlink>
      <w:r w:rsidRPr="006C4EAA">
        <w:rPr>
          <w:rFonts w:ascii="Helvetica" w:eastAsia="Times New Roman" w:hAnsi="Helvetica" w:cs="Helvetica"/>
          <w:color w:val="353536"/>
          <w:sz w:val="26"/>
          <w:szCs w:val="26"/>
          <w:lang w:eastAsia="en-IN"/>
        </w:rPr>
        <w:t>) requirements.</w:t>
      </w:r>
    </w:p>
    <w:p w14:paraId="2D673F69"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The best exchange option also depends where you're located.</w:t>
      </w:r>
    </w:p>
    <w:p w14:paraId="6CF8748F"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For more information, you can check out </w:t>
      </w:r>
      <w:hyperlink r:id="rId14" w:history="1">
        <w:r w:rsidRPr="006C4EAA">
          <w:rPr>
            <w:rFonts w:ascii="Helvetica" w:eastAsia="Times New Roman" w:hAnsi="Helvetica" w:cs="Helvetica"/>
            <w:color w:val="408BFE"/>
            <w:sz w:val="26"/>
            <w:szCs w:val="26"/>
            <w:bdr w:val="none" w:sz="0" w:space="0" w:color="auto" w:frame="1"/>
            <w:lang w:eastAsia="en-IN"/>
          </w:rPr>
          <w:t>this list</w:t>
        </w:r>
      </w:hyperlink>
      <w:r w:rsidRPr="006C4EAA">
        <w:rPr>
          <w:rFonts w:ascii="Helvetica" w:eastAsia="Times New Roman" w:hAnsi="Helvetica" w:cs="Helvetica"/>
          <w:color w:val="353536"/>
          <w:sz w:val="26"/>
          <w:szCs w:val="26"/>
          <w:lang w:eastAsia="en-IN"/>
        </w:rPr>
        <w:t> of major bitcoin exchanges/wallets around the world, and the payment options they allow.</w:t>
      </w:r>
    </w:p>
    <w:p w14:paraId="129C94DA"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i/>
          <w:iCs/>
          <w:color w:val="353536"/>
          <w:sz w:val="26"/>
          <w:szCs w:val="26"/>
          <w:bdr w:val="none" w:sz="0" w:space="0" w:color="auto" w:frame="1"/>
          <w:lang w:eastAsia="en-IN"/>
        </w:rPr>
        <w:t>See our guide: </w:t>
      </w:r>
      <w:hyperlink r:id="rId15" w:tooltip="How to buy bitcoin in the uk" w:history="1">
        <w:r w:rsidRPr="006C4EAA">
          <w:rPr>
            <w:rFonts w:ascii="Helvetica" w:eastAsia="Times New Roman" w:hAnsi="Helvetica" w:cs="Helvetica"/>
            <w:i/>
            <w:iCs/>
            <w:color w:val="408BFE"/>
            <w:sz w:val="26"/>
            <w:szCs w:val="26"/>
            <w:bdr w:val="none" w:sz="0" w:space="0" w:color="auto" w:frame="1"/>
            <w:lang w:eastAsia="en-IN"/>
          </w:rPr>
          <w:t>How to buy bitcoins in the UK</w:t>
        </w:r>
      </w:hyperlink>
    </w:p>
    <w:p w14:paraId="1C072F43"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At this time, the largest full trading exchanges by volume are </w:t>
      </w:r>
      <w:hyperlink r:id="rId16" w:tgtFrame="_blank" w:history="1">
        <w:r w:rsidRPr="006C4EAA">
          <w:rPr>
            <w:rFonts w:ascii="Helvetica" w:eastAsia="Times New Roman" w:hAnsi="Helvetica" w:cs="Helvetica"/>
            <w:color w:val="408BFE"/>
            <w:sz w:val="26"/>
            <w:szCs w:val="26"/>
            <w:bdr w:val="none" w:sz="0" w:space="0" w:color="auto" w:frame="1"/>
            <w:lang w:eastAsia="en-IN"/>
          </w:rPr>
          <w:t>Bitfinex</w:t>
        </w:r>
      </w:hyperlink>
      <w:r w:rsidRPr="006C4EAA">
        <w:rPr>
          <w:rFonts w:ascii="Helvetica" w:eastAsia="Times New Roman" w:hAnsi="Helvetica" w:cs="Helvetica"/>
          <w:color w:val="353536"/>
          <w:sz w:val="26"/>
          <w:szCs w:val="26"/>
          <w:lang w:eastAsia="en-IN"/>
        </w:rPr>
        <w:t> (Hong Kong), </w:t>
      </w:r>
      <w:hyperlink r:id="rId17" w:history="1">
        <w:r w:rsidRPr="006C4EAA">
          <w:rPr>
            <w:rFonts w:ascii="Helvetica" w:eastAsia="Times New Roman" w:hAnsi="Helvetica" w:cs="Helvetica"/>
            <w:color w:val="408BFE"/>
            <w:sz w:val="26"/>
            <w:szCs w:val="26"/>
            <w:bdr w:val="none" w:sz="0" w:space="0" w:color="auto" w:frame="1"/>
            <w:lang w:eastAsia="en-IN"/>
          </w:rPr>
          <w:t>Bitstamp</w:t>
        </w:r>
      </w:hyperlink>
      <w:r w:rsidRPr="006C4EAA">
        <w:rPr>
          <w:rFonts w:ascii="Helvetica" w:eastAsia="Times New Roman" w:hAnsi="Helvetica" w:cs="Helvetica"/>
          <w:color w:val="353536"/>
          <w:sz w:val="26"/>
          <w:szCs w:val="26"/>
          <w:lang w:eastAsia="en-IN"/>
        </w:rPr>
        <w:t> (US), </w:t>
      </w:r>
      <w:hyperlink r:id="rId18" w:history="1">
        <w:r w:rsidRPr="006C4EAA">
          <w:rPr>
            <w:rFonts w:ascii="Helvetica" w:eastAsia="Times New Roman" w:hAnsi="Helvetica" w:cs="Helvetica"/>
            <w:color w:val="408BFE"/>
            <w:sz w:val="26"/>
            <w:szCs w:val="26"/>
            <w:bdr w:val="none" w:sz="0" w:space="0" w:color="auto" w:frame="1"/>
            <w:lang w:eastAsia="en-IN"/>
          </w:rPr>
          <w:t>BTC-e</w:t>
        </w:r>
      </w:hyperlink>
      <w:r w:rsidRPr="006C4EAA">
        <w:rPr>
          <w:rFonts w:ascii="Helvetica" w:eastAsia="Times New Roman" w:hAnsi="Helvetica" w:cs="Helvetica"/>
          <w:color w:val="353536"/>
          <w:sz w:val="26"/>
          <w:szCs w:val="26"/>
          <w:lang w:eastAsia="en-IN"/>
        </w:rPr>
        <w:t> (unknown), </w:t>
      </w:r>
      <w:hyperlink r:id="rId19" w:history="1">
        <w:r w:rsidRPr="006C4EAA">
          <w:rPr>
            <w:rFonts w:ascii="Helvetica" w:eastAsia="Times New Roman" w:hAnsi="Helvetica" w:cs="Helvetica"/>
            <w:color w:val="408BFE"/>
            <w:sz w:val="26"/>
            <w:szCs w:val="26"/>
            <w:bdr w:val="none" w:sz="0" w:space="0" w:color="auto" w:frame="1"/>
            <w:lang w:eastAsia="en-IN"/>
          </w:rPr>
          <w:t>Kraken</w:t>
        </w:r>
      </w:hyperlink>
      <w:r w:rsidRPr="006C4EAA">
        <w:rPr>
          <w:rFonts w:ascii="Helvetica" w:eastAsia="Times New Roman" w:hAnsi="Helvetica" w:cs="Helvetica"/>
          <w:color w:val="353536"/>
          <w:sz w:val="26"/>
          <w:szCs w:val="26"/>
          <w:lang w:eastAsia="en-IN"/>
        </w:rPr>
        <w:t> (US), </w:t>
      </w:r>
      <w:hyperlink r:id="rId20" w:tgtFrame="_blank" w:history="1">
        <w:r w:rsidRPr="006C4EAA">
          <w:rPr>
            <w:rFonts w:ascii="Helvetica" w:eastAsia="Times New Roman" w:hAnsi="Helvetica" w:cs="Helvetica"/>
            <w:color w:val="408BFE"/>
            <w:sz w:val="26"/>
            <w:szCs w:val="26"/>
            <w:bdr w:val="none" w:sz="0" w:space="0" w:color="auto" w:frame="1"/>
            <w:lang w:eastAsia="en-IN"/>
          </w:rPr>
          <w:t>Huobi</w:t>
        </w:r>
      </w:hyperlink>
      <w:r w:rsidRPr="006C4EAA">
        <w:rPr>
          <w:rFonts w:ascii="Helvetica" w:eastAsia="Times New Roman" w:hAnsi="Helvetica" w:cs="Helvetica"/>
          <w:color w:val="353536"/>
          <w:sz w:val="26"/>
          <w:szCs w:val="26"/>
          <w:lang w:eastAsia="en-IN"/>
        </w:rPr>
        <w:t> (China and Hong Kong), </w:t>
      </w:r>
      <w:hyperlink r:id="rId21" w:tgtFrame="_blank" w:history="1">
        <w:r w:rsidRPr="006C4EAA">
          <w:rPr>
            <w:rFonts w:ascii="Helvetica" w:eastAsia="Times New Roman" w:hAnsi="Helvetica" w:cs="Helvetica"/>
            <w:color w:val="408BFE"/>
            <w:sz w:val="26"/>
            <w:szCs w:val="26"/>
            <w:bdr w:val="none" w:sz="0" w:space="0" w:color="auto" w:frame="1"/>
            <w:lang w:eastAsia="en-IN"/>
          </w:rPr>
          <w:t>OKCoin</w:t>
        </w:r>
      </w:hyperlink>
      <w:r w:rsidRPr="006C4EAA">
        <w:rPr>
          <w:rFonts w:ascii="Helvetica" w:eastAsia="Times New Roman" w:hAnsi="Helvetica" w:cs="Helvetica"/>
          <w:color w:val="353536"/>
          <w:sz w:val="26"/>
          <w:szCs w:val="26"/>
          <w:lang w:eastAsia="en-IN"/>
        </w:rPr>
        <w:t> (China) and </w:t>
      </w:r>
      <w:hyperlink r:id="rId22" w:history="1">
        <w:r w:rsidRPr="006C4EAA">
          <w:rPr>
            <w:rFonts w:ascii="Helvetica" w:eastAsia="Times New Roman" w:hAnsi="Helvetica" w:cs="Helvetica"/>
            <w:color w:val="408BFE"/>
            <w:sz w:val="26"/>
            <w:szCs w:val="26"/>
            <w:bdr w:val="none" w:sz="0" w:space="0" w:color="auto" w:frame="1"/>
            <w:lang w:eastAsia="en-IN"/>
          </w:rPr>
          <w:t>BTCC</w:t>
        </w:r>
      </w:hyperlink>
      <w:r w:rsidRPr="006C4EAA">
        <w:rPr>
          <w:rFonts w:ascii="Helvetica" w:eastAsia="Times New Roman" w:hAnsi="Helvetica" w:cs="Helvetica"/>
          <w:color w:val="353536"/>
          <w:sz w:val="26"/>
          <w:szCs w:val="26"/>
          <w:lang w:eastAsia="en-IN"/>
        </w:rPr>
        <w:t> (China).</w:t>
      </w:r>
    </w:p>
    <w:p w14:paraId="5AACDC6E"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hyperlink r:id="rId23" w:tgtFrame="_blank" w:history="1">
        <w:r w:rsidRPr="006C4EAA">
          <w:rPr>
            <w:rFonts w:ascii="Helvetica" w:eastAsia="Times New Roman" w:hAnsi="Helvetica" w:cs="Helvetica"/>
            <w:color w:val="408BFE"/>
            <w:sz w:val="26"/>
            <w:szCs w:val="26"/>
            <w:bdr w:val="none" w:sz="0" w:space="0" w:color="auto" w:frame="1"/>
            <w:lang w:eastAsia="en-IN"/>
          </w:rPr>
          <w:t>Coinbase</w:t>
        </w:r>
      </w:hyperlink>
      <w:r w:rsidRPr="006C4EAA">
        <w:rPr>
          <w:rFonts w:ascii="Helvetica" w:eastAsia="Times New Roman" w:hAnsi="Helvetica" w:cs="Helvetica"/>
          <w:color w:val="353536"/>
          <w:sz w:val="26"/>
          <w:szCs w:val="26"/>
          <w:lang w:eastAsia="en-IN"/>
        </w:rPr>
        <w:t> is a popular wallet and exchange service that will also trade US dollars and euros for bitcoins. The company has web and mobile apps. Originally a US-only service, Coinbase has recently opened up to a large number of European countries.</w:t>
      </w:r>
    </w:p>
    <w:p w14:paraId="34913F8E"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hyperlink r:id="rId24" w:tgtFrame="_blank" w:history="1">
        <w:r w:rsidRPr="006C4EAA">
          <w:rPr>
            <w:rFonts w:ascii="Helvetica" w:eastAsia="Times New Roman" w:hAnsi="Helvetica" w:cs="Helvetica"/>
            <w:color w:val="408BFE"/>
            <w:sz w:val="26"/>
            <w:szCs w:val="26"/>
            <w:bdr w:val="none" w:sz="0" w:space="0" w:color="auto" w:frame="1"/>
            <w:lang w:eastAsia="en-IN"/>
          </w:rPr>
          <w:t>Circle</w:t>
        </w:r>
      </w:hyperlink>
      <w:r w:rsidRPr="006C4EAA">
        <w:rPr>
          <w:rFonts w:ascii="Helvetica" w:eastAsia="Times New Roman" w:hAnsi="Helvetica" w:cs="Helvetica"/>
          <w:color w:val="353536"/>
          <w:sz w:val="26"/>
          <w:szCs w:val="26"/>
          <w:lang w:eastAsia="en-IN"/>
        </w:rPr>
        <w:t> offers users worldwide the chance to store, send, receive and exchange bitcoins. Currently only US citizens are able to link bank accounts to deposit funds, but credit and debit cards are also an option. </w:t>
      </w:r>
      <w:hyperlink r:id="rId25" w:history="1">
        <w:r w:rsidRPr="006C4EAA">
          <w:rPr>
            <w:rFonts w:ascii="Helvetica" w:eastAsia="Times New Roman" w:hAnsi="Helvetica" w:cs="Helvetica"/>
            <w:color w:val="408BFE"/>
            <w:sz w:val="26"/>
            <w:szCs w:val="26"/>
            <w:bdr w:val="none" w:sz="0" w:space="0" w:color="auto" w:frame="1"/>
            <w:lang w:eastAsia="en-IN"/>
          </w:rPr>
          <w:t>Apps for iOS and Android</w:t>
        </w:r>
      </w:hyperlink>
      <w:r w:rsidRPr="006C4EAA">
        <w:rPr>
          <w:rFonts w:ascii="Helvetica" w:eastAsia="Times New Roman" w:hAnsi="Helvetica" w:cs="Helvetica"/>
          <w:color w:val="353536"/>
          <w:sz w:val="26"/>
          <w:szCs w:val="26"/>
          <w:lang w:eastAsia="en-IN"/>
        </w:rPr>
        <w:t> are now available.</w:t>
      </w:r>
    </w:p>
    <w:p w14:paraId="433FEB06"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Wallet and bitcoin debit card provider </w:t>
      </w:r>
      <w:hyperlink r:id="rId26" w:tgtFrame="_blank" w:history="1">
        <w:r w:rsidRPr="006C4EAA">
          <w:rPr>
            <w:rFonts w:ascii="Helvetica" w:eastAsia="Times New Roman" w:hAnsi="Helvetica" w:cs="Helvetica"/>
            <w:color w:val="408BFE"/>
            <w:sz w:val="26"/>
            <w:szCs w:val="26"/>
            <w:bdr w:val="none" w:sz="0" w:space="0" w:color="auto" w:frame="1"/>
            <w:lang w:eastAsia="en-IN"/>
          </w:rPr>
          <w:t>Xapo</w:t>
        </w:r>
      </w:hyperlink>
      <w:r w:rsidRPr="006C4EAA">
        <w:rPr>
          <w:rFonts w:ascii="Helvetica" w:eastAsia="Times New Roman" w:hAnsi="Helvetica" w:cs="Helvetica"/>
          <w:color w:val="353536"/>
          <w:sz w:val="26"/>
          <w:szCs w:val="26"/>
          <w:lang w:eastAsia="en-IN"/>
        </w:rPr>
        <w:t> has also recently entered the fray, offering deposits in fiat currency that are converted to bitcoin in your account.</w:t>
      </w:r>
    </w:p>
    <w:p w14:paraId="0628271D"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hyperlink r:id="rId27" w:tgtFrame="_blank" w:history="1">
        <w:r w:rsidRPr="006C4EAA">
          <w:rPr>
            <w:rFonts w:ascii="Helvetica" w:eastAsia="Times New Roman" w:hAnsi="Helvetica" w:cs="Helvetica"/>
            <w:color w:val="408BFE"/>
            <w:sz w:val="26"/>
            <w:szCs w:val="26"/>
            <w:bdr w:val="none" w:sz="0" w:space="0" w:color="auto" w:frame="1"/>
            <w:lang w:eastAsia="en-IN"/>
          </w:rPr>
          <w:t>Coinjar</w:t>
        </w:r>
      </w:hyperlink>
      <w:r w:rsidRPr="006C4EAA">
        <w:rPr>
          <w:rFonts w:ascii="Helvetica" w:eastAsia="Times New Roman" w:hAnsi="Helvetica" w:cs="Helvetica"/>
          <w:color w:val="353536"/>
          <w:sz w:val="26"/>
          <w:szCs w:val="26"/>
          <w:lang w:eastAsia="en-IN"/>
        </w:rPr>
        <w:t>, an exchange and wallet provider, is the market leader in Australia. The Melbourne-based startup raised $500k AUD in </w:t>
      </w:r>
      <w:hyperlink r:id="rId28" w:history="1">
        <w:r w:rsidRPr="006C4EAA">
          <w:rPr>
            <w:rFonts w:ascii="Helvetica" w:eastAsia="Times New Roman" w:hAnsi="Helvetica" w:cs="Helvetica"/>
            <w:color w:val="408BFE"/>
            <w:sz w:val="26"/>
            <w:szCs w:val="26"/>
            <w:bdr w:val="none" w:sz="0" w:space="0" w:color="auto" w:frame="1"/>
            <w:lang w:eastAsia="en-IN"/>
          </w:rPr>
          <w:t>venture funding</w:t>
        </w:r>
      </w:hyperlink>
      <w:r w:rsidRPr="006C4EAA">
        <w:rPr>
          <w:rFonts w:ascii="Helvetica" w:eastAsia="Times New Roman" w:hAnsi="Helvetica" w:cs="Helvetica"/>
          <w:color w:val="353536"/>
          <w:sz w:val="26"/>
          <w:szCs w:val="26"/>
          <w:lang w:eastAsia="en-IN"/>
        </w:rPr>
        <w:t> and won an award at </w:t>
      </w:r>
      <w:hyperlink r:id="rId29" w:history="1">
        <w:r w:rsidRPr="006C4EAA">
          <w:rPr>
            <w:rFonts w:ascii="Helvetica" w:eastAsia="Times New Roman" w:hAnsi="Helvetica" w:cs="Helvetica"/>
            <w:color w:val="408BFE"/>
            <w:sz w:val="26"/>
            <w:szCs w:val="26"/>
            <w:bdr w:val="none" w:sz="0" w:space="0" w:color="auto" w:frame="1"/>
            <w:lang w:eastAsia="en-IN"/>
          </w:rPr>
          <w:t>Finovate Europe 2015</w:t>
        </w:r>
      </w:hyperlink>
      <w:r w:rsidRPr="006C4EAA">
        <w:rPr>
          <w:rFonts w:ascii="Helvetica" w:eastAsia="Times New Roman" w:hAnsi="Helvetica" w:cs="Helvetica"/>
          <w:color w:val="353536"/>
          <w:sz w:val="26"/>
          <w:szCs w:val="26"/>
          <w:lang w:eastAsia="en-IN"/>
        </w:rPr>
        <w:t> for their user experience. The company released a debit card service, '</w:t>
      </w:r>
      <w:hyperlink r:id="rId30" w:history="1">
        <w:r w:rsidRPr="006C4EAA">
          <w:rPr>
            <w:rFonts w:ascii="Helvetica" w:eastAsia="Times New Roman" w:hAnsi="Helvetica" w:cs="Helvetica"/>
            <w:color w:val="408BFE"/>
            <w:sz w:val="26"/>
            <w:szCs w:val="26"/>
            <w:bdr w:val="none" w:sz="0" w:space="0" w:color="auto" w:frame="1"/>
            <w:lang w:eastAsia="en-IN"/>
          </w:rPr>
          <w:t>Coinjar Swipe</w:t>
        </w:r>
      </w:hyperlink>
      <w:r w:rsidRPr="006C4EAA">
        <w:rPr>
          <w:rFonts w:ascii="Helvetica" w:eastAsia="Times New Roman" w:hAnsi="Helvetica" w:cs="Helvetica"/>
          <w:color w:val="353536"/>
          <w:sz w:val="26"/>
          <w:szCs w:val="26"/>
          <w:lang w:eastAsia="en-IN"/>
        </w:rPr>
        <w:t>' in February 2015.</w:t>
      </w:r>
    </w:p>
    <w:p w14:paraId="4D714685" w14:textId="1BC9A7CF" w:rsidR="006C4EAA" w:rsidRPr="006C4EAA" w:rsidRDefault="006C4EAA" w:rsidP="006C4EAA">
      <w:pPr>
        <w:spacing w:after="0" w:line="240" w:lineRule="auto"/>
        <w:rPr>
          <w:rFonts w:ascii="Times New Roman" w:eastAsia="Times New Roman" w:hAnsi="Times New Roman" w:cs="Times New Roman"/>
          <w:sz w:val="24"/>
          <w:szCs w:val="24"/>
          <w:lang w:eastAsia="en-IN"/>
        </w:rPr>
      </w:pPr>
      <w:bookmarkStart w:id="0" w:name="_GoBack"/>
      <w:bookmarkEnd w:id="0"/>
      <w:r w:rsidRPr="006C4EAA">
        <w:rPr>
          <w:rFonts w:ascii="Times New Roman" w:eastAsia="Times New Roman" w:hAnsi="Times New Roman" w:cs="Times New Roman"/>
          <w:sz w:val="24"/>
          <w:szCs w:val="24"/>
          <w:lang w:eastAsia="en-IN"/>
        </w:rPr>
        <w:t>The 'Coinjar Swipe' allows Australians to spend from Coinjar bitcoin accounts.</w:t>
      </w:r>
    </w:p>
    <w:p w14:paraId="0DAB44FF" w14:textId="77777777" w:rsidR="006C4EAA" w:rsidRPr="006C4EAA" w:rsidRDefault="006C4EAA" w:rsidP="006C4EAA">
      <w:pPr>
        <w:shd w:val="clear" w:color="auto" w:fill="FFFFFF"/>
        <w:spacing w:after="0" w:line="345" w:lineRule="atLeast"/>
        <w:rPr>
          <w:rFonts w:ascii="Helvetica" w:eastAsia="Times New Roman" w:hAnsi="Helvetica" w:cs="Helvetica"/>
          <w:color w:val="353536"/>
          <w:sz w:val="26"/>
          <w:szCs w:val="26"/>
          <w:lang w:eastAsia="en-IN"/>
        </w:rPr>
      </w:pPr>
      <w:hyperlink r:id="rId31" w:tgtFrame="_blank" w:history="1">
        <w:r w:rsidRPr="006C4EAA">
          <w:rPr>
            <w:rFonts w:ascii="Helvetica" w:eastAsia="Times New Roman" w:hAnsi="Helvetica" w:cs="Helvetica"/>
            <w:color w:val="408BFE"/>
            <w:sz w:val="26"/>
            <w:szCs w:val="26"/>
            <w:bdr w:val="none" w:sz="0" w:space="0" w:color="auto" w:frame="1"/>
            <w:lang w:eastAsia="en-IN"/>
          </w:rPr>
          <w:t>Unocoin</w:t>
        </w:r>
      </w:hyperlink>
      <w:r w:rsidRPr="006C4EAA">
        <w:rPr>
          <w:rFonts w:ascii="Helvetica" w:eastAsia="Times New Roman" w:hAnsi="Helvetica" w:cs="Helvetica"/>
          <w:color w:val="353536"/>
          <w:sz w:val="26"/>
          <w:szCs w:val="26"/>
          <w:lang w:eastAsia="en-IN"/>
        </w:rPr>
        <w:t> is an exchange aimed at the Indian market, allowing users to buy, sell and store bitcoin. Deposits can be made via any national online bank or through NEFT/RTGS. Registration with a </w:t>
      </w:r>
      <w:hyperlink r:id="rId32" w:tgtFrame="_blank" w:history="1">
        <w:r w:rsidRPr="006C4EAA">
          <w:rPr>
            <w:rFonts w:ascii="Helvetica" w:eastAsia="Times New Roman" w:hAnsi="Helvetica" w:cs="Helvetica"/>
            <w:color w:val="408BFE"/>
            <w:sz w:val="26"/>
            <w:szCs w:val="26"/>
            <w:bdr w:val="none" w:sz="0" w:space="0" w:color="auto" w:frame="1"/>
            <w:lang w:eastAsia="en-IN"/>
          </w:rPr>
          <w:t>PAN</w:t>
        </w:r>
      </w:hyperlink>
      <w:r w:rsidRPr="006C4EAA">
        <w:rPr>
          <w:rFonts w:ascii="Helvetica" w:eastAsia="Times New Roman" w:hAnsi="Helvetica" w:cs="Helvetica"/>
          <w:color w:val="353536"/>
          <w:sz w:val="26"/>
          <w:szCs w:val="26"/>
          <w:lang w:eastAsia="en-IN"/>
        </w:rPr>
        <w:t>card is necessary to use the site's services.</w:t>
      </w:r>
    </w:p>
    <w:p w14:paraId="7E829498"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Once you've set up your account, you'll probably need to link an existing bank account and arrange to move funds between it and your new exchange account via wire transfer. This usually entails a fee. Some exchanges allow you to make a deposit in person to their bank account (that is, via a human teller, not an ATM).</w:t>
      </w:r>
    </w:p>
    <w:p w14:paraId="728B80A1"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While people in most countries can transfer money to overseas accounts, fees are much higher and you may face more long delays changing your bitcoins back into fiat currency (should you still wish to do that).</w:t>
      </w:r>
    </w:p>
    <w:p w14:paraId="6CD2929A" w14:textId="77777777" w:rsidR="006C4EAA" w:rsidRPr="006C4EAA" w:rsidRDefault="006C4EAA" w:rsidP="006C4EAA">
      <w:pPr>
        <w:shd w:val="clear" w:color="auto" w:fill="FFFFFF"/>
        <w:spacing w:after="225" w:line="345" w:lineRule="atLeast"/>
        <w:rPr>
          <w:rFonts w:ascii="Helvetica" w:eastAsia="Times New Roman" w:hAnsi="Helvetica" w:cs="Helvetica"/>
          <w:color w:val="353536"/>
          <w:sz w:val="26"/>
          <w:szCs w:val="26"/>
          <w:lang w:eastAsia="en-IN"/>
        </w:rPr>
      </w:pPr>
      <w:r w:rsidRPr="006C4EAA">
        <w:rPr>
          <w:rFonts w:ascii="Helvetica" w:eastAsia="Times New Roman" w:hAnsi="Helvetica" w:cs="Helvetica"/>
          <w:color w:val="353536"/>
          <w:sz w:val="26"/>
          <w:szCs w:val="26"/>
          <w:lang w:eastAsia="en-IN"/>
        </w:rPr>
        <w:t>If you are required to link a bank account to use the exchange, it may only admit banks from that country.</w:t>
      </w:r>
    </w:p>
    <w:p w14:paraId="4C5A4F29"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4A"/>
    <w:rsid w:val="005F15B8"/>
    <w:rsid w:val="006C4EAA"/>
    <w:rsid w:val="00906C39"/>
    <w:rsid w:val="009B56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2911B-29DC-4317-B34C-83D70AD6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6C4E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E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4E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EAA"/>
    <w:rPr>
      <w:b/>
      <w:bCs/>
    </w:rPr>
  </w:style>
  <w:style w:type="character" w:styleId="Hyperlink">
    <w:name w:val="Hyperlink"/>
    <w:basedOn w:val="DefaultParagraphFont"/>
    <w:uiPriority w:val="99"/>
    <w:semiHidden/>
    <w:unhideWhenUsed/>
    <w:rsid w:val="006C4EAA"/>
    <w:rPr>
      <w:color w:val="0000FF"/>
      <w:u w:val="single"/>
    </w:rPr>
  </w:style>
  <w:style w:type="character" w:styleId="Emphasis">
    <w:name w:val="Emphasis"/>
    <w:basedOn w:val="DefaultParagraphFont"/>
    <w:uiPriority w:val="20"/>
    <w:qFormat/>
    <w:rsid w:val="006C4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2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nra.org/Industry/Issues/AML/" TargetMode="External"/><Relationship Id="rId18" Type="http://schemas.openxmlformats.org/officeDocument/2006/relationships/hyperlink" Target="https://btc-e.com/" TargetMode="External"/><Relationship Id="rId26" Type="http://schemas.openxmlformats.org/officeDocument/2006/relationships/hyperlink" Target="https://coinde.sk/xapobuy" TargetMode="External"/><Relationship Id="rId3" Type="http://schemas.openxmlformats.org/officeDocument/2006/relationships/webSettings" Target="webSettings.xml"/><Relationship Id="rId21" Type="http://schemas.openxmlformats.org/officeDocument/2006/relationships/hyperlink" Target="https://www.okcoin.com/" TargetMode="External"/><Relationship Id="rId34" Type="http://schemas.openxmlformats.org/officeDocument/2006/relationships/theme" Target="theme/theme1.xml"/><Relationship Id="rId7" Type="http://schemas.openxmlformats.org/officeDocument/2006/relationships/hyperlink" Target="https://coinde.sk/1NI4ulZ" TargetMode="External"/><Relationship Id="rId12" Type="http://schemas.openxmlformats.org/officeDocument/2006/relationships/hyperlink" Target="https://en.wikipedia.org/wiki/Know_your_customer" TargetMode="External"/><Relationship Id="rId17" Type="http://schemas.openxmlformats.org/officeDocument/2006/relationships/hyperlink" Target="https://www.bitstamp.net/" TargetMode="External"/><Relationship Id="rId25" Type="http://schemas.openxmlformats.org/officeDocument/2006/relationships/hyperlink" Target="https://www.coindesk.com/circle-launches-mobile-apps-ios-android/"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inde.sk/1Gv1BWP" TargetMode="External"/><Relationship Id="rId20" Type="http://schemas.openxmlformats.org/officeDocument/2006/relationships/hyperlink" Target="https://www.huobi.com/" TargetMode="External"/><Relationship Id="rId29" Type="http://schemas.openxmlformats.org/officeDocument/2006/relationships/hyperlink" Target="https://twitter.com/getcoinjar/status/565615363153723392" TargetMode="External"/><Relationship Id="rId1" Type="http://schemas.openxmlformats.org/officeDocument/2006/relationships/styles" Target="styles.xml"/><Relationship Id="rId6" Type="http://schemas.openxmlformats.org/officeDocument/2006/relationships/hyperlink" Target="https://www.circle.com/" TargetMode="External"/><Relationship Id="rId11" Type="http://schemas.openxmlformats.org/officeDocument/2006/relationships/hyperlink" Target="https://www.coindesk.com/information/how-to-store-your-bitcoins/" TargetMode="External"/><Relationship Id="rId24" Type="http://schemas.openxmlformats.org/officeDocument/2006/relationships/hyperlink" Target="https://www.circle.com/en" TargetMode="External"/><Relationship Id="rId32" Type="http://schemas.openxmlformats.org/officeDocument/2006/relationships/hyperlink" Target="https://en.wikipedia.org/wiki/Permanent_account_number" TargetMode="External"/><Relationship Id="rId5" Type="http://schemas.openxmlformats.org/officeDocument/2006/relationships/hyperlink" Target="https://coinde.sk/1KJM4D6" TargetMode="External"/><Relationship Id="rId15" Type="http://schemas.openxmlformats.org/officeDocument/2006/relationships/hyperlink" Target="https://www.coindesk.com/information/buy-bitcoin-uk/" TargetMode="External"/><Relationship Id="rId23" Type="http://schemas.openxmlformats.org/officeDocument/2006/relationships/hyperlink" Target="https://coinde.sk/1KJM4D6" TargetMode="External"/><Relationship Id="rId28" Type="http://schemas.openxmlformats.org/officeDocument/2006/relationships/hyperlink" Target="https://www.coindesk.com/australia-bitcoin-exchange-coinjar-venture-funding/" TargetMode="External"/><Relationship Id="rId10" Type="http://schemas.openxmlformats.org/officeDocument/2006/relationships/hyperlink" Target="https://bitcoin.org/en/choose-your-wallet" TargetMode="External"/><Relationship Id="rId19" Type="http://schemas.openxmlformats.org/officeDocument/2006/relationships/hyperlink" Target="https://www.kraken.com/" TargetMode="External"/><Relationship Id="rId31" Type="http://schemas.openxmlformats.org/officeDocument/2006/relationships/hyperlink" Target="https://coinde.sk/1Nkg9It" TargetMode="External"/><Relationship Id="rId4" Type="http://schemas.openxmlformats.org/officeDocument/2006/relationships/image" Target="media/image1.jpeg"/><Relationship Id="rId9" Type="http://schemas.openxmlformats.org/officeDocument/2006/relationships/hyperlink" Target="https://www.coindesk.com/expresscoin-launches-become-coinbase-unbanked/" TargetMode="External"/><Relationship Id="rId14" Type="http://schemas.openxmlformats.org/officeDocument/2006/relationships/hyperlink" Target="https://en.bitcoin.it/wiki/Buying_bitcoins" TargetMode="External"/><Relationship Id="rId22" Type="http://schemas.openxmlformats.org/officeDocument/2006/relationships/hyperlink" Target="https://exchange.btcc.com/" TargetMode="External"/><Relationship Id="rId27" Type="http://schemas.openxmlformats.org/officeDocument/2006/relationships/hyperlink" Target="https://www.coinjar.com/" TargetMode="External"/><Relationship Id="rId30" Type="http://schemas.openxmlformats.org/officeDocument/2006/relationships/hyperlink" Target="https://www.coindesk.com/coinjar-swipe-bitcoin-debit-cards-now-available-to-the-public/" TargetMode="External"/><Relationship Id="rId8" Type="http://schemas.openxmlformats.org/officeDocument/2006/relationships/hyperlink" Target="https://coinde.sk/1LxUlX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3</cp:revision>
  <dcterms:created xsi:type="dcterms:W3CDTF">2017-11-26T07:58:00Z</dcterms:created>
  <dcterms:modified xsi:type="dcterms:W3CDTF">2017-11-26T07:58:00Z</dcterms:modified>
</cp:coreProperties>
</file>