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A5E" w:rsidRDefault="00AE26ED" w:rsidP="007A7A5E">
      <w:pPr>
        <w:pStyle w:val="Header"/>
        <w:jc w:val="right"/>
      </w:pPr>
      <w:r>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75pt;margin-top:.3pt;width:444.75pt;height:20.9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" fillcolor="#00b0f0" stroked="f">
            <v:textbox style="mso-next-textbox:#Text Box 3">
              <w:txbxContent>
                <w:p w:rsidR="00E53347" w:rsidRPr="00433ACA" w:rsidRDefault="00EC78DA">
                  <w:pPr>
                    <w:rPr>
                      <w:rFonts w:ascii="Arial Bold" w:hAnsi="Arial Bold"/>
                      <w:color w:val="FFFFFF"/>
                      <w:sz w:val="22"/>
                      <w:lang w:val="sv-SE"/>
                    </w:rPr>
                  </w:pPr>
                  <w:r>
                    <w:rPr>
                      <w:rFonts w:ascii="Arial Bold" w:hAnsi="Arial Bold"/>
                      <w:b/>
                      <w:bCs/>
                      <w:color w:val="FFFFFF"/>
                      <w:sz w:val="22"/>
                      <w:szCs w:val="28"/>
                      <w:lang w:val="sv-SE"/>
                    </w:rPr>
                    <w:t>Pugazhenthi P M</w:t>
                  </w:r>
                  <w:r w:rsidR="00831749">
                    <w:rPr>
                      <w:rFonts w:ascii="Arial Bold" w:hAnsi="Arial Bold"/>
                      <w:b/>
                      <w:bCs/>
                      <w:color w:val="FFFFFF"/>
                      <w:sz w:val="22"/>
                      <w:szCs w:val="28"/>
                      <w:lang w:val="sv-SE"/>
                    </w:rPr>
                    <w:t xml:space="preserve">        </w:t>
                  </w:r>
                  <w:r w:rsidR="00E53347">
                    <w:rPr>
                      <w:rFonts w:ascii="Arial Bold" w:hAnsi="Arial Bold"/>
                      <w:b/>
                      <w:bCs/>
                      <w:color w:val="FFFFFF"/>
                      <w:sz w:val="22"/>
                      <w:szCs w:val="28"/>
                      <w:lang w:val="sv-SE"/>
                    </w:rPr>
                    <w:t xml:space="preserve">                 </w:t>
                  </w:r>
                  <w:r w:rsidR="00D37917">
                    <w:rPr>
                      <w:rFonts w:ascii="Arial Bold" w:hAnsi="Arial Bold"/>
                      <w:b/>
                      <w:bCs/>
                      <w:color w:val="FFFFFF"/>
                      <w:sz w:val="22"/>
                      <w:szCs w:val="28"/>
                      <w:lang w:val="sv-SE"/>
                    </w:rPr>
                    <w:t xml:space="preserve">        </w:t>
                  </w:r>
                  <w:r w:rsidR="00ED6037">
                    <w:rPr>
                      <w:rFonts w:ascii="Arial Bold" w:hAnsi="Arial Bold"/>
                      <w:b/>
                      <w:bCs/>
                      <w:color w:val="FFFFFF"/>
                      <w:sz w:val="22"/>
                      <w:szCs w:val="28"/>
                      <w:lang w:val="sv-SE"/>
                    </w:rPr>
                    <w:t xml:space="preserve">       </w:t>
                  </w:r>
                  <w:r w:rsidR="003C106C">
                    <w:rPr>
                      <w:rFonts w:ascii="Arial Bold" w:hAnsi="Arial Bold"/>
                      <w:b/>
                      <w:bCs/>
                      <w:color w:val="FFFFFF"/>
                      <w:sz w:val="22"/>
                      <w:szCs w:val="28"/>
                      <w:lang w:val="sv-SE"/>
                    </w:rPr>
                    <w:t xml:space="preserve">                                </w:t>
                  </w:r>
                  <w:r w:rsidR="00ED6037">
                    <w:rPr>
                      <w:rFonts w:ascii="Arial Bold" w:hAnsi="Arial Bold"/>
                      <w:b/>
                      <w:bCs/>
                      <w:color w:val="FFFFFF"/>
                      <w:sz w:val="22"/>
                      <w:szCs w:val="28"/>
                      <w:lang w:val="sv-SE"/>
                    </w:rPr>
                    <w:t xml:space="preserve">    </w:t>
                  </w:r>
                  <w:r w:rsidR="00D37917">
                    <w:rPr>
                      <w:rFonts w:ascii="Arial Bold" w:hAnsi="Arial Bold"/>
                      <w:b/>
                      <w:bCs/>
                      <w:color w:val="FFFFFF"/>
                      <w:sz w:val="22"/>
                      <w:szCs w:val="28"/>
                      <w:lang w:val="sv-SE"/>
                    </w:rPr>
                    <w:t xml:space="preserve">       </w:t>
                  </w:r>
                  <w:r w:rsidR="00E53347">
                    <w:rPr>
                      <w:rFonts w:ascii="Arial Bold" w:hAnsi="Arial Bold"/>
                      <w:b/>
                      <w:bCs/>
                      <w:color w:val="FFFFFF"/>
                      <w:sz w:val="22"/>
                      <w:szCs w:val="28"/>
                      <w:lang w:val="sv-SE"/>
                    </w:rPr>
                    <w:t xml:space="preserve"> </w:t>
                  </w:r>
                  <w:r w:rsidR="00ED6037">
                    <w:rPr>
                      <w:rFonts w:ascii="Arial Bold" w:hAnsi="Arial Bold"/>
                      <w:b/>
                      <w:bCs/>
                      <w:color w:val="FFFFFF"/>
                      <w:sz w:val="22"/>
                      <w:szCs w:val="28"/>
                      <w:lang w:val="sv-SE"/>
                    </w:rPr>
                    <w:t>+91-</w:t>
                  </w:r>
                  <w:r>
                    <w:rPr>
                      <w:rFonts w:ascii="Arial Bold" w:hAnsi="Arial Bold"/>
                      <w:b/>
                      <w:bCs/>
                      <w:color w:val="FFFFFF"/>
                      <w:sz w:val="22"/>
                      <w:szCs w:val="28"/>
                      <w:lang w:val="sv-SE"/>
                    </w:rPr>
                    <w:t>960014003</w:t>
                  </w:r>
                  <w:r w:rsidR="00CC5C5E">
                    <w:rPr>
                      <w:rFonts w:ascii="Arial Bold" w:hAnsi="Arial Bold"/>
                      <w:b/>
                      <w:bCs/>
                      <w:color w:val="FFFFFF"/>
                      <w:sz w:val="22"/>
                      <w:szCs w:val="28"/>
                      <w:lang w:val="sv-SE"/>
                    </w:rPr>
                    <w:t>9</w:t>
                  </w:r>
                </w:p>
              </w:txbxContent>
            </v:textbox>
          </v:shape>
        </w:pict>
      </w:r>
      <w:r w:rsidR="007A7A5E">
        <w:rPr>
          <w:rFonts w:ascii="Arial" w:hAnsi="Arial"/>
          <w:b/>
          <w:sz w:val="28"/>
          <w:u w:val="single"/>
        </w:rPr>
        <w:t xml:space="preserve">    </w:t>
      </w:r>
    </w:p>
    <w:p w:rsidR="00F62DC0" w:rsidRPr="00DF36F1" w:rsidRDefault="00F62DC0" w:rsidP="007A7A5E">
      <w:pPr>
        <w:pStyle w:val="Header"/>
        <w:jc w:val="right"/>
      </w:pPr>
    </w:p>
    <w:p w:rsidR="007A7A5E" w:rsidRDefault="007A7A5E">
      <w:pPr>
        <w:pStyle w:val="Heading3"/>
      </w:pPr>
    </w:p>
    <w:p w:rsidR="00E53347" w:rsidRPr="00D37917" w:rsidRDefault="00E53347">
      <w:pPr>
        <w:pStyle w:val="Heading3"/>
        <w:rPr>
          <w:rFonts w:ascii="Candara" w:hAnsi="Candara"/>
          <w:sz w:val="20"/>
          <w:szCs w:val="20"/>
        </w:rPr>
      </w:pPr>
      <w:r w:rsidRPr="00D37917">
        <w:rPr>
          <w:rFonts w:ascii="Candara" w:hAnsi="Candara"/>
          <w:sz w:val="20"/>
          <w:szCs w:val="20"/>
        </w:rPr>
        <w:t xml:space="preserve">SUMMARY: </w:t>
      </w:r>
    </w:p>
    <w:p w:rsidR="00E53347" w:rsidRPr="00C2492F" w:rsidRDefault="00E53347" w:rsidP="00C2492F"/>
    <w:p w:rsidR="00E53347" w:rsidRPr="00D37917" w:rsidRDefault="00942E25" w:rsidP="008D1EB4">
      <w:pPr>
        <w:numPr>
          <w:ilvl w:val="0"/>
          <w:numId w:val="2"/>
        </w:numPr>
        <w:jc w:val="both"/>
        <w:rPr>
          <w:rFonts w:ascii="Candara" w:hAnsi="Candara" w:cs="Arial"/>
        </w:rPr>
      </w:pPr>
      <w:r w:rsidRPr="00D37917">
        <w:rPr>
          <w:rFonts w:ascii="Candara" w:hAnsi="Candara" w:cs="Arial"/>
          <w:bCs/>
          <w:color w:val="000000"/>
          <w:szCs w:val="24"/>
        </w:rPr>
        <w:t xml:space="preserve">Around </w:t>
      </w:r>
      <w:r w:rsidR="00490DB0">
        <w:rPr>
          <w:rFonts w:ascii="Candara" w:hAnsi="Candara" w:cs="Arial"/>
          <w:b/>
          <w:color w:val="000000"/>
          <w:szCs w:val="24"/>
        </w:rPr>
        <w:t>8</w:t>
      </w:r>
      <w:r w:rsidRPr="00D37917">
        <w:rPr>
          <w:rFonts w:ascii="Candara" w:hAnsi="Candara" w:cs="Arial"/>
          <w:b/>
          <w:color w:val="000000"/>
          <w:szCs w:val="24"/>
        </w:rPr>
        <w:t xml:space="preserve"> </w:t>
      </w:r>
      <w:r w:rsidR="00E53347" w:rsidRPr="00D37917">
        <w:rPr>
          <w:rFonts w:ascii="Candara" w:hAnsi="Candara" w:cs="Arial"/>
          <w:b/>
          <w:color w:val="000000"/>
          <w:szCs w:val="24"/>
        </w:rPr>
        <w:t>years</w:t>
      </w:r>
      <w:r w:rsidR="00E53347" w:rsidRPr="00D37917">
        <w:rPr>
          <w:rFonts w:ascii="Candara" w:hAnsi="Candara" w:cs="Arial"/>
          <w:bCs/>
          <w:color w:val="000000"/>
          <w:szCs w:val="24"/>
        </w:rPr>
        <w:t xml:space="preserve"> of</w:t>
      </w:r>
      <w:r w:rsidR="00E53347" w:rsidRPr="00D37917">
        <w:rPr>
          <w:rFonts w:ascii="Candara" w:hAnsi="Candara" w:cs="Arial"/>
          <w:b/>
          <w:color w:val="000000"/>
          <w:szCs w:val="24"/>
        </w:rPr>
        <w:t xml:space="preserve"> Information Technology </w:t>
      </w:r>
      <w:r w:rsidR="00E53347" w:rsidRPr="00D37917">
        <w:rPr>
          <w:rFonts w:ascii="Candara" w:hAnsi="Candara" w:cs="Arial"/>
          <w:color w:val="000000"/>
          <w:szCs w:val="24"/>
        </w:rPr>
        <w:t xml:space="preserve">experience in the field of software development on </w:t>
      </w:r>
      <w:r w:rsidR="00E53347" w:rsidRPr="00D37917">
        <w:rPr>
          <w:rFonts w:ascii="Candara" w:hAnsi="Candara" w:cs="Arial"/>
          <w:b/>
          <w:color w:val="000000"/>
          <w:szCs w:val="24"/>
        </w:rPr>
        <w:t>Mainframe</w:t>
      </w:r>
      <w:r w:rsidR="00E53347" w:rsidRPr="00D37917">
        <w:rPr>
          <w:rFonts w:ascii="Candara" w:hAnsi="Candara" w:cs="Arial"/>
          <w:color w:val="000000"/>
          <w:szCs w:val="24"/>
        </w:rPr>
        <w:t xml:space="preserve"> Technologies.</w:t>
      </w:r>
    </w:p>
    <w:p w:rsidR="00E53347" w:rsidRPr="00D37917" w:rsidRDefault="00E53347" w:rsidP="000D6369">
      <w:pPr>
        <w:ind w:left="720"/>
        <w:jc w:val="both"/>
        <w:rPr>
          <w:rFonts w:ascii="Candara" w:hAnsi="Candara" w:cs="Arial"/>
        </w:rPr>
      </w:pPr>
    </w:p>
    <w:p w:rsidR="00E53347" w:rsidRPr="00D37917" w:rsidRDefault="00E53347" w:rsidP="002A4385">
      <w:pPr>
        <w:ind w:left="360"/>
        <w:jc w:val="both"/>
        <w:rPr>
          <w:rFonts w:ascii="Candara" w:hAnsi="Candara" w:cs="Arial"/>
        </w:rPr>
      </w:pPr>
    </w:p>
    <w:p w:rsidR="00E53347" w:rsidRPr="00D37917" w:rsidRDefault="00E53347" w:rsidP="008D1EB4">
      <w:pPr>
        <w:numPr>
          <w:ilvl w:val="0"/>
          <w:numId w:val="2"/>
        </w:numPr>
        <w:jc w:val="both"/>
        <w:rPr>
          <w:rFonts w:ascii="Candara" w:hAnsi="Candara"/>
        </w:rPr>
      </w:pPr>
      <w:r w:rsidRPr="00D37917">
        <w:rPr>
          <w:rFonts w:ascii="Candara" w:hAnsi="Candara"/>
        </w:rPr>
        <w:t xml:space="preserve">Has extensively worked on </w:t>
      </w:r>
      <w:r w:rsidR="00EC78DA" w:rsidRPr="00D37917">
        <w:rPr>
          <w:rFonts w:ascii="Candara" w:hAnsi="Candara"/>
        </w:rPr>
        <w:t>Supply Chain</w:t>
      </w:r>
      <w:r w:rsidR="00CC5C5E" w:rsidRPr="00D37917">
        <w:rPr>
          <w:rFonts w:ascii="Candara" w:hAnsi="Candara"/>
        </w:rPr>
        <w:t xml:space="preserve"> and Military &amp; Aviation</w:t>
      </w:r>
      <w:r w:rsidRPr="00D37917">
        <w:rPr>
          <w:rFonts w:ascii="Candara" w:hAnsi="Candara"/>
        </w:rPr>
        <w:t xml:space="preserve"> Domain with JCL, COBOL, DB2, MVS</w:t>
      </w:r>
      <w:r w:rsidR="00CC5C5E" w:rsidRPr="00D37917">
        <w:rPr>
          <w:rFonts w:ascii="Candara" w:hAnsi="Candara"/>
        </w:rPr>
        <w:t xml:space="preserve">, </w:t>
      </w:r>
      <w:r w:rsidR="0063114F" w:rsidRPr="00D37917">
        <w:rPr>
          <w:rFonts w:ascii="Candara" w:hAnsi="Candara"/>
        </w:rPr>
        <w:t xml:space="preserve">IDMS, </w:t>
      </w:r>
      <w:r w:rsidR="00CC5C5E" w:rsidRPr="00D37917">
        <w:rPr>
          <w:rFonts w:ascii="Candara" w:hAnsi="Candara"/>
        </w:rPr>
        <w:t>FOCUS</w:t>
      </w:r>
      <w:r w:rsidR="001267F1" w:rsidRPr="00D37917">
        <w:rPr>
          <w:rFonts w:ascii="Candara" w:hAnsi="Candara"/>
        </w:rPr>
        <w:t>, EASYTRIEVE</w:t>
      </w:r>
      <w:r w:rsidRPr="00D37917">
        <w:rPr>
          <w:rFonts w:ascii="Candara" w:hAnsi="Candara"/>
        </w:rPr>
        <w:t xml:space="preserve"> and </w:t>
      </w:r>
      <w:r w:rsidR="00CC5C5E" w:rsidRPr="00D37917">
        <w:rPr>
          <w:rFonts w:ascii="Candara" w:hAnsi="Candara"/>
        </w:rPr>
        <w:t>ADSO</w:t>
      </w:r>
      <w:r w:rsidRPr="00D37917">
        <w:rPr>
          <w:rFonts w:ascii="Candara" w:hAnsi="Candara"/>
        </w:rPr>
        <w:t xml:space="preserve"> as the technological base. </w:t>
      </w:r>
    </w:p>
    <w:p w:rsidR="00E53347" w:rsidRDefault="00E53347" w:rsidP="002A4385">
      <w:pPr>
        <w:jc w:val="both"/>
        <w:rPr>
          <w:rFonts w:ascii="Arial" w:hAnsi="Arial"/>
        </w:rPr>
      </w:pPr>
      <w:r>
        <w:rPr>
          <w:rFonts w:ascii="Arial" w:hAnsi="Arial"/>
        </w:rPr>
        <w:t xml:space="preserve">      </w:t>
      </w:r>
    </w:p>
    <w:p w:rsidR="00E53347" w:rsidRDefault="00E53347" w:rsidP="009E1FBB">
      <w:pPr>
        <w:ind w:left="360"/>
        <w:jc w:val="both"/>
        <w:rPr>
          <w:rFonts w:ascii="Arial" w:hAnsi="Arial"/>
        </w:rPr>
      </w:pPr>
    </w:p>
    <w:p w:rsidR="004635A0" w:rsidRDefault="004635A0" w:rsidP="009E1FBB">
      <w:pPr>
        <w:ind w:left="360"/>
        <w:jc w:val="both"/>
        <w:rPr>
          <w:rFonts w:ascii="Arial" w:hAnsi="Arial"/>
        </w:rPr>
      </w:pPr>
    </w:p>
    <w:p w:rsidR="00E53347" w:rsidRPr="00D37917" w:rsidRDefault="00E53347" w:rsidP="002A4385">
      <w:pPr>
        <w:pStyle w:val="Heading3"/>
        <w:rPr>
          <w:rFonts w:ascii="Candara" w:hAnsi="Candara"/>
          <w:sz w:val="20"/>
          <w:szCs w:val="20"/>
        </w:rPr>
      </w:pPr>
      <w:r w:rsidRPr="00D37917">
        <w:rPr>
          <w:rFonts w:ascii="Candara" w:hAnsi="Candara"/>
          <w:sz w:val="20"/>
          <w:szCs w:val="20"/>
        </w:rPr>
        <w:t xml:space="preserve">EDUCATION QUALIFICATIONS  </w:t>
      </w:r>
    </w:p>
    <w:p w:rsidR="00E53347" w:rsidRPr="00D37917" w:rsidRDefault="00E53347" w:rsidP="002A4385">
      <w:pPr>
        <w:rPr>
          <w:rFonts w:ascii="Candara" w:hAnsi="Candara"/>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000"/>
      </w:tblPr>
      <w:tblGrid>
        <w:gridCol w:w="8658"/>
      </w:tblGrid>
      <w:tr w:rsidR="00E53347" w:rsidRPr="00D37917" w:rsidTr="00D37917">
        <w:trPr>
          <w:trHeight w:val="2258"/>
        </w:trPr>
        <w:tc>
          <w:tcPr>
            <w:tcW w:w="8658" w:type="dxa"/>
            <w:shd w:val="clear" w:color="auto" w:fill="DBE5F1" w:themeFill="accent1" w:themeFillTint="33"/>
          </w:tcPr>
          <w:p w:rsidR="00E53347" w:rsidRPr="00D37917" w:rsidRDefault="00E53347" w:rsidP="0063100A">
            <w:pPr>
              <w:ind w:left="360" w:right="-252"/>
              <w:jc w:val="both"/>
              <w:rPr>
                <w:rFonts w:ascii="Candara" w:hAnsi="Candara"/>
              </w:rPr>
            </w:pPr>
          </w:p>
          <w:p w:rsidR="00E53347" w:rsidRPr="004635A0" w:rsidRDefault="00E53347" w:rsidP="004635A0">
            <w:pPr>
              <w:numPr>
                <w:ilvl w:val="0"/>
                <w:numId w:val="1"/>
              </w:numPr>
              <w:spacing w:line="276" w:lineRule="auto"/>
              <w:ind w:right="-252"/>
              <w:jc w:val="both"/>
              <w:rPr>
                <w:rFonts w:ascii="Candara" w:hAnsi="Candara"/>
              </w:rPr>
            </w:pPr>
            <w:r w:rsidRPr="004635A0">
              <w:rPr>
                <w:rFonts w:ascii="Candara" w:hAnsi="Candara"/>
              </w:rPr>
              <w:t xml:space="preserve">Bachelor of </w:t>
            </w:r>
            <w:r w:rsidR="00EC78DA" w:rsidRPr="004635A0">
              <w:rPr>
                <w:rFonts w:ascii="Candara" w:hAnsi="Candara"/>
              </w:rPr>
              <w:t>Technology</w:t>
            </w:r>
            <w:r w:rsidRPr="004635A0">
              <w:rPr>
                <w:rFonts w:ascii="Candara" w:hAnsi="Candara"/>
              </w:rPr>
              <w:t xml:space="preserve"> (</w:t>
            </w:r>
            <w:proofErr w:type="spellStart"/>
            <w:r w:rsidRPr="004635A0">
              <w:rPr>
                <w:rFonts w:ascii="Candara" w:hAnsi="Candara"/>
              </w:rPr>
              <w:t>B.</w:t>
            </w:r>
            <w:r w:rsidR="00EC78DA" w:rsidRPr="004635A0">
              <w:rPr>
                <w:rFonts w:ascii="Candara" w:hAnsi="Candara"/>
              </w:rPr>
              <w:t>Tech</w:t>
            </w:r>
            <w:proofErr w:type="spellEnd"/>
            <w:r w:rsidRPr="004635A0">
              <w:rPr>
                <w:rFonts w:ascii="Candara" w:hAnsi="Candara"/>
              </w:rPr>
              <w:t xml:space="preserve">.) in </w:t>
            </w:r>
            <w:r w:rsidR="00EC78DA" w:rsidRPr="004635A0">
              <w:rPr>
                <w:rFonts w:ascii="Candara" w:hAnsi="Candara"/>
              </w:rPr>
              <w:t>Production</w:t>
            </w:r>
            <w:r w:rsidRPr="004635A0">
              <w:rPr>
                <w:rFonts w:ascii="Candara" w:hAnsi="Candara"/>
              </w:rPr>
              <w:t xml:space="preserve"> Engineering from </w:t>
            </w:r>
            <w:r w:rsidR="00EC78DA" w:rsidRPr="004635A0">
              <w:rPr>
                <w:rFonts w:ascii="Candara" w:hAnsi="Candara"/>
              </w:rPr>
              <w:t>National Institute of Technology</w:t>
            </w:r>
            <w:r w:rsidRPr="004635A0">
              <w:rPr>
                <w:rFonts w:ascii="Candara" w:hAnsi="Candara"/>
              </w:rPr>
              <w:t>, T</w:t>
            </w:r>
            <w:r w:rsidR="00EC78DA" w:rsidRPr="004635A0">
              <w:rPr>
                <w:rFonts w:ascii="Candara" w:hAnsi="Candara"/>
              </w:rPr>
              <w:t>iruchirappalli</w:t>
            </w:r>
            <w:r w:rsidRPr="004635A0">
              <w:rPr>
                <w:rFonts w:ascii="Candara" w:hAnsi="Candara"/>
              </w:rPr>
              <w:t>, in 200</w:t>
            </w:r>
            <w:r w:rsidR="00EC78DA" w:rsidRPr="004635A0">
              <w:rPr>
                <w:rFonts w:ascii="Candara" w:hAnsi="Candara"/>
              </w:rPr>
              <w:t>8</w:t>
            </w:r>
            <w:r w:rsidRPr="004635A0">
              <w:rPr>
                <w:rFonts w:ascii="Candara" w:hAnsi="Candara"/>
              </w:rPr>
              <w:t xml:space="preserve"> </w:t>
            </w:r>
            <w:proofErr w:type="gramStart"/>
            <w:r w:rsidRPr="004635A0">
              <w:rPr>
                <w:rFonts w:ascii="Candara" w:hAnsi="Candara"/>
              </w:rPr>
              <w:t xml:space="preserve">with  </w:t>
            </w:r>
            <w:r w:rsidR="00EC78DA" w:rsidRPr="004635A0">
              <w:rPr>
                <w:rFonts w:ascii="Candara" w:hAnsi="Candara"/>
              </w:rPr>
              <w:t>62</w:t>
            </w:r>
            <w:proofErr w:type="gramEnd"/>
            <w:r w:rsidRPr="004635A0">
              <w:rPr>
                <w:rFonts w:ascii="Candara" w:hAnsi="Candara"/>
              </w:rPr>
              <w:t>%.</w:t>
            </w:r>
          </w:p>
          <w:p w:rsidR="00EC78DA" w:rsidRPr="004635A0" w:rsidRDefault="00EC78DA" w:rsidP="004635A0">
            <w:pPr>
              <w:numPr>
                <w:ilvl w:val="0"/>
                <w:numId w:val="1"/>
              </w:numPr>
              <w:tabs>
                <w:tab w:val="left" w:pos="0"/>
              </w:tabs>
              <w:spacing w:line="276" w:lineRule="auto"/>
              <w:rPr>
                <w:rFonts w:ascii="Candara" w:hAnsi="Candara"/>
              </w:rPr>
            </w:pPr>
            <w:r w:rsidRPr="004635A0">
              <w:rPr>
                <w:rFonts w:ascii="Candara" w:hAnsi="Candara"/>
              </w:rPr>
              <w:t>Higher Secondary School Education in 2004</w:t>
            </w:r>
            <w:r w:rsidR="00E53347" w:rsidRPr="004635A0">
              <w:rPr>
                <w:rFonts w:ascii="Candara" w:hAnsi="Candara"/>
              </w:rPr>
              <w:t xml:space="preserve"> </w:t>
            </w:r>
            <w:r w:rsidRPr="004635A0">
              <w:rPr>
                <w:rFonts w:ascii="Candara" w:hAnsi="Candara"/>
              </w:rPr>
              <w:t>with 71.3</w:t>
            </w:r>
            <w:r w:rsidR="00E53347" w:rsidRPr="004635A0">
              <w:rPr>
                <w:rFonts w:ascii="Candara" w:hAnsi="Candara"/>
              </w:rPr>
              <w:t xml:space="preserve">% </w:t>
            </w:r>
            <w:r w:rsidRPr="004635A0">
              <w:rPr>
                <w:rFonts w:ascii="Candara" w:hAnsi="Candara"/>
              </w:rPr>
              <w:t xml:space="preserve">from </w:t>
            </w:r>
            <w:proofErr w:type="spellStart"/>
            <w:r w:rsidRPr="004635A0">
              <w:rPr>
                <w:rFonts w:ascii="Candara" w:hAnsi="Candara"/>
              </w:rPr>
              <w:t>DonBosco</w:t>
            </w:r>
            <w:proofErr w:type="spellEnd"/>
            <w:r w:rsidRPr="004635A0">
              <w:rPr>
                <w:rFonts w:ascii="Candara" w:hAnsi="Candara"/>
              </w:rPr>
              <w:t xml:space="preserve"> Hr. Sec School, </w:t>
            </w:r>
            <w:proofErr w:type="spellStart"/>
            <w:r w:rsidRPr="004635A0">
              <w:rPr>
                <w:rFonts w:ascii="Candara" w:hAnsi="Candara"/>
              </w:rPr>
              <w:t>Thanjavur</w:t>
            </w:r>
            <w:proofErr w:type="spellEnd"/>
            <w:r w:rsidRPr="004635A0">
              <w:rPr>
                <w:rFonts w:ascii="Candara" w:hAnsi="Candara"/>
              </w:rPr>
              <w:t xml:space="preserve">, Tamil </w:t>
            </w:r>
            <w:proofErr w:type="spellStart"/>
            <w:r w:rsidRPr="004635A0">
              <w:rPr>
                <w:rFonts w:ascii="Candara" w:hAnsi="Candara"/>
              </w:rPr>
              <w:t>nadu</w:t>
            </w:r>
            <w:proofErr w:type="spellEnd"/>
            <w:r w:rsidRPr="004635A0">
              <w:rPr>
                <w:rFonts w:ascii="Candara" w:hAnsi="Candara"/>
              </w:rPr>
              <w:t>.</w:t>
            </w:r>
            <w:r w:rsidR="00E53347" w:rsidRPr="004635A0">
              <w:rPr>
                <w:rFonts w:ascii="Candara" w:hAnsi="Candara"/>
              </w:rPr>
              <w:t xml:space="preserve"> </w:t>
            </w:r>
          </w:p>
          <w:p w:rsidR="00E53347" w:rsidRPr="004635A0" w:rsidRDefault="00EC78DA" w:rsidP="004635A0">
            <w:pPr>
              <w:numPr>
                <w:ilvl w:val="0"/>
                <w:numId w:val="1"/>
              </w:numPr>
              <w:tabs>
                <w:tab w:val="left" w:pos="0"/>
              </w:tabs>
              <w:spacing w:line="276" w:lineRule="auto"/>
              <w:rPr>
                <w:rFonts w:ascii="Candara" w:hAnsi="Candara"/>
              </w:rPr>
            </w:pPr>
            <w:r w:rsidRPr="004635A0">
              <w:rPr>
                <w:rFonts w:ascii="Candara" w:hAnsi="Candara"/>
              </w:rPr>
              <w:t>Secondary School Education (10th - Matriculation) in 2002 with 83.2</w:t>
            </w:r>
            <w:r w:rsidR="00E53347" w:rsidRPr="004635A0">
              <w:rPr>
                <w:rFonts w:ascii="Candara" w:hAnsi="Candara"/>
              </w:rPr>
              <w:t xml:space="preserve">% from </w:t>
            </w:r>
            <w:r w:rsidRPr="004635A0">
              <w:rPr>
                <w:rFonts w:ascii="Candara" w:hAnsi="Candara"/>
              </w:rPr>
              <w:t xml:space="preserve">Maharishi </w:t>
            </w:r>
            <w:proofErr w:type="spellStart"/>
            <w:r w:rsidRPr="004635A0">
              <w:rPr>
                <w:rFonts w:ascii="Candara" w:hAnsi="Candara"/>
              </w:rPr>
              <w:t>Vidhya</w:t>
            </w:r>
            <w:proofErr w:type="spellEnd"/>
            <w:r w:rsidRPr="004635A0">
              <w:rPr>
                <w:rFonts w:ascii="Candara" w:hAnsi="Candara"/>
              </w:rPr>
              <w:t xml:space="preserve"> </w:t>
            </w:r>
            <w:proofErr w:type="spellStart"/>
            <w:r w:rsidRPr="004635A0">
              <w:rPr>
                <w:rFonts w:ascii="Candara" w:hAnsi="Candara"/>
              </w:rPr>
              <w:t>Mandir</w:t>
            </w:r>
            <w:proofErr w:type="spellEnd"/>
            <w:r w:rsidRPr="004635A0">
              <w:rPr>
                <w:rFonts w:ascii="Candara" w:hAnsi="Candara"/>
              </w:rPr>
              <w:t xml:space="preserve"> Hr. Sec School, Thanjavur, Tamil Nadu.</w:t>
            </w:r>
          </w:p>
          <w:p w:rsidR="00E53347" w:rsidRPr="00D37917" w:rsidRDefault="00E53347" w:rsidP="0063100A">
            <w:pPr>
              <w:tabs>
                <w:tab w:val="left" w:pos="0"/>
              </w:tabs>
              <w:ind w:left="360"/>
              <w:rPr>
                <w:rFonts w:ascii="Candara" w:hAnsi="Candara" w:cs="Arial"/>
              </w:rPr>
            </w:pPr>
          </w:p>
        </w:tc>
      </w:tr>
    </w:tbl>
    <w:p w:rsidR="00E53347" w:rsidRPr="00D37917" w:rsidRDefault="00E53347">
      <w:pPr>
        <w:jc w:val="both"/>
        <w:rPr>
          <w:rFonts w:ascii="Candara" w:hAnsi="Candara"/>
        </w:rPr>
      </w:pPr>
    </w:p>
    <w:p w:rsidR="00E53347" w:rsidRPr="00D37917" w:rsidRDefault="00E53347">
      <w:pPr>
        <w:jc w:val="both"/>
        <w:rPr>
          <w:rFonts w:ascii="Candara" w:hAnsi="Candara"/>
        </w:rPr>
      </w:pPr>
    </w:p>
    <w:p w:rsidR="00E53347" w:rsidRPr="00D37917" w:rsidRDefault="00E53347" w:rsidP="00BE5B05">
      <w:pPr>
        <w:pStyle w:val="Heading3"/>
        <w:rPr>
          <w:rFonts w:ascii="Candara" w:hAnsi="Candara"/>
          <w:sz w:val="20"/>
          <w:szCs w:val="20"/>
        </w:rPr>
      </w:pPr>
      <w:r w:rsidRPr="00D37917">
        <w:rPr>
          <w:rFonts w:ascii="Candara" w:hAnsi="Candara"/>
          <w:sz w:val="20"/>
          <w:szCs w:val="20"/>
        </w:rPr>
        <w:t>TECHNICAL EXPERIENCE:</w:t>
      </w:r>
    </w:p>
    <w:p w:rsidR="00E53347" w:rsidRPr="00D37917" w:rsidRDefault="00E53347" w:rsidP="004E5751">
      <w:pPr>
        <w:rPr>
          <w:rFonts w:ascii="Candara" w:hAnsi="Candara"/>
        </w:rPr>
      </w:pPr>
    </w:p>
    <w:p w:rsidR="00E53347" w:rsidRPr="00D37917" w:rsidRDefault="00E53347">
      <w:pPr>
        <w:jc w:val="both"/>
        <w:rPr>
          <w:rFonts w:ascii="Candara" w:hAnsi="Candara"/>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000"/>
      </w:tblPr>
      <w:tblGrid>
        <w:gridCol w:w="3348"/>
        <w:gridCol w:w="5310"/>
      </w:tblGrid>
      <w:tr w:rsidR="00E53347" w:rsidRPr="00D37917" w:rsidTr="00D37917">
        <w:tc>
          <w:tcPr>
            <w:tcW w:w="3348" w:type="dxa"/>
            <w:tcBorders>
              <w:top w:val="single" w:sz="4" w:space="0" w:color="auto"/>
              <w:left w:val="single" w:sz="4" w:space="0" w:color="auto"/>
              <w:right w:val="single" w:sz="4" w:space="0" w:color="auto"/>
            </w:tcBorders>
            <w:shd w:val="clear" w:color="auto" w:fill="DBE5F1" w:themeFill="accent1" w:themeFillTint="33"/>
          </w:tcPr>
          <w:p w:rsidR="00E53347" w:rsidRPr="00D37917" w:rsidRDefault="00E53347">
            <w:pPr>
              <w:rPr>
                <w:rFonts w:ascii="Candara" w:hAnsi="Candara"/>
                <w:b/>
                <w:bCs/>
              </w:rPr>
            </w:pPr>
            <w:r w:rsidRPr="00D37917">
              <w:rPr>
                <w:rFonts w:ascii="Candara" w:hAnsi="Candara"/>
                <w:b/>
                <w:bCs/>
              </w:rPr>
              <w:t>PRIMARY SKILLS:</w:t>
            </w:r>
          </w:p>
        </w:tc>
        <w:tc>
          <w:tcPr>
            <w:tcW w:w="5310" w:type="dxa"/>
            <w:tcBorders>
              <w:top w:val="single" w:sz="4" w:space="0" w:color="auto"/>
              <w:left w:val="single" w:sz="4" w:space="0" w:color="auto"/>
              <w:right w:val="single" w:sz="4" w:space="0" w:color="auto"/>
            </w:tcBorders>
            <w:shd w:val="clear" w:color="auto" w:fill="DBE5F1" w:themeFill="accent1" w:themeFillTint="33"/>
          </w:tcPr>
          <w:p w:rsidR="00E53347" w:rsidRPr="00D37917" w:rsidRDefault="00EC78DA" w:rsidP="008D1EB4">
            <w:pPr>
              <w:numPr>
                <w:ilvl w:val="0"/>
                <w:numId w:val="6"/>
              </w:numPr>
              <w:jc w:val="both"/>
              <w:rPr>
                <w:rFonts w:ascii="Candara" w:hAnsi="Candara" w:cs="Arial"/>
              </w:rPr>
            </w:pPr>
            <w:r w:rsidRPr="00D37917">
              <w:rPr>
                <w:rFonts w:ascii="Candara" w:hAnsi="Candara" w:cs="Arial"/>
              </w:rPr>
              <w:t>COBOL, JCL, DB2 , IDMS, MVS</w:t>
            </w:r>
            <w:r w:rsidR="00F5767B" w:rsidRPr="00D37917">
              <w:rPr>
                <w:rFonts w:ascii="Candara" w:hAnsi="Candara" w:cs="Arial"/>
              </w:rPr>
              <w:t>, ADSO</w:t>
            </w:r>
            <w:r w:rsidR="00CC3AB3" w:rsidRPr="00D37917">
              <w:rPr>
                <w:rFonts w:ascii="Candara" w:hAnsi="Candara" w:cs="Arial"/>
              </w:rPr>
              <w:t xml:space="preserve">, </w:t>
            </w:r>
            <w:r w:rsidRPr="00D37917">
              <w:rPr>
                <w:rFonts w:ascii="Candara" w:hAnsi="Candara" w:cs="Arial"/>
              </w:rPr>
              <w:t>REXX</w:t>
            </w:r>
            <w:r w:rsidR="00942E25" w:rsidRPr="00D37917">
              <w:rPr>
                <w:rFonts w:ascii="Candara" w:hAnsi="Candara" w:cs="Arial"/>
              </w:rPr>
              <w:t>, CULPRIT, EASYTRIEVE</w:t>
            </w:r>
          </w:p>
        </w:tc>
      </w:tr>
      <w:tr w:rsidR="00E53347" w:rsidRPr="00D37917" w:rsidTr="00D37917">
        <w:tc>
          <w:tcPr>
            <w:tcW w:w="3348" w:type="dxa"/>
            <w:tcBorders>
              <w:left w:val="single" w:sz="4" w:space="0" w:color="auto"/>
              <w:right w:val="single" w:sz="4" w:space="0" w:color="auto"/>
            </w:tcBorders>
            <w:shd w:val="clear" w:color="auto" w:fill="DBE5F1" w:themeFill="accent1" w:themeFillTint="33"/>
          </w:tcPr>
          <w:p w:rsidR="00E53347" w:rsidRPr="00D37917" w:rsidRDefault="00E53347">
            <w:pPr>
              <w:rPr>
                <w:rFonts w:ascii="Candara" w:hAnsi="Candara"/>
                <w:b/>
                <w:bCs/>
              </w:rPr>
            </w:pPr>
            <w:r w:rsidRPr="00D37917">
              <w:rPr>
                <w:rFonts w:ascii="Candara" w:hAnsi="Candara"/>
                <w:b/>
                <w:bCs/>
              </w:rPr>
              <w:t>TOOLS &amp; UTILITIES :</w:t>
            </w:r>
          </w:p>
        </w:tc>
        <w:tc>
          <w:tcPr>
            <w:tcW w:w="5310" w:type="dxa"/>
            <w:tcBorders>
              <w:left w:val="single" w:sz="4" w:space="0" w:color="auto"/>
              <w:right w:val="single" w:sz="4" w:space="0" w:color="auto"/>
            </w:tcBorders>
            <w:shd w:val="clear" w:color="auto" w:fill="DBE5F1" w:themeFill="accent1" w:themeFillTint="33"/>
          </w:tcPr>
          <w:p w:rsidR="00E53347" w:rsidRPr="00D37917" w:rsidRDefault="00E53347" w:rsidP="008D1EB4">
            <w:pPr>
              <w:numPr>
                <w:ilvl w:val="0"/>
                <w:numId w:val="5"/>
              </w:numPr>
              <w:rPr>
                <w:rFonts w:ascii="Candara" w:hAnsi="Candara" w:cs="Arial"/>
              </w:rPr>
            </w:pPr>
            <w:r w:rsidRPr="00D37917">
              <w:rPr>
                <w:rFonts w:ascii="Candara" w:hAnsi="Candara" w:cs="Arial"/>
              </w:rPr>
              <w:t xml:space="preserve">Flex,  File Aid, </w:t>
            </w:r>
            <w:proofErr w:type="spellStart"/>
            <w:r w:rsidRPr="00D37917">
              <w:rPr>
                <w:rFonts w:ascii="Candara" w:hAnsi="Candara" w:cs="Arial"/>
              </w:rPr>
              <w:t>Changeman</w:t>
            </w:r>
            <w:proofErr w:type="spellEnd"/>
            <w:r w:rsidRPr="00D37917">
              <w:rPr>
                <w:rFonts w:ascii="Candara" w:hAnsi="Candara" w:cs="Arial"/>
              </w:rPr>
              <w:t>, Endeavor, On-Demand</w:t>
            </w:r>
            <w:r w:rsidR="00EC78DA" w:rsidRPr="00D37917">
              <w:rPr>
                <w:rFonts w:ascii="Candara" w:hAnsi="Candara" w:cs="Arial"/>
              </w:rPr>
              <w:t>, CA7 Scheduler</w:t>
            </w:r>
          </w:p>
          <w:p w:rsidR="00E53347" w:rsidRPr="00D37917" w:rsidRDefault="00E53347" w:rsidP="008D1EB4">
            <w:pPr>
              <w:numPr>
                <w:ilvl w:val="0"/>
                <w:numId w:val="5"/>
              </w:numPr>
              <w:ind w:right="-252"/>
              <w:rPr>
                <w:rFonts w:ascii="Candara" w:hAnsi="Candara" w:cs="Arial"/>
              </w:rPr>
            </w:pPr>
            <w:r w:rsidRPr="00D37917">
              <w:rPr>
                <w:rFonts w:ascii="Candara" w:hAnsi="Candara" w:cs="Arial"/>
              </w:rPr>
              <w:t xml:space="preserve">QMF, SPUFI, </w:t>
            </w:r>
            <w:proofErr w:type="spellStart"/>
            <w:r w:rsidRPr="00D37917">
              <w:rPr>
                <w:rFonts w:ascii="Candara" w:hAnsi="Candara" w:cs="Arial"/>
              </w:rPr>
              <w:t>Xpeditor</w:t>
            </w:r>
            <w:proofErr w:type="spellEnd"/>
            <w:r w:rsidRPr="00D37917">
              <w:rPr>
                <w:rFonts w:ascii="Candara" w:hAnsi="Candara" w:cs="Arial"/>
              </w:rPr>
              <w:t>,</w:t>
            </w:r>
            <w:r w:rsidR="00EC78DA" w:rsidRPr="00D37917">
              <w:rPr>
                <w:rFonts w:ascii="Candara" w:hAnsi="Candara" w:cs="Arial"/>
              </w:rPr>
              <w:t xml:space="preserve"> </w:t>
            </w:r>
            <w:proofErr w:type="spellStart"/>
            <w:r w:rsidR="00EC78DA" w:rsidRPr="00D37917">
              <w:rPr>
                <w:rFonts w:ascii="Candara" w:hAnsi="Candara" w:cs="Arial"/>
              </w:rPr>
              <w:t>Intertest</w:t>
            </w:r>
            <w:proofErr w:type="spellEnd"/>
            <w:r w:rsidR="00EC78DA" w:rsidRPr="00D37917">
              <w:rPr>
                <w:rFonts w:ascii="Candara" w:hAnsi="Candara" w:cs="Arial"/>
              </w:rPr>
              <w:t>,</w:t>
            </w:r>
            <w:r w:rsidRPr="00D37917">
              <w:rPr>
                <w:rFonts w:ascii="Candara" w:hAnsi="Candara" w:cs="Arial"/>
              </w:rPr>
              <w:t xml:space="preserve"> Peregrine</w:t>
            </w:r>
          </w:p>
        </w:tc>
      </w:tr>
      <w:tr w:rsidR="00E53347" w:rsidRPr="00D37917" w:rsidTr="00D37917">
        <w:trPr>
          <w:trHeight w:val="297"/>
        </w:trPr>
        <w:tc>
          <w:tcPr>
            <w:tcW w:w="3348" w:type="dxa"/>
            <w:tcBorders>
              <w:left w:val="single" w:sz="4" w:space="0" w:color="auto"/>
              <w:right w:val="single" w:sz="4" w:space="0" w:color="auto"/>
            </w:tcBorders>
            <w:shd w:val="clear" w:color="auto" w:fill="DBE5F1" w:themeFill="accent1" w:themeFillTint="33"/>
          </w:tcPr>
          <w:p w:rsidR="00E53347" w:rsidRPr="00D37917" w:rsidRDefault="00E53347">
            <w:pPr>
              <w:rPr>
                <w:rFonts w:ascii="Candara" w:hAnsi="Candara"/>
                <w:b/>
                <w:bCs/>
              </w:rPr>
            </w:pPr>
            <w:r w:rsidRPr="00D37917">
              <w:rPr>
                <w:rFonts w:ascii="Candara" w:hAnsi="Candara"/>
                <w:b/>
                <w:bCs/>
              </w:rPr>
              <w:t>FUNCTIONAL EXPERIENCE:</w:t>
            </w:r>
          </w:p>
        </w:tc>
        <w:tc>
          <w:tcPr>
            <w:tcW w:w="5310" w:type="dxa"/>
            <w:tcBorders>
              <w:left w:val="single" w:sz="4" w:space="0" w:color="auto"/>
              <w:right w:val="single" w:sz="4" w:space="0" w:color="auto"/>
            </w:tcBorders>
            <w:shd w:val="clear" w:color="auto" w:fill="DBE5F1" w:themeFill="accent1" w:themeFillTint="33"/>
          </w:tcPr>
          <w:p w:rsidR="00E53347" w:rsidRPr="00D37917" w:rsidRDefault="00E53347" w:rsidP="008D1EB4">
            <w:pPr>
              <w:numPr>
                <w:ilvl w:val="0"/>
                <w:numId w:val="4"/>
              </w:numPr>
              <w:tabs>
                <w:tab w:val="left" w:pos="0"/>
              </w:tabs>
              <w:rPr>
                <w:rFonts w:ascii="Candara" w:hAnsi="Candara" w:cs="Arial"/>
              </w:rPr>
            </w:pPr>
            <w:r w:rsidRPr="00D37917">
              <w:rPr>
                <w:rFonts w:ascii="Candara" w:hAnsi="Candara" w:cs="Arial"/>
              </w:rPr>
              <w:t>Banking</w:t>
            </w:r>
            <w:r w:rsidR="00F5767B" w:rsidRPr="00D37917">
              <w:rPr>
                <w:rFonts w:ascii="Candara" w:hAnsi="Candara" w:cs="Arial"/>
              </w:rPr>
              <w:t>,</w:t>
            </w:r>
            <w:r w:rsidRPr="00D37917">
              <w:rPr>
                <w:rFonts w:ascii="Candara" w:hAnsi="Candara" w:cs="Arial"/>
              </w:rPr>
              <w:t xml:space="preserve"> Telecommunication</w:t>
            </w:r>
            <w:r w:rsidR="00F5767B" w:rsidRPr="00D37917">
              <w:rPr>
                <w:rFonts w:ascii="Candara" w:hAnsi="Candara" w:cs="Arial"/>
              </w:rPr>
              <w:t xml:space="preserve"> and Military &amp; Aviation</w:t>
            </w:r>
            <w:r w:rsidRPr="00D37917">
              <w:rPr>
                <w:rFonts w:ascii="Candara" w:hAnsi="Candara" w:cs="Arial"/>
              </w:rPr>
              <w:t xml:space="preserve"> domain</w:t>
            </w:r>
          </w:p>
        </w:tc>
      </w:tr>
      <w:tr w:rsidR="00E53347" w:rsidRPr="00D37917" w:rsidTr="00D37917">
        <w:trPr>
          <w:trHeight w:val="297"/>
        </w:trPr>
        <w:tc>
          <w:tcPr>
            <w:tcW w:w="3348" w:type="dxa"/>
            <w:tcBorders>
              <w:left w:val="single" w:sz="4" w:space="0" w:color="auto"/>
              <w:bottom w:val="single" w:sz="4" w:space="0" w:color="auto"/>
              <w:right w:val="single" w:sz="4" w:space="0" w:color="auto"/>
            </w:tcBorders>
            <w:shd w:val="clear" w:color="auto" w:fill="DBE5F1" w:themeFill="accent1" w:themeFillTint="33"/>
          </w:tcPr>
          <w:p w:rsidR="00E53347" w:rsidRPr="00D37917" w:rsidRDefault="00E53347">
            <w:pPr>
              <w:rPr>
                <w:rFonts w:ascii="Candara" w:hAnsi="Candara"/>
                <w:b/>
                <w:bCs/>
              </w:rPr>
            </w:pPr>
            <w:r w:rsidRPr="00D37917">
              <w:rPr>
                <w:rFonts w:ascii="Candara" w:hAnsi="Candara"/>
                <w:b/>
                <w:bCs/>
              </w:rPr>
              <w:t>TRAINING UNDERGONE:</w:t>
            </w:r>
          </w:p>
        </w:tc>
        <w:tc>
          <w:tcPr>
            <w:tcW w:w="5310" w:type="dxa"/>
            <w:tcBorders>
              <w:left w:val="single" w:sz="4" w:space="0" w:color="auto"/>
              <w:bottom w:val="single" w:sz="4" w:space="0" w:color="auto"/>
              <w:right w:val="single" w:sz="4" w:space="0" w:color="auto"/>
            </w:tcBorders>
            <w:shd w:val="clear" w:color="auto" w:fill="DBE5F1" w:themeFill="accent1" w:themeFillTint="33"/>
          </w:tcPr>
          <w:p w:rsidR="00FF5EEF" w:rsidRPr="00D37917" w:rsidRDefault="0017328F" w:rsidP="008D1EB4">
            <w:pPr>
              <w:numPr>
                <w:ilvl w:val="0"/>
                <w:numId w:val="3"/>
              </w:numPr>
              <w:spacing w:line="360" w:lineRule="auto"/>
              <w:rPr>
                <w:rFonts w:ascii="Candara" w:hAnsi="Candara" w:cs="Arial"/>
              </w:rPr>
            </w:pPr>
            <w:r w:rsidRPr="00D37917">
              <w:rPr>
                <w:rFonts w:ascii="Candara" w:hAnsi="Candara" w:cs="Arial"/>
              </w:rPr>
              <w:t xml:space="preserve">FP Estimation </w:t>
            </w:r>
          </w:p>
          <w:p w:rsidR="00FF5EEF" w:rsidRPr="00D37917" w:rsidRDefault="00FF5EEF" w:rsidP="008D1EB4">
            <w:pPr>
              <w:numPr>
                <w:ilvl w:val="0"/>
                <w:numId w:val="3"/>
              </w:numPr>
              <w:spacing w:line="360" w:lineRule="auto"/>
              <w:rPr>
                <w:rFonts w:ascii="Candara" w:hAnsi="Candara" w:cs="Arial"/>
              </w:rPr>
            </w:pPr>
            <w:r w:rsidRPr="00D37917">
              <w:rPr>
                <w:rFonts w:ascii="Candara" w:hAnsi="Candara" w:cs="Arial"/>
              </w:rPr>
              <w:t>PEER REVIEW</w:t>
            </w:r>
          </w:p>
          <w:p w:rsidR="00E53347" w:rsidRPr="00D37917" w:rsidRDefault="00E53347" w:rsidP="008D1EB4">
            <w:pPr>
              <w:numPr>
                <w:ilvl w:val="0"/>
                <w:numId w:val="3"/>
              </w:numPr>
              <w:spacing w:line="360" w:lineRule="auto"/>
              <w:rPr>
                <w:rFonts w:ascii="Candara" w:hAnsi="Candara" w:cs="Arial"/>
              </w:rPr>
            </w:pPr>
            <w:r w:rsidRPr="00D37917">
              <w:rPr>
                <w:rFonts w:ascii="Candara" w:hAnsi="Candara" w:cs="Arial"/>
              </w:rPr>
              <w:t xml:space="preserve">Metric Training </w:t>
            </w:r>
          </w:p>
          <w:p w:rsidR="00E53347" w:rsidRPr="00D37917" w:rsidRDefault="00E53347" w:rsidP="008D1EB4">
            <w:pPr>
              <w:numPr>
                <w:ilvl w:val="0"/>
                <w:numId w:val="3"/>
              </w:numPr>
              <w:spacing w:line="360" w:lineRule="auto"/>
              <w:rPr>
                <w:rFonts w:ascii="Candara" w:hAnsi="Candara" w:cs="Arial"/>
              </w:rPr>
            </w:pPr>
            <w:r w:rsidRPr="00D37917">
              <w:rPr>
                <w:rFonts w:ascii="Candara" w:hAnsi="Candara" w:cs="Arial"/>
              </w:rPr>
              <w:t>Assertive Communication</w:t>
            </w:r>
          </w:p>
          <w:p w:rsidR="00585F0F" w:rsidRPr="00D37917" w:rsidRDefault="00E53347" w:rsidP="008D1EB4">
            <w:pPr>
              <w:numPr>
                <w:ilvl w:val="0"/>
                <w:numId w:val="3"/>
              </w:numPr>
              <w:rPr>
                <w:rFonts w:ascii="Candara" w:hAnsi="Candara" w:cs="Arial"/>
              </w:rPr>
            </w:pPr>
            <w:r w:rsidRPr="00D37917">
              <w:rPr>
                <w:rFonts w:ascii="Candara" w:hAnsi="Candara" w:cs="Arial"/>
              </w:rPr>
              <w:t xml:space="preserve">Quality Process         </w:t>
            </w:r>
          </w:p>
          <w:p w:rsidR="00E53347" w:rsidRPr="00D37917" w:rsidRDefault="00E53347" w:rsidP="0017328F">
            <w:pPr>
              <w:ind w:left="720"/>
              <w:rPr>
                <w:rFonts w:ascii="Candara" w:hAnsi="Candara" w:cs="Arial"/>
              </w:rPr>
            </w:pPr>
            <w:r w:rsidRPr="00D37917">
              <w:rPr>
                <w:rFonts w:ascii="Candara" w:hAnsi="Candara" w:cs="Arial"/>
              </w:rPr>
              <w:t xml:space="preserve">                        </w:t>
            </w:r>
          </w:p>
        </w:tc>
      </w:tr>
    </w:tbl>
    <w:p w:rsidR="00E53347" w:rsidRPr="00D37917" w:rsidRDefault="00E53347">
      <w:pPr>
        <w:jc w:val="both"/>
        <w:rPr>
          <w:rFonts w:ascii="Candara" w:hAnsi="Candara"/>
          <w:b/>
          <w:u w:val="single"/>
        </w:rPr>
      </w:pPr>
    </w:p>
    <w:p w:rsidR="004635A0" w:rsidRDefault="004635A0" w:rsidP="00D37917">
      <w:pPr>
        <w:jc w:val="both"/>
        <w:rPr>
          <w:rFonts w:ascii="Candara" w:hAnsi="Candara" w:cs="Arial"/>
          <w:b/>
        </w:rPr>
      </w:pPr>
    </w:p>
    <w:p w:rsidR="004635A0" w:rsidRDefault="004635A0" w:rsidP="00D37917">
      <w:pPr>
        <w:jc w:val="both"/>
        <w:rPr>
          <w:rFonts w:ascii="Candara" w:hAnsi="Candara" w:cs="Arial"/>
          <w:b/>
        </w:rPr>
      </w:pPr>
    </w:p>
    <w:p w:rsidR="004635A0" w:rsidRDefault="004635A0" w:rsidP="00D37917">
      <w:pPr>
        <w:jc w:val="both"/>
        <w:rPr>
          <w:rFonts w:ascii="Candara" w:hAnsi="Candara" w:cs="Arial"/>
          <w:b/>
        </w:rPr>
      </w:pPr>
    </w:p>
    <w:p w:rsidR="004635A0" w:rsidRDefault="004635A0" w:rsidP="00D37917">
      <w:pPr>
        <w:jc w:val="both"/>
        <w:rPr>
          <w:rFonts w:ascii="Candara" w:hAnsi="Candara" w:cs="Arial"/>
          <w:b/>
        </w:rPr>
      </w:pPr>
    </w:p>
    <w:p w:rsidR="004635A0" w:rsidRDefault="004635A0" w:rsidP="00D37917">
      <w:pPr>
        <w:jc w:val="both"/>
        <w:rPr>
          <w:rFonts w:ascii="Candara" w:hAnsi="Candara" w:cs="Arial"/>
          <w:b/>
        </w:rPr>
      </w:pPr>
    </w:p>
    <w:p w:rsidR="004635A0" w:rsidRDefault="004635A0" w:rsidP="00D37917">
      <w:pPr>
        <w:jc w:val="both"/>
        <w:rPr>
          <w:rFonts w:ascii="Candara" w:hAnsi="Candara" w:cs="Arial"/>
          <w:b/>
        </w:rPr>
      </w:pPr>
    </w:p>
    <w:p w:rsidR="00D37917" w:rsidRPr="00AF5A2B" w:rsidRDefault="00D37917" w:rsidP="00D37917">
      <w:pPr>
        <w:jc w:val="both"/>
        <w:rPr>
          <w:rFonts w:ascii="Candara" w:hAnsi="Candara" w:cs="Arial"/>
          <w:b/>
        </w:rPr>
      </w:pPr>
      <w:r w:rsidRPr="00AF5A2B">
        <w:rPr>
          <w:rFonts w:ascii="Candara" w:hAnsi="Candara" w:cs="Arial"/>
          <w:b/>
        </w:rPr>
        <w:lastRenderedPageBreak/>
        <w:t>FUNCTIONAL EXPERIENCE:</w:t>
      </w:r>
      <w:r w:rsidRPr="00AF5A2B">
        <w:rPr>
          <w:rFonts w:ascii="Candara" w:hAnsi="Candara" w:cs="Arial"/>
          <w:b/>
        </w:rPr>
        <w:tab/>
      </w:r>
    </w:p>
    <w:p w:rsidR="00D37917" w:rsidRPr="00AF5A2B" w:rsidRDefault="00D37917" w:rsidP="00D37917">
      <w:pPr>
        <w:jc w:val="both"/>
        <w:rPr>
          <w:rFonts w:ascii="Candara" w:hAnsi="Candara" w:cs="Arial"/>
          <w:b/>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tblPr>
      <w:tblGrid>
        <w:gridCol w:w="8658"/>
      </w:tblGrid>
      <w:tr w:rsidR="00D37917" w:rsidRPr="00AF5A2B" w:rsidTr="00A83016">
        <w:tc>
          <w:tcPr>
            <w:tcW w:w="8658"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AF5A2B" w:rsidRDefault="00D37917" w:rsidP="00D37917">
            <w:pPr>
              <w:jc w:val="both"/>
              <w:rPr>
                <w:rFonts w:ascii="Candara" w:hAnsi="Candara" w:cs="Arial"/>
              </w:rPr>
            </w:pPr>
            <w:r>
              <w:rPr>
                <w:rFonts w:ascii="Candara" w:hAnsi="Candara" w:cs="Arial"/>
                <w:color w:val="808080" w:themeColor="background1" w:themeShade="80"/>
              </w:rPr>
              <w:t>Supply Chain,</w:t>
            </w:r>
            <w:r w:rsidRPr="0026011F">
              <w:rPr>
                <w:rFonts w:ascii="Candara" w:hAnsi="Candara" w:cs="Arial"/>
                <w:color w:val="808080" w:themeColor="background1" w:themeShade="80"/>
              </w:rPr>
              <w:t xml:space="preserve"> Retail, </w:t>
            </w:r>
            <w:r>
              <w:rPr>
                <w:rFonts w:ascii="Candara" w:hAnsi="Candara" w:cs="Arial"/>
                <w:color w:val="808080" w:themeColor="background1" w:themeShade="80"/>
              </w:rPr>
              <w:t xml:space="preserve"> Military Aviation</w:t>
            </w:r>
          </w:p>
        </w:tc>
      </w:tr>
    </w:tbl>
    <w:p w:rsidR="00D37917" w:rsidRDefault="00D37917" w:rsidP="00BE5B05">
      <w:pPr>
        <w:pStyle w:val="Heading3"/>
        <w:rPr>
          <w:rFonts w:ascii="Candara" w:hAnsi="Candara"/>
          <w:sz w:val="20"/>
          <w:szCs w:val="20"/>
        </w:rPr>
      </w:pPr>
    </w:p>
    <w:p w:rsidR="00D37917" w:rsidRPr="00D37917" w:rsidRDefault="00D37917" w:rsidP="00D37917"/>
    <w:p w:rsidR="00E53347" w:rsidRPr="00D37917" w:rsidRDefault="00E53347" w:rsidP="00BE5B05">
      <w:pPr>
        <w:pStyle w:val="Heading3"/>
        <w:rPr>
          <w:rFonts w:ascii="Candara" w:hAnsi="Candara"/>
          <w:sz w:val="20"/>
          <w:szCs w:val="20"/>
        </w:rPr>
      </w:pPr>
      <w:r w:rsidRPr="00D37917">
        <w:rPr>
          <w:rFonts w:ascii="Candara" w:hAnsi="Candara"/>
          <w:sz w:val="20"/>
          <w:szCs w:val="20"/>
        </w:rPr>
        <w:t xml:space="preserve">PROFESSIONAL EXPERIENCE: </w:t>
      </w:r>
    </w:p>
    <w:p w:rsidR="00E53347" w:rsidRPr="00D37917" w:rsidRDefault="00E53347" w:rsidP="00682407">
      <w:pPr>
        <w:rPr>
          <w:rFonts w:ascii="Candara" w:hAnsi="Candara"/>
        </w:rPr>
      </w:pPr>
    </w:p>
    <w:p w:rsidR="00E53347" w:rsidRDefault="006E668C" w:rsidP="00793326">
      <w:pPr>
        <w:jc w:val="both"/>
        <w:rPr>
          <w:rFonts w:ascii="Candara" w:hAnsi="Candara" w:cs="Arial"/>
        </w:rPr>
      </w:pPr>
      <w:proofErr w:type="gramStart"/>
      <w:r w:rsidRPr="00D37917">
        <w:rPr>
          <w:rFonts w:ascii="Candara" w:hAnsi="Candara" w:cs="Arial"/>
        </w:rPr>
        <w:t xml:space="preserve">Working in </w:t>
      </w:r>
      <w:proofErr w:type="spellStart"/>
      <w:r w:rsidRPr="00D37917">
        <w:rPr>
          <w:rFonts w:ascii="Candara" w:hAnsi="Candara" w:cs="Arial"/>
        </w:rPr>
        <w:t>Patni</w:t>
      </w:r>
      <w:proofErr w:type="spellEnd"/>
      <w:r w:rsidRPr="00D37917">
        <w:rPr>
          <w:rFonts w:ascii="Candara" w:hAnsi="Candara" w:cs="Arial"/>
        </w:rPr>
        <w:t xml:space="preserve"> Computer Systems (Currently IGATE-Capgemini) from 26</w:t>
      </w:r>
      <w:r w:rsidRPr="00D37917">
        <w:rPr>
          <w:rFonts w:ascii="Candara" w:hAnsi="Candara" w:cs="Arial"/>
          <w:vertAlign w:val="superscript"/>
        </w:rPr>
        <w:t>th</w:t>
      </w:r>
      <w:r w:rsidRPr="00D37917">
        <w:rPr>
          <w:rFonts w:ascii="Candara" w:hAnsi="Candara" w:cs="Arial"/>
        </w:rPr>
        <w:t xml:space="preserve"> Sep 2008.</w:t>
      </w:r>
      <w:proofErr w:type="gramEnd"/>
    </w:p>
    <w:tbl>
      <w:tblPr>
        <w:tblW w:w="55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EAD5"/>
        <w:tblLayout w:type="fixed"/>
        <w:tblLook w:val="0000"/>
      </w:tblPr>
      <w:tblGrid>
        <w:gridCol w:w="2178"/>
        <w:gridCol w:w="1530"/>
        <w:gridCol w:w="1800"/>
      </w:tblGrid>
      <w:tr w:rsidR="00D37917" w:rsidRPr="00AF5A2B" w:rsidTr="00A83016">
        <w:trPr>
          <w:trHeight w:val="248"/>
        </w:trPr>
        <w:tc>
          <w:tcPr>
            <w:tcW w:w="2178"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26011F" w:rsidRDefault="00D37917" w:rsidP="00A83016">
            <w:pPr>
              <w:jc w:val="both"/>
              <w:rPr>
                <w:rFonts w:ascii="Candara" w:hAnsi="Candara" w:cs="Arial"/>
                <w:color w:val="808080" w:themeColor="background1" w:themeShade="80"/>
              </w:rPr>
            </w:pPr>
          </w:p>
        </w:tc>
        <w:tc>
          <w:tcPr>
            <w:tcW w:w="3330" w:type="dxa"/>
            <w:gridSpan w:val="2"/>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26011F" w:rsidRDefault="00D37917" w:rsidP="00A83016">
            <w:pPr>
              <w:jc w:val="center"/>
              <w:rPr>
                <w:rFonts w:ascii="Candara" w:hAnsi="Candara" w:cs="Arial"/>
                <w:color w:val="808080" w:themeColor="background1" w:themeShade="80"/>
              </w:rPr>
            </w:pPr>
            <w:r w:rsidRPr="0026011F">
              <w:rPr>
                <w:rFonts w:ascii="Candara" w:hAnsi="Candara" w:cs="Arial"/>
                <w:color w:val="808080" w:themeColor="background1" w:themeShade="80"/>
              </w:rPr>
              <w:t>Experience in Months</w:t>
            </w:r>
          </w:p>
        </w:tc>
      </w:tr>
      <w:tr w:rsidR="00D37917" w:rsidRPr="0026011F" w:rsidTr="00A83016">
        <w:trPr>
          <w:trHeight w:val="305"/>
        </w:trPr>
        <w:tc>
          <w:tcPr>
            <w:tcW w:w="2178"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26011F" w:rsidRDefault="00D37917" w:rsidP="00A83016">
            <w:pPr>
              <w:jc w:val="both"/>
              <w:rPr>
                <w:rFonts w:ascii="Candara" w:hAnsi="Candara" w:cs="Arial"/>
                <w:color w:val="808080" w:themeColor="background1" w:themeShade="80"/>
              </w:rPr>
            </w:pPr>
          </w:p>
        </w:tc>
        <w:tc>
          <w:tcPr>
            <w:tcW w:w="1530"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26011F" w:rsidRDefault="00D37917" w:rsidP="00A83016">
            <w:pPr>
              <w:jc w:val="center"/>
              <w:rPr>
                <w:rFonts w:ascii="Candara" w:hAnsi="Candara" w:cs="Arial"/>
                <w:color w:val="808080" w:themeColor="background1" w:themeShade="80"/>
              </w:rPr>
            </w:pPr>
            <w:r w:rsidRPr="0026011F">
              <w:rPr>
                <w:rFonts w:ascii="Candara" w:hAnsi="Candara" w:cs="Arial"/>
                <w:color w:val="808080" w:themeColor="background1" w:themeShade="80"/>
              </w:rPr>
              <w:t>Onsite</w:t>
            </w:r>
          </w:p>
        </w:tc>
        <w:tc>
          <w:tcPr>
            <w:tcW w:w="1800" w:type="dxa"/>
            <w:tcBorders>
              <w:top w:val="single" w:sz="6" w:space="0" w:color="FFFFFF"/>
              <w:left w:val="single" w:sz="6" w:space="0" w:color="FFFFFF"/>
              <w:bottom w:val="single" w:sz="6" w:space="0" w:color="FFFFFF"/>
              <w:right w:val="single" w:sz="6" w:space="0" w:color="FFFFFF"/>
            </w:tcBorders>
            <w:shd w:val="clear" w:color="auto" w:fill="DBE5F1" w:themeFill="accent1" w:themeFillTint="33"/>
          </w:tcPr>
          <w:p w:rsidR="00D37917" w:rsidRPr="0026011F" w:rsidRDefault="00D37917" w:rsidP="00A83016">
            <w:pPr>
              <w:jc w:val="center"/>
              <w:rPr>
                <w:rFonts w:ascii="Candara" w:hAnsi="Candara" w:cs="Arial"/>
                <w:color w:val="808080" w:themeColor="background1" w:themeShade="80"/>
              </w:rPr>
            </w:pPr>
            <w:r w:rsidRPr="0026011F">
              <w:rPr>
                <w:rFonts w:ascii="Candara" w:hAnsi="Candara" w:cs="Arial"/>
                <w:color w:val="808080" w:themeColor="background1" w:themeShade="80"/>
              </w:rPr>
              <w:t>Offshore</w:t>
            </w:r>
          </w:p>
        </w:tc>
      </w:tr>
      <w:tr w:rsidR="00D37917" w:rsidRPr="0026011F" w:rsidTr="00A83016">
        <w:trPr>
          <w:trHeight w:val="248"/>
        </w:trPr>
        <w:tc>
          <w:tcPr>
            <w:tcW w:w="2178" w:type="dxa"/>
            <w:tcBorders>
              <w:top w:val="single" w:sz="6" w:space="0" w:color="FFFFFF"/>
              <w:left w:val="single" w:sz="6" w:space="0" w:color="FFFFFF"/>
              <w:bottom w:val="single" w:sz="6" w:space="0" w:color="FFFFFF"/>
              <w:right w:val="nil"/>
            </w:tcBorders>
            <w:shd w:val="clear" w:color="auto" w:fill="DBE5F1" w:themeFill="accent1" w:themeFillTint="33"/>
          </w:tcPr>
          <w:p w:rsidR="00D37917" w:rsidRPr="0026011F" w:rsidRDefault="00D37917" w:rsidP="00A83016">
            <w:pPr>
              <w:jc w:val="both"/>
              <w:rPr>
                <w:rFonts w:ascii="Candara" w:hAnsi="Candara" w:cs="Arial"/>
                <w:color w:val="808080" w:themeColor="background1" w:themeShade="80"/>
              </w:rPr>
            </w:pPr>
            <w:r w:rsidRPr="0026011F">
              <w:rPr>
                <w:rFonts w:ascii="Candara" w:hAnsi="Candara" w:cs="Arial"/>
                <w:color w:val="808080" w:themeColor="background1" w:themeShade="80"/>
              </w:rPr>
              <w:t>Development Projects</w:t>
            </w:r>
          </w:p>
        </w:tc>
        <w:tc>
          <w:tcPr>
            <w:tcW w:w="1530" w:type="dxa"/>
            <w:tcBorders>
              <w:top w:val="single" w:sz="6" w:space="0" w:color="FFFFFF"/>
              <w:left w:val="nil"/>
              <w:bottom w:val="single" w:sz="6" w:space="0" w:color="FFFFFF"/>
              <w:right w:val="nil"/>
            </w:tcBorders>
            <w:shd w:val="clear" w:color="auto" w:fill="DBE5F1" w:themeFill="accent1" w:themeFillTint="33"/>
          </w:tcPr>
          <w:p w:rsidR="00D37917" w:rsidRPr="0026011F" w:rsidRDefault="003C106C" w:rsidP="003C106C">
            <w:pPr>
              <w:jc w:val="center"/>
              <w:rPr>
                <w:rFonts w:ascii="Candara" w:hAnsi="Candara" w:cs="Arial"/>
                <w:color w:val="808080" w:themeColor="background1" w:themeShade="80"/>
              </w:rPr>
            </w:pPr>
            <w:r>
              <w:rPr>
                <w:rFonts w:ascii="Candara" w:hAnsi="Candara" w:cs="Arial"/>
                <w:color w:val="808080" w:themeColor="background1" w:themeShade="80"/>
              </w:rPr>
              <w:t>-</w:t>
            </w:r>
          </w:p>
        </w:tc>
        <w:tc>
          <w:tcPr>
            <w:tcW w:w="1800" w:type="dxa"/>
            <w:tcBorders>
              <w:top w:val="single" w:sz="6" w:space="0" w:color="FFFFFF"/>
              <w:left w:val="nil"/>
              <w:bottom w:val="single" w:sz="6" w:space="0" w:color="FFFFFF"/>
              <w:right w:val="single" w:sz="6" w:space="0" w:color="FFFFFF"/>
            </w:tcBorders>
            <w:shd w:val="clear" w:color="auto" w:fill="DBE5F1" w:themeFill="accent1" w:themeFillTint="33"/>
          </w:tcPr>
          <w:p w:rsidR="00D37917" w:rsidRPr="0026011F" w:rsidRDefault="003C106C" w:rsidP="00AE0C8F">
            <w:pPr>
              <w:jc w:val="center"/>
              <w:rPr>
                <w:rFonts w:ascii="Candara" w:hAnsi="Candara" w:cs="Arial"/>
                <w:color w:val="808080" w:themeColor="background1" w:themeShade="80"/>
              </w:rPr>
            </w:pPr>
            <w:r>
              <w:rPr>
                <w:rFonts w:ascii="Candara" w:hAnsi="Candara" w:cs="Arial"/>
                <w:color w:val="808080" w:themeColor="background1" w:themeShade="80"/>
              </w:rPr>
              <w:t>7</w:t>
            </w:r>
            <w:r w:rsidR="00AE0C8F">
              <w:rPr>
                <w:rFonts w:ascii="Candara" w:hAnsi="Candara" w:cs="Arial"/>
                <w:color w:val="808080" w:themeColor="background1" w:themeShade="80"/>
              </w:rPr>
              <w:t>4</w:t>
            </w:r>
          </w:p>
        </w:tc>
      </w:tr>
      <w:tr w:rsidR="00D37917" w:rsidRPr="0026011F" w:rsidTr="00A83016">
        <w:trPr>
          <w:trHeight w:val="248"/>
        </w:trPr>
        <w:tc>
          <w:tcPr>
            <w:tcW w:w="2178" w:type="dxa"/>
            <w:tcBorders>
              <w:top w:val="single" w:sz="6" w:space="0" w:color="FFFFFF"/>
              <w:left w:val="single" w:sz="6" w:space="0" w:color="FFFFFF"/>
              <w:bottom w:val="single" w:sz="6" w:space="0" w:color="FFFFFF"/>
              <w:right w:val="nil"/>
            </w:tcBorders>
            <w:shd w:val="clear" w:color="auto" w:fill="DBE5F1" w:themeFill="accent1" w:themeFillTint="33"/>
          </w:tcPr>
          <w:p w:rsidR="00D37917" w:rsidRPr="0026011F" w:rsidRDefault="00D37917" w:rsidP="00A83016">
            <w:pPr>
              <w:jc w:val="both"/>
              <w:rPr>
                <w:rFonts w:ascii="Candara" w:hAnsi="Candara" w:cs="Arial"/>
                <w:color w:val="808080" w:themeColor="background1" w:themeShade="80"/>
              </w:rPr>
            </w:pPr>
            <w:r w:rsidRPr="0026011F">
              <w:rPr>
                <w:rFonts w:ascii="Candara" w:hAnsi="Candara" w:cs="Arial"/>
                <w:color w:val="808080" w:themeColor="background1" w:themeShade="80"/>
              </w:rPr>
              <w:t>Maintenance Projects</w:t>
            </w:r>
          </w:p>
        </w:tc>
        <w:tc>
          <w:tcPr>
            <w:tcW w:w="1530" w:type="dxa"/>
            <w:tcBorders>
              <w:top w:val="single" w:sz="6" w:space="0" w:color="FFFFFF"/>
              <w:left w:val="nil"/>
              <w:bottom w:val="single" w:sz="6" w:space="0" w:color="FFFFFF"/>
              <w:right w:val="nil"/>
            </w:tcBorders>
            <w:shd w:val="clear" w:color="auto" w:fill="DBE5F1" w:themeFill="accent1" w:themeFillTint="33"/>
          </w:tcPr>
          <w:p w:rsidR="00D37917" w:rsidRPr="0026011F" w:rsidRDefault="003C106C" w:rsidP="003C106C">
            <w:pPr>
              <w:jc w:val="center"/>
              <w:rPr>
                <w:rFonts w:ascii="Candara" w:hAnsi="Candara" w:cs="Arial"/>
                <w:color w:val="808080" w:themeColor="background1" w:themeShade="80"/>
              </w:rPr>
            </w:pPr>
            <w:r>
              <w:rPr>
                <w:rFonts w:ascii="Candara" w:hAnsi="Candara" w:cs="Arial"/>
                <w:color w:val="808080" w:themeColor="background1" w:themeShade="80"/>
              </w:rPr>
              <w:t>-</w:t>
            </w:r>
          </w:p>
        </w:tc>
        <w:tc>
          <w:tcPr>
            <w:tcW w:w="1800" w:type="dxa"/>
            <w:tcBorders>
              <w:top w:val="single" w:sz="6" w:space="0" w:color="FFFFFF"/>
              <w:left w:val="nil"/>
              <w:bottom w:val="single" w:sz="6" w:space="0" w:color="FFFFFF"/>
              <w:right w:val="single" w:sz="6" w:space="0" w:color="FFFFFF"/>
            </w:tcBorders>
            <w:shd w:val="clear" w:color="auto" w:fill="DBE5F1" w:themeFill="accent1" w:themeFillTint="33"/>
          </w:tcPr>
          <w:p w:rsidR="00D37917" w:rsidRPr="0026011F" w:rsidRDefault="003C106C" w:rsidP="003C106C">
            <w:pPr>
              <w:jc w:val="center"/>
              <w:rPr>
                <w:rFonts w:ascii="Candara" w:hAnsi="Candara" w:cs="Arial"/>
                <w:color w:val="808080" w:themeColor="background1" w:themeShade="80"/>
              </w:rPr>
            </w:pPr>
            <w:r>
              <w:rPr>
                <w:rFonts w:ascii="Candara" w:hAnsi="Candara" w:cs="Arial"/>
                <w:color w:val="808080" w:themeColor="background1" w:themeShade="80"/>
              </w:rPr>
              <w:t>18</w:t>
            </w:r>
          </w:p>
        </w:tc>
      </w:tr>
    </w:tbl>
    <w:p w:rsidR="00D37917" w:rsidRPr="00D37917" w:rsidRDefault="00D37917" w:rsidP="00793326">
      <w:pPr>
        <w:jc w:val="both"/>
        <w:rPr>
          <w:rFonts w:ascii="Candara" w:hAnsi="Candara" w:cs="Arial"/>
        </w:rPr>
      </w:pPr>
    </w:p>
    <w:p w:rsidR="006E668C" w:rsidRPr="00D37917" w:rsidRDefault="006E668C" w:rsidP="00793326">
      <w:pPr>
        <w:jc w:val="both"/>
        <w:rPr>
          <w:rFonts w:ascii="Candara" w:hAnsi="Candara" w:cs="Arial"/>
          <w:b/>
          <w:u w:val="single"/>
        </w:rPr>
      </w:pPr>
    </w:p>
    <w:tbl>
      <w:tblPr>
        <w:tblW w:w="86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BE5F1" w:themeFill="accent1" w:themeFillTint="33"/>
        <w:tblLayout w:type="fixed"/>
        <w:tblLook w:val="0000"/>
      </w:tblPr>
      <w:tblGrid>
        <w:gridCol w:w="2358"/>
        <w:gridCol w:w="6300"/>
      </w:tblGrid>
      <w:tr w:rsidR="00E53347" w:rsidRPr="00D37917" w:rsidTr="00D37917">
        <w:tc>
          <w:tcPr>
            <w:tcW w:w="2358" w:type="dxa"/>
            <w:shd w:val="clear" w:color="auto" w:fill="DBE5F1" w:themeFill="accent1" w:themeFillTint="33"/>
          </w:tcPr>
          <w:p w:rsidR="00E53347" w:rsidRPr="00D37917" w:rsidRDefault="00E53347" w:rsidP="00CA7115">
            <w:pPr>
              <w:jc w:val="both"/>
              <w:rPr>
                <w:rFonts w:ascii="Candara" w:hAnsi="Candara" w:cs="Arial"/>
                <w:b/>
              </w:rPr>
            </w:pPr>
            <w:r w:rsidRPr="00D37917">
              <w:rPr>
                <w:rFonts w:ascii="Candara" w:hAnsi="Candara" w:cs="Arial"/>
                <w:b/>
              </w:rPr>
              <w:t>Technology</w:t>
            </w:r>
          </w:p>
        </w:tc>
        <w:tc>
          <w:tcPr>
            <w:tcW w:w="6300" w:type="dxa"/>
            <w:shd w:val="clear" w:color="auto" w:fill="DBE5F1" w:themeFill="accent1" w:themeFillTint="33"/>
          </w:tcPr>
          <w:p w:rsidR="00E53347" w:rsidRPr="00D37917" w:rsidRDefault="00E53347" w:rsidP="00CE15F4">
            <w:pPr>
              <w:jc w:val="both"/>
              <w:rPr>
                <w:rFonts w:ascii="Candara" w:hAnsi="Candara" w:cs="Arial"/>
              </w:rPr>
            </w:pPr>
            <w:r w:rsidRPr="00D37917">
              <w:rPr>
                <w:rFonts w:ascii="Candara" w:hAnsi="Candara" w:cs="Arial"/>
                <w:color w:val="000000"/>
              </w:rPr>
              <w:t xml:space="preserve">Mainframe </w:t>
            </w:r>
          </w:p>
        </w:tc>
      </w:tr>
      <w:tr w:rsidR="00E53347" w:rsidRPr="00D37917" w:rsidTr="00D37917">
        <w:tc>
          <w:tcPr>
            <w:tcW w:w="2358" w:type="dxa"/>
            <w:shd w:val="clear" w:color="auto" w:fill="DBE5F1" w:themeFill="accent1" w:themeFillTint="33"/>
          </w:tcPr>
          <w:p w:rsidR="00E53347" w:rsidRPr="00D37917" w:rsidRDefault="00E53347" w:rsidP="00CA7115">
            <w:pPr>
              <w:jc w:val="both"/>
              <w:rPr>
                <w:rFonts w:ascii="Candara" w:hAnsi="Candara" w:cs="Arial"/>
              </w:rPr>
            </w:pPr>
            <w:r w:rsidRPr="00D37917">
              <w:rPr>
                <w:rFonts w:ascii="Candara" w:hAnsi="Candara" w:cs="Arial"/>
                <w:b/>
              </w:rPr>
              <w:t>Software Engineering</w:t>
            </w:r>
          </w:p>
        </w:tc>
        <w:tc>
          <w:tcPr>
            <w:tcW w:w="6300" w:type="dxa"/>
            <w:shd w:val="clear" w:color="auto" w:fill="DBE5F1" w:themeFill="accent1" w:themeFillTint="33"/>
          </w:tcPr>
          <w:p w:rsidR="00E53347" w:rsidRPr="00D37917" w:rsidRDefault="00E53347" w:rsidP="00E041F0">
            <w:pPr>
              <w:jc w:val="both"/>
              <w:rPr>
                <w:rFonts w:ascii="Candara" w:hAnsi="Candara" w:cs="Arial"/>
                <w:b/>
              </w:rPr>
            </w:pPr>
            <w:r w:rsidRPr="00D37917">
              <w:rPr>
                <w:rFonts w:ascii="Candara" w:hAnsi="Candara" w:cs="Arial"/>
              </w:rPr>
              <w:t>Requirements Study, Analysis, Architectural, Development, Unit Testing</w:t>
            </w:r>
          </w:p>
        </w:tc>
      </w:tr>
      <w:tr w:rsidR="00E53347" w:rsidRPr="00D37917" w:rsidTr="00D37917">
        <w:tc>
          <w:tcPr>
            <w:tcW w:w="2358" w:type="dxa"/>
            <w:shd w:val="clear" w:color="auto" w:fill="DBE5F1" w:themeFill="accent1" w:themeFillTint="33"/>
          </w:tcPr>
          <w:p w:rsidR="00E53347" w:rsidRPr="00D37917" w:rsidRDefault="00E53347" w:rsidP="00CA7115">
            <w:pPr>
              <w:jc w:val="both"/>
              <w:rPr>
                <w:rFonts w:ascii="Candara" w:hAnsi="Candara" w:cs="Arial"/>
                <w:b/>
              </w:rPr>
            </w:pPr>
            <w:r w:rsidRPr="00D37917">
              <w:rPr>
                <w:rFonts w:ascii="Candara" w:hAnsi="Candara" w:cs="Arial"/>
                <w:b/>
              </w:rPr>
              <w:t>Quality</w:t>
            </w:r>
          </w:p>
        </w:tc>
        <w:tc>
          <w:tcPr>
            <w:tcW w:w="6300" w:type="dxa"/>
            <w:shd w:val="clear" w:color="auto" w:fill="DBE5F1" w:themeFill="accent1" w:themeFillTint="33"/>
          </w:tcPr>
          <w:p w:rsidR="00E53347" w:rsidRPr="00D37917" w:rsidRDefault="00E53347" w:rsidP="00CA7115">
            <w:pPr>
              <w:jc w:val="both"/>
              <w:rPr>
                <w:rFonts w:ascii="Candara" w:hAnsi="Candara" w:cs="Arial"/>
              </w:rPr>
            </w:pPr>
            <w:r w:rsidRPr="00D37917">
              <w:rPr>
                <w:rFonts w:ascii="Candara" w:hAnsi="Candara" w:cs="Arial"/>
              </w:rPr>
              <w:t xml:space="preserve">As per company standard </w:t>
            </w:r>
          </w:p>
        </w:tc>
      </w:tr>
    </w:tbl>
    <w:p w:rsidR="00E53347" w:rsidRPr="00D37917" w:rsidRDefault="00E53347" w:rsidP="00BE5B05">
      <w:pPr>
        <w:pStyle w:val="Heading3"/>
        <w:rPr>
          <w:rFonts w:ascii="Candara" w:hAnsi="Candara"/>
          <w:sz w:val="20"/>
          <w:szCs w:val="20"/>
        </w:rPr>
      </w:pPr>
    </w:p>
    <w:p w:rsidR="0000131B" w:rsidRPr="00D37917" w:rsidRDefault="0000131B" w:rsidP="0006798E">
      <w:pPr>
        <w:rPr>
          <w:rFonts w:ascii="Candara" w:hAnsi="Candara"/>
        </w:rPr>
      </w:pPr>
    </w:p>
    <w:p w:rsidR="009944C8" w:rsidRPr="00D37917" w:rsidRDefault="009944C8" w:rsidP="0006798E">
      <w:pPr>
        <w:pStyle w:val="Heading3"/>
        <w:rPr>
          <w:rFonts w:ascii="Candara" w:hAnsi="Candara"/>
          <w:sz w:val="20"/>
          <w:szCs w:val="20"/>
        </w:rPr>
      </w:pPr>
    </w:p>
    <w:p w:rsidR="00E53347" w:rsidRDefault="00E53347" w:rsidP="0006798E">
      <w:pPr>
        <w:pStyle w:val="Heading3"/>
        <w:rPr>
          <w:rFonts w:ascii="Candara" w:hAnsi="Candara"/>
          <w:sz w:val="20"/>
          <w:szCs w:val="20"/>
        </w:rPr>
      </w:pPr>
      <w:r w:rsidRPr="00D37917">
        <w:rPr>
          <w:rFonts w:ascii="Candara" w:hAnsi="Candara"/>
          <w:sz w:val="20"/>
          <w:szCs w:val="20"/>
        </w:rPr>
        <w:t>ASSIGNMENTS:</w:t>
      </w:r>
    </w:p>
    <w:p w:rsidR="00490DB0" w:rsidRDefault="00490DB0" w:rsidP="00490DB0"/>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490DB0" w:rsidRPr="00D37917" w:rsidTr="006C4DB7">
        <w:tc>
          <w:tcPr>
            <w:tcW w:w="8658" w:type="dxa"/>
            <w:gridSpan w:val="2"/>
            <w:shd w:val="clear" w:color="auto" w:fill="00B0F0"/>
          </w:tcPr>
          <w:p w:rsidR="00490DB0" w:rsidRPr="00D37917" w:rsidRDefault="00490DB0" w:rsidP="00490DB0">
            <w:pPr>
              <w:pStyle w:val="Heading2"/>
              <w:rPr>
                <w:rFonts w:ascii="Candara" w:hAnsi="Candara"/>
                <w:b w:val="0"/>
                <w:i w:val="0"/>
                <w:iCs w:val="0"/>
                <w:color w:val="FFFFFF"/>
                <w:sz w:val="20"/>
                <w:szCs w:val="20"/>
              </w:rPr>
            </w:pPr>
            <w:r>
              <w:rPr>
                <w:rFonts w:ascii="Candara" w:hAnsi="Candara"/>
                <w:i w:val="0"/>
                <w:iCs w:val="0"/>
                <w:color w:val="FFFFFF"/>
                <w:sz w:val="20"/>
                <w:szCs w:val="20"/>
              </w:rPr>
              <w:t>July 2016</w:t>
            </w:r>
            <w:r w:rsidRPr="00D37917">
              <w:rPr>
                <w:rFonts w:ascii="Candara" w:hAnsi="Candara"/>
                <w:i w:val="0"/>
                <w:iCs w:val="0"/>
                <w:color w:val="FFFFFF"/>
                <w:sz w:val="20"/>
                <w:szCs w:val="20"/>
              </w:rPr>
              <w:t xml:space="preserve"> to </w:t>
            </w:r>
            <w:r>
              <w:rPr>
                <w:rFonts w:ascii="Candara" w:hAnsi="Candara"/>
                <w:i w:val="0"/>
                <w:iCs w:val="0"/>
                <w:color w:val="FFFFFF"/>
                <w:sz w:val="20"/>
                <w:szCs w:val="20"/>
              </w:rPr>
              <w:t>Present</w:t>
            </w:r>
          </w:p>
        </w:tc>
      </w:tr>
      <w:tr w:rsidR="00490DB0" w:rsidRPr="00D37917" w:rsidTr="006C4DB7">
        <w:tc>
          <w:tcPr>
            <w:tcW w:w="1818" w:type="dxa"/>
            <w:shd w:val="clear" w:color="auto" w:fill="DBE5F1" w:themeFill="accent1" w:themeFillTint="33"/>
          </w:tcPr>
          <w:p w:rsidR="00490DB0" w:rsidRPr="00D37917" w:rsidRDefault="00490DB0" w:rsidP="006C4DB7">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490DB0" w:rsidRPr="00D37917" w:rsidRDefault="00490DB0" w:rsidP="006C4DB7">
            <w:pPr>
              <w:rPr>
                <w:rFonts w:ascii="Candara" w:hAnsi="Candara" w:cs="Arial"/>
                <w:bCs/>
              </w:rPr>
            </w:pPr>
            <w:r>
              <w:rPr>
                <w:rFonts w:ascii="Candara" w:hAnsi="Candara" w:cs="Arial"/>
                <w:b/>
                <w:bCs/>
              </w:rPr>
              <w:t>Cost Management System(Legacy)</w:t>
            </w:r>
          </w:p>
        </w:tc>
      </w:tr>
      <w:tr w:rsidR="00490DB0" w:rsidRPr="00D37917" w:rsidTr="006C4DB7">
        <w:tc>
          <w:tcPr>
            <w:tcW w:w="1818" w:type="dxa"/>
            <w:shd w:val="clear" w:color="auto" w:fill="DBE5F1" w:themeFill="accent1" w:themeFillTint="33"/>
          </w:tcPr>
          <w:p w:rsidR="00490DB0" w:rsidRPr="00D37917" w:rsidRDefault="00490DB0" w:rsidP="006C4DB7">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490DB0" w:rsidRPr="00D37917" w:rsidRDefault="00490DB0" w:rsidP="006C4DB7">
            <w:pPr>
              <w:rPr>
                <w:rFonts w:ascii="Candara" w:hAnsi="Candara" w:cs="Arial"/>
                <w:bCs/>
              </w:rPr>
            </w:pPr>
            <w:r w:rsidRPr="00D37917">
              <w:rPr>
                <w:rFonts w:ascii="Candara" w:hAnsi="Candara" w:cs="Arial"/>
              </w:rPr>
              <w:t>General Electric (USA) - Aviation</w:t>
            </w:r>
          </w:p>
        </w:tc>
      </w:tr>
      <w:tr w:rsidR="00490DB0" w:rsidRPr="00D37917" w:rsidTr="006C4DB7">
        <w:tc>
          <w:tcPr>
            <w:tcW w:w="1818" w:type="dxa"/>
            <w:shd w:val="clear" w:color="auto" w:fill="DBE5F1" w:themeFill="accent1" w:themeFillTint="33"/>
          </w:tcPr>
          <w:p w:rsidR="00490DB0" w:rsidRPr="00D37917" w:rsidRDefault="00490DB0" w:rsidP="006C4DB7">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490DB0" w:rsidRPr="00D37917" w:rsidRDefault="00490DB0" w:rsidP="006C4DB7">
            <w:pPr>
              <w:rPr>
                <w:rFonts w:ascii="Candara" w:hAnsi="Candara"/>
                <w:bCs/>
              </w:rPr>
            </w:pPr>
            <w:r w:rsidRPr="00D37917">
              <w:rPr>
                <w:rFonts w:ascii="Candara" w:hAnsi="Candara"/>
                <w:bCs/>
              </w:rPr>
              <w:t>Mainframe (</w:t>
            </w:r>
            <w:r w:rsidRPr="00D37917">
              <w:rPr>
                <w:rFonts w:ascii="Candara" w:hAnsi="Candara" w:cs="Arial"/>
              </w:rPr>
              <w:t>COBOL,</w:t>
            </w:r>
            <w:r>
              <w:rPr>
                <w:rFonts w:ascii="Candara" w:hAnsi="Candara" w:cs="Arial"/>
              </w:rPr>
              <w:t>DB2, VSAM,</w:t>
            </w:r>
            <w:r w:rsidRPr="00D37917">
              <w:rPr>
                <w:rFonts w:ascii="Candara" w:hAnsi="Candara" w:cs="Arial"/>
              </w:rPr>
              <w:t xml:space="preserve"> IDMS, ADSO, JCL, CA7 Scheduler</w:t>
            </w:r>
            <w:r w:rsidRPr="00D37917">
              <w:rPr>
                <w:rFonts w:ascii="Candara" w:hAnsi="Candara"/>
              </w:rPr>
              <w:t>)</w:t>
            </w:r>
          </w:p>
        </w:tc>
      </w:tr>
      <w:tr w:rsidR="00490DB0" w:rsidRPr="00D37917" w:rsidTr="006C4DB7">
        <w:tc>
          <w:tcPr>
            <w:tcW w:w="1818" w:type="dxa"/>
            <w:shd w:val="clear" w:color="auto" w:fill="DBE5F1" w:themeFill="accent1" w:themeFillTint="33"/>
          </w:tcPr>
          <w:p w:rsidR="00490DB0" w:rsidRPr="00D37917" w:rsidRDefault="00490DB0" w:rsidP="006C4DB7">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490DB0" w:rsidRPr="00D37917" w:rsidRDefault="00490DB0" w:rsidP="00490DB0">
            <w:pPr>
              <w:rPr>
                <w:rFonts w:ascii="Candara" w:hAnsi="Candara"/>
                <w:bCs/>
              </w:rPr>
            </w:pPr>
            <w:r w:rsidRPr="00D37917">
              <w:rPr>
                <w:rFonts w:ascii="Candara" w:hAnsi="Candara"/>
                <w:bCs/>
              </w:rPr>
              <w:t xml:space="preserve">Technical Lead </w:t>
            </w:r>
          </w:p>
        </w:tc>
      </w:tr>
    </w:tbl>
    <w:p w:rsidR="00490DB0" w:rsidRDefault="00490DB0" w:rsidP="00490DB0"/>
    <w:p w:rsidR="00490DB0" w:rsidRPr="00D37917" w:rsidRDefault="00490DB0" w:rsidP="00490DB0">
      <w:pPr>
        <w:jc w:val="both"/>
        <w:rPr>
          <w:rFonts w:ascii="Candara" w:hAnsi="Candara"/>
          <w:b/>
        </w:rPr>
      </w:pPr>
      <w:r w:rsidRPr="00D37917">
        <w:rPr>
          <w:rFonts w:ascii="Candara" w:hAnsi="Candara"/>
          <w:b/>
        </w:rPr>
        <w:t>Brief description of the project:</w:t>
      </w:r>
    </w:p>
    <w:p w:rsidR="00490DB0" w:rsidRPr="00D37917" w:rsidRDefault="00490DB0" w:rsidP="00490DB0">
      <w:pPr>
        <w:jc w:val="both"/>
        <w:rPr>
          <w:rFonts w:ascii="Candara" w:hAnsi="Candara"/>
          <w:b/>
        </w:rPr>
      </w:pPr>
    </w:p>
    <w:p w:rsidR="00490DB0" w:rsidRPr="00D37917" w:rsidRDefault="00490DB0" w:rsidP="00490DB0">
      <w:pPr>
        <w:jc w:val="both"/>
        <w:rPr>
          <w:rFonts w:ascii="Candara" w:hAnsi="Candara"/>
          <w:b/>
        </w:rPr>
      </w:pPr>
    </w:p>
    <w:p w:rsidR="00490DB0" w:rsidRPr="00D37917" w:rsidRDefault="00490DB0" w:rsidP="00490DB0">
      <w:pPr>
        <w:pStyle w:val="Header"/>
        <w:tabs>
          <w:tab w:val="clear" w:pos="4320"/>
          <w:tab w:val="clear" w:pos="8640"/>
        </w:tabs>
        <w:jc w:val="both"/>
        <w:rPr>
          <w:rFonts w:ascii="Candara" w:hAnsi="Candara" w:cs="Arial"/>
        </w:rPr>
      </w:pPr>
      <w:r w:rsidRPr="00D37917">
        <w:rPr>
          <w:rFonts w:ascii="Candara" w:hAnsi="Candara" w:cs="Arial"/>
        </w:rPr>
        <w:t xml:space="preserve">     </w:t>
      </w:r>
      <w:r>
        <w:rPr>
          <w:rFonts w:ascii="Candara" w:hAnsi="Candara" w:cs="Arial"/>
        </w:rPr>
        <w:t>CMS</w:t>
      </w:r>
      <w:r w:rsidR="007C4120">
        <w:rPr>
          <w:rFonts w:ascii="Candara" w:hAnsi="Candara" w:cs="Arial"/>
        </w:rPr>
        <w:t xml:space="preserve"> is a production cost system for GE Aircraft Engines. The core system was implemented in the 1</w:t>
      </w:r>
      <w:r w:rsidR="007C4120" w:rsidRPr="007C4120">
        <w:rPr>
          <w:rFonts w:ascii="Candara" w:hAnsi="Candara" w:cs="Arial"/>
          <w:vertAlign w:val="superscript"/>
        </w:rPr>
        <w:t>st</w:t>
      </w:r>
      <w:r w:rsidR="007C4120">
        <w:rPr>
          <w:rFonts w:ascii="Candara" w:hAnsi="Candara" w:cs="Arial"/>
        </w:rPr>
        <w:t xml:space="preserve"> quarter of 1994. The core CMS system mainly consists of major modules like </w:t>
      </w:r>
      <w:proofErr w:type="spellStart"/>
      <w:r w:rsidR="007C4120">
        <w:rPr>
          <w:rFonts w:ascii="Candara" w:hAnsi="Candara" w:cs="Arial"/>
        </w:rPr>
        <w:t>convertion</w:t>
      </w:r>
      <w:proofErr w:type="spellEnd"/>
      <w:r w:rsidR="007C4120">
        <w:rPr>
          <w:rFonts w:ascii="Candara" w:hAnsi="Candara" w:cs="Arial"/>
        </w:rPr>
        <w:t xml:space="preserve"> input, material input &amp; output costing. CMS validates, accumulates, transfers and reports the cost of completed Engines, Spares &amp; manufactured Parts. CMS also maintains inventory balances by Part Number for component shops, engine assembly. CMS computes the output cost for each shipment based on moving average unit cost for every part. CMS is effectively a Finance module in Supply Chain for GE Aviation.</w:t>
      </w:r>
    </w:p>
    <w:p w:rsidR="00490DB0" w:rsidRDefault="00490DB0" w:rsidP="00490DB0"/>
    <w:p w:rsidR="00490DB0" w:rsidRPr="00D37917" w:rsidRDefault="00490DB0" w:rsidP="00490DB0">
      <w:pPr>
        <w:ind w:left="2160" w:hanging="2160"/>
        <w:jc w:val="both"/>
        <w:rPr>
          <w:rFonts w:ascii="Candara" w:hAnsi="Candara"/>
          <w:b/>
        </w:rPr>
      </w:pPr>
      <w:r w:rsidRPr="00D37917">
        <w:rPr>
          <w:rFonts w:ascii="Candara" w:hAnsi="Candara"/>
          <w:b/>
        </w:rPr>
        <w:t>Responsible for:</w:t>
      </w:r>
    </w:p>
    <w:p w:rsidR="00490DB0" w:rsidRPr="00D37917" w:rsidRDefault="00490DB0" w:rsidP="00490DB0">
      <w:pPr>
        <w:ind w:left="2160" w:hanging="2160"/>
        <w:jc w:val="both"/>
        <w:rPr>
          <w:rFonts w:ascii="Candara" w:hAnsi="Candara"/>
          <w:b/>
        </w:rPr>
      </w:pPr>
      <w:r w:rsidRPr="00D37917">
        <w:rPr>
          <w:rFonts w:ascii="Candara" w:hAnsi="Candara"/>
          <w:b/>
        </w:rPr>
        <w:tab/>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 xml:space="preserve">Getting clear business and System requirement from onsite coordinator </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 xml:space="preserve">Impact Analysis and Designing </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Coding and Implementation</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 xml:space="preserve">Unit Testing </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 xml:space="preserve">Support Testing team and Fixing Issues </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Work allocations to associated trainees and Guide them to complete the task</w:t>
      </w:r>
    </w:p>
    <w:p w:rsidR="00490DB0" w:rsidRPr="00D37917" w:rsidRDefault="00490DB0" w:rsidP="00490DB0">
      <w:pPr>
        <w:pStyle w:val="Achievement"/>
        <w:numPr>
          <w:ilvl w:val="0"/>
          <w:numId w:val="13"/>
        </w:numPr>
        <w:ind w:right="-252"/>
        <w:jc w:val="left"/>
        <w:rPr>
          <w:rFonts w:ascii="Candara" w:hAnsi="Candara"/>
          <w:bCs/>
        </w:rPr>
      </w:pPr>
      <w:r w:rsidRPr="00D37917">
        <w:rPr>
          <w:rFonts w:ascii="Candara" w:hAnsi="Candara"/>
          <w:bCs/>
        </w:rPr>
        <w:t>Leading the team and doing all the Management works</w:t>
      </w:r>
    </w:p>
    <w:p w:rsidR="00490DB0" w:rsidRPr="00D37917" w:rsidRDefault="00490DB0" w:rsidP="00490DB0">
      <w:pPr>
        <w:numPr>
          <w:ilvl w:val="0"/>
          <w:numId w:val="13"/>
        </w:numPr>
        <w:jc w:val="both"/>
        <w:rPr>
          <w:rFonts w:ascii="Candara" w:hAnsi="Candara"/>
          <w:bCs/>
        </w:rPr>
      </w:pPr>
      <w:r w:rsidRPr="00D37917">
        <w:rPr>
          <w:rFonts w:ascii="Candara" w:hAnsi="Candara"/>
          <w:bCs/>
        </w:rPr>
        <w:t>WBS , Estimation, WSR &amp; Audit document preparation for all the release</w:t>
      </w:r>
    </w:p>
    <w:p w:rsidR="00490DB0" w:rsidRPr="00490DB0" w:rsidRDefault="00490DB0" w:rsidP="00490DB0"/>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EC6876" w:rsidRPr="00D37917" w:rsidTr="00D37917">
        <w:tc>
          <w:tcPr>
            <w:tcW w:w="8658" w:type="dxa"/>
            <w:gridSpan w:val="2"/>
            <w:shd w:val="clear" w:color="auto" w:fill="00B0F0"/>
          </w:tcPr>
          <w:p w:rsidR="00EC6876" w:rsidRPr="00D37917" w:rsidRDefault="00EC6876" w:rsidP="00A83016">
            <w:pPr>
              <w:pStyle w:val="Heading2"/>
              <w:rPr>
                <w:rFonts w:ascii="Candara" w:hAnsi="Candara"/>
                <w:b w:val="0"/>
                <w:i w:val="0"/>
                <w:iCs w:val="0"/>
                <w:color w:val="FFFFFF"/>
                <w:sz w:val="20"/>
                <w:szCs w:val="20"/>
              </w:rPr>
            </w:pPr>
            <w:r w:rsidRPr="00D37917">
              <w:rPr>
                <w:rFonts w:ascii="Candara" w:hAnsi="Candara"/>
                <w:i w:val="0"/>
                <w:iCs w:val="0"/>
                <w:color w:val="FFFFFF"/>
                <w:sz w:val="20"/>
                <w:szCs w:val="20"/>
              </w:rPr>
              <w:t>Aug 2013 to May 2016</w:t>
            </w:r>
          </w:p>
        </w:tc>
      </w:tr>
      <w:tr w:rsidR="00EC6876" w:rsidRPr="00D37917" w:rsidTr="00D37917">
        <w:tc>
          <w:tcPr>
            <w:tcW w:w="1818" w:type="dxa"/>
            <w:shd w:val="clear" w:color="auto" w:fill="DBE5F1" w:themeFill="accent1" w:themeFillTint="33"/>
          </w:tcPr>
          <w:p w:rsidR="00EC6876" w:rsidRPr="00D37917" w:rsidRDefault="00EC6876" w:rsidP="00A83016">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EC6876" w:rsidRPr="00D37917" w:rsidRDefault="00EC6876" w:rsidP="00A83016">
            <w:pPr>
              <w:rPr>
                <w:rFonts w:ascii="Candara" w:hAnsi="Candara" w:cs="Arial"/>
                <w:bCs/>
              </w:rPr>
            </w:pPr>
            <w:r w:rsidRPr="00D37917">
              <w:rPr>
                <w:rFonts w:ascii="Candara" w:hAnsi="Candara" w:cs="Arial"/>
                <w:b/>
                <w:bCs/>
              </w:rPr>
              <w:t>ISSES Large &amp; Small Military Business - Migration to AMPS</w:t>
            </w:r>
          </w:p>
        </w:tc>
      </w:tr>
      <w:tr w:rsidR="00EC6876" w:rsidRPr="00D37917" w:rsidTr="00D37917">
        <w:tc>
          <w:tcPr>
            <w:tcW w:w="1818" w:type="dxa"/>
            <w:shd w:val="clear" w:color="auto" w:fill="DBE5F1" w:themeFill="accent1" w:themeFillTint="33"/>
          </w:tcPr>
          <w:p w:rsidR="00EC6876" w:rsidRPr="00D37917" w:rsidRDefault="00EC6876" w:rsidP="00A83016">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EC6876" w:rsidRPr="00D37917" w:rsidRDefault="00EC6876" w:rsidP="00A83016">
            <w:pPr>
              <w:rPr>
                <w:rFonts w:ascii="Candara" w:hAnsi="Candara" w:cs="Arial"/>
                <w:bCs/>
              </w:rPr>
            </w:pPr>
            <w:r w:rsidRPr="00D37917">
              <w:rPr>
                <w:rFonts w:ascii="Candara" w:hAnsi="Candara" w:cs="Arial"/>
              </w:rPr>
              <w:t>General Electric (USA) - Aviation</w:t>
            </w:r>
          </w:p>
        </w:tc>
      </w:tr>
      <w:tr w:rsidR="00EC6876" w:rsidRPr="00D37917" w:rsidTr="00D37917">
        <w:tc>
          <w:tcPr>
            <w:tcW w:w="1818" w:type="dxa"/>
            <w:shd w:val="clear" w:color="auto" w:fill="DBE5F1" w:themeFill="accent1" w:themeFillTint="33"/>
          </w:tcPr>
          <w:p w:rsidR="00EC6876" w:rsidRPr="00D37917" w:rsidRDefault="00EC6876" w:rsidP="00A83016">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EC6876" w:rsidRPr="00D37917" w:rsidRDefault="00EC6876" w:rsidP="00A83016">
            <w:pPr>
              <w:rPr>
                <w:rFonts w:ascii="Candara" w:hAnsi="Candara"/>
                <w:bCs/>
              </w:rPr>
            </w:pPr>
            <w:r w:rsidRPr="00D37917">
              <w:rPr>
                <w:rFonts w:ascii="Candara" w:hAnsi="Candara"/>
                <w:bCs/>
              </w:rPr>
              <w:t>Mainframe (</w:t>
            </w:r>
            <w:r w:rsidRPr="00D37917">
              <w:rPr>
                <w:rFonts w:ascii="Candara" w:hAnsi="Candara" w:cs="Arial"/>
              </w:rPr>
              <w:t>COBOL, IDMS, ADSO, JCL, CA7 Scheduler</w:t>
            </w:r>
            <w:r w:rsidRPr="00D37917">
              <w:rPr>
                <w:rFonts w:ascii="Candara" w:hAnsi="Candara"/>
              </w:rPr>
              <w:t>)</w:t>
            </w:r>
          </w:p>
        </w:tc>
      </w:tr>
      <w:tr w:rsidR="00EC6876" w:rsidRPr="00D37917" w:rsidTr="00D37917">
        <w:tc>
          <w:tcPr>
            <w:tcW w:w="1818" w:type="dxa"/>
            <w:shd w:val="clear" w:color="auto" w:fill="DBE5F1" w:themeFill="accent1" w:themeFillTint="33"/>
          </w:tcPr>
          <w:p w:rsidR="00EC6876" w:rsidRPr="00D37917" w:rsidRDefault="00EC6876" w:rsidP="00A83016">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EC6876" w:rsidRPr="00D37917" w:rsidRDefault="00EC6876" w:rsidP="00EC6876">
            <w:pPr>
              <w:rPr>
                <w:rFonts w:ascii="Candara" w:hAnsi="Candara"/>
                <w:bCs/>
              </w:rPr>
            </w:pPr>
            <w:r w:rsidRPr="00D37917">
              <w:rPr>
                <w:rFonts w:ascii="Candara" w:hAnsi="Candara"/>
                <w:bCs/>
              </w:rPr>
              <w:t xml:space="preserve">Technical Lead &amp; </w:t>
            </w:r>
            <w:proofErr w:type="spellStart"/>
            <w:r w:rsidRPr="00D37917">
              <w:rPr>
                <w:rFonts w:ascii="Candara" w:hAnsi="Candara"/>
                <w:bCs/>
              </w:rPr>
              <w:t>OffShore</w:t>
            </w:r>
            <w:proofErr w:type="spellEnd"/>
            <w:r w:rsidRPr="00D37917">
              <w:rPr>
                <w:rFonts w:ascii="Candara" w:hAnsi="Candara"/>
                <w:bCs/>
              </w:rPr>
              <w:t xml:space="preserve"> SPOC</w:t>
            </w:r>
          </w:p>
        </w:tc>
      </w:tr>
    </w:tbl>
    <w:p w:rsidR="00EC6876" w:rsidRPr="00D37917" w:rsidRDefault="00EC6876" w:rsidP="00EC6876">
      <w:pPr>
        <w:jc w:val="both"/>
        <w:rPr>
          <w:rFonts w:ascii="Candara" w:hAnsi="Candara"/>
          <w:b/>
        </w:rPr>
      </w:pPr>
    </w:p>
    <w:p w:rsidR="00EC6876" w:rsidRPr="00D37917" w:rsidRDefault="00EC6876" w:rsidP="00EC6876">
      <w:pPr>
        <w:jc w:val="both"/>
        <w:rPr>
          <w:rFonts w:ascii="Candara" w:hAnsi="Candara"/>
          <w:b/>
        </w:rPr>
      </w:pPr>
    </w:p>
    <w:p w:rsidR="00EC6876" w:rsidRPr="00D37917" w:rsidRDefault="00EC6876" w:rsidP="00EC6876">
      <w:pPr>
        <w:jc w:val="both"/>
        <w:rPr>
          <w:rFonts w:ascii="Candara" w:hAnsi="Candara"/>
          <w:b/>
        </w:rPr>
      </w:pPr>
      <w:r w:rsidRPr="00D37917">
        <w:rPr>
          <w:rFonts w:ascii="Candara" w:hAnsi="Candara"/>
          <w:b/>
        </w:rPr>
        <w:t>Brief description of the project:</w:t>
      </w:r>
    </w:p>
    <w:p w:rsidR="00EC6876" w:rsidRPr="00D37917" w:rsidRDefault="00EC6876" w:rsidP="00EC6876">
      <w:pPr>
        <w:jc w:val="both"/>
        <w:rPr>
          <w:rFonts w:ascii="Candara" w:hAnsi="Candara"/>
          <w:b/>
        </w:rPr>
      </w:pPr>
    </w:p>
    <w:p w:rsidR="00EC6876" w:rsidRPr="00D37917" w:rsidRDefault="00EC6876" w:rsidP="00EC6876">
      <w:pPr>
        <w:jc w:val="both"/>
        <w:rPr>
          <w:rFonts w:ascii="Candara" w:hAnsi="Candara"/>
          <w:b/>
        </w:rPr>
      </w:pPr>
    </w:p>
    <w:p w:rsidR="00EC6876" w:rsidRPr="00D37917" w:rsidRDefault="00EC6876" w:rsidP="00EC6876">
      <w:pPr>
        <w:pStyle w:val="Header"/>
        <w:tabs>
          <w:tab w:val="clear" w:pos="4320"/>
          <w:tab w:val="clear" w:pos="8640"/>
        </w:tabs>
        <w:jc w:val="both"/>
        <w:rPr>
          <w:rFonts w:ascii="Candara" w:hAnsi="Candara" w:cs="Arial"/>
        </w:rPr>
      </w:pPr>
      <w:r w:rsidRPr="00D37917">
        <w:rPr>
          <w:rFonts w:ascii="Candara" w:hAnsi="Candara" w:cs="Arial"/>
        </w:rPr>
        <w:t xml:space="preserve">     ISSES Military Engine Operation system, provide services to a very high daily order volume of engine spare part orders from both internal shops and direct from external customers. ISSES handles over 250 data interfaces across multiple GE business organizations as well as directly with our customers.</w:t>
      </w:r>
    </w:p>
    <w:p w:rsidR="00EC6876" w:rsidRPr="00D37917" w:rsidRDefault="00EC6876" w:rsidP="00EC6876">
      <w:pPr>
        <w:pStyle w:val="Header"/>
        <w:tabs>
          <w:tab w:val="clear" w:pos="4320"/>
          <w:tab w:val="clear" w:pos="8640"/>
        </w:tabs>
        <w:jc w:val="both"/>
        <w:rPr>
          <w:rFonts w:ascii="Candara" w:hAnsi="Candara" w:cs="Arial"/>
        </w:rPr>
      </w:pPr>
      <w:r w:rsidRPr="00D37917">
        <w:rPr>
          <w:rFonts w:ascii="Candara" w:hAnsi="Candara" w:cs="Arial"/>
        </w:rPr>
        <w:t xml:space="preserve">     Migration of ISSES to AMPS involves step-by-step process of Mirror Functionality Creation in AMPS, Stalling of In-Progress Data in ISSES, Data Migration from ISSES to AMPS, Shut-Down of ISSES Jobs &amp; Finally AMPS </w:t>
      </w:r>
      <w:r w:rsidR="00E91EF1" w:rsidRPr="00D37917">
        <w:rPr>
          <w:rFonts w:ascii="Candara" w:hAnsi="Candara" w:cs="Arial"/>
        </w:rPr>
        <w:t>Interface Initiation</w:t>
      </w:r>
    </w:p>
    <w:p w:rsidR="00EC6876" w:rsidRPr="00D37917" w:rsidRDefault="00EC6876" w:rsidP="00EC6876">
      <w:pPr>
        <w:pStyle w:val="Header"/>
        <w:tabs>
          <w:tab w:val="clear" w:pos="4320"/>
          <w:tab w:val="clear" w:pos="8640"/>
        </w:tabs>
        <w:jc w:val="both"/>
        <w:rPr>
          <w:rFonts w:ascii="Candara" w:hAnsi="Candara" w:cs="Arial"/>
        </w:rPr>
      </w:pPr>
    </w:p>
    <w:p w:rsidR="00EC6876" w:rsidRPr="00D37917" w:rsidRDefault="00EC6876" w:rsidP="00EC6876">
      <w:pPr>
        <w:ind w:left="2160" w:hanging="2160"/>
        <w:jc w:val="both"/>
        <w:rPr>
          <w:rFonts w:ascii="Candara" w:hAnsi="Candara"/>
          <w:b/>
        </w:rPr>
      </w:pPr>
      <w:r w:rsidRPr="00D37917">
        <w:rPr>
          <w:rFonts w:ascii="Candara" w:hAnsi="Candara"/>
          <w:b/>
        </w:rPr>
        <w:t>Responsible for:</w:t>
      </w:r>
    </w:p>
    <w:p w:rsidR="00EC6876" w:rsidRPr="00D37917" w:rsidRDefault="00EC6876" w:rsidP="00EC6876">
      <w:pPr>
        <w:ind w:left="2160" w:hanging="2160"/>
        <w:jc w:val="both"/>
        <w:rPr>
          <w:rFonts w:ascii="Candara" w:hAnsi="Candara"/>
          <w:b/>
        </w:rPr>
      </w:pPr>
      <w:r w:rsidRPr="00D37917">
        <w:rPr>
          <w:rFonts w:ascii="Candara" w:hAnsi="Candara"/>
          <w:b/>
        </w:rPr>
        <w:tab/>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Requirement Gathering, Analysis, Test Case Preparation, Coding, Testing and Project Implementation</w:t>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 xml:space="preserve">Interact with the Onsite co-coordinator and with the client on various forums to discuss the status of the task, clarify any queries regarding the functionality </w:t>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Prepare the Design Document, Coordinating with the team and allocation of task for the team members.</w:t>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Verify the Daily Task Progress &amp; Intervene if Necessary</w:t>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 xml:space="preserve">Validate the Data Extracted by Offshore team &amp; </w:t>
      </w:r>
      <w:proofErr w:type="gramStart"/>
      <w:r w:rsidRPr="00D37917">
        <w:rPr>
          <w:rFonts w:ascii="Candara" w:hAnsi="Candara"/>
          <w:bCs/>
        </w:rPr>
        <w:t>Organize</w:t>
      </w:r>
      <w:proofErr w:type="gramEnd"/>
      <w:r w:rsidRPr="00D37917">
        <w:rPr>
          <w:rFonts w:ascii="Candara" w:hAnsi="Candara"/>
          <w:bCs/>
        </w:rPr>
        <w:t xml:space="preserve"> the Data for Meeting with the Customers.</w:t>
      </w:r>
    </w:p>
    <w:p w:rsidR="00EC6876" w:rsidRPr="00D37917" w:rsidRDefault="00EC6876" w:rsidP="008D1EB4">
      <w:pPr>
        <w:pStyle w:val="Achievement"/>
        <w:numPr>
          <w:ilvl w:val="0"/>
          <w:numId w:val="15"/>
        </w:numPr>
        <w:ind w:right="-252"/>
        <w:jc w:val="left"/>
        <w:rPr>
          <w:rFonts w:ascii="Candara" w:hAnsi="Candara"/>
          <w:bCs/>
        </w:rPr>
      </w:pPr>
      <w:r w:rsidRPr="00D37917">
        <w:rPr>
          <w:rFonts w:ascii="Candara" w:hAnsi="Candara"/>
          <w:bCs/>
        </w:rPr>
        <w:t>Co-Ordinate with the ERP Team for the Functionality Migration changes &amp; Clarification of ISSES Technical Process.</w:t>
      </w:r>
    </w:p>
    <w:p w:rsidR="00EC6876" w:rsidRPr="00D37917" w:rsidRDefault="00EC6876" w:rsidP="009944C8">
      <w:pPr>
        <w:rPr>
          <w:rFonts w:ascii="Candara" w:hAnsi="Candara"/>
        </w:rPr>
      </w:pPr>
    </w:p>
    <w:p w:rsidR="0058230E" w:rsidRPr="00D37917" w:rsidRDefault="0058230E" w:rsidP="0058230E">
      <w:pPr>
        <w:rPr>
          <w:rFonts w:ascii="Candara" w:hAnsi="Candara"/>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58230E" w:rsidRPr="00D37917" w:rsidTr="00D37917">
        <w:tc>
          <w:tcPr>
            <w:tcW w:w="8658" w:type="dxa"/>
            <w:gridSpan w:val="2"/>
            <w:shd w:val="clear" w:color="auto" w:fill="00B0F0"/>
          </w:tcPr>
          <w:p w:rsidR="0058230E" w:rsidRPr="00D37917" w:rsidRDefault="00EC78DA" w:rsidP="0058230E">
            <w:pPr>
              <w:pStyle w:val="Heading2"/>
              <w:rPr>
                <w:rFonts w:ascii="Candara" w:hAnsi="Candara"/>
                <w:b w:val="0"/>
                <w:i w:val="0"/>
                <w:iCs w:val="0"/>
                <w:color w:val="FFFFFF"/>
                <w:sz w:val="20"/>
                <w:szCs w:val="20"/>
              </w:rPr>
            </w:pPr>
            <w:r w:rsidRPr="00D37917">
              <w:rPr>
                <w:rFonts w:ascii="Candara" w:hAnsi="Candara"/>
                <w:i w:val="0"/>
                <w:iCs w:val="0"/>
                <w:color w:val="FFFFFF"/>
                <w:sz w:val="20"/>
                <w:szCs w:val="20"/>
              </w:rPr>
              <w:t>Jan 2013 to May 2013</w:t>
            </w:r>
          </w:p>
        </w:tc>
      </w:tr>
      <w:tr w:rsidR="0058230E" w:rsidRPr="00D37917" w:rsidTr="00D37917">
        <w:tc>
          <w:tcPr>
            <w:tcW w:w="1818" w:type="dxa"/>
            <w:shd w:val="clear" w:color="auto" w:fill="DBE5F1" w:themeFill="accent1" w:themeFillTint="33"/>
          </w:tcPr>
          <w:p w:rsidR="0058230E" w:rsidRPr="00D37917" w:rsidRDefault="0058230E" w:rsidP="003B6996">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58230E" w:rsidRPr="00D37917" w:rsidRDefault="00EC78DA" w:rsidP="003B6996">
            <w:pPr>
              <w:rPr>
                <w:rFonts w:ascii="Candara" w:hAnsi="Candara" w:cs="Arial"/>
                <w:bCs/>
              </w:rPr>
            </w:pPr>
            <w:r w:rsidRPr="00D37917">
              <w:rPr>
                <w:rFonts w:ascii="Candara" w:hAnsi="Candara" w:cs="Arial"/>
                <w:b/>
                <w:bCs/>
              </w:rPr>
              <w:t>Military ISSES Export Control Reforms Compliance</w:t>
            </w:r>
          </w:p>
        </w:tc>
      </w:tr>
      <w:tr w:rsidR="0058230E" w:rsidRPr="00D37917" w:rsidTr="00D37917">
        <w:tc>
          <w:tcPr>
            <w:tcW w:w="1818" w:type="dxa"/>
            <w:shd w:val="clear" w:color="auto" w:fill="DBE5F1" w:themeFill="accent1" w:themeFillTint="33"/>
          </w:tcPr>
          <w:p w:rsidR="0058230E" w:rsidRPr="00D37917" w:rsidRDefault="0058230E" w:rsidP="003B6996">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58230E" w:rsidRPr="00D37917" w:rsidRDefault="00EC78DA" w:rsidP="003B6996">
            <w:pPr>
              <w:rPr>
                <w:rFonts w:ascii="Candara" w:hAnsi="Candara" w:cs="Arial"/>
                <w:bCs/>
              </w:rPr>
            </w:pPr>
            <w:r w:rsidRPr="00D37917">
              <w:rPr>
                <w:rFonts w:ascii="Candara" w:hAnsi="Candara" w:cs="Arial"/>
              </w:rPr>
              <w:t>General Electric (USA) - Aviation</w:t>
            </w:r>
          </w:p>
        </w:tc>
      </w:tr>
      <w:tr w:rsidR="0058230E" w:rsidRPr="00D37917" w:rsidTr="00D37917">
        <w:tc>
          <w:tcPr>
            <w:tcW w:w="1818" w:type="dxa"/>
            <w:shd w:val="clear" w:color="auto" w:fill="DBE5F1" w:themeFill="accent1" w:themeFillTint="33"/>
          </w:tcPr>
          <w:p w:rsidR="0058230E" w:rsidRPr="00D37917" w:rsidRDefault="0058230E" w:rsidP="003B6996">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58230E" w:rsidRPr="00D37917" w:rsidRDefault="0058230E" w:rsidP="0058230E">
            <w:pPr>
              <w:rPr>
                <w:rFonts w:ascii="Candara" w:hAnsi="Candara"/>
                <w:bCs/>
              </w:rPr>
            </w:pPr>
            <w:r w:rsidRPr="00D37917">
              <w:rPr>
                <w:rFonts w:ascii="Candara" w:hAnsi="Candara"/>
                <w:bCs/>
              </w:rPr>
              <w:t>Mainframe (</w:t>
            </w:r>
            <w:r w:rsidR="00EC78DA" w:rsidRPr="00D37917">
              <w:rPr>
                <w:rFonts w:ascii="Candara" w:hAnsi="Candara" w:cs="Arial"/>
              </w:rPr>
              <w:t>COBOL, IDMS, ADSO, JCL, CA7 Scheduler</w:t>
            </w:r>
            <w:r w:rsidRPr="00D37917">
              <w:rPr>
                <w:rFonts w:ascii="Candara" w:hAnsi="Candara"/>
              </w:rPr>
              <w:t>)</w:t>
            </w:r>
          </w:p>
        </w:tc>
      </w:tr>
      <w:tr w:rsidR="0058230E" w:rsidRPr="00D37917" w:rsidTr="00D37917">
        <w:tc>
          <w:tcPr>
            <w:tcW w:w="1818" w:type="dxa"/>
            <w:shd w:val="clear" w:color="auto" w:fill="DBE5F1" w:themeFill="accent1" w:themeFillTint="33"/>
          </w:tcPr>
          <w:p w:rsidR="0058230E" w:rsidRPr="00D37917" w:rsidRDefault="0058230E" w:rsidP="003B6996">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58230E" w:rsidRPr="00D37917" w:rsidRDefault="00EC78DA" w:rsidP="003B6996">
            <w:pPr>
              <w:rPr>
                <w:rFonts w:ascii="Candara" w:hAnsi="Candara"/>
                <w:bCs/>
              </w:rPr>
            </w:pPr>
            <w:r w:rsidRPr="00D37917">
              <w:rPr>
                <w:rFonts w:ascii="Candara" w:hAnsi="Candara"/>
                <w:bCs/>
              </w:rPr>
              <w:t>Technical Lead &amp; Senior Programmer</w:t>
            </w:r>
          </w:p>
        </w:tc>
      </w:tr>
    </w:tbl>
    <w:p w:rsidR="0058230E" w:rsidRPr="00D37917" w:rsidRDefault="0058230E" w:rsidP="0058230E">
      <w:pPr>
        <w:jc w:val="both"/>
        <w:rPr>
          <w:rFonts w:ascii="Candara" w:hAnsi="Candara"/>
          <w:b/>
        </w:rPr>
      </w:pPr>
    </w:p>
    <w:p w:rsidR="0058230E" w:rsidRPr="00D37917" w:rsidRDefault="0058230E" w:rsidP="0058230E">
      <w:pPr>
        <w:jc w:val="both"/>
        <w:rPr>
          <w:rFonts w:ascii="Candara" w:hAnsi="Candara"/>
          <w:b/>
        </w:rPr>
      </w:pPr>
    </w:p>
    <w:p w:rsidR="0058230E" w:rsidRPr="00D37917" w:rsidRDefault="0058230E" w:rsidP="0058230E">
      <w:pPr>
        <w:jc w:val="both"/>
        <w:rPr>
          <w:rFonts w:ascii="Candara" w:hAnsi="Candara"/>
          <w:b/>
        </w:rPr>
      </w:pPr>
      <w:r w:rsidRPr="00D37917">
        <w:rPr>
          <w:rFonts w:ascii="Candara" w:hAnsi="Candara"/>
          <w:b/>
        </w:rPr>
        <w:t>Brief description of the project:</w:t>
      </w:r>
    </w:p>
    <w:p w:rsidR="0058230E" w:rsidRPr="00D37917" w:rsidRDefault="0058230E" w:rsidP="0058230E">
      <w:pPr>
        <w:jc w:val="both"/>
        <w:rPr>
          <w:rFonts w:ascii="Candara" w:hAnsi="Candara"/>
          <w:b/>
        </w:rPr>
      </w:pPr>
    </w:p>
    <w:p w:rsidR="0058230E" w:rsidRPr="00D37917" w:rsidRDefault="0058230E" w:rsidP="0058230E">
      <w:pPr>
        <w:jc w:val="both"/>
        <w:rPr>
          <w:rFonts w:ascii="Candara" w:hAnsi="Candara"/>
          <w:b/>
        </w:rPr>
      </w:pPr>
    </w:p>
    <w:p w:rsidR="00EC78DA" w:rsidRPr="00D37917" w:rsidRDefault="0058230E" w:rsidP="00EC78DA">
      <w:pPr>
        <w:pStyle w:val="Header"/>
        <w:tabs>
          <w:tab w:val="clear" w:pos="4320"/>
          <w:tab w:val="clear" w:pos="8640"/>
        </w:tabs>
        <w:jc w:val="both"/>
        <w:rPr>
          <w:rFonts w:ascii="Candara" w:hAnsi="Candara" w:cs="Arial"/>
        </w:rPr>
      </w:pPr>
      <w:r w:rsidRPr="00D37917">
        <w:rPr>
          <w:rFonts w:ascii="Candara" w:hAnsi="Candara" w:cs="Arial"/>
        </w:rPr>
        <w:t xml:space="preserve">     </w:t>
      </w:r>
      <w:r w:rsidR="00EC78DA" w:rsidRPr="00D37917">
        <w:rPr>
          <w:rFonts w:ascii="Candara" w:hAnsi="Candara" w:cs="Arial"/>
        </w:rPr>
        <w:t xml:space="preserve">The Export Control Reform Initiative is the most important revisions to defense/aerospace compliance in United States in Recent Times. The Export Control Reform Initiative is proposed to streamline the export control process, and there by unify disparate certification bodies, and ease constraints for certain items that have been identified as excessively restricted up to that point. </w:t>
      </w:r>
    </w:p>
    <w:p w:rsidR="00EC78DA" w:rsidRPr="00D37917" w:rsidRDefault="006E668C" w:rsidP="006E668C">
      <w:pPr>
        <w:pStyle w:val="Header"/>
        <w:tabs>
          <w:tab w:val="clear" w:pos="4320"/>
          <w:tab w:val="clear" w:pos="8640"/>
        </w:tabs>
        <w:jc w:val="both"/>
        <w:rPr>
          <w:rFonts w:ascii="Candara" w:hAnsi="Candara" w:cs="Arial"/>
        </w:rPr>
      </w:pPr>
      <w:r w:rsidRPr="00D37917">
        <w:rPr>
          <w:rFonts w:ascii="Candara" w:hAnsi="Candara" w:cs="Arial"/>
        </w:rPr>
        <w:t xml:space="preserve">      </w:t>
      </w:r>
      <w:r w:rsidR="00EC78DA" w:rsidRPr="00D37917">
        <w:rPr>
          <w:rFonts w:ascii="Candara" w:hAnsi="Candara" w:cs="Arial"/>
        </w:rPr>
        <w:t xml:space="preserve">Broadly to shift less-sensitive defense technology items from the Department of State’s U.S. Munitions List (USML) to the Commerce Control List (CCL), while ensuring full controls remain on the more sensitive items. </w:t>
      </w:r>
    </w:p>
    <w:p w:rsidR="00EC78DA" w:rsidRPr="00D37917" w:rsidRDefault="00EC78DA" w:rsidP="00EC78DA">
      <w:pPr>
        <w:pStyle w:val="Header"/>
        <w:tabs>
          <w:tab w:val="clear" w:pos="4320"/>
          <w:tab w:val="clear" w:pos="8640"/>
        </w:tabs>
        <w:jc w:val="both"/>
        <w:rPr>
          <w:rFonts w:ascii="Candara" w:hAnsi="Candara" w:cs="Arial"/>
        </w:rPr>
      </w:pPr>
      <w:r w:rsidRPr="00D37917">
        <w:rPr>
          <w:rFonts w:ascii="Candara" w:hAnsi="Candara" w:cs="Arial"/>
        </w:rPr>
        <w:lastRenderedPageBreak/>
        <w:t>This is done by reclassification of Items (produced &amp; bought) and introduction of NCR/LCR Clause for the existing USML &amp; ECCN Classification. The Customers had choice to go for Short Period Licenses instead of existing one.</w:t>
      </w:r>
    </w:p>
    <w:p w:rsidR="0058230E" w:rsidRPr="00D37917" w:rsidRDefault="0058230E" w:rsidP="0058230E">
      <w:pPr>
        <w:pStyle w:val="Header"/>
        <w:tabs>
          <w:tab w:val="clear" w:pos="4320"/>
          <w:tab w:val="clear" w:pos="8640"/>
        </w:tabs>
        <w:jc w:val="both"/>
        <w:rPr>
          <w:rFonts w:ascii="Candara" w:hAnsi="Candara" w:cs="Arial"/>
        </w:rPr>
      </w:pPr>
    </w:p>
    <w:p w:rsidR="00EC78DA" w:rsidRPr="00D37917" w:rsidRDefault="00EC78DA" w:rsidP="00EC78DA">
      <w:pPr>
        <w:ind w:left="2160" w:hanging="2160"/>
        <w:jc w:val="both"/>
        <w:rPr>
          <w:rFonts w:ascii="Candara" w:hAnsi="Candara"/>
          <w:b/>
        </w:rPr>
      </w:pPr>
      <w:r w:rsidRPr="00D37917">
        <w:rPr>
          <w:rFonts w:ascii="Candara" w:hAnsi="Candara"/>
          <w:b/>
        </w:rPr>
        <w:t>Responsible for:</w:t>
      </w:r>
    </w:p>
    <w:p w:rsidR="00EC78DA" w:rsidRPr="00D37917" w:rsidRDefault="00EC78DA" w:rsidP="00EC78DA">
      <w:pPr>
        <w:ind w:left="2160" w:hanging="2160"/>
        <w:jc w:val="both"/>
        <w:rPr>
          <w:rFonts w:ascii="Candara" w:hAnsi="Candara"/>
          <w:b/>
        </w:rPr>
      </w:pPr>
      <w:r w:rsidRPr="00D37917">
        <w:rPr>
          <w:rFonts w:ascii="Candara" w:hAnsi="Candara"/>
          <w:b/>
        </w:rPr>
        <w:tab/>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Requirement Gathering, Analysis, Test Case Preparation, Coding, Testing and Project Implementation</w:t>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Estimation of Deliverables, with keeping the Delivery Date as Fixed and to Estimate the deliverables in Each Phase and Resources.</w:t>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 xml:space="preserve">Interact with the Onsite co-coordinator and with the client on various forums to discuss the status of the task, clarify any queries regarding the functionality </w:t>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Prepare the Design Document, Coordinating with the team and allocation of task for the team members.</w:t>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Verifying the changes proposed and the changes made matches.</w:t>
      </w:r>
    </w:p>
    <w:p w:rsidR="00EC78DA" w:rsidRPr="00D37917" w:rsidRDefault="00EC78DA" w:rsidP="008D1EB4">
      <w:pPr>
        <w:pStyle w:val="Achievement"/>
        <w:numPr>
          <w:ilvl w:val="0"/>
          <w:numId w:val="14"/>
        </w:numPr>
        <w:ind w:right="-252"/>
        <w:jc w:val="left"/>
        <w:rPr>
          <w:rFonts w:ascii="Candara" w:hAnsi="Candara"/>
          <w:bCs/>
        </w:rPr>
      </w:pPr>
      <w:r w:rsidRPr="00D37917">
        <w:rPr>
          <w:rFonts w:ascii="Candara" w:hAnsi="Candara"/>
          <w:bCs/>
        </w:rPr>
        <w:t>Coding and testing the changes made and reviewing the final code changes.</w:t>
      </w:r>
    </w:p>
    <w:p w:rsidR="009944C8" w:rsidRPr="00D37917" w:rsidRDefault="009944C8" w:rsidP="0058230E">
      <w:pPr>
        <w:pStyle w:val="Header"/>
        <w:tabs>
          <w:tab w:val="clear" w:pos="4320"/>
          <w:tab w:val="clear" w:pos="8640"/>
        </w:tabs>
        <w:jc w:val="both"/>
        <w:rPr>
          <w:rFonts w:ascii="Candara" w:hAnsi="Candara" w:cs="Arial"/>
        </w:rPr>
      </w:pPr>
    </w:p>
    <w:p w:rsidR="00EC78DA" w:rsidRPr="00D37917" w:rsidRDefault="00EC78DA" w:rsidP="0058230E">
      <w:pPr>
        <w:pStyle w:val="Header"/>
        <w:tabs>
          <w:tab w:val="clear" w:pos="4320"/>
          <w:tab w:val="clear" w:pos="8640"/>
        </w:tabs>
        <w:jc w:val="both"/>
        <w:rPr>
          <w:rFonts w:ascii="Candara" w:hAnsi="Candara" w:cs="Arial"/>
        </w:rPr>
      </w:pPr>
    </w:p>
    <w:p w:rsidR="0058230E" w:rsidRPr="00D37917" w:rsidRDefault="0058230E" w:rsidP="0058230E">
      <w:pPr>
        <w:pStyle w:val="Header"/>
        <w:tabs>
          <w:tab w:val="clear" w:pos="4320"/>
          <w:tab w:val="clear" w:pos="8640"/>
        </w:tabs>
        <w:jc w:val="both"/>
        <w:rPr>
          <w:rFonts w:ascii="Candara" w:hAnsi="Candara" w:cs="Arial"/>
        </w:rPr>
      </w:pPr>
      <w:r w:rsidRPr="00D37917">
        <w:rPr>
          <w:rFonts w:ascii="Candara" w:hAnsi="Candara" w:cs="Arial"/>
        </w:rPr>
        <w:t xml:space="preserve">  </w:t>
      </w:r>
    </w:p>
    <w:p w:rsidR="00284A62" w:rsidRPr="00D37917" w:rsidRDefault="00284A62" w:rsidP="00682407">
      <w:pPr>
        <w:rPr>
          <w:rFonts w:ascii="Candara" w:hAnsi="Candara"/>
        </w:rPr>
      </w:pPr>
      <w:bookmarkStart w:id="0" w:name="_GoBack"/>
      <w:bookmarkEnd w:id="0"/>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952B5B" w:rsidRPr="00D37917" w:rsidTr="00D37917">
        <w:tc>
          <w:tcPr>
            <w:tcW w:w="8658" w:type="dxa"/>
            <w:gridSpan w:val="2"/>
            <w:shd w:val="clear" w:color="auto" w:fill="00B0F0"/>
          </w:tcPr>
          <w:p w:rsidR="00952B5B" w:rsidRPr="00D37917" w:rsidRDefault="005C29D2" w:rsidP="00952B5B">
            <w:pPr>
              <w:pStyle w:val="Heading2"/>
              <w:rPr>
                <w:rFonts w:ascii="Candara" w:hAnsi="Candara"/>
                <w:b w:val="0"/>
                <w:i w:val="0"/>
                <w:iCs w:val="0"/>
                <w:color w:val="FFFFFF"/>
                <w:sz w:val="20"/>
                <w:szCs w:val="20"/>
              </w:rPr>
            </w:pPr>
            <w:r w:rsidRPr="00D37917">
              <w:rPr>
                <w:rFonts w:ascii="Candara" w:hAnsi="Candara"/>
                <w:i w:val="0"/>
                <w:iCs w:val="0"/>
                <w:color w:val="FFFFFF"/>
                <w:sz w:val="20"/>
                <w:szCs w:val="20"/>
              </w:rPr>
              <w:t>Dec 2011 to Dec 2012</w:t>
            </w:r>
          </w:p>
        </w:tc>
      </w:tr>
      <w:tr w:rsidR="00952B5B" w:rsidRPr="00D37917" w:rsidTr="00D37917">
        <w:tc>
          <w:tcPr>
            <w:tcW w:w="1818" w:type="dxa"/>
            <w:shd w:val="clear" w:color="auto" w:fill="DBE5F1" w:themeFill="accent1" w:themeFillTint="33"/>
          </w:tcPr>
          <w:p w:rsidR="00952B5B" w:rsidRPr="00D37917" w:rsidRDefault="00952B5B" w:rsidP="00B15C5A">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952B5B" w:rsidRPr="00D37917" w:rsidRDefault="00EC78DA" w:rsidP="00952B5B">
            <w:pPr>
              <w:rPr>
                <w:rFonts w:ascii="Candara" w:hAnsi="Candara" w:cs="Arial"/>
                <w:bCs/>
              </w:rPr>
            </w:pPr>
            <w:r w:rsidRPr="00D37917">
              <w:rPr>
                <w:rFonts w:ascii="Candara" w:hAnsi="Candara" w:cs="Arial"/>
                <w:b/>
                <w:bCs/>
              </w:rPr>
              <w:t xml:space="preserve">Military </w:t>
            </w:r>
            <w:r w:rsidR="007D6686" w:rsidRPr="00D37917">
              <w:rPr>
                <w:rFonts w:ascii="Candara" w:hAnsi="Candara" w:cs="Arial"/>
                <w:b/>
                <w:bCs/>
              </w:rPr>
              <w:t>ISSES L3 Support</w:t>
            </w:r>
          </w:p>
        </w:tc>
      </w:tr>
      <w:tr w:rsidR="00952B5B" w:rsidRPr="00D37917" w:rsidTr="00D37917">
        <w:tc>
          <w:tcPr>
            <w:tcW w:w="1818" w:type="dxa"/>
            <w:shd w:val="clear" w:color="auto" w:fill="DBE5F1" w:themeFill="accent1" w:themeFillTint="33"/>
          </w:tcPr>
          <w:p w:rsidR="00952B5B" w:rsidRPr="00D37917" w:rsidRDefault="00952B5B" w:rsidP="00B15C5A">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952B5B" w:rsidRPr="00D37917" w:rsidRDefault="005C29D2" w:rsidP="00B15C5A">
            <w:pPr>
              <w:rPr>
                <w:rFonts w:ascii="Candara" w:hAnsi="Candara" w:cs="Arial"/>
                <w:bCs/>
              </w:rPr>
            </w:pPr>
            <w:r w:rsidRPr="00D37917">
              <w:rPr>
                <w:rFonts w:ascii="Candara" w:hAnsi="Candara" w:cs="Arial"/>
              </w:rPr>
              <w:t>General Electric (USA) - Aviation</w:t>
            </w:r>
          </w:p>
        </w:tc>
      </w:tr>
      <w:tr w:rsidR="00952B5B" w:rsidRPr="00D37917" w:rsidTr="00D37917">
        <w:tc>
          <w:tcPr>
            <w:tcW w:w="1818" w:type="dxa"/>
            <w:shd w:val="clear" w:color="auto" w:fill="DBE5F1" w:themeFill="accent1" w:themeFillTint="33"/>
          </w:tcPr>
          <w:p w:rsidR="00952B5B" w:rsidRPr="00D37917" w:rsidRDefault="00952B5B" w:rsidP="00B15C5A">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952B5B" w:rsidRPr="00D37917" w:rsidRDefault="00952B5B" w:rsidP="005C29D2">
            <w:pPr>
              <w:rPr>
                <w:rFonts w:ascii="Candara" w:hAnsi="Candara"/>
                <w:bCs/>
              </w:rPr>
            </w:pPr>
            <w:r w:rsidRPr="00D37917">
              <w:rPr>
                <w:rFonts w:ascii="Candara" w:hAnsi="Candara"/>
                <w:bCs/>
              </w:rPr>
              <w:t>Mainframe (</w:t>
            </w:r>
            <w:r w:rsidRPr="00D37917">
              <w:rPr>
                <w:rFonts w:ascii="Candara" w:hAnsi="Candara"/>
              </w:rPr>
              <w:t xml:space="preserve">COBOL, JCL, </w:t>
            </w:r>
            <w:r w:rsidR="007D6686" w:rsidRPr="00D37917">
              <w:rPr>
                <w:rFonts w:ascii="Candara" w:hAnsi="Candara"/>
              </w:rPr>
              <w:t>IDMS,</w:t>
            </w:r>
            <w:r w:rsidRPr="00D37917">
              <w:rPr>
                <w:rFonts w:ascii="Candara" w:hAnsi="Candara"/>
              </w:rPr>
              <w:t xml:space="preserve"> ADSO</w:t>
            </w:r>
            <w:r w:rsidR="00840009" w:rsidRPr="00D37917">
              <w:rPr>
                <w:rFonts w:ascii="Candara" w:hAnsi="Candara"/>
              </w:rPr>
              <w:t>,</w:t>
            </w:r>
            <w:r w:rsidR="005C29D2" w:rsidRPr="00D37917">
              <w:rPr>
                <w:rFonts w:ascii="Candara" w:hAnsi="Candara"/>
              </w:rPr>
              <w:t xml:space="preserve"> FILEAID,</w:t>
            </w:r>
            <w:r w:rsidR="00840009" w:rsidRPr="00D37917">
              <w:rPr>
                <w:rFonts w:ascii="Candara" w:hAnsi="Candara"/>
              </w:rPr>
              <w:t xml:space="preserve"> EASYTRIEVE, FOCUS</w:t>
            </w:r>
            <w:r w:rsidRPr="00D37917">
              <w:rPr>
                <w:rFonts w:ascii="Candara" w:hAnsi="Candara"/>
              </w:rPr>
              <w:t>)</w:t>
            </w:r>
          </w:p>
        </w:tc>
      </w:tr>
      <w:tr w:rsidR="00952B5B" w:rsidRPr="00D37917" w:rsidTr="00D37917">
        <w:tc>
          <w:tcPr>
            <w:tcW w:w="1818" w:type="dxa"/>
            <w:shd w:val="clear" w:color="auto" w:fill="DBE5F1" w:themeFill="accent1" w:themeFillTint="33"/>
          </w:tcPr>
          <w:p w:rsidR="00952B5B" w:rsidRPr="00D37917" w:rsidRDefault="00952B5B" w:rsidP="00B15C5A">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952B5B" w:rsidRPr="00D37917" w:rsidRDefault="005C29D2" w:rsidP="005C29D2">
            <w:pPr>
              <w:rPr>
                <w:rFonts w:ascii="Candara" w:hAnsi="Candara"/>
                <w:bCs/>
              </w:rPr>
            </w:pPr>
            <w:r w:rsidRPr="00D37917">
              <w:rPr>
                <w:rFonts w:ascii="Candara" w:hAnsi="Candara"/>
                <w:bCs/>
              </w:rPr>
              <w:t>Senior Programmer &amp; Technical Lead</w:t>
            </w:r>
          </w:p>
        </w:tc>
      </w:tr>
    </w:tbl>
    <w:p w:rsidR="00952B5B" w:rsidRPr="00D37917" w:rsidRDefault="00952B5B" w:rsidP="00952B5B">
      <w:pPr>
        <w:jc w:val="both"/>
        <w:rPr>
          <w:rFonts w:ascii="Candara" w:hAnsi="Candara"/>
          <w:b/>
        </w:rPr>
      </w:pPr>
    </w:p>
    <w:p w:rsidR="00952B5B" w:rsidRPr="00D37917" w:rsidRDefault="00952B5B" w:rsidP="00952B5B">
      <w:pPr>
        <w:jc w:val="both"/>
        <w:rPr>
          <w:rFonts w:ascii="Candara" w:hAnsi="Candara"/>
          <w:b/>
        </w:rPr>
      </w:pPr>
    </w:p>
    <w:p w:rsidR="00952B5B" w:rsidRPr="00D37917" w:rsidRDefault="00952B5B" w:rsidP="00952B5B">
      <w:pPr>
        <w:jc w:val="both"/>
        <w:rPr>
          <w:rFonts w:ascii="Candara" w:hAnsi="Candara"/>
          <w:b/>
        </w:rPr>
      </w:pPr>
      <w:r w:rsidRPr="00D37917">
        <w:rPr>
          <w:rFonts w:ascii="Candara" w:hAnsi="Candara"/>
          <w:b/>
        </w:rPr>
        <w:t>Brief description of the project:</w:t>
      </w:r>
    </w:p>
    <w:p w:rsidR="00952B5B" w:rsidRPr="00D37917" w:rsidRDefault="00952B5B" w:rsidP="00952B5B">
      <w:pPr>
        <w:jc w:val="both"/>
        <w:rPr>
          <w:rFonts w:ascii="Candara" w:hAnsi="Candara"/>
          <w:b/>
        </w:rPr>
      </w:pPr>
    </w:p>
    <w:p w:rsidR="00BF2FED" w:rsidRPr="00D37917" w:rsidRDefault="00952B5B" w:rsidP="00BF2FED">
      <w:pPr>
        <w:pStyle w:val="Header"/>
        <w:tabs>
          <w:tab w:val="clear" w:pos="4320"/>
          <w:tab w:val="clear" w:pos="8640"/>
        </w:tabs>
        <w:jc w:val="both"/>
        <w:rPr>
          <w:rFonts w:ascii="Candara" w:hAnsi="Candara" w:cs="Arial"/>
        </w:rPr>
      </w:pPr>
      <w:r w:rsidRPr="00D37917">
        <w:rPr>
          <w:rFonts w:ascii="Candara" w:hAnsi="Candara" w:cs="Arial"/>
        </w:rPr>
        <w:t xml:space="preserve">     </w:t>
      </w:r>
      <w:r w:rsidR="00BF2FED" w:rsidRPr="00D37917">
        <w:rPr>
          <w:rFonts w:ascii="Candara" w:hAnsi="Candara" w:cs="Arial"/>
        </w:rPr>
        <w:t xml:space="preserve">GE Aviation is making and supplying Aircraft Engines and parts worldwide to its vast client base. </w:t>
      </w:r>
      <w:r w:rsidR="00346082" w:rsidRPr="00D37917">
        <w:rPr>
          <w:rFonts w:ascii="Candara" w:hAnsi="Candara" w:cs="Arial"/>
        </w:rPr>
        <w:t xml:space="preserve">ISSES L3 </w:t>
      </w:r>
      <w:r w:rsidR="00BF2FED" w:rsidRPr="00D37917">
        <w:rPr>
          <w:rFonts w:ascii="Candara" w:hAnsi="Candara" w:cs="Arial"/>
        </w:rPr>
        <w:t xml:space="preserve">dealt with the </w:t>
      </w:r>
      <w:r w:rsidR="00346082" w:rsidRPr="00D37917">
        <w:rPr>
          <w:rFonts w:ascii="Candara" w:hAnsi="Candara" w:cs="Arial"/>
        </w:rPr>
        <w:t xml:space="preserve">military orders maintenance, enhancement and migration process of </w:t>
      </w:r>
      <w:r w:rsidR="00BF2FED" w:rsidRPr="00D37917">
        <w:rPr>
          <w:rFonts w:ascii="Candara" w:hAnsi="Candara" w:cs="Arial"/>
        </w:rPr>
        <w:t>analysis, planning, execution and verification</w:t>
      </w:r>
      <w:r w:rsidR="00346082" w:rsidRPr="00D37917">
        <w:rPr>
          <w:rFonts w:ascii="Candara" w:hAnsi="Candara" w:cs="Arial"/>
        </w:rPr>
        <w:t xml:space="preserve"> from </w:t>
      </w:r>
      <w:proofErr w:type="gramStart"/>
      <w:r w:rsidR="00346082" w:rsidRPr="00D37917">
        <w:rPr>
          <w:rFonts w:ascii="Candara" w:hAnsi="Candara" w:cs="Arial"/>
        </w:rPr>
        <w:t>LICS(</w:t>
      </w:r>
      <w:proofErr w:type="gramEnd"/>
      <w:r w:rsidR="00346082" w:rsidRPr="00D37917">
        <w:rPr>
          <w:rFonts w:ascii="Candara" w:hAnsi="Candara" w:cs="Arial"/>
        </w:rPr>
        <w:t>Evendale)/HICS(Lynn) region</w:t>
      </w:r>
      <w:r w:rsidR="00BF2FED" w:rsidRPr="00D37917">
        <w:rPr>
          <w:rFonts w:ascii="Candara" w:hAnsi="Candara" w:cs="Arial"/>
        </w:rPr>
        <w:t>.</w:t>
      </w:r>
    </w:p>
    <w:p w:rsidR="00952B5B" w:rsidRPr="00D37917" w:rsidRDefault="00BF2FED" w:rsidP="009944C8">
      <w:pPr>
        <w:pStyle w:val="Header"/>
        <w:tabs>
          <w:tab w:val="clear" w:pos="4320"/>
          <w:tab w:val="clear" w:pos="8640"/>
        </w:tabs>
        <w:jc w:val="both"/>
        <w:rPr>
          <w:rFonts w:ascii="Candara" w:hAnsi="Candara"/>
          <w:b/>
        </w:rPr>
      </w:pPr>
      <w:r w:rsidRPr="00D37917">
        <w:rPr>
          <w:rFonts w:ascii="Candara" w:hAnsi="Candara" w:cs="Arial"/>
        </w:rPr>
        <w:t xml:space="preserve"> </w:t>
      </w:r>
    </w:p>
    <w:p w:rsidR="009944C8" w:rsidRPr="00D37917" w:rsidRDefault="009944C8" w:rsidP="00952B5B">
      <w:pPr>
        <w:ind w:left="2160" w:hanging="2160"/>
        <w:jc w:val="both"/>
        <w:rPr>
          <w:rFonts w:ascii="Candara" w:hAnsi="Candara"/>
          <w:b/>
        </w:rPr>
      </w:pPr>
    </w:p>
    <w:p w:rsidR="00952B5B" w:rsidRPr="00D37917" w:rsidRDefault="00952B5B" w:rsidP="00952B5B">
      <w:pPr>
        <w:ind w:left="2160" w:hanging="2160"/>
        <w:jc w:val="both"/>
        <w:rPr>
          <w:rFonts w:ascii="Candara" w:hAnsi="Candara"/>
          <w:b/>
        </w:rPr>
      </w:pPr>
      <w:r w:rsidRPr="00D37917">
        <w:rPr>
          <w:rFonts w:ascii="Candara" w:hAnsi="Candara"/>
          <w:b/>
        </w:rPr>
        <w:t>Responsible for:</w:t>
      </w:r>
    </w:p>
    <w:p w:rsidR="00952B5B" w:rsidRPr="00D37917" w:rsidRDefault="00952B5B" w:rsidP="00952B5B">
      <w:pPr>
        <w:ind w:left="2160" w:hanging="2160"/>
        <w:jc w:val="both"/>
        <w:rPr>
          <w:rFonts w:ascii="Candara" w:hAnsi="Candara"/>
          <w:b/>
        </w:rPr>
      </w:pPr>
      <w:r w:rsidRPr="00D37917">
        <w:rPr>
          <w:rFonts w:ascii="Candara" w:hAnsi="Candara"/>
          <w:b/>
        </w:rPr>
        <w:tab/>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 xml:space="preserve">Getting clear business and System requirement from </w:t>
      </w:r>
      <w:r w:rsidR="00DE0D1D" w:rsidRPr="00D37917">
        <w:rPr>
          <w:rFonts w:ascii="Candara" w:hAnsi="Candara"/>
          <w:bCs/>
        </w:rPr>
        <w:t>onsite coordinator</w:t>
      </w:r>
      <w:r w:rsidRPr="00D37917">
        <w:rPr>
          <w:rFonts w:ascii="Candara" w:hAnsi="Candara"/>
          <w:bCs/>
        </w:rPr>
        <w:t xml:space="preserve"> </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 xml:space="preserve">Impact Analysis and Designing </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Coding and Implementation</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 xml:space="preserve">Unit Testing </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 xml:space="preserve">Support Testing team and Fixing Issues </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Work allocations to associated trainees and Guide them to complete the task</w:t>
      </w:r>
    </w:p>
    <w:p w:rsidR="00952B5B" w:rsidRPr="00D37917" w:rsidRDefault="00952B5B" w:rsidP="008D1EB4">
      <w:pPr>
        <w:pStyle w:val="Achievement"/>
        <w:numPr>
          <w:ilvl w:val="0"/>
          <w:numId w:val="13"/>
        </w:numPr>
        <w:ind w:right="-252"/>
        <w:jc w:val="left"/>
        <w:rPr>
          <w:rFonts w:ascii="Candara" w:hAnsi="Candara"/>
          <w:bCs/>
        </w:rPr>
      </w:pPr>
      <w:r w:rsidRPr="00D37917">
        <w:rPr>
          <w:rFonts w:ascii="Candara" w:hAnsi="Candara"/>
          <w:bCs/>
        </w:rPr>
        <w:t>Leading the team and doing all the Management works</w:t>
      </w:r>
    </w:p>
    <w:p w:rsidR="00952B5B" w:rsidRPr="00D37917" w:rsidRDefault="00952B5B" w:rsidP="008D1EB4">
      <w:pPr>
        <w:numPr>
          <w:ilvl w:val="0"/>
          <w:numId w:val="13"/>
        </w:numPr>
        <w:jc w:val="both"/>
        <w:rPr>
          <w:rFonts w:ascii="Candara" w:hAnsi="Candara"/>
          <w:bCs/>
        </w:rPr>
      </w:pPr>
      <w:r w:rsidRPr="00D37917">
        <w:rPr>
          <w:rFonts w:ascii="Candara" w:hAnsi="Candara"/>
          <w:bCs/>
        </w:rPr>
        <w:t>WBS , Estimation, WSR &amp; Audit document preparation for all the release</w:t>
      </w:r>
    </w:p>
    <w:p w:rsidR="006E668C" w:rsidRPr="00D37917" w:rsidRDefault="006E668C" w:rsidP="008D1EB4">
      <w:pPr>
        <w:numPr>
          <w:ilvl w:val="0"/>
          <w:numId w:val="13"/>
        </w:numPr>
        <w:jc w:val="both"/>
        <w:rPr>
          <w:rFonts w:ascii="Candara" w:hAnsi="Candara"/>
          <w:bCs/>
        </w:rPr>
      </w:pPr>
      <w:r w:rsidRPr="00D37917">
        <w:rPr>
          <w:rFonts w:ascii="Candara" w:hAnsi="Candara"/>
          <w:bCs/>
        </w:rPr>
        <w:t>Knowledge Management Representative – Managing all the checklists, standards, guidelines, reusable components etc. available on Knowledge Management Center (KM) that can be used by team members, for their references.</w:t>
      </w:r>
    </w:p>
    <w:p w:rsidR="009944C8" w:rsidRPr="00D37917" w:rsidRDefault="009944C8" w:rsidP="003E6CC5">
      <w:pPr>
        <w:jc w:val="both"/>
        <w:rPr>
          <w:rFonts w:ascii="Candara" w:hAnsi="Candara"/>
          <w:bCs/>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E53347" w:rsidRPr="00D37917" w:rsidTr="00D37917">
        <w:tc>
          <w:tcPr>
            <w:tcW w:w="8658" w:type="dxa"/>
            <w:gridSpan w:val="2"/>
            <w:shd w:val="clear" w:color="auto" w:fill="00B0F0"/>
          </w:tcPr>
          <w:p w:rsidR="00E53347" w:rsidRPr="00D37917" w:rsidRDefault="005C29D2" w:rsidP="00C23406">
            <w:pPr>
              <w:pStyle w:val="Heading2"/>
              <w:rPr>
                <w:rFonts w:ascii="Candara" w:hAnsi="Candara"/>
                <w:b w:val="0"/>
                <w:i w:val="0"/>
                <w:iCs w:val="0"/>
                <w:color w:val="FFFFFF"/>
                <w:sz w:val="20"/>
                <w:szCs w:val="20"/>
              </w:rPr>
            </w:pPr>
            <w:r w:rsidRPr="00D37917">
              <w:rPr>
                <w:rFonts w:ascii="Candara" w:hAnsi="Candara"/>
                <w:i w:val="0"/>
                <w:iCs w:val="0"/>
                <w:color w:val="FFFFFF"/>
                <w:sz w:val="20"/>
                <w:szCs w:val="20"/>
              </w:rPr>
              <w:lastRenderedPageBreak/>
              <w:t>June 2011 to Nov 2011</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E53347" w:rsidRPr="00D37917" w:rsidRDefault="005C29D2" w:rsidP="00C23406">
            <w:pPr>
              <w:rPr>
                <w:rFonts w:ascii="Candara" w:hAnsi="Candara" w:cs="Arial"/>
                <w:bCs/>
              </w:rPr>
            </w:pPr>
            <w:r w:rsidRPr="00D37917">
              <w:rPr>
                <w:rFonts w:ascii="Candara" w:hAnsi="Candara" w:cs="Arial"/>
                <w:b/>
                <w:bCs/>
              </w:rPr>
              <w:t>Military CPLC Direct Shipments</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E53347" w:rsidRPr="00D37917" w:rsidRDefault="005C29D2" w:rsidP="00C23406">
            <w:pPr>
              <w:rPr>
                <w:rFonts w:ascii="Candara" w:hAnsi="Candara" w:cs="Arial"/>
                <w:bCs/>
              </w:rPr>
            </w:pPr>
            <w:r w:rsidRPr="00D37917">
              <w:rPr>
                <w:rFonts w:ascii="Candara" w:hAnsi="Candara" w:cs="Arial"/>
              </w:rPr>
              <w:t>General Electric (USA) - Aviation</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E53347" w:rsidRPr="00D37917" w:rsidRDefault="00E53347" w:rsidP="00C23406">
            <w:pPr>
              <w:rPr>
                <w:rFonts w:ascii="Candara" w:hAnsi="Candara"/>
                <w:bCs/>
              </w:rPr>
            </w:pPr>
            <w:r w:rsidRPr="00D37917">
              <w:rPr>
                <w:rFonts w:ascii="Candara" w:hAnsi="Candara"/>
                <w:bCs/>
              </w:rPr>
              <w:t>Mainframe (</w:t>
            </w:r>
            <w:r w:rsidRPr="00D37917">
              <w:rPr>
                <w:rFonts w:ascii="Candara" w:hAnsi="Candara"/>
              </w:rPr>
              <w:t>COBOL, JCL, DB2, FOCUS)</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E53347" w:rsidRPr="00D37917" w:rsidRDefault="005C29D2" w:rsidP="00C23406">
            <w:pPr>
              <w:rPr>
                <w:rFonts w:ascii="Candara" w:hAnsi="Candara"/>
                <w:bCs/>
              </w:rPr>
            </w:pPr>
            <w:r w:rsidRPr="00D37917">
              <w:rPr>
                <w:rFonts w:ascii="Candara" w:hAnsi="Candara"/>
                <w:bCs/>
              </w:rPr>
              <w:t>Senior Programmer</w:t>
            </w:r>
          </w:p>
        </w:tc>
      </w:tr>
    </w:tbl>
    <w:p w:rsidR="00E53347" w:rsidRPr="00D37917" w:rsidRDefault="00E53347" w:rsidP="0006798E">
      <w:pPr>
        <w:jc w:val="both"/>
        <w:rPr>
          <w:rFonts w:ascii="Candara" w:hAnsi="Candara"/>
          <w:b/>
        </w:rPr>
      </w:pPr>
    </w:p>
    <w:p w:rsidR="00E53347" w:rsidRPr="00D37917" w:rsidRDefault="00E53347" w:rsidP="0006798E">
      <w:pPr>
        <w:jc w:val="both"/>
        <w:rPr>
          <w:rFonts w:ascii="Candara" w:hAnsi="Candara"/>
          <w:b/>
        </w:rPr>
      </w:pPr>
    </w:p>
    <w:p w:rsidR="00E53347" w:rsidRPr="00D37917" w:rsidRDefault="00E53347" w:rsidP="0006798E">
      <w:pPr>
        <w:jc w:val="both"/>
        <w:rPr>
          <w:rFonts w:ascii="Candara" w:hAnsi="Candara"/>
          <w:b/>
        </w:rPr>
      </w:pPr>
      <w:r w:rsidRPr="00D37917">
        <w:rPr>
          <w:rFonts w:ascii="Candara" w:hAnsi="Candara"/>
          <w:b/>
        </w:rPr>
        <w:t>Brief description of the project:</w:t>
      </w:r>
    </w:p>
    <w:p w:rsidR="00E53347" w:rsidRPr="00D37917" w:rsidRDefault="00E53347" w:rsidP="0006798E">
      <w:pPr>
        <w:jc w:val="both"/>
        <w:rPr>
          <w:rFonts w:ascii="Candara" w:hAnsi="Candara"/>
          <w:b/>
        </w:rPr>
      </w:pPr>
    </w:p>
    <w:p w:rsidR="005C29D2" w:rsidRPr="00D37917" w:rsidRDefault="00E53347" w:rsidP="005C29D2">
      <w:pPr>
        <w:pStyle w:val="Header"/>
        <w:tabs>
          <w:tab w:val="clear" w:pos="4320"/>
          <w:tab w:val="clear" w:pos="8640"/>
        </w:tabs>
        <w:jc w:val="both"/>
        <w:rPr>
          <w:rFonts w:ascii="Candara" w:hAnsi="Candara" w:cs="Arial"/>
        </w:rPr>
      </w:pPr>
      <w:r w:rsidRPr="00D37917">
        <w:rPr>
          <w:rFonts w:ascii="Candara" w:hAnsi="Candara" w:cs="Arial"/>
        </w:rPr>
        <w:t xml:space="preserve">     </w:t>
      </w:r>
      <w:r w:rsidR="005C29D2" w:rsidRPr="00D37917">
        <w:rPr>
          <w:rFonts w:ascii="Candara" w:hAnsi="Candara" w:cs="Arial"/>
        </w:rPr>
        <w:t xml:space="preserve">GE Aviation is making and supplying Aircraft Engines and parts worldwide to its vast client base. The CPLC direct shipment deals with the low cost parts also known as the C-parts which are going to be shipped directly from the CPLC plant and the current warehouse system and PSS is going to be replaced by ERP system. </w:t>
      </w:r>
    </w:p>
    <w:p w:rsidR="00E53347" w:rsidRPr="00D37917" w:rsidRDefault="00E53347" w:rsidP="005C29D2">
      <w:pPr>
        <w:ind w:right="-252"/>
        <w:rPr>
          <w:rFonts w:ascii="Candara" w:hAnsi="Candara"/>
          <w:b/>
        </w:rPr>
      </w:pPr>
    </w:p>
    <w:p w:rsidR="00E53347" w:rsidRPr="00D37917" w:rsidRDefault="00E53347" w:rsidP="0006798E">
      <w:pPr>
        <w:ind w:left="2160" w:hanging="2160"/>
        <w:jc w:val="both"/>
        <w:rPr>
          <w:rFonts w:ascii="Candara" w:hAnsi="Candara"/>
          <w:b/>
        </w:rPr>
      </w:pPr>
      <w:r w:rsidRPr="00D37917">
        <w:rPr>
          <w:rFonts w:ascii="Candara" w:hAnsi="Candara"/>
          <w:b/>
        </w:rPr>
        <w:t>Responsible for:</w:t>
      </w:r>
    </w:p>
    <w:p w:rsidR="00E53347" w:rsidRPr="00D37917" w:rsidRDefault="00E53347" w:rsidP="0006798E">
      <w:pPr>
        <w:ind w:left="2160" w:hanging="2160"/>
        <w:jc w:val="both"/>
        <w:rPr>
          <w:rFonts w:ascii="Candara" w:hAnsi="Candara"/>
          <w:b/>
        </w:rPr>
      </w:pPr>
      <w:r w:rsidRPr="00D37917">
        <w:rPr>
          <w:rFonts w:ascii="Candara" w:hAnsi="Candara"/>
          <w:b/>
        </w:rPr>
        <w:tab/>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 xml:space="preserve">Getting clear business and System requirement from Business team </w:t>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 xml:space="preserve">Impact Analysis and Designing </w:t>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Coding and Implementation</w:t>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 xml:space="preserve">Unit Testing </w:t>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 xml:space="preserve">Support Testing team and Fixing Issues </w:t>
      </w:r>
    </w:p>
    <w:p w:rsidR="00E53347" w:rsidRPr="00D37917" w:rsidRDefault="00E53347" w:rsidP="008D1EB4">
      <w:pPr>
        <w:pStyle w:val="Achievement"/>
        <w:numPr>
          <w:ilvl w:val="0"/>
          <w:numId w:val="12"/>
        </w:numPr>
        <w:ind w:right="-252"/>
        <w:jc w:val="left"/>
        <w:rPr>
          <w:rFonts w:ascii="Candara" w:hAnsi="Candara"/>
          <w:bCs/>
        </w:rPr>
      </w:pPr>
      <w:r w:rsidRPr="00D37917">
        <w:rPr>
          <w:rFonts w:ascii="Candara" w:hAnsi="Candara"/>
          <w:bCs/>
        </w:rPr>
        <w:t>Work allocations to associated trainees and Guide them to complete the task</w:t>
      </w:r>
    </w:p>
    <w:p w:rsidR="00E53347" w:rsidRPr="00D37917" w:rsidRDefault="00E53347" w:rsidP="008D1EB4">
      <w:pPr>
        <w:numPr>
          <w:ilvl w:val="0"/>
          <w:numId w:val="12"/>
        </w:numPr>
        <w:jc w:val="both"/>
        <w:rPr>
          <w:rFonts w:ascii="Candara" w:hAnsi="Candara"/>
          <w:bCs/>
        </w:rPr>
      </w:pPr>
      <w:r w:rsidRPr="00D37917">
        <w:rPr>
          <w:rFonts w:ascii="Candara" w:hAnsi="Candara"/>
          <w:bCs/>
        </w:rPr>
        <w:t>WBS , Estimation, WSR &amp; Audit document preparation for all the release</w:t>
      </w:r>
    </w:p>
    <w:p w:rsidR="006E668C" w:rsidRPr="00D37917" w:rsidRDefault="006E668C" w:rsidP="008D1EB4">
      <w:pPr>
        <w:numPr>
          <w:ilvl w:val="0"/>
          <w:numId w:val="12"/>
        </w:numPr>
        <w:jc w:val="both"/>
        <w:rPr>
          <w:rFonts w:ascii="Candara" w:hAnsi="Candara"/>
          <w:bCs/>
        </w:rPr>
      </w:pPr>
      <w:r w:rsidRPr="00D37917">
        <w:rPr>
          <w:rFonts w:ascii="Candara" w:hAnsi="Candara"/>
          <w:bCs/>
        </w:rPr>
        <w:t>Duties of Defect Prevention Representative with being Configuration Manager of the Team.</w:t>
      </w:r>
    </w:p>
    <w:p w:rsidR="00E53347" w:rsidRPr="00D37917" w:rsidRDefault="00E53347" w:rsidP="00682407">
      <w:pPr>
        <w:jc w:val="both"/>
        <w:rPr>
          <w:rFonts w:ascii="Candara" w:hAnsi="Candara"/>
          <w:bCs/>
        </w:rPr>
      </w:pPr>
    </w:p>
    <w:p w:rsidR="00E53347" w:rsidRDefault="00E53347" w:rsidP="0006798E">
      <w:pPr>
        <w:pStyle w:val="Heading3"/>
        <w:rPr>
          <w:rFonts w:ascii="Candara" w:hAnsi="Candara"/>
          <w:sz w:val="20"/>
          <w:szCs w:val="20"/>
        </w:rPr>
      </w:pPr>
    </w:p>
    <w:p w:rsidR="00284A62" w:rsidRPr="00284A62" w:rsidRDefault="00284A62" w:rsidP="00284A62"/>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E53347" w:rsidRPr="00D37917" w:rsidTr="00D37917">
        <w:tc>
          <w:tcPr>
            <w:tcW w:w="8658" w:type="dxa"/>
            <w:gridSpan w:val="2"/>
            <w:shd w:val="clear" w:color="auto" w:fill="00B0F0"/>
          </w:tcPr>
          <w:p w:rsidR="00E53347" w:rsidRPr="00D37917" w:rsidRDefault="00E53347" w:rsidP="00C23406">
            <w:pPr>
              <w:pStyle w:val="Heading2"/>
              <w:rPr>
                <w:rFonts w:ascii="Candara" w:hAnsi="Candara"/>
                <w:i w:val="0"/>
                <w:iCs w:val="0"/>
                <w:color w:val="FFFFFF"/>
                <w:sz w:val="20"/>
                <w:szCs w:val="20"/>
              </w:rPr>
            </w:pPr>
            <w:r w:rsidRPr="00D37917">
              <w:rPr>
                <w:rFonts w:ascii="Candara" w:hAnsi="Candara"/>
                <w:b w:val="0"/>
                <w:i w:val="0"/>
                <w:iCs w:val="0"/>
                <w:sz w:val="20"/>
                <w:szCs w:val="20"/>
              </w:rPr>
              <w:t xml:space="preserve"> </w:t>
            </w:r>
            <w:r w:rsidR="005C29D2" w:rsidRPr="00D37917">
              <w:rPr>
                <w:rFonts w:ascii="Candara" w:hAnsi="Candara"/>
                <w:i w:val="0"/>
                <w:iCs w:val="0"/>
                <w:color w:val="FFFFFF"/>
                <w:sz w:val="20"/>
                <w:szCs w:val="20"/>
              </w:rPr>
              <w:t>Nov 2010 to May 2011</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E53347" w:rsidRPr="00D37917" w:rsidRDefault="005C29D2" w:rsidP="005C29D2">
            <w:pPr>
              <w:rPr>
                <w:rFonts w:ascii="Candara" w:hAnsi="Candara" w:cs="Arial"/>
                <w:bCs/>
              </w:rPr>
            </w:pPr>
            <w:r w:rsidRPr="00D37917">
              <w:rPr>
                <w:rFonts w:ascii="Candara" w:hAnsi="Candara" w:cs="Arial"/>
                <w:b/>
                <w:bCs/>
              </w:rPr>
              <w:t>ISSES Large Commercial Migration to AMPS</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E53347" w:rsidRPr="00D37917" w:rsidRDefault="005C29D2" w:rsidP="00C23406">
            <w:pPr>
              <w:rPr>
                <w:rFonts w:ascii="Candara" w:hAnsi="Candara" w:cs="Arial"/>
                <w:bCs/>
              </w:rPr>
            </w:pPr>
            <w:r w:rsidRPr="00D37917">
              <w:rPr>
                <w:rFonts w:ascii="Candara" w:hAnsi="Candara" w:cs="Arial"/>
              </w:rPr>
              <w:t>General Electric (USA) - Aviation</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5C29D2" w:rsidRPr="00D37917" w:rsidRDefault="00E53347" w:rsidP="005C29D2">
            <w:pPr>
              <w:rPr>
                <w:rFonts w:ascii="Candara" w:hAnsi="Candara"/>
              </w:rPr>
            </w:pPr>
            <w:r w:rsidRPr="00D37917">
              <w:rPr>
                <w:rFonts w:ascii="Candara" w:hAnsi="Candara"/>
                <w:bCs/>
              </w:rPr>
              <w:t>Mainframe (</w:t>
            </w:r>
            <w:r w:rsidR="005C29D2" w:rsidRPr="00D37917">
              <w:rPr>
                <w:rFonts w:ascii="Candara" w:hAnsi="Candara"/>
              </w:rPr>
              <w:t>COBOL, IDMS, ADSO, JCL, VSAM, ABENDAID</w:t>
            </w:r>
          </w:p>
          <w:p w:rsidR="00E53347" w:rsidRPr="00D37917" w:rsidRDefault="005C29D2" w:rsidP="005C29D2">
            <w:pPr>
              <w:rPr>
                <w:rFonts w:ascii="Candara" w:hAnsi="Candara"/>
                <w:bCs/>
              </w:rPr>
            </w:pPr>
            <w:r w:rsidRPr="00D37917">
              <w:rPr>
                <w:rFonts w:ascii="Candara" w:hAnsi="Candara"/>
              </w:rPr>
              <w:t xml:space="preserve"> CA7 Scheduler, FILEAID, XPEDITOR, ADSALIVE</w:t>
            </w:r>
            <w:r w:rsidR="00E53347" w:rsidRPr="00D37917">
              <w:rPr>
                <w:rFonts w:ascii="Candara" w:hAnsi="Candara"/>
              </w:rPr>
              <w:t>)</w:t>
            </w:r>
          </w:p>
        </w:tc>
      </w:tr>
      <w:tr w:rsidR="00E53347" w:rsidRPr="00D37917" w:rsidTr="00D37917">
        <w:tc>
          <w:tcPr>
            <w:tcW w:w="1818" w:type="dxa"/>
            <w:shd w:val="clear" w:color="auto" w:fill="DBE5F1" w:themeFill="accent1" w:themeFillTint="33"/>
          </w:tcPr>
          <w:p w:rsidR="00E53347" w:rsidRPr="00D37917" w:rsidRDefault="00E53347" w:rsidP="00C23406">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E53347" w:rsidRPr="00D37917" w:rsidRDefault="005C29D2" w:rsidP="00C23406">
            <w:pPr>
              <w:rPr>
                <w:rFonts w:ascii="Candara" w:hAnsi="Candara"/>
                <w:bCs/>
              </w:rPr>
            </w:pPr>
            <w:r w:rsidRPr="00D37917">
              <w:rPr>
                <w:rFonts w:ascii="Candara" w:hAnsi="Candara"/>
                <w:bCs/>
              </w:rPr>
              <w:t>Programmer</w:t>
            </w:r>
          </w:p>
        </w:tc>
      </w:tr>
    </w:tbl>
    <w:p w:rsidR="00E53347" w:rsidRPr="00D37917" w:rsidRDefault="00E53347" w:rsidP="0006798E">
      <w:pPr>
        <w:jc w:val="both"/>
        <w:rPr>
          <w:rFonts w:ascii="Candara" w:hAnsi="Candara"/>
          <w:b/>
        </w:rPr>
      </w:pPr>
    </w:p>
    <w:p w:rsidR="00E53347" w:rsidRPr="00D37917" w:rsidRDefault="00E53347" w:rsidP="0006798E">
      <w:pPr>
        <w:jc w:val="both"/>
        <w:rPr>
          <w:rFonts w:ascii="Candara" w:hAnsi="Candara"/>
          <w:b/>
        </w:rPr>
      </w:pPr>
      <w:r w:rsidRPr="00D37917">
        <w:rPr>
          <w:rFonts w:ascii="Candara" w:hAnsi="Candara"/>
          <w:b/>
        </w:rPr>
        <w:t>Brief description of the project:</w:t>
      </w:r>
    </w:p>
    <w:p w:rsidR="00E53347" w:rsidRPr="00D37917" w:rsidRDefault="00E53347" w:rsidP="0006798E">
      <w:pPr>
        <w:jc w:val="both"/>
        <w:rPr>
          <w:rFonts w:ascii="Candara" w:hAnsi="Candara"/>
          <w:b/>
        </w:rPr>
      </w:pPr>
    </w:p>
    <w:p w:rsidR="005C29D2" w:rsidRPr="00D37917" w:rsidRDefault="005C29D2" w:rsidP="005C29D2">
      <w:pPr>
        <w:pStyle w:val="Header"/>
        <w:tabs>
          <w:tab w:val="clear" w:pos="4320"/>
          <w:tab w:val="clear" w:pos="8640"/>
        </w:tabs>
        <w:jc w:val="both"/>
        <w:rPr>
          <w:rFonts w:ascii="Candara" w:hAnsi="Candara" w:cs="Arial"/>
        </w:rPr>
      </w:pPr>
      <w:r w:rsidRPr="00D37917">
        <w:rPr>
          <w:rFonts w:ascii="Candara" w:hAnsi="Candara" w:cs="Arial"/>
        </w:rPr>
        <w:t>GE Aviation is making and supplying Aircraft Engines and parts worldwide to its vast client base. The LCO AMPS dealt with the analysis, planning, execution and verification of the migration process of Large Scale Commercial orders from Mainframes to Oracle.</w:t>
      </w:r>
    </w:p>
    <w:p w:rsidR="005C29D2" w:rsidRPr="00D37917" w:rsidRDefault="005C29D2" w:rsidP="005C29D2">
      <w:pPr>
        <w:pStyle w:val="Header"/>
        <w:tabs>
          <w:tab w:val="clear" w:pos="4320"/>
          <w:tab w:val="clear" w:pos="8640"/>
        </w:tabs>
        <w:jc w:val="both"/>
        <w:rPr>
          <w:rFonts w:ascii="Candara" w:hAnsi="Candara" w:cs="Arial"/>
        </w:rPr>
      </w:pPr>
      <w:r w:rsidRPr="00D37917">
        <w:rPr>
          <w:rFonts w:ascii="Candara" w:hAnsi="Candara" w:cs="Arial"/>
        </w:rPr>
        <w:t xml:space="preserve">.  </w:t>
      </w:r>
    </w:p>
    <w:p w:rsidR="005C29D2" w:rsidRPr="00D37917" w:rsidRDefault="005C29D2" w:rsidP="005C29D2">
      <w:pPr>
        <w:pStyle w:val="Header"/>
        <w:tabs>
          <w:tab w:val="clear" w:pos="4320"/>
          <w:tab w:val="clear" w:pos="8640"/>
        </w:tabs>
        <w:jc w:val="both"/>
        <w:rPr>
          <w:rFonts w:ascii="Candara" w:hAnsi="Candara" w:cs="Arial"/>
        </w:rPr>
      </w:pPr>
      <w:r w:rsidRPr="00D37917">
        <w:rPr>
          <w:rFonts w:ascii="Candara" w:hAnsi="Candara" w:cs="Arial"/>
        </w:rPr>
        <w:t>The LCO AMPS dealt with the analysis, planning, execution and verification of the migration process of Large Scale Commercial orders from Mainframes to Oracle.</w:t>
      </w:r>
    </w:p>
    <w:p w:rsidR="00E53347" w:rsidRPr="00D37917" w:rsidRDefault="00E53347" w:rsidP="005968C1">
      <w:pPr>
        <w:jc w:val="both"/>
        <w:rPr>
          <w:rFonts w:ascii="Candara" w:hAnsi="Candara" w:cs="Arial"/>
        </w:rPr>
      </w:pPr>
    </w:p>
    <w:p w:rsidR="00E53347" w:rsidRPr="00D37917" w:rsidRDefault="00E53347" w:rsidP="0006798E">
      <w:pPr>
        <w:ind w:left="2160" w:hanging="2160"/>
        <w:jc w:val="both"/>
        <w:rPr>
          <w:rFonts w:ascii="Candara" w:hAnsi="Candara"/>
          <w:b/>
        </w:rPr>
      </w:pPr>
      <w:r w:rsidRPr="00D37917">
        <w:rPr>
          <w:rFonts w:ascii="Candara" w:hAnsi="Candara"/>
          <w:b/>
        </w:rPr>
        <w:t>Responsible for:</w:t>
      </w:r>
    </w:p>
    <w:p w:rsidR="00E53347" w:rsidRPr="00D37917" w:rsidRDefault="00E53347" w:rsidP="0006798E">
      <w:pPr>
        <w:ind w:left="2160" w:hanging="2160"/>
        <w:jc w:val="both"/>
        <w:rPr>
          <w:rFonts w:ascii="Candara" w:hAnsi="Candara"/>
          <w:b/>
        </w:rPr>
      </w:pPr>
      <w:r w:rsidRPr="00D37917">
        <w:rPr>
          <w:rFonts w:ascii="Candara" w:hAnsi="Candara"/>
          <w:b/>
        </w:rPr>
        <w:tab/>
      </w:r>
    </w:p>
    <w:p w:rsidR="005C29D2" w:rsidRPr="00D37917" w:rsidRDefault="005C29D2" w:rsidP="008D1EB4">
      <w:pPr>
        <w:numPr>
          <w:ilvl w:val="0"/>
          <w:numId w:val="11"/>
        </w:numPr>
        <w:jc w:val="both"/>
        <w:rPr>
          <w:rFonts w:ascii="Candara" w:hAnsi="Candara"/>
          <w:bCs/>
        </w:rPr>
      </w:pPr>
      <w:r w:rsidRPr="00D37917">
        <w:rPr>
          <w:rFonts w:ascii="Candara" w:hAnsi="Candara"/>
          <w:bCs/>
        </w:rPr>
        <w:t>Requirement Gathering, Analysis, Test Case Preparation, Coding, Testing and Project Implementation</w:t>
      </w:r>
    </w:p>
    <w:p w:rsidR="005C29D2" w:rsidRPr="00D37917" w:rsidRDefault="005C29D2" w:rsidP="008D1EB4">
      <w:pPr>
        <w:numPr>
          <w:ilvl w:val="0"/>
          <w:numId w:val="11"/>
        </w:numPr>
        <w:jc w:val="both"/>
        <w:rPr>
          <w:rFonts w:ascii="Candara" w:hAnsi="Candara"/>
          <w:bCs/>
        </w:rPr>
      </w:pPr>
      <w:r w:rsidRPr="00D37917">
        <w:rPr>
          <w:rFonts w:ascii="Candara" w:hAnsi="Candara"/>
          <w:bCs/>
        </w:rPr>
        <w:t xml:space="preserve">Interact with the Onsite co-coordinator and with the client on various forums to discuss the status of the task, clarify any queries regarding the functionality </w:t>
      </w:r>
    </w:p>
    <w:p w:rsidR="005C29D2" w:rsidRPr="00D37917" w:rsidRDefault="005C29D2" w:rsidP="008D1EB4">
      <w:pPr>
        <w:numPr>
          <w:ilvl w:val="0"/>
          <w:numId w:val="11"/>
        </w:numPr>
        <w:jc w:val="both"/>
        <w:rPr>
          <w:rFonts w:ascii="Candara" w:hAnsi="Candara"/>
          <w:bCs/>
        </w:rPr>
      </w:pPr>
      <w:r w:rsidRPr="00D37917">
        <w:rPr>
          <w:rFonts w:ascii="Candara" w:hAnsi="Candara"/>
          <w:bCs/>
        </w:rPr>
        <w:t>Proposing changes for the better migration of LCO data.</w:t>
      </w:r>
    </w:p>
    <w:p w:rsidR="005C29D2" w:rsidRPr="00D37917" w:rsidRDefault="005C29D2" w:rsidP="008D1EB4">
      <w:pPr>
        <w:numPr>
          <w:ilvl w:val="0"/>
          <w:numId w:val="11"/>
        </w:numPr>
        <w:jc w:val="both"/>
        <w:rPr>
          <w:rFonts w:ascii="Candara" w:hAnsi="Candara"/>
          <w:bCs/>
        </w:rPr>
      </w:pPr>
      <w:r w:rsidRPr="00D37917">
        <w:rPr>
          <w:rFonts w:ascii="Candara" w:hAnsi="Candara"/>
          <w:bCs/>
        </w:rPr>
        <w:lastRenderedPageBreak/>
        <w:t>Coordinating with the team and allocation of task for the team members.</w:t>
      </w:r>
    </w:p>
    <w:p w:rsidR="005C29D2" w:rsidRPr="00D37917" w:rsidRDefault="005C29D2" w:rsidP="008D1EB4">
      <w:pPr>
        <w:numPr>
          <w:ilvl w:val="0"/>
          <w:numId w:val="11"/>
        </w:numPr>
        <w:jc w:val="both"/>
        <w:rPr>
          <w:rFonts w:ascii="Candara" w:hAnsi="Candara"/>
          <w:bCs/>
        </w:rPr>
      </w:pPr>
      <w:r w:rsidRPr="00D37917">
        <w:rPr>
          <w:rFonts w:ascii="Candara" w:hAnsi="Candara"/>
          <w:bCs/>
        </w:rPr>
        <w:t>Verifying the changes proposed for the modules and JCL’s for migration.</w:t>
      </w:r>
    </w:p>
    <w:p w:rsidR="005C29D2" w:rsidRPr="00D37917" w:rsidRDefault="005C29D2" w:rsidP="008D1EB4">
      <w:pPr>
        <w:numPr>
          <w:ilvl w:val="0"/>
          <w:numId w:val="11"/>
        </w:numPr>
        <w:jc w:val="both"/>
        <w:rPr>
          <w:rFonts w:ascii="Candara" w:hAnsi="Candara"/>
          <w:bCs/>
        </w:rPr>
      </w:pPr>
      <w:r w:rsidRPr="00D37917">
        <w:rPr>
          <w:rFonts w:ascii="Candara" w:hAnsi="Candara"/>
          <w:bCs/>
        </w:rPr>
        <w:t>Coding and testing the changes made and reviewing the final code changes.</w:t>
      </w:r>
    </w:p>
    <w:p w:rsidR="005C29D2" w:rsidRPr="00D37917" w:rsidRDefault="005C29D2" w:rsidP="008D1EB4">
      <w:pPr>
        <w:numPr>
          <w:ilvl w:val="0"/>
          <w:numId w:val="11"/>
        </w:numPr>
        <w:jc w:val="both"/>
        <w:rPr>
          <w:rFonts w:ascii="Candara" w:hAnsi="Candara"/>
          <w:bCs/>
        </w:rPr>
      </w:pPr>
      <w:r w:rsidRPr="00D37917">
        <w:rPr>
          <w:rFonts w:ascii="Candara" w:hAnsi="Candara"/>
          <w:bCs/>
        </w:rPr>
        <w:t xml:space="preserve">Look for the possibility of Enhancement and work on it for the betterment of project. </w:t>
      </w:r>
    </w:p>
    <w:p w:rsidR="005C29D2" w:rsidRPr="00D37917" w:rsidRDefault="005C29D2" w:rsidP="008D1EB4">
      <w:pPr>
        <w:numPr>
          <w:ilvl w:val="0"/>
          <w:numId w:val="11"/>
        </w:numPr>
        <w:jc w:val="both"/>
        <w:rPr>
          <w:rFonts w:ascii="Candara" w:hAnsi="Candara"/>
          <w:bCs/>
        </w:rPr>
      </w:pPr>
      <w:r w:rsidRPr="00D37917">
        <w:rPr>
          <w:rFonts w:ascii="Candara" w:hAnsi="Candara"/>
          <w:bCs/>
        </w:rPr>
        <w:t>Verification and validation of data post-migration for unexpected scenario handling.</w:t>
      </w:r>
    </w:p>
    <w:p w:rsidR="00E53347" w:rsidRDefault="00E53347" w:rsidP="00CF2A94">
      <w:pPr>
        <w:pStyle w:val="Heading3"/>
        <w:rPr>
          <w:rFonts w:ascii="Candara" w:hAnsi="Candara"/>
          <w:sz w:val="20"/>
          <w:szCs w:val="20"/>
        </w:rPr>
      </w:pPr>
    </w:p>
    <w:p w:rsidR="003E6CC5" w:rsidRPr="003E6CC5" w:rsidRDefault="003E6CC5" w:rsidP="003E6CC5"/>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E53347" w:rsidRPr="00D37917" w:rsidTr="00D37917">
        <w:tc>
          <w:tcPr>
            <w:tcW w:w="8658" w:type="dxa"/>
            <w:gridSpan w:val="2"/>
            <w:shd w:val="clear" w:color="auto" w:fill="00B0F0"/>
          </w:tcPr>
          <w:p w:rsidR="00E53347" w:rsidRPr="00D37917" w:rsidRDefault="005C29D2" w:rsidP="002E6D17">
            <w:pPr>
              <w:pStyle w:val="Heading2"/>
              <w:rPr>
                <w:rFonts w:ascii="Candara" w:hAnsi="Candara"/>
                <w:i w:val="0"/>
                <w:iCs w:val="0"/>
                <w:color w:val="FFFFFF"/>
                <w:sz w:val="20"/>
                <w:szCs w:val="20"/>
              </w:rPr>
            </w:pPr>
            <w:r w:rsidRPr="00D37917">
              <w:rPr>
                <w:rFonts w:ascii="Candara" w:hAnsi="Candara"/>
                <w:i w:val="0"/>
                <w:iCs w:val="0"/>
                <w:color w:val="FFFFFF"/>
                <w:sz w:val="20"/>
                <w:szCs w:val="20"/>
              </w:rPr>
              <w:t>Mar 2009 to Oct 2010</w:t>
            </w:r>
          </w:p>
        </w:tc>
      </w:tr>
      <w:tr w:rsidR="00E53347" w:rsidRPr="00D37917" w:rsidTr="00D37917">
        <w:tc>
          <w:tcPr>
            <w:tcW w:w="1818" w:type="dxa"/>
            <w:shd w:val="clear" w:color="auto" w:fill="DBE5F1" w:themeFill="accent1" w:themeFillTint="33"/>
          </w:tcPr>
          <w:p w:rsidR="00E53347" w:rsidRPr="00D37917" w:rsidRDefault="00E53347" w:rsidP="002E6D17">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E53347" w:rsidRPr="00D37917" w:rsidRDefault="005C29D2" w:rsidP="002E6D17">
            <w:pPr>
              <w:rPr>
                <w:rFonts w:ascii="Candara" w:hAnsi="Candara" w:cs="Arial"/>
                <w:bCs/>
              </w:rPr>
            </w:pPr>
            <w:r w:rsidRPr="00D37917">
              <w:rPr>
                <w:rFonts w:ascii="Candara" w:hAnsi="Candara" w:cs="Arial"/>
                <w:b/>
                <w:bCs/>
              </w:rPr>
              <w:t>Migration – Mainframe SOA (Service Oriented Architecture)</w:t>
            </w:r>
          </w:p>
        </w:tc>
      </w:tr>
      <w:tr w:rsidR="00E53347" w:rsidRPr="00D37917" w:rsidTr="00D37917">
        <w:tc>
          <w:tcPr>
            <w:tcW w:w="1818" w:type="dxa"/>
            <w:shd w:val="clear" w:color="auto" w:fill="DBE5F1" w:themeFill="accent1" w:themeFillTint="33"/>
          </w:tcPr>
          <w:p w:rsidR="00E53347" w:rsidRPr="00D37917" w:rsidRDefault="00E53347" w:rsidP="002E6D17">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E53347" w:rsidRPr="00D37917" w:rsidRDefault="005C29D2" w:rsidP="002E6D17">
            <w:pPr>
              <w:rPr>
                <w:rFonts w:ascii="Candara" w:hAnsi="Candara" w:cs="Arial"/>
                <w:bCs/>
              </w:rPr>
            </w:pPr>
            <w:proofErr w:type="spellStart"/>
            <w:r w:rsidRPr="00D37917">
              <w:rPr>
                <w:rFonts w:ascii="Candara" w:hAnsi="Candara" w:cs="Arial"/>
              </w:rPr>
              <w:t>Gexpro</w:t>
            </w:r>
            <w:proofErr w:type="spellEnd"/>
            <w:r w:rsidRPr="00D37917">
              <w:rPr>
                <w:rFonts w:ascii="Candara" w:hAnsi="Candara" w:cs="Arial"/>
              </w:rPr>
              <w:t>/</w:t>
            </w:r>
            <w:proofErr w:type="spellStart"/>
            <w:r w:rsidRPr="00D37917">
              <w:rPr>
                <w:rFonts w:ascii="Candara" w:hAnsi="Candara" w:cs="Arial"/>
              </w:rPr>
              <w:t>Rexel</w:t>
            </w:r>
            <w:proofErr w:type="spellEnd"/>
            <w:r w:rsidRPr="00D37917">
              <w:rPr>
                <w:rFonts w:ascii="Candara" w:hAnsi="Candara" w:cs="Arial"/>
              </w:rPr>
              <w:t xml:space="preserve"> (USA)</w:t>
            </w:r>
          </w:p>
        </w:tc>
      </w:tr>
      <w:tr w:rsidR="00E53347" w:rsidRPr="00D37917" w:rsidTr="00D37917">
        <w:tc>
          <w:tcPr>
            <w:tcW w:w="1818" w:type="dxa"/>
            <w:shd w:val="clear" w:color="auto" w:fill="DBE5F1" w:themeFill="accent1" w:themeFillTint="33"/>
          </w:tcPr>
          <w:p w:rsidR="00E53347" w:rsidRPr="00D37917" w:rsidRDefault="00E53347" w:rsidP="002E6D17">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5C29D2" w:rsidRPr="00D37917" w:rsidRDefault="00E53347" w:rsidP="005C29D2">
            <w:pPr>
              <w:rPr>
                <w:rFonts w:ascii="Candara" w:hAnsi="Candara"/>
              </w:rPr>
            </w:pPr>
            <w:r w:rsidRPr="00D37917">
              <w:rPr>
                <w:rFonts w:ascii="Candara" w:hAnsi="Candara"/>
                <w:bCs/>
              </w:rPr>
              <w:t>Mainframe (</w:t>
            </w:r>
            <w:r w:rsidR="005C29D2" w:rsidRPr="00D37917">
              <w:rPr>
                <w:rFonts w:ascii="Candara" w:hAnsi="Candara"/>
              </w:rPr>
              <w:t>COBOL, IDMS, DB2, JCL, VSAM, CICS</w:t>
            </w:r>
          </w:p>
          <w:p w:rsidR="00E53347" w:rsidRPr="00D37917" w:rsidRDefault="005C29D2" w:rsidP="005C29D2">
            <w:pPr>
              <w:rPr>
                <w:rFonts w:ascii="Candara" w:hAnsi="Candara"/>
                <w:bCs/>
              </w:rPr>
            </w:pPr>
            <w:r w:rsidRPr="00D37917">
              <w:rPr>
                <w:rFonts w:ascii="Candara" w:hAnsi="Candara"/>
              </w:rPr>
              <w:t xml:space="preserve"> Oracle Studio, Oracle SOA 11g</w:t>
            </w:r>
            <w:r w:rsidR="00E53347" w:rsidRPr="00D37917">
              <w:rPr>
                <w:rFonts w:ascii="Candara" w:hAnsi="Candara"/>
              </w:rPr>
              <w:t>)</w:t>
            </w:r>
          </w:p>
        </w:tc>
      </w:tr>
      <w:tr w:rsidR="00E53347" w:rsidRPr="00D37917" w:rsidTr="00D37917">
        <w:tc>
          <w:tcPr>
            <w:tcW w:w="1818" w:type="dxa"/>
            <w:shd w:val="clear" w:color="auto" w:fill="DBE5F1" w:themeFill="accent1" w:themeFillTint="33"/>
          </w:tcPr>
          <w:p w:rsidR="00E53347" w:rsidRPr="00D37917" w:rsidRDefault="00E53347" w:rsidP="002E6D17">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E53347" w:rsidRPr="00D37917" w:rsidRDefault="005C29D2" w:rsidP="002E6D17">
            <w:pPr>
              <w:rPr>
                <w:rFonts w:ascii="Candara" w:hAnsi="Candara"/>
                <w:bCs/>
              </w:rPr>
            </w:pPr>
            <w:r w:rsidRPr="00D37917">
              <w:rPr>
                <w:rFonts w:ascii="Candara" w:hAnsi="Candara"/>
                <w:bCs/>
              </w:rPr>
              <w:t>Programmer (Proof of Concept)</w:t>
            </w:r>
          </w:p>
        </w:tc>
      </w:tr>
    </w:tbl>
    <w:p w:rsidR="00E53347" w:rsidRPr="00D37917" w:rsidRDefault="00E53347" w:rsidP="00CF2A94">
      <w:pPr>
        <w:jc w:val="both"/>
        <w:rPr>
          <w:rFonts w:ascii="Candara" w:hAnsi="Candara"/>
          <w:b/>
        </w:rPr>
      </w:pPr>
    </w:p>
    <w:p w:rsidR="00E53347" w:rsidRPr="00D37917" w:rsidRDefault="00E53347" w:rsidP="00CF2A94">
      <w:pPr>
        <w:jc w:val="both"/>
        <w:rPr>
          <w:rFonts w:ascii="Candara" w:hAnsi="Candara"/>
          <w:b/>
        </w:rPr>
      </w:pPr>
      <w:r w:rsidRPr="00D37917">
        <w:rPr>
          <w:rFonts w:ascii="Candara" w:hAnsi="Candara"/>
          <w:b/>
        </w:rPr>
        <w:t>Brief description of the project:</w:t>
      </w:r>
    </w:p>
    <w:p w:rsidR="00E53347" w:rsidRPr="00D37917" w:rsidRDefault="00E53347" w:rsidP="00CF2A94">
      <w:pPr>
        <w:jc w:val="both"/>
        <w:rPr>
          <w:rFonts w:ascii="Candara" w:hAnsi="Candara" w:cs="Arial"/>
        </w:rPr>
      </w:pPr>
    </w:p>
    <w:p w:rsidR="005C29D2" w:rsidRPr="00D37917" w:rsidRDefault="005C29D2" w:rsidP="003B494D">
      <w:pPr>
        <w:pStyle w:val="Header"/>
        <w:tabs>
          <w:tab w:val="clear" w:pos="4320"/>
          <w:tab w:val="clear" w:pos="8640"/>
        </w:tabs>
        <w:jc w:val="both"/>
        <w:rPr>
          <w:rFonts w:ascii="Candara" w:hAnsi="Candara" w:cs="Arial"/>
        </w:rPr>
      </w:pPr>
      <w:r w:rsidRPr="00D37917">
        <w:rPr>
          <w:rFonts w:ascii="Candara" w:hAnsi="Candara" w:cs="Arial"/>
        </w:rPr>
        <w:t xml:space="preserve">SOA is the Middleware Architecture which provides the option to connect the Mainframe with other web based applications and communicate with Z/OS more easily. </w:t>
      </w:r>
    </w:p>
    <w:p w:rsidR="00E53347" w:rsidRPr="00D37917" w:rsidRDefault="00E53347" w:rsidP="00CF2A94">
      <w:pPr>
        <w:jc w:val="both"/>
        <w:rPr>
          <w:rFonts w:ascii="Candara" w:hAnsi="Candara"/>
          <w:b/>
        </w:rPr>
      </w:pPr>
    </w:p>
    <w:p w:rsidR="00E53347" w:rsidRPr="00D37917" w:rsidRDefault="00E53347" w:rsidP="00CF2A94">
      <w:pPr>
        <w:ind w:left="2160" w:hanging="2160"/>
        <w:jc w:val="both"/>
        <w:rPr>
          <w:rFonts w:ascii="Candara" w:hAnsi="Candara"/>
          <w:b/>
        </w:rPr>
      </w:pPr>
      <w:r w:rsidRPr="00D37917">
        <w:rPr>
          <w:rFonts w:ascii="Candara" w:hAnsi="Candara"/>
          <w:b/>
        </w:rPr>
        <w:t>Responsible for:</w:t>
      </w:r>
    </w:p>
    <w:p w:rsidR="00E53347" w:rsidRPr="00D37917" w:rsidRDefault="00E53347" w:rsidP="00CF2A94">
      <w:pPr>
        <w:ind w:left="2160" w:hanging="2160"/>
        <w:jc w:val="both"/>
        <w:rPr>
          <w:rFonts w:ascii="Candara" w:hAnsi="Candara"/>
          <w:b/>
        </w:rPr>
      </w:pPr>
      <w:r w:rsidRPr="00D37917">
        <w:rPr>
          <w:rFonts w:ascii="Candara" w:hAnsi="Candara"/>
          <w:b/>
        </w:rPr>
        <w:tab/>
      </w:r>
    </w:p>
    <w:p w:rsidR="003B494D" w:rsidRPr="00D37917" w:rsidRDefault="003B494D" w:rsidP="008D1EB4">
      <w:pPr>
        <w:numPr>
          <w:ilvl w:val="0"/>
          <w:numId w:val="10"/>
        </w:numPr>
        <w:jc w:val="both"/>
        <w:rPr>
          <w:rFonts w:ascii="Candara" w:hAnsi="Candara"/>
          <w:bCs/>
        </w:rPr>
      </w:pPr>
      <w:r w:rsidRPr="00D37917">
        <w:rPr>
          <w:rFonts w:ascii="Candara" w:hAnsi="Candara"/>
          <w:bCs/>
        </w:rPr>
        <w:t>The work is to research the possibility of usage and options of usability of the Applications and to develop it to suit the need of the client.(Proof of Concept)</w:t>
      </w:r>
    </w:p>
    <w:p w:rsidR="003B494D" w:rsidRPr="00D37917" w:rsidRDefault="003B494D" w:rsidP="008D1EB4">
      <w:pPr>
        <w:numPr>
          <w:ilvl w:val="0"/>
          <w:numId w:val="10"/>
        </w:numPr>
        <w:jc w:val="both"/>
        <w:rPr>
          <w:rFonts w:ascii="Candara" w:hAnsi="Candara"/>
          <w:bCs/>
        </w:rPr>
      </w:pPr>
      <w:r w:rsidRPr="00D37917">
        <w:rPr>
          <w:rFonts w:ascii="Candara" w:hAnsi="Candara"/>
          <w:bCs/>
        </w:rPr>
        <w:t xml:space="preserve">Creation of VSAM, </w:t>
      </w:r>
      <w:proofErr w:type="gramStart"/>
      <w:r w:rsidRPr="00D37917">
        <w:rPr>
          <w:rFonts w:ascii="Candara" w:hAnsi="Candara"/>
          <w:bCs/>
        </w:rPr>
        <w:t>CICS(</w:t>
      </w:r>
      <w:proofErr w:type="gramEnd"/>
      <w:r w:rsidRPr="00D37917">
        <w:rPr>
          <w:rFonts w:ascii="Candara" w:hAnsi="Candara"/>
          <w:bCs/>
        </w:rPr>
        <w:t>Inbound and Outbound) adapters for communication between Mainframe and Oracle Database.</w:t>
      </w:r>
    </w:p>
    <w:p w:rsidR="003B494D" w:rsidRPr="00D37917" w:rsidRDefault="003B494D" w:rsidP="008D1EB4">
      <w:pPr>
        <w:numPr>
          <w:ilvl w:val="0"/>
          <w:numId w:val="10"/>
        </w:numPr>
        <w:jc w:val="both"/>
        <w:rPr>
          <w:rFonts w:ascii="Candara" w:hAnsi="Candara"/>
          <w:bCs/>
        </w:rPr>
      </w:pPr>
      <w:r w:rsidRPr="00D37917">
        <w:rPr>
          <w:rFonts w:ascii="Candara" w:hAnsi="Candara"/>
          <w:bCs/>
        </w:rPr>
        <w:t>Collection of responses from the transactions between VSAM, COBOL programs and Oracle Interface mirroring the mainframe data.</w:t>
      </w:r>
    </w:p>
    <w:p w:rsidR="00E53347" w:rsidRPr="00D37917" w:rsidRDefault="00E53347" w:rsidP="00B85767">
      <w:pPr>
        <w:pStyle w:val="Heading3"/>
        <w:rPr>
          <w:rFonts w:ascii="Candara" w:hAnsi="Candara"/>
          <w:sz w:val="20"/>
          <w:szCs w:val="20"/>
        </w:rPr>
      </w:pPr>
    </w:p>
    <w:p w:rsidR="009944C8" w:rsidRPr="00D37917" w:rsidRDefault="009944C8" w:rsidP="009944C8">
      <w:pPr>
        <w:rPr>
          <w:rFonts w:ascii="Candara" w:hAnsi="Candara"/>
        </w:rPr>
      </w:pPr>
    </w:p>
    <w:p w:rsidR="009944C8" w:rsidRPr="00D37917" w:rsidRDefault="009944C8" w:rsidP="009944C8">
      <w:pPr>
        <w:rPr>
          <w:rFonts w:ascii="Candara" w:hAnsi="Candara"/>
        </w:rPr>
      </w:pPr>
    </w:p>
    <w:p w:rsidR="009944C8" w:rsidRPr="00D37917" w:rsidRDefault="009944C8" w:rsidP="009944C8">
      <w:pPr>
        <w:rPr>
          <w:rFonts w:ascii="Candara" w:hAnsi="Candara"/>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18"/>
        <w:gridCol w:w="6840"/>
      </w:tblGrid>
      <w:tr w:rsidR="00E53347" w:rsidRPr="00D37917" w:rsidTr="00D37917">
        <w:tc>
          <w:tcPr>
            <w:tcW w:w="8658" w:type="dxa"/>
            <w:gridSpan w:val="2"/>
            <w:shd w:val="clear" w:color="auto" w:fill="00B0F0"/>
          </w:tcPr>
          <w:p w:rsidR="00E53347" w:rsidRPr="00D37917" w:rsidRDefault="00E53347" w:rsidP="007B05A3">
            <w:pPr>
              <w:pStyle w:val="Heading2"/>
              <w:rPr>
                <w:rFonts w:ascii="Candara" w:hAnsi="Candara"/>
                <w:i w:val="0"/>
                <w:iCs w:val="0"/>
                <w:color w:val="FFFFFF"/>
                <w:sz w:val="20"/>
                <w:szCs w:val="20"/>
              </w:rPr>
            </w:pPr>
            <w:r w:rsidRPr="00D37917">
              <w:rPr>
                <w:rFonts w:ascii="Candara" w:hAnsi="Candara"/>
                <w:i w:val="0"/>
                <w:iCs w:val="0"/>
                <w:color w:val="FFFFFF"/>
                <w:sz w:val="20"/>
                <w:szCs w:val="20"/>
              </w:rPr>
              <w:t>Nov 2009 to Jan 2010</w:t>
            </w:r>
            <w:r w:rsidRPr="00D37917">
              <w:rPr>
                <w:rFonts w:ascii="Candara" w:hAnsi="Candara"/>
                <w:bCs w:val="0"/>
                <w:i w:val="0"/>
                <w:iCs w:val="0"/>
                <w:sz w:val="20"/>
                <w:szCs w:val="20"/>
              </w:rPr>
              <w:t xml:space="preserve"> </w:t>
            </w:r>
          </w:p>
        </w:tc>
      </w:tr>
      <w:tr w:rsidR="00E53347" w:rsidRPr="00D37917" w:rsidTr="00D37917">
        <w:tc>
          <w:tcPr>
            <w:tcW w:w="181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Project:</w:t>
            </w:r>
            <w:r w:rsidRPr="00D37917">
              <w:rPr>
                <w:rFonts w:ascii="Candara" w:hAnsi="Candara"/>
                <w:b/>
                <w:bCs/>
              </w:rPr>
              <w:tab/>
            </w:r>
          </w:p>
        </w:tc>
        <w:tc>
          <w:tcPr>
            <w:tcW w:w="6840" w:type="dxa"/>
            <w:shd w:val="clear" w:color="auto" w:fill="DBE5F1" w:themeFill="accent1" w:themeFillTint="33"/>
          </w:tcPr>
          <w:p w:rsidR="00E53347" w:rsidRPr="00D37917" w:rsidRDefault="003B494D" w:rsidP="007B05A3">
            <w:pPr>
              <w:rPr>
                <w:rFonts w:ascii="Candara" w:hAnsi="Candara" w:cs="Arial"/>
                <w:bCs/>
              </w:rPr>
            </w:pPr>
            <w:r w:rsidRPr="00D37917">
              <w:rPr>
                <w:rFonts w:ascii="Candara" w:hAnsi="Candara" w:cs="Arial"/>
                <w:b/>
                <w:bCs/>
              </w:rPr>
              <w:t>Application Support – Real Time Support (RTS)</w:t>
            </w:r>
          </w:p>
        </w:tc>
      </w:tr>
      <w:tr w:rsidR="00E53347" w:rsidRPr="00D37917" w:rsidTr="00D37917">
        <w:tc>
          <w:tcPr>
            <w:tcW w:w="181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Client</w:t>
            </w:r>
          </w:p>
        </w:tc>
        <w:tc>
          <w:tcPr>
            <w:tcW w:w="6840" w:type="dxa"/>
            <w:shd w:val="clear" w:color="auto" w:fill="DBE5F1" w:themeFill="accent1" w:themeFillTint="33"/>
          </w:tcPr>
          <w:p w:rsidR="00E53347" w:rsidRPr="00D37917" w:rsidRDefault="003B494D" w:rsidP="007B05A3">
            <w:pPr>
              <w:rPr>
                <w:rFonts w:ascii="Candara" w:hAnsi="Candara" w:cs="Arial"/>
                <w:bCs/>
              </w:rPr>
            </w:pPr>
            <w:proofErr w:type="spellStart"/>
            <w:r w:rsidRPr="00D37917">
              <w:rPr>
                <w:rFonts w:ascii="Candara" w:hAnsi="Candara" w:cs="Arial"/>
              </w:rPr>
              <w:t>Gexpro</w:t>
            </w:r>
            <w:proofErr w:type="spellEnd"/>
            <w:r w:rsidRPr="00D37917">
              <w:rPr>
                <w:rFonts w:ascii="Candara" w:hAnsi="Candara" w:cs="Arial"/>
              </w:rPr>
              <w:t>/</w:t>
            </w:r>
            <w:proofErr w:type="spellStart"/>
            <w:r w:rsidRPr="00D37917">
              <w:rPr>
                <w:rFonts w:ascii="Candara" w:hAnsi="Candara" w:cs="Arial"/>
              </w:rPr>
              <w:t>Rexel</w:t>
            </w:r>
            <w:proofErr w:type="spellEnd"/>
            <w:r w:rsidRPr="00D37917">
              <w:rPr>
                <w:rFonts w:ascii="Candara" w:hAnsi="Candara" w:cs="Arial"/>
              </w:rPr>
              <w:t xml:space="preserve"> (USA)</w:t>
            </w:r>
          </w:p>
        </w:tc>
      </w:tr>
      <w:tr w:rsidR="00E53347" w:rsidRPr="00D37917" w:rsidTr="00D37917">
        <w:tc>
          <w:tcPr>
            <w:tcW w:w="181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Environment:</w:t>
            </w:r>
            <w:r w:rsidRPr="00D37917">
              <w:rPr>
                <w:rFonts w:ascii="Candara" w:hAnsi="Candara"/>
                <w:b/>
                <w:bCs/>
              </w:rPr>
              <w:tab/>
            </w:r>
          </w:p>
        </w:tc>
        <w:tc>
          <w:tcPr>
            <w:tcW w:w="6840" w:type="dxa"/>
            <w:shd w:val="clear" w:color="auto" w:fill="DBE5F1" w:themeFill="accent1" w:themeFillTint="33"/>
          </w:tcPr>
          <w:p w:rsidR="003B494D" w:rsidRPr="00D37917" w:rsidRDefault="003B494D" w:rsidP="003B494D">
            <w:pPr>
              <w:rPr>
                <w:rFonts w:ascii="Candara" w:hAnsi="Candara"/>
                <w:bCs/>
              </w:rPr>
            </w:pPr>
            <w:r w:rsidRPr="00D37917">
              <w:rPr>
                <w:rFonts w:ascii="Candara" w:hAnsi="Candara"/>
                <w:bCs/>
              </w:rPr>
              <w:t>Mainframe (COBOL, IDMS,DB2, JCL, VSAM, CA7 Scheduler</w:t>
            </w:r>
          </w:p>
          <w:p w:rsidR="00E53347" w:rsidRPr="00D37917" w:rsidRDefault="003B494D" w:rsidP="003B494D">
            <w:pPr>
              <w:rPr>
                <w:rFonts w:ascii="Candara" w:hAnsi="Candara"/>
                <w:bCs/>
              </w:rPr>
            </w:pPr>
            <w:r w:rsidRPr="00D37917">
              <w:rPr>
                <w:rFonts w:ascii="Candara" w:hAnsi="Candara"/>
                <w:bCs/>
              </w:rPr>
              <w:t xml:space="preserve"> </w:t>
            </w:r>
            <w:proofErr w:type="spellStart"/>
            <w:r w:rsidRPr="00D37917">
              <w:rPr>
                <w:rFonts w:ascii="Candara" w:hAnsi="Candara"/>
                <w:bCs/>
              </w:rPr>
              <w:t>Intertest</w:t>
            </w:r>
            <w:proofErr w:type="spellEnd"/>
            <w:r w:rsidRPr="00D37917">
              <w:rPr>
                <w:rFonts w:ascii="Candara" w:hAnsi="Candara"/>
                <w:bCs/>
              </w:rPr>
              <w:t xml:space="preserve">, FILEAID, </w:t>
            </w:r>
            <w:proofErr w:type="spellStart"/>
            <w:r w:rsidRPr="00D37917">
              <w:rPr>
                <w:rFonts w:ascii="Candara" w:hAnsi="Candara"/>
                <w:bCs/>
              </w:rPr>
              <w:t>XPeditor</w:t>
            </w:r>
            <w:proofErr w:type="spellEnd"/>
            <w:r w:rsidRPr="00D37917">
              <w:rPr>
                <w:rFonts w:ascii="Candara" w:hAnsi="Candara"/>
                <w:bCs/>
              </w:rPr>
              <w:t xml:space="preserve">, </w:t>
            </w:r>
            <w:proofErr w:type="spellStart"/>
            <w:r w:rsidRPr="00D37917">
              <w:rPr>
                <w:rFonts w:ascii="Candara" w:hAnsi="Candara"/>
                <w:bCs/>
              </w:rPr>
              <w:t>Rexx</w:t>
            </w:r>
            <w:proofErr w:type="spellEnd"/>
            <w:r w:rsidRPr="00D37917">
              <w:rPr>
                <w:rFonts w:ascii="Candara" w:hAnsi="Candara"/>
                <w:bCs/>
              </w:rPr>
              <w:t>)</w:t>
            </w:r>
          </w:p>
        </w:tc>
      </w:tr>
      <w:tr w:rsidR="00E53347" w:rsidRPr="00D37917" w:rsidTr="00D37917">
        <w:tc>
          <w:tcPr>
            <w:tcW w:w="181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Role:</w:t>
            </w:r>
            <w:r w:rsidRPr="00D37917">
              <w:rPr>
                <w:rFonts w:ascii="Candara" w:hAnsi="Candara"/>
                <w:b/>
                <w:bCs/>
              </w:rPr>
              <w:tab/>
            </w:r>
            <w:r w:rsidRPr="00D37917">
              <w:rPr>
                <w:rFonts w:ascii="Candara" w:hAnsi="Candara"/>
                <w:b/>
                <w:bCs/>
              </w:rPr>
              <w:tab/>
            </w:r>
          </w:p>
        </w:tc>
        <w:tc>
          <w:tcPr>
            <w:tcW w:w="6840" w:type="dxa"/>
            <w:shd w:val="clear" w:color="auto" w:fill="DBE5F1" w:themeFill="accent1" w:themeFillTint="33"/>
          </w:tcPr>
          <w:p w:rsidR="00E53347" w:rsidRPr="00D37917" w:rsidRDefault="00E53347" w:rsidP="007B05A3">
            <w:pPr>
              <w:rPr>
                <w:rFonts w:ascii="Candara" w:hAnsi="Candara"/>
                <w:bCs/>
              </w:rPr>
            </w:pPr>
            <w:r w:rsidRPr="00D37917">
              <w:rPr>
                <w:rFonts w:ascii="Candara" w:hAnsi="Candara"/>
                <w:bCs/>
              </w:rPr>
              <w:t>Analyst</w:t>
            </w:r>
          </w:p>
        </w:tc>
      </w:tr>
    </w:tbl>
    <w:p w:rsidR="009944C8" w:rsidRPr="00D37917" w:rsidRDefault="009944C8" w:rsidP="00B85767">
      <w:pPr>
        <w:jc w:val="both"/>
        <w:rPr>
          <w:rFonts w:ascii="Candara" w:hAnsi="Candara"/>
          <w:b/>
        </w:rPr>
      </w:pPr>
    </w:p>
    <w:p w:rsidR="00E53347" w:rsidRPr="00D37917" w:rsidRDefault="00E53347" w:rsidP="00B85767">
      <w:pPr>
        <w:jc w:val="both"/>
        <w:rPr>
          <w:rFonts w:ascii="Candara" w:hAnsi="Candara"/>
          <w:b/>
        </w:rPr>
      </w:pPr>
      <w:r w:rsidRPr="00D37917">
        <w:rPr>
          <w:rFonts w:ascii="Candara" w:hAnsi="Candara"/>
          <w:b/>
        </w:rPr>
        <w:t>Brief description of the project:</w:t>
      </w:r>
    </w:p>
    <w:p w:rsidR="00E53347" w:rsidRPr="00D37917" w:rsidRDefault="00E53347" w:rsidP="00B85767">
      <w:pPr>
        <w:jc w:val="both"/>
        <w:rPr>
          <w:rFonts w:ascii="Candara" w:hAnsi="Candara" w:cs="Arial"/>
        </w:rPr>
      </w:pPr>
    </w:p>
    <w:p w:rsidR="00E53347" w:rsidRPr="00D37917" w:rsidRDefault="00E53347" w:rsidP="00B85767">
      <w:pPr>
        <w:ind w:right="-252"/>
        <w:rPr>
          <w:rFonts w:ascii="Candara" w:hAnsi="Candara" w:cs="Arial"/>
        </w:rPr>
      </w:pPr>
      <w:r w:rsidRPr="00D37917">
        <w:rPr>
          <w:rFonts w:ascii="Candara" w:hAnsi="Candara" w:cs="Arial"/>
        </w:rPr>
        <w:t xml:space="preserve">    </w:t>
      </w:r>
      <w:proofErr w:type="spellStart"/>
      <w:r w:rsidR="003B494D" w:rsidRPr="00D37917">
        <w:rPr>
          <w:rFonts w:ascii="Candara" w:hAnsi="Candara" w:cs="Arial"/>
        </w:rPr>
        <w:t>Gexpro</w:t>
      </w:r>
      <w:proofErr w:type="spellEnd"/>
      <w:r w:rsidR="003B494D" w:rsidRPr="00D37917">
        <w:rPr>
          <w:rFonts w:ascii="Candara" w:hAnsi="Candara" w:cs="Arial"/>
        </w:rPr>
        <w:t>/</w:t>
      </w:r>
      <w:proofErr w:type="spellStart"/>
      <w:r w:rsidR="003B494D" w:rsidRPr="00D37917">
        <w:rPr>
          <w:rFonts w:ascii="Candara" w:hAnsi="Candara" w:cs="Arial"/>
        </w:rPr>
        <w:t>Rexel</w:t>
      </w:r>
      <w:proofErr w:type="spellEnd"/>
      <w:r w:rsidR="003B494D" w:rsidRPr="00D37917">
        <w:rPr>
          <w:rFonts w:ascii="Candara" w:hAnsi="Candara" w:cs="Arial"/>
        </w:rPr>
        <w:t xml:space="preserve"> (previously part of General Electric) deals with order, shipping and billing of electric hardware products. </w:t>
      </w:r>
      <w:proofErr w:type="spellStart"/>
      <w:r w:rsidR="003B494D" w:rsidRPr="00D37917">
        <w:rPr>
          <w:rFonts w:ascii="Candara" w:hAnsi="Candara" w:cs="Arial"/>
        </w:rPr>
        <w:t>Gexpro</w:t>
      </w:r>
      <w:proofErr w:type="spellEnd"/>
      <w:r w:rsidR="003B494D" w:rsidRPr="00D37917">
        <w:rPr>
          <w:rFonts w:ascii="Candara" w:hAnsi="Candara" w:cs="Arial"/>
        </w:rPr>
        <w:t xml:space="preserve"> is a world class Electric Product Supplier which has spread across to make customer more profitable.</w:t>
      </w:r>
    </w:p>
    <w:p w:rsidR="00E53347" w:rsidRPr="00D37917" w:rsidRDefault="00E53347" w:rsidP="00B85767">
      <w:pPr>
        <w:jc w:val="both"/>
        <w:rPr>
          <w:rFonts w:ascii="Candara" w:hAnsi="Candara" w:cs="Arial"/>
        </w:rPr>
      </w:pPr>
    </w:p>
    <w:p w:rsidR="003B494D" w:rsidRPr="00D37917" w:rsidRDefault="003B494D" w:rsidP="008D1EB4">
      <w:pPr>
        <w:numPr>
          <w:ilvl w:val="0"/>
          <w:numId w:val="16"/>
        </w:numPr>
        <w:rPr>
          <w:rFonts w:ascii="Candara" w:hAnsi="Candara"/>
          <w:snapToGrid w:val="0"/>
        </w:rPr>
      </w:pPr>
      <w:r w:rsidRPr="00D37917">
        <w:rPr>
          <w:rFonts w:ascii="Candara" w:hAnsi="Candara"/>
          <w:snapToGrid w:val="0"/>
        </w:rPr>
        <w:t>The scope of the projects is to provide maintenance/enhancement/development to the existing system.</w:t>
      </w:r>
    </w:p>
    <w:p w:rsidR="003B494D" w:rsidRPr="00D37917" w:rsidRDefault="003B494D" w:rsidP="008D1EB4">
      <w:pPr>
        <w:numPr>
          <w:ilvl w:val="0"/>
          <w:numId w:val="16"/>
        </w:numPr>
        <w:rPr>
          <w:rFonts w:ascii="Candara" w:hAnsi="Candara"/>
          <w:snapToGrid w:val="0"/>
        </w:rPr>
      </w:pPr>
      <w:r w:rsidRPr="00D37917">
        <w:rPr>
          <w:rFonts w:ascii="Candara" w:hAnsi="Candara"/>
          <w:snapToGrid w:val="0"/>
        </w:rPr>
        <w:t xml:space="preserve">The objective of the project is to provide solutions from offshore to carry out the work assigned by the customer in the form of Change Request. </w:t>
      </w:r>
    </w:p>
    <w:p w:rsidR="003B494D" w:rsidRPr="00D37917" w:rsidRDefault="003B494D" w:rsidP="008D1EB4">
      <w:pPr>
        <w:numPr>
          <w:ilvl w:val="0"/>
          <w:numId w:val="16"/>
        </w:numPr>
        <w:rPr>
          <w:rFonts w:ascii="Candara" w:hAnsi="Candara"/>
          <w:b/>
        </w:rPr>
      </w:pPr>
      <w:r w:rsidRPr="00D37917">
        <w:rPr>
          <w:rFonts w:ascii="Candara" w:hAnsi="Candara"/>
          <w:snapToGrid w:val="0"/>
        </w:rPr>
        <w:t xml:space="preserve">Since the work received from OSC/Customer is change request driven, there are no specific milestones are defined. </w:t>
      </w:r>
    </w:p>
    <w:p w:rsidR="003B494D" w:rsidRPr="00D37917" w:rsidRDefault="003B494D" w:rsidP="003B494D">
      <w:pPr>
        <w:ind w:left="360"/>
        <w:rPr>
          <w:rFonts w:ascii="Candara" w:hAnsi="Candara"/>
          <w:b/>
        </w:rPr>
      </w:pPr>
    </w:p>
    <w:p w:rsidR="003B494D" w:rsidRPr="00D37917" w:rsidRDefault="003B494D" w:rsidP="003B494D">
      <w:pPr>
        <w:ind w:left="2160" w:hanging="2160"/>
        <w:jc w:val="both"/>
        <w:rPr>
          <w:rFonts w:ascii="Candara" w:hAnsi="Candara"/>
          <w:b/>
        </w:rPr>
      </w:pPr>
      <w:r w:rsidRPr="00D37917">
        <w:rPr>
          <w:rFonts w:ascii="Candara" w:hAnsi="Candara"/>
          <w:b/>
        </w:rPr>
        <w:lastRenderedPageBreak/>
        <w:t>Responsible for:</w:t>
      </w:r>
    </w:p>
    <w:p w:rsidR="003B494D" w:rsidRPr="00D37917" w:rsidRDefault="003B494D" w:rsidP="003B494D">
      <w:pPr>
        <w:jc w:val="both"/>
        <w:rPr>
          <w:rFonts w:ascii="Candara" w:hAnsi="Candara"/>
          <w:b/>
        </w:rPr>
      </w:pPr>
    </w:p>
    <w:p w:rsidR="003B494D" w:rsidRPr="00D37917" w:rsidRDefault="003B494D" w:rsidP="003B494D">
      <w:pPr>
        <w:ind w:firstLine="360"/>
        <w:jc w:val="both"/>
        <w:rPr>
          <w:rFonts w:ascii="Candara" w:hAnsi="Candara"/>
          <w:i/>
        </w:rPr>
      </w:pPr>
      <w:r w:rsidRPr="00D37917">
        <w:rPr>
          <w:rFonts w:ascii="Candara" w:hAnsi="Candara"/>
          <w:i/>
        </w:rPr>
        <w:t>Electronic Data Interchange:</w:t>
      </w:r>
    </w:p>
    <w:p w:rsidR="003B494D" w:rsidRPr="00D37917" w:rsidRDefault="003B494D" w:rsidP="00B85767">
      <w:pPr>
        <w:jc w:val="both"/>
        <w:rPr>
          <w:rFonts w:ascii="Candara" w:hAnsi="Candara" w:cs="Arial"/>
        </w:rPr>
      </w:pPr>
    </w:p>
    <w:p w:rsidR="003B494D" w:rsidRPr="00D37917" w:rsidRDefault="003B494D" w:rsidP="008D1EB4">
      <w:pPr>
        <w:numPr>
          <w:ilvl w:val="0"/>
          <w:numId w:val="9"/>
        </w:numPr>
        <w:rPr>
          <w:rFonts w:ascii="Candara" w:hAnsi="Candara" w:cs="Arial"/>
        </w:rPr>
      </w:pPr>
      <w:r w:rsidRPr="00D37917">
        <w:rPr>
          <w:rFonts w:ascii="Candara" w:hAnsi="Candara" w:cs="Arial"/>
        </w:rPr>
        <w:t xml:space="preserve">As a Group Lead, involved in sharing of tasks among the team and in ensuring the prompt completing of them. </w:t>
      </w:r>
    </w:p>
    <w:p w:rsidR="003B494D" w:rsidRPr="00D37917" w:rsidRDefault="003B494D" w:rsidP="008D1EB4">
      <w:pPr>
        <w:numPr>
          <w:ilvl w:val="0"/>
          <w:numId w:val="9"/>
        </w:numPr>
        <w:rPr>
          <w:rFonts w:ascii="Candara" w:hAnsi="Candara" w:cs="Arial"/>
        </w:rPr>
      </w:pPr>
      <w:r w:rsidRPr="00D37917">
        <w:rPr>
          <w:rFonts w:ascii="Candara" w:hAnsi="Candara" w:cs="Arial"/>
        </w:rPr>
        <w:t>EDI is the computer-to-computer exchange of business data in standard formats.</w:t>
      </w:r>
    </w:p>
    <w:p w:rsidR="003B494D" w:rsidRPr="00D37917" w:rsidRDefault="003B494D" w:rsidP="008D1EB4">
      <w:pPr>
        <w:numPr>
          <w:ilvl w:val="0"/>
          <w:numId w:val="9"/>
        </w:numPr>
        <w:rPr>
          <w:rFonts w:ascii="Candara" w:hAnsi="Candara" w:cs="Arial"/>
        </w:rPr>
      </w:pPr>
      <w:r w:rsidRPr="00D37917">
        <w:rPr>
          <w:rFonts w:ascii="Candara" w:hAnsi="Candara" w:cs="Arial"/>
        </w:rPr>
        <w:t>Uses ANSI X12 format for transmission of documents.</w:t>
      </w:r>
    </w:p>
    <w:p w:rsidR="003B494D" w:rsidRPr="00D37917" w:rsidRDefault="003B494D" w:rsidP="008D1EB4">
      <w:pPr>
        <w:numPr>
          <w:ilvl w:val="0"/>
          <w:numId w:val="9"/>
        </w:numPr>
        <w:rPr>
          <w:rFonts w:ascii="Candara" w:hAnsi="Candara" w:cs="Arial"/>
        </w:rPr>
      </w:pPr>
      <w:r w:rsidRPr="00D37917">
        <w:rPr>
          <w:rFonts w:ascii="Candara" w:hAnsi="Candara" w:cs="Arial"/>
        </w:rPr>
        <w:t>Working knowledge of various EDI documents such as Purchase Orders (850), Purchase Orders Acknowledgements (855), Advanced Shipment notice (856), Invoices (810) etc.</w:t>
      </w:r>
    </w:p>
    <w:p w:rsidR="003B494D" w:rsidRPr="00D37917" w:rsidRDefault="003B494D" w:rsidP="003B494D">
      <w:pPr>
        <w:ind w:left="720"/>
        <w:rPr>
          <w:rFonts w:ascii="Candara" w:hAnsi="Candara" w:cs="Arial"/>
        </w:rPr>
      </w:pPr>
    </w:p>
    <w:p w:rsidR="003B494D" w:rsidRPr="00D37917" w:rsidRDefault="003B494D" w:rsidP="003B494D">
      <w:pPr>
        <w:ind w:firstLine="360"/>
        <w:jc w:val="both"/>
        <w:rPr>
          <w:rFonts w:ascii="Candara" w:hAnsi="Candara"/>
          <w:i/>
        </w:rPr>
      </w:pPr>
      <w:r w:rsidRPr="00D37917">
        <w:rPr>
          <w:rFonts w:ascii="Candara" w:hAnsi="Candara"/>
          <w:i/>
        </w:rPr>
        <w:t>Production Support activities included:</w:t>
      </w:r>
    </w:p>
    <w:p w:rsidR="003B494D" w:rsidRPr="00D37917" w:rsidRDefault="003B494D" w:rsidP="003B494D">
      <w:pPr>
        <w:ind w:firstLine="360"/>
        <w:jc w:val="both"/>
        <w:rPr>
          <w:rFonts w:ascii="Candara" w:hAnsi="Candara"/>
          <w:u w:val="single"/>
        </w:rPr>
      </w:pPr>
    </w:p>
    <w:p w:rsidR="003B494D" w:rsidRPr="00D37917" w:rsidRDefault="003B494D" w:rsidP="008D1EB4">
      <w:pPr>
        <w:numPr>
          <w:ilvl w:val="0"/>
          <w:numId w:val="8"/>
        </w:numPr>
        <w:rPr>
          <w:rFonts w:ascii="Candara" w:hAnsi="Candara" w:cs="Arial"/>
        </w:rPr>
      </w:pPr>
      <w:r w:rsidRPr="00D37917">
        <w:rPr>
          <w:rFonts w:ascii="Candara" w:hAnsi="Candara" w:cs="Arial"/>
        </w:rPr>
        <w:t>Monitoring of scheduled jobs for Batch Processing &amp; Offshore Production Support Activities using CA-7 tool.</w:t>
      </w:r>
    </w:p>
    <w:p w:rsidR="003B494D" w:rsidRPr="00D37917" w:rsidRDefault="003B494D" w:rsidP="008D1EB4">
      <w:pPr>
        <w:numPr>
          <w:ilvl w:val="0"/>
          <w:numId w:val="8"/>
        </w:numPr>
        <w:rPr>
          <w:rFonts w:ascii="Candara" w:hAnsi="Candara" w:cs="Arial"/>
        </w:rPr>
      </w:pPr>
      <w:r w:rsidRPr="00D37917">
        <w:rPr>
          <w:rFonts w:ascii="Candara" w:hAnsi="Candara" w:cs="Arial"/>
        </w:rPr>
        <w:t>Solving ABENDS which occurs during Production Support.</w:t>
      </w:r>
    </w:p>
    <w:p w:rsidR="003B494D" w:rsidRPr="00D37917" w:rsidRDefault="003B494D" w:rsidP="003B494D">
      <w:pPr>
        <w:ind w:left="720"/>
        <w:jc w:val="both"/>
        <w:rPr>
          <w:rFonts w:ascii="Candara" w:hAnsi="Candara"/>
          <w:i/>
        </w:rPr>
      </w:pPr>
    </w:p>
    <w:p w:rsidR="003B494D" w:rsidRPr="00D37917" w:rsidRDefault="003B494D" w:rsidP="003B494D">
      <w:pPr>
        <w:ind w:firstLine="360"/>
        <w:jc w:val="both"/>
        <w:rPr>
          <w:rFonts w:ascii="Candara" w:hAnsi="Candara"/>
          <w:i/>
        </w:rPr>
      </w:pPr>
      <w:r w:rsidRPr="00D37917">
        <w:rPr>
          <w:rFonts w:ascii="Candara" w:hAnsi="Candara"/>
          <w:i/>
        </w:rPr>
        <w:t>Project Maintenance/Enhancement:</w:t>
      </w:r>
    </w:p>
    <w:p w:rsidR="003B494D" w:rsidRPr="00D37917" w:rsidRDefault="003B494D" w:rsidP="003B494D">
      <w:pPr>
        <w:pStyle w:val="Achievement"/>
        <w:ind w:left="360" w:right="-252" w:firstLine="0"/>
        <w:jc w:val="left"/>
        <w:rPr>
          <w:rFonts w:ascii="Candara" w:hAnsi="Candara"/>
          <w:bCs/>
        </w:rPr>
      </w:pPr>
    </w:p>
    <w:p w:rsidR="003B494D" w:rsidRPr="00D37917" w:rsidRDefault="003B494D" w:rsidP="008D1EB4">
      <w:pPr>
        <w:numPr>
          <w:ilvl w:val="0"/>
          <w:numId w:val="7"/>
        </w:numPr>
        <w:rPr>
          <w:rFonts w:ascii="Candara" w:hAnsi="Candara" w:cs="Arial"/>
        </w:rPr>
      </w:pPr>
      <w:r w:rsidRPr="00D37917">
        <w:rPr>
          <w:rFonts w:ascii="Candara" w:hAnsi="Candara" w:cs="Arial"/>
        </w:rPr>
        <w:t>Detailed analysis &amp; MCR creation for coming Change requests.</w:t>
      </w:r>
    </w:p>
    <w:p w:rsidR="003B494D" w:rsidRPr="00D37917" w:rsidRDefault="003B494D" w:rsidP="008D1EB4">
      <w:pPr>
        <w:numPr>
          <w:ilvl w:val="0"/>
          <w:numId w:val="7"/>
        </w:numPr>
        <w:rPr>
          <w:rFonts w:ascii="Candara" w:hAnsi="Candara" w:cs="Arial"/>
        </w:rPr>
      </w:pPr>
      <w:r w:rsidRPr="00D37917">
        <w:rPr>
          <w:rFonts w:ascii="Candara" w:hAnsi="Candara" w:cs="Arial"/>
        </w:rPr>
        <w:t>Unit Test Cases (UTC) / Test Data creation and review of changes(self/peer)</w:t>
      </w:r>
    </w:p>
    <w:p w:rsidR="003B494D" w:rsidRPr="00D37917" w:rsidRDefault="003B494D" w:rsidP="008D1EB4">
      <w:pPr>
        <w:numPr>
          <w:ilvl w:val="0"/>
          <w:numId w:val="7"/>
        </w:numPr>
        <w:rPr>
          <w:rFonts w:ascii="Candara" w:hAnsi="Candara" w:cs="Arial"/>
        </w:rPr>
      </w:pPr>
      <w:r w:rsidRPr="00D37917">
        <w:rPr>
          <w:rFonts w:ascii="Candara" w:hAnsi="Candara" w:cs="Arial"/>
        </w:rPr>
        <w:t>To document each section of the SDLC in standard project document templates and communicate task progress and status to the project lead.</w:t>
      </w:r>
    </w:p>
    <w:p w:rsidR="003B494D" w:rsidRPr="00D37917" w:rsidRDefault="003B494D" w:rsidP="003B494D">
      <w:pPr>
        <w:pStyle w:val="Achievement"/>
        <w:ind w:left="360" w:right="-252" w:firstLine="0"/>
        <w:jc w:val="left"/>
        <w:rPr>
          <w:rFonts w:ascii="Candara" w:hAnsi="Candara"/>
          <w:bCs/>
        </w:rPr>
      </w:pPr>
    </w:p>
    <w:p w:rsidR="00E53347" w:rsidRPr="00D37917" w:rsidRDefault="00E53347" w:rsidP="0006798E">
      <w:pPr>
        <w:rPr>
          <w:rFonts w:ascii="Candara" w:hAnsi="Candara"/>
        </w:rPr>
      </w:pPr>
    </w:p>
    <w:p w:rsidR="00E53347" w:rsidRDefault="00E53347" w:rsidP="0006798E">
      <w:pPr>
        <w:rPr>
          <w:rFonts w:ascii="Candara" w:hAnsi="Candara"/>
        </w:rPr>
      </w:pPr>
    </w:p>
    <w:p w:rsidR="00284A62" w:rsidRPr="00D37917" w:rsidRDefault="00284A62" w:rsidP="0006798E">
      <w:pPr>
        <w:rPr>
          <w:rFonts w:ascii="Candara" w:hAnsi="Candara"/>
        </w:rPr>
      </w:pPr>
    </w:p>
    <w:tbl>
      <w:tblPr>
        <w:tblW w:w="894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BE5F1" w:themeFill="accent1" w:themeFillTint="33"/>
        <w:tblLayout w:type="fixed"/>
        <w:tblLook w:val="0000"/>
      </w:tblPr>
      <w:tblGrid>
        <w:gridCol w:w="1878"/>
        <w:gridCol w:w="30"/>
        <w:gridCol w:w="7036"/>
      </w:tblGrid>
      <w:tr w:rsidR="00E53347" w:rsidRPr="00D37917" w:rsidTr="00D37917">
        <w:trPr>
          <w:trHeight w:val="326"/>
        </w:trPr>
        <w:tc>
          <w:tcPr>
            <w:tcW w:w="8944" w:type="dxa"/>
            <w:gridSpan w:val="3"/>
            <w:shd w:val="clear" w:color="auto" w:fill="00B0F0"/>
          </w:tcPr>
          <w:p w:rsidR="00E53347" w:rsidRPr="00D37917" w:rsidRDefault="00E53347" w:rsidP="007B05A3">
            <w:pPr>
              <w:pStyle w:val="Heading2"/>
              <w:rPr>
                <w:rFonts w:ascii="Candara" w:hAnsi="Candara"/>
                <w:i w:val="0"/>
                <w:iCs w:val="0"/>
                <w:color w:val="FFFFFF"/>
                <w:sz w:val="20"/>
                <w:szCs w:val="20"/>
              </w:rPr>
            </w:pPr>
            <w:r w:rsidRPr="00D37917">
              <w:rPr>
                <w:rFonts w:ascii="Candara" w:hAnsi="Candara"/>
                <w:i w:val="0"/>
                <w:iCs w:val="0"/>
                <w:color w:val="FFFFFF"/>
                <w:sz w:val="20"/>
                <w:szCs w:val="20"/>
              </w:rPr>
              <w:t>Personal Details</w:t>
            </w:r>
            <w:r w:rsidRPr="00D37917">
              <w:rPr>
                <w:rFonts w:ascii="Candara" w:hAnsi="Candara"/>
                <w:i w:val="0"/>
                <w:iCs w:val="0"/>
                <w:sz w:val="20"/>
                <w:szCs w:val="20"/>
              </w:rPr>
              <w:t xml:space="preserve"> </w:t>
            </w:r>
          </w:p>
        </w:tc>
      </w:tr>
      <w:tr w:rsidR="006E668C" w:rsidRPr="00D37917" w:rsidTr="00D37917">
        <w:trPr>
          <w:trHeight w:val="305"/>
        </w:trPr>
        <w:tc>
          <w:tcPr>
            <w:tcW w:w="1878" w:type="dxa"/>
            <w:shd w:val="clear" w:color="auto" w:fill="DBE5F1" w:themeFill="accent1" w:themeFillTint="33"/>
          </w:tcPr>
          <w:p w:rsidR="006E668C" w:rsidRPr="00D37917" w:rsidRDefault="006E668C" w:rsidP="007B05A3">
            <w:pPr>
              <w:rPr>
                <w:rFonts w:ascii="Candara" w:hAnsi="Candara"/>
                <w:b/>
                <w:bCs/>
              </w:rPr>
            </w:pPr>
            <w:r w:rsidRPr="00D37917">
              <w:rPr>
                <w:rFonts w:ascii="Candara" w:hAnsi="Candara"/>
                <w:b/>
                <w:bCs/>
              </w:rPr>
              <w:t>Email Id:</w:t>
            </w:r>
          </w:p>
        </w:tc>
        <w:tc>
          <w:tcPr>
            <w:tcW w:w="7066" w:type="dxa"/>
            <w:gridSpan w:val="2"/>
            <w:shd w:val="clear" w:color="auto" w:fill="DBE5F1" w:themeFill="accent1" w:themeFillTint="33"/>
          </w:tcPr>
          <w:p w:rsidR="006E668C" w:rsidRPr="00D37917" w:rsidRDefault="007D713A" w:rsidP="00DE7BA7">
            <w:pPr>
              <w:rPr>
                <w:rFonts w:ascii="Candara" w:hAnsi="Candara"/>
                <w:bCs/>
              </w:rPr>
            </w:pPr>
            <w:r w:rsidRPr="00D37917">
              <w:rPr>
                <w:rFonts w:ascii="Candara" w:hAnsi="Candara"/>
                <w:bCs/>
              </w:rPr>
              <w:t>p</w:t>
            </w:r>
            <w:r w:rsidR="00DE7BA7">
              <w:rPr>
                <w:rFonts w:ascii="Candara" w:hAnsi="Candara"/>
                <w:bCs/>
              </w:rPr>
              <w:t>mpugazhenthi</w:t>
            </w:r>
            <w:r w:rsidR="006E668C" w:rsidRPr="00D37917">
              <w:rPr>
                <w:rFonts w:ascii="Candara" w:hAnsi="Candara"/>
                <w:bCs/>
              </w:rPr>
              <w:t>@</w:t>
            </w:r>
            <w:r w:rsidR="00DE7BA7">
              <w:rPr>
                <w:rFonts w:ascii="Candara" w:hAnsi="Candara"/>
                <w:bCs/>
              </w:rPr>
              <w:t>gmail</w:t>
            </w:r>
            <w:r w:rsidR="006E668C" w:rsidRPr="00D37917">
              <w:rPr>
                <w:rFonts w:ascii="Candara" w:hAnsi="Candara"/>
                <w:bCs/>
              </w:rPr>
              <w:t>.com</w:t>
            </w:r>
          </w:p>
        </w:tc>
      </w:tr>
      <w:tr w:rsidR="00E53347" w:rsidRPr="00D37917" w:rsidTr="00D37917">
        <w:trPr>
          <w:trHeight w:val="305"/>
        </w:trPr>
        <w:tc>
          <w:tcPr>
            <w:tcW w:w="187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Passport No:</w:t>
            </w:r>
            <w:r w:rsidRPr="00D37917">
              <w:rPr>
                <w:rFonts w:ascii="Candara" w:hAnsi="Candara"/>
                <w:b/>
                <w:bCs/>
              </w:rPr>
              <w:tab/>
            </w:r>
          </w:p>
        </w:tc>
        <w:tc>
          <w:tcPr>
            <w:tcW w:w="7066" w:type="dxa"/>
            <w:gridSpan w:val="2"/>
            <w:shd w:val="clear" w:color="auto" w:fill="DBE5F1" w:themeFill="accent1" w:themeFillTint="33"/>
          </w:tcPr>
          <w:p w:rsidR="00E53347" w:rsidRPr="00D37917" w:rsidRDefault="00E53347" w:rsidP="006875BF">
            <w:pPr>
              <w:rPr>
                <w:rFonts w:ascii="Candara" w:hAnsi="Candara"/>
                <w:bCs/>
              </w:rPr>
            </w:pPr>
            <w:r w:rsidRPr="00D37917">
              <w:rPr>
                <w:rFonts w:ascii="Candara" w:hAnsi="Candara"/>
                <w:bCs/>
              </w:rPr>
              <w:t xml:space="preserve"> </w:t>
            </w:r>
            <w:r w:rsidR="006875BF" w:rsidRPr="00D37917">
              <w:rPr>
                <w:rFonts w:ascii="Candara" w:hAnsi="Candara"/>
                <w:bCs/>
              </w:rPr>
              <w:t>H2547944</w:t>
            </w:r>
          </w:p>
        </w:tc>
      </w:tr>
      <w:tr w:rsidR="00E53347" w:rsidRPr="00D37917" w:rsidTr="00D37917">
        <w:trPr>
          <w:trHeight w:val="305"/>
        </w:trPr>
        <w:tc>
          <w:tcPr>
            <w:tcW w:w="187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DOB:</w:t>
            </w:r>
          </w:p>
        </w:tc>
        <w:tc>
          <w:tcPr>
            <w:tcW w:w="7066" w:type="dxa"/>
            <w:gridSpan w:val="2"/>
            <w:shd w:val="clear" w:color="auto" w:fill="DBE5F1" w:themeFill="accent1" w:themeFillTint="33"/>
          </w:tcPr>
          <w:p w:rsidR="00E53347" w:rsidRPr="00D37917" w:rsidRDefault="00E53347" w:rsidP="006E668C">
            <w:pPr>
              <w:rPr>
                <w:rFonts w:ascii="Candara" w:hAnsi="Candara"/>
                <w:bCs/>
              </w:rPr>
            </w:pPr>
            <w:r w:rsidRPr="00D37917">
              <w:rPr>
                <w:rFonts w:ascii="Candara" w:hAnsi="Candara"/>
                <w:bCs/>
              </w:rPr>
              <w:t xml:space="preserve"> </w:t>
            </w:r>
            <w:r w:rsidR="006E668C" w:rsidRPr="00D37917">
              <w:rPr>
                <w:rFonts w:ascii="Candara" w:hAnsi="Candara"/>
                <w:bCs/>
              </w:rPr>
              <w:t>03</w:t>
            </w:r>
            <w:r w:rsidRPr="00D37917">
              <w:rPr>
                <w:rFonts w:ascii="Candara" w:hAnsi="Candara"/>
                <w:bCs/>
              </w:rPr>
              <w:t>/0</w:t>
            </w:r>
            <w:r w:rsidR="006E668C" w:rsidRPr="00D37917">
              <w:rPr>
                <w:rFonts w:ascii="Candara" w:hAnsi="Candara"/>
                <w:bCs/>
              </w:rPr>
              <w:t>7</w:t>
            </w:r>
            <w:r w:rsidRPr="00D37917">
              <w:rPr>
                <w:rFonts w:ascii="Candara" w:hAnsi="Candara"/>
                <w:bCs/>
              </w:rPr>
              <w:t>/198</w:t>
            </w:r>
            <w:r w:rsidR="006E668C" w:rsidRPr="00D37917">
              <w:rPr>
                <w:rFonts w:ascii="Candara" w:hAnsi="Candara"/>
                <w:bCs/>
              </w:rPr>
              <w:t>7</w:t>
            </w:r>
          </w:p>
        </w:tc>
      </w:tr>
      <w:tr w:rsidR="00E53347" w:rsidRPr="00D37917" w:rsidTr="00D37917">
        <w:trPr>
          <w:trHeight w:val="326"/>
        </w:trPr>
        <w:tc>
          <w:tcPr>
            <w:tcW w:w="1908" w:type="dxa"/>
            <w:gridSpan w:val="2"/>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Father’s Name:</w:t>
            </w:r>
          </w:p>
        </w:tc>
        <w:tc>
          <w:tcPr>
            <w:tcW w:w="7036" w:type="dxa"/>
            <w:shd w:val="clear" w:color="auto" w:fill="DBE5F1" w:themeFill="accent1" w:themeFillTint="33"/>
          </w:tcPr>
          <w:p w:rsidR="00E53347" w:rsidRPr="00D37917" w:rsidRDefault="006E668C" w:rsidP="007B05A3">
            <w:pPr>
              <w:rPr>
                <w:rFonts w:ascii="Candara" w:hAnsi="Candara"/>
                <w:bCs/>
              </w:rPr>
            </w:pPr>
            <w:r w:rsidRPr="00D37917">
              <w:rPr>
                <w:rFonts w:ascii="Candara" w:hAnsi="Candara"/>
                <w:bCs/>
              </w:rPr>
              <w:t>Pugazhenthi P M</w:t>
            </w:r>
          </w:p>
        </w:tc>
      </w:tr>
      <w:tr w:rsidR="00E53347" w:rsidRPr="00D37917" w:rsidTr="00D37917">
        <w:trPr>
          <w:trHeight w:val="305"/>
        </w:trPr>
        <w:tc>
          <w:tcPr>
            <w:tcW w:w="187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Sex:</w:t>
            </w:r>
            <w:r w:rsidRPr="00D37917">
              <w:rPr>
                <w:rFonts w:ascii="Candara" w:hAnsi="Candara"/>
                <w:b/>
                <w:bCs/>
              </w:rPr>
              <w:tab/>
            </w:r>
            <w:r w:rsidRPr="00D37917">
              <w:rPr>
                <w:rFonts w:ascii="Candara" w:hAnsi="Candara"/>
                <w:b/>
                <w:bCs/>
              </w:rPr>
              <w:tab/>
            </w:r>
          </w:p>
        </w:tc>
        <w:tc>
          <w:tcPr>
            <w:tcW w:w="7066" w:type="dxa"/>
            <w:gridSpan w:val="2"/>
            <w:shd w:val="clear" w:color="auto" w:fill="DBE5F1" w:themeFill="accent1" w:themeFillTint="33"/>
          </w:tcPr>
          <w:p w:rsidR="00E53347" w:rsidRPr="00D37917" w:rsidRDefault="00E53347" w:rsidP="007B05A3">
            <w:pPr>
              <w:rPr>
                <w:rFonts w:ascii="Candara" w:hAnsi="Candara"/>
                <w:bCs/>
              </w:rPr>
            </w:pPr>
            <w:r w:rsidRPr="00D37917">
              <w:rPr>
                <w:rFonts w:ascii="Candara" w:hAnsi="Candara"/>
                <w:bCs/>
              </w:rPr>
              <w:t xml:space="preserve"> Male</w:t>
            </w:r>
          </w:p>
        </w:tc>
      </w:tr>
      <w:tr w:rsidR="00E53347" w:rsidRPr="00D37917" w:rsidTr="00D37917">
        <w:trPr>
          <w:trHeight w:val="305"/>
        </w:trPr>
        <w:tc>
          <w:tcPr>
            <w:tcW w:w="187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Marital Status:</w:t>
            </w:r>
          </w:p>
        </w:tc>
        <w:tc>
          <w:tcPr>
            <w:tcW w:w="7066" w:type="dxa"/>
            <w:gridSpan w:val="2"/>
            <w:shd w:val="clear" w:color="auto" w:fill="DBE5F1" w:themeFill="accent1" w:themeFillTint="33"/>
          </w:tcPr>
          <w:p w:rsidR="00E53347" w:rsidRPr="00D37917" w:rsidRDefault="00EA0E68" w:rsidP="007B05A3">
            <w:pPr>
              <w:rPr>
                <w:rFonts w:ascii="Candara" w:hAnsi="Candara"/>
                <w:bCs/>
              </w:rPr>
            </w:pPr>
            <w:r w:rsidRPr="00D37917">
              <w:rPr>
                <w:rFonts w:ascii="Candara" w:hAnsi="Candara"/>
                <w:bCs/>
              </w:rPr>
              <w:t>Married</w:t>
            </w:r>
          </w:p>
        </w:tc>
      </w:tr>
      <w:tr w:rsidR="00E53347" w:rsidRPr="00D37917" w:rsidTr="00D37917">
        <w:trPr>
          <w:trHeight w:val="326"/>
        </w:trPr>
        <w:tc>
          <w:tcPr>
            <w:tcW w:w="1878" w:type="dxa"/>
            <w:shd w:val="clear" w:color="auto" w:fill="DBE5F1" w:themeFill="accent1" w:themeFillTint="33"/>
          </w:tcPr>
          <w:p w:rsidR="00E53347" w:rsidRPr="00D37917" w:rsidRDefault="00E53347" w:rsidP="007B05A3">
            <w:pPr>
              <w:rPr>
                <w:rFonts w:ascii="Candara" w:hAnsi="Candara"/>
                <w:b/>
                <w:bCs/>
              </w:rPr>
            </w:pPr>
            <w:r w:rsidRPr="00D37917">
              <w:rPr>
                <w:rFonts w:ascii="Candara" w:hAnsi="Candara"/>
                <w:b/>
                <w:bCs/>
              </w:rPr>
              <w:t>Nationality:</w:t>
            </w:r>
          </w:p>
        </w:tc>
        <w:tc>
          <w:tcPr>
            <w:tcW w:w="7066" w:type="dxa"/>
            <w:gridSpan w:val="2"/>
            <w:shd w:val="clear" w:color="auto" w:fill="DBE5F1" w:themeFill="accent1" w:themeFillTint="33"/>
          </w:tcPr>
          <w:p w:rsidR="00E53347" w:rsidRPr="00D37917" w:rsidRDefault="00E53347" w:rsidP="007B05A3">
            <w:pPr>
              <w:rPr>
                <w:rFonts w:ascii="Candara" w:hAnsi="Candara"/>
                <w:bCs/>
              </w:rPr>
            </w:pPr>
            <w:r w:rsidRPr="00D37917">
              <w:rPr>
                <w:rFonts w:ascii="Candara" w:hAnsi="Candara"/>
                <w:bCs/>
              </w:rPr>
              <w:t>Indian</w:t>
            </w:r>
          </w:p>
        </w:tc>
      </w:tr>
    </w:tbl>
    <w:p w:rsidR="00E53347" w:rsidRPr="00D37917" w:rsidRDefault="00E53347" w:rsidP="0006798E">
      <w:pPr>
        <w:rPr>
          <w:rFonts w:ascii="Candara" w:hAnsi="Candara"/>
        </w:rPr>
      </w:pPr>
    </w:p>
    <w:sectPr w:rsidR="00E53347" w:rsidRPr="00D37917" w:rsidSect="008C1073">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96A" w:rsidRDefault="00F6796A" w:rsidP="00510EC9">
      <w:r>
        <w:separator/>
      </w:r>
    </w:p>
  </w:endnote>
  <w:endnote w:type="continuationSeparator" w:id="0">
    <w:p w:rsidR="00F6796A" w:rsidRDefault="00F6796A" w:rsidP="00510E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D2" w:rsidRDefault="003F26D2" w:rsidP="003F26D2">
    <w:pPr>
      <w:jc w:val="center"/>
      <w:rPr>
        <w:rFonts w:ascii="Arial" w:hAnsi="Arial" w:cs="Arial"/>
        <w:b/>
      </w:rPr>
    </w:pPr>
  </w:p>
  <w:p w:rsidR="00E40F16" w:rsidRPr="00E40F16" w:rsidRDefault="00E40F16" w:rsidP="00E40F16">
    <w:pPr>
      <w:jc w:val="center"/>
      <w:rPr>
        <w:rFonts w:ascii="Arial" w:hAnsi="Arial" w:cs="Arial"/>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96A" w:rsidRDefault="00F6796A" w:rsidP="00510EC9">
      <w:r>
        <w:separator/>
      </w:r>
    </w:p>
  </w:footnote>
  <w:footnote w:type="continuationSeparator" w:id="0">
    <w:p w:rsidR="00F6796A" w:rsidRDefault="00F6796A" w:rsidP="00510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347" w:rsidRDefault="00E53347">
    <w:pPr>
      <w:jc w:val="center"/>
      <w:rPr>
        <w:rFonts w:ascii="Arial" w:hAnsi="Arial"/>
        <w:sz w:val="4"/>
      </w:rPr>
    </w:pPr>
    <w:r>
      <w:tab/>
      <w:t xml:space="preserve">                                                                                                                                   </w:t>
    </w:r>
  </w:p>
  <w:p w:rsidR="00E53347" w:rsidRDefault="00EC78DA" w:rsidP="00E319ED">
    <w:pPr>
      <w:rPr>
        <w:rFonts w:ascii="Arial" w:hAnsi="Arial"/>
      </w:rPr>
    </w:pPr>
    <w:r>
      <w:rPr>
        <w:rFonts w:ascii="Arial Bold" w:hAnsi="Arial Bold"/>
        <w:b/>
        <w:bCs/>
        <w:sz w:val="22"/>
        <w:szCs w:val="28"/>
        <w:lang w:val="sv-SE"/>
      </w:rPr>
      <w:t xml:space="preserve">Pugazhenthi P M </w:t>
    </w:r>
  </w:p>
  <w:p w:rsidR="00E53347" w:rsidRDefault="00E53347">
    <w:pPr>
      <w:pStyle w:val="Header"/>
      <w:rPr>
        <w:rFonts w:ascii="Arial" w:hAnsi="Arial"/>
      </w:rPr>
    </w:pPr>
    <w:r>
      <w:rPr>
        <w:rFonts w:ascii="Arial" w:hAnsi="Arial"/>
      </w:rPr>
      <w:tab/>
    </w:r>
    <w:r>
      <w:rPr>
        <w:rFonts w:ascii="Arial" w:hAnsi="Arial"/>
      </w:rPr>
      <w:tab/>
    </w:r>
  </w:p>
  <w:p w:rsidR="00E53347" w:rsidRDefault="00E53347">
    <w:pPr>
      <w:pStyle w:val="Header"/>
      <w:tabs>
        <w:tab w:val="clear" w:pos="4320"/>
        <w:tab w:val="clear" w:pos="8640"/>
      </w:tabs>
      <w:ind w:left="720" w:right="-540" w:firstLine="720"/>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006C"/>
    <w:multiLevelType w:val="hybridMultilevel"/>
    <w:tmpl w:val="9760D928"/>
    <w:lvl w:ilvl="0" w:tplc="91BED1E0">
      <w:start w:val="1"/>
      <w:numFmt w:val="bullet"/>
      <w:lvlText w:val=""/>
      <w:lvlJc w:val="left"/>
      <w:pPr>
        <w:tabs>
          <w:tab w:val="num" w:pos="720"/>
        </w:tabs>
        <w:ind w:left="720" w:hanging="360"/>
      </w:pPr>
      <w:rPr>
        <w:rFonts w:ascii="Symbol" w:hAnsi="Symbol" w:hint="default"/>
        <w:color w:val="00B0F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FBB3B50"/>
    <w:multiLevelType w:val="hybridMultilevel"/>
    <w:tmpl w:val="3A1CB802"/>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5F734C"/>
    <w:multiLevelType w:val="hybridMultilevel"/>
    <w:tmpl w:val="DD8CF62E"/>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525E8B"/>
    <w:multiLevelType w:val="hybridMultilevel"/>
    <w:tmpl w:val="AB8ED1A2"/>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45667F"/>
    <w:multiLevelType w:val="hybridMultilevel"/>
    <w:tmpl w:val="A36E600C"/>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385516"/>
    <w:multiLevelType w:val="hybridMultilevel"/>
    <w:tmpl w:val="FBA45E32"/>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622450B"/>
    <w:multiLevelType w:val="hybridMultilevel"/>
    <w:tmpl w:val="F4422146"/>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A87B00"/>
    <w:multiLevelType w:val="hybridMultilevel"/>
    <w:tmpl w:val="0B340854"/>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CD12C53"/>
    <w:multiLevelType w:val="hybridMultilevel"/>
    <w:tmpl w:val="2B26BB6C"/>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2C1A85"/>
    <w:multiLevelType w:val="hybridMultilevel"/>
    <w:tmpl w:val="321EF64E"/>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B10C24"/>
    <w:multiLevelType w:val="hybridMultilevel"/>
    <w:tmpl w:val="CB8C4A0A"/>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7156AE"/>
    <w:multiLevelType w:val="hybridMultilevel"/>
    <w:tmpl w:val="569034BE"/>
    <w:lvl w:ilvl="0" w:tplc="0368177E">
      <w:start w:val="1"/>
      <w:numFmt w:val="bullet"/>
      <w:lvlText w:val=""/>
      <w:lvlJc w:val="left"/>
      <w:pPr>
        <w:tabs>
          <w:tab w:val="num" w:pos="720"/>
        </w:tabs>
        <w:ind w:left="720" w:hanging="360"/>
      </w:pPr>
      <w:rPr>
        <w:rFonts w:ascii="Wingdings" w:hAnsi="Wingdings" w:hint="default"/>
        <w:color w:val="00B0F0"/>
        <w:u w:color="FFFFFF" w:themeColor="background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B64CA1"/>
    <w:multiLevelType w:val="hybridMultilevel"/>
    <w:tmpl w:val="26BC5230"/>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3281079"/>
    <w:multiLevelType w:val="hybridMultilevel"/>
    <w:tmpl w:val="5B8C87CA"/>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B36AD0"/>
    <w:multiLevelType w:val="hybridMultilevel"/>
    <w:tmpl w:val="F5066FDE"/>
    <w:lvl w:ilvl="0" w:tplc="91BED1E0">
      <w:start w:val="1"/>
      <w:numFmt w:val="bullet"/>
      <w:lvlText w:val=""/>
      <w:lvlJc w:val="left"/>
      <w:pPr>
        <w:tabs>
          <w:tab w:val="num" w:pos="720"/>
        </w:tabs>
        <w:ind w:left="720" w:hanging="360"/>
      </w:pPr>
      <w:rPr>
        <w:rFonts w:ascii="Symbol" w:hAnsi="Symbol" w:hint="default"/>
        <w:color w:val="00B0F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CA941E5"/>
    <w:multiLevelType w:val="hybridMultilevel"/>
    <w:tmpl w:val="3CDEA50E"/>
    <w:lvl w:ilvl="0" w:tplc="91BED1E0">
      <w:start w:val="1"/>
      <w:numFmt w:val="bullet"/>
      <w:lvlText w:val=""/>
      <w:lvlJc w:val="left"/>
      <w:pPr>
        <w:tabs>
          <w:tab w:val="num" w:pos="720"/>
        </w:tabs>
        <w:ind w:left="720" w:hanging="360"/>
      </w:pPr>
      <w:rPr>
        <w:rFonts w:ascii="Symbol" w:hAnsi="Symbol"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5"/>
  </w:num>
  <w:num w:numId="4">
    <w:abstractNumId w:val="8"/>
  </w:num>
  <w:num w:numId="5">
    <w:abstractNumId w:val="3"/>
  </w:num>
  <w:num w:numId="6">
    <w:abstractNumId w:val="7"/>
  </w:num>
  <w:num w:numId="7">
    <w:abstractNumId w:val="4"/>
  </w:num>
  <w:num w:numId="8">
    <w:abstractNumId w:val="13"/>
  </w:num>
  <w:num w:numId="9">
    <w:abstractNumId w:val="1"/>
  </w:num>
  <w:num w:numId="10">
    <w:abstractNumId w:val="2"/>
  </w:num>
  <w:num w:numId="11">
    <w:abstractNumId w:val="9"/>
  </w:num>
  <w:num w:numId="12">
    <w:abstractNumId w:val="14"/>
  </w:num>
  <w:num w:numId="13">
    <w:abstractNumId w:val="6"/>
  </w:num>
  <w:num w:numId="14">
    <w:abstractNumId w:val="10"/>
  </w:num>
  <w:num w:numId="15">
    <w:abstractNumId w:val="12"/>
  </w:num>
  <w:num w:numId="16">
    <w:abstractNumId w:val="1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3D181D"/>
    <w:rsid w:val="0000131B"/>
    <w:rsid w:val="0003458B"/>
    <w:rsid w:val="00055247"/>
    <w:rsid w:val="00061262"/>
    <w:rsid w:val="0006798E"/>
    <w:rsid w:val="00081A21"/>
    <w:rsid w:val="000A72C4"/>
    <w:rsid w:val="000B6BEE"/>
    <w:rsid w:val="000C0AFC"/>
    <w:rsid w:val="000C17C4"/>
    <w:rsid w:val="000D62A5"/>
    <w:rsid w:val="000D6369"/>
    <w:rsid w:val="000E68B9"/>
    <w:rsid w:val="001054D1"/>
    <w:rsid w:val="001267F1"/>
    <w:rsid w:val="0013019E"/>
    <w:rsid w:val="00151E9B"/>
    <w:rsid w:val="00153A3E"/>
    <w:rsid w:val="00154E9E"/>
    <w:rsid w:val="00155FD8"/>
    <w:rsid w:val="00163324"/>
    <w:rsid w:val="0017328F"/>
    <w:rsid w:val="00173707"/>
    <w:rsid w:val="0017751E"/>
    <w:rsid w:val="001A1D0D"/>
    <w:rsid w:val="001B0D2A"/>
    <w:rsid w:val="001B0EA0"/>
    <w:rsid w:val="001B2260"/>
    <w:rsid w:val="001B74C5"/>
    <w:rsid w:val="001D0573"/>
    <w:rsid w:val="001D05E7"/>
    <w:rsid w:val="00212180"/>
    <w:rsid w:val="00225BC3"/>
    <w:rsid w:val="00243552"/>
    <w:rsid w:val="00244AFC"/>
    <w:rsid w:val="00251322"/>
    <w:rsid w:val="002635F2"/>
    <w:rsid w:val="00267B4A"/>
    <w:rsid w:val="002763C6"/>
    <w:rsid w:val="00282805"/>
    <w:rsid w:val="00284A62"/>
    <w:rsid w:val="002A4385"/>
    <w:rsid w:val="002A60E4"/>
    <w:rsid w:val="002B70A1"/>
    <w:rsid w:val="002E22A5"/>
    <w:rsid w:val="002E6D17"/>
    <w:rsid w:val="002F2181"/>
    <w:rsid w:val="002F27D6"/>
    <w:rsid w:val="002F7916"/>
    <w:rsid w:val="0030397A"/>
    <w:rsid w:val="003061D1"/>
    <w:rsid w:val="00314AFF"/>
    <w:rsid w:val="00320A66"/>
    <w:rsid w:val="0033374E"/>
    <w:rsid w:val="00345457"/>
    <w:rsid w:val="00345A68"/>
    <w:rsid w:val="00346082"/>
    <w:rsid w:val="00367D90"/>
    <w:rsid w:val="00390D59"/>
    <w:rsid w:val="00391EF8"/>
    <w:rsid w:val="003A3C75"/>
    <w:rsid w:val="003B4768"/>
    <w:rsid w:val="003B494D"/>
    <w:rsid w:val="003B669B"/>
    <w:rsid w:val="003B75E5"/>
    <w:rsid w:val="003C106C"/>
    <w:rsid w:val="003C1EEC"/>
    <w:rsid w:val="003C278B"/>
    <w:rsid w:val="003C3085"/>
    <w:rsid w:val="003D181D"/>
    <w:rsid w:val="003D2DD9"/>
    <w:rsid w:val="003D7070"/>
    <w:rsid w:val="003E6CC5"/>
    <w:rsid w:val="003F04AC"/>
    <w:rsid w:val="003F26D2"/>
    <w:rsid w:val="00403E06"/>
    <w:rsid w:val="00404A8B"/>
    <w:rsid w:val="00405879"/>
    <w:rsid w:val="00416363"/>
    <w:rsid w:val="004165BB"/>
    <w:rsid w:val="00417BDD"/>
    <w:rsid w:val="00433ACA"/>
    <w:rsid w:val="00442552"/>
    <w:rsid w:val="00461E99"/>
    <w:rsid w:val="004635A0"/>
    <w:rsid w:val="00463FA2"/>
    <w:rsid w:val="00490DB0"/>
    <w:rsid w:val="00491A6F"/>
    <w:rsid w:val="004C19DE"/>
    <w:rsid w:val="004C6265"/>
    <w:rsid w:val="004D5F05"/>
    <w:rsid w:val="004E5751"/>
    <w:rsid w:val="004E70B2"/>
    <w:rsid w:val="004F6011"/>
    <w:rsid w:val="005042B0"/>
    <w:rsid w:val="00510EC9"/>
    <w:rsid w:val="005124FF"/>
    <w:rsid w:val="00526A37"/>
    <w:rsid w:val="00551020"/>
    <w:rsid w:val="00571888"/>
    <w:rsid w:val="00574196"/>
    <w:rsid w:val="0058074A"/>
    <w:rsid w:val="0058230E"/>
    <w:rsid w:val="00584056"/>
    <w:rsid w:val="00585F0F"/>
    <w:rsid w:val="0059080F"/>
    <w:rsid w:val="0059469E"/>
    <w:rsid w:val="005968C1"/>
    <w:rsid w:val="005B4586"/>
    <w:rsid w:val="005C2004"/>
    <w:rsid w:val="005C20B1"/>
    <w:rsid w:val="005C29D2"/>
    <w:rsid w:val="005C4174"/>
    <w:rsid w:val="005D53C7"/>
    <w:rsid w:val="005E3FC5"/>
    <w:rsid w:val="005E41A6"/>
    <w:rsid w:val="005E7265"/>
    <w:rsid w:val="005F3B94"/>
    <w:rsid w:val="006112BD"/>
    <w:rsid w:val="0061349B"/>
    <w:rsid w:val="00614006"/>
    <w:rsid w:val="00624D14"/>
    <w:rsid w:val="0063100A"/>
    <w:rsid w:val="0063114F"/>
    <w:rsid w:val="00637E22"/>
    <w:rsid w:val="006724E6"/>
    <w:rsid w:val="006768A7"/>
    <w:rsid w:val="00682407"/>
    <w:rsid w:val="00686669"/>
    <w:rsid w:val="006875BF"/>
    <w:rsid w:val="00687CAD"/>
    <w:rsid w:val="0069769B"/>
    <w:rsid w:val="006A150B"/>
    <w:rsid w:val="006A19DC"/>
    <w:rsid w:val="006A4689"/>
    <w:rsid w:val="006B3B35"/>
    <w:rsid w:val="006E2C3F"/>
    <w:rsid w:val="006E668C"/>
    <w:rsid w:val="0070687E"/>
    <w:rsid w:val="00714299"/>
    <w:rsid w:val="0072076D"/>
    <w:rsid w:val="00723F81"/>
    <w:rsid w:val="0073328E"/>
    <w:rsid w:val="00762F8B"/>
    <w:rsid w:val="00771187"/>
    <w:rsid w:val="007715E9"/>
    <w:rsid w:val="00771F0D"/>
    <w:rsid w:val="00772826"/>
    <w:rsid w:val="00773D63"/>
    <w:rsid w:val="007745C4"/>
    <w:rsid w:val="0078325B"/>
    <w:rsid w:val="00793326"/>
    <w:rsid w:val="00797FC2"/>
    <w:rsid w:val="007A23A3"/>
    <w:rsid w:val="007A566F"/>
    <w:rsid w:val="007A6ADC"/>
    <w:rsid w:val="007A7A5E"/>
    <w:rsid w:val="007B05A3"/>
    <w:rsid w:val="007B1537"/>
    <w:rsid w:val="007C2490"/>
    <w:rsid w:val="007C4120"/>
    <w:rsid w:val="007D4D53"/>
    <w:rsid w:val="007D6686"/>
    <w:rsid w:val="007D713A"/>
    <w:rsid w:val="0080079F"/>
    <w:rsid w:val="00803E80"/>
    <w:rsid w:val="00806E2F"/>
    <w:rsid w:val="00811943"/>
    <w:rsid w:val="0082227F"/>
    <w:rsid w:val="00822B7C"/>
    <w:rsid w:val="0082395B"/>
    <w:rsid w:val="00827C3D"/>
    <w:rsid w:val="00831749"/>
    <w:rsid w:val="00837036"/>
    <w:rsid w:val="00840009"/>
    <w:rsid w:val="00844ACB"/>
    <w:rsid w:val="00850FD4"/>
    <w:rsid w:val="00852B03"/>
    <w:rsid w:val="00855A43"/>
    <w:rsid w:val="00856C0B"/>
    <w:rsid w:val="00870E7B"/>
    <w:rsid w:val="00880D57"/>
    <w:rsid w:val="00884782"/>
    <w:rsid w:val="00892F83"/>
    <w:rsid w:val="008A19B1"/>
    <w:rsid w:val="008A4EB1"/>
    <w:rsid w:val="008B0741"/>
    <w:rsid w:val="008C1073"/>
    <w:rsid w:val="008D1EB4"/>
    <w:rsid w:val="008D40FE"/>
    <w:rsid w:val="008D4B0B"/>
    <w:rsid w:val="008D6425"/>
    <w:rsid w:val="008E627E"/>
    <w:rsid w:val="008E7305"/>
    <w:rsid w:val="00910E4C"/>
    <w:rsid w:val="0093666C"/>
    <w:rsid w:val="00942E25"/>
    <w:rsid w:val="00945282"/>
    <w:rsid w:val="0094772A"/>
    <w:rsid w:val="00950403"/>
    <w:rsid w:val="009506D6"/>
    <w:rsid w:val="00952B5B"/>
    <w:rsid w:val="00957974"/>
    <w:rsid w:val="00964148"/>
    <w:rsid w:val="00967DC6"/>
    <w:rsid w:val="00970B46"/>
    <w:rsid w:val="009731CA"/>
    <w:rsid w:val="009944C8"/>
    <w:rsid w:val="009E1FBB"/>
    <w:rsid w:val="009F2D75"/>
    <w:rsid w:val="009F30EF"/>
    <w:rsid w:val="009F4315"/>
    <w:rsid w:val="00A23F2E"/>
    <w:rsid w:val="00A33FB8"/>
    <w:rsid w:val="00A44367"/>
    <w:rsid w:val="00A54C73"/>
    <w:rsid w:val="00A87B2D"/>
    <w:rsid w:val="00A91D95"/>
    <w:rsid w:val="00AA37FA"/>
    <w:rsid w:val="00AA786F"/>
    <w:rsid w:val="00AB1999"/>
    <w:rsid w:val="00AB3140"/>
    <w:rsid w:val="00AB5F85"/>
    <w:rsid w:val="00AC5D90"/>
    <w:rsid w:val="00AC6BB0"/>
    <w:rsid w:val="00AD001C"/>
    <w:rsid w:val="00AE0C8F"/>
    <w:rsid w:val="00AE26ED"/>
    <w:rsid w:val="00AF57E7"/>
    <w:rsid w:val="00B0758A"/>
    <w:rsid w:val="00B14A56"/>
    <w:rsid w:val="00B26238"/>
    <w:rsid w:val="00B310C6"/>
    <w:rsid w:val="00B40763"/>
    <w:rsid w:val="00B70F38"/>
    <w:rsid w:val="00B753AC"/>
    <w:rsid w:val="00B80CFD"/>
    <w:rsid w:val="00B85767"/>
    <w:rsid w:val="00B86505"/>
    <w:rsid w:val="00BA2E57"/>
    <w:rsid w:val="00BC4D8B"/>
    <w:rsid w:val="00BC6E37"/>
    <w:rsid w:val="00BD0CA0"/>
    <w:rsid w:val="00BD2A59"/>
    <w:rsid w:val="00BE252A"/>
    <w:rsid w:val="00BE5B05"/>
    <w:rsid w:val="00BF2FED"/>
    <w:rsid w:val="00BF6D1A"/>
    <w:rsid w:val="00C02CC2"/>
    <w:rsid w:val="00C063C0"/>
    <w:rsid w:val="00C23406"/>
    <w:rsid w:val="00C2492F"/>
    <w:rsid w:val="00C26837"/>
    <w:rsid w:val="00C3288F"/>
    <w:rsid w:val="00C3377F"/>
    <w:rsid w:val="00C342C1"/>
    <w:rsid w:val="00C5339D"/>
    <w:rsid w:val="00C56A56"/>
    <w:rsid w:val="00C61B38"/>
    <w:rsid w:val="00C6671B"/>
    <w:rsid w:val="00C67EF9"/>
    <w:rsid w:val="00C7090B"/>
    <w:rsid w:val="00C74D42"/>
    <w:rsid w:val="00C87AC7"/>
    <w:rsid w:val="00CA7115"/>
    <w:rsid w:val="00CC3AB3"/>
    <w:rsid w:val="00CC5C5E"/>
    <w:rsid w:val="00CC77B7"/>
    <w:rsid w:val="00CD10E0"/>
    <w:rsid w:val="00CD1B94"/>
    <w:rsid w:val="00CE15F4"/>
    <w:rsid w:val="00CF2A94"/>
    <w:rsid w:val="00D14967"/>
    <w:rsid w:val="00D204CD"/>
    <w:rsid w:val="00D33663"/>
    <w:rsid w:val="00D35F4D"/>
    <w:rsid w:val="00D37917"/>
    <w:rsid w:val="00D43305"/>
    <w:rsid w:val="00D472E5"/>
    <w:rsid w:val="00D535C9"/>
    <w:rsid w:val="00D56594"/>
    <w:rsid w:val="00D65102"/>
    <w:rsid w:val="00D90B30"/>
    <w:rsid w:val="00D97FCB"/>
    <w:rsid w:val="00DA2B0F"/>
    <w:rsid w:val="00DB05A2"/>
    <w:rsid w:val="00DC6C3F"/>
    <w:rsid w:val="00DD2E51"/>
    <w:rsid w:val="00DE0D1D"/>
    <w:rsid w:val="00DE3F4D"/>
    <w:rsid w:val="00DE7BA7"/>
    <w:rsid w:val="00DF25ED"/>
    <w:rsid w:val="00E01387"/>
    <w:rsid w:val="00E041F0"/>
    <w:rsid w:val="00E06F82"/>
    <w:rsid w:val="00E2189E"/>
    <w:rsid w:val="00E319ED"/>
    <w:rsid w:val="00E31DE6"/>
    <w:rsid w:val="00E35EAB"/>
    <w:rsid w:val="00E40F16"/>
    <w:rsid w:val="00E4562B"/>
    <w:rsid w:val="00E53347"/>
    <w:rsid w:val="00E673FF"/>
    <w:rsid w:val="00E76E0F"/>
    <w:rsid w:val="00E80463"/>
    <w:rsid w:val="00E8172F"/>
    <w:rsid w:val="00E8783A"/>
    <w:rsid w:val="00E91EF1"/>
    <w:rsid w:val="00E936B8"/>
    <w:rsid w:val="00EA0E68"/>
    <w:rsid w:val="00EA4999"/>
    <w:rsid w:val="00EC29D5"/>
    <w:rsid w:val="00EC3595"/>
    <w:rsid w:val="00EC6876"/>
    <w:rsid w:val="00EC78DA"/>
    <w:rsid w:val="00ED2181"/>
    <w:rsid w:val="00ED2F10"/>
    <w:rsid w:val="00ED6037"/>
    <w:rsid w:val="00ED7D02"/>
    <w:rsid w:val="00EE7379"/>
    <w:rsid w:val="00EF7303"/>
    <w:rsid w:val="00F30E7B"/>
    <w:rsid w:val="00F34D3D"/>
    <w:rsid w:val="00F5012D"/>
    <w:rsid w:val="00F523B1"/>
    <w:rsid w:val="00F56F41"/>
    <w:rsid w:val="00F5767B"/>
    <w:rsid w:val="00F62DC0"/>
    <w:rsid w:val="00F65EF6"/>
    <w:rsid w:val="00F6796A"/>
    <w:rsid w:val="00FA20BA"/>
    <w:rsid w:val="00FA794E"/>
    <w:rsid w:val="00FB6EA0"/>
    <w:rsid w:val="00FC1EB4"/>
    <w:rsid w:val="00FC2417"/>
    <w:rsid w:val="00FE4BE9"/>
    <w:rsid w:val="00FE7459"/>
    <w:rsid w:val="00FF00CB"/>
    <w:rsid w:val="00FF2B01"/>
    <w:rsid w:val="00FF5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73"/>
    <w:rPr>
      <w:lang w:val="en-US" w:eastAsia="en-US"/>
    </w:rPr>
  </w:style>
  <w:style w:type="paragraph" w:styleId="Heading1">
    <w:name w:val="heading 1"/>
    <w:basedOn w:val="Normal"/>
    <w:next w:val="Normal"/>
    <w:link w:val="Heading1Char"/>
    <w:uiPriority w:val="9"/>
    <w:qFormat/>
    <w:rsid w:val="008C1073"/>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C1073"/>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8C1073"/>
    <w:pPr>
      <w:keepNext/>
      <w:outlineLvl w:val="2"/>
    </w:pPr>
    <w:rPr>
      <w:rFonts w:ascii="Cambria" w:hAnsi="Cambria"/>
      <w:b/>
      <w:bCs/>
      <w:sz w:val="26"/>
      <w:szCs w:val="26"/>
    </w:rPr>
  </w:style>
  <w:style w:type="paragraph" w:styleId="Heading4">
    <w:name w:val="heading 4"/>
    <w:basedOn w:val="Normal"/>
    <w:next w:val="Normal"/>
    <w:link w:val="Heading4Char"/>
    <w:uiPriority w:val="9"/>
    <w:qFormat/>
    <w:rsid w:val="008C1073"/>
    <w:pPr>
      <w:keepNext/>
      <w:outlineLvl w:val="3"/>
    </w:pPr>
    <w:rPr>
      <w:rFonts w:ascii="Calibri" w:hAnsi="Calibri"/>
      <w:b/>
      <w:bCs/>
      <w:sz w:val="28"/>
      <w:szCs w:val="28"/>
    </w:rPr>
  </w:style>
  <w:style w:type="paragraph" w:styleId="Heading6">
    <w:name w:val="heading 6"/>
    <w:basedOn w:val="Normal"/>
    <w:next w:val="Normal"/>
    <w:link w:val="Heading6Char"/>
    <w:uiPriority w:val="9"/>
    <w:qFormat/>
    <w:rsid w:val="008C1073"/>
    <w:pPr>
      <w:keepNext/>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26F2"/>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6726F2"/>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6726F2"/>
    <w:rPr>
      <w:rFonts w:ascii="Cambria" w:eastAsia="Times New Roman" w:hAnsi="Cambria" w:cs="Times New Roman"/>
      <w:b/>
      <w:bCs/>
      <w:sz w:val="26"/>
      <w:szCs w:val="26"/>
    </w:rPr>
  </w:style>
  <w:style w:type="character" w:customStyle="1" w:styleId="Heading4Char">
    <w:name w:val="Heading 4 Char"/>
    <w:link w:val="Heading4"/>
    <w:uiPriority w:val="9"/>
    <w:semiHidden/>
    <w:rsid w:val="006726F2"/>
    <w:rPr>
      <w:rFonts w:ascii="Calibri" w:eastAsia="Times New Roman" w:hAnsi="Calibri" w:cs="Times New Roman"/>
      <w:b/>
      <w:bCs/>
      <w:sz w:val="28"/>
      <w:szCs w:val="28"/>
    </w:rPr>
  </w:style>
  <w:style w:type="character" w:customStyle="1" w:styleId="Heading6Char">
    <w:name w:val="Heading 6 Char"/>
    <w:link w:val="Heading6"/>
    <w:uiPriority w:val="9"/>
    <w:semiHidden/>
    <w:rsid w:val="006726F2"/>
    <w:rPr>
      <w:rFonts w:ascii="Calibri" w:eastAsia="Times New Roman" w:hAnsi="Calibri" w:cs="Times New Roman"/>
      <w:b/>
      <w:bCs/>
    </w:rPr>
  </w:style>
  <w:style w:type="paragraph" w:styleId="Header">
    <w:name w:val="header"/>
    <w:basedOn w:val="Normal"/>
    <w:link w:val="HeaderChar"/>
    <w:rsid w:val="008C1073"/>
    <w:pPr>
      <w:tabs>
        <w:tab w:val="center" w:pos="4320"/>
        <w:tab w:val="right" w:pos="8640"/>
      </w:tabs>
    </w:pPr>
  </w:style>
  <w:style w:type="character" w:customStyle="1" w:styleId="HeaderChar">
    <w:name w:val="Header Char"/>
    <w:link w:val="Header"/>
    <w:uiPriority w:val="99"/>
    <w:rsid w:val="006726F2"/>
    <w:rPr>
      <w:sz w:val="20"/>
      <w:szCs w:val="20"/>
    </w:rPr>
  </w:style>
  <w:style w:type="paragraph" w:styleId="Footer">
    <w:name w:val="footer"/>
    <w:basedOn w:val="Normal"/>
    <w:link w:val="FooterChar"/>
    <w:uiPriority w:val="99"/>
    <w:rsid w:val="008C1073"/>
    <w:pPr>
      <w:tabs>
        <w:tab w:val="center" w:pos="4320"/>
        <w:tab w:val="right" w:pos="8640"/>
      </w:tabs>
    </w:pPr>
  </w:style>
  <w:style w:type="character" w:customStyle="1" w:styleId="FooterChar">
    <w:name w:val="Footer Char"/>
    <w:link w:val="Footer"/>
    <w:uiPriority w:val="99"/>
    <w:semiHidden/>
    <w:rsid w:val="006726F2"/>
    <w:rPr>
      <w:sz w:val="20"/>
      <w:szCs w:val="20"/>
    </w:rPr>
  </w:style>
  <w:style w:type="character" w:styleId="PageNumber">
    <w:name w:val="page number"/>
    <w:uiPriority w:val="99"/>
    <w:rsid w:val="008C1073"/>
    <w:rPr>
      <w:rFonts w:cs="Times New Roman"/>
    </w:rPr>
  </w:style>
  <w:style w:type="paragraph" w:styleId="BodyText">
    <w:name w:val="Body Text"/>
    <w:basedOn w:val="Normal"/>
    <w:link w:val="BodyTextChar"/>
    <w:uiPriority w:val="99"/>
    <w:rsid w:val="008C1073"/>
    <w:pPr>
      <w:jc w:val="both"/>
    </w:pPr>
  </w:style>
  <w:style w:type="character" w:customStyle="1" w:styleId="BodyTextChar">
    <w:name w:val="Body Text Char"/>
    <w:link w:val="BodyText"/>
    <w:uiPriority w:val="99"/>
    <w:semiHidden/>
    <w:rsid w:val="006726F2"/>
    <w:rPr>
      <w:sz w:val="20"/>
      <w:szCs w:val="20"/>
    </w:rPr>
  </w:style>
  <w:style w:type="paragraph" w:styleId="DocumentMap">
    <w:name w:val="Document Map"/>
    <w:basedOn w:val="Normal"/>
    <w:link w:val="DocumentMapChar"/>
    <w:uiPriority w:val="99"/>
    <w:semiHidden/>
    <w:rsid w:val="00FA794E"/>
    <w:pPr>
      <w:shd w:val="clear" w:color="auto" w:fill="000080"/>
    </w:pPr>
    <w:rPr>
      <w:sz w:val="0"/>
      <w:szCs w:val="0"/>
    </w:rPr>
  </w:style>
  <w:style w:type="character" w:customStyle="1" w:styleId="DocumentMapChar">
    <w:name w:val="Document Map Char"/>
    <w:link w:val="DocumentMap"/>
    <w:uiPriority w:val="99"/>
    <w:semiHidden/>
    <w:rsid w:val="006726F2"/>
    <w:rPr>
      <w:sz w:val="0"/>
      <w:szCs w:val="0"/>
    </w:rPr>
  </w:style>
  <w:style w:type="paragraph" w:styleId="BodyTextIndent3">
    <w:name w:val="Body Text Indent 3"/>
    <w:basedOn w:val="Normal"/>
    <w:link w:val="BodyTextIndent3Char"/>
    <w:uiPriority w:val="99"/>
    <w:rsid w:val="00793326"/>
    <w:pPr>
      <w:spacing w:after="120"/>
      <w:ind w:left="360"/>
    </w:pPr>
    <w:rPr>
      <w:sz w:val="16"/>
      <w:szCs w:val="16"/>
    </w:rPr>
  </w:style>
  <w:style w:type="character" w:customStyle="1" w:styleId="BodyTextIndent3Char">
    <w:name w:val="Body Text Indent 3 Char"/>
    <w:link w:val="BodyTextIndent3"/>
    <w:uiPriority w:val="99"/>
    <w:semiHidden/>
    <w:rsid w:val="006726F2"/>
    <w:rPr>
      <w:sz w:val="16"/>
      <w:szCs w:val="16"/>
    </w:rPr>
  </w:style>
  <w:style w:type="paragraph" w:styleId="ListParagraph">
    <w:name w:val="List Paragraph"/>
    <w:basedOn w:val="Normal"/>
    <w:uiPriority w:val="99"/>
    <w:qFormat/>
    <w:rsid w:val="00970B46"/>
    <w:pPr>
      <w:ind w:left="720"/>
      <w:contextualSpacing/>
    </w:pPr>
    <w:rPr>
      <w:sz w:val="24"/>
      <w:szCs w:val="24"/>
      <w:lang w:eastAsia="ja-JP"/>
    </w:rPr>
  </w:style>
  <w:style w:type="character" w:styleId="Emphasis">
    <w:name w:val="Emphasis"/>
    <w:uiPriority w:val="99"/>
    <w:qFormat/>
    <w:rsid w:val="00970B46"/>
    <w:rPr>
      <w:rFonts w:cs="Times New Roman"/>
      <w:i/>
      <w:iCs/>
    </w:rPr>
  </w:style>
  <w:style w:type="paragraph" w:styleId="NormalWeb">
    <w:name w:val="Normal (Web)"/>
    <w:basedOn w:val="Normal"/>
    <w:uiPriority w:val="99"/>
    <w:rsid w:val="00E8172F"/>
    <w:pPr>
      <w:spacing w:before="100" w:beforeAutospacing="1" w:after="100" w:afterAutospacing="1"/>
    </w:pPr>
    <w:rPr>
      <w:sz w:val="24"/>
      <w:szCs w:val="24"/>
      <w:lang w:eastAsia="ja-JP"/>
    </w:rPr>
  </w:style>
  <w:style w:type="character" w:customStyle="1" w:styleId="pshyperlink1">
    <w:name w:val="pshyperlink1"/>
    <w:uiPriority w:val="99"/>
    <w:rsid w:val="00957974"/>
    <w:rPr>
      <w:rFonts w:cs="Times New Roman"/>
    </w:rPr>
  </w:style>
  <w:style w:type="character" w:styleId="Hyperlink">
    <w:name w:val="Hyperlink"/>
    <w:uiPriority w:val="99"/>
    <w:rsid w:val="00957974"/>
    <w:rPr>
      <w:rFonts w:cs="Times New Roman"/>
      <w:color w:val="0000FF"/>
      <w:u w:val="single"/>
    </w:rPr>
  </w:style>
  <w:style w:type="paragraph" w:styleId="BalloonText">
    <w:name w:val="Balloon Text"/>
    <w:basedOn w:val="Normal"/>
    <w:link w:val="BalloonTextChar"/>
    <w:uiPriority w:val="99"/>
    <w:rsid w:val="00AA786F"/>
    <w:rPr>
      <w:rFonts w:ascii="Tahoma" w:hAnsi="Tahoma"/>
      <w:sz w:val="16"/>
      <w:szCs w:val="16"/>
    </w:rPr>
  </w:style>
  <w:style w:type="character" w:customStyle="1" w:styleId="BalloonTextChar">
    <w:name w:val="Balloon Text Char"/>
    <w:link w:val="BalloonText"/>
    <w:uiPriority w:val="99"/>
    <w:locked/>
    <w:rsid w:val="00AA786F"/>
    <w:rPr>
      <w:rFonts w:ascii="Tahoma" w:hAnsi="Tahoma" w:cs="Tahoma"/>
      <w:sz w:val="16"/>
      <w:szCs w:val="16"/>
    </w:rPr>
  </w:style>
  <w:style w:type="paragraph" w:customStyle="1" w:styleId="Achievement">
    <w:name w:val="Achievement"/>
    <w:basedOn w:val="BodyText"/>
    <w:uiPriority w:val="99"/>
    <w:rsid w:val="003D2DD9"/>
    <w:pPr>
      <w:spacing w:after="60" w:line="240" w:lineRule="atLeast"/>
      <w:ind w:left="240" w:hanging="240"/>
    </w:pPr>
    <w:rPr>
      <w:rFonts w:ascii="Garamond" w:hAnsi="Garamond"/>
    </w:rPr>
  </w:style>
  <w:style w:type="character" w:customStyle="1" w:styleId="pslongeditbox1">
    <w:name w:val="pslongeditbox1"/>
    <w:rsid w:val="00FF5EEF"/>
    <w:rPr>
      <w:rFonts w:ascii="Arial" w:hAnsi="Arial" w:cs="Arial"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9"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073"/>
    <w:rPr>
      <w:lang w:val="en-US" w:eastAsia="en-US"/>
    </w:rPr>
  </w:style>
  <w:style w:type="paragraph" w:styleId="Heading1">
    <w:name w:val="heading 1"/>
    <w:basedOn w:val="Normal"/>
    <w:next w:val="Normal"/>
    <w:link w:val="Heading1Char"/>
    <w:uiPriority w:val="9"/>
    <w:qFormat/>
    <w:rsid w:val="008C1073"/>
    <w:pPr>
      <w:keepNext/>
      <w:jc w:val="both"/>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C1073"/>
    <w:pPr>
      <w:keepNext/>
      <w:outlineLvl w:val="1"/>
    </w:pPr>
    <w:rPr>
      <w:rFonts w:ascii="Cambria" w:hAnsi="Cambria"/>
      <w:b/>
      <w:bCs/>
      <w:i/>
      <w:iCs/>
      <w:sz w:val="28"/>
      <w:szCs w:val="28"/>
    </w:rPr>
  </w:style>
  <w:style w:type="paragraph" w:styleId="Heading3">
    <w:name w:val="heading 3"/>
    <w:basedOn w:val="Normal"/>
    <w:next w:val="Normal"/>
    <w:link w:val="Heading3Char"/>
    <w:uiPriority w:val="9"/>
    <w:qFormat/>
    <w:rsid w:val="008C1073"/>
    <w:pPr>
      <w:keepNext/>
      <w:outlineLvl w:val="2"/>
    </w:pPr>
    <w:rPr>
      <w:rFonts w:ascii="Cambria" w:hAnsi="Cambria"/>
      <w:b/>
      <w:bCs/>
      <w:sz w:val="26"/>
      <w:szCs w:val="26"/>
    </w:rPr>
  </w:style>
  <w:style w:type="paragraph" w:styleId="Heading4">
    <w:name w:val="heading 4"/>
    <w:basedOn w:val="Normal"/>
    <w:next w:val="Normal"/>
    <w:link w:val="Heading4Char"/>
    <w:uiPriority w:val="9"/>
    <w:qFormat/>
    <w:rsid w:val="008C1073"/>
    <w:pPr>
      <w:keepNext/>
      <w:outlineLvl w:val="3"/>
    </w:pPr>
    <w:rPr>
      <w:rFonts w:ascii="Calibri" w:hAnsi="Calibri"/>
      <w:b/>
      <w:bCs/>
      <w:sz w:val="28"/>
      <w:szCs w:val="28"/>
    </w:rPr>
  </w:style>
  <w:style w:type="paragraph" w:styleId="Heading6">
    <w:name w:val="heading 6"/>
    <w:basedOn w:val="Normal"/>
    <w:next w:val="Normal"/>
    <w:link w:val="Heading6Char"/>
    <w:uiPriority w:val="9"/>
    <w:qFormat/>
    <w:rsid w:val="008C1073"/>
    <w:pPr>
      <w:keepNext/>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726F2"/>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6726F2"/>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6726F2"/>
    <w:rPr>
      <w:rFonts w:ascii="Cambria" w:eastAsia="Times New Roman" w:hAnsi="Cambria" w:cs="Times New Roman"/>
      <w:b/>
      <w:bCs/>
      <w:sz w:val="26"/>
      <w:szCs w:val="26"/>
    </w:rPr>
  </w:style>
  <w:style w:type="character" w:customStyle="1" w:styleId="Heading4Char">
    <w:name w:val="Heading 4 Char"/>
    <w:link w:val="Heading4"/>
    <w:uiPriority w:val="9"/>
    <w:semiHidden/>
    <w:rsid w:val="006726F2"/>
    <w:rPr>
      <w:rFonts w:ascii="Calibri" w:eastAsia="Times New Roman" w:hAnsi="Calibri" w:cs="Times New Roman"/>
      <w:b/>
      <w:bCs/>
      <w:sz w:val="28"/>
      <w:szCs w:val="28"/>
    </w:rPr>
  </w:style>
  <w:style w:type="character" w:customStyle="1" w:styleId="Heading6Char">
    <w:name w:val="Heading 6 Char"/>
    <w:link w:val="Heading6"/>
    <w:uiPriority w:val="9"/>
    <w:semiHidden/>
    <w:rsid w:val="006726F2"/>
    <w:rPr>
      <w:rFonts w:ascii="Calibri" w:eastAsia="Times New Roman" w:hAnsi="Calibri" w:cs="Times New Roman"/>
      <w:b/>
      <w:bCs/>
    </w:rPr>
  </w:style>
  <w:style w:type="paragraph" w:styleId="Header">
    <w:name w:val="header"/>
    <w:basedOn w:val="Normal"/>
    <w:link w:val="HeaderChar"/>
    <w:rsid w:val="008C1073"/>
    <w:pPr>
      <w:tabs>
        <w:tab w:val="center" w:pos="4320"/>
        <w:tab w:val="right" w:pos="8640"/>
      </w:tabs>
    </w:pPr>
  </w:style>
  <w:style w:type="character" w:customStyle="1" w:styleId="HeaderChar">
    <w:name w:val="Header Char"/>
    <w:link w:val="Header"/>
    <w:uiPriority w:val="99"/>
    <w:rsid w:val="006726F2"/>
    <w:rPr>
      <w:sz w:val="20"/>
      <w:szCs w:val="20"/>
    </w:rPr>
  </w:style>
  <w:style w:type="paragraph" w:styleId="Footer">
    <w:name w:val="footer"/>
    <w:basedOn w:val="Normal"/>
    <w:link w:val="FooterChar"/>
    <w:uiPriority w:val="99"/>
    <w:rsid w:val="008C1073"/>
    <w:pPr>
      <w:tabs>
        <w:tab w:val="center" w:pos="4320"/>
        <w:tab w:val="right" w:pos="8640"/>
      </w:tabs>
    </w:pPr>
  </w:style>
  <w:style w:type="character" w:customStyle="1" w:styleId="FooterChar">
    <w:name w:val="Footer Char"/>
    <w:link w:val="Footer"/>
    <w:uiPriority w:val="99"/>
    <w:semiHidden/>
    <w:rsid w:val="006726F2"/>
    <w:rPr>
      <w:sz w:val="20"/>
      <w:szCs w:val="20"/>
    </w:rPr>
  </w:style>
  <w:style w:type="character" w:styleId="PageNumber">
    <w:name w:val="page number"/>
    <w:uiPriority w:val="99"/>
    <w:rsid w:val="008C1073"/>
    <w:rPr>
      <w:rFonts w:cs="Times New Roman"/>
    </w:rPr>
  </w:style>
  <w:style w:type="paragraph" w:styleId="BodyText">
    <w:name w:val="Body Text"/>
    <w:basedOn w:val="Normal"/>
    <w:link w:val="BodyTextChar"/>
    <w:uiPriority w:val="99"/>
    <w:rsid w:val="008C1073"/>
    <w:pPr>
      <w:jc w:val="both"/>
    </w:pPr>
  </w:style>
  <w:style w:type="character" w:customStyle="1" w:styleId="BodyTextChar">
    <w:name w:val="Body Text Char"/>
    <w:link w:val="BodyText"/>
    <w:uiPriority w:val="99"/>
    <w:semiHidden/>
    <w:rsid w:val="006726F2"/>
    <w:rPr>
      <w:sz w:val="20"/>
      <w:szCs w:val="20"/>
    </w:rPr>
  </w:style>
  <w:style w:type="paragraph" w:styleId="DocumentMap">
    <w:name w:val="Document Map"/>
    <w:basedOn w:val="Normal"/>
    <w:link w:val="DocumentMapChar"/>
    <w:uiPriority w:val="99"/>
    <w:semiHidden/>
    <w:rsid w:val="00FA794E"/>
    <w:pPr>
      <w:shd w:val="clear" w:color="auto" w:fill="000080"/>
    </w:pPr>
    <w:rPr>
      <w:sz w:val="0"/>
      <w:szCs w:val="0"/>
    </w:rPr>
  </w:style>
  <w:style w:type="character" w:customStyle="1" w:styleId="DocumentMapChar">
    <w:name w:val="Document Map Char"/>
    <w:link w:val="DocumentMap"/>
    <w:uiPriority w:val="99"/>
    <w:semiHidden/>
    <w:rsid w:val="006726F2"/>
    <w:rPr>
      <w:sz w:val="0"/>
      <w:szCs w:val="0"/>
    </w:rPr>
  </w:style>
  <w:style w:type="paragraph" w:styleId="BodyTextIndent3">
    <w:name w:val="Body Text Indent 3"/>
    <w:basedOn w:val="Normal"/>
    <w:link w:val="BodyTextIndent3Char"/>
    <w:uiPriority w:val="99"/>
    <w:rsid w:val="00793326"/>
    <w:pPr>
      <w:spacing w:after="120"/>
      <w:ind w:left="360"/>
    </w:pPr>
    <w:rPr>
      <w:sz w:val="16"/>
      <w:szCs w:val="16"/>
    </w:rPr>
  </w:style>
  <w:style w:type="character" w:customStyle="1" w:styleId="BodyTextIndent3Char">
    <w:name w:val="Body Text Indent 3 Char"/>
    <w:link w:val="BodyTextIndent3"/>
    <w:uiPriority w:val="99"/>
    <w:semiHidden/>
    <w:rsid w:val="006726F2"/>
    <w:rPr>
      <w:sz w:val="16"/>
      <w:szCs w:val="16"/>
    </w:rPr>
  </w:style>
  <w:style w:type="paragraph" w:styleId="ListParagraph">
    <w:name w:val="List Paragraph"/>
    <w:basedOn w:val="Normal"/>
    <w:uiPriority w:val="99"/>
    <w:qFormat/>
    <w:rsid w:val="00970B46"/>
    <w:pPr>
      <w:ind w:left="720"/>
      <w:contextualSpacing/>
    </w:pPr>
    <w:rPr>
      <w:sz w:val="24"/>
      <w:szCs w:val="24"/>
      <w:lang w:eastAsia="ja-JP"/>
    </w:rPr>
  </w:style>
  <w:style w:type="character" w:styleId="Emphasis">
    <w:name w:val="Emphasis"/>
    <w:uiPriority w:val="99"/>
    <w:qFormat/>
    <w:rsid w:val="00970B46"/>
    <w:rPr>
      <w:rFonts w:cs="Times New Roman"/>
      <w:i/>
      <w:iCs/>
    </w:rPr>
  </w:style>
  <w:style w:type="paragraph" w:styleId="NormalWeb">
    <w:name w:val="Normal (Web)"/>
    <w:basedOn w:val="Normal"/>
    <w:uiPriority w:val="99"/>
    <w:rsid w:val="00E8172F"/>
    <w:pPr>
      <w:spacing w:before="100" w:beforeAutospacing="1" w:after="100" w:afterAutospacing="1"/>
    </w:pPr>
    <w:rPr>
      <w:sz w:val="24"/>
      <w:szCs w:val="24"/>
      <w:lang w:eastAsia="ja-JP"/>
    </w:rPr>
  </w:style>
  <w:style w:type="character" w:customStyle="1" w:styleId="pshyperlink1">
    <w:name w:val="pshyperlink1"/>
    <w:uiPriority w:val="99"/>
    <w:rsid w:val="00957974"/>
    <w:rPr>
      <w:rFonts w:cs="Times New Roman"/>
    </w:rPr>
  </w:style>
  <w:style w:type="character" w:styleId="Hyperlink">
    <w:name w:val="Hyperlink"/>
    <w:uiPriority w:val="99"/>
    <w:rsid w:val="00957974"/>
    <w:rPr>
      <w:rFonts w:cs="Times New Roman"/>
      <w:color w:val="0000FF"/>
      <w:u w:val="single"/>
    </w:rPr>
  </w:style>
  <w:style w:type="paragraph" w:styleId="BalloonText">
    <w:name w:val="Balloon Text"/>
    <w:basedOn w:val="Normal"/>
    <w:link w:val="BalloonTextChar"/>
    <w:uiPriority w:val="99"/>
    <w:rsid w:val="00AA786F"/>
    <w:rPr>
      <w:rFonts w:ascii="Tahoma" w:hAnsi="Tahoma"/>
      <w:sz w:val="16"/>
      <w:szCs w:val="16"/>
    </w:rPr>
  </w:style>
  <w:style w:type="character" w:customStyle="1" w:styleId="BalloonTextChar">
    <w:name w:val="Balloon Text Char"/>
    <w:link w:val="BalloonText"/>
    <w:uiPriority w:val="99"/>
    <w:locked/>
    <w:rsid w:val="00AA786F"/>
    <w:rPr>
      <w:rFonts w:ascii="Tahoma" w:hAnsi="Tahoma" w:cs="Tahoma"/>
      <w:sz w:val="16"/>
      <w:szCs w:val="16"/>
    </w:rPr>
  </w:style>
  <w:style w:type="paragraph" w:customStyle="1" w:styleId="Achievement">
    <w:name w:val="Achievement"/>
    <w:basedOn w:val="BodyText"/>
    <w:uiPriority w:val="99"/>
    <w:rsid w:val="003D2DD9"/>
    <w:pPr>
      <w:spacing w:after="60" w:line="240" w:lineRule="atLeast"/>
      <w:ind w:left="240" w:hanging="240"/>
    </w:pPr>
    <w:rPr>
      <w:rFonts w:ascii="Garamond" w:hAnsi="Garamond"/>
    </w:rPr>
  </w:style>
  <w:style w:type="character" w:customStyle="1" w:styleId="pslongeditbox1">
    <w:name w:val="pslongeditbox1"/>
    <w:rsid w:val="00FF5EEF"/>
    <w:rPr>
      <w:rFonts w:ascii="Arial" w:hAnsi="Arial" w:cs="Arial"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225751857">
      <w:marLeft w:val="0"/>
      <w:marRight w:val="0"/>
      <w:marTop w:val="0"/>
      <w:marBottom w:val="0"/>
      <w:divBdr>
        <w:top w:val="none" w:sz="0" w:space="0" w:color="auto"/>
        <w:left w:val="none" w:sz="0" w:space="0" w:color="auto"/>
        <w:bottom w:val="none" w:sz="0" w:space="0" w:color="auto"/>
        <w:right w:val="none" w:sz="0" w:space="0" w:color="auto"/>
      </w:divBdr>
      <w:divsChild>
        <w:div w:id="1225751854">
          <w:marLeft w:val="1166"/>
          <w:marRight w:val="0"/>
          <w:marTop w:val="50"/>
          <w:marBottom w:val="0"/>
          <w:divBdr>
            <w:top w:val="none" w:sz="0" w:space="0" w:color="auto"/>
            <w:left w:val="none" w:sz="0" w:space="0" w:color="auto"/>
            <w:bottom w:val="none" w:sz="0" w:space="0" w:color="auto"/>
            <w:right w:val="none" w:sz="0" w:space="0" w:color="auto"/>
          </w:divBdr>
        </w:div>
      </w:divsChild>
    </w:div>
    <w:div w:id="1225751858">
      <w:marLeft w:val="0"/>
      <w:marRight w:val="0"/>
      <w:marTop w:val="0"/>
      <w:marBottom w:val="0"/>
      <w:divBdr>
        <w:top w:val="none" w:sz="0" w:space="0" w:color="auto"/>
        <w:left w:val="none" w:sz="0" w:space="0" w:color="auto"/>
        <w:bottom w:val="none" w:sz="0" w:space="0" w:color="auto"/>
        <w:right w:val="none" w:sz="0" w:space="0" w:color="auto"/>
      </w:divBdr>
      <w:divsChild>
        <w:div w:id="1225751867">
          <w:marLeft w:val="1166"/>
          <w:marRight w:val="0"/>
          <w:marTop w:val="50"/>
          <w:marBottom w:val="0"/>
          <w:divBdr>
            <w:top w:val="none" w:sz="0" w:space="0" w:color="auto"/>
            <w:left w:val="none" w:sz="0" w:space="0" w:color="auto"/>
            <w:bottom w:val="none" w:sz="0" w:space="0" w:color="auto"/>
            <w:right w:val="none" w:sz="0" w:space="0" w:color="auto"/>
          </w:divBdr>
        </w:div>
      </w:divsChild>
    </w:div>
    <w:div w:id="1225751859">
      <w:marLeft w:val="0"/>
      <w:marRight w:val="0"/>
      <w:marTop w:val="0"/>
      <w:marBottom w:val="0"/>
      <w:divBdr>
        <w:top w:val="none" w:sz="0" w:space="0" w:color="auto"/>
        <w:left w:val="none" w:sz="0" w:space="0" w:color="auto"/>
        <w:bottom w:val="none" w:sz="0" w:space="0" w:color="auto"/>
        <w:right w:val="none" w:sz="0" w:space="0" w:color="auto"/>
      </w:divBdr>
      <w:divsChild>
        <w:div w:id="1225751864">
          <w:marLeft w:val="461"/>
          <w:marRight w:val="0"/>
          <w:marTop w:val="134"/>
          <w:marBottom w:val="134"/>
          <w:divBdr>
            <w:top w:val="none" w:sz="0" w:space="0" w:color="auto"/>
            <w:left w:val="none" w:sz="0" w:space="0" w:color="auto"/>
            <w:bottom w:val="none" w:sz="0" w:space="0" w:color="auto"/>
            <w:right w:val="none" w:sz="0" w:space="0" w:color="auto"/>
          </w:divBdr>
        </w:div>
      </w:divsChild>
    </w:div>
    <w:div w:id="1225751861">
      <w:marLeft w:val="0"/>
      <w:marRight w:val="0"/>
      <w:marTop w:val="0"/>
      <w:marBottom w:val="0"/>
      <w:divBdr>
        <w:top w:val="none" w:sz="0" w:space="0" w:color="auto"/>
        <w:left w:val="none" w:sz="0" w:space="0" w:color="auto"/>
        <w:bottom w:val="none" w:sz="0" w:space="0" w:color="auto"/>
        <w:right w:val="none" w:sz="0" w:space="0" w:color="auto"/>
      </w:divBdr>
    </w:div>
    <w:div w:id="1225751862">
      <w:marLeft w:val="0"/>
      <w:marRight w:val="0"/>
      <w:marTop w:val="0"/>
      <w:marBottom w:val="0"/>
      <w:divBdr>
        <w:top w:val="none" w:sz="0" w:space="0" w:color="auto"/>
        <w:left w:val="none" w:sz="0" w:space="0" w:color="auto"/>
        <w:bottom w:val="none" w:sz="0" w:space="0" w:color="auto"/>
        <w:right w:val="none" w:sz="0" w:space="0" w:color="auto"/>
      </w:divBdr>
      <w:divsChild>
        <w:div w:id="1225751860">
          <w:marLeft w:val="1166"/>
          <w:marRight w:val="0"/>
          <w:marTop w:val="50"/>
          <w:marBottom w:val="0"/>
          <w:divBdr>
            <w:top w:val="none" w:sz="0" w:space="0" w:color="auto"/>
            <w:left w:val="none" w:sz="0" w:space="0" w:color="auto"/>
            <w:bottom w:val="none" w:sz="0" w:space="0" w:color="auto"/>
            <w:right w:val="none" w:sz="0" w:space="0" w:color="auto"/>
          </w:divBdr>
        </w:div>
      </w:divsChild>
    </w:div>
    <w:div w:id="1225751865">
      <w:marLeft w:val="0"/>
      <w:marRight w:val="0"/>
      <w:marTop w:val="0"/>
      <w:marBottom w:val="0"/>
      <w:divBdr>
        <w:top w:val="none" w:sz="0" w:space="0" w:color="auto"/>
        <w:left w:val="none" w:sz="0" w:space="0" w:color="auto"/>
        <w:bottom w:val="none" w:sz="0" w:space="0" w:color="auto"/>
        <w:right w:val="none" w:sz="0" w:space="0" w:color="auto"/>
      </w:divBdr>
      <w:divsChild>
        <w:div w:id="1225751856">
          <w:marLeft w:val="1166"/>
          <w:marRight w:val="0"/>
          <w:marTop w:val="50"/>
          <w:marBottom w:val="0"/>
          <w:divBdr>
            <w:top w:val="none" w:sz="0" w:space="0" w:color="auto"/>
            <w:left w:val="none" w:sz="0" w:space="0" w:color="auto"/>
            <w:bottom w:val="none" w:sz="0" w:space="0" w:color="auto"/>
            <w:right w:val="none" w:sz="0" w:space="0" w:color="auto"/>
          </w:divBdr>
        </w:div>
      </w:divsChild>
    </w:div>
    <w:div w:id="1225751866">
      <w:marLeft w:val="0"/>
      <w:marRight w:val="0"/>
      <w:marTop w:val="0"/>
      <w:marBottom w:val="0"/>
      <w:divBdr>
        <w:top w:val="none" w:sz="0" w:space="0" w:color="auto"/>
        <w:left w:val="none" w:sz="0" w:space="0" w:color="auto"/>
        <w:bottom w:val="none" w:sz="0" w:space="0" w:color="auto"/>
        <w:right w:val="none" w:sz="0" w:space="0" w:color="auto"/>
      </w:divBdr>
      <w:divsChild>
        <w:div w:id="1225751855">
          <w:marLeft w:val="1166"/>
          <w:marRight w:val="0"/>
          <w:marTop w:val="50"/>
          <w:marBottom w:val="0"/>
          <w:divBdr>
            <w:top w:val="none" w:sz="0" w:space="0" w:color="auto"/>
            <w:left w:val="none" w:sz="0" w:space="0" w:color="auto"/>
            <w:bottom w:val="none" w:sz="0" w:space="0" w:color="auto"/>
            <w:right w:val="none" w:sz="0" w:space="0" w:color="auto"/>
          </w:divBdr>
        </w:div>
      </w:divsChild>
    </w:div>
    <w:div w:id="1225751868">
      <w:marLeft w:val="0"/>
      <w:marRight w:val="0"/>
      <w:marTop w:val="0"/>
      <w:marBottom w:val="0"/>
      <w:divBdr>
        <w:top w:val="none" w:sz="0" w:space="0" w:color="auto"/>
        <w:left w:val="none" w:sz="0" w:space="0" w:color="auto"/>
        <w:bottom w:val="none" w:sz="0" w:space="0" w:color="auto"/>
        <w:right w:val="none" w:sz="0" w:space="0" w:color="auto"/>
      </w:divBdr>
    </w:div>
    <w:div w:id="1225751869">
      <w:marLeft w:val="0"/>
      <w:marRight w:val="0"/>
      <w:marTop w:val="0"/>
      <w:marBottom w:val="0"/>
      <w:divBdr>
        <w:top w:val="none" w:sz="0" w:space="0" w:color="auto"/>
        <w:left w:val="none" w:sz="0" w:space="0" w:color="auto"/>
        <w:bottom w:val="none" w:sz="0" w:space="0" w:color="auto"/>
        <w:right w:val="none" w:sz="0" w:space="0" w:color="auto"/>
      </w:divBdr>
      <w:divsChild>
        <w:div w:id="1225751863">
          <w:marLeft w:val="0"/>
          <w:marRight w:val="0"/>
          <w:marTop w:val="192"/>
          <w:marBottom w:val="0"/>
          <w:divBdr>
            <w:top w:val="none" w:sz="0" w:space="0" w:color="auto"/>
            <w:left w:val="none" w:sz="0" w:space="0" w:color="auto"/>
            <w:bottom w:val="none" w:sz="0" w:space="0" w:color="auto"/>
            <w:right w:val="none" w:sz="0" w:space="0" w:color="auto"/>
          </w:divBdr>
        </w:div>
      </w:divsChild>
    </w:div>
    <w:div w:id="1225751871">
      <w:marLeft w:val="0"/>
      <w:marRight w:val="0"/>
      <w:marTop w:val="0"/>
      <w:marBottom w:val="0"/>
      <w:divBdr>
        <w:top w:val="none" w:sz="0" w:space="0" w:color="auto"/>
        <w:left w:val="none" w:sz="0" w:space="0" w:color="auto"/>
        <w:bottom w:val="none" w:sz="0" w:space="0" w:color="auto"/>
        <w:right w:val="none" w:sz="0" w:space="0" w:color="auto"/>
      </w:divBdr>
      <w:divsChild>
        <w:div w:id="1225751870">
          <w:marLeft w:val="0"/>
          <w:marRight w:val="0"/>
          <w:marTop w:val="0"/>
          <w:marBottom w:val="0"/>
          <w:divBdr>
            <w:top w:val="none" w:sz="0" w:space="0" w:color="auto"/>
            <w:left w:val="none" w:sz="0" w:space="0" w:color="auto"/>
            <w:bottom w:val="none" w:sz="0" w:space="0" w:color="auto"/>
            <w:right w:val="none" w:sz="0" w:space="0" w:color="auto"/>
          </w:divBdr>
        </w:div>
      </w:divsChild>
    </w:div>
    <w:div w:id="1373190415">
      <w:bodyDiv w:val="1"/>
      <w:marLeft w:val="30"/>
      <w:marRight w:val="0"/>
      <w:marTop w:val="0"/>
      <w:marBottom w:val="0"/>
      <w:divBdr>
        <w:top w:val="none" w:sz="0" w:space="0" w:color="auto"/>
        <w:left w:val="none" w:sz="0" w:space="0" w:color="auto"/>
        <w:bottom w:val="none" w:sz="0" w:space="0" w:color="auto"/>
        <w:right w:val="none" w:sz="0" w:space="0" w:color="auto"/>
      </w:divBdr>
      <w:divsChild>
        <w:div w:id="368456443">
          <w:marLeft w:val="0"/>
          <w:marRight w:val="0"/>
          <w:marTop w:val="0"/>
          <w:marBottom w:val="0"/>
          <w:divBdr>
            <w:top w:val="none" w:sz="0" w:space="0" w:color="auto"/>
            <w:left w:val="none" w:sz="0" w:space="0" w:color="auto"/>
            <w:bottom w:val="none" w:sz="0" w:space="0" w:color="auto"/>
            <w:right w:val="none" w:sz="0" w:space="0" w:color="auto"/>
          </w:divBdr>
          <w:divsChild>
            <w:div w:id="986325765">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439640516">
                      <w:marLeft w:val="0"/>
                      <w:marRight w:val="0"/>
                      <w:marTop w:val="0"/>
                      <w:marBottom w:val="0"/>
                      <w:divBdr>
                        <w:top w:val="none" w:sz="0" w:space="0" w:color="auto"/>
                        <w:left w:val="none" w:sz="0" w:space="0" w:color="auto"/>
                        <w:bottom w:val="none" w:sz="0" w:space="0" w:color="auto"/>
                        <w:right w:val="none" w:sz="0" w:space="0" w:color="auto"/>
                      </w:divBdr>
                      <w:divsChild>
                        <w:div w:id="2035105798">
                          <w:marLeft w:val="0"/>
                          <w:marRight w:val="0"/>
                          <w:marTop w:val="0"/>
                          <w:marBottom w:val="0"/>
                          <w:divBdr>
                            <w:top w:val="none" w:sz="0" w:space="0" w:color="auto"/>
                            <w:left w:val="none" w:sz="0" w:space="0" w:color="auto"/>
                            <w:bottom w:val="none" w:sz="0" w:space="0" w:color="auto"/>
                            <w:right w:val="none" w:sz="0" w:space="0" w:color="auto"/>
                          </w:divBdr>
                          <w:divsChild>
                            <w:div w:id="721439615">
                              <w:marLeft w:val="0"/>
                              <w:marRight w:val="0"/>
                              <w:marTop w:val="0"/>
                              <w:marBottom w:val="0"/>
                              <w:divBdr>
                                <w:top w:val="none" w:sz="0" w:space="0" w:color="auto"/>
                                <w:left w:val="none" w:sz="0" w:space="0" w:color="auto"/>
                                <w:bottom w:val="none" w:sz="0" w:space="0" w:color="auto"/>
                                <w:right w:val="none" w:sz="0" w:space="0" w:color="auto"/>
                              </w:divBdr>
                              <w:divsChild>
                                <w:div w:id="7105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Diwakar</Company>
  <LinksUpToDate>false</LinksUpToDate>
  <CharactersWithSpaces>12533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Pugazhenthi P.M.</dc:creator>
  <cp:lastModifiedBy>Kryptster</cp:lastModifiedBy>
  <cp:revision>4</cp:revision>
  <cp:lastPrinted>2007-04-20T06:46:00Z</cp:lastPrinted>
  <dcterms:created xsi:type="dcterms:W3CDTF">2016-10-11T09:10:00Z</dcterms:created>
  <dcterms:modified xsi:type="dcterms:W3CDTF">2017-03-01T17:21:00Z</dcterms:modified>
</cp:coreProperties>
</file>