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jc w:val="center"/>
      </w:pPr>
      <w:r>
        <w:rPr>
          <w:b/>
        </w:rPr>
        <w:t>Sprint Review and Retrospective: The SNHU Travel Scrum-Agile Pilot</w:t>
      </w:r>
    </w:p>
    <w:p>
      <w:pPr>
        <w:ind w:firstLine="0"/>
        <w:jc w:val="center"/>
      </w:pPr>
      <w:r>
        <w:rPr>
          <w:b w:val="0"/>
        </w:rPr>
        <w:t>Krystan Sheridan</w:t>
      </w:r>
    </w:p>
    <w:p>
      <w:pPr>
        <w:ind w:firstLine="0"/>
        <w:jc w:val="center"/>
      </w:pPr>
      <w:r>
        <w:rPr>
          <w:b w:val="0"/>
        </w:rPr>
        <w:t>Southern New Hampshire University</w:t>
      </w:r>
    </w:p>
    <w:p>
      <w:pPr>
        <w:ind w:firstLine="0"/>
        <w:jc w:val="center"/>
      </w:pPr>
      <w:r>
        <w:rPr>
          <w:b w:val="0"/>
        </w:rPr>
        <w:t>CS 250: Software Development Lifecycle</w:t>
      </w:r>
    </w:p>
    <w:p>
      <w:pPr>
        <w:ind w:firstLine="0"/>
        <w:jc w:val="center"/>
      </w:pPr>
      <w:r>
        <w:rPr>
          <w:b w:val="0"/>
        </w:rPr>
        <w:t>Jennifer Marquez</w:t>
      </w:r>
    </w:p>
    <w:p>
      <w:pPr>
        <w:ind w:firstLine="0"/>
        <w:jc w:val="center"/>
      </w:pPr>
      <w:r>
        <w:rPr>
          <w:b w:val="0"/>
        </w:rPr>
        <w:t>October 16, 2026</w:t>
      </w:r>
    </w:p>
    <w:p>
      <w:r>
        <w:br w:type="page"/>
      </w:r>
    </w:p>
    <w:p>
      <w:pPr>
        <w:pStyle w:val="Heading1"/>
        <w:jc w:val="center"/>
      </w:pPr>
      <w:r>
        <w:t>Sprint Review and Retrospective: The SNHU Travel Scrum-Agile Pilot</w:t>
      </w:r>
    </w:p>
    <w:p>
      <w:pPr>
        <w:pStyle w:val="Heading1"/>
        <w:jc w:val="center"/>
      </w:pPr>
      <w:r>
        <w:t>Sprint Review: The Work and the Team</w:t>
      </w:r>
    </w:p>
    <w:p>
      <w:pPr/>
      <w:r>
        <w:t>In the SNHU Travel project, ChadaTech used Scrum as a pilot before considering a shift from waterfall. Amanda wanted a niche-vacation booking system that would attract customers within five weeks. This was a course simulation rather than a live team, so my evidence is the work I completed in each role: a team charter, prioritized user stories, initial and revised test cases, and runnable Java list and slideshow prototypes. Those pieces demonstrate progress; they do not establish that an entire production booking system was released.</w:t>
      </w:r>
    </w:p>
    <w:p>
      <w:pPr/>
      <w:r>
        <w:t>Each role contributed differently. As Product Owner, I turned the focus-group requests from three SNHU Travel customers into ranked Product Backlog stories: a top-five-or-ten list (medium), personalized recommendations (large), and a saved travel preference (small), followed by price limits, vacation types, and deals. As Scrum Master, Ron supported the team, facilitated Scrum events, and helped remove blockers rather than assigning tasks. From the developer perspective, I updated the Java controls without discarding working navigation. As tester, I built three initial and three revised cases with measurable pass/fail expectations. Brian's testing viewpoint exposed missing details that the Product Owner still needed to clarify.</w:t>
      </w:r>
    </w:p>
    <w:p>
      <w:pPr>
        <w:pStyle w:val="Heading1"/>
        <w:jc w:val="center"/>
      </w:pPr>
      <w:r>
        <w:t>How User Stories Moved Through the SDLC</w:t>
      </w:r>
    </w:p>
    <w:p>
      <w:pPr/>
      <w:r>
        <w:t>Agile helped requirements, design, implementation, and testing inform one another. The top-destinations story began with a request for a ranked list. I wrote the user goal and acceptance criteria, updated a Java ListView with five destinations, and later adapted the testing to a slideshow design. A scrolling list needed entry-count and order checks; a slideshow also needed Next, Previous, and wraparound checks. That experience showed me why developers and testers should clarify the story together before calling it complete. User stories create conversations rather than replacing them (Lee, 2023).</w:t>
      </w:r>
    </w:p>
    <w:p>
      <w:pPr/>
      <w:r>
        <w:t>A working prototype also is not proof that every acceptance criterion has been met. The supplied slideshow lacked accounts, personalized ranking, and integrated booking controls. I marked those end-to-end tests as blocked instead of recording results that had not happened. A shared Definition of Done should protect that distinction: nice images and a functional navigation control alone do not complete the full booking experience.</w:t>
      </w:r>
    </w:p>
    <w:p>
      <w:pPr>
        <w:pStyle w:val="Heading1"/>
        <w:jc w:val="center"/>
      </w:pPr>
      <w:r>
        <w:t>Handling the Change in Direction</w:t>
      </w:r>
    </w:p>
    <w:p>
      <w:pPr/>
      <w:r>
        <w:t>The largest change came when Christy said management wanted the product to focus on detox and wellness travel. Nicole initially thought the existing work might be scrapped, but Christy clarified that only the travel focus was changing. Ron checked the deadline; Christy kept the dates and deprioritized other stories. As developer, I reused the slideshow and changed destination content and images. From the tester perspective, I would rerun navigation and resource-loading checks with updated content. This was a deliberate scope tradeoff, not simply a demand to work faster. A fixed deadline should not justify skipping quality requirements (Strombeck, 2023).</w:t>
      </w:r>
    </w:p>
    <w:p>
      <w:pPr>
        <w:pStyle w:val="Heading1"/>
        <w:jc w:val="center"/>
      </w:pPr>
      <w:r>
        <w:t>Communication That Actually Helped</w:t>
      </w:r>
    </w:p>
    <w:p>
      <w:pPr/>
      <w:r>
        <w:t>The most useful communication asked the right person for a specific decision. In my Module Five sample developer email, I asked Christy, 'Please confirm the five wellness destinations and their order, provide approved images and descriptions, and identify which lower-priority stories should wait.' I asked Brian to 'send revised test cases with pass/fail measures for image-caption matching, forward/backward navigation, first/last-slide wraparound, and image loading from the exported JAR.' These were concrete samples of business and technical communication: Christy needed scope and priority decisions, while Brian needed reproducible testing expectations. I included a requested reply time and proposed a short meeting for unresolved issues.</w:t>
      </w:r>
    </w:p>
    <w:p>
      <w:pPr/>
      <w:r>
        <w:t>I would also keep the Daily Scrum focused on progress toward the Sprint Goal and handle lengthy debugging afterward. During a Sprint Review, I would show only work that meets the Definition of Done and explain deferred or blocked work honestly. In a retrospective, I would welcome written feedback from quieter members. If participation remained low or an agreed improvement was not implemented, I would ask why, choose a smaller action, identify someone to follow up, and revisit it at the next retrospective. Communication matters when it changes what the team does.</w:t>
      </w:r>
    </w:p>
    <w:p>
      <w:pPr>
        <w:pStyle w:val="Heading1"/>
        <w:jc w:val="center"/>
      </w:pPr>
      <w:r>
        <w:t>Organizational Tools and Scrum Events</w:t>
      </w:r>
    </w:p>
    <w:p>
      <w:pPr/>
      <w:r>
        <w:t>The tools were simple but useful. The backlog spreadsheet made priorities and story sizes visible. The six test-case sheets connected step-by-step expectations to the same three stories. The slideshow wireframe showed a design change more clearly than text alone. Eclipse, commented Java files, and the runnable JAR supported implementation and verification. I also proposed Jira in my Module Six journal, although I did not use it in this pilot. It could connect stories, acceptance criteria, approved assets, blockers, and test evidence, but it could not make decisions for the team.</w:t>
      </w:r>
    </w:p>
    <w:p>
      <w:pPr/>
      <w:r>
        <w:t>Each Scrum event has a different purpose. Sprint Planning uses the Product Backlog to establish a Sprint Goal and Sprint Backlog. The Daily Scrum lets developers inspect progress and adapt their plan. Sprint Review brings stakeholders together to inspect the Increment and adjust future work. The Sprint Retrospective examines how to improve teamwork. Backlog refinement prepares upcoming stories, but it is an ongoing activity, not a formal Scrum event. Skipping refinement does not remove that work; it simply delays the conversations (Iqbal, 2024).</w:t>
      </w:r>
    </w:p>
    <w:p>
      <w:pPr>
        <w:pStyle w:val="Heading1"/>
        <w:jc w:val="center"/>
      </w:pPr>
      <w:r>
        <w:t>Retrospective: What I Would Keep and Change</w:t>
      </w:r>
    </w:p>
    <w:p>
      <w:pPr/>
      <w:r>
        <w:t>Scrum helped us get feedback early, clarify responsibilities, reprioritize work, and reuse software when the business direction changed. The drawbacks were schedule pressure, unclear acceptance criteria, and the risk of adding scope without removing lower-value work. I should have clarified destination rankings and personalized test data sooner and sought input beyond our small focus group of loyal customers. Surveys or prototype tests with new and occasional customers would have challenged our assumptions before we committed to the backlog.</w:t>
      </w:r>
    </w:p>
    <w:p>
      <w:pPr/>
      <w:r>
        <w:t>Scrum-Agile was the better fit for SNHU Travel because its customer needs and market focus changed mid-project. Waterfall could have offered more upfront scope and milestone documentation, but the late wellness pivot likely would have required formally revisiting requirements, design, and tests. Waterfall can still fit stable, tightly specified projects, and hybrid methods can help where formal approvals matter. For ChadaTech, I would recommend a gradual rollout with an available Product Owner, clear acceptance criteria, a common Definition of Done, and measures such as cycle time, defects, blocked items, and stakeholder feedback. Agile does not guarantee success; it gives a team regular chances to see when its plan needs to change.</w:t>
      </w:r>
    </w:p>
    <w:p>
      <w:r>
        <w:br w:type="page"/>
      </w:r>
    </w:p>
    <w:p>
      <w:pPr>
        <w:ind w:firstLine="0"/>
        <w:jc w:val="center"/>
      </w:pPr>
      <w:r>
        <w:rPr>
          <w:b/>
        </w:rPr>
        <w:t>References</w:t>
      </w:r>
    </w:p>
    <w:p>
      <w:pPr>
        <w:spacing w:line="480" w:lineRule="auto"/>
        <w:ind w:left="720" w:hanging="720"/>
      </w:pPr>
      <w:r>
        <w:t xml:space="preserve">Iqbal, M. (2024, July 8). </w:t>
      </w:r>
      <w:r>
        <w:rPr>
          <w:i/>
        </w:rPr>
        <w:t>You can't skip refinement</w:t>
      </w:r>
      <w:r>
        <w:t>. Scrum.org. https://www.scrum.org/resources/blog/you-cant-skip-refinement</w:t>
      </w:r>
    </w:p>
    <w:p>
      <w:pPr>
        <w:spacing w:line="480" w:lineRule="auto"/>
        <w:ind w:left="720" w:hanging="720"/>
      </w:pPr>
      <w:r>
        <w:t xml:space="preserve">Lee, J. (2023, June 19). </w:t>
      </w:r>
      <w:r>
        <w:rPr>
          <w:i/>
        </w:rPr>
        <w:t>User stories - A means of communication</w:t>
      </w:r>
      <w:r>
        <w:t>. Scrum.org. https://www.scrum.org/resources/blog/user-stories-means-communication</w:t>
      </w:r>
    </w:p>
    <w:p>
      <w:pPr>
        <w:spacing w:line="480" w:lineRule="auto"/>
        <w:ind w:left="720" w:hanging="720"/>
      </w:pPr>
      <w:r>
        <w:t xml:space="preserve">Strombeck, O. (2023, November 30). </w:t>
      </w:r>
      <w:r>
        <w:rPr>
          <w:i/>
        </w:rPr>
        <w:t>Navigating the Scrum events - The Sprint</w:t>
      </w:r>
      <w:r>
        <w:t>. Scrum.org. https://www.scrum.org/resources/blog/navigating-scrum-events-sprint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24"/>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Heading1">
    <w:name w:val="heading 1"/>
    <w:basedOn w:val="Normal"/>
    <w:next w:val="Normal"/>
    <w:link w:val="Heading1Char"/>
    <w:uiPriority w:val="9"/>
    <w:qFormat/>
    <w:rsid w:val="00FC693F"/>
    <w:pPr>
      <w:keepNext/>
      <w:keepLines/>
      <w:widowControl/>
      <w:spacing w:before="0" w:after="0" w:line="480" w:lineRule="auto"/>
      <w:ind w:firstLine="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0" w:after="0" w:line="480" w:lineRule="auto"/>
      <w:ind w:firstLine="0"/>
      <w:outlineLvl w:val="1"/>
    </w:pPr>
    <w:rPr>
      <w:rFonts w:asciiTheme="majorHAnsi" w:eastAsiaTheme="majorEastAsia" w:hAnsiTheme="majorHAnsi" w:cstheme="majorBidi" w:ascii="Times New Roman" w:hAnsi="Times New Roman"/>
      <w:b/>
      <w:bCs/>
      <w:color w:val="000000"/>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Review and Retrospective: The SNHU Travel Scrum-Agile Pilot</dc:title>
  <dc:subject>CS 250 Software Development Lifecycle</dc:subject>
  <dc:creator>Krystan Sheridan</dc:creator>
  <cp:keywords/>
  <dc:description/>
  <cp:lastModifiedBy/>
  <cp:revision>1</cp:revision>
  <dcterms:created xsi:type="dcterms:W3CDTF">2013-12-23T23:15:00Z</dcterms:created>
  <dcterms:modified xsi:type="dcterms:W3CDTF">2013-12-23T23:15:00Z</dcterms:modified>
  <cp:category/>
</cp:coreProperties>
</file>