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BF07" w14:textId="023E4B94" w:rsidR="00D77A51" w:rsidRDefault="00D77A51" w:rsidP="00D77A51">
      <w:r>
        <w:t>Will Kelsey, Nick Krysko</w:t>
      </w:r>
    </w:p>
    <w:p w14:paraId="53614F9A" w14:textId="728BABB1" w:rsidR="00D77A51" w:rsidRDefault="00D77A51" w:rsidP="00D77A51">
      <w:r>
        <w:t>Assignment 4 Use Case Model</w:t>
      </w:r>
    </w:p>
    <w:p w14:paraId="347A976F" w14:textId="494F0E7D" w:rsidR="00D76C7C" w:rsidRDefault="00D76C7C"/>
    <w:p w14:paraId="0B56D9BF" w14:textId="15CB61DC" w:rsidR="00D77A51" w:rsidRDefault="00FA4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3FB220" wp14:editId="4363A59E">
            <wp:simplePos x="0" y="0"/>
            <wp:positionH relativeFrom="margin">
              <wp:align>right</wp:align>
            </wp:positionH>
            <wp:positionV relativeFrom="paragraph">
              <wp:posOffset>2759710</wp:posOffset>
            </wp:positionV>
            <wp:extent cx="5943600" cy="46081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51">
        <w:tab/>
      </w:r>
      <w:r>
        <w:t xml:space="preserve">Instructors get the least </w:t>
      </w:r>
      <w:r w:rsidR="000B0AD4">
        <w:t>abilities</w:t>
      </w:r>
      <w:r>
        <w:t xml:space="preserve">.  It is not important for them to </w:t>
      </w:r>
      <w:r w:rsidR="008D777A">
        <w:t xml:space="preserve">be involved with student registration.  Therefore, they </w:t>
      </w:r>
      <w:proofErr w:type="gramStart"/>
      <w:r w:rsidR="008D777A">
        <w:t>are able to</w:t>
      </w:r>
      <w:proofErr w:type="gramEnd"/>
      <w:r w:rsidR="008D777A">
        <w:t xml:space="preserve"> view the courses they are teaching, view other courses that colleagues are teaching, and </w:t>
      </w:r>
      <w:r w:rsidR="00F90D29">
        <w:t xml:space="preserve">see the students they are teaching.  </w:t>
      </w:r>
      <w:r w:rsidR="000B0AD4">
        <w:t xml:space="preserve">Long term goals could include the ability for instructors to influence scheduling based on preference and student availabilities.  </w:t>
      </w:r>
      <w:r w:rsidR="00C07451">
        <w:t xml:space="preserve">Certain instructors could teach courses simultaneously so that students can select their </w:t>
      </w:r>
      <w:r w:rsidR="00096C9C">
        <w:t>preferred</w:t>
      </w:r>
      <w:r w:rsidR="00C07451">
        <w:t xml:space="preserve"> </w:t>
      </w:r>
      <w:r w:rsidR="00096C9C">
        <w:t xml:space="preserve">instructor, or ensure no class is taught at the same time, allowing huge flexibility in student schedules.  </w:t>
      </w:r>
      <w:bookmarkStart w:id="0" w:name="_GoBack"/>
      <w:bookmarkEnd w:id="0"/>
    </w:p>
    <w:sectPr w:rsidR="00D7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F"/>
    <w:rsid w:val="0000211A"/>
    <w:rsid w:val="00096C9C"/>
    <w:rsid w:val="000A14D4"/>
    <w:rsid w:val="000B0AD4"/>
    <w:rsid w:val="000F333F"/>
    <w:rsid w:val="001C0DB8"/>
    <w:rsid w:val="00410CB1"/>
    <w:rsid w:val="004D13F1"/>
    <w:rsid w:val="00511164"/>
    <w:rsid w:val="005632DF"/>
    <w:rsid w:val="00622C55"/>
    <w:rsid w:val="00701E2F"/>
    <w:rsid w:val="008D777A"/>
    <w:rsid w:val="008E7D3E"/>
    <w:rsid w:val="009B3B69"/>
    <w:rsid w:val="009C61E3"/>
    <w:rsid w:val="00AC4EFC"/>
    <w:rsid w:val="00AE2F2B"/>
    <w:rsid w:val="00B134D3"/>
    <w:rsid w:val="00C07451"/>
    <w:rsid w:val="00D37B16"/>
    <w:rsid w:val="00D51160"/>
    <w:rsid w:val="00D76C7C"/>
    <w:rsid w:val="00D77A51"/>
    <w:rsid w:val="00E845FE"/>
    <w:rsid w:val="00EB694B"/>
    <w:rsid w:val="00ED1334"/>
    <w:rsid w:val="00EF597A"/>
    <w:rsid w:val="00F70D5B"/>
    <w:rsid w:val="00F90D29"/>
    <w:rsid w:val="00FA4AFD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E3D9"/>
  <w15:chartTrackingRefBased/>
  <w15:docId w15:val="{D2B28ECD-7D8B-44F2-846B-E7922BAA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Kelsey, Will</dc:creator>
  <cp:keywords/>
  <dc:description/>
  <cp:lastModifiedBy>Kelsey, Will</cp:lastModifiedBy>
  <cp:revision>8</cp:revision>
  <dcterms:created xsi:type="dcterms:W3CDTF">2019-06-22T01:51:00Z</dcterms:created>
  <dcterms:modified xsi:type="dcterms:W3CDTF">2019-06-22T02:15:00Z</dcterms:modified>
</cp:coreProperties>
</file>