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6603A">
      <w:pPr>
        <w:pStyle w:val="3"/>
      </w:pPr>
      <w:r>
        <w:t>Kubernetes Minikube Basic Lab Report</w:t>
      </w:r>
    </w:p>
    <w:p w14:paraId="4B911A2F">
      <w:r>
        <w:br w:type="textWrapping"/>
      </w:r>
      <w:r>
        <w:t>1. Objective</w:t>
      </w:r>
      <w:r>
        <w:br w:type="textWrapping"/>
      </w:r>
      <w:r>
        <w:br w:type="textWrapping"/>
      </w:r>
      <w:r>
        <w:t>The objectives of this lab are:</w:t>
      </w:r>
      <w:r>
        <w:br w:type="textWrapping"/>
      </w:r>
      <w:r>
        <w:t>- To understand the basic architecture of Kubernetes</w:t>
      </w:r>
      <w:r>
        <w:br w:type="textWrapping"/>
      </w:r>
      <w:r>
        <w:t>- To deploy and manage containerized applications using Minikube</w:t>
      </w:r>
      <w:r>
        <w:br w:type="textWrapping"/>
      </w:r>
      <w:r>
        <w:t>- To learn how to deploy, explore, expose, scale, and update applications in Kubernetes</w:t>
      </w:r>
      <w:r>
        <w:br w:type="textWrapping"/>
      </w:r>
      <w:r>
        <w:t>- To become familiar with common kubectl commands</w:t>
      </w:r>
      <w:r>
        <w:br w:type="textWrapping"/>
      </w:r>
      <w:r>
        <w:br w:type="textWrapping"/>
      </w:r>
      <w:r>
        <w:t>2. Experimental Environment</w:t>
      </w:r>
      <w:r>
        <w:br w:type="textWrapping"/>
      </w:r>
      <w:r>
        <w:br w:type="textWrapping"/>
      </w:r>
      <w:r>
        <w:t>Operating System: Windows 11</w:t>
      </w:r>
      <w:r>
        <w:br w:type="textWrapping"/>
      </w:r>
      <w:r>
        <w:t>Minikube: v1.37.0</w:t>
      </w:r>
      <w:r>
        <w:br w:type="textWrapping"/>
      </w:r>
      <w:r>
        <w:t>Kubernetes: v1.34.0</w:t>
      </w:r>
      <w:r>
        <w:br w:type="textWrapping"/>
      </w:r>
      <w:r>
        <w:t>Docker Desktop: 28.4.0</w:t>
      </w:r>
      <w:r>
        <w:br w:type="textWrapping"/>
      </w:r>
      <w:r>
        <w:t>kubectl: v1.32.2</w:t>
      </w:r>
      <w:r>
        <w:br w:type="textWrapping"/>
      </w:r>
      <w:r>
        <w:br w:type="textWrapping"/>
      </w:r>
      <w:r>
        <w:t>Module 1: Create a Kubernetes Cluster</w:t>
      </w:r>
      <w:r>
        <w:br w:type="textWrapping"/>
      </w:r>
      <w:r>
        <w:br w:type="textWrapping"/>
      </w:r>
      <w:r>
        <w:t>1.1 Start Minikube</w:t>
      </w:r>
      <w:r>
        <w:br w:type="textWrapping"/>
      </w:r>
      <w:r>
        <w:drawing>
          <wp:inline distT="0" distB="0" distL="114300" distR="114300">
            <wp:extent cx="5273040" cy="1591310"/>
            <wp:effectExtent l="0" t="0" r="1016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t>Description:</w:t>
      </w:r>
      <w:r>
        <w:br w:type="textWrapping"/>
      </w:r>
      <w:r>
        <w:t>Minikube starts a local Kubernetes cluster using the Docker driver.</w:t>
      </w:r>
      <w:r>
        <w:br w:type="textWrapping"/>
      </w:r>
      <w:r>
        <w:br w:type="textWrapping"/>
      </w:r>
      <w:r>
        <w:t>[Insert Screenshot: minikube start output]</w:t>
      </w:r>
      <w:r>
        <w:br w:type="textWrapping"/>
      </w:r>
      <w:r>
        <w:br w:type="textWrapping"/>
      </w:r>
      <w:r>
        <w:t>1.2 Check Node Status</w:t>
      </w:r>
      <w:r>
        <w:br w:type="textWrapping"/>
      </w:r>
      <w:r>
        <w:t>kubectl get nodes</w:t>
      </w:r>
      <w:r>
        <w:br w:type="textWrapping"/>
      </w:r>
      <w:r>
        <w:br w:type="textWrapping"/>
      </w:r>
      <w:r>
        <w:t>Description:</w:t>
      </w:r>
      <w:r>
        <w:br w:type="textWrapping"/>
      </w:r>
      <w:r>
        <w:t>The node status is Ready, indicating the cluster is running successfully.</w:t>
      </w:r>
      <w:r>
        <w:br w:type="textWrapping"/>
      </w:r>
      <w:r>
        <w:br w:type="textWrapping"/>
      </w:r>
      <w:r>
        <w:drawing>
          <wp:inline distT="0" distB="0" distL="114300" distR="114300">
            <wp:extent cx="5270500" cy="9429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63295">
      <w:r>
        <w:drawing>
          <wp:inline distT="0" distB="0" distL="114300" distR="114300">
            <wp:extent cx="4940300" cy="12192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t>Module 2: Deploy an Application</w:t>
      </w:r>
      <w:r>
        <w:br w:type="textWrapping"/>
      </w:r>
      <w:r>
        <w:br w:type="textWrapping"/>
      </w:r>
      <w:r>
        <w:t>2.1 Create Deployment</w:t>
      </w:r>
      <w:r>
        <w:br w:type="textWrapping"/>
      </w:r>
      <w:r>
        <w:t>kubectl create deployment kubernetes-bootcamp --image=registry.k8s.io/minikube/kubernetes-bootcamp:v1</w:t>
      </w:r>
      <w:r>
        <w:br w:type="textWrapping"/>
      </w:r>
      <w:r>
        <w:br w:type="textWrapping"/>
      </w:r>
      <w:r>
        <w:t>2.2 Verify Deployment and Pods</w:t>
      </w:r>
      <w:r>
        <w:br w:type="textWrapping"/>
      </w:r>
      <w:r>
        <w:t>kubectl get deployments</w:t>
      </w:r>
      <w:r>
        <w:br w:type="textWrapping"/>
      </w:r>
      <w:r>
        <w:t>kubectl get pods</w:t>
      </w:r>
      <w:r>
        <w:br w:type="textWrapping"/>
      </w:r>
      <w:r>
        <w:br w:type="textWrapping"/>
      </w:r>
      <w:r>
        <w:drawing>
          <wp:inline distT="0" distB="0" distL="114300" distR="114300">
            <wp:extent cx="5268595" cy="998855"/>
            <wp:effectExtent l="0" t="0" r="1905" b="444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Module 3: Explore the Application</w:t>
      </w:r>
      <w:r>
        <w:br w:type="textWrapping"/>
      </w:r>
      <w:r>
        <w:br w:type="textWrapping"/>
      </w:r>
      <w:r>
        <w:t>3.1 View Pod Details</w:t>
      </w:r>
      <w:r>
        <w:br w:type="textWrapping"/>
      </w:r>
      <w:r>
        <w:t>kubectl describe pod &lt;pod-name&gt;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3.2 View Application Logs</w:t>
      </w:r>
      <w:r>
        <w:br w:type="textWrapping"/>
      </w:r>
      <w:r>
        <w:t>kubectl logs &lt;pod-name&gt;</w:t>
      </w:r>
      <w:r>
        <w:br w:type="textWrapping"/>
      </w:r>
      <w:r>
        <w:br w:type="textWrapping"/>
      </w:r>
      <w:r>
        <w:drawing>
          <wp:inline distT="0" distB="0" distL="114300" distR="114300">
            <wp:extent cx="5264785" cy="3099435"/>
            <wp:effectExtent l="0" t="0" r="5715" b="1206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t>Module 4: Expose the Application</w:t>
      </w:r>
      <w:r>
        <w:br w:type="textWrapping"/>
      </w:r>
      <w:r>
        <w:br w:type="textWrapping"/>
      </w:r>
      <w:r>
        <w:t>4.1 Create Service</w:t>
      </w:r>
      <w:r>
        <w:br w:type="textWrapping"/>
      </w:r>
      <w:r>
        <w:t>kubectl expose deployment kubernetes-bootcamp --type=NodePort --port=8080</w:t>
      </w:r>
      <w:r>
        <w:br w:type="textWrapping"/>
      </w:r>
      <w:r>
        <w:br w:type="textWrapping"/>
      </w:r>
      <w:r>
        <w:t>4.2 Check Services</w:t>
      </w:r>
      <w:r>
        <w:br w:type="textWrapping"/>
      </w:r>
      <w:r>
        <w:t>kubectl get services</w:t>
      </w:r>
      <w:r>
        <w:br w:type="textWrapping"/>
      </w:r>
      <w:r>
        <w:br w:type="textWrapping"/>
      </w:r>
      <w:r>
        <w:br w:type="textWrapping"/>
      </w:r>
      <w:r>
        <w:t>4.3 Access Application</w:t>
      </w:r>
      <w:r>
        <w:br w:type="textWrapping"/>
      </w:r>
      <w:r>
        <w:t>minikube service kubernetes-bootcamp</w:t>
      </w:r>
      <w:r>
        <w:br w:type="textWrapping"/>
      </w:r>
      <w:r>
        <w:drawing>
          <wp:inline distT="0" distB="0" distL="114300" distR="114300">
            <wp:extent cx="5272405" cy="1975485"/>
            <wp:effectExtent l="0" t="0" r="10795" b="571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t>Module 5: Scale the Application</w:t>
      </w:r>
      <w:r>
        <w:br w:type="textWrapping"/>
      </w:r>
      <w:r>
        <w:br w:type="textWrapping"/>
      </w:r>
      <w:r>
        <w:t>5.1 Scale Deployment</w:t>
      </w:r>
      <w:r>
        <w:br w:type="textWrapping"/>
      </w:r>
      <w:r>
        <w:t>kubectl scale deployment kubernetes-bootcamp --replicas=3</w:t>
      </w:r>
      <w:r>
        <w:br w:type="textWrapping"/>
      </w:r>
      <w:r>
        <w:br w:type="textWrapping"/>
      </w:r>
      <w:r>
        <w:t>5.2 Verify Pods</w:t>
      </w:r>
      <w:r>
        <w:br w:type="textWrapping"/>
      </w:r>
      <w:r>
        <w:t>kubectl get pods</w:t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72405" cy="1306195"/>
            <wp:effectExtent l="0" t="0" r="10795" b="190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Module 6: Update the Application</w:t>
      </w:r>
      <w:r>
        <w:br w:type="textWrapping"/>
      </w:r>
      <w:r>
        <w:br w:type="textWrapping"/>
      </w:r>
      <w:r>
        <w:t>6.1 Update Image</w:t>
      </w:r>
      <w:r>
        <w:br w:type="textWrapping"/>
      </w:r>
      <w:r>
        <w:t>kubectl set image deployment/kubernetes-bootcamp kubernetes-bootcamp=registry.k8s.io/minikube/kubernetes-bootcamp:v2</w:t>
      </w:r>
      <w:r>
        <w:br w:type="textWrapping"/>
      </w:r>
      <w:r>
        <w:br w:type="textWrapping"/>
      </w:r>
      <w:r>
        <w:t>6.2 Check Rollout Status</w:t>
      </w:r>
      <w:r>
        <w:br w:type="textWrapping"/>
      </w:r>
      <w:r>
        <w:t>kubectl rollout status deployment/kubernetes-bootcamp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6.3 Access Updated Application</w:t>
      </w:r>
      <w:r>
        <w:br w:type="textWrapping"/>
      </w:r>
      <w:r>
        <w:t>minikube service kubernetes-bootcamp</w:t>
      </w:r>
      <w:r>
        <w:br w:type="textWrapping"/>
      </w:r>
      <w:r>
        <w:br w:type="textWrapping"/>
      </w:r>
      <w:r>
        <w:drawing>
          <wp:inline distT="0" distB="0" distL="114300" distR="114300">
            <wp:extent cx="5267960" cy="909955"/>
            <wp:effectExtent l="0" t="0" r="2540" b="444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textWrapping"/>
      </w:r>
      <w:r>
        <w:br w:type="textWrapping"/>
      </w:r>
      <w:r>
        <w:t>7. Results and Discussion</w:t>
      </w:r>
      <w:r>
        <w:br w:type="textWrapping"/>
      </w:r>
      <w:r>
        <w:br w:type="textWrapping"/>
      </w:r>
      <w:r>
        <w:t>- A local Kubernetes cluster was successfully created.</w:t>
      </w:r>
      <w:r>
        <w:br w:type="textWrapping"/>
      </w:r>
      <w:r>
        <w:t>- The application was deployed, exposed, scaled, and updated successfully.</w:t>
      </w:r>
      <w:r>
        <w:br w:type="textWrapping"/>
      </w:r>
      <w:r>
        <w:t>- Core Kubernetes concepts such as Pod, Deployment, and Service were practiced.</w:t>
      </w:r>
      <w:r>
        <w:br w:type="textWrapping"/>
      </w:r>
      <w:r>
        <w:br w:type="textWrapping"/>
      </w:r>
      <w:r>
        <w:t>8. Conclusion</w:t>
      </w:r>
      <w:r>
        <w:br w:type="textWrapping"/>
      </w:r>
      <w:r>
        <w:br w:type="textWrapping"/>
      </w:r>
      <w:r>
        <w:t>This lab provides hands-on experience with Kubernetes fundamentals and strengthens understanding of container orchestration.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F9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332</Words>
  <Characters>2334</Characters>
  <Lines>0</Lines>
  <Paragraphs>0</Paragraphs>
  <TotalTime>0</TotalTime>
  <ScaleCrop>false</ScaleCrop>
  <LinksUpToDate>false</LinksUpToDate>
  <CharactersWithSpaces>2596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WPS_1337188568</cp:lastModifiedBy>
  <dcterms:modified xsi:type="dcterms:W3CDTF">2026-02-06T14:35:57Z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eyJoZGlkIjoiN2ZkN2U0NTE2ZWZjNGNkOGYwMTY5ODIwZjEyYjUxNGMiLCJ1c2VySWQiOiIxMzM3MTg4NTY4In0=</vt:lpwstr>
  </property>
  <property fmtid="{D5CDD505-2E9C-101B-9397-08002B2CF9AE}" pid="3" name="KSOProductBuildVer">
    <vt:lpwstr>2052-12.1.0.24657</vt:lpwstr>
  </property>
  <property fmtid="{D5CDD505-2E9C-101B-9397-08002B2CF9AE}" pid="4" name="ICV">
    <vt:lpwstr>90D9BC65612642ACB422F36709FD4030_12</vt:lpwstr>
  </property>
</Properties>
</file>