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6F" w:rsidRPr="00B47D6F" w:rsidRDefault="00B47D6F" w:rsidP="00281A22">
      <w:pPr>
        <w:pStyle w:val="2"/>
        <w:spacing w:before="0" w:after="0" w:line="360" w:lineRule="auto"/>
        <w:jc w:val="center"/>
        <w:rPr>
          <w:rFonts w:ascii="宋体" w:eastAsia="宋体" w:hAnsi="宋体"/>
        </w:rPr>
      </w:pPr>
      <w:r w:rsidRPr="00B47D6F">
        <w:rPr>
          <w:rFonts w:ascii="宋体" w:eastAsia="宋体" w:hAnsi="宋体" w:hint="eastAsia"/>
        </w:rPr>
        <w:t>项目需求分析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系统名称：</w:t>
      </w:r>
      <w:r w:rsidRPr="00B47D6F">
        <w:rPr>
          <w:rFonts w:ascii="宋体" w:eastAsia="宋体" w:hAnsi="宋体" w:hint="eastAsia"/>
        </w:rPr>
        <w:t>一起读书吧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数据录入：</w:t>
      </w:r>
      <w:r w:rsidRPr="00B47D6F">
        <w:rPr>
          <w:rFonts w:ascii="宋体" w:eastAsia="宋体" w:hAnsi="宋体" w:hint="eastAsia"/>
        </w:rPr>
        <w:t>通过用户注册收集用户数据，至于书本的数据暂时不用真实内容。或许可以尝试解析p</w:t>
      </w:r>
      <w:r w:rsidRPr="00B47D6F">
        <w:rPr>
          <w:rFonts w:ascii="宋体" w:eastAsia="宋体" w:hAnsi="宋体"/>
        </w:rPr>
        <w:t>df</w:t>
      </w:r>
      <w:r w:rsidRPr="00B47D6F">
        <w:rPr>
          <w:rFonts w:ascii="宋体" w:eastAsia="宋体" w:hAnsi="宋体" w:hint="eastAsia"/>
        </w:rPr>
        <w:t>或者t</w:t>
      </w:r>
      <w:r w:rsidRPr="00B47D6F">
        <w:rPr>
          <w:rFonts w:ascii="宋体" w:eastAsia="宋体" w:hAnsi="宋体"/>
        </w:rPr>
        <w:t>xt</w:t>
      </w:r>
      <w:r w:rsidRPr="00B47D6F">
        <w:rPr>
          <w:rFonts w:ascii="宋体" w:eastAsia="宋体" w:hAnsi="宋体" w:hint="eastAsia"/>
        </w:rPr>
        <w:t>文件</w:t>
      </w:r>
      <w:r w:rsidRPr="00B47D6F">
        <w:rPr>
          <w:rFonts w:ascii="宋体" w:eastAsia="宋体" w:hAnsi="宋体" w:hint="eastAsia"/>
          <w:b/>
        </w:rPr>
        <w:t>。</w:t>
      </w:r>
    </w:p>
    <w:p w:rsidR="00B47D6F" w:rsidRPr="00B47D6F" w:rsidRDefault="00B47D6F" w:rsidP="00281A22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系统功能模块：</w:t>
      </w:r>
    </w:p>
    <w:p w:rsidR="00B47D6F" w:rsidRPr="00B47D6F" w:rsidRDefault="006E12E2" w:rsidP="00281A22">
      <w:pPr>
        <w:spacing w:line="36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E4C2FCB" wp14:editId="3A28E835">
            <wp:extent cx="5274310" cy="5029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系统由五</w:t>
      </w:r>
      <w:r w:rsidR="00B47D6F" w:rsidRPr="00B47D6F">
        <w:rPr>
          <w:rFonts w:ascii="宋体" w:eastAsia="宋体" w:hAnsi="宋体" w:hint="eastAsia"/>
        </w:rPr>
        <w:t>个大的功能模块组成，每个大功能模块由若干个小的功能模块组成，如上图所示，能</w:t>
      </w:r>
      <w:r>
        <w:rPr>
          <w:rFonts w:ascii="宋体" w:eastAsia="宋体" w:hAnsi="宋体" w:hint="eastAsia"/>
        </w:rPr>
        <w:t>基本</w:t>
      </w:r>
      <w:r w:rsidR="00B47D6F" w:rsidRPr="00B47D6F">
        <w:rPr>
          <w:rFonts w:ascii="宋体" w:eastAsia="宋体" w:hAnsi="宋体" w:hint="eastAsia"/>
        </w:rPr>
        <w:t>满足</w:t>
      </w:r>
      <w:r>
        <w:rPr>
          <w:rFonts w:ascii="宋体" w:eastAsia="宋体" w:hAnsi="宋体" w:hint="eastAsia"/>
        </w:rPr>
        <w:t>一般用户的需求。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</w:p>
    <w:p w:rsidR="00B47D6F" w:rsidRPr="00B47D6F" w:rsidRDefault="00B47D6F" w:rsidP="00281A22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用户与权限管理：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用户角色：</w:t>
      </w:r>
      <w:r w:rsidR="006E12E2" w:rsidRPr="006E12E2">
        <w:rPr>
          <w:rFonts w:ascii="宋体" w:eastAsia="宋体" w:hAnsi="宋体" w:hint="eastAsia"/>
        </w:rPr>
        <w:t>一般用户，管理用户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权限级别：</w:t>
      </w:r>
      <w:r w:rsidR="006E12E2" w:rsidRPr="006E12E2">
        <w:rPr>
          <w:rFonts w:ascii="宋体" w:eastAsia="宋体" w:hAnsi="宋体" w:hint="eastAsia"/>
        </w:rPr>
        <w:t>管理</w:t>
      </w:r>
      <w:r w:rsidR="006E12E2">
        <w:rPr>
          <w:rFonts w:ascii="宋体" w:eastAsia="宋体" w:hAnsi="宋体" w:hint="eastAsia"/>
        </w:rPr>
        <w:t>用户比一般用户多了几个功能：删除，修改，查阅用户信息</w:t>
      </w:r>
    </w:p>
    <w:p w:rsidR="00281A22" w:rsidRPr="00281A22" w:rsidRDefault="00B47D6F" w:rsidP="00281A22">
      <w:pPr>
        <w:spacing w:line="360" w:lineRule="auto"/>
        <w:rPr>
          <w:rFonts w:ascii="宋体" w:eastAsia="宋体" w:hAnsi="宋体"/>
          <w:color w:val="FF0000"/>
        </w:rPr>
      </w:pPr>
      <w:r w:rsidRPr="00B47D6F">
        <w:rPr>
          <w:rFonts w:ascii="宋体" w:eastAsia="宋体" w:hAnsi="宋体" w:hint="eastAsia"/>
          <w:b/>
        </w:rPr>
        <w:t>数据可视性：</w:t>
      </w:r>
      <w:r w:rsidR="00883F26" w:rsidRPr="00883F26">
        <w:rPr>
          <w:rFonts w:ascii="宋体" w:eastAsia="宋体" w:hAnsi="宋体" w:hint="eastAsia"/>
        </w:rPr>
        <w:t>普通</w:t>
      </w:r>
      <w:r w:rsidR="00883F26">
        <w:rPr>
          <w:rFonts w:ascii="宋体" w:eastAsia="宋体" w:hAnsi="宋体" w:hint="eastAsia"/>
        </w:rPr>
        <w:t>用户只能看见自己的信息，而管理用户可以看见所有用户信息。</w:t>
      </w:r>
    </w:p>
    <w:p w:rsidR="00B47D6F" w:rsidRPr="00902400" w:rsidRDefault="00E32DF1" w:rsidP="00902400">
      <w:pPr>
        <w:spacing w:line="360" w:lineRule="auto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0C358AA5" wp14:editId="43B7DC15">
            <wp:extent cx="5274310" cy="396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0" w:rsidRPr="00B47D6F" w:rsidRDefault="00902400" w:rsidP="00902400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用例</w:t>
      </w:r>
      <w:r w:rsidRPr="00B47D6F">
        <w:rPr>
          <w:rFonts w:ascii="宋体" w:eastAsia="宋体" w:hAnsi="宋体" w:hint="eastAsia"/>
          <w:b/>
        </w:rPr>
        <w:t>设计：</w:t>
      </w:r>
    </w:p>
    <w:p w:rsidR="00B47D6F" w:rsidRDefault="00E32DF1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91A498C" wp14:editId="0EC95823">
            <wp:extent cx="5274310" cy="4309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0" w:rsidRDefault="00902400" w:rsidP="00902400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模块</w:t>
      </w:r>
      <w:r w:rsidRPr="00B47D6F">
        <w:rPr>
          <w:rFonts w:ascii="宋体" w:eastAsia="宋体" w:hAnsi="宋体" w:hint="eastAsia"/>
          <w:b/>
        </w:rPr>
        <w:t>设计：</w:t>
      </w:r>
    </w:p>
    <w:p w:rsidR="00093A29" w:rsidRDefault="00093A29" w:rsidP="00093A29">
      <w:pPr>
        <w:pStyle w:val="a3"/>
        <w:spacing w:line="360" w:lineRule="auto"/>
        <w:ind w:left="284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后台：</w:t>
      </w:r>
    </w:p>
    <w:p w:rsidR="00093A29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r w:rsidRPr="00093A29">
        <w:rPr>
          <w:rFonts w:ascii="宋体" w:eastAsia="宋体" w:hAnsi="宋体" w:hint="eastAsia"/>
        </w:rPr>
        <w:t>Dao模块</w:t>
      </w:r>
      <w:r>
        <w:rPr>
          <w:rFonts w:ascii="宋体" w:eastAsia="宋体" w:hAnsi="宋体" w:hint="eastAsia"/>
        </w:rPr>
        <w:t>：是关于数据库的接口，包括连接数据库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使用</w:t>
      </w:r>
      <w:r>
        <w:rPr>
          <w:rFonts w:ascii="宋体" w:eastAsia="宋体" w:hAnsi="宋体"/>
        </w:rPr>
        <w:t>ORM</w:t>
      </w:r>
      <w:r>
        <w:rPr>
          <w:rFonts w:ascii="宋体" w:eastAsia="宋体" w:hAnsi="宋体" w:hint="eastAsia"/>
        </w:rPr>
        <w:t>框架</w:t>
      </w:r>
      <w:r w:rsidRPr="00093A29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，封装一层接口给其他模块使用。</w:t>
      </w:r>
    </w:p>
    <w:p w:rsidR="00093A29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Config</w:t>
      </w:r>
      <w:proofErr w:type="spellEnd"/>
      <w:r>
        <w:rPr>
          <w:rFonts w:ascii="宋体" w:eastAsia="宋体" w:hAnsi="宋体" w:hint="eastAsia"/>
        </w:rPr>
        <w:t>模块：由于后台使用的是Spring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Boot框架，需要配置各种文件，可以专门的给出一个模块分清楚其中的关系</w:t>
      </w:r>
    </w:p>
    <w:p w:rsidR="00093A29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Controller模块：直接和前端交互的接口，接收和发送数据</w:t>
      </w:r>
    </w:p>
    <w:p w:rsidR="00093A29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DataProcessing</w:t>
      </w:r>
      <w:proofErr w:type="spellEnd"/>
      <w:r>
        <w:rPr>
          <w:rFonts w:ascii="宋体" w:eastAsia="宋体" w:hAnsi="宋体" w:hint="eastAsia"/>
        </w:rPr>
        <w:t>模块：负责处理需要发送到前端的数据，和处理从前端接收的数据到数据库中</w:t>
      </w:r>
    </w:p>
    <w:p w:rsidR="00093A29" w:rsidRDefault="00093A29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L</w:t>
      </w:r>
      <w:r>
        <w:rPr>
          <w:rFonts w:ascii="宋体" w:eastAsia="宋体" w:hAnsi="宋体" w:hint="eastAsia"/>
        </w:rPr>
        <w:t>ogic模块：负责处理业务逻辑</w:t>
      </w:r>
    </w:p>
    <w:p w:rsidR="00093A29" w:rsidRDefault="00093A29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F12E58">
        <w:rPr>
          <w:rFonts w:ascii="宋体" w:eastAsia="宋体" w:hAnsi="宋体" w:hint="eastAsia"/>
        </w:rPr>
        <w:t>Log模块：用来调试程序的，在终端打印出程序运行的过程，可以很快找到出错的位置。</w:t>
      </w:r>
    </w:p>
    <w:p w:rsidR="00F12E58" w:rsidRDefault="00F12E58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Entity模块：使用ORM（Hibernate/</w:t>
      </w:r>
      <w:proofErr w:type="spellStart"/>
      <w:r>
        <w:rPr>
          <w:rFonts w:ascii="宋体" w:eastAsia="宋体" w:hAnsi="宋体" w:hint="eastAsia"/>
        </w:rPr>
        <w:t>MyBatis</w:t>
      </w:r>
      <w:proofErr w:type="spellEnd"/>
      <w:r>
        <w:rPr>
          <w:rFonts w:ascii="宋体" w:eastAsia="宋体" w:hAnsi="宋体" w:hint="eastAsia"/>
        </w:rPr>
        <w:t>）时需要建立和数据库的联系。</w:t>
      </w:r>
    </w:p>
    <w:p w:rsidR="00F12E58" w:rsidRPr="00093A29" w:rsidRDefault="00F12E58" w:rsidP="00093A29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:rsidR="00902400" w:rsidRDefault="00093A29" w:rsidP="00C97AF5">
      <w:pPr>
        <w:spacing w:line="360" w:lineRule="auto"/>
        <w:ind w:left="284"/>
        <w:rPr>
          <w:rFonts w:ascii="宋体" w:eastAsia="宋体" w:hAnsi="宋体"/>
          <w:b/>
        </w:rPr>
      </w:pPr>
      <w:r w:rsidRPr="00093A29">
        <w:rPr>
          <w:rFonts w:ascii="宋体" w:eastAsia="宋体" w:hAnsi="宋体" w:hint="eastAsia"/>
          <w:b/>
        </w:rPr>
        <w:t>前端：</w:t>
      </w:r>
    </w:p>
    <w:p w:rsidR="00093A29" w:rsidRDefault="00093A29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 w:rsidRPr="00093A29">
        <w:rPr>
          <w:rFonts w:ascii="宋体" w:eastAsia="宋体" w:hAnsi="宋体" w:hint="eastAsia"/>
        </w:rPr>
        <w:t>Naviga</w:t>
      </w:r>
      <w:r w:rsidR="00D67E57">
        <w:rPr>
          <w:rFonts w:ascii="宋体" w:eastAsia="宋体" w:hAnsi="宋体"/>
        </w:rPr>
        <w:t>te</w:t>
      </w:r>
      <w:r>
        <w:rPr>
          <w:rFonts w:ascii="宋体" w:eastAsia="宋体" w:hAnsi="宋体" w:hint="eastAsia"/>
        </w:rPr>
        <w:t>模块：在</w:t>
      </w:r>
      <w:r w:rsidR="00D67E57">
        <w:rPr>
          <w:rFonts w:ascii="宋体" w:eastAsia="宋体" w:hAnsi="宋体" w:hint="eastAsia"/>
        </w:rPr>
        <w:t>app底端的导航栏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State模块：简单的显示该页面处于哪个页面，位于app的顶部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Container模块：主功能区，里面又划分为多个小模块</w:t>
      </w:r>
    </w:p>
    <w:p w:rsidR="003265E0" w:rsidRDefault="003265E0" w:rsidP="003265E0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</w:t>
      </w:r>
      <w:r>
        <w:rPr>
          <w:rFonts w:ascii="宋体" w:eastAsia="宋体" w:hAnsi="宋体" w:hint="eastAsia"/>
        </w:rPr>
        <w:t>omment模块：评论模块，很重要的部分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Message模块：显示他人对自己书中章节的评论，和他人对自己的回复。不提供用户之间的s</w:t>
      </w:r>
      <w:r>
        <w:rPr>
          <w:rFonts w:ascii="宋体" w:eastAsia="宋体" w:hAnsi="宋体"/>
        </w:rPr>
        <w:t>ocket</w:t>
      </w:r>
      <w:r>
        <w:rPr>
          <w:rFonts w:ascii="宋体" w:eastAsia="宋体" w:hAnsi="宋体" w:hint="eastAsia"/>
        </w:rPr>
        <w:t>，毕竟这可能需要设计到消息中间件，目前还没有涉及到这方面。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Books模块：显示从数据库中get的书名，作者，时间等信息，做一个列表往下铺</w:t>
      </w:r>
      <w:r w:rsidR="000E15A8">
        <w:rPr>
          <w:rFonts w:ascii="宋体" w:eastAsia="宋体" w:hAnsi="宋体" w:hint="eastAsia"/>
        </w:rPr>
        <w:t>。</w:t>
      </w:r>
    </w:p>
    <w:p w:rsidR="000E15A8" w:rsidRDefault="000E15A8" w:rsidP="000E15A8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Self_information</w:t>
      </w:r>
      <w:proofErr w:type="spellEnd"/>
      <w:r>
        <w:rPr>
          <w:rFonts w:ascii="宋体" w:eastAsia="宋体" w:hAnsi="宋体" w:hint="eastAsia"/>
        </w:rPr>
        <w:t>模块：显示个人信息，里面的数据可以</w:t>
      </w:r>
      <w:proofErr w:type="gramStart"/>
      <w:r>
        <w:rPr>
          <w:rFonts w:ascii="宋体" w:eastAsia="宋体" w:hAnsi="宋体" w:hint="eastAsia"/>
        </w:rPr>
        <w:t>从设置</w:t>
      </w:r>
      <w:proofErr w:type="gramEnd"/>
      <w:r>
        <w:rPr>
          <w:rFonts w:ascii="宋体" w:eastAsia="宋体" w:hAnsi="宋体" w:hint="eastAsia"/>
        </w:rPr>
        <w:t>进入修改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Login模块：负责登录逻辑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0E15A8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前端的原型发布在</w:t>
      </w: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xure</w:t>
      </w:r>
      <w:proofErr w:type="spellEnd"/>
      <w:r>
        <w:rPr>
          <w:rFonts w:ascii="宋体" w:eastAsia="宋体" w:hAnsi="宋体" w:hint="eastAsia"/>
        </w:rPr>
        <w:t>云上，还是比较简陋的界面，没有配色和i</w:t>
      </w:r>
      <w:r>
        <w:rPr>
          <w:rFonts w:ascii="宋体" w:eastAsia="宋体" w:hAnsi="宋体"/>
        </w:rPr>
        <w:t>con</w:t>
      </w:r>
      <w:r>
        <w:rPr>
          <w:rFonts w:ascii="宋体" w:eastAsia="宋体" w:hAnsi="宋体" w:hint="eastAsia"/>
        </w:rPr>
        <w:t>纯文字。见谅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Pr="00093A29" w:rsidRDefault="003265E0" w:rsidP="000E15A8">
      <w:pPr>
        <w:spacing w:line="360" w:lineRule="auto"/>
        <w:rPr>
          <w:rFonts w:ascii="宋体" w:eastAsia="宋体" w:hAnsi="宋体" w:hint="eastAsia"/>
        </w:rPr>
      </w:pPr>
    </w:p>
    <w:p w:rsidR="00902400" w:rsidRDefault="00B47D6F" w:rsidP="0008523F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lastRenderedPageBreak/>
        <w:t>数据库设计：</w:t>
      </w:r>
    </w:p>
    <w:p w:rsidR="008325A1" w:rsidRDefault="008325A1" w:rsidP="008325A1">
      <w:pPr>
        <w:spacing w:line="360" w:lineRule="auto"/>
        <w:rPr>
          <w:rFonts w:ascii="宋体" w:eastAsia="宋体" w:hAnsi="宋体"/>
          <w:b/>
        </w:rPr>
      </w:pPr>
      <w:r w:rsidRPr="008325A1">
        <w:rPr>
          <w:rFonts w:ascii="宋体" w:eastAsia="宋体" w:hAnsi="宋体"/>
          <w:b/>
          <w:noProof/>
        </w:rPr>
        <w:drawing>
          <wp:inline distT="0" distB="0" distL="0" distR="0">
            <wp:extent cx="5274310" cy="3471832"/>
            <wp:effectExtent l="0" t="0" r="2540" b="0"/>
            <wp:docPr id="13" name="图片 13" descr="E:\RBooks\img\数据库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Books\img\数据库设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5A1" w:rsidRPr="008325A1" w:rsidRDefault="008325A1" w:rsidP="008325A1">
      <w:pPr>
        <w:spacing w:line="360" w:lineRule="auto"/>
        <w:rPr>
          <w:rFonts w:ascii="宋体" w:eastAsia="宋体" w:hAnsi="宋体" w:hint="eastAsia"/>
        </w:rPr>
      </w:pPr>
      <w:r w:rsidRPr="008325A1">
        <w:rPr>
          <w:rFonts w:ascii="宋体" w:eastAsia="宋体" w:hAnsi="宋体" w:hint="eastAsia"/>
        </w:rPr>
        <w:t>上图是设计的原稿</w:t>
      </w:r>
      <w:r>
        <w:rPr>
          <w:rFonts w:ascii="宋体" w:eastAsia="宋体" w:hAnsi="宋体" w:hint="eastAsia"/>
        </w:rPr>
        <w:t>，下图是实际建立的库中的结构图，更加的详细和明确。</w:t>
      </w:r>
    </w:p>
    <w:p w:rsidR="00D64286" w:rsidRDefault="00BC7E3D" w:rsidP="00281A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8325A1">
        <w:rPr>
          <w:noProof/>
        </w:rPr>
        <w:drawing>
          <wp:inline distT="0" distB="0" distL="0" distR="0" wp14:anchorId="16EB52ED" wp14:editId="72578CDF">
            <wp:extent cx="5274310" cy="29660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F3" w:rsidRDefault="00DC2DF3" w:rsidP="00281A22">
      <w:pPr>
        <w:spacing w:line="360" w:lineRule="auto"/>
        <w:rPr>
          <w:rFonts w:ascii="宋体" w:eastAsia="宋体" w:hAnsi="宋体"/>
        </w:rPr>
      </w:pPr>
    </w:p>
    <w:p w:rsidR="009805E0" w:rsidRPr="00B47D6F" w:rsidRDefault="009805E0" w:rsidP="00281A22">
      <w:pPr>
        <w:spacing w:line="360" w:lineRule="auto"/>
        <w:rPr>
          <w:rFonts w:ascii="宋体" w:eastAsia="宋体" w:hAnsi="宋体" w:hint="eastAsia"/>
        </w:rPr>
      </w:pPr>
      <w:bookmarkStart w:id="0" w:name="_GoBack"/>
      <w:bookmarkEnd w:id="0"/>
    </w:p>
    <w:sectPr w:rsidR="009805E0" w:rsidRPr="00B47D6F" w:rsidSect="00D67E57">
      <w:footerReference w:type="default" r:id="rId12"/>
      <w:pgSz w:w="11906" w:h="16838"/>
      <w:pgMar w:top="1440" w:right="1800" w:bottom="1440" w:left="1800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C27" w:rsidRDefault="00445C27">
      <w:r>
        <w:separator/>
      </w:r>
    </w:p>
  </w:endnote>
  <w:endnote w:type="continuationSeparator" w:id="0">
    <w:p w:rsidR="00445C27" w:rsidRDefault="0044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213077"/>
      <w:docPartObj>
        <w:docPartGallery w:val="Page Numbers (Bottom of Page)"/>
        <w:docPartUnique/>
      </w:docPartObj>
    </w:sdtPr>
    <w:sdtEndPr/>
    <w:sdtContent>
      <w:p w:rsidR="00D67E57" w:rsidRDefault="00D67E57">
        <w:pPr>
          <w:pStyle w:val="a4"/>
          <w:jc w:val="center"/>
        </w:pPr>
        <w:r w:rsidRPr="001A7541">
          <w:rPr>
            <w:sz w:val="24"/>
            <w:szCs w:val="24"/>
          </w:rPr>
          <w:fldChar w:fldCharType="begin"/>
        </w:r>
        <w:r w:rsidRPr="001A7541">
          <w:rPr>
            <w:sz w:val="24"/>
            <w:szCs w:val="24"/>
          </w:rPr>
          <w:instrText>PAGE   \* MERGEFORMAT</w:instrText>
        </w:r>
        <w:r w:rsidRPr="001A7541">
          <w:rPr>
            <w:sz w:val="24"/>
            <w:szCs w:val="24"/>
          </w:rPr>
          <w:fldChar w:fldCharType="separate"/>
        </w:r>
        <w:r w:rsidR="008325A1" w:rsidRPr="008325A1">
          <w:rPr>
            <w:noProof/>
            <w:sz w:val="24"/>
            <w:szCs w:val="24"/>
            <w:lang w:val="zh-CN"/>
          </w:rPr>
          <w:t>3</w:t>
        </w:r>
        <w:r w:rsidRPr="001A7541">
          <w:rPr>
            <w:sz w:val="24"/>
            <w:szCs w:val="24"/>
          </w:rPr>
          <w:fldChar w:fldCharType="end"/>
        </w:r>
      </w:p>
    </w:sdtContent>
  </w:sdt>
  <w:p w:rsidR="00D67E57" w:rsidRDefault="00D67E5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C27" w:rsidRDefault="00445C27">
      <w:r>
        <w:separator/>
      </w:r>
    </w:p>
  </w:footnote>
  <w:footnote w:type="continuationSeparator" w:id="0">
    <w:p w:rsidR="00445C27" w:rsidRDefault="00445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0A56"/>
    <w:multiLevelType w:val="hybridMultilevel"/>
    <w:tmpl w:val="67746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8A13DE"/>
    <w:multiLevelType w:val="hybridMultilevel"/>
    <w:tmpl w:val="779CFA5E"/>
    <w:lvl w:ilvl="0" w:tplc="7D3C0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D669C"/>
    <w:multiLevelType w:val="hybridMultilevel"/>
    <w:tmpl w:val="422E3B7E"/>
    <w:lvl w:ilvl="0" w:tplc="6DBAE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CF7001"/>
    <w:multiLevelType w:val="hybridMultilevel"/>
    <w:tmpl w:val="F6D02C5C"/>
    <w:lvl w:ilvl="0" w:tplc="DC88E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41F97"/>
    <w:multiLevelType w:val="hybridMultilevel"/>
    <w:tmpl w:val="AB8A4712"/>
    <w:lvl w:ilvl="0" w:tplc="F962B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  <w:lvlOverride w:ilvl="0">
      <w:lvl w:ilvl="0" w:tplc="F962B732">
        <w:start w:val="1"/>
        <w:numFmt w:val="decimal"/>
        <w:suff w:val="nothing"/>
        <w:lvlText w:val="%1、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D4"/>
    <w:rsid w:val="0008523F"/>
    <w:rsid w:val="00093A29"/>
    <w:rsid w:val="000B4177"/>
    <w:rsid w:val="000E15A8"/>
    <w:rsid w:val="0018058A"/>
    <w:rsid w:val="001961E8"/>
    <w:rsid w:val="00204E02"/>
    <w:rsid w:val="00257CE0"/>
    <w:rsid w:val="002641C6"/>
    <w:rsid w:val="00281A22"/>
    <w:rsid w:val="002F746E"/>
    <w:rsid w:val="003265E0"/>
    <w:rsid w:val="00445C27"/>
    <w:rsid w:val="00507614"/>
    <w:rsid w:val="005C63D4"/>
    <w:rsid w:val="006E12E2"/>
    <w:rsid w:val="007D28E5"/>
    <w:rsid w:val="008325A1"/>
    <w:rsid w:val="00883F26"/>
    <w:rsid w:val="00902400"/>
    <w:rsid w:val="00963204"/>
    <w:rsid w:val="009805E0"/>
    <w:rsid w:val="00A102DF"/>
    <w:rsid w:val="00A313E3"/>
    <w:rsid w:val="00AA1493"/>
    <w:rsid w:val="00AB76BC"/>
    <w:rsid w:val="00AF5F6E"/>
    <w:rsid w:val="00B47D6F"/>
    <w:rsid w:val="00BC7E3D"/>
    <w:rsid w:val="00C42BC3"/>
    <w:rsid w:val="00C9775A"/>
    <w:rsid w:val="00C97AF5"/>
    <w:rsid w:val="00CB6951"/>
    <w:rsid w:val="00D05390"/>
    <w:rsid w:val="00D577A8"/>
    <w:rsid w:val="00D64286"/>
    <w:rsid w:val="00D67E57"/>
    <w:rsid w:val="00DC2DF3"/>
    <w:rsid w:val="00E32DF1"/>
    <w:rsid w:val="00F12E58"/>
    <w:rsid w:val="00F7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9B192"/>
  <w15:chartTrackingRefBased/>
  <w15:docId w15:val="{3C00D170-B3CD-469E-8EE3-14B162E2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Times New Roman" w:cs="Times New Roman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614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076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76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7614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507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507614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63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63204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4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1285706087@qq.com</dc:creator>
  <cp:keywords/>
  <dc:description/>
  <cp:lastModifiedBy>1285706087@qq.com</cp:lastModifiedBy>
  <cp:revision>16</cp:revision>
  <dcterms:created xsi:type="dcterms:W3CDTF">2019-03-04T12:38:00Z</dcterms:created>
  <dcterms:modified xsi:type="dcterms:W3CDTF">2019-03-10T14:15:00Z</dcterms:modified>
</cp:coreProperties>
</file>