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851FD" w14:textId="62720EB1" w:rsidR="007F6234" w:rsidRPr="00AB60CA" w:rsidRDefault="007F6234" w:rsidP="007F6234">
      <w:pPr>
        <w:rPr>
          <w:rFonts w:eastAsia="Times New Roman" w:cs="Times New Roman"/>
          <w:shd w:val="clear" w:color="auto" w:fill="FFFFFF"/>
        </w:rPr>
      </w:pPr>
      <w:r w:rsidRPr="00AB60CA">
        <w:rPr>
          <w:rFonts w:cs="Times New Roman"/>
        </w:rPr>
        <w:t xml:space="preserve">Hops: </w:t>
      </w:r>
      <w:proofErr w:type="spellStart"/>
      <w:r w:rsidRPr="00AB60CA">
        <w:rPr>
          <w:rFonts w:eastAsia="Times New Roman" w:cs="Times New Roman"/>
          <w:shd w:val="clear" w:color="auto" w:fill="FFFFFF"/>
        </w:rPr>
        <w:t>Humulus</w:t>
      </w:r>
      <w:proofErr w:type="spellEnd"/>
      <w:r w:rsidRPr="00AB60CA">
        <w:rPr>
          <w:rFonts w:eastAsia="Times New Roman" w:cs="Times New Roman"/>
          <w:shd w:val="clear" w:color="auto" w:fill="FFFFFF"/>
        </w:rPr>
        <w:t xml:space="preserve"> lupulus</w:t>
      </w:r>
    </w:p>
    <w:p w14:paraId="4CAA8B32" w14:textId="256F6E00" w:rsidR="00C94CAB" w:rsidRPr="00AD0954" w:rsidRDefault="00C94CAB" w:rsidP="007F6234">
      <w:pPr>
        <w:rPr>
          <w:rFonts w:eastAsia="Times New Roman" w:cs="Times New Roman"/>
        </w:rPr>
      </w:pPr>
      <w:r w:rsidRPr="00AD0954">
        <w:rPr>
          <w:rFonts w:eastAsia="Times New Roman" w:cs="Times New Roman"/>
        </w:rPr>
        <w:drawing>
          <wp:inline distT="0" distB="0" distL="0" distR="0" wp14:anchorId="3EDBA9C7" wp14:editId="45E32C0C">
            <wp:extent cx="3623733" cy="4117738"/>
            <wp:effectExtent l="0" t="0" r="0" b="0"/>
            <wp:docPr id="1" name="Picture 1" descr="A picture containing text, different, vegetable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ifferent, vegetable, severa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2" cy="41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541A" w14:textId="06C7DAE2" w:rsidR="008D03B4" w:rsidRPr="00AD0954" w:rsidRDefault="00D43FC9">
      <w:pPr>
        <w:rPr>
          <w:rFonts w:cs="Times New Roman"/>
        </w:rPr>
      </w:pPr>
    </w:p>
    <w:p w14:paraId="3C24B305" w14:textId="354C7F91" w:rsidR="007F6234" w:rsidRPr="00AB60CA" w:rsidRDefault="007F6234">
      <w:pPr>
        <w:rPr>
          <w:rFonts w:cs="Times New Roman"/>
        </w:rPr>
      </w:pPr>
      <w:r w:rsidRPr="00AB60CA">
        <w:rPr>
          <w:rFonts w:cs="Times New Roman"/>
        </w:rPr>
        <w:t>Uses:</w:t>
      </w:r>
    </w:p>
    <w:p w14:paraId="52C69C8A" w14:textId="7120E37A" w:rsidR="007F6234" w:rsidRPr="00AB60CA" w:rsidRDefault="007F6234" w:rsidP="007F6234">
      <w:pPr>
        <w:pStyle w:val="ListParagraph"/>
        <w:numPr>
          <w:ilvl w:val="0"/>
          <w:numId w:val="1"/>
        </w:numPr>
        <w:rPr>
          <w:rFonts w:cs="Times New Roman"/>
        </w:rPr>
      </w:pPr>
      <w:r w:rsidRPr="00AB60CA">
        <w:rPr>
          <w:rFonts w:cs="Times New Roman"/>
        </w:rPr>
        <w:t>Brewing beer</w:t>
      </w:r>
    </w:p>
    <w:p w14:paraId="15C3B93B" w14:textId="6383ECE0" w:rsidR="00E3086B" w:rsidRPr="00AB60CA" w:rsidRDefault="00E3086B" w:rsidP="007F6234">
      <w:pPr>
        <w:pStyle w:val="ListParagraph"/>
        <w:numPr>
          <w:ilvl w:val="0"/>
          <w:numId w:val="1"/>
        </w:numPr>
        <w:rPr>
          <w:rFonts w:cs="Times New Roman"/>
        </w:rPr>
      </w:pPr>
      <w:r w:rsidRPr="00AB60CA">
        <w:rPr>
          <w:rFonts w:cs="Times New Roman"/>
        </w:rPr>
        <w:t>Privacy screen</w:t>
      </w:r>
    </w:p>
    <w:p w14:paraId="598B4AFE" w14:textId="273CB902" w:rsidR="007F6234" w:rsidRPr="00AB60CA" w:rsidRDefault="007F6234" w:rsidP="007F6234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AB60CA">
        <w:rPr>
          <w:rFonts w:cs="Times New Roman"/>
        </w:rPr>
        <w:t xml:space="preserve">In the past: </w:t>
      </w:r>
      <w:r w:rsidRPr="00AB60CA">
        <w:rPr>
          <w:rFonts w:eastAsia="Times New Roman" w:cs="Times New Roman"/>
          <w:shd w:val="clear" w:color="auto" w:fill="FFFFFF"/>
        </w:rPr>
        <w:t>as a sedative and in elixirs</w:t>
      </w:r>
    </w:p>
    <w:p w14:paraId="5F924875" w14:textId="702D6204" w:rsidR="00C94CAB" w:rsidRPr="00AB60CA" w:rsidRDefault="00C94CAB" w:rsidP="00C94CAB">
      <w:pPr>
        <w:rPr>
          <w:rFonts w:eastAsia="Times New Roman" w:cs="Times New Roman"/>
        </w:rPr>
      </w:pPr>
    </w:p>
    <w:p w14:paraId="18162FE9" w14:textId="1E655B88" w:rsidR="00C94CAB" w:rsidRPr="00AB60CA" w:rsidRDefault="00C94CAB" w:rsidP="00C94CAB">
      <w:pPr>
        <w:rPr>
          <w:rFonts w:eastAsia="Times New Roman" w:cs="Times New Roman"/>
        </w:rPr>
      </w:pPr>
      <w:r w:rsidRPr="00AB60CA">
        <w:rPr>
          <w:rFonts w:eastAsia="Times New Roman" w:cs="Times New Roman"/>
        </w:rPr>
        <w:t>About hops:</w:t>
      </w:r>
    </w:p>
    <w:p w14:paraId="317520E3" w14:textId="25D7ADD0" w:rsidR="00C94CAB" w:rsidRPr="00AB60CA" w:rsidRDefault="00C94CAB" w:rsidP="00C94CAB">
      <w:pPr>
        <w:pStyle w:val="ListParagraph"/>
        <w:numPr>
          <w:ilvl w:val="0"/>
          <w:numId w:val="5"/>
        </w:numPr>
        <w:rPr>
          <w:rFonts w:eastAsia="Times New Roman" w:cs="Times New Roman"/>
        </w:rPr>
      </w:pPr>
      <w:r w:rsidRPr="00AB60CA">
        <w:rPr>
          <w:rFonts w:eastAsia="Times New Roman" w:cs="Times New Roman"/>
        </w:rPr>
        <w:t>They are technically bines, not vines. Vines use tendrils to provide support, and bines use sharp hairs on their stems to climb.</w:t>
      </w:r>
    </w:p>
    <w:p w14:paraId="5E33D868" w14:textId="6AB6B9DD" w:rsidR="00C94CAB" w:rsidRPr="00AB60CA" w:rsidRDefault="00C94CAB" w:rsidP="00C94CAB">
      <w:pPr>
        <w:pStyle w:val="ListParagraph"/>
        <w:numPr>
          <w:ilvl w:val="0"/>
          <w:numId w:val="5"/>
        </w:numPr>
        <w:rPr>
          <w:rFonts w:eastAsia="Times New Roman" w:cs="Times New Roman"/>
        </w:rPr>
      </w:pPr>
      <w:r w:rsidRPr="00AB60CA">
        <w:rPr>
          <w:rFonts w:eastAsia="Times New Roman" w:cs="Times New Roman"/>
        </w:rPr>
        <w:t>Cold tolerant</w:t>
      </w:r>
    </w:p>
    <w:p w14:paraId="7F054699" w14:textId="197F5205" w:rsidR="00C94CAB" w:rsidRPr="00AB60CA" w:rsidRDefault="00C94CAB" w:rsidP="00C94CAB">
      <w:pPr>
        <w:pStyle w:val="ListParagraph"/>
        <w:numPr>
          <w:ilvl w:val="0"/>
          <w:numId w:val="5"/>
        </w:numPr>
        <w:rPr>
          <w:rFonts w:eastAsia="Times New Roman" w:cs="Times New Roman"/>
        </w:rPr>
      </w:pPr>
      <w:r w:rsidRPr="00AB60CA">
        <w:rPr>
          <w:rFonts w:eastAsia="Times New Roman" w:cs="Times New Roman"/>
        </w:rPr>
        <w:t>Perennial plant</w:t>
      </w:r>
    </w:p>
    <w:p w14:paraId="4C26969B" w14:textId="4DA5F485" w:rsidR="0037081B" w:rsidRDefault="00C94CAB" w:rsidP="0037081B">
      <w:pPr>
        <w:pStyle w:val="ListParagraph"/>
        <w:numPr>
          <w:ilvl w:val="0"/>
          <w:numId w:val="5"/>
        </w:numPr>
        <w:rPr>
          <w:rFonts w:eastAsia="Times New Roman" w:cs="Times New Roman"/>
        </w:rPr>
      </w:pPr>
      <w:r w:rsidRPr="00AB60CA">
        <w:rPr>
          <w:rFonts w:eastAsia="Times New Roman" w:cs="Times New Roman"/>
        </w:rPr>
        <w:t>Female cones are used in beer, not male cones.</w:t>
      </w:r>
      <w:r w:rsidR="0037081B" w:rsidRPr="00AB60CA">
        <w:rPr>
          <w:rFonts w:eastAsia="Times New Roman" w:cs="Times New Roman"/>
        </w:rPr>
        <w:t xml:space="preserve"> The male cones are 5 petaled flowers. You can cut back the male cones.</w:t>
      </w:r>
    </w:p>
    <w:p w14:paraId="72A2766B" w14:textId="24C4AE41" w:rsidR="00D43FC9" w:rsidRPr="00D43FC9" w:rsidRDefault="00D43FC9" w:rsidP="0037081B">
      <w:pPr>
        <w:pStyle w:val="ListParagraph"/>
        <w:numPr>
          <w:ilvl w:val="0"/>
          <w:numId w:val="5"/>
        </w:numPr>
        <w:rPr>
          <w:rFonts w:eastAsia="Times New Roman" w:cs="Times New Roman"/>
        </w:rPr>
      </w:pPr>
      <w:r w:rsidRPr="00D43FC9">
        <w:rPr>
          <w:rFonts w:eastAsia="Times New Roman" w:cs="Times New Roman"/>
        </w:rPr>
        <w:t>You can propagate hops from</w:t>
      </w:r>
      <w:r w:rsidRPr="00D43FC9">
        <w:rPr>
          <w:rFonts w:cs="Palatino"/>
          <w:color w:val="000000"/>
        </w:rPr>
        <w:t xml:space="preserve"> fresh stem cuttings and rootstocks with rhizome</w:t>
      </w:r>
      <w:r w:rsidRPr="00D43FC9">
        <w:rPr>
          <w:rFonts w:cs="Palatino"/>
          <w:color w:val="000000"/>
        </w:rPr>
        <w:t>s</w:t>
      </w:r>
      <w:r>
        <w:rPr>
          <w:rFonts w:cs="Palatino"/>
          <w:color w:val="000000"/>
        </w:rPr>
        <w:t xml:space="preserve"> if you want to plant more</w:t>
      </w:r>
    </w:p>
    <w:p w14:paraId="08577ACC" w14:textId="44FD3115" w:rsidR="00AD0954" w:rsidRPr="00AB60CA" w:rsidRDefault="00AD0954" w:rsidP="0037081B">
      <w:pPr>
        <w:pStyle w:val="ListParagraph"/>
        <w:numPr>
          <w:ilvl w:val="0"/>
          <w:numId w:val="5"/>
        </w:numPr>
        <w:rPr>
          <w:rFonts w:eastAsia="Times New Roman" w:cs="Times New Roman"/>
        </w:rPr>
      </w:pPr>
      <w:r w:rsidRPr="00AB60CA">
        <w:rPr>
          <w:rFonts w:eastAsia="Times New Roman" w:cs="Times New Roman"/>
        </w:rPr>
        <w:t xml:space="preserve">They are </w:t>
      </w:r>
      <w:proofErr w:type="gramStart"/>
      <w:r w:rsidRPr="00AB60CA">
        <w:rPr>
          <w:rFonts w:eastAsia="Times New Roman" w:cs="Times New Roman"/>
        </w:rPr>
        <w:t>actually good</w:t>
      </w:r>
      <w:proofErr w:type="gramEnd"/>
      <w:r w:rsidRPr="00AB60CA">
        <w:rPr>
          <w:rFonts w:eastAsia="Times New Roman" w:cs="Times New Roman"/>
        </w:rPr>
        <w:t xml:space="preserve"> for chickens to eat!</w:t>
      </w:r>
    </w:p>
    <w:p w14:paraId="6BDA12CC" w14:textId="21EA0FE2" w:rsidR="0037081B" w:rsidRPr="00AB60CA" w:rsidRDefault="0037081B" w:rsidP="0037081B">
      <w:pPr>
        <w:pStyle w:val="ListParagraph"/>
        <w:numPr>
          <w:ilvl w:val="0"/>
          <w:numId w:val="5"/>
        </w:numPr>
        <w:rPr>
          <w:rFonts w:eastAsia="Times New Roman" w:cs="Times New Roman"/>
        </w:rPr>
      </w:pPr>
      <w:r w:rsidRPr="00AB60CA">
        <w:rPr>
          <w:rFonts w:eastAsia="Times New Roman" w:cs="Times New Roman"/>
        </w:rPr>
        <w:t>Many different varieties</w:t>
      </w:r>
      <w:r w:rsidR="00AD0954" w:rsidRPr="00AB60CA">
        <w:rPr>
          <w:rFonts w:eastAsia="Times New Roman" w:cs="Times New Roman"/>
        </w:rPr>
        <w:t xml:space="preserve">, such as </w:t>
      </w:r>
      <w:r w:rsidRPr="00AB60CA">
        <w:rPr>
          <w:rFonts w:eastAsia="Times New Roman" w:cs="Times New Roman"/>
        </w:rPr>
        <w:t>Cascade</w:t>
      </w:r>
      <w:r w:rsidRPr="00AB60CA">
        <w:rPr>
          <w:rFonts w:eastAsia="Times New Roman" w:cs="Times New Roman"/>
        </w:rPr>
        <w:t xml:space="preserve">, </w:t>
      </w:r>
      <w:r w:rsidRPr="00AB60CA">
        <w:rPr>
          <w:rFonts w:eastAsia="Times New Roman" w:cs="Times New Roman"/>
        </w:rPr>
        <w:t>Centennial</w:t>
      </w:r>
      <w:r w:rsidRPr="00AB60CA">
        <w:rPr>
          <w:rFonts w:eastAsia="Times New Roman" w:cs="Times New Roman"/>
        </w:rPr>
        <w:t xml:space="preserve">, </w:t>
      </w:r>
      <w:r w:rsidRPr="00AB60CA">
        <w:rPr>
          <w:rFonts w:eastAsia="Times New Roman" w:cs="Times New Roman"/>
        </w:rPr>
        <w:t>Chinook</w:t>
      </w:r>
      <w:r w:rsidRPr="00AB60CA">
        <w:rPr>
          <w:rFonts w:eastAsia="Times New Roman" w:cs="Times New Roman"/>
        </w:rPr>
        <w:t xml:space="preserve">, </w:t>
      </w:r>
      <w:r w:rsidRPr="00AB60CA">
        <w:rPr>
          <w:rFonts w:eastAsia="Times New Roman" w:cs="Times New Roman"/>
        </w:rPr>
        <w:t>Galena</w:t>
      </w:r>
      <w:r w:rsidRPr="00AB60CA">
        <w:rPr>
          <w:rFonts w:eastAsia="Times New Roman" w:cs="Times New Roman"/>
        </w:rPr>
        <w:t xml:space="preserve">, </w:t>
      </w:r>
      <w:r w:rsidRPr="00AB60CA">
        <w:rPr>
          <w:rFonts w:eastAsia="Times New Roman" w:cs="Times New Roman"/>
        </w:rPr>
        <w:t>Magnum</w:t>
      </w:r>
      <w:r w:rsidRPr="00AB60CA">
        <w:rPr>
          <w:rFonts w:eastAsia="Times New Roman" w:cs="Times New Roman"/>
        </w:rPr>
        <w:t xml:space="preserve">, </w:t>
      </w:r>
      <w:r w:rsidRPr="00AB60CA">
        <w:rPr>
          <w:rFonts w:eastAsia="Times New Roman" w:cs="Times New Roman"/>
        </w:rPr>
        <w:t>Mt. Hood</w:t>
      </w:r>
      <w:r w:rsidRPr="00AB60CA">
        <w:rPr>
          <w:rFonts w:eastAsia="Times New Roman" w:cs="Times New Roman"/>
        </w:rPr>
        <w:t xml:space="preserve">, </w:t>
      </w:r>
      <w:r w:rsidRPr="00AB60CA">
        <w:rPr>
          <w:rFonts w:eastAsia="Times New Roman" w:cs="Times New Roman"/>
        </w:rPr>
        <w:t>Nugget</w:t>
      </w:r>
      <w:r w:rsidRPr="00AB60CA">
        <w:rPr>
          <w:rFonts w:eastAsia="Times New Roman" w:cs="Times New Roman"/>
        </w:rPr>
        <w:t xml:space="preserve">, </w:t>
      </w:r>
      <w:r w:rsidRPr="00AB60CA">
        <w:rPr>
          <w:rFonts w:eastAsia="Times New Roman" w:cs="Times New Roman"/>
        </w:rPr>
        <w:t>Willamette</w:t>
      </w:r>
      <w:r w:rsidRPr="00AB60CA">
        <w:rPr>
          <w:rFonts w:eastAsia="Times New Roman" w:cs="Times New Roman"/>
        </w:rPr>
        <w:t xml:space="preserve">, </w:t>
      </w:r>
      <w:r w:rsidR="00AD0954" w:rsidRPr="00AB60CA">
        <w:rPr>
          <w:rFonts w:eastAsia="Times New Roman" w:cs="Times New Roman"/>
        </w:rPr>
        <w:t xml:space="preserve">and </w:t>
      </w:r>
      <w:r w:rsidRPr="00AB60CA">
        <w:rPr>
          <w:rFonts w:eastAsia="Times New Roman" w:cs="Times New Roman"/>
        </w:rPr>
        <w:t>Zeus</w:t>
      </w:r>
      <w:r w:rsidR="00AD0954" w:rsidRPr="00AB60CA">
        <w:rPr>
          <w:rFonts w:eastAsia="Times New Roman" w:cs="Times New Roman"/>
        </w:rPr>
        <w:t>.</w:t>
      </w:r>
    </w:p>
    <w:p w14:paraId="43E0F508" w14:textId="76027075" w:rsidR="007F6234" w:rsidRDefault="007F6234" w:rsidP="007F6234">
      <w:pPr>
        <w:rPr>
          <w:rFonts w:cs="Times New Roman"/>
        </w:rPr>
      </w:pPr>
    </w:p>
    <w:p w14:paraId="56A14020" w14:textId="0325DCC7" w:rsidR="00D43FC9" w:rsidRDefault="00D43FC9" w:rsidP="007F6234">
      <w:pPr>
        <w:rPr>
          <w:rFonts w:cs="Times New Roman"/>
        </w:rPr>
      </w:pPr>
    </w:p>
    <w:p w14:paraId="5E9366E7" w14:textId="77777777" w:rsidR="00D43FC9" w:rsidRPr="00AB60CA" w:rsidRDefault="00D43FC9" w:rsidP="007F6234">
      <w:pPr>
        <w:rPr>
          <w:rFonts w:cs="Times New Roman"/>
        </w:rPr>
      </w:pPr>
    </w:p>
    <w:p w14:paraId="152AA702" w14:textId="4284C33A" w:rsidR="007F6234" w:rsidRPr="00AB60CA" w:rsidRDefault="007F6234" w:rsidP="007F6234">
      <w:pPr>
        <w:rPr>
          <w:rFonts w:cs="Times New Roman"/>
        </w:rPr>
      </w:pPr>
      <w:r w:rsidRPr="00AB60CA">
        <w:rPr>
          <w:rFonts w:cs="Times New Roman"/>
        </w:rPr>
        <w:lastRenderedPageBreak/>
        <w:t>Best growing conditions:</w:t>
      </w:r>
    </w:p>
    <w:p w14:paraId="7A42523F" w14:textId="00C35EA9" w:rsidR="007F6234" w:rsidRPr="00AB60CA" w:rsidRDefault="007F6234" w:rsidP="007F6234">
      <w:pPr>
        <w:pStyle w:val="ListParagraph"/>
        <w:numPr>
          <w:ilvl w:val="0"/>
          <w:numId w:val="2"/>
        </w:numPr>
        <w:rPr>
          <w:rFonts w:cs="Times New Roman"/>
        </w:rPr>
      </w:pPr>
      <w:r w:rsidRPr="00AB60CA">
        <w:rPr>
          <w:rFonts w:cs="Times New Roman"/>
        </w:rPr>
        <w:t>Full sun, but can grow in partly sunny areas</w:t>
      </w:r>
    </w:p>
    <w:p w14:paraId="193C738A" w14:textId="5DA5DA7C" w:rsidR="007F6234" w:rsidRDefault="007F6234" w:rsidP="00E3086B">
      <w:pPr>
        <w:pStyle w:val="ListParagraph"/>
        <w:numPr>
          <w:ilvl w:val="0"/>
          <w:numId w:val="2"/>
        </w:numPr>
        <w:rPr>
          <w:rFonts w:cs="Times New Roman"/>
        </w:rPr>
      </w:pPr>
      <w:r w:rsidRPr="00AB60CA">
        <w:rPr>
          <w:rFonts w:cs="Times New Roman"/>
        </w:rPr>
        <w:t>Fertile, well-drained soil</w:t>
      </w:r>
      <w:r w:rsidR="0020353A" w:rsidRPr="00AB60CA">
        <w:rPr>
          <w:rFonts w:cs="Times New Roman"/>
        </w:rPr>
        <w:t xml:space="preserve"> with a pH between 6-6.5. Can top dress with compost </w:t>
      </w:r>
      <w:r w:rsidR="00143B77" w:rsidRPr="00AB60CA">
        <w:rPr>
          <w:rFonts w:cs="Times New Roman"/>
        </w:rPr>
        <w:t>in the spring/summer or add supplemental nitrogen if needed.</w:t>
      </w:r>
    </w:p>
    <w:p w14:paraId="3EBBAB60" w14:textId="77777777" w:rsidR="00D43FC9" w:rsidRPr="00D43FC9" w:rsidRDefault="00D43FC9" w:rsidP="00D43FC9">
      <w:pPr>
        <w:rPr>
          <w:rFonts w:cs="Times New Roman"/>
        </w:rPr>
      </w:pPr>
    </w:p>
    <w:p w14:paraId="73EA43A6" w14:textId="7B03B79B" w:rsidR="00E3086B" w:rsidRPr="00AD0954" w:rsidRDefault="00E3086B" w:rsidP="00E3086B">
      <w:pPr>
        <w:rPr>
          <w:rFonts w:cs="Times New Roman"/>
        </w:rPr>
      </w:pPr>
      <w:r w:rsidRPr="00AD0954">
        <w:rPr>
          <w:rFonts w:cs="Times New Roman"/>
        </w:rPr>
        <w:t>Best practices:</w:t>
      </w:r>
    </w:p>
    <w:p w14:paraId="58A7C253" w14:textId="115652A5" w:rsidR="00E3086B" w:rsidRPr="00AB60CA" w:rsidRDefault="00E3086B" w:rsidP="00E3086B">
      <w:pPr>
        <w:pStyle w:val="ListParagraph"/>
        <w:numPr>
          <w:ilvl w:val="0"/>
          <w:numId w:val="3"/>
        </w:numPr>
        <w:rPr>
          <w:rFonts w:cs="Times New Roman"/>
        </w:rPr>
      </w:pPr>
      <w:r w:rsidRPr="00AD0954">
        <w:rPr>
          <w:rFonts w:cs="Times New Roman"/>
        </w:rPr>
        <w:t xml:space="preserve">Pruning: When it starts to emerge in the spring, cut back all but about 3 of the healthiest canes. To prevent tangling, cut some of the new shoots as they emerge during the summer. (Between 2018-2021, we never </w:t>
      </w:r>
      <w:proofErr w:type="gramStart"/>
      <w:r w:rsidRPr="00AD0954">
        <w:rPr>
          <w:rFonts w:cs="Times New Roman"/>
        </w:rPr>
        <w:t>pruned</w:t>
      </w:r>
      <w:proofErr w:type="gramEnd"/>
      <w:r w:rsidRPr="00AD0954">
        <w:rPr>
          <w:rFonts w:cs="Times New Roman"/>
        </w:rPr>
        <w:t xml:space="preserve"> and our hops grew </w:t>
      </w:r>
      <w:r w:rsidR="0020353A" w:rsidRPr="00AD0954">
        <w:rPr>
          <w:rFonts w:cs="Times New Roman"/>
        </w:rPr>
        <w:t xml:space="preserve">fine, but maybe they would </w:t>
      </w:r>
      <w:r w:rsidR="0020353A" w:rsidRPr="00AB60CA">
        <w:rPr>
          <w:rFonts w:cs="Times New Roman"/>
        </w:rPr>
        <w:t>grow better if we pruned them.)</w:t>
      </w:r>
    </w:p>
    <w:p w14:paraId="37AD3BB0" w14:textId="05584ADD" w:rsidR="00A0606B" w:rsidRPr="00AB60CA" w:rsidRDefault="00A0606B" w:rsidP="00A0606B">
      <w:pPr>
        <w:pStyle w:val="ListParagraph"/>
        <w:numPr>
          <w:ilvl w:val="0"/>
          <w:numId w:val="3"/>
        </w:numPr>
        <w:rPr>
          <w:rFonts w:cs="Times New Roman"/>
        </w:rPr>
      </w:pPr>
      <w:r w:rsidRPr="00AB60CA">
        <w:rPr>
          <w:rFonts w:cs="Times New Roman"/>
        </w:rPr>
        <w:t xml:space="preserve">Trellis: They can reach heights of 30-40 feet. Give them something to grow on! The hops at the Gibbs House are currently along the fencing </w:t>
      </w:r>
      <w:r w:rsidRPr="00AB60CA">
        <w:rPr>
          <w:rFonts w:cs="Times New Roman"/>
        </w:rPr>
        <w:t xml:space="preserve">in the food forest. Other </w:t>
      </w:r>
      <w:r w:rsidR="00C94CAB" w:rsidRPr="00AB60CA">
        <w:rPr>
          <w:rFonts w:cs="Times New Roman"/>
        </w:rPr>
        <w:t>people have used twine or just walls to allow hops to grow up.</w:t>
      </w:r>
    </w:p>
    <w:p w14:paraId="6A526CA2" w14:textId="10E32B57" w:rsidR="0020353A" w:rsidRPr="00AB60CA" w:rsidRDefault="0020353A" w:rsidP="0020353A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 w:rsidRPr="00AB60CA">
        <w:rPr>
          <w:rFonts w:cs="Times New Roman"/>
        </w:rPr>
        <w:t>Preventing common diseases</w:t>
      </w:r>
      <w:r w:rsidR="00D43FC9">
        <w:rPr>
          <w:rFonts w:cs="Times New Roman"/>
        </w:rPr>
        <w:t xml:space="preserve"> and pests</w:t>
      </w:r>
      <w:r w:rsidRPr="00AB60CA">
        <w:rPr>
          <w:rFonts w:cs="Times New Roman"/>
        </w:rPr>
        <w:t xml:space="preserve">: </w:t>
      </w:r>
      <w:r w:rsidR="00D43FC9">
        <w:rPr>
          <w:rFonts w:eastAsia="Times New Roman" w:cs="Times New Roman"/>
          <w:shd w:val="clear" w:color="auto" w:fill="FFFFFF"/>
        </w:rPr>
        <w:t>P</w:t>
      </w:r>
      <w:r w:rsidRPr="00AB60CA">
        <w:rPr>
          <w:rFonts w:eastAsia="Times New Roman" w:cs="Times New Roman"/>
          <w:shd w:val="clear" w:color="auto" w:fill="FFFFFF"/>
        </w:rPr>
        <w:t>owdery mildew</w:t>
      </w:r>
      <w:r w:rsidR="00D43FC9">
        <w:rPr>
          <w:rFonts w:eastAsia="Times New Roman" w:cs="Times New Roman"/>
          <w:shd w:val="clear" w:color="auto" w:fill="FFFFFF"/>
        </w:rPr>
        <w:t xml:space="preserve"> is the most common disease and aphids are the most common pest</w:t>
      </w:r>
      <w:r w:rsidRPr="00AB60CA">
        <w:rPr>
          <w:rFonts w:eastAsia="Times New Roman" w:cs="Times New Roman"/>
          <w:shd w:val="clear" w:color="auto" w:fill="FFFFFF"/>
        </w:rPr>
        <w:t>.</w:t>
      </w:r>
      <w:r w:rsidRPr="00AB60CA">
        <w:rPr>
          <w:rFonts w:eastAsia="Times New Roman" w:cs="Times New Roman"/>
          <w:shd w:val="clear" w:color="auto" w:fill="FFFFFF"/>
        </w:rPr>
        <w:t xml:space="preserve"> Can be prevented by keeping good air flow (by pruning) and not overwatering.</w:t>
      </w:r>
    </w:p>
    <w:p w14:paraId="31A67F1D" w14:textId="7E04D523" w:rsidR="0037081B" w:rsidRPr="00AB60CA" w:rsidRDefault="0037081B" w:rsidP="0020353A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 w:rsidRPr="00AB60CA">
        <w:rPr>
          <w:rFonts w:eastAsia="Times New Roman" w:cs="Times New Roman"/>
          <w:shd w:val="clear" w:color="auto" w:fill="FFFFFF"/>
        </w:rPr>
        <w:t>Sometimes the leaves can cause irritation, so wear gloves when working with hops.</w:t>
      </w:r>
    </w:p>
    <w:p w14:paraId="4EB4DD83" w14:textId="4050D25A" w:rsidR="0020353A" w:rsidRPr="00AB60CA" w:rsidRDefault="00143B77" w:rsidP="00E3086B">
      <w:pPr>
        <w:pStyle w:val="ListParagraph"/>
        <w:numPr>
          <w:ilvl w:val="0"/>
          <w:numId w:val="3"/>
        </w:numPr>
        <w:rPr>
          <w:rFonts w:cs="Times New Roman"/>
        </w:rPr>
      </w:pPr>
      <w:r w:rsidRPr="00AB60CA">
        <w:rPr>
          <w:rFonts w:cs="Times New Roman"/>
        </w:rPr>
        <w:t>Harvesting in late August or early to mid-September.</w:t>
      </w:r>
    </w:p>
    <w:p w14:paraId="77A28F13" w14:textId="76B2C993" w:rsidR="00AD0954" w:rsidRDefault="00AD0954" w:rsidP="00E3086B">
      <w:pPr>
        <w:pStyle w:val="ListParagraph"/>
        <w:numPr>
          <w:ilvl w:val="0"/>
          <w:numId w:val="3"/>
        </w:numPr>
        <w:rPr>
          <w:rFonts w:cs="Times New Roman"/>
        </w:rPr>
      </w:pPr>
      <w:r w:rsidRPr="00AB60CA">
        <w:rPr>
          <w:rFonts w:cs="Times New Roman"/>
        </w:rPr>
        <w:t>Once harvested (which we do not usually do), they can be dried in a cool dry location. This can take weeks and is not done until they are brittle.</w:t>
      </w:r>
    </w:p>
    <w:p w14:paraId="43EC13F3" w14:textId="4C5AE4D4" w:rsidR="00AB60CA" w:rsidRPr="00AB60CA" w:rsidRDefault="00AB60CA" w:rsidP="00E3086B">
      <w:pPr>
        <w:pStyle w:val="ListParagraph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Could also save them in vacuum sealed bags and put them in the freezer.</w:t>
      </w:r>
    </w:p>
    <w:p w14:paraId="7BF92D04" w14:textId="4FE67D58" w:rsidR="00143B77" w:rsidRPr="00AD0954" w:rsidRDefault="00143B77" w:rsidP="00143B77">
      <w:pPr>
        <w:rPr>
          <w:rFonts w:cs="Times New Roman"/>
        </w:rPr>
      </w:pPr>
    </w:p>
    <w:p w14:paraId="58636B77" w14:textId="1F0519C9" w:rsidR="00143B77" w:rsidRPr="00AD0954" w:rsidRDefault="00143B77" w:rsidP="00143B77">
      <w:pPr>
        <w:rPr>
          <w:rFonts w:cs="Times New Roman"/>
        </w:rPr>
      </w:pPr>
      <w:r w:rsidRPr="00AD0954">
        <w:rPr>
          <w:rFonts w:cs="Times New Roman"/>
        </w:rPr>
        <w:t xml:space="preserve">Contact people who want to use the hops! We gave them away to the Sustainable Brewing Department at KVCC </w:t>
      </w:r>
      <w:r w:rsidR="009E64FD" w:rsidRPr="00AD0954">
        <w:rPr>
          <w:rFonts w:cs="Times New Roman"/>
        </w:rPr>
        <w:t>early September</w:t>
      </w:r>
      <w:r w:rsidRPr="00AD0954">
        <w:rPr>
          <w:rFonts w:cs="Times New Roman"/>
        </w:rPr>
        <w:t xml:space="preserve"> </w:t>
      </w:r>
      <w:r w:rsidR="009E64FD" w:rsidRPr="00AD0954">
        <w:rPr>
          <w:rFonts w:cs="Times New Roman"/>
        </w:rPr>
        <w:t xml:space="preserve">2020 and 2021. </w:t>
      </w:r>
      <w:r w:rsidR="009E64FD" w:rsidRPr="00AD0954">
        <w:rPr>
          <w:rFonts w:cs="Times New Roman"/>
          <w:u w:val="single"/>
        </w:rPr>
        <w:t>Make sure to reach out to them by the first week in August!</w:t>
      </w:r>
      <w:r w:rsidR="009E64FD" w:rsidRPr="00AD0954">
        <w:rPr>
          <w:rFonts w:cs="Times New Roman"/>
        </w:rPr>
        <w:t xml:space="preserve"> There is also a contact at WMU if the KVCC people are unavailable:</w:t>
      </w:r>
    </w:p>
    <w:p w14:paraId="40D9F5F5" w14:textId="77777777" w:rsidR="009E64FD" w:rsidRPr="00AD0954" w:rsidRDefault="009E64FD" w:rsidP="009E64FD">
      <w:pPr>
        <w:pStyle w:val="ListParagraph"/>
        <w:numPr>
          <w:ilvl w:val="0"/>
          <w:numId w:val="4"/>
        </w:numPr>
        <w:rPr>
          <w:rFonts w:cs="Times New Roman"/>
        </w:rPr>
      </w:pPr>
      <w:r w:rsidRPr="00AD0954">
        <w:rPr>
          <w:rFonts w:cs="Times New Roman"/>
        </w:rPr>
        <w:t xml:space="preserve">KVCC: </w:t>
      </w:r>
      <w:hyperlink r:id="rId6" w:history="1">
        <w:r w:rsidRPr="00AD0954">
          <w:rPr>
            <w:rStyle w:val="Hyperlink"/>
            <w:rFonts w:cs="Times New Roman"/>
          </w:rPr>
          <w:t>blindberg@kvcc.edu</w:t>
        </w:r>
      </w:hyperlink>
      <w:r w:rsidRPr="00AD0954">
        <w:rPr>
          <w:rFonts w:cs="Times New Roman"/>
        </w:rPr>
        <w:t xml:space="preserve"> and </w:t>
      </w:r>
      <w:hyperlink r:id="rId7" w:history="1">
        <w:r w:rsidRPr="00AD0954">
          <w:rPr>
            <w:rStyle w:val="Hyperlink"/>
            <w:rFonts w:cs="Times New Roman"/>
          </w:rPr>
          <w:t>aross@kvcc.edu</w:t>
        </w:r>
      </w:hyperlink>
      <w:r w:rsidRPr="00AD0954">
        <w:rPr>
          <w:rFonts w:cs="Times New Roman"/>
        </w:rPr>
        <w:t xml:space="preserve"> </w:t>
      </w:r>
    </w:p>
    <w:p w14:paraId="18568EC8" w14:textId="52026498" w:rsidR="009E64FD" w:rsidRPr="00AD0954" w:rsidRDefault="009E64FD" w:rsidP="009E64FD">
      <w:pPr>
        <w:pStyle w:val="ListParagraph"/>
        <w:numPr>
          <w:ilvl w:val="0"/>
          <w:numId w:val="4"/>
        </w:numPr>
        <w:rPr>
          <w:rFonts w:cs="Times New Roman"/>
        </w:rPr>
      </w:pPr>
      <w:r w:rsidRPr="00AD0954">
        <w:rPr>
          <w:rFonts w:cs="Times New Roman"/>
        </w:rPr>
        <w:t xml:space="preserve">There is also a contact form you can fill out to KVCC’s Sustainable Food Systems if these people are no longer working for KVCC: </w:t>
      </w:r>
      <w:hyperlink r:id="rId8" w:history="1">
        <w:r w:rsidRPr="00AD0954">
          <w:rPr>
            <w:rStyle w:val="Hyperlink"/>
            <w:rFonts w:cs="Times New Roman"/>
          </w:rPr>
          <w:t>https://kalamazoovalley.secure.force.com/form/?formid=217739</w:t>
        </w:r>
      </w:hyperlink>
      <w:r w:rsidRPr="00AD0954">
        <w:rPr>
          <w:rFonts w:cs="Times New Roman"/>
        </w:rPr>
        <w:t xml:space="preserve"> </w:t>
      </w:r>
    </w:p>
    <w:p w14:paraId="2A40D9F2" w14:textId="38D37F54" w:rsidR="009E64FD" w:rsidRPr="00AD0954" w:rsidRDefault="009E64FD" w:rsidP="009E64FD">
      <w:pPr>
        <w:pStyle w:val="ListParagraph"/>
        <w:numPr>
          <w:ilvl w:val="0"/>
          <w:numId w:val="4"/>
        </w:numPr>
        <w:rPr>
          <w:rFonts w:cs="Times New Roman"/>
        </w:rPr>
      </w:pPr>
      <w:r w:rsidRPr="00AD0954">
        <w:rPr>
          <w:rFonts w:cs="Times New Roman"/>
        </w:rPr>
        <w:t xml:space="preserve">WMU: </w:t>
      </w:r>
      <w:hyperlink r:id="rId9" w:history="1">
        <w:r w:rsidRPr="00AD0954">
          <w:rPr>
            <w:rStyle w:val="Hyperlink"/>
            <w:rFonts w:cs="Times New Roman"/>
          </w:rPr>
          <w:t>steven.bertman@wmich.edu</w:t>
        </w:r>
      </w:hyperlink>
      <w:r w:rsidRPr="00AD0954">
        <w:rPr>
          <w:rFonts w:cs="Times New Roman"/>
        </w:rPr>
        <w:t xml:space="preserve"> </w:t>
      </w:r>
    </w:p>
    <w:p w14:paraId="1EBE91D8" w14:textId="4D86ED8D" w:rsidR="009E64FD" w:rsidRPr="00AD0954" w:rsidRDefault="009E64FD" w:rsidP="009E64FD">
      <w:pPr>
        <w:pStyle w:val="ListParagraph"/>
        <w:numPr>
          <w:ilvl w:val="0"/>
          <w:numId w:val="4"/>
        </w:numPr>
        <w:rPr>
          <w:rFonts w:cs="Times New Roman"/>
        </w:rPr>
      </w:pPr>
      <w:r w:rsidRPr="00AD0954">
        <w:rPr>
          <w:rFonts w:cs="Times New Roman"/>
        </w:rPr>
        <w:t xml:space="preserve">There is also a contact form you can fill out to </w:t>
      </w:r>
      <w:r w:rsidRPr="00AD0954">
        <w:rPr>
          <w:rFonts w:cs="Times New Roman"/>
        </w:rPr>
        <w:t>WMU</w:t>
      </w:r>
      <w:r w:rsidRPr="00AD0954">
        <w:rPr>
          <w:rFonts w:cs="Times New Roman"/>
        </w:rPr>
        <w:t xml:space="preserve">’s Sustainable </w:t>
      </w:r>
      <w:r w:rsidRPr="00AD0954">
        <w:rPr>
          <w:rFonts w:cs="Times New Roman"/>
        </w:rPr>
        <w:t>Brewing Department</w:t>
      </w:r>
      <w:r w:rsidRPr="00AD0954">
        <w:rPr>
          <w:rFonts w:cs="Times New Roman"/>
        </w:rPr>
        <w:t>:</w:t>
      </w:r>
      <w:r w:rsidRPr="00AD0954">
        <w:rPr>
          <w:rFonts w:cs="Times New Roman"/>
        </w:rPr>
        <w:t xml:space="preserve"> </w:t>
      </w:r>
      <w:hyperlink r:id="rId10" w:history="1">
        <w:r w:rsidR="00A0606B" w:rsidRPr="00AD0954">
          <w:rPr>
            <w:rStyle w:val="Hyperlink"/>
            <w:rFonts w:cs="Times New Roman"/>
          </w:rPr>
          <w:t>https://wmich.edu/brewing/contact</w:t>
        </w:r>
      </w:hyperlink>
      <w:r w:rsidR="00A0606B" w:rsidRPr="00AD0954">
        <w:rPr>
          <w:rFonts w:cs="Times New Roman"/>
        </w:rPr>
        <w:t xml:space="preserve"> </w:t>
      </w:r>
    </w:p>
    <w:p w14:paraId="292824A2" w14:textId="77777777" w:rsidR="009E64FD" w:rsidRPr="00AD0954" w:rsidRDefault="009E64FD" w:rsidP="00143B77">
      <w:pPr>
        <w:rPr>
          <w:rFonts w:cs="Times New Roman"/>
        </w:rPr>
      </w:pPr>
    </w:p>
    <w:p w14:paraId="08A4E010" w14:textId="54BB363E" w:rsidR="007F6234" w:rsidRPr="00AD0954" w:rsidRDefault="00A0606B">
      <w:pPr>
        <w:rPr>
          <w:rFonts w:cs="Times New Roman"/>
        </w:rPr>
      </w:pPr>
      <w:r w:rsidRPr="00AD0954">
        <w:rPr>
          <w:rFonts w:cs="Times New Roman"/>
        </w:rPr>
        <w:t>Sources:</w:t>
      </w:r>
    </w:p>
    <w:p w14:paraId="5383DF63" w14:textId="485ED510" w:rsidR="00A0606B" w:rsidRPr="00AD0954" w:rsidRDefault="00A0606B">
      <w:pPr>
        <w:rPr>
          <w:rFonts w:cs="Times New Roman"/>
        </w:rPr>
      </w:pPr>
      <w:hyperlink r:id="rId11" w:history="1">
        <w:r w:rsidRPr="00AD0954">
          <w:rPr>
            <w:rStyle w:val="Hyperlink"/>
            <w:rFonts w:cs="Times New Roman"/>
          </w:rPr>
          <w:t>https://www.gulleygreenhouse.com/growing-hop-vines/</w:t>
        </w:r>
      </w:hyperlink>
    </w:p>
    <w:p w14:paraId="05A7E68B" w14:textId="29195589" w:rsidR="00A0606B" w:rsidRPr="00AD0954" w:rsidRDefault="00A0606B">
      <w:pPr>
        <w:rPr>
          <w:rFonts w:cs="Times New Roman"/>
        </w:rPr>
      </w:pPr>
      <w:r w:rsidRPr="00AD0954">
        <w:rPr>
          <w:rFonts w:cs="Times New Roman"/>
        </w:rPr>
        <w:fldChar w:fldCharType="begin"/>
      </w:r>
      <w:r w:rsidRPr="00AD0954">
        <w:rPr>
          <w:rFonts w:cs="Times New Roman"/>
        </w:rPr>
        <w:instrText xml:space="preserve"> HYPERLINK "</w:instrText>
      </w:r>
      <w:r w:rsidRPr="00AD0954">
        <w:rPr>
          <w:rFonts w:cs="Times New Roman"/>
        </w:rPr>
        <w:instrText>https://www.gardeningknowhow.com/edible/vegetables/hops/growing-hops-plants.htm</w:instrText>
      </w:r>
      <w:r w:rsidRPr="00AD0954">
        <w:rPr>
          <w:rFonts w:cs="Times New Roman"/>
        </w:rPr>
        <w:instrText xml:space="preserve">" </w:instrText>
      </w:r>
      <w:r w:rsidRPr="00AD0954">
        <w:rPr>
          <w:rFonts w:cs="Times New Roman"/>
        </w:rPr>
        <w:fldChar w:fldCharType="separate"/>
      </w:r>
      <w:r w:rsidRPr="00AD0954">
        <w:rPr>
          <w:rStyle w:val="Hyperlink"/>
          <w:rFonts w:cs="Times New Roman"/>
        </w:rPr>
        <w:t>https://www.gardeningknowhow.com/edible/vegetables/hops/growing-hops-plants.htm</w:t>
      </w:r>
      <w:r w:rsidRPr="00AD0954">
        <w:rPr>
          <w:rFonts w:cs="Times New Roman"/>
        </w:rPr>
        <w:fldChar w:fldCharType="end"/>
      </w:r>
    </w:p>
    <w:p w14:paraId="4BF3217D" w14:textId="430122E0" w:rsidR="00AD0954" w:rsidRPr="00AD0954" w:rsidRDefault="00AD0954">
      <w:pPr>
        <w:rPr>
          <w:rFonts w:cs="Times New Roman"/>
        </w:rPr>
      </w:pPr>
      <w:hyperlink r:id="rId12" w:history="1">
        <w:r w:rsidRPr="00AD0954">
          <w:rPr>
            <w:rStyle w:val="Hyperlink"/>
            <w:rFonts w:cs="Times New Roman"/>
          </w:rPr>
          <w:t>https://www.homebrewersassociation.org/how-to-brew/how-to-harvest-prepare-and-store-homegrown-hops/</w:t>
        </w:r>
      </w:hyperlink>
    </w:p>
    <w:p w14:paraId="7DA45DCE" w14:textId="50028924" w:rsidR="00A0606B" w:rsidRPr="00AD0954" w:rsidRDefault="00C94CAB">
      <w:pPr>
        <w:rPr>
          <w:rFonts w:cs="Times New Roman"/>
        </w:rPr>
      </w:pPr>
      <w:proofErr w:type="spellStart"/>
      <w:r w:rsidRPr="00AD0954">
        <w:rPr>
          <w:rFonts w:cs="Times New Roman"/>
        </w:rPr>
        <w:t>Mpanga</w:t>
      </w:r>
      <w:proofErr w:type="spellEnd"/>
      <w:r w:rsidRPr="00AD0954">
        <w:rPr>
          <w:rFonts w:cs="Times New Roman"/>
        </w:rPr>
        <w:t xml:space="preserve">, Isaac &amp; </w:t>
      </w:r>
      <w:proofErr w:type="spellStart"/>
      <w:r w:rsidRPr="00AD0954">
        <w:rPr>
          <w:rFonts w:cs="Times New Roman"/>
        </w:rPr>
        <w:t>Schalau</w:t>
      </w:r>
      <w:proofErr w:type="spellEnd"/>
      <w:r w:rsidRPr="00AD0954">
        <w:rPr>
          <w:rFonts w:cs="Times New Roman"/>
        </w:rPr>
        <w:t>, Jeff. (2020). Hop Production in Northern Arizona: Opportunity and Challenges for Small-scale Growers?</w:t>
      </w:r>
    </w:p>
    <w:sectPr w:rsidR="00A0606B" w:rsidRPr="00AD0954" w:rsidSect="002332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atino">
    <w:altName w:val="Palatino"/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A67A9"/>
    <w:multiLevelType w:val="hybridMultilevel"/>
    <w:tmpl w:val="34F63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6F75CD"/>
    <w:multiLevelType w:val="hybridMultilevel"/>
    <w:tmpl w:val="CFD6C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B068A"/>
    <w:multiLevelType w:val="multilevel"/>
    <w:tmpl w:val="FF2ABCF2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6D6674E"/>
    <w:multiLevelType w:val="hybridMultilevel"/>
    <w:tmpl w:val="CD827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596896"/>
    <w:multiLevelType w:val="hybridMultilevel"/>
    <w:tmpl w:val="076E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7A1AE8"/>
    <w:multiLevelType w:val="hybridMultilevel"/>
    <w:tmpl w:val="F1B06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234"/>
    <w:rsid w:val="00143B77"/>
    <w:rsid w:val="0020353A"/>
    <w:rsid w:val="002332C5"/>
    <w:rsid w:val="002740B3"/>
    <w:rsid w:val="0037081B"/>
    <w:rsid w:val="0068375D"/>
    <w:rsid w:val="007F6234"/>
    <w:rsid w:val="009E64FD"/>
    <w:rsid w:val="00A0606B"/>
    <w:rsid w:val="00AB60CA"/>
    <w:rsid w:val="00AD0954"/>
    <w:rsid w:val="00C94CAB"/>
    <w:rsid w:val="00D43FC9"/>
    <w:rsid w:val="00E30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D128A7"/>
  <w14:defaultImageDpi w14:val="32767"/>
  <w15:chartTrackingRefBased/>
  <w15:docId w15:val="{B178C6CE-2042-6443-A297-2A6BD7146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2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64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E64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606B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708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alamazoovalley.secure.force.com/form/?formid=217739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aross@kvcc.edu" TargetMode="External"/><Relationship Id="rId12" Type="http://schemas.openxmlformats.org/officeDocument/2006/relationships/hyperlink" Target="https://www.homebrewersassociation.org/how-to-brew/how-to-harvest-prepare-and-store-homegrown-hop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blindberg@kvcc.edu" TargetMode="External"/><Relationship Id="rId11" Type="http://schemas.openxmlformats.org/officeDocument/2006/relationships/hyperlink" Target="https://www.gulleygreenhouse.com/growing-hop-vines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mich.edu/brewing/contac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steven.bertman@wmich.edu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Krystal Rose York</dc:creator>
  <cp:keywords/>
  <dc:description/>
  <cp:lastModifiedBy>Krystal Rose York</cp:lastModifiedBy>
  <cp:revision>3</cp:revision>
  <dcterms:created xsi:type="dcterms:W3CDTF">2022-02-11T20:26:00Z</dcterms:created>
  <dcterms:modified xsi:type="dcterms:W3CDTF">2022-02-12T02:45:00Z</dcterms:modified>
</cp:coreProperties>
</file>