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1B18" w14:textId="28A315A1" w:rsidR="00A85615" w:rsidRDefault="00A85615">
      <w:pPr>
        <w:rPr>
          <w:lang w:val="en-GB"/>
        </w:rPr>
      </w:pPr>
      <w:r>
        <w:rPr>
          <w:lang w:val="en-GB"/>
        </w:rPr>
        <w:t>T</w:t>
      </w:r>
      <w:r w:rsidRPr="00A85615">
        <w:rPr>
          <w:lang w:val="en-GB"/>
        </w:rPr>
        <w:t>his</w:t>
      </w:r>
      <w:r>
        <w:rPr>
          <w:lang w:val="en-GB"/>
        </w:rPr>
        <w:t xml:space="preserve"> model does use hard spatial </w:t>
      </w:r>
      <w:proofErr w:type="gramStart"/>
      <w:r>
        <w:rPr>
          <w:lang w:val="en-GB"/>
        </w:rPr>
        <w:t>cutoff</w:t>
      </w:r>
      <w:proofErr w:type="gramEnd"/>
      <w:r w:rsidR="00663A3B">
        <w:rPr>
          <w:lang w:val="en-GB"/>
        </w:rPr>
        <w:t xml:space="preserve"> and </w:t>
      </w:r>
      <w:r>
        <w:rPr>
          <w:lang w:val="en-GB"/>
        </w:rPr>
        <w:t>it</w:t>
      </w:r>
      <w:r w:rsidR="00663A3B">
        <w:rPr>
          <w:lang w:val="en-GB"/>
        </w:rPr>
        <w:t xml:space="preserve"> also</w:t>
      </w:r>
      <w:r>
        <w:rPr>
          <w:lang w:val="en-GB"/>
        </w:rPr>
        <w:t xml:space="preserve"> uses “more elaborate” pricing by distance.</w:t>
      </w:r>
    </w:p>
    <w:p w14:paraId="75C7BCAE" w14:textId="322C869B" w:rsidR="00733DF3" w:rsidRDefault="00733DF3">
      <w:pPr>
        <w:rPr>
          <w:lang w:val="en-GB"/>
        </w:rPr>
      </w:pPr>
      <w:proofErr w:type="gramStart"/>
      <w:r>
        <w:rPr>
          <w:lang w:val="en-GB"/>
        </w:rPr>
        <w:t>Also</w:t>
      </w:r>
      <w:proofErr w:type="gramEnd"/>
      <w:r>
        <w:rPr>
          <w:lang w:val="en-GB"/>
        </w:rPr>
        <w:t xml:space="preserve"> firms choose the closest bank first</w:t>
      </w:r>
    </w:p>
    <w:p w14:paraId="1B0787A4" w14:textId="5A4D7B4C" w:rsidR="00606347" w:rsidRDefault="00606347">
      <w:pPr>
        <w:rPr>
          <w:lang w:val="en-GB"/>
        </w:rPr>
      </w:pPr>
      <w:r>
        <w:rPr>
          <w:lang w:val="en-GB"/>
        </w:rPr>
        <w:t>!!! commented out print(stop) in enterExit.py</w:t>
      </w:r>
    </w:p>
    <w:p w14:paraId="56AFB31E" w14:textId="7D9D2E17" w:rsidR="005E0949" w:rsidRPr="00A85615" w:rsidRDefault="005E0949">
      <w:pPr>
        <w:rPr>
          <w:lang w:val="en-GB"/>
        </w:rPr>
      </w:pPr>
      <w:r>
        <w:rPr>
          <w:lang w:val="en-GB"/>
        </w:rPr>
        <w:t>Now also firms start of small, through the whole simulation.</w:t>
      </w:r>
    </w:p>
    <w:sectPr w:rsidR="005E0949" w:rsidRPr="00A85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15"/>
    <w:rsid w:val="005A7A29"/>
    <w:rsid w:val="005E0949"/>
    <w:rsid w:val="00606347"/>
    <w:rsid w:val="00663A3B"/>
    <w:rsid w:val="00733DF3"/>
    <w:rsid w:val="00A85615"/>
    <w:rsid w:val="00C3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7DBCC"/>
  <w15:chartTrackingRefBased/>
  <w15:docId w15:val="{04401DF5-4034-A44F-BEA7-735CA37C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56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56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56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56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56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56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56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56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56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56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5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208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5</cp:revision>
  <dcterms:created xsi:type="dcterms:W3CDTF">2025-10-27T09:23:00Z</dcterms:created>
  <dcterms:modified xsi:type="dcterms:W3CDTF">2025-11-03T20:12:00Z</dcterms:modified>
</cp:coreProperties>
</file>