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  <w:r>
        <w:rPr>
          <w:rFonts w:ascii="Times New Roman" w:eastAsia="Times New Roman" w:hAnsi="Times New Roman" w:cs="Times New Roman"/>
          <w:sz w:val="50"/>
          <w:szCs w:val="50"/>
          <w:lang w:eastAsia="en-CA"/>
        </w:rPr>
        <w:t xml:space="preserve">Topic </w:t>
      </w:r>
      <w:r w:rsidR="00F1576A">
        <w:rPr>
          <w:rFonts w:ascii="Times New Roman" w:eastAsia="Times New Roman" w:hAnsi="Times New Roman" w:cs="Times New Roman"/>
          <w:sz w:val="50"/>
          <w:szCs w:val="50"/>
          <w:lang w:eastAsia="en-CA"/>
        </w:rPr>
        <w:t>9</w:t>
      </w:r>
      <w:r w:rsidRPr="00FB6B38">
        <w:rPr>
          <w:rFonts w:ascii="Times New Roman" w:eastAsia="Times New Roman" w:hAnsi="Times New Roman" w:cs="Times New Roman"/>
          <w:sz w:val="50"/>
          <w:szCs w:val="50"/>
          <w:lang w:eastAsia="en-CA"/>
        </w:rPr>
        <w:t xml:space="preserve"> / </w:t>
      </w:r>
      <w:r>
        <w:rPr>
          <w:rFonts w:ascii="Times New Roman" w:eastAsia="Times New Roman" w:hAnsi="Times New Roman" w:cs="Times New Roman"/>
          <w:sz w:val="50"/>
          <w:szCs w:val="50"/>
          <w:lang w:eastAsia="en-CA"/>
        </w:rPr>
        <w:t xml:space="preserve">Chapter </w:t>
      </w:r>
      <w:r w:rsidR="00F1576A">
        <w:rPr>
          <w:rFonts w:ascii="Times New Roman" w:eastAsia="Times New Roman" w:hAnsi="Times New Roman" w:cs="Times New Roman"/>
          <w:sz w:val="50"/>
          <w:szCs w:val="50"/>
          <w:lang w:eastAsia="en-CA"/>
        </w:rPr>
        <w:t>11</w:t>
      </w: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Pr="00FB6B38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  <w:r>
        <w:rPr>
          <w:rFonts w:ascii="Times New Roman" w:eastAsia="Times New Roman" w:hAnsi="Times New Roman" w:cs="Times New Roman"/>
          <w:sz w:val="50"/>
          <w:szCs w:val="50"/>
          <w:lang w:eastAsia="en-CA"/>
        </w:rPr>
        <w:t xml:space="preserve">Database Management </w:t>
      </w:r>
      <w:r w:rsidRPr="00FB6B38">
        <w:rPr>
          <w:rFonts w:ascii="Times New Roman" w:eastAsia="Times New Roman" w:hAnsi="Times New Roman" w:cs="Times New Roman"/>
          <w:sz w:val="50"/>
          <w:szCs w:val="50"/>
          <w:lang w:eastAsia="en-CA"/>
        </w:rPr>
        <w:t xml:space="preserve">&amp; </w:t>
      </w:r>
      <w:r>
        <w:rPr>
          <w:rFonts w:ascii="Times New Roman" w:eastAsia="Times New Roman" w:hAnsi="Times New Roman" w:cs="Times New Roman"/>
          <w:sz w:val="50"/>
          <w:szCs w:val="50"/>
          <w:lang w:eastAsia="en-CA"/>
        </w:rPr>
        <w:t>CIS 1246</w:t>
      </w: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tbl>
      <w:tblPr>
        <w:tblStyle w:val="TableGrid"/>
        <w:tblW w:w="0" w:type="auto"/>
        <w:tblInd w:w="5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2392"/>
      </w:tblGrid>
      <w:tr w:rsidR="00D245D7" w:rsidTr="00C70230">
        <w:tc>
          <w:tcPr>
            <w:tcW w:w="1430" w:type="dxa"/>
          </w:tcPr>
          <w:p w:rsidR="00D245D7" w:rsidRPr="00FB6B38" w:rsidRDefault="00D245D7" w:rsidP="00C702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B6B3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Author:</w:t>
            </w:r>
          </w:p>
        </w:tc>
        <w:tc>
          <w:tcPr>
            <w:tcW w:w="2392" w:type="dxa"/>
          </w:tcPr>
          <w:p w:rsidR="00D245D7" w:rsidRPr="00FB6B38" w:rsidRDefault="00D245D7" w:rsidP="00C702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B6B3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Christopher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Sigouin</w:t>
            </w:r>
          </w:p>
        </w:tc>
      </w:tr>
      <w:tr w:rsidR="00D245D7" w:rsidTr="00C70230">
        <w:tc>
          <w:tcPr>
            <w:tcW w:w="1430" w:type="dxa"/>
          </w:tcPr>
          <w:p w:rsidR="00D245D7" w:rsidRPr="00FB6B38" w:rsidRDefault="00D245D7" w:rsidP="00C702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B6B3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Date:</w:t>
            </w:r>
          </w:p>
        </w:tc>
        <w:tc>
          <w:tcPr>
            <w:tcW w:w="2392" w:type="dxa"/>
          </w:tcPr>
          <w:p w:rsidR="00D245D7" w:rsidRPr="00FB6B38" w:rsidRDefault="00F1576A" w:rsidP="00C702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April 24</w:t>
            </w:r>
          </w:p>
        </w:tc>
      </w:tr>
      <w:tr w:rsidR="00D245D7" w:rsidTr="00C70230">
        <w:tc>
          <w:tcPr>
            <w:tcW w:w="1430" w:type="dxa"/>
          </w:tcPr>
          <w:p w:rsidR="00D245D7" w:rsidRPr="00FB6B38" w:rsidRDefault="00D245D7" w:rsidP="00C702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B6B3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Date Due:</w:t>
            </w:r>
          </w:p>
        </w:tc>
        <w:tc>
          <w:tcPr>
            <w:tcW w:w="2392" w:type="dxa"/>
          </w:tcPr>
          <w:p w:rsidR="00D245D7" w:rsidRPr="00FB6B38" w:rsidRDefault="00F1576A" w:rsidP="00C702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April 24 by 10pm</w:t>
            </w:r>
          </w:p>
        </w:tc>
      </w:tr>
      <w:tr w:rsidR="00D245D7" w:rsidTr="00C70230">
        <w:tc>
          <w:tcPr>
            <w:tcW w:w="1430" w:type="dxa"/>
          </w:tcPr>
          <w:p w:rsidR="00D245D7" w:rsidRPr="00FB6B38" w:rsidRDefault="00D245D7" w:rsidP="00C702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B6B3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Assignment:</w:t>
            </w:r>
          </w:p>
        </w:tc>
        <w:tc>
          <w:tcPr>
            <w:tcW w:w="2392" w:type="dxa"/>
          </w:tcPr>
          <w:p w:rsidR="00D245D7" w:rsidRPr="00FB6B38" w:rsidRDefault="00D245D7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Topic </w:t>
            </w:r>
            <w:r w:rsidR="00F157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</w:t>
            </w:r>
          </w:p>
        </w:tc>
      </w:tr>
      <w:tr w:rsidR="00D245D7" w:rsidTr="00C70230">
        <w:tc>
          <w:tcPr>
            <w:tcW w:w="1430" w:type="dxa"/>
          </w:tcPr>
          <w:p w:rsidR="00D245D7" w:rsidRPr="00FB6B38" w:rsidRDefault="00D245D7" w:rsidP="00C70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392" w:type="dxa"/>
          </w:tcPr>
          <w:p w:rsidR="00D245D7" w:rsidRPr="00FB6B38" w:rsidRDefault="00D245D7" w:rsidP="00943B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Task: </w:t>
            </w:r>
            <w:r w:rsidR="00943B2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</w:tr>
      <w:tr w:rsidR="00D245D7" w:rsidTr="00C70230">
        <w:tc>
          <w:tcPr>
            <w:tcW w:w="1430" w:type="dxa"/>
          </w:tcPr>
          <w:p w:rsidR="00D245D7" w:rsidRPr="00FB6B38" w:rsidRDefault="00D245D7" w:rsidP="00C70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392" w:type="dxa"/>
          </w:tcPr>
          <w:p w:rsidR="00D245D7" w:rsidRPr="00FB6B38" w:rsidRDefault="00D245D7" w:rsidP="00C70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245D7" w:rsidTr="00C70230">
        <w:tc>
          <w:tcPr>
            <w:tcW w:w="1430" w:type="dxa"/>
          </w:tcPr>
          <w:p w:rsidR="00D245D7" w:rsidRPr="00FB6B38" w:rsidRDefault="00D245D7" w:rsidP="00C70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392" w:type="dxa"/>
          </w:tcPr>
          <w:p w:rsidR="00D245D7" w:rsidRPr="00FB6B38" w:rsidRDefault="00D245D7" w:rsidP="00C70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245D7" w:rsidTr="00C70230">
        <w:tc>
          <w:tcPr>
            <w:tcW w:w="3822" w:type="dxa"/>
            <w:gridSpan w:val="2"/>
          </w:tcPr>
          <w:p w:rsidR="00D245D7" w:rsidRPr="00FB6B38" w:rsidRDefault="00D245D7" w:rsidP="00C702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B6B3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Mark: ____________</w:t>
            </w:r>
          </w:p>
        </w:tc>
      </w:tr>
    </w:tbl>
    <w:p w:rsidR="00D245D7" w:rsidRPr="00FB6B38" w:rsidRDefault="00D245D7" w:rsidP="00D245D7">
      <w:pPr>
        <w:jc w:val="center"/>
      </w:pPr>
    </w:p>
    <w:p w:rsidR="00173A60" w:rsidRDefault="00FA7294" w:rsidP="009A01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lastRenderedPageBreak/>
        <w:t>C</w:t>
      </w:r>
      <w:r w:rsidR="00BF4411" w:rsidRPr="009A01B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hapter </w:t>
      </w:r>
      <w:r w:rsidR="00F1576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11</w:t>
      </w:r>
      <w:r w:rsidR="00BF4411" w:rsidRPr="009A01B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/ Exercises </w:t>
      </w:r>
      <w:r w:rsidR="00F1576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17 to 21 inclusive</w:t>
      </w:r>
    </w:p>
    <w:p w:rsidR="00F1576A" w:rsidRDefault="00F1576A" w:rsidP="009A01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F1576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Problems 17–21 are based on the following query:</w:t>
      </w: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F1576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SELECT       V_CODE, V_NAME, V_CONTACT, V_STATE </w:t>
      </w: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F1576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FROM          VENDOR </w:t>
      </w: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F1576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WHERE        V_STATE = 'TN' ORDER BY V_NAME;</w:t>
      </w: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F1576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17.  What indexes should you create and why? Write the SQL command to create the indexes.</w:t>
      </w: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F1576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F1576A" w:rsidRPr="00F1576A" w:rsidRDefault="00F1576A" w:rsidP="00F1576A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576A">
        <w:rPr>
          <w:rFonts w:ascii="Times New Roman" w:eastAsia="Times New Roman" w:hAnsi="Times New Roman" w:cs="Times New Roman"/>
          <w:sz w:val="24"/>
          <w:szCs w:val="24"/>
          <w:lang w:eastAsia="en-CA"/>
        </w:rPr>
        <w:t>You should create an index on V_STATE based on the following query.  The index selectivity of V_STATE would be highest compared to V_NAME and V_CONTACT.  V_CODE would likely be a PK so it would already be indexed.</w:t>
      </w:r>
    </w:p>
    <w:p w:rsid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576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SQL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command to create the index</w:t>
      </w:r>
      <w:r w:rsidRPr="00F1576A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F1576A" w:rsidRPr="00F1576A" w:rsidRDefault="00F1576A" w:rsidP="00F1576A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576A">
        <w:rPr>
          <w:rFonts w:ascii="Times New Roman" w:eastAsia="Times New Roman" w:hAnsi="Times New Roman" w:cs="Times New Roman"/>
          <w:sz w:val="24"/>
          <w:szCs w:val="24"/>
          <w:lang w:eastAsia="en-CA"/>
        </w:rPr>
        <w:t>CREAT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 INDEX V_STATE_NDX ON VENDOR (</w:t>
      </w:r>
      <w:r w:rsidRPr="00F1576A">
        <w:rPr>
          <w:rFonts w:ascii="Times New Roman" w:eastAsia="Times New Roman" w:hAnsi="Times New Roman" w:cs="Times New Roman"/>
          <w:sz w:val="24"/>
          <w:szCs w:val="24"/>
          <w:lang w:eastAsia="en-CA"/>
        </w:rPr>
        <w:t>V_STATE);</w:t>
      </w: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576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Pr="00F1576A">
        <w:rPr>
          <w:rFonts w:ascii="Times New Roman" w:eastAsia="Times New Roman" w:hAnsi="Times New Roman" w:cs="Times New Roman"/>
          <w:sz w:val="24"/>
          <w:szCs w:val="24"/>
          <w:lang w:eastAsia="en-CA"/>
        </w:rPr>
        <w:t>The keyword UNIQUE</w:t>
      </w:r>
      <w:r w:rsidRPr="00F1576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would be omitted in this case as there is the possibility of repeating values under the attribute of V_CODE. </w:t>
      </w: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F1576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18.  Assume that 10,000 vendors are distributed as shown in Table P11.18. What percentage of rows will be returned by the query?</w:t>
      </w: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576A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The percentage of rows that will be returned by the query based on the </w:t>
      </w:r>
      <w:r w:rsidRPr="00F1576A">
        <w:rPr>
          <w:rFonts w:ascii="Times New Roman" w:eastAsia="Times New Roman" w:hAnsi="Times New Roman" w:cs="Times New Roman"/>
          <w:sz w:val="24"/>
          <w:szCs w:val="24"/>
          <w:lang w:eastAsia="en-CA"/>
        </w:rPr>
        <w:t>distribution</w:t>
      </w:r>
      <w:r w:rsidRPr="00F1576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vendors shown in Table 11.18 would be .01%. </w:t>
      </w: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576A">
        <w:rPr>
          <w:rFonts w:ascii="Times New Roman" w:eastAsia="Times New Roman" w:hAnsi="Times New Roman" w:cs="Times New Roman"/>
          <w:sz w:val="24"/>
          <w:szCs w:val="24"/>
          <w:lang w:eastAsia="en-CA"/>
        </w:rPr>
        <w:t>113 Vendors / 10,000 Total Vendors = 0.0113%</w:t>
      </w: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F1576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F1576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19.  What type of I/O database operations would most likely be used to execute the query?</w:t>
      </w: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F1576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576A">
        <w:rPr>
          <w:rFonts w:ascii="Times New Roman" w:eastAsia="Times New Roman" w:hAnsi="Times New Roman" w:cs="Times New Roman"/>
          <w:sz w:val="24"/>
          <w:szCs w:val="24"/>
          <w:lang w:eastAsia="en-CA"/>
        </w:rPr>
        <w:t>Read operation to retrieve the specified attributes from the VENDOR table based on the WHERE condition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576A">
        <w:rPr>
          <w:rFonts w:ascii="Times New Roman" w:eastAsia="Times New Roman" w:hAnsi="Times New Roman" w:cs="Times New Roman"/>
          <w:sz w:val="24"/>
          <w:szCs w:val="24"/>
          <w:lang w:eastAsia="en-CA"/>
        </w:rPr>
        <w:t>Read operation to compare values for the ORDER BY clause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576A">
        <w:rPr>
          <w:rFonts w:ascii="Times New Roman" w:eastAsia="Times New Roman" w:hAnsi="Times New Roman" w:cs="Times New Roman"/>
          <w:sz w:val="24"/>
          <w:szCs w:val="24"/>
          <w:lang w:eastAsia="en-CA"/>
        </w:rPr>
        <w:t>Write operation to write the data retrieved into the data cache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576A">
        <w:rPr>
          <w:rFonts w:ascii="Times New Roman" w:eastAsia="Times New Roman" w:hAnsi="Times New Roman" w:cs="Times New Roman"/>
          <w:sz w:val="24"/>
          <w:szCs w:val="24"/>
          <w:lang w:eastAsia="en-CA"/>
        </w:rPr>
        <w:t>Write operation to write the processed version of the SQL statement in the SQL cache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576A">
        <w:rPr>
          <w:rFonts w:ascii="Times New Roman" w:eastAsia="Times New Roman" w:hAnsi="Times New Roman" w:cs="Times New Roman"/>
          <w:sz w:val="24"/>
          <w:szCs w:val="24"/>
          <w:lang w:eastAsia="en-CA"/>
        </w:rPr>
        <w:t>Write operation to output the results to the screen for the user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F1576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20.  Using Table 11.4 as an example, create two alternative access plans.</w:t>
      </w:r>
    </w:p>
    <w:p w:rsidR="00FE48BC" w:rsidRPr="00F1576A" w:rsidRDefault="00FE48BC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1130"/>
        <w:gridCol w:w="1576"/>
        <w:gridCol w:w="1576"/>
        <w:gridCol w:w="1150"/>
        <w:gridCol w:w="1550"/>
        <w:gridCol w:w="1214"/>
      </w:tblGrid>
      <w:tr w:rsidR="00F1576A" w:rsidTr="00FE48BC">
        <w:tc>
          <w:tcPr>
            <w:tcW w:w="1154" w:type="dxa"/>
            <w:shd w:val="clear" w:color="auto" w:fill="F2F2F2" w:themeFill="background1" w:themeFillShade="F2"/>
          </w:tcPr>
          <w:p w:rsidR="00F1576A" w:rsidRPr="00F1576A" w:rsidRDefault="00F1576A" w:rsidP="00F157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157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PLAN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F1576A" w:rsidRPr="00F1576A" w:rsidRDefault="00F1576A" w:rsidP="00F157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157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STEP</w:t>
            </w:r>
          </w:p>
        </w:tc>
        <w:tc>
          <w:tcPr>
            <w:tcW w:w="1576" w:type="dxa"/>
            <w:shd w:val="clear" w:color="auto" w:fill="F2F2F2" w:themeFill="background1" w:themeFillShade="F2"/>
          </w:tcPr>
          <w:p w:rsidR="00F1576A" w:rsidRPr="00F1576A" w:rsidRDefault="00F1576A" w:rsidP="00F157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157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OPERATION</w:t>
            </w:r>
          </w:p>
        </w:tc>
        <w:tc>
          <w:tcPr>
            <w:tcW w:w="1576" w:type="dxa"/>
            <w:shd w:val="clear" w:color="auto" w:fill="F2F2F2" w:themeFill="background1" w:themeFillShade="F2"/>
          </w:tcPr>
          <w:p w:rsidR="00F1576A" w:rsidRPr="00F1576A" w:rsidRDefault="00F1576A" w:rsidP="00F157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157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I/O OPERATION</w:t>
            </w:r>
          </w:p>
        </w:tc>
        <w:tc>
          <w:tcPr>
            <w:tcW w:w="1150" w:type="dxa"/>
            <w:shd w:val="clear" w:color="auto" w:fill="F2F2F2" w:themeFill="background1" w:themeFillShade="F2"/>
          </w:tcPr>
          <w:p w:rsidR="00F1576A" w:rsidRPr="00F1576A" w:rsidRDefault="00F1576A" w:rsidP="00F157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157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I/O COST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F1576A" w:rsidRPr="00F1576A" w:rsidRDefault="00F1576A" w:rsidP="00F157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157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RESULTING SET ROWS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:rsidR="00F1576A" w:rsidRPr="00F1576A" w:rsidRDefault="00F1576A" w:rsidP="00F157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157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TOTAL I/O COST</w:t>
            </w:r>
          </w:p>
        </w:tc>
      </w:tr>
      <w:tr w:rsidR="00F1576A" w:rsidTr="00F1576A">
        <w:tc>
          <w:tcPr>
            <w:tcW w:w="1154" w:type="dxa"/>
          </w:tcPr>
          <w:p w:rsidR="00F1576A" w:rsidRPr="00FE48BC" w:rsidRDefault="00F1576A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</w:t>
            </w:r>
          </w:p>
        </w:tc>
        <w:tc>
          <w:tcPr>
            <w:tcW w:w="1130" w:type="dxa"/>
          </w:tcPr>
          <w:p w:rsidR="00F1576A" w:rsidRPr="00FE48BC" w:rsidRDefault="00F1576A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A1</w:t>
            </w:r>
          </w:p>
        </w:tc>
        <w:tc>
          <w:tcPr>
            <w:tcW w:w="1576" w:type="dxa"/>
          </w:tcPr>
          <w:p w:rsidR="00F1576A" w:rsidRPr="00FE48BC" w:rsidRDefault="00F1576A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Select rows with V_STATE = 'TN'</w:t>
            </w:r>
          </w:p>
        </w:tc>
        <w:tc>
          <w:tcPr>
            <w:tcW w:w="1576" w:type="dxa"/>
          </w:tcPr>
          <w:p w:rsidR="00F1576A" w:rsidRPr="00FE48BC" w:rsidRDefault="00FE48BC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10,000</w:t>
            </w:r>
          </w:p>
        </w:tc>
        <w:tc>
          <w:tcPr>
            <w:tcW w:w="1150" w:type="dxa"/>
          </w:tcPr>
          <w:p w:rsidR="00F1576A" w:rsidRPr="00FE48BC" w:rsidRDefault="00FE48BC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</w:t>
            </w: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000</w:t>
            </w:r>
          </w:p>
        </w:tc>
        <w:tc>
          <w:tcPr>
            <w:tcW w:w="1550" w:type="dxa"/>
          </w:tcPr>
          <w:p w:rsidR="00F1576A" w:rsidRPr="00FE48BC" w:rsidRDefault="00FE48BC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113</w:t>
            </w:r>
          </w:p>
        </w:tc>
        <w:tc>
          <w:tcPr>
            <w:tcW w:w="1214" w:type="dxa"/>
          </w:tcPr>
          <w:p w:rsidR="00F1576A" w:rsidRPr="00FE48BC" w:rsidRDefault="00FE48BC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</w:t>
            </w: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000</w:t>
            </w:r>
          </w:p>
        </w:tc>
      </w:tr>
      <w:tr w:rsidR="00F1576A" w:rsidTr="00F1576A">
        <w:tc>
          <w:tcPr>
            <w:tcW w:w="1154" w:type="dxa"/>
          </w:tcPr>
          <w:p w:rsidR="00F1576A" w:rsidRPr="00FE48BC" w:rsidRDefault="00F1576A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130" w:type="dxa"/>
          </w:tcPr>
          <w:p w:rsidR="00F1576A" w:rsidRPr="00FE48BC" w:rsidRDefault="00F1576A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A2</w:t>
            </w:r>
          </w:p>
        </w:tc>
        <w:tc>
          <w:tcPr>
            <w:tcW w:w="1576" w:type="dxa"/>
          </w:tcPr>
          <w:p w:rsidR="00F1576A" w:rsidRPr="00FE48BC" w:rsidRDefault="00F1576A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Order by V_NAME</w:t>
            </w:r>
          </w:p>
        </w:tc>
        <w:tc>
          <w:tcPr>
            <w:tcW w:w="1576" w:type="dxa"/>
          </w:tcPr>
          <w:p w:rsidR="00F1576A" w:rsidRPr="00FE48BC" w:rsidRDefault="00FE48BC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113</w:t>
            </w:r>
          </w:p>
        </w:tc>
        <w:tc>
          <w:tcPr>
            <w:tcW w:w="1150" w:type="dxa"/>
          </w:tcPr>
          <w:p w:rsidR="00F1576A" w:rsidRPr="00FE48BC" w:rsidRDefault="00FE48BC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113</w:t>
            </w:r>
          </w:p>
        </w:tc>
        <w:tc>
          <w:tcPr>
            <w:tcW w:w="1550" w:type="dxa"/>
          </w:tcPr>
          <w:p w:rsidR="00F1576A" w:rsidRPr="00FE48BC" w:rsidRDefault="00FE48BC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113</w:t>
            </w:r>
          </w:p>
        </w:tc>
        <w:tc>
          <w:tcPr>
            <w:tcW w:w="1214" w:type="dxa"/>
          </w:tcPr>
          <w:p w:rsidR="00F1576A" w:rsidRPr="00FE48BC" w:rsidRDefault="00FE48BC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10,113</w:t>
            </w:r>
          </w:p>
        </w:tc>
      </w:tr>
      <w:tr w:rsidR="00F1576A" w:rsidTr="00F1576A">
        <w:tc>
          <w:tcPr>
            <w:tcW w:w="1154" w:type="dxa"/>
          </w:tcPr>
          <w:p w:rsidR="00F1576A" w:rsidRPr="00FE48BC" w:rsidRDefault="00F1576A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</w:t>
            </w:r>
          </w:p>
        </w:tc>
        <w:tc>
          <w:tcPr>
            <w:tcW w:w="1130" w:type="dxa"/>
          </w:tcPr>
          <w:p w:rsidR="00F1576A" w:rsidRPr="00FE48BC" w:rsidRDefault="00F1576A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B1</w:t>
            </w:r>
          </w:p>
        </w:tc>
        <w:tc>
          <w:tcPr>
            <w:tcW w:w="1576" w:type="dxa"/>
          </w:tcPr>
          <w:p w:rsidR="00F1576A" w:rsidRPr="00FE48BC" w:rsidRDefault="00F1576A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Order by V_NAME</w:t>
            </w:r>
          </w:p>
        </w:tc>
        <w:tc>
          <w:tcPr>
            <w:tcW w:w="1576" w:type="dxa"/>
          </w:tcPr>
          <w:p w:rsidR="00F1576A" w:rsidRPr="00FE48BC" w:rsidRDefault="00FE48BC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10,000</w:t>
            </w:r>
          </w:p>
        </w:tc>
        <w:tc>
          <w:tcPr>
            <w:tcW w:w="1150" w:type="dxa"/>
          </w:tcPr>
          <w:p w:rsidR="00F1576A" w:rsidRPr="00FE48BC" w:rsidRDefault="00FE48BC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10,000</w:t>
            </w:r>
          </w:p>
        </w:tc>
        <w:tc>
          <w:tcPr>
            <w:tcW w:w="1550" w:type="dxa"/>
          </w:tcPr>
          <w:p w:rsidR="00F1576A" w:rsidRPr="00FE48BC" w:rsidRDefault="00FE48BC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10,000</w:t>
            </w:r>
          </w:p>
        </w:tc>
        <w:tc>
          <w:tcPr>
            <w:tcW w:w="1214" w:type="dxa"/>
          </w:tcPr>
          <w:p w:rsidR="00F1576A" w:rsidRPr="00FE48BC" w:rsidRDefault="00FE48BC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10,000</w:t>
            </w:r>
          </w:p>
        </w:tc>
      </w:tr>
      <w:tr w:rsidR="00F1576A" w:rsidTr="00F1576A">
        <w:tc>
          <w:tcPr>
            <w:tcW w:w="1154" w:type="dxa"/>
          </w:tcPr>
          <w:p w:rsidR="00F1576A" w:rsidRPr="00FE48BC" w:rsidRDefault="00F1576A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130" w:type="dxa"/>
          </w:tcPr>
          <w:p w:rsidR="00F1576A" w:rsidRPr="00FE48BC" w:rsidRDefault="00F1576A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B2</w:t>
            </w:r>
          </w:p>
        </w:tc>
        <w:tc>
          <w:tcPr>
            <w:tcW w:w="1576" w:type="dxa"/>
          </w:tcPr>
          <w:p w:rsidR="00F1576A" w:rsidRPr="00FE48BC" w:rsidRDefault="00F1576A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Select rows with V_STATE = 'TN'</w:t>
            </w:r>
          </w:p>
        </w:tc>
        <w:tc>
          <w:tcPr>
            <w:tcW w:w="1576" w:type="dxa"/>
          </w:tcPr>
          <w:p w:rsidR="00F1576A" w:rsidRPr="00FE48BC" w:rsidRDefault="00FE48BC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10,000</w:t>
            </w:r>
          </w:p>
        </w:tc>
        <w:tc>
          <w:tcPr>
            <w:tcW w:w="1150" w:type="dxa"/>
          </w:tcPr>
          <w:p w:rsidR="00F1576A" w:rsidRPr="00FE48BC" w:rsidRDefault="00FE48BC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10,000</w:t>
            </w:r>
          </w:p>
        </w:tc>
        <w:tc>
          <w:tcPr>
            <w:tcW w:w="1550" w:type="dxa"/>
          </w:tcPr>
          <w:p w:rsidR="00F1576A" w:rsidRPr="00FE48BC" w:rsidRDefault="00FE48BC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113</w:t>
            </w:r>
          </w:p>
        </w:tc>
        <w:tc>
          <w:tcPr>
            <w:tcW w:w="1214" w:type="dxa"/>
          </w:tcPr>
          <w:p w:rsidR="00F1576A" w:rsidRPr="00FE48BC" w:rsidRDefault="00FE48BC" w:rsidP="00F15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E48B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20,000</w:t>
            </w:r>
          </w:p>
        </w:tc>
      </w:tr>
    </w:tbl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F1576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21.  Assume that you have 10,000 different products stored in the PRODUCT table and that you are writing a Web-based interface to list all products with a quantity on hand (P_QOH) that is less than or equal to the minimum quantity, P_MIN. What optimizer hint would you use to ensure that your query returns the result set to the Web interface in the least time possible? Write the SQL code.</w:t>
      </w: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F1576A" w:rsidRPr="00FE48BC" w:rsidRDefault="00FE48BC" w:rsidP="00EA349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 order to ensure</w:t>
      </w:r>
      <w:r w:rsidR="00F1576A" w:rsidRPr="00FE48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my query returns the result set to the web interface in the least time possible, I would use </w:t>
      </w:r>
      <w:r w:rsidR="00EA3490" w:rsidRPr="00FE48BC">
        <w:rPr>
          <w:rFonts w:ascii="Times New Roman" w:eastAsia="Times New Roman" w:hAnsi="Times New Roman" w:cs="Times New Roman"/>
          <w:sz w:val="24"/>
          <w:szCs w:val="24"/>
          <w:lang w:eastAsia="en-CA"/>
        </w:rPr>
        <w:t>INDEX (</w:t>
      </w:r>
      <w:r w:rsidR="00F1576A" w:rsidRPr="00FE48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name) as a first choice assuming that P_QOH has an index created </w:t>
      </w:r>
      <w:r w:rsidR="00EA3490">
        <w:rPr>
          <w:rFonts w:ascii="Times New Roman" w:eastAsia="Times New Roman" w:hAnsi="Times New Roman" w:cs="Times New Roman"/>
          <w:sz w:val="24"/>
          <w:szCs w:val="24"/>
          <w:lang w:eastAsia="en-CA"/>
        </w:rPr>
        <w:t>for</w:t>
      </w:r>
      <w:r w:rsidR="00F1576A" w:rsidRPr="00FE48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use.  Otherwise my next choice would be ALL_ROWS as it would be required to list </w:t>
      </w:r>
      <w:r w:rsidR="00EA3490">
        <w:rPr>
          <w:rFonts w:ascii="Times New Roman" w:eastAsia="Times New Roman" w:hAnsi="Times New Roman" w:cs="Times New Roman"/>
          <w:sz w:val="24"/>
          <w:szCs w:val="24"/>
          <w:lang w:eastAsia="en-CA"/>
        </w:rPr>
        <w:t>“</w:t>
      </w:r>
      <w:r w:rsidR="00EA3490" w:rsidRPr="00FE48BC">
        <w:rPr>
          <w:rFonts w:ascii="Times New Roman" w:eastAsia="Times New Roman" w:hAnsi="Times New Roman" w:cs="Times New Roman"/>
          <w:sz w:val="24"/>
          <w:szCs w:val="24"/>
          <w:lang w:eastAsia="en-CA"/>
        </w:rPr>
        <w:t>all</w:t>
      </w:r>
      <w:r w:rsidR="00EA3490">
        <w:rPr>
          <w:rFonts w:ascii="Times New Roman" w:eastAsia="Times New Roman" w:hAnsi="Times New Roman" w:cs="Times New Roman"/>
          <w:sz w:val="24"/>
          <w:szCs w:val="24"/>
          <w:lang w:eastAsia="en-CA"/>
        </w:rPr>
        <w:t>”</w:t>
      </w:r>
      <w:r w:rsidR="00F1576A" w:rsidRPr="00FE48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products so an overall optimization would be required to return the result set as soon as possible.</w:t>
      </w: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F1576A" w:rsidRPr="00EA3490" w:rsidRDefault="00F1576A" w:rsidP="00EA349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3490">
        <w:rPr>
          <w:rFonts w:ascii="Times New Roman" w:eastAsia="Times New Roman" w:hAnsi="Times New Roman" w:cs="Times New Roman"/>
          <w:sz w:val="24"/>
          <w:szCs w:val="24"/>
          <w:lang w:eastAsia="en-CA"/>
        </w:rPr>
        <w:t>With MySQL optimization</w:t>
      </w:r>
      <w:r w:rsidR="00EA3490" w:rsidRPr="00EA3490">
        <w:rPr>
          <w:rFonts w:ascii="Times New Roman" w:eastAsia="Times New Roman" w:hAnsi="Times New Roman" w:cs="Times New Roman"/>
          <w:sz w:val="24"/>
          <w:szCs w:val="24"/>
          <w:lang w:eastAsia="en-CA"/>
        </w:rPr>
        <w:t>, I</w:t>
      </w:r>
      <w:r w:rsidRPr="00EA349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would utilize an index on P_QOH as above if it exists.  If not, I would use HIGH_PRIORITY with the select to ensure that it gets executed as soon as possible.</w:t>
      </w: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F1576A" w:rsidRPr="00EA3490" w:rsidRDefault="00EA3490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3490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These SQL queries</w:t>
      </w:r>
      <w:r w:rsidR="00F1576A" w:rsidRPr="00EA349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assumes P_MIN is a derived attribute within the table )</w:t>
      </w:r>
    </w:p>
    <w:p w:rsidR="00F1576A" w:rsidRPr="00EA3490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1576A" w:rsidRPr="00EA3490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3490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/*+ INDEX(P_QOH_NDX) */</w:t>
      </w:r>
    </w:p>
    <w:p w:rsidR="00F1576A" w:rsidRPr="00EA3490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3490">
        <w:rPr>
          <w:rFonts w:ascii="Times New Roman" w:eastAsia="Times New Roman" w:hAnsi="Times New Roman" w:cs="Times New Roman"/>
          <w:sz w:val="24"/>
          <w:szCs w:val="24"/>
          <w:lang w:eastAsia="en-CA"/>
        </w:rPr>
        <w:t>FROM PRODUCT</w:t>
      </w:r>
    </w:p>
    <w:p w:rsidR="00F1576A" w:rsidRPr="00EA3490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3490">
        <w:rPr>
          <w:rFonts w:ascii="Times New Roman" w:eastAsia="Times New Roman" w:hAnsi="Times New Roman" w:cs="Times New Roman"/>
          <w:sz w:val="24"/>
          <w:szCs w:val="24"/>
          <w:lang w:eastAsia="en-CA"/>
        </w:rPr>
        <w:t>WHERE P_QOH &lt;= P_MIN;</w:t>
      </w:r>
    </w:p>
    <w:p w:rsidR="00F1576A" w:rsidRPr="00F1576A" w:rsidRDefault="00F1576A" w:rsidP="00F157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F1576A" w:rsidRPr="00EA3490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3490">
        <w:rPr>
          <w:rFonts w:ascii="Times New Roman" w:eastAsia="Times New Roman" w:hAnsi="Times New Roman" w:cs="Times New Roman"/>
          <w:sz w:val="24"/>
          <w:szCs w:val="24"/>
          <w:lang w:eastAsia="en-CA"/>
        </w:rPr>
        <w:t>OR</w:t>
      </w:r>
    </w:p>
    <w:p w:rsidR="00F1576A" w:rsidRPr="00EA3490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1576A" w:rsidRPr="00EA3490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3490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/*+ ALL_ROWS  */*</w:t>
      </w:r>
    </w:p>
    <w:p w:rsidR="00F1576A" w:rsidRPr="00EA3490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3490">
        <w:rPr>
          <w:rFonts w:ascii="Times New Roman" w:eastAsia="Times New Roman" w:hAnsi="Times New Roman" w:cs="Times New Roman"/>
          <w:sz w:val="24"/>
          <w:szCs w:val="24"/>
          <w:lang w:eastAsia="en-CA"/>
        </w:rPr>
        <w:t>FROM PRODUCT</w:t>
      </w:r>
    </w:p>
    <w:p w:rsidR="00F1576A" w:rsidRPr="00EA3490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3490">
        <w:rPr>
          <w:rFonts w:ascii="Times New Roman" w:eastAsia="Times New Roman" w:hAnsi="Times New Roman" w:cs="Times New Roman"/>
          <w:sz w:val="24"/>
          <w:szCs w:val="24"/>
          <w:lang w:eastAsia="en-CA"/>
        </w:rPr>
        <w:t>WHERE P_QOH &lt;= P_MIN;</w:t>
      </w:r>
    </w:p>
    <w:p w:rsidR="00F1576A" w:rsidRPr="00EA3490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1576A" w:rsidRPr="00EA3490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3490">
        <w:rPr>
          <w:rFonts w:ascii="Times New Roman" w:eastAsia="Times New Roman" w:hAnsi="Times New Roman" w:cs="Times New Roman"/>
          <w:sz w:val="24"/>
          <w:szCs w:val="24"/>
          <w:lang w:eastAsia="en-CA"/>
        </w:rPr>
        <w:t>(MySQL version)</w:t>
      </w:r>
    </w:p>
    <w:p w:rsidR="00F1576A" w:rsidRPr="00EA3490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1576A" w:rsidRPr="00EA3490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3490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P_QOH FROM PRODUCT USE INDEX( P_QOH )</w:t>
      </w:r>
    </w:p>
    <w:p w:rsidR="00F1576A" w:rsidRPr="00EA3490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3490">
        <w:rPr>
          <w:rFonts w:ascii="Times New Roman" w:eastAsia="Times New Roman" w:hAnsi="Times New Roman" w:cs="Times New Roman"/>
          <w:sz w:val="24"/>
          <w:szCs w:val="24"/>
          <w:lang w:eastAsia="en-CA"/>
        </w:rPr>
        <w:t>WHERE P_QOH &lt;= P_MIN;</w:t>
      </w:r>
    </w:p>
    <w:p w:rsidR="00F1576A" w:rsidRPr="00EA3490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1576A" w:rsidRPr="00EA3490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3490">
        <w:rPr>
          <w:rFonts w:ascii="Times New Roman" w:eastAsia="Times New Roman" w:hAnsi="Times New Roman" w:cs="Times New Roman"/>
          <w:sz w:val="24"/>
          <w:szCs w:val="24"/>
          <w:lang w:eastAsia="en-CA"/>
        </w:rPr>
        <w:t>OR</w:t>
      </w:r>
      <w:bookmarkStart w:id="0" w:name="_GoBack"/>
      <w:bookmarkEnd w:id="0"/>
    </w:p>
    <w:p w:rsidR="00F1576A" w:rsidRPr="00EA3490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1576A" w:rsidRPr="00EA3490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3490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HIGH_PRIORITY P_QOH FROM PRODUCT</w:t>
      </w:r>
    </w:p>
    <w:p w:rsidR="00F1576A" w:rsidRPr="00EA3490" w:rsidRDefault="00F1576A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3490">
        <w:rPr>
          <w:rFonts w:ascii="Times New Roman" w:eastAsia="Times New Roman" w:hAnsi="Times New Roman" w:cs="Times New Roman"/>
          <w:sz w:val="24"/>
          <w:szCs w:val="24"/>
          <w:lang w:eastAsia="en-CA"/>
        </w:rPr>
        <w:t>WHERE P_QOH &lt;= P_MIN;</w:t>
      </w:r>
    </w:p>
    <w:p w:rsidR="00BF4411" w:rsidRDefault="00BF4411" w:rsidP="00F1576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sectPr w:rsidR="00BF4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294" w:rsidRDefault="00FA7294" w:rsidP="00FA7294">
      <w:pPr>
        <w:spacing w:after="0" w:line="240" w:lineRule="auto"/>
      </w:pPr>
      <w:r>
        <w:separator/>
      </w:r>
    </w:p>
  </w:endnote>
  <w:endnote w:type="continuationSeparator" w:id="0">
    <w:p w:rsidR="00FA7294" w:rsidRDefault="00FA7294" w:rsidP="00FA7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294" w:rsidRDefault="00FA7294" w:rsidP="00FA7294">
      <w:pPr>
        <w:spacing w:after="0" w:line="240" w:lineRule="auto"/>
      </w:pPr>
      <w:r>
        <w:separator/>
      </w:r>
    </w:p>
  </w:footnote>
  <w:footnote w:type="continuationSeparator" w:id="0">
    <w:p w:rsidR="00FA7294" w:rsidRDefault="00FA7294" w:rsidP="00FA7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6F2C"/>
    <w:multiLevelType w:val="hybridMultilevel"/>
    <w:tmpl w:val="5EA8D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5463C"/>
    <w:multiLevelType w:val="hybridMultilevel"/>
    <w:tmpl w:val="6512DA1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9E"/>
    <w:rsid w:val="00173A60"/>
    <w:rsid w:val="001861CB"/>
    <w:rsid w:val="0082699E"/>
    <w:rsid w:val="00893083"/>
    <w:rsid w:val="008F1EB3"/>
    <w:rsid w:val="009204DC"/>
    <w:rsid w:val="00943B28"/>
    <w:rsid w:val="009A01BE"/>
    <w:rsid w:val="00A13D6C"/>
    <w:rsid w:val="00B260A1"/>
    <w:rsid w:val="00BE686C"/>
    <w:rsid w:val="00BF4411"/>
    <w:rsid w:val="00CC04E7"/>
    <w:rsid w:val="00D245D7"/>
    <w:rsid w:val="00DB58E9"/>
    <w:rsid w:val="00EA3490"/>
    <w:rsid w:val="00EA50CC"/>
    <w:rsid w:val="00F1576A"/>
    <w:rsid w:val="00FA7294"/>
    <w:rsid w:val="00FE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41FEE-9BE7-4AF4-AA5D-106D919C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7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294"/>
  </w:style>
  <w:style w:type="paragraph" w:styleId="Footer">
    <w:name w:val="footer"/>
    <w:basedOn w:val="Normal"/>
    <w:link w:val="FooterChar"/>
    <w:uiPriority w:val="99"/>
    <w:unhideWhenUsed/>
    <w:rsid w:val="00FA7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294"/>
  </w:style>
  <w:style w:type="paragraph" w:styleId="ListParagraph">
    <w:name w:val="List Paragraph"/>
    <w:basedOn w:val="Normal"/>
    <w:uiPriority w:val="34"/>
    <w:qFormat/>
    <w:rsid w:val="00EA5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krystofurr</dc:creator>
  <cp:keywords/>
  <dc:description/>
  <cp:lastModifiedBy>krystofurr</cp:lastModifiedBy>
  <cp:revision>2</cp:revision>
  <dcterms:created xsi:type="dcterms:W3CDTF">2015-04-24T15:39:00Z</dcterms:created>
  <dcterms:modified xsi:type="dcterms:W3CDTF">2015-04-24T15:39:00Z</dcterms:modified>
</cp:coreProperties>
</file>