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 am a student with Holland College in the CIS ( Computer Information Systems ) program and I am currently looking for any interested SMBs who have a need for a custom mobile application.  My program includes a team final project that involves developing this application in a six week period to demonstrate all of the skills learned during the course time frame.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TERMS AND CONDITIONS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mobile application is completely free of charge.  There is no financial involvement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Signing of a small contract stating that our team would not be responsible for any liability or damages that the mobile application may cause.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REQUIREMENTS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 email or document outlining the following: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Your business name and description of structure / processes / goals</w:t>
      </w:r>
    </w:p>
    <w:p>
      <w:pPr>
        <w:pStyle w:val="Normal"/>
        <w:numPr>
          <w:ilvl w:val="0"/>
          <w:numId w:val="1"/>
        </w:numPr>
        <w:rPr/>
      </w:pPr>
      <w:r>
        <w:rPr/>
        <w:t>What the mobile application should do for your business</w:t>
      </w:r>
    </w:p>
    <w:p>
      <w:pPr>
        <w:pStyle w:val="Normal"/>
        <w:numPr>
          <w:ilvl w:val="0"/>
          <w:numId w:val="1"/>
        </w:numPr>
        <w:rPr/>
      </w:pPr>
      <w:r>
        <w:rPr/>
        <w:t>Platform requirements ( Android, iOS, Windows )</w:t>
      </w:r>
    </w:p>
    <w:p>
      <w:pPr>
        <w:pStyle w:val="Normal"/>
        <w:numPr>
          <w:ilvl w:val="0"/>
          <w:numId w:val="1"/>
        </w:numPr>
        <w:rPr/>
      </w:pPr>
      <w:r>
        <w:rPr/>
        <w:t>Any documentation needs</w:t>
      </w:r>
    </w:p>
    <w:p>
      <w:pPr>
        <w:pStyle w:val="Normal"/>
        <w:numPr>
          <w:ilvl w:val="0"/>
          <w:numId w:val="1"/>
        </w:numPr>
        <w:rPr/>
      </w:pPr>
      <w:r>
        <w:rPr/>
        <w:t>Any other pertinent information required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will be leaving this ad in an active state until January 4</w:t>
      </w:r>
      <w:r>
        <w:rPr>
          <w:vertAlign w:val="superscript"/>
        </w:rPr>
        <w:t>th</w:t>
      </w:r>
      <w:r>
        <w:rPr/>
        <w:t>, 2016.  At that time, I will review all responses and notify the chosen business.  If you have any questions at all please email me via this ad posting.  Thank you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LibreOffice/5.0.3.2$Linux_X86_64 LibreOffice_project/00m0$Build-2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2015-12-14T09:39:05Z</dcterms:created>
  <dc:language>en-CA</dc:language>
  <dcterms:modified xsi:type="dcterms:W3CDTF">2015-12-14T10:11:33Z</dcterms:modified>
  <cp:revision>6</cp:revision>
</cp:coreProperties>
</file>