
<file path=[Content_Types].xml><?xml version="1.0" encoding="utf-8"?>
<Types xmlns="http://schemas.openxmlformats.org/package/2006/content-types">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52"/>
          <w:szCs w:val="52"/>
        </w:rPr>
      </w:pPr>
      <w:r>
        <w:rPr>
          <w:rFonts w:ascii="Times New Roman" w:hAnsi="Times New Roman"/>
          <w:b/>
          <w:bCs/>
          <w:sz w:val="52"/>
          <w:szCs w:val="52"/>
        </w:rPr>
      </w:r>
    </w:p>
    <w:p>
      <w:pPr>
        <w:pStyle w:val="Normal"/>
        <w:jc w:val="center"/>
        <w:rPr/>
      </w:pPr>
      <w:r>
        <w:rPr>
          <w:rFonts w:ascii="Times New Roman" w:hAnsi="Times New Roman"/>
          <w:b/>
          <w:bCs/>
          <w:sz w:val="52"/>
          <w:szCs w:val="52"/>
        </w:rPr>
        <w:t xml:space="preserve">Topic </w:t>
      </w:r>
      <w:r>
        <w:rPr>
          <w:rFonts w:ascii="Times New Roman" w:hAnsi="Times New Roman"/>
          <w:b/>
          <w:bCs/>
          <w:sz w:val="52"/>
          <w:szCs w:val="52"/>
        </w:rPr>
        <w:t>8</w:t>
      </w:r>
      <w:r>
        <w:rPr>
          <w:rFonts w:ascii="Times New Roman" w:hAnsi="Times New Roman"/>
          <w:b/>
          <w:bCs/>
          <w:sz w:val="52"/>
          <w:szCs w:val="52"/>
        </w:rPr>
        <w:t xml:space="preserve"> Assignment</w:t>
      </w:r>
    </w:p>
    <w:p>
      <w:pPr>
        <w:pStyle w:val="Normal"/>
        <w:ind w:left="720" w:hanging="0"/>
        <w:jc w:val="center"/>
        <w:rPr>
          <w:rFonts w:ascii="Times New Roman" w:hAnsi="Times New Roman"/>
          <w:sz w:val="52"/>
          <w:szCs w:val="52"/>
        </w:rPr>
      </w:pPr>
      <w:r>
        <w:rPr>
          <w:rFonts w:ascii="Times New Roman" w:hAnsi="Times New Roman"/>
          <w:sz w:val="52"/>
          <w:szCs w:val="52"/>
        </w:rPr>
      </w:r>
    </w:p>
    <w:p>
      <w:pPr>
        <w:pStyle w:val="Normal"/>
        <w:ind w:left="720" w:hanging="0"/>
        <w:jc w:val="center"/>
        <w:rPr>
          <w:rFonts w:ascii="Times New Roman" w:hAnsi="Times New Roman"/>
          <w:sz w:val="52"/>
          <w:szCs w:val="52"/>
        </w:rPr>
      </w:pPr>
      <w:r>
        <w:rPr>
          <w:rFonts w:ascii="Times New Roman" w:hAnsi="Times New Roman"/>
          <w:sz w:val="52"/>
          <w:szCs w:val="52"/>
        </w:rPr>
      </w:r>
    </w:p>
    <w:p>
      <w:pPr>
        <w:pStyle w:val="Normal"/>
        <w:jc w:val="center"/>
        <w:rPr>
          <w:rFonts w:ascii="Times New Roman" w:hAnsi="Times New Roman"/>
          <w:sz w:val="52"/>
          <w:szCs w:val="52"/>
        </w:rPr>
      </w:pPr>
      <w:r>
        <w:rPr>
          <w:rFonts w:ascii="Times New Roman" w:hAnsi="Times New Roman"/>
          <w:b/>
          <w:bCs/>
          <w:sz w:val="52"/>
          <w:szCs w:val="52"/>
        </w:rPr>
        <w:t>Windows Programming &amp; CIS-2225</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Style w:val="GridTable1Light-Accent1"/>
        <w:tblW w:w="4440" w:type="dxa"/>
        <w:jc w:val="right"/>
        <w:tblInd w:w="0" w:type="dxa"/>
        <w:tblCellMar>
          <w:top w:w="0" w:type="dxa"/>
          <w:left w:w="93" w:type="dxa"/>
          <w:bottom w:w="0" w:type="dxa"/>
          <w:right w:w="108" w:type="dxa"/>
        </w:tblCellMar>
        <w:tblLook w:val="04a0" w:noVBand="1" w:noHBand="0" w:lastColumn="0" w:firstColumn="1" w:lastRow="0" w:firstRow="1"/>
      </w:tblPr>
      <w:tblGrid>
        <w:gridCol w:w="1605"/>
        <w:gridCol w:w="2834"/>
      </w:tblGrid>
      <w:tr>
        <w:trPr>
          <w:cnfStyle w:val="100000000000" w:firstRow="1" w:lastRow="0" w:firstColumn="0" w:lastColumn="0" w:oddVBand="0" w:evenVBand="0" w:oddHBand="0" w:evenHBand="0" w:firstRowFirstColumn="0" w:firstRowLastColumn="0" w:lastRowFirstColumn="0" w:lastRowLastColumn="0"/>
        </w:trPr>
        <w:tc>
          <w:tcPr>
            <w:tcW w:w="1605" w:type="dxa"/>
            <w:cnfStyle w:val="001000000000" w:firstRow="0" w:lastRow="0" w:firstColumn="1" w:lastColumn="0" w:oddVBand="0" w:evenVBand="0" w:oddHBand="0" w:evenHBand="0" w:firstRowFirstColumn="0" w:firstRowLastColumn="0" w:lastRowFirstColumn="0" w:lastRowLastColumn="0"/>
            <w:tcBorders>
              <w:bottom w:val="single" w:sz="12" w:space="0" w:color="95B3D7"/>
              <w:insideH w:val="single" w:sz="12" w:space="0" w:color="95B3D7"/>
            </w:tcBorders>
            <w:shd w:color="auto" w:fill="auto" w:val="clear"/>
            <w:tcMar>
              <w:left w:w="93" w:type="dxa"/>
            </w:tcMar>
          </w:tcPr>
          <w:p>
            <w:pPr>
              <w:pStyle w:val="Normal"/>
              <w:rPr>
                <w:rFonts w:ascii="Times New Roman" w:hAnsi="Times New Roman"/>
                <w:sz w:val="24"/>
                <w:szCs w:val="24"/>
              </w:rPr>
            </w:pPr>
            <w:r>
              <w:rPr>
                <w:rFonts w:eastAsia="" w:cs="" w:ascii="Times New Roman" w:hAnsi="Times New Roman" w:cstheme="minorBidi" w:eastAsiaTheme="minorEastAsia"/>
                <w:b w:val="false"/>
                <w:bCs w:val="false"/>
                <w:sz w:val="24"/>
                <w:szCs w:val="24"/>
                <w:lang w:eastAsia="zh-CN"/>
              </w:rPr>
              <w:t>Author:</w:t>
            </w:r>
          </w:p>
        </w:tc>
        <w:tc>
          <w:tcPr>
            <w:tcW w:w="2834" w:type="dxa"/>
            <w:tcBorders>
              <w:bottom w:val="single" w:sz="12" w:space="0" w:color="95B3D7"/>
              <w:insideH w:val="single" w:sz="12" w:space="0" w:color="95B3D7"/>
            </w:tcBorders>
            <w:shd w:color="auto" w:fill="auto" w:val="clear"/>
            <w:tcMar>
              <w:left w:w="93" w:type="dxa"/>
            </w:tcMar>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 w:cs="" w:ascii="Times New Roman" w:hAnsi="Times New Roman" w:cstheme="minorBidi" w:eastAsiaTheme="minorEastAsia"/>
                <w:b/>
                <w:bCs/>
                <w:sz w:val="24"/>
                <w:szCs w:val="24"/>
                <w:lang w:eastAsia="zh-CN"/>
              </w:rPr>
              <w:t>Christopher Sigouin</w:t>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rPr>
                <w:rFonts w:ascii="Times New Roman" w:hAnsi="Times New Roman"/>
                <w:sz w:val="24"/>
                <w:szCs w:val="24"/>
              </w:rPr>
            </w:pPr>
            <w:r>
              <w:rPr>
                <w:rFonts w:eastAsia="" w:cs="" w:ascii="Times New Roman" w:hAnsi="Times New Roman" w:cstheme="minorBidi" w:eastAsiaTheme="minorEastAsia"/>
                <w:b w:val="false"/>
                <w:bCs w:val="false"/>
                <w:sz w:val="24"/>
                <w:szCs w:val="24"/>
                <w:lang w:eastAsia="zh-CN"/>
              </w:rPr>
              <w:t>Date:</w:t>
            </w:r>
          </w:p>
        </w:tc>
        <w:tc>
          <w:tcPr>
            <w:tcW w:w="2834" w:type="dxa"/>
            <w:tcBorders/>
            <w:shd w:color="auto"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 w:cs="" w:ascii="Times New Roman" w:hAnsi="Times New Roman" w:cstheme="minorBidi" w:eastAsiaTheme="minorEastAsia"/>
                <w:sz w:val="24"/>
                <w:szCs w:val="24"/>
                <w:lang w:eastAsia="zh-CN"/>
              </w:rPr>
              <w:t>December 8</w:t>
            </w:r>
            <w:r>
              <w:rPr>
                <w:rFonts w:eastAsia="" w:cs="" w:ascii="Times New Roman" w:hAnsi="Times New Roman" w:cstheme="minorBidi" w:eastAsiaTheme="minorEastAsia"/>
                <w:sz w:val="24"/>
                <w:szCs w:val="24"/>
                <w:lang w:eastAsia="zh-CN"/>
              </w:rPr>
              <w:t>, 2015</w:t>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rPr>
                <w:rFonts w:ascii="Times New Roman" w:hAnsi="Times New Roman"/>
                <w:sz w:val="24"/>
                <w:szCs w:val="24"/>
              </w:rPr>
            </w:pPr>
            <w:r>
              <w:rPr>
                <w:rFonts w:eastAsia="" w:cs="" w:ascii="Times New Roman" w:hAnsi="Times New Roman" w:cstheme="minorBidi" w:eastAsiaTheme="minorEastAsia"/>
                <w:b w:val="false"/>
                <w:bCs w:val="false"/>
                <w:sz w:val="24"/>
                <w:szCs w:val="24"/>
                <w:lang w:eastAsia="zh-CN"/>
              </w:rPr>
              <w:t>Due Date:</w:t>
            </w:r>
          </w:p>
        </w:tc>
        <w:tc>
          <w:tcPr>
            <w:tcW w:w="2834" w:type="dxa"/>
            <w:tcBorders/>
            <w:shd w:color="auto"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 w:cs="" w:ascii="Times New Roman" w:hAnsi="Times New Roman" w:cstheme="minorBidi" w:eastAsiaTheme="minorEastAsia"/>
                <w:sz w:val="24"/>
                <w:szCs w:val="24"/>
                <w:lang w:eastAsia="zh-CN"/>
              </w:rPr>
              <w:t>December 7</w:t>
            </w:r>
            <w:r>
              <w:rPr>
                <w:rFonts w:eastAsia="" w:cs="" w:ascii="Times New Roman" w:hAnsi="Times New Roman" w:cstheme="minorBidi" w:eastAsiaTheme="minorEastAsia"/>
                <w:sz w:val="24"/>
                <w:szCs w:val="24"/>
                <w:lang w:eastAsia="zh-CN"/>
              </w:rPr>
              <w:t>, 2015</w:t>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rPr>
                <w:rFonts w:ascii="Times New Roman" w:hAnsi="Times New Roman"/>
                <w:sz w:val="24"/>
                <w:szCs w:val="24"/>
              </w:rPr>
            </w:pPr>
            <w:r>
              <w:rPr>
                <w:rFonts w:eastAsia="" w:cs="" w:ascii="Times New Roman" w:hAnsi="Times New Roman" w:cstheme="minorBidi" w:eastAsiaTheme="minorEastAsia"/>
                <w:b w:val="false"/>
                <w:bCs w:val="false"/>
                <w:sz w:val="24"/>
                <w:szCs w:val="24"/>
                <w:lang w:eastAsia="zh-CN"/>
              </w:rPr>
              <w:t>Assignment:</w:t>
            </w:r>
          </w:p>
        </w:tc>
        <w:tc>
          <w:tcPr>
            <w:tcW w:w="2834" w:type="dxa"/>
            <w:tcBorders/>
            <w:shd w:color="auto"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 w:cs="" w:ascii="Times New Roman" w:hAnsi="Times New Roman" w:eastAsiaTheme="minorEastAsia"/>
                <w:sz w:val="24"/>
                <w:szCs w:val="24"/>
                <w:lang w:eastAsia="zh-CN"/>
              </w:rPr>
              <w:t xml:space="preserve">Topic </w:t>
            </w:r>
            <w:r>
              <w:rPr>
                <w:rFonts w:eastAsia="" w:cs="" w:ascii="Times New Roman" w:hAnsi="Times New Roman" w:cstheme="minorBidi" w:eastAsiaTheme="minorEastAsia"/>
                <w:sz w:val="24"/>
                <w:szCs w:val="24"/>
                <w:lang w:eastAsia="zh-CN"/>
              </w:rPr>
              <w:t>8</w:t>
            </w:r>
          </w:p>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eastAsia="" w:cs="" w:eastAsiaTheme="minorEastAsia"/>
                <w:sz w:val="24"/>
                <w:szCs w:val="24"/>
                <w:lang w:eastAsia="zh-CN"/>
              </w:rPr>
            </w:pPr>
            <w:r>
              <w:rPr>
                <w:rFonts w:eastAsia="" w:cs="" w:eastAsiaTheme="minorEastAsia" w:ascii="Times New Roman" w:hAnsi="Times New Roman"/>
                <w:sz w:val="24"/>
                <w:szCs w:val="24"/>
                <w:lang w:eastAsia="zh-CN"/>
              </w:rPr>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rPr>
                <w:rFonts w:ascii="Arial" w:hAnsi="Arial" w:eastAsia="" w:cs="" w:asciiTheme="minorHAnsi" w:cstheme="minorBidi" w:eastAsiaTheme="minorEastAsia" w:hAnsiTheme="minorHAnsi"/>
                <w:b/>
                <w:b/>
                <w:bCs/>
                <w:sz w:val="24"/>
                <w:szCs w:val="22"/>
                <w:lang w:eastAsia="zh-CN"/>
              </w:rPr>
            </w:pPr>
            <w:r>
              <w:rPr>
                <w:rFonts w:eastAsia="" w:cs="" w:cstheme="minorBidi" w:eastAsiaTheme="minorEastAsia"/>
                <w:b/>
                <w:bCs/>
                <w:sz w:val="24"/>
                <w:szCs w:val="22"/>
                <w:lang w:eastAsia="zh-CN"/>
              </w:rPr>
            </w:r>
          </w:p>
        </w:tc>
        <w:tc>
          <w:tcPr>
            <w:tcW w:w="2834" w:type="dxa"/>
            <w:tcBorders/>
            <w:shd w:color="auto"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 w:cs="" w:asciiTheme="minorHAnsi" w:cstheme="minorBidi" w:eastAsiaTheme="minorEastAsia" w:hAnsiTheme="minorHAnsi"/>
                <w:sz w:val="24"/>
                <w:szCs w:val="22"/>
                <w:lang w:eastAsia="zh-CN"/>
              </w:rPr>
            </w:pPr>
            <w:r>
              <w:rPr>
                <w:rFonts w:eastAsia="" w:cs="" w:cstheme="minorBidi" w:eastAsiaTheme="minorEastAsia"/>
                <w:sz w:val="24"/>
                <w:szCs w:val="22"/>
                <w:lang w:eastAsia="zh-CN"/>
              </w:rPr>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rPr>
                <w:rFonts w:ascii="Arial" w:hAnsi="Arial" w:eastAsia="" w:cs="" w:asciiTheme="minorHAnsi" w:cstheme="minorBidi" w:eastAsiaTheme="minorEastAsia" w:hAnsiTheme="minorHAnsi"/>
                <w:b/>
                <w:b/>
                <w:bCs/>
                <w:sz w:val="24"/>
                <w:szCs w:val="22"/>
                <w:lang w:eastAsia="zh-CN"/>
              </w:rPr>
            </w:pPr>
            <w:r>
              <w:rPr>
                <w:rFonts w:eastAsia="" w:cs="" w:cstheme="minorBidi" w:eastAsiaTheme="minorEastAsia"/>
                <w:b/>
                <w:bCs/>
                <w:sz w:val="24"/>
                <w:szCs w:val="22"/>
                <w:lang w:eastAsia="zh-CN"/>
              </w:rPr>
            </w:r>
          </w:p>
        </w:tc>
        <w:tc>
          <w:tcPr>
            <w:tcW w:w="2834" w:type="dxa"/>
            <w:tcBorders/>
            <w:shd w:color="auto"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 w:cs="" w:asciiTheme="minorHAnsi" w:cstheme="minorBidi" w:eastAsiaTheme="minorEastAsia" w:hAnsiTheme="minorHAnsi"/>
                <w:sz w:val="24"/>
                <w:szCs w:val="22"/>
                <w:lang w:eastAsia="zh-CN"/>
              </w:rPr>
            </w:pPr>
            <w:r>
              <w:rPr>
                <w:rFonts w:eastAsia="" w:cs="" w:cstheme="minorBidi" w:eastAsiaTheme="minorEastAsia"/>
                <w:sz w:val="24"/>
                <w:szCs w:val="22"/>
                <w:lang w:eastAsia="zh-CN"/>
              </w:rPr>
            </w:r>
          </w:p>
        </w:tc>
      </w:tr>
      <w:tr>
        <w:trPr/>
        <w:tc>
          <w:tcPr>
            <w:tcW w:w="1605" w:type="dxa"/>
            <w:cnfStyle w:val="001000000000" w:firstRow="0" w:lastRow="0" w:firstColumn="1" w:lastColumn="0" w:oddVBand="0" w:evenVBand="0" w:oddHBand="0" w:evenHBand="0" w:firstRowFirstColumn="0" w:firstRowLastColumn="0" w:lastRowFirstColumn="0" w:lastRowLastColumn="0"/>
            <w:tcBorders/>
            <w:shd w:color="auto" w:fill="auto" w:val="clear"/>
            <w:tcMar>
              <w:left w:w="93" w:type="dxa"/>
            </w:tcMar>
          </w:tcPr>
          <w:p>
            <w:pPr>
              <w:pStyle w:val="Normal"/>
              <w:rPr>
                <w:rFonts w:ascii="Times New Roman" w:hAnsi="Times New Roman"/>
                <w:sz w:val="24"/>
                <w:szCs w:val="24"/>
              </w:rPr>
            </w:pPr>
            <w:r>
              <w:rPr>
                <w:rFonts w:eastAsia="" w:cs="" w:ascii="Times New Roman" w:hAnsi="Times New Roman" w:cstheme="minorBidi" w:eastAsiaTheme="minorEastAsia"/>
                <w:b w:val="false"/>
                <w:bCs w:val="false"/>
                <w:sz w:val="24"/>
                <w:szCs w:val="24"/>
                <w:lang w:eastAsia="zh-CN"/>
              </w:rPr>
              <w:t>Mark:</w:t>
            </w:r>
          </w:p>
        </w:tc>
        <w:tc>
          <w:tcPr>
            <w:tcW w:w="2834" w:type="dxa"/>
            <w:tcBorders/>
            <w:shd w:color="auto"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 w:cs="" w:ascii="Times New Roman" w:hAnsi="Times New Roman" w:cstheme="minorBidi" w:eastAsiaTheme="minorEastAsia"/>
                <w:sz w:val="24"/>
                <w:szCs w:val="24"/>
                <w:lang w:eastAsia="zh-CN"/>
              </w:rPr>
              <w:t>__________</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W w:w="8755" w:type="dxa"/>
        <w:jc w:val="left"/>
        <w:tblInd w:w="533" w:type="dxa"/>
        <w:tblBorders/>
        <w:tblCellMar>
          <w:top w:w="0" w:type="dxa"/>
          <w:left w:w="0" w:type="dxa"/>
          <w:bottom w:w="0" w:type="dxa"/>
          <w:right w:w="0" w:type="dxa"/>
        </w:tblCellMar>
        <w:tblLook w:val="0000" w:noVBand="0" w:noHBand="0" w:lastColumn="0" w:firstColumn="0" w:lastRow="0" w:firstRow="0"/>
      </w:tblPr>
      <w:tblGrid>
        <w:gridCol w:w="1123"/>
        <w:gridCol w:w="7631"/>
      </w:tblGrid>
      <w:tr>
        <w:trPr>
          <w:trHeight w:val="720" w:hRule="atLeast"/>
        </w:trPr>
        <w:tc>
          <w:tcPr>
            <w:tcW w:w="1123" w:type="dxa"/>
            <w:tcBorders/>
            <w:shd w:color="auto"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c>
        <w:tc>
          <w:tcPr>
            <w:tcW w:w="7631" w:type="dxa"/>
            <w:tcBorders/>
            <w:shd w:color="auto" w:fill="595959" w:themeFill="text1" w:themeFillTint="a6" w:val="clear"/>
            <w:tcMar>
              <w:left w:w="187" w:type="dxa"/>
              <w:right w:w="187" w:type="dxa"/>
            </w:tcMar>
            <w:vAlign w:val="center"/>
          </w:tcPr>
          <w:p>
            <w:pPr>
              <w:pStyle w:val="CompanyName"/>
              <w:spacing w:lineRule="auto" w:line="240" w:before="0" w:after="160"/>
              <w:rPr>
                <w:rFonts w:ascii="Times New Roman" w:hAnsi="Times New Roman"/>
                <w:sz w:val="40"/>
                <w:szCs w:val="40"/>
              </w:rPr>
            </w:pPr>
            <w:r>
              <w:rPr>
                <w:rFonts w:ascii="Times New Roman" w:hAnsi="Times New Roman"/>
                <w:sz w:val="40"/>
                <w:szCs w:val="40"/>
              </w:rPr>
              <w:t>CIS-2225 Windows Programming</w:t>
            </w:r>
          </w:p>
        </w:tc>
      </w:tr>
    </w:tbl>
    <w:p>
      <w:pPr>
        <w:pStyle w:val="Title"/>
        <w:spacing w:lineRule="auto" w:line="240"/>
        <w:rPr/>
      </w:pPr>
      <w:r>
        <w:rPr>
          <w:rFonts w:ascii="Times New Roman" w:hAnsi="Times New Roman"/>
          <w:sz w:val="36"/>
          <w:szCs w:val="36"/>
        </w:rPr>
        <w:t xml:space="preserve">Topic </w:t>
      </w:r>
      <w:r>
        <w:rPr>
          <w:rFonts w:ascii="Times New Roman" w:hAnsi="Times New Roman"/>
          <w:sz w:val="36"/>
          <w:szCs w:val="36"/>
        </w:rPr>
        <w:t>8</w:t>
      </w:r>
    </w:p>
    <w:tbl>
      <w:tblPr>
        <w:tblStyle w:val="TableGrid"/>
        <w:tblW w:w="8755" w:type="dxa"/>
        <w:jc w:val="left"/>
        <w:tblInd w:w="720" w:type="dxa"/>
        <w:tblCellMar>
          <w:top w:w="0" w:type="dxa"/>
          <w:left w:w="15" w:type="dxa"/>
          <w:bottom w:w="0" w:type="dxa"/>
          <w:right w:w="0" w:type="dxa"/>
        </w:tblCellMar>
        <w:tblLook w:val="04a0" w:noVBand="1" w:noHBand="0" w:lastColumn="0" w:firstColumn="1" w:lastRow="0" w:firstRow="1"/>
      </w:tblPr>
      <w:tblGrid>
        <w:gridCol w:w="1152"/>
        <w:gridCol w:w="7602"/>
      </w:tblGrid>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To:</w:t>
            </w:r>
          </w:p>
        </w:tc>
        <w:tc>
          <w:tcPr>
            <w:tcW w:w="7602" w:type="dxa"/>
            <w:tcBorders>
              <w:top w:val="nil"/>
              <w:left w:val="nil"/>
              <w:bottom w:val="nil"/>
              <w:right w:val="nil"/>
              <w:insideH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t>Gerald Caissy</w:t>
            </w:r>
          </w:p>
        </w:tc>
      </w:tr>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From:</w:t>
            </w:r>
          </w:p>
        </w:tc>
        <w:tc>
          <w:tcPr>
            <w:tcW w:w="7602" w:type="dxa"/>
            <w:tcBorders>
              <w:top w:val="nil"/>
              <w:left w:val="nil"/>
              <w:bottom w:val="nil"/>
              <w:right w:val="nil"/>
              <w:insideH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t>Christopher Sigouin</w:t>
            </w:r>
          </w:p>
        </w:tc>
      </w:tr>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Date:</w:t>
            </w:r>
          </w:p>
        </w:tc>
        <w:tc>
          <w:tcPr>
            <w:tcW w:w="7602" w:type="dxa"/>
            <w:tcBorders>
              <w:top w:val="nil"/>
              <w:left w:val="nil"/>
              <w:bottom w:val="nil"/>
              <w:right w:val="nil"/>
              <w:insideH w:val="nil"/>
              <w:insideV w:val="nil"/>
            </w:tcBorders>
            <w:shd w:color="auto" w:fill="auto" w:val="clear"/>
            <w:vAlign w:val="bottom"/>
          </w:tcPr>
          <w:p>
            <w:pPr>
              <w:pStyle w:val="Normal"/>
              <w:rPr>
                <w:rFonts w:ascii="Times New Roman" w:hAnsi="Times New Roman"/>
                <w:sz w:val="24"/>
                <w:szCs w:val="24"/>
              </w:rPr>
            </w:pPr>
            <w:r>
              <w:rPr/>
            </w:r>
            <w:sdt>
              <w:sdtPr>
                <w:alias w:val="Date"/>
                <w:date w:fullDate="2015-12-08T00:00:00Z">
                  <w:dateFormat w:val="dd/MM/yyyy"/>
                  <w:lid w:val="en-US"/>
                  <w:storeMappedDataAs w:val="dateTime"/>
                  <w:calendar w:val="gregorian"/>
                </w:date>
              </w:sdtPr>
              <w:sdtContent>
                <w:r>
                  <w:rPr>
                    <w:sz w:val="24"/>
                    <w:szCs w:val="24"/>
                  </w:rPr>
                  <w:t>08/12/2015</w:t>
                </w:r>
              </w:sdtContent>
            </w:sdt>
          </w:p>
        </w:tc>
      </w:tr>
      <w:tr>
        <w:trPr>
          <w:trHeight w:val="432" w:hRule="atLeast"/>
          <w:cantSplit w:val="true"/>
        </w:trPr>
        <w:tc>
          <w:tcPr>
            <w:tcW w:w="1152" w:type="dxa"/>
            <w:tcBorders>
              <w:top w:val="nil"/>
              <w:left w:val="nil"/>
              <w:bottom w:val="nil"/>
              <w:right w:val="nil"/>
              <w:insideH w:val="nil"/>
              <w:insideV w:val="nil"/>
            </w:tcBorders>
            <w:shd w:color="auto" w:fill="auto" w:val="clear"/>
            <w:vAlign w:val="bottom"/>
          </w:tcPr>
          <w:p>
            <w:pPr>
              <w:pStyle w:val="Heading1"/>
              <w:rPr>
                <w:rFonts w:ascii="Times New Roman" w:hAnsi="Times New Roman"/>
                <w:sz w:val="24"/>
                <w:szCs w:val="24"/>
              </w:rPr>
            </w:pPr>
            <w:r>
              <w:rPr>
                <w:rFonts w:ascii="Times New Roman" w:hAnsi="Times New Roman"/>
                <w:sz w:val="24"/>
                <w:szCs w:val="24"/>
              </w:rPr>
              <w:t>Subject:</w:t>
            </w:r>
          </w:p>
        </w:tc>
        <w:tc>
          <w:tcPr>
            <w:tcW w:w="7602" w:type="dxa"/>
            <w:tcBorders>
              <w:top w:val="nil"/>
              <w:left w:val="nil"/>
              <w:bottom w:val="nil"/>
              <w:right w:val="nil"/>
              <w:insideH w:val="nil"/>
              <w:insideV w:val="nil"/>
            </w:tcBorders>
            <w:shd w:color="auto" w:fill="auto" w:val="clear"/>
            <w:vAlign w:val="bottom"/>
          </w:tcPr>
          <w:p>
            <w:pPr>
              <w:pStyle w:val="Normal"/>
              <w:rPr/>
            </w:pPr>
            <w:r>
              <w:rPr>
                <w:rFonts w:ascii="Times New Roman" w:hAnsi="Times New Roman"/>
                <w:sz w:val="24"/>
                <w:szCs w:val="24"/>
              </w:rPr>
              <w:t xml:space="preserve"> </w:t>
            </w:r>
            <w:r>
              <w:rPr>
                <w:rFonts w:ascii="Times New Roman" w:hAnsi="Times New Roman"/>
                <w:sz w:val="24"/>
                <w:szCs w:val="24"/>
              </w:rPr>
              <w:t>Simple Text Editor</w:t>
            </w:r>
          </w:p>
        </w:tc>
      </w:tr>
      <w:tr>
        <w:trPr>
          <w:trHeight w:val="432" w:hRule="atLeast"/>
          <w:cantSplit w:val="true"/>
        </w:trPr>
        <w:tc>
          <w:tcPr>
            <w:tcW w:w="1152" w:type="dxa"/>
            <w:tcBorders>
              <w:top w:val="nil"/>
              <w:left w:val="nil"/>
              <w:right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r>
          </w:p>
        </w:tc>
        <w:tc>
          <w:tcPr>
            <w:tcW w:w="7602" w:type="dxa"/>
            <w:tcBorders>
              <w:top w:val="nil"/>
              <w:left w:val="nil"/>
              <w:right w:val="nil"/>
              <w:insideV w:val="nil"/>
            </w:tcBorders>
            <w:shd w:color="auto" w:fill="auto" w:val="clear"/>
            <w:vAlign w:val="bottom"/>
          </w:tcPr>
          <w:p>
            <w:pPr>
              <w:pStyle w:val="Normal"/>
              <w:rPr>
                <w:rFonts w:ascii="Times New Roman" w:hAnsi="Times New Roman"/>
                <w:sz w:val="24"/>
                <w:szCs w:val="24"/>
              </w:rPr>
            </w:pPr>
            <w:r>
              <w:rPr>
                <w:rFonts w:ascii="Times New Roman" w:hAnsi="Times New Roman"/>
                <w:sz w:val="24"/>
                <w:szCs w:val="24"/>
              </w:rPr>
            </w:r>
          </w:p>
        </w:tc>
      </w:tr>
    </w:tbl>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240" w:before="220" w:after="0"/>
        <w:ind w:left="0" w:hanging="0"/>
        <w:contextualSpacing/>
        <w:rPr/>
      </w:pPr>
      <w:r>
        <w:rPr>
          <w:rStyle w:val="StrongEmphasis"/>
          <w:rFonts w:ascii="Times New Roman" w:hAnsi="Times New Roman"/>
          <w:b w:val="false"/>
          <w:color w:val="000000"/>
          <w:sz w:val="24"/>
          <w:szCs w:val="24"/>
        </w:rPr>
        <w:tab/>
        <w:tab/>
      </w:r>
      <w:r>
        <w:rPr>
          <w:rStyle w:val="StrongEmphasis"/>
          <w:rFonts w:ascii="Times New Roman" w:hAnsi="Times New Roman"/>
          <w:b w:val="false"/>
          <w:color w:val="000000"/>
          <w:sz w:val="24"/>
          <w:szCs w:val="24"/>
        </w:rPr>
        <w:t>This assignment was to create a simple text editor that would allow a user to open previously saved files and save opened files.  The description of the assignment is below:</w:t>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Normal"/>
        <w:spacing w:lineRule="auto" w:line="240" w:before="220" w:after="0"/>
        <w:ind w:left="0" w:hanging="0"/>
        <w:contextualSpacing/>
        <w:rPr/>
      </w:pPr>
      <w:r>
        <w:rPr>
          <w:rStyle w:val="StrongEmphasis"/>
          <w:rFonts w:ascii="Arial;Verdana;Helvetica;sans-serif" w:hAnsi="Arial;Verdana;Helvetica;sans-serif"/>
          <w:b w:val="false"/>
          <w:i w:val="false"/>
          <w:caps w:val="false"/>
          <w:smallCaps w:val="false"/>
          <w:color w:val="6E6B5E"/>
          <w:spacing w:val="0"/>
          <w:sz w:val="21"/>
          <w:szCs w:val="24"/>
        </w:rPr>
        <w:t>Complete and </w:t>
      </w:r>
      <w:r>
        <w:rPr>
          <w:rStyle w:val="StrongEmphasis"/>
          <w:rFonts w:ascii="Arial;Verdana;Helvetica;sans-serif" w:hAnsi="Arial;Verdana;Helvetica;sans-serif"/>
          <w:i w:val="false"/>
          <w:caps w:val="false"/>
          <w:smallCaps w:val="false"/>
          <w:color w:val="6E6B5E"/>
          <w:spacing w:val="0"/>
          <w:sz w:val="21"/>
          <w:szCs w:val="24"/>
        </w:rPr>
        <w:t>Submit</w:t>
      </w:r>
      <w:r>
        <w:rPr>
          <w:rStyle w:val="StrongEmphasis"/>
          <w:rFonts w:ascii="Arial;Verdana;Helvetica;sans-serif" w:hAnsi="Arial;Verdana;Helvetica;sans-serif"/>
          <w:b w:val="false"/>
          <w:i w:val="false"/>
          <w:caps w:val="false"/>
          <w:smallCaps w:val="false"/>
          <w:color w:val="6E6B5E"/>
          <w:spacing w:val="0"/>
          <w:sz w:val="21"/>
          <w:szCs w:val="24"/>
        </w:rPr>
        <w:t>:</w:t>
      </w:r>
    </w:p>
    <w:p>
      <w:pPr>
        <w:pStyle w:val="TextBody"/>
        <w:widowControl/>
        <w:numPr>
          <w:ilvl w:val="0"/>
          <w:numId w:val="1"/>
        </w:numPr>
        <w:tabs>
          <w:tab w:val="left" w:pos="0" w:leader="none"/>
        </w:tabs>
        <w:spacing w:before="0" w:after="0"/>
        <w:ind w:left="1427" w:hanging="0"/>
        <w:jc w:val="left"/>
        <w:rPr>
          <w:rFonts w:ascii="Arial;Verdana;Helvetica;sans-serif" w:hAnsi="Arial;Verdana;Helvetica;sans-serif"/>
          <w:b w:val="false"/>
          <w:i w:val="false"/>
          <w:caps w:val="false"/>
          <w:smallCaps w:val="false"/>
          <w:color w:val="6E6B5E"/>
          <w:spacing w:val="0"/>
          <w:sz w:val="21"/>
        </w:rPr>
      </w:pPr>
      <w:r>
        <w:rPr>
          <w:rFonts w:ascii="Arial;Verdana;Helvetica;sans-serif" w:hAnsi="Arial;Verdana;Helvetica;sans-serif"/>
          <w:b w:val="false"/>
          <w:i w:val="false"/>
          <w:caps w:val="false"/>
          <w:smallCaps w:val="false"/>
          <w:color w:val="6E6B5E"/>
          <w:spacing w:val="0"/>
          <w:sz w:val="21"/>
        </w:rPr>
        <w:t>Write an MDI application that is a simple text editor.  Allow the user to open multiple documents, each in a separate child Form.  For the text editor, use one big TextBox control with its Multiline property set to true or a RichTextBox control.  Set the control's Anchor property to all four edges so the control fills its form.</w:t>
      </w:r>
    </w:p>
    <w:p>
      <w:pPr>
        <w:pStyle w:val="TextBody"/>
        <w:widowControl/>
        <w:numPr>
          <w:ilvl w:val="0"/>
          <w:numId w:val="1"/>
        </w:numPr>
        <w:tabs>
          <w:tab w:val="left" w:pos="0" w:leader="none"/>
        </w:tabs>
        <w:spacing w:before="0" w:after="0"/>
        <w:ind w:left="1427" w:hanging="0"/>
        <w:jc w:val="left"/>
        <w:rPr/>
      </w:pPr>
      <w:r>
        <w:rPr>
          <w:rFonts w:ascii="Arial;Verdana;Helvetica;sans-serif" w:hAnsi="Arial;Verdana;Helvetica;sans-serif"/>
          <w:b w:val="false"/>
          <w:i w:val="false"/>
          <w:caps w:val="false"/>
          <w:smallCaps w:val="false"/>
          <w:color w:val="6E6B5E"/>
          <w:spacing w:val="0"/>
          <w:sz w:val="21"/>
        </w:rPr>
        <w:t>The main startup form should have an </w:t>
      </w:r>
      <w:r>
        <w:rPr>
          <w:rStyle w:val="Emphasis"/>
          <w:rFonts w:ascii="Arial;Verdana;Helvetica;sans-serif" w:hAnsi="Arial;Verdana;Helvetica;sans-serif"/>
          <w:b w:val="false"/>
          <w:i w:val="false"/>
          <w:caps w:val="false"/>
          <w:smallCaps w:val="false"/>
          <w:color w:val="6E6B5E"/>
          <w:spacing w:val="0"/>
          <w:sz w:val="21"/>
        </w:rPr>
        <w:t>Open</w:t>
      </w:r>
      <w:r>
        <w:rPr>
          <w:rFonts w:ascii="Arial;Verdana;Helvetica;sans-serif" w:hAnsi="Arial;Verdana;Helvetica;sans-serif"/>
          <w:b w:val="false"/>
          <w:i w:val="false"/>
          <w:caps w:val="false"/>
          <w:smallCaps w:val="false"/>
          <w:color w:val="6E6B5E"/>
          <w:spacing w:val="0"/>
          <w:sz w:val="21"/>
        </w:rPr>
        <w:t> menu item to open previously saved files; the child forms should have a </w:t>
      </w:r>
      <w:r>
        <w:rPr>
          <w:rStyle w:val="Emphasis"/>
          <w:rFonts w:ascii="Arial;Verdana;Helvetica;sans-serif" w:hAnsi="Arial;Verdana;Helvetica;sans-serif"/>
          <w:b w:val="false"/>
          <w:i w:val="false"/>
          <w:caps w:val="false"/>
          <w:smallCaps w:val="false"/>
          <w:color w:val="6E6B5E"/>
          <w:spacing w:val="0"/>
          <w:sz w:val="21"/>
        </w:rPr>
        <w:t>Save</w:t>
      </w:r>
      <w:r>
        <w:rPr>
          <w:rFonts w:ascii="Arial;Verdana;Helvetica;sans-serif" w:hAnsi="Arial;Verdana;Helvetica;sans-serif"/>
          <w:b w:val="false"/>
          <w:i w:val="false"/>
          <w:caps w:val="false"/>
          <w:smallCaps w:val="false"/>
          <w:color w:val="6E6B5E"/>
          <w:spacing w:val="0"/>
          <w:sz w:val="21"/>
        </w:rPr>
        <w:t> menu item to save their text to a file.  Use the file handling that you previously learned about and display the name of the file in the form's title bar.</w:t>
      </w:r>
    </w:p>
    <w:p>
      <w:pPr>
        <w:pStyle w:val="TextBody"/>
        <w:widowControl/>
        <w:numPr>
          <w:ilvl w:val="0"/>
          <w:numId w:val="1"/>
        </w:numPr>
        <w:tabs>
          <w:tab w:val="left" w:pos="0" w:leader="none"/>
        </w:tabs>
        <w:spacing w:before="0" w:after="0"/>
        <w:ind w:left="1427" w:hanging="0"/>
        <w:jc w:val="left"/>
        <w:rPr>
          <w:rFonts w:ascii="Arial;Verdana;Helvetica;sans-serif" w:hAnsi="Arial;Verdana;Helvetica;sans-serif"/>
          <w:b w:val="false"/>
          <w:i w:val="false"/>
          <w:caps w:val="false"/>
          <w:smallCaps w:val="false"/>
          <w:color w:val="6E6B5E"/>
          <w:spacing w:val="0"/>
          <w:sz w:val="21"/>
        </w:rPr>
      </w:pPr>
      <w:r>
        <w:rPr>
          <w:rFonts w:ascii="Arial;Verdana;Helvetica;sans-serif" w:hAnsi="Arial;Verdana;Helvetica;sans-serif"/>
          <w:b w:val="false"/>
          <w:i w:val="false"/>
          <w:caps w:val="false"/>
          <w:smallCaps w:val="false"/>
          <w:color w:val="6E6B5E"/>
          <w:spacing w:val="0"/>
          <w:sz w:val="21"/>
        </w:rPr>
        <w:t>Add ErrorProvider validation on the text box in order to assure that text has been entered before attempting to save to a file.</w:t>
      </w:r>
    </w:p>
    <w:p>
      <w:pPr>
        <w:pStyle w:val="TextBody"/>
        <w:widowControl/>
        <w:numPr>
          <w:ilvl w:val="0"/>
          <w:numId w:val="1"/>
        </w:numPr>
        <w:tabs>
          <w:tab w:val="left" w:pos="0" w:leader="none"/>
        </w:tabs>
        <w:spacing w:before="0" w:after="0"/>
        <w:ind w:left="1427" w:hanging="0"/>
        <w:jc w:val="left"/>
        <w:rPr/>
      </w:pPr>
      <w:r>
        <w:rPr>
          <w:rFonts w:ascii="Arial;Verdana;Helvetica;sans-serif" w:hAnsi="Arial;Verdana;Helvetica;sans-serif"/>
          <w:b w:val="false"/>
          <w:i w:val="false"/>
          <w:caps w:val="false"/>
          <w:smallCaps w:val="false"/>
          <w:color w:val="6E6B5E"/>
          <w:spacing w:val="0"/>
          <w:sz w:val="21"/>
        </w:rPr>
        <w:t>Add a toolbar and status bar to the application forms, and code the toolbar </w:t>
      </w:r>
      <w:r>
        <w:rPr>
          <w:rStyle w:val="Emphasis"/>
          <w:rFonts w:ascii="Arial;Verdana;Helvetica;sans-serif" w:hAnsi="Arial;Verdana;Helvetica;sans-serif"/>
          <w:b w:val="false"/>
          <w:i w:val="false"/>
          <w:caps w:val="false"/>
          <w:smallCaps w:val="false"/>
          <w:color w:val="6E6B5E"/>
          <w:spacing w:val="0"/>
          <w:sz w:val="21"/>
        </w:rPr>
        <w:t>Close, Save, Open</w:t>
      </w:r>
      <w:r>
        <w:rPr>
          <w:rFonts w:ascii="Arial;Verdana;Helvetica;sans-serif" w:hAnsi="Arial;Verdana;Helvetica;sans-serif"/>
          <w:b w:val="false"/>
          <w:i w:val="false"/>
          <w:caps w:val="false"/>
          <w:smallCaps w:val="false"/>
          <w:color w:val="6E6B5E"/>
          <w:spacing w:val="0"/>
          <w:sz w:val="21"/>
        </w:rPr>
        <w:t> appropriately.</w:t>
      </w:r>
    </w:p>
    <w:p>
      <w:pPr>
        <w:pStyle w:val="TextBody"/>
        <w:widowControl/>
        <w:numPr>
          <w:ilvl w:val="0"/>
          <w:numId w:val="1"/>
        </w:numPr>
        <w:tabs>
          <w:tab w:val="left" w:pos="0" w:leader="none"/>
        </w:tabs>
        <w:spacing w:before="0" w:after="0"/>
        <w:ind w:left="1427" w:hanging="0"/>
        <w:jc w:val="left"/>
        <w:rPr/>
      </w:pPr>
      <w:r>
        <w:rPr>
          <w:rStyle w:val="StrongEmphasis"/>
          <w:rFonts w:ascii="Arial;Verdana;Helvetica;sans-serif" w:hAnsi="Arial;Verdana;Helvetica;sans-serif"/>
          <w:b w:val="false"/>
          <w:i w:val="false"/>
          <w:caps w:val="false"/>
          <w:smallCaps w:val="false"/>
          <w:color w:val="6E6B5E"/>
          <w:spacing w:val="0"/>
          <w:sz w:val="21"/>
        </w:rPr>
        <w:t>Add a calendar DateTimePickerControl to your MDI startup form menu selection. This will allow you to pick a date to concatenate to your written text.  Your written text should be followed with the following:  </w:t>
      </w:r>
    </w:p>
    <w:p>
      <w:pPr>
        <w:pStyle w:val="TextBody"/>
        <w:widowControl/>
        <w:numPr>
          <w:ilvl w:val="1"/>
          <w:numId w:val="1"/>
        </w:numPr>
        <w:tabs>
          <w:tab w:val="left" w:pos="0" w:leader="none"/>
        </w:tabs>
        <w:spacing w:before="0" w:after="0"/>
        <w:ind w:left="2134" w:hanging="0"/>
        <w:jc w:val="left"/>
        <w:rPr/>
      </w:pPr>
      <w:r>
        <w:rPr>
          <w:rStyle w:val="StrongEmphasis"/>
          <w:rFonts w:ascii="Arial;Verdana;Helvetica;sans-serif" w:hAnsi="Arial;Verdana;Helvetica;sans-serif"/>
          <w:b w:val="false"/>
          <w:i w:val="false"/>
          <w:caps w:val="false"/>
          <w:smallCaps w:val="false"/>
          <w:color w:val="6E6B5E"/>
          <w:spacing w:val="0"/>
          <w:sz w:val="21"/>
        </w:rPr>
        <w:t>Date Written:   ..date from D_T_Picker..</w:t>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pPr>
      <w:r>
        <w:rPr>
          <w:rStyle w:val="StrongEmphasis"/>
          <w:rFonts w:ascii="Times New Roman" w:hAnsi="Times New Roman"/>
          <w:b w:val="false"/>
          <w:color w:val="000000"/>
          <w:sz w:val="24"/>
          <w:szCs w:val="24"/>
        </w:rPr>
        <w:tab/>
        <w:t>For this application, I followed the initial instructions given.  As I understood it, the term “ to open previously saved files “ did not mean a “ recently opened list “, so I did not create that portion.  The errorProvider functionality was tied to the status strip label on the status bar of the child forms.  The date time picker was implemented into the menu strip via a form.</w:t>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p>
      <w:pPr>
        <w:pStyle w:val="TextBody"/>
        <w:spacing w:lineRule="auto" w:line="240" w:before="220" w:after="0"/>
        <w:ind w:left="0" w:hanging="0"/>
        <w:contextualSpacing/>
        <w:rPr>
          <w:rStyle w:val="StrongEmphasis"/>
          <w:rFonts w:ascii="Times New Roman" w:hAnsi="Times New Roman"/>
          <w:b w:val="false"/>
          <w:b w:val="false"/>
          <w:color w:val="000000"/>
          <w:sz w:val="24"/>
          <w:szCs w:val="24"/>
        </w:rPr>
      </w:pPr>
      <w:r>
        <w:rPr/>
      </w:r>
    </w:p>
    <w:sectPr>
      <w:footerReference w:type="default" r:id="rId2"/>
      <w:type w:val="nextPage"/>
      <w:pgSz w:w="12240" w:h="15840"/>
      <w:pgMar w:left="965" w:right="1800" w:header="0" w:top="965" w:footer="965" w:bottom="1440"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roman"/>
    <w:pitch w:val="variable"/>
  </w:font>
  <w:font w:name="Arial">
    <w:altName w:val="Verda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185f"/>
    <w:pPr>
      <w:widowControl/>
      <w:suppressAutoHyphens w:val="true"/>
      <w:bidi w:val="0"/>
      <w:jc w:val="left"/>
    </w:pPr>
    <w:rPr>
      <w:rFonts w:ascii="Arial" w:hAnsi="Arial" w:eastAsia="Times New Roman" w:cs="Times New Roman" w:asciiTheme="minorHAnsi" w:hAnsiTheme="minorHAnsi"/>
      <w:color w:val="00000A"/>
      <w:sz w:val="22"/>
      <w:szCs w:val="20"/>
      <w:lang w:val="en-US" w:eastAsia="en-US" w:bidi="ar-SA"/>
    </w:rPr>
  </w:style>
  <w:style w:type="paragraph" w:styleId="Heading1">
    <w:name w:val="Heading 1"/>
    <w:basedOn w:val="Normal"/>
    <w:next w:val="Normal"/>
    <w:qFormat/>
    <w:rsid w:val="004a6dce"/>
    <w:pPr>
      <w:keepNext/>
      <w:keepLines/>
      <w:outlineLvl w:val="0"/>
    </w:pPr>
    <w:rPr>
      <w:rFonts w:ascii="Arial Black" w:hAnsi="Arial Black" w:asciiTheme="majorHAnsi" w:hAnsiTheme="majorHAnsi"/>
      <w:b/>
    </w:rPr>
  </w:style>
  <w:style w:type="paragraph" w:styleId="Heading2">
    <w:name w:val="Heading 2"/>
    <w:basedOn w:val="Normal"/>
    <w:semiHidden/>
    <w:unhideWhenUsed/>
    <w:qFormat/>
    <w:rsid w:val="00e442bf"/>
    <w:pPr>
      <w:keepNext/>
      <w:keepLines/>
      <w:spacing w:lineRule="atLeast" w:line="200"/>
      <w:outlineLvl w:val="1"/>
    </w:pPr>
    <w:rPr>
      <w:rFonts w:ascii="Arial Black" w:hAnsi="Arial Black"/>
    </w:rPr>
  </w:style>
  <w:style w:type="paragraph" w:styleId="Heading3">
    <w:name w:val="Heading 3"/>
    <w:basedOn w:val="Normal"/>
    <w:semiHidden/>
    <w:unhideWhenUsed/>
    <w:qFormat/>
    <w:rsid w:val="00e442bf"/>
    <w:pPr>
      <w:keepNext/>
      <w:keepLines/>
      <w:spacing w:lineRule="atLeast" w:line="180"/>
      <w:ind w:left="1195" w:hanging="0"/>
      <w:outlineLvl w:val="2"/>
    </w:pPr>
    <w:rPr>
      <w:rFonts w:ascii="Arial Black" w:hAnsi="Arial Black"/>
    </w:rPr>
  </w:style>
  <w:style w:type="paragraph" w:styleId="Heading4">
    <w:name w:val="Heading 4"/>
    <w:basedOn w:val="Normal"/>
    <w:semiHidden/>
    <w:unhideWhenUsed/>
    <w:qFormat/>
    <w:rsid w:val="00e442bf"/>
    <w:pPr>
      <w:keepNext/>
      <w:keepLines/>
      <w:spacing w:lineRule="atLeast" w:line="180"/>
      <w:ind w:left="1555" w:hanging="0"/>
      <w:outlineLvl w:val="3"/>
    </w:pPr>
    <w:rPr>
      <w:rFonts w:ascii="Arial Black" w:hAnsi="Arial Black"/>
      <w:sz w:val="18"/>
    </w:rPr>
  </w:style>
  <w:style w:type="paragraph" w:styleId="Heading5">
    <w:name w:val="Heading 5"/>
    <w:basedOn w:val="Normal"/>
    <w:semiHidden/>
    <w:unhideWhenUsed/>
    <w:qFormat/>
    <w:rsid w:val="00e442bf"/>
    <w:pPr>
      <w:keepNext/>
      <w:keepLines/>
      <w:spacing w:lineRule="atLeast" w:line="180"/>
      <w:ind w:left="1915" w:hanging="0"/>
      <w:outlineLvl w:val="4"/>
    </w:pPr>
    <w:rPr>
      <w:rFonts w:ascii="Arial Black" w:hAnsi="Arial Black"/>
      <w:sz w:val="18"/>
    </w:rPr>
  </w:style>
  <w:style w:type="character" w:styleId="DefaultParagraphFont" w:default="1">
    <w:name w:val="Default Paragraph Font"/>
    <w:uiPriority w:val="1"/>
    <w:semiHidden/>
    <w:unhideWhenUsed/>
    <w:qFormat/>
    <w:rPr/>
  </w:style>
  <w:style w:type="character" w:styleId="MessageHeaderLabel" w:customStyle="1">
    <w:name w:val="Message Header Label"/>
    <w:semiHidden/>
    <w:unhideWhenUsed/>
    <w:qFormat/>
    <w:rsid w:val="00e442bf"/>
    <w:rPr>
      <w:rFonts w:ascii="Arial Black" w:hAnsi="Arial Black"/>
      <w:spacing w:val="0"/>
      <w:sz w:val="18"/>
    </w:rPr>
  </w:style>
  <w:style w:type="character" w:styleId="Pagenumber">
    <w:name w:val="page number"/>
    <w:semiHidden/>
    <w:qFormat/>
    <w:rsid w:val="00e442bf"/>
    <w:rPr>
      <w:sz w:val="18"/>
    </w:rPr>
  </w:style>
  <w:style w:type="character" w:styleId="BalloonTextChar" w:customStyle="1">
    <w:name w:val="Balloon Text Char"/>
    <w:basedOn w:val="DefaultParagraphFont"/>
    <w:link w:val="BalloonText"/>
    <w:uiPriority w:val="99"/>
    <w:semiHidden/>
    <w:qFormat/>
    <w:rsid w:val="004f2030"/>
    <w:rPr>
      <w:rFonts w:ascii="Tahoma" w:hAnsi="Tahoma" w:cs="Tahoma"/>
      <w:spacing w:val="0"/>
      <w:sz w:val="16"/>
      <w:szCs w:val="16"/>
    </w:rPr>
  </w:style>
  <w:style w:type="character" w:styleId="TitleChar" w:customStyle="1">
    <w:name w:val="Title Char"/>
    <w:basedOn w:val="DefaultParagraphFont"/>
    <w:link w:val="Title"/>
    <w:uiPriority w:val="10"/>
    <w:qFormat/>
    <w:rsid w:val="004a6dce"/>
    <w:rPr>
      <w:rFonts w:ascii="Arial Black" w:hAnsi="Arial Black" w:asciiTheme="majorHAnsi" w:hAnsiTheme="majorHAnsi"/>
      <w:b/>
      <w:spacing w:val="0"/>
      <w:sz w:val="108"/>
    </w:rPr>
  </w:style>
  <w:style w:type="character" w:styleId="PlaceholderText">
    <w:name w:val="Placeholder Text"/>
    <w:basedOn w:val="DefaultParagraphFont"/>
    <w:uiPriority w:val="99"/>
    <w:semiHidden/>
    <w:qFormat/>
    <w:rsid w:val="00e0003b"/>
    <w:rPr>
      <w:color w:val="808080"/>
    </w:rPr>
  </w:style>
  <w:style w:type="character" w:styleId="BodyTextChar" w:customStyle="1">
    <w:name w:val="Body Text Char"/>
    <w:basedOn w:val="DefaultParagraphFont"/>
    <w:link w:val="TextBody"/>
    <w:qFormat/>
    <w:rsid w:val="0088185f"/>
    <w:rPr>
      <w:rFonts w:ascii="Arial" w:hAnsi="Arial" w:asciiTheme="minorHAnsi" w:hAnsiTheme="minorHAnsi"/>
      <w:spacing w:val="0"/>
      <w:sz w:val="22"/>
    </w:rPr>
  </w:style>
  <w:style w:type="character" w:styleId="Emphasis">
    <w:name w:val="Emphasis"/>
    <w:basedOn w:val="DefaultParagraphFont"/>
    <w:uiPriority w:val="20"/>
    <w:qFormat/>
    <w:rsid w:val="00872fac"/>
    <w:rPr>
      <w:i/>
      <w:iCs/>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StrongEmphasis" w:customStyle="1">
    <w:name w:val="Strong Emphasis"/>
    <w:rPr>
      <w:b/>
      <w:bCs/>
    </w:rPr>
  </w:style>
  <w:style w:type="character" w:styleId="NumberingSymbols" w:customStyle="1">
    <w:name w:val="Numbering Symbols"/>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link w:val="BodyTextChar"/>
    <w:qFormat/>
    <w:rsid w:val="0088185f"/>
    <w:pPr>
      <w:spacing w:lineRule="atLeast" w:line="180" w:before="220" w:after="0"/>
      <w:ind w:left="720" w:hanging="0"/>
      <w:jc w:val="both"/>
    </w:pPr>
    <w:rPr/>
  </w:style>
  <w:style w:type="paragraph" w:styleId="List">
    <w:name w:val="List"/>
    <w:basedOn w:val="Normal"/>
    <w:semiHidden/>
    <w:rsid w:val="00e442bf"/>
    <w:pPr>
      <w:ind w:left="1195"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Closing">
    <w:name w:val="Closing"/>
    <w:basedOn w:val="Normal"/>
    <w:semiHidden/>
    <w:qFormat/>
    <w:rsid w:val="00e442bf"/>
    <w:pPr>
      <w:keepNext/>
      <w:spacing w:lineRule="atLeast" w:line="220"/>
    </w:pPr>
    <w:rPr/>
  </w:style>
  <w:style w:type="paragraph" w:styleId="CompanyName" w:customStyle="1">
    <w:name w:val="Company Name"/>
    <w:basedOn w:val="Normal"/>
    <w:qFormat/>
    <w:rsid w:val="00e0003b"/>
    <w:pPr>
      <w:keepLines/>
      <w:spacing w:lineRule="exact" w:line="320"/>
      <w:jc w:val="center"/>
    </w:pPr>
    <w:rPr>
      <w:rFonts w:ascii="Arial Black" w:hAnsi="Arial Black" w:asciiTheme="majorHAnsi" w:hAnsiTheme="majorHAnsi"/>
      <w:color w:val="FFFFFF" w:themeColor="background1"/>
      <w:sz w:val="32"/>
    </w:rPr>
  </w:style>
  <w:style w:type="paragraph" w:styleId="Enclosure" w:customStyle="1">
    <w:name w:val="Enclosure"/>
    <w:basedOn w:val="TextBody"/>
    <w:next w:val="Normal"/>
    <w:semiHidden/>
    <w:unhideWhenUsed/>
    <w:qFormat/>
    <w:rsid w:val="00e442bf"/>
    <w:pPr>
      <w:keepLines/>
      <w:jc w:val="left"/>
    </w:pPr>
    <w:rPr/>
  </w:style>
  <w:style w:type="paragraph" w:styleId="HeaderBase" w:customStyle="1">
    <w:name w:val="Header Base"/>
    <w:basedOn w:val="TextBody"/>
    <w:semiHidden/>
    <w:unhideWhenUsed/>
    <w:qFormat/>
    <w:rsid w:val="00e442bf"/>
    <w:pPr>
      <w:keepLines/>
      <w:tabs>
        <w:tab w:val="center" w:pos="4320" w:leader="none"/>
        <w:tab w:val="right" w:pos="8640" w:leader="none"/>
      </w:tabs>
    </w:pPr>
    <w:r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before="220" w:after="600"/>
    </w:pPr>
    <w:rPr/>
  </w:style>
  <w:style w:type="paragraph" w:styleId="HeadingBase" w:customStyle="1">
    <w:name w:val="Heading Base"/>
    <w:basedOn w:val="TextBody"/>
    <w:semiHidden/>
    <w:unhideWhenUsed/>
    <w:qFormat/>
    <w:rsid w:val="00e442bf"/>
    <w:pPr>
      <w:keepNext/>
      <w:keepLines/>
      <w:jc w:val="left"/>
    </w:pPr>
    <w:rPr>
      <w:rFonts w:ascii="Arial Black" w:hAnsi="Arial Black"/>
    </w:rPr>
  </w:style>
  <w:style w:type="paragraph" w:styleId="MessageHeader">
    <w:name w:val="Message Header"/>
    <w:basedOn w:val="TextBody"/>
    <w:semiHidden/>
    <w:qFormat/>
    <w:rsid w:val="00e442bf"/>
    <w:pPr>
      <w:keepLines/>
      <w:spacing w:before="220" w:after="120"/>
      <w:ind w:left="1555" w:hanging="720"/>
      <w:jc w:val="left"/>
    </w:pPr>
    <w:rPr/>
  </w:style>
  <w:style w:type="paragraph" w:styleId="MessageHeaderFirst" w:customStyle="1">
    <w:name w:val="Message Header First"/>
    <w:basedOn w:val="MessageHeader"/>
    <w:semiHidden/>
    <w:unhideWhenUsed/>
    <w:qFormat/>
    <w:rsid w:val="00e442bf"/>
    <w:pPr/>
    <w:rPr/>
  </w:style>
  <w:style w:type="paragraph" w:styleId="MessageHeaderLast" w:customStyle="1">
    <w:name w:val="Message Header Last"/>
    <w:basedOn w:val="MessageHeader"/>
    <w:semiHidden/>
    <w:unhideWhenUsed/>
    <w:qFormat/>
    <w:rsid w:val="00e442bf"/>
    <w:pPr>
      <w:pBdr>
        <w:bottom w:val="single" w:sz="6" w:space="15" w:color="00000A"/>
      </w:pBdr>
      <w:spacing w:before="220" w:after="320"/>
    </w:pPr>
    <w:rPr/>
  </w:style>
  <w:style w:type="paragraph" w:styleId="NormalIndent">
    <w:name w:val="Normal Indent"/>
    <w:basedOn w:val="Normal"/>
    <w:semiHidden/>
    <w:qFormat/>
    <w:rsid w:val="00e442bf"/>
    <w:pPr>
      <w:ind w:left="1555" w:hanging="0"/>
    </w:pPr>
    <w:rPr/>
  </w:style>
  <w:style w:type="paragraph" w:styleId="ReturnAddress" w:customStyle="1">
    <w:name w:val="Return Address"/>
    <w:basedOn w:val="Normal"/>
    <w:semiHidden/>
    <w:unhideWhenUsed/>
    <w:qFormat/>
    <w:rsid w:val="00e442bf"/>
    <w:pPr>
      <w:keepLines/>
      <w:spacing w:lineRule="atLeast" w:line="200"/>
    </w:pPr>
    <w:rPr>
      <w:sz w:val="16"/>
    </w:rPr>
  </w:style>
  <w:style w:type="paragraph" w:styleId="Signature">
    <w:name w:val="Signature"/>
    <w:basedOn w:val="TextBody"/>
    <w:semiHidden/>
    <w:unhideWhenUsed/>
    <w:rsid w:val="00e442bf"/>
    <w:pPr>
      <w:keepNext/>
      <w:keepLines/>
      <w:spacing w:before="660" w:after="0"/>
    </w:pPr>
    <w:rPr/>
  </w:style>
  <w:style w:type="paragraph" w:styleId="SignatureJobTitle" w:customStyle="1">
    <w:name w:val="Signature Job Title"/>
    <w:basedOn w:val="Signature"/>
    <w:next w:val="Normal"/>
    <w:semiHidden/>
    <w:unhideWhenUsed/>
    <w:qFormat/>
    <w:rsid w:val="00e442bf"/>
    <w:pPr>
      <w:spacing w:before="0" w:after="0"/>
      <w:jc w:val="left"/>
    </w:pPr>
    <w:rPr/>
  </w:style>
  <w:style w:type="paragraph" w:styleId="SignatureName" w:customStyle="1">
    <w:name w:val="Signature Name"/>
    <w:basedOn w:val="Signature"/>
    <w:semiHidden/>
    <w:unhideWhenUsed/>
    <w:qFormat/>
    <w:rsid w:val="00e442bf"/>
    <w:pPr>
      <w:spacing w:before="720" w:after="0"/>
      <w:jc w:val="left"/>
    </w:pPr>
    <w:rPr/>
  </w:style>
  <w:style w:type="paragraph" w:styleId="BalloonText">
    <w:name w:val="Balloon Text"/>
    <w:basedOn w:val="Normal"/>
    <w:link w:val="BalloonTextChar"/>
    <w:uiPriority w:val="99"/>
    <w:semiHidden/>
    <w:unhideWhenUsed/>
    <w:qFormat/>
    <w:rsid w:val="004f2030"/>
    <w:pPr/>
    <w:rPr>
      <w:rFonts w:ascii="Tahoma" w:hAnsi="Tahoma" w:cs="Tahoma"/>
      <w:sz w:val="16"/>
      <w:szCs w:val="16"/>
    </w:rPr>
  </w:style>
  <w:style w:type="paragraph" w:styleId="List2">
    <w:name w:val="List 2"/>
    <w:basedOn w:val="Normal"/>
    <w:semiHidden/>
    <w:rsid w:val="00e442bf"/>
    <w:pPr>
      <w:ind w:left="1555" w:hanging="360"/>
    </w:pPr>
    <w:rPr/>
  </w:style>
  <w:style w:type="paragraph" w:styleId="List3">
    <w:name w:val="List 3"/>
    <w:basedOn w:val="Normal"/>
    <w:semiHidden/>
    <w:rsid w:val="00e442bf"/>
    <w:pPr>
      <w:ind w:left="1915" w:hanging="360"/>
    </w:pPr>
    <w:rPr/>
  </w:style>
  <w:style w:type="paragraph" w:styleId="List4">
    <w:name w:val="List 4"/>
    <w:basedOn w:val="Normal"/>
    <w:semiHidden/>
    <w:rsid w:val="00e442bf"/>
    <w:pPr>
      <w:ind w:left="2275" w:hanging="360"/>
    </w:pPr>
    <w:rPr/>
  </w:style>
  <w:style w:type="paragraph" w:styleId="List5">
    <w:name w:val="List 5"/>
    <w:basedOn w:val="Normal"/>
    <w:semiHidden/>
    <w:rsid w:val="00e442bf"/>
    <w:pPr>
      <w:ind w:left="2635" w:hanging="360"/>
    </w:pPr>
    <w:rPr/>
  </w:style>
  <w:style w:type="paragraph" w:styleId="ListBullet">
    <w:name w:val="List Bullet"/>
    <w:basedOn w:val="Normal"/>
    <w:autoRedefine/>
    <w:semiHidden/>
    <w:qFormat/>
    <w:rsid w:val="00e442bf"/>
    <w:pPr>
      <w:ind w:left="1195" w:hanging="0"/>
    </w:pPr>
    <w:rPr/>
  </w:style>
  <w:style w:type="paragraph" w:styleId="ListBullet2">
    <w:name w:val="List Bullet 2"/>
    <w:basedOn w:val="Normal"/>
    <w:autoRedefine/>
    <w:semiHidden/>
    <w:qFormat/>
    <w:rsid w:val="00e442bf"/>
    <w:pPr>
      <w:ind w:left="1555" w:hanging="0"/>
    </w:pPr>
    <w:rPr/>
  </w:style>
  <w:style w:type="paragraph" w:styleId="ListBullet3">
    <w:name w:val="List Bullet 3"/>
    <w:basedOn w:val="Normal"/>
    <w:autoRedefine/>
    <w:semiHidden/>
    <w:qFormat/>
    <w:rsid w:val="00e442bf"/>
    <w:pPr>
      <w:ind w:left="1915" w:hanging="0"/>
    </w:pPr>
    <w:rPr/>
  </w:style>
  <w:style w:type="paragraph" w:styleId="ListBullet4">
    <w:name w:val="List Bullet 4"/>
    <w:basedOn w:val="Normal"/>
    <w:autoRedefine/>
    <w:semiHidden/>
    <w:qFormat/>
    <w:rsid w:val="00e442bf"/>
    <w:pPr>
      <w:ind w:left="2275" w:hanging="0"/>
    </w:pPr>
    <w:rPr/>
  </w:style>
  <w:style w:type="paragraph" w:styleId="ListBullet5">
    <w:name w:val="List Bullet 5"/>
    <w:basedOn w:val="Normal"/>
    <w:autoRedefine/>
    <w:semiHidden/>
    <w:qFormat/>
    <w:rsid w:val="00e442bf"/>
    <w:pPr>
      <w:ind w:left="2635" w:hanging="0"/>
    </w:pPr>
    <w:rPr/>
  </w:style>
  <w:style w:type="paragraph" w:styleId="ListContinue">
    <w:name w:val="List Continue"/>
    <w:basedOn w:val="Normal"/>
    <w:semiHidden/>
    <w:qFormat/>
    <w:rsid w:val="00e442bf"/>
    <w:pPr>
      <w:spacing w:before="0" w:after="120"/>
      <w:ind w:left="1195" w:hanging="0"/>
    </w:pPr>
    <w:rPr/>
  </w:style>
  <w:style w:type="paragraph" w:styleId="ListContinue2">
    <w:name w:val="List Continue 2"/>
    <w:basedOn w:val="Normal"/>
    <w:semiHidden/>
    <w:qFormat/>
    <w:rsid w:val="00e442bf"/>
    <w:pPr>
      <w:spacing w:before="0" w:after="120"/>
      <w:ind w:left="1555" w:hanging="0"/>
    </w:pPr>
    <w:rPr/>
  </w:style>
  <w:style w:type="paragraph" w:styleId="ListContinue3">
    <w:name w:val="List Continue 3"/>
    <w:basedOn w:val="Normal"/>
    <w:semiHidden/>
    <w:qFormat/>
    <w:rsid w:val="00e442bf"/>
    <w:pPr>
      <w:spacing w:before="0" w:after="120"/>
      <w:ind w:left="1915" w:hanging="0"/>
    </w:pPr>
    <w:rPr/>
  </w:style>
  <w:style w:type="paragraph" w:styleId="ListContinue4">
    <w:name w:val="List Continue 4"/>
    <w:basedOn w:val="Normal"/>
    <w:semiHidden/>
    <w:qFormat/>
    <w:rsid w:val="00e442bf"/>
    <w:pPr>
      <w:spacing w:before="0" w:after="120"/>
      <w:ind w:left="2275" w:hanging="0"/>
    </w:pPr>
    <w:rPr/>
  </w:style>
  <w:style w:type="paragraph" w:styleId="ListContinue5">
    <w:name w:val="List Continue 5"/>
    <w:basedOn w:val="Normal"/>
    <w:semiHidden/>
    <w:qFormat/>
    <w:rsid w:val="00e442bf"/>
    <w:pPr>
      <w:spacing w:before="0" w:after="120"/>
      <w:ind w:left="2635" w:hanging="0"/>
    </w:pPr>
    <w:rPr/>
  </w:style>
  <w:style w:type="paragraph" w:styleId="ListNumber">
    <w:name w:val="List Number"/>
    <w:basedOn w:val="Normal"/>
    <w:semiHidden/>
    <w:qFormat/>
    <w:rsid w:val="00e442bf"/>
    <w:pPr>
      <w:ind w:left="1195" w:hanging="0"/>
    </w:pPr>
    <w:rPr/>
  </w:style>
  <w:style w:type="paragraph" w:styleId="ListNumber2">
    <w:name w:val="List Number 2"/>
    <w:basedOn w:val="Normal"/>
    <w:semiHidden/>
    <w:qFormat/>
    <w:rsid w:val="00e442bf"/>
    <w:pPr>
      <w:ind w:left="1555" w:hanging="0"/>
    </w:pPr>
    <w:rPr/>
  </w:style>
  <w:style w:type="paragraph" w:styleId="ListNumber3">
    <w:name w:val="List Number 3"/>
    <w:basedOn w:val="Normal"/>
    <w:semiHidden/>
    <w:qFormat/>
    <w:rsid w:val="00e442bf"/>
    <w:pPr>
      <w:ind w:left="1915" w:hanging="0"/>
    </w:pPr>
    <w:rPr/>
  </w:style>
  <w:style w:type="paragraph" w:styleId="ListNumber4">
    <w:name w:val="List Number 4"/>
    <w:basedOn w:val="Normal"/>
    <w:semiHidden/>
    <w:qFormat/>
    <w:rsid w:val="00e442bf"/>
    <w:pPr>
      <w:ind w:left="2275" w:hanging="0"/>
    </w:pPr>
    <w:rPr/>
  </w:style>
  <w:style w:type="paragraph" w:styleId="ListNumber5">
    <w:name w:val="List Number 5"/>
    <w:basedOn w:val="Normal"/>
    <w:semiHidden/>
    <w:qFormat/>
    <w:rsid w:val="00e442bf"/>
    <w:pPr>
      <w:ind w:left="2635" w:hanging="0"/>
    </w:pPr>
    <w:rPr/>
  </w:style>
  <w:style w:type="paragraph" w:styleId="Title">
    <w:name w:val="Title"/>
    <w:basedOn w:val="Normal"/>
    <w:next w:val="Normal"/>
    <w:link w:val="TitleChar"/>
    <w:uiPriority w:val="10"/>
    <w:qFormat/>
    <w:rsid w:val="004a6dce"/>
    <w:pPr>
      <w:keepNext/>
      <w:keepLines/>
      <w:spacing w:lineRule="atLeast" w:line="240" w:before="400" w:after="120"/>
    </w:pPr>
    <w:rPr>
      <w:rFonts w:ascii="Arial Black" w:hAnsi="Arial Black" w:asciiTheme="majorHAnsi" w:hAnsiTheme="majorHAnsi"/>
      <w:b/>
      <w:sz w:val="108"/>
    </w:rPr>
  </w:style>
  <w:style w:type="paragraph" w:styleId="ListParagraph">
    <w:name w:val="List Paragraph"/>
    <w:basedOn w:val="Normal"/>
    <w:uiPriority w:val="34"/>
    <w:qFormat/>
    <w:rsid w:val="0056408a"/>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6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6d7b36"/>
    <w:rPr>
      <w:rFonts w:asciiTheme="minorHAnsi" w:hAnsiTheme="minorHAnsi" w:eastAsiaTheme="minorEastAsia" w:cstheme="minorBidi"/>
      <w:lang w:eastAsia="zh-CN"/>
      <w:sz w:val="22"/>
      <w:szCs w:val="22"/>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0AF7201-E294-459D-9F3A-57CFFE143899}">
  <ds:schemaRefs>
    <ds:schemaRef ds:uri="http://schemas.openxmlformats.org/officeDocument/2006/bibliography"/>
  </ds:schemaRefs>
</ds:datastoreItem>
</file>

<file path=customXml/itemProps2.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LibreOffice/5.0.3.2$Linux_X86_64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2015-09-18T18:54:00Z</dcterms:created>
  <dc:creator>krystofurr</dc:creator>
  <dc:language>en-CA</dc:language>
  <dcterms:modified xsi:type="dcterms:W3CDTF">2015-12-08T22:08:49Z</dcterms:modified>
  <cp:revision>20</cp:revision>
  <dc:title>Memo (Professional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TC010129271033</vt:lpwstr>
  </property>
</Properties>
</file>