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7E97A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520E" w:rsidRDefault="004F1520" w:rsidP="0087520E">
          <w:pPr>
            <w:pStyle w:val="NoSpacing"/>
            <w:jc w:val="center"/>
            <w:rPr>
              <w:rFonts w:asciiTheme="majorHAnsi" w:eastAsiaTheme="majorEastAsia" w:hAnsiTheme="majorHAnsi" w:cstheme="majorBidi"/>
              <w:caps/>
              <w:color w:val="7E97AD" w:themeColor="accent1"/>
              <w:sz w:val="72"/>
              <w:szCs w:val="72"/>
            </w:rPr>
          </w:pPr>
          <w:r w:rsidRPr="004F1520">
            <w:rPr>
              <w:rFonts w:asciiTheme="majorHAnsi" w:eastAsiaTheme="majorEastAsia" w:hAnsiTheme="majorHAnsi" w:cstheme="majorBidi"/>
              <w:caps/>
              <w:color w:val="7E97AD" w:themeColor="accent1"/>
              <w:sz w:val="72"/>
              <w:szCs w:val="72"/>
            </w:rPr>
            <w:t>MedCode Inc.</w:t>
          </w:r>
        </w:p>
      </w:sdtContent>
    </w:sdt>
    <w:p w:rsidR="00D01B67" w:rsidRDefault="00D01B67" w:rsidP="006A11CC">
      <w:pPr>
        <w:pStyle w:val="TOCHeading"/>
        <w:ind w:left="0"/>
        <w:rPr>
          <w:b/>
          <w:bCs/>
          <w:noProof/>
        </w:rPr>
      </w:pPr>
    </w:p>
    <w:p w:rsidR="006A11CC" w:rsidRDefault="006A11CC" w:rsidP="006A11CC">
      <w:pPr>
        <w:jc w:val="center"/>
        <w:rPr>
          <w:rFonts w:ascii="Times New Roman" w:hAnsi="Times New Roman" w:cs="Times New Roman"/>
          <w:b/>
          <w:sz w:val="32"/>
          <w:szCs w:val="32"/>
          <w:u w:val="single"/>
        </w:rPr>
      </w:pPr>
      <w:r>
        <w:rPr>
          <w:rFonts w:ascii="Times New Roman" w:hAnsi="Times New Roman" w:cs="Times New Roman"/>
          <w:b/>
          <w:sz w:val="32"/>
          <w:szCs w:val="32"/>
          <w:u w:val="single"/>
        </w:rPr>
        <w:t>APPROVAL</w:t>
      </w:r>
    </w:p>
    <w:p w:rsidR="00532521" w:rsidRDefault="006A11CC" w:rsidP="00532521">
      <w:pPr>
        <w:jc w:val="center"/>
        <w:rPr>
          <w:rFonts w:ascii="Times New Roman" w:hAnsi="Times New Roman" w:cs="Times New Roman"/>
          <w:sz w:val="24"/>
          <w:szCs w:val="24"/>
        </w:rPr>
      </w:pPr>
      <w:r>
        <w:rPr>
          <w:rFonts w:ascii="Times New Roman" w:hAnsi="Times New Roman" w:cs="Times New Roman"/>
          <w:sz w:val="24"/>
          <w:szCs w:val="24"/>
        </w:rPr>
        <w:t xml:space="preserve">Gerald </w:t>
      </w:r>
      <w:proofErr w:type="spellStart"/>
      <w:r>
        <w:rPr>
          <w:rFonts w:ascii="Times New Roman" w:hAnsi="Times New Roman" w:cs="Times New Roman"/>
          <w:sz w:val="24"/>
          <w:szCs w:val="24"/>
        </w:rPr>
        <w:t>Caissy</w:t>
      </w:r>
      <w:proofErr w:type="spellEnd"/>
      <w:r w:rsidR="006D37EC">
        <w:rPr>
          <w:rFonts w:ascii="Times New Roman" w:hAnsi="Times New Roman" w:cs="Times New Roman"/>
          <w:sz w:val="24"/>
          <w:szCs w:val="24"/>
        </w:rPr>
        <w:t>, Client</w:t>
      </w:r>
    </w:p>
    <w:p w:rsidR="00532521" w:rsidRDefault="004F1520" w:rsidP="00532521">
      <w:pPr>
        <w:jc w:val="center"/>
      </w:pPr>
      <w:proofErr w:type="spellStart"/>
      <w:r w:rsidRPr="004F1520">
        <w:t>MedCode</w:t>
      </w:r>
      <w:proofErr w:type="spellEnd"/>
      <w:r w:rsidRPr="004F1520">
        <w:t xml:space="preserve"> Inc.</w:t>
      </w:r>
    </w:p>
    <w:p w:rsidR="00532521" w:rsidRDefault="00532521" w:rsidP="00532521">
      <w:pPr>
        <w:jc w:val="center"/>
      </w:pPr>
      <w:bookmarkStart w:id="0" w:name="_GoBack"/>
      <w:bookmarkEnd w:id="0"/>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jc w:val="center"/>
      </w:pPr>
    </w:p>
    <w:p w:rsidR="00532521" w:rsidRDefault="00532521" w:rsidP="00532521">
      <w:pPr>
        <w:rPr>
          <w:rFonts w:ascii="Times New Roman" w:hAnsi="Times New Roman" w:cs="Times New Roman"/>
          <w:sz w:val="24"/>
          <w:szCs w:val="24"/>
        </w:rPr>
      </w:pPr>
      <w:r>
        <w:rPr>
          <w:rFonts w:ascii="Times New Roman" w:hAnsi="Times New Roman" w:cs="Times New Roman"/>
          <w:sz w:val="24"/>
          <w:szCs w:val="24"/>
        </w:rPr>
        <w:t>Client:</w:t>
      </w:r>
    </w:p>
    <w:p w:rsidR="00532521" w:rsidRDefault="00532521" w:rsidP="00532521">
      <w:pPr>
        <w:rPr>
          <w:rFonts w:ascii="Times New Roman" w:hAnsi="Times New Roman" w:cs="Times New Roman"/>
          <w:sz w:val="24"/>
          <w:szCs w:val="24"/>
        </w:rPr>
      </w:pPr>
    </w:p>
    <w:p w:rsidR="00532521" w:rsidRDefault="00532521" w:rsidP="00532521">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14430059" wp14:editId="697108FB">
                <wp:simplePos x="0" y="0"/>
                <wp:positionH relativeFrom="column">
                  <wp:posOffset>1990725</wp:posOffset>
                </wp:positionH>
                <wp:positionV relativeFrom="paragraph">
                  <wp:posOffset>171450</wp:posOffset>
                </wp:positionV>
                <wp:extent cx="17621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0A87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75pt,13.5pt" to="29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" strokecolor="#748fa7 [3044]"/>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30727D4B" wp14:editId="333D869B">
                <wp:simplePos x="0" y="0"/>
                <wp:positionH relativeFrom="column">
                  <wp:posOffset>-9526</wp:posOffset>
                </wp:positionH>
                <wp:positionV relativeFrom="paragraph">
                  <wp:posOffset>169545</wp:posOffset>
                </wp:positionV>
                <wp:extent cx="1762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A15F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35pt" to="13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" strokecolor="#748fa7 [3044]"/>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rsidR="00532521" w:rsidRDefault="00532521" w:rsidP="00532521">
      <w:pPr>
        <w:rPr>
          <w:rFonts w:ascii="Times New Roman" w:hAnsi="Times New Roman" w:cs="Times New Roman"/>
        </w:rPr>
      </w:pPr>
      <w:r>
        <w:rPr>
          <w:rFonts w:ascii="Times New Roman" w:hAnsi="Times New Roman" w:cs="Times New Roman"/>
          <w:sz w:val="24"/>
          <w:szCs w:val="24"/>
        </w:rPr>
        <w:tab/>
        <w:t xml:space="preserve">   </w:t>
      </w:r>
      <w:r>
        <w:rPr>
          <w:rFonts w:ascii="Times New Roman" w:hAnsi="Times New Roman" w:cs="Times New Roman"/>
        </w:rPr>
        <w:t>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Date</w:t>
      </w:r>
    </w:p>
    <w:p w:rsidR="00532521" w:rsidRDefault="00532521" w:rsidP="00532521">
      <w:pPr>
        <w:rPr>
          <w:rFonts w:ascii="Times New Roman" w:hAnsi="Times New Roman" w:cs="Times New Roman"/>
          <w:sz w:val="24"/>
          <w:szCs w:val="24"/>
        </w:rPr>
      </w:pPr>
    </w:p>
    <w:p w:rsidR="00532521" w:rsidRDefault="00532521" w:rsidP="00532521">
      <w:pPr>
        <w:rPr>
          <w:rFonts w:ascii="Times New Roman" w:hAnsi="Times New Roman" w:cs="Times New Roman"/>
          <w:sz w:val="24"/>
          <w:szCs w:val="24"/>
        </w:rPr>
      </w:pPr>
      <w:r>
        <w:rPr>
          <w:rFonts w:ascii="Times New Roman" w:hAnsi="Times New Roman" w:cs="Times New Roman"/>
          <w:sz w:val="24"/>
          <w:szCs w:val="24"/>
        </w:rPr>
        <w:t>Project Manager:</w:t>
      </w:r>
    </w:p>
    <w:p w:rsidR="00532521" w:rsidRDefault="00532521" w:rsidP="00532521">
      <w:pPr>
        <w:rPr>
          <w:rFonts w:ascii="Times New Roman" w:hAnsi="Times New Roman" w:cs="Times New Roman"/>
          <w:sz w:val="24"/>
          <w:szCs w:val="24"/>
        </w:rPr>
      </w:pPr>
    </w:p>
    <w:p w:rsidR="00532521" w:rsidRDefault="00532521" w:rsidP="00532521">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5A61B269" wp14:editId="710658A2">
                <wp:simplePos x="0" y="0"/>
                <wp:positionH relativeFrom="column">
                  <wp:posOffset>2009775</wp:posOffset>
                </wp:positionH>
                <wp:positionV relativeFrom="paragraph">
                  <wp:posOffset>180975</wp:posOffset>
                </wp:positionV>
                <wp:extent cx="17621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80136"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8.25pt,14.25pt" to="29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" strokecolor="#748fa7 [3044]"/>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1B832DAC" wp14:editId="127BEBD7">
                <wp:simplePos x="0" y="0"/>
                <wp:positionH relativeFrom="margin">
                  <wp:align>left</wp:align>
                </wp:positionH>
                <wp:positionV relativeFrom="paragraph">
                  <wp:posOffset>180975</wp:posOffset>
                </wp:positionV>
                <wp:extent cx="1762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1B44E" id="Straight Connector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4.25pt" to="138.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" strokecolor="#748fa7 [3044]">
                <w10:wrap anchorx="margin"/>
              </v:line>
            </w:pict>
          </mc:Fallback>
        </mc:AlternateContent>
      </w:r>
      <w:r>
        <w:rPr>
          <w:rFonts w:ascii="Times New Roman" w:hAnsi="Times New Roman" w:cs="Times New Roman"/>
          <w:sz w:val="24"/>
          <w:szCs w:val="24"/>
        </w:rPr>
        <w:t xml:space="preserve">                                                    </w:t>
      </w:r>
    </w:p>
    <w:p w:rsidR="00532521" w:rsidRDefault="00532521" w:rsidP="00532521">
      <w:pPr>
        <w:rPr>
          <w:rFonts w:ascii="Times New Roman" w:hAnsi="Times New Roman" w:cs="Times New Roman"/>
        </w:rPr>
      </w:pPr>
      <w:r>
        <w:rPr>
          <w:rFonts w:ascii="Times New Roman" w:hAnsi="Times New Roman" w:cs="Times New Roman"/>
          <w:sz w:val="24"/>
          <w:szCs w:val="24"/>
        </w:rPr>
        <w:tab/>
        <w:t xml:space="preserve">  </w:t>
      </w:r>
      <w:r>
        <w:rPr>
          <w:rFonts w:ascii="Times New Roman" w:hAnsi="Times New Roman" w:cs="Times New Roman"/>
        </w:rPr>
        <w:t>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Date</w:t>
      </w:r>
    </w:p>
    <w:p w:rsidR="00532521" w:rsidRDefault="00532521" w:rsidP="00BD5609">
      <w:pPr>
        <w:pStyle w:val="TOCHeading"/>
        <w:ind w:left="0"/>
        <w:sectPr w:rsidR="00532521">
          <w:headerReference w:type="default" r:id="rId11"/>
          <w:pgSz w:w="12240" w:h="15840" w:code="1"/>
          <w:pgMar w:top="2520" w:right="1555" w:bottom="1800" w:left="1555" w:header="864" w:footer="720" w:gutter="0"/>
          <w:pgNumType w:start="0"/>
          <w:cols w:space="720"/>
          <w:titlePg/>
          <w:docGrid w:linePitch="360"/>
        </w:sectPr>
      </w:pPr>
    </w:p>
    <w:sdt>
      <w:sdtPr>
        <w:rPr>
          <w:sz w:val="20"/>
        </w:rPr>
        <w:id w:val="1110936929"/>
        <w:docPartObj>
          <w:docPartGallery w:val="Table of Contents"/>
          <w:docPartUnique/>
        </w:docPartObj>
      </w:sdtPr>
      <w:sdtEndPr>
        <w:rPr>
          <w:b/>
          <w:bCs/>
          <w:noProof/>
        </w:rPr>
      </w:sdtEndPr>
      <w:sdtContent>
        <w:p w:rsidR="0053252F" w:rsidRDefault="0053252F">
          <w:pPr>
            <w:pStyle w:val="TOCHeading"/>
          </w:pPr>
          <w:r>
            <w:t>Contents</w:t>
          </w:r>
        </w:p>
        <w:p w:rsidR="00E95992" w:rsidRDefault="0053252F">
          <w:pPr>
            <w:pStyle w:val="TOC1"/>
            <w:rPr>
              <w:rFonts w:eastAsiaTheme="minorEastAsia"/>
              <w:color w:val="auto"/>
              <w:kern w:val="0"/>
              <w:szCs w:val="22"/>
              <w:lang w:eastAsia="en-US"/>
            </w:rPr>
          </w:pPr>
          <w:r>
            <w:fldChar w:fldCharType="begin"/>
          </w:r>
          <w:r>
            <w:instrText xml:space="preserve"> TOC \o "1-3" \h \z \u </w:instrText>
          </w:r>
          <w:r>
            <w:fldChar w:fldCharType="separate"/>
          </w:r>
          <w:hyperlink w:anchor="_Toc437209342" w:history="1">
            <w:r w:rsidR="00E95992" w:rsidRPr="00C54027">
              <w:rPr>
                <w:rStyle w:val="Hyperlink"/>
                <w:b/>
              </w:rPr>
              <w:t>PROJECT SUMMARY</w:t>
            </w:r>
            <w:r w:rsidR="00E95992">
              <w:rPr>
                <w:webHidden/>
              </w:rPr>
              <w:tab/>
            </w:r>
            <w:r w:rsidR="00E95992">
              <w:rPr>
                <w:webHidden/>
              </w:rPr>
              <w:fldChar w:fldCharType="begin"/>
            </w:r>
            <w:r w:rsidR="00E95992">
              <w:rPr>
                <w:webHidden/>
              </w:rPr>
              <w:instrText xml:space="preserve"> PAGEREF _Toc437209342 \h </w:instrText>
            </w:r>
            <w:r w:rsidR="00E95992">
              <w:rPr>
                <w:webHidden/>
              </w:rPr>
            </w:r>
            <w:r w:rsidR="00E95992">
              <w:rPr>
                <w:webHidden/>
              </w:rPr>
              <w:fldChar w:fldCharType="separate"/>
            </w:r>
            <w:r w:rsidR="00E95992">
              <w:rPr>
                <w:webHidden/>
              </w:rPr>
              <w:t>3</w:t>
            </w:r>
            <w:r w:rsidR="00E95992">
              <w:rPr>
                <w:webHidden/>
              </w:rPr>
              <w:fldChar w:fldCharType="end"/>
            </w:r>
          </w:hyperlink>
        </w:p>
        <w:p w:rsidR="00E95992" w:rsidRDefault="00E95992">
          <w:pPr>
            <w:pStyle w:val="TOC1"/>
            <w:rPr>
              <w:rFonts w:eastAsiaTheme="minorEastAsia"/>
              <w:color w:val="auto"/>
              <w:kern w:val="0"/>
              <w:szCs w:val="22"/>
              <w:lang w:eastAsia="en-US"/>
            </w:rPr>
          </w:pPr>
          <w:hyperlink w:anchor="_Toc437209343" w:history="1">
            <w:r w:rsidRPr="00C54027">
              <w:rPr>
                <w:rStyle w:val="Hyperlink"/>
                <w:b/>
              </w:rPr>
              <w:t>PROJECT OBJECTIVE</w:t>
            </w:r>
            <w:r>
              <w:rPr>
                <w:webHidden/>
              </w:rPr>
              <w:tab/>
            </w:r>
            <w:r>
              <w:rPr>
                <w:webHidden/>
              </w:rPr>
              <w:fldChar w:fldCharType="begin"/>
            </w:r>
            <w:r>
              <w:rPr>
                <w:webHidden/>
              </w:rPr>
              <w:instrText xml:space="preserve"> PAGEREF _Toc437209343 \h </w:instrText>
            </w:r>
            <w:r>
              <w:rPr>
                <w:webHidden/>
              </w:rPr>
            </w:r>
            <w:r>
              <w:rPr>
                <w:webHidden/>
              </w:rPr>
              <w:fldChar w:fldCharType="separate"/>
            </w:r>
            <w:r>
              <w:rPr>
                <w:webHidden/>
              </w:rPr>
              <w:t>4</w:t>
            </w:r>
            <w:r>
              <w:rPr>
                <w:webHidden/>
              </w:rPr>
              <w:fldChar w:fldCharType="end"/>
            </w:r>
          </w:hyperlink>
        </w:p>
        <w:p w:rsidR="00E95992" w:rsidRDefault="00E95992">
          <w:pPr>
            <w:pStyle w:val="TOC1"/>
            <w:rPr>
              <w:rFonts w:eastAsiaTheme="minorEastAsia"/>
              <w:color w:val="auto"/>
              <w:kern w:val="0"/>
              <w:szCs w:val="22"/>
              <w:lang w:eastAsia="en-US"/>
            </w:rPr>
          </w:pPr>
          <w:hyperlink w:anchor="_Toc437209344" w:history="1">
            <w:r w:rsidRPr="00C54027">
              <w:rPr>
                <w:rStyle w:val="Hyperlink"/>
                <w:b/>
              </w:rPr>
              <w:t>PROJECT DELIVERABLES</w:t>
            </w:r>
            <w:r>
              <w:rPr>
                <w:webHidden/>
              </w:rPr>
              <w:tab/>
            </w:r>
            <w:r>
              <w:rPr>
                <w:webHidden/>
              </w:rPr>
              <w:fldChar w:fldCharType="begin"/>
            </w:r>
            <w:r>
              <w:rPr>
                <w:webHidden/>
              </w:rPr>
              <w:instrText xml:space="preserve"> PAGEREF _Toc437209344 \h </w:instrText>
            </w:r>
            <w:r>
              <w:rPr>
                <w:webHidden/>
              </w:rPr>
            </w:r>
            <w:r>
              <w:rPr>
                <w:webHidden/>
              </w:rPr>
              <w:fldChar w:fldCharType="separate"/>
            </w:r>
            <w:r>
              <w:rPr>
                <w:webHidden/>
              </w:rPr>
              <w:t>5</w:t>
            </w:r>
            <w:r>
              <w:rPr>
                <w:webHidden/>
              </w:rPr>
              <w:fldChar w:fldCharType="end"/>
            </w:r>
          </w:hyperlink>
        </w:p>
        <w:p w:rsidR="00E95992" w:rsidRDefault="00E95992">
          <w:pPr>
            <w:pStyle w:val="TOC1"/>
            <w:rPr>
              <w:rFonts w:eastAsiaTheme="minorEastAsia"/>
              <w:color w:val="auto"/>
              <w:kern w:val="0"/>
              <w:szCs w:val="22"/>
              <w:lang w:eastAsia="en-US"/>
            </w:rPr>
          </w:pPr>
          <w:hyperlink w:anchor="_Toc437209345" w:history="1">
            <w:r w:rsidRPr="00C54027">
              <w:rPr>
                <w:rStyle w:val="Hyperlink"/>
                <w:b/>
              </w:rPr>
              <w:t>ASSUMPTIONS &amp; CONSTRAINTS</w:t>
            </w:r>
            <w:r>
              <w:rPr>
                <w:webHidden/>
              </w:rPr>
              <w:tab/>
            </w:r>
            <w:r>
              <w:rPr>
                <w:webHidden/>
              </w:rPr>
              <w:fldChar w:fldCharType="begin"/>
            </w:r>
            <w:r>
              <w:rPr>
                <w:webHidden/>
              </w:rPr>
              <w:instrText xml:space="preserve"> PAGEREF _Toc437209345 \h </w:instrText>
            </w:r>
            <w:r>
              <w:rPr>
                <w:webHidden/>
              </w:rPr>
            </w:r>
            <w:r>
              <w:rPr>
                <w:webHidden/>
              </w:rPr>
              <w:fldChar w:fldCharType="separate"/>
            </w:r>
            <w:r>
              <w:rPr>
                <w:webHidden/>
              </w:rPr>
              <w:t>8</w:t>
            </w:r>
            <w:r>
              <w:rPr>
                <w:webHidden/>
              </w:rPr>
              <w:fldChar w:fldCharType="end"/>
            </w:r>
          </w:hyperlink>
        </w:p>
        <w:p w:rsidR="00E95992" w:rsidRDefault="00E95992">
          <w:pPr>
            <w:pStyle w:val="TOC1"/>
            <w:rPr>
              <w:rFonts w:eastAsiaTheme="minorEastAsia"/>
              <w:color w:val="auto"/>
              <w:kern w:val="0"/>
              <w:szCs w:val="22"/>
              <w:lang w:eastAsia="en-US"/>
            </w:rPr>
          </w:pPr>
          <w:hyperlink w:anchor="_Toc437209346" w:history="1">
            <w:r w:rsidRPr="00C54027">
              <w:rPr>
                <w:rStyle w:val="Hyperlink"/>
                <w:b/>
              </w:rPr>
              <w:t>PROJECT PLAN</w:t>
            </w:r>
            <w:r>
              <w:rPr>
                <w:webHidden/>
              </w:rPr>
              <w:tab/>
            </w:r>
            <w:r>
              <w:rPr>
                <w:webHidden/>
              </w:rPr>
              <w:fldChar w:fldCharType="begin"/>
            </w:r>
            <w:r>
              <w:rPr>
                <w:webHidden/>
              </w:rPr>
              <w:instrText xml:space="preserve"> PAGEREF _Toc437209346 \h </w:instrText>
            </w:r>
            <w:r>
              <w:rPr>
                <w:webHidden/>
              </w:rPr>
            </w:r>
            <w:r>
              <w:rPr>
                <w:webHidden/>
              </w:rPr>
              <w:fldChar w:fldCharType="separate"/>
            </w:r>
            <w:r>
              <w:rPr>
                <w:webHidden/>
              </w:rPr>
              <w:t>9</w:t>
            </w:r>
            <w:r>
              <w:rPr>
                <w:webHidden/>
              </w:rPr>
              <w:fldChar w:fldCharType="end"/>
            </w:r>
          </w:hyperlink>
        </w:p>
        <w:p w:rsidR="00E95992" w:rsidRDefault="00E95992">
          <w:pPr>
            <w:pStyle w:val="TOC1"/>
            <w:rPr>
              <w:rFonts w:eastAsiaTheme="minorEastAsia"/>
              <w:color w:val="auto"/>
              <w:kern w:val="0"/>
              <w:szCs w:val="22"/>
              <w:lang w:eastAsia="en-US"/>
            </w:rPr>
          </w:pPr>
          <w:hyperlink w:anchor="_Toc437209347" w:history="1">
            <w:r w:rsidRPr="00C54027">
              <w:rPr>
                <w:rStyle w:val="Hyperlink"/>
                <w:b/>
              </w:rPr>
              <w:t>PROJECT ORGANIZATION CHART</w:t>
            </w:r>
            <w:r>
              <w:rPr>
                <w:webHidden/>
              </w:rPr>
              <w:tab/>
            </w:r>
            <w:r>
              <w:rPr>
                <w:webHidden/>
              </w:rPr>
              <w:fldChar w:fldCharType="begin"/>
            </w:r>
            <w:r>
              <w:rPr>
                <w:webHidden/>
              </w:rPr>
              <w:instrText xml:space="preserve"> PAGEREF _Toc437209347 \h </w:instrText>
            </w:r>
            <w:r>
              <w:rPr>
                <w:webHidden/>
              </w:rPr>
            </w:r>
            <w:r>
              <w:rPr>
                <w:webHidden/>
              </w:rPr>
              <w:fldChar w:fldCharType="separate"/>
            </w:r>
            <w:r>
              <w:rPr>
                <w:webHidden/>
              </w:rPr>
              <w:t>10</w:t>
            </w:r>
            <w:r>
              <w:rPr>
                <w:webHidden/>
              </w:rPr>
              <w:fldChar w:fldCharType="end"/>
            </w:r>
          </w:hyperlink>
        </w:p>
        <w:p w:rsidR="00E95992" w:rsidRDefault="00E95992">
          <w:pPr>
            <w:pStyle w:val="TOC1"/>
            <w:rPr>
              <w:rFonts w:eastAsiaTheme="minorEastAsia"/>
              <w:color w:val="auto"/>
              <w:kern w:val="0"/>
              <w:szCs w:val="22"/>
              <w:lang w:eastAsia="en-US"/>
            </w:rPr>
          </w:pPr>
          <w:hyperlink w:anchor="_Toc437209348" w:history="1">
            <w:r w:rsidRPr="00C54027">
              <w:rPr>
                <w:rStyle w:val="Hyperlink"/>
              </w:rPr>
              <w:t>BUDGET</w:t>
            </w:r>
            <w:r>
              <w:rPr>
                <w:webHidden/>
              </w:rPr>
              <w:tab/>
            </w:r>
            <w:r>
              <w:rPr>
                <w:webHidden/>
              </w:rPr>
              <w:fldChar w:fldCharType="begin"/>
            </w:r>
            <w:r>
              <w:rPr>
                <w:webHidden/>
              </w:rPr>
              <w:instrText xml:space="preserve"> PAGEREF _Toc437209348 \h </w:instrText>
            </w:r>
            <w:r>
              <w:rPr>
                <w:webHidden/>
              </w:rPr>
            </w:r>
            <w:r>
              <w:rPr>
                <w:webHidden/>
              </w:rPr>
              <w:fldChar w:fldCharType="separate"/>
            </w:r>
            <w:r>
              <w:rPr>
                <w:webHidden/>
              </w:rPr>
              <w:t>11</w:t>
            </w:r>
            <w:r>
              <w:rPr>
                <w:webHidden/>
              </w:rPr>
              <w:fldChar w:fldCharType="end"/>
            </w:r>
          </w:hyperlink>
        </w:p>
        <w:p w:rsidR="00E95992" w:rsidRDefault="00E95992">
          <w:pPr>
            <w:pStyle w:val="TOC1"/>
            <w:rPr>
              <w:rFonts w:eastAsiaTheme="minorEastAsia"/>
              <w:color w:val="auto"/>
              <w:kern w:val="0"/>
              <w:szCs w:val="22"/>
              <w:lang w:eastAsia="en-US"/>
            </w:rPr>
          </w:pPr>
          <w:hyperlink w:anchor="_Toc437209349" w:history="1">
            <w:r w:rsidRPr="00C54027">
              <w:rPr>
                <w:rStyle w:val="Hyperlink"/>
                <w:b/>
              </w:rPr>
              <w:t>CHANGE MANAGEMENT</w:t>
            </w:r>
            <w:r>
              <w:rPr>
                <w:webHidden/>
              </w:rPr>
              <w:tab/>
            </w:r>
            <w:r>
              <w:rPr>
                <w:webHidden/>
              </w:rPr>
              <w:fldChar w:fldCharType="begin"/>
            </w:r>
            <w:r>
              <w:rPr>
                <w:webHidden/>
              </w:rPr>
              <w:instrText xml:space="preserve"> PAGEREF _Toc437209349 \h </w:instrText>
            </w:r>
            <w:r>
              <w:rPr>
                <w:webHidden/>
              </w:rPr>
            </w:r>
            <w:r>
              <w:rPr>
                <w:webHidden/>
              </w:rPr>
              <w:fldChar w:fldCharType="separate"/>
            </w:r>
            <w:r>
              <w:rPr>
                <w:webHidden/>
              </w:rPr>
              <w:t>12</w:t>
            </w:r>
            <w:r>
              <w:rPr>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0" w:history="1">
            <w:r w:rsidRPr="00C54027">
              <w:rPr>
                <w:rStyle w:val="Hyperlink"/>
                <w:noProof/>
              </w:rPr>
              <w:t>The Change:</w:t>
            </w:r>
            <w:r>
              <w:rPr>
                <w:noProof/>
                <w:webHidden/>
              </w:rPr>
              <w:tab/>
            </w:r>
            <w:r>
              <w:rPr>
                <w:noProof/>
                <w:webHidden/>
              </w:rPr>
              <w:fldChar w:fldCharType="begin"/>
            </w:r>
            <w:r>
              <w:rPr>
                <w:noProof/>
                <w:webHidden/>
              </w:rPr>
              <w:instrText xml:space="preserve"> PAGEREF _Toc437209350 \h </w:instrText>
            </w:r>
            <w:r>
              <w:rPr>
                <w:noProof/>
                <w:webHidden/>
              </w:rPr>
            </w:r>
            <w:r>
              <w:rPr>
                <w:noProof/>
                <w:webHidden/>
              </w:rPr>
              <w:fldChar w:fldCharType="separate"/>
            </w:r>
            <w:r>
              <w:rPr>
                <w:noProof/>
                <w:webHidden/>
              </w:rPr>
              <w:t>13</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1" w:history="1">
            <w:r w:rsidRPr="00C54027">
              <w:rPr>
                <w:rStyle w:val="Hyperlink"/>
                <w:noProof/>
              </w:rPr>
              <w:t>The Hand-off:</w:t>
            </w:r>
            <w:r>
              <w:rPr>
                <w:noProof/>
                <w:webHidden/>
              </w:rPr>
              <w:tab/>
            </w:r>
            <w:r>
              <w:rPr>
                <w:noProof/>
                <w:webHidden/>
              </w:rPr>
              <w:fldChar w:fldCharType="begin"/>
            </w:r>
            <w:r>
              <w:rPr>
                <w:noProof/>
                <w:webHidden/>
              </w:rPr>
              <w:instrText xml:space="preserve"> PAGEREF _Toc437209351 \h </w:instrText>
            </w:r>
            <w:r>
              <w:rPr>
                <w:noProof/>
                <w:webHidden/>
              </w:rPr>
            </w:r>
            <w:r>
              <w:rPr>
                <w:noProof/>
                <w:webHidden/>
              </w:rPr>
              <w:fldChar w:fldCharType="separate"/>
            </w:r>
            <w:r>
              <w:rPr>
                <w:noProof/>
                <w:webHidden/>
              </w:rPr>
              <w:t>13</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2" w:history="1">
            <w:r w:rsidRPr="00C54027">
              <w:rPr>
                <w:rStyle w:val="Hyperlink"/>
                <w:noProof/>
              </w:rPr>
              <w:t>The Change Request Form:</w:t>
            </w:r>
            <w:r>
              <w:rPr>
                <w:noProof/>
                <w:webHidden/>
              </w:rPr>
              <w:tab/>
            </w:r>
            <w:r>
              <w:rPr>
                <w:noProof/>
                <w:webHidden/>
              </w:rPr>
              <w:fldChar w:fldCharType="begin"/>
            </w:r>
            <w:r>
              <w:rPr>
                <w:noProof/>
                <w:webHidden/>
              </w:rPr>
              <w:instrText xml:space="preserve"> PAGEREF _Toc437209352 \h </w:instrText>
            </w:r>
            <w:r>
              <w:rPr>
                <w:noProof/>
                <w:webHidden/>
              </w:rPr>
            </w:r>
            <w:r>
              <w:rPr>
                <w:noProof/>
                <w:webHidden/>
              </w:rPr>
              <w:fldChar w:fldCharType="separate"/>
            </w:r>
            <w:r>
              <w:rPr>
                <w:noProof/>
                <w:webHidden/>
              </w:rPr>
              <w:t>13</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3" w:history="1">
            <w:r w:rsidRPr="00C54027">
              <w:rPr>
                <w:rStyle w:val="Hyperlink"/>
                <w:noProof/>
              </w:rPr>
              <w:t>The notifi</w:t>
            </w:r>
            <w:r w:rsidRPr="00C54027">
              <w:rPr>
                <w:rStyle w:val="Hyperlink"/>
                <w:noProof/>
              </w:rPr>
              <w:t>c</w:t>
            </w:r>
            <w:r w:rsidRPr="00C54027">
              <w:rPr>
                <w:rStyle w:val="Hyperlink"/>
                <w:noProof/>
              </w:rPr>
              <w:t>ation:</w:t>
            </w:r>
            <w:r>
              <w:rPr>
                <w:noProof/>
                <w:webHidden/>
              </w:rPr>
              <w:tab/>
            </w:r>
            <w:r>
              <w:rPr>
                <w:noProof/>
                <w:webHidden/>
              </w:rPr>
              <w:fldChar w:fldCharType="begin"/>
            </w:r>
            <w:r>
              <w:rPr>
                <w:noProof/>
                <w:webHidden/>
              </w:rPr>
              <w:instrText xml:space="preserve"> PAGEREF _Toc437209353 \h </w:instrText>
            </w:r>
            <w:r>
              <w:rPr>
                <w:noProof/>
                <w:webHidden/>
              </w:rPr>
            </w:r>
            <w:r>
              <w:rPr>
                <w:noProof/>
                <w:webHidden/>
              </w:rPr>
              <w:fldChar w:fldCharType="separate"/>
            </w:r>
            <w:r>
              <w:rPr>
                <w:noProof/>
                <w:webHidden/>
              </w:rPr>
              <w:t>13</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4" w:history="1">
            <w:r w:rsidRPr="00C54027">
              <w:rPr>
                <w:rStyle w:val="Hyperlink"/>
                <w:noProof/>
              </w:rPr>
              <w:t>The Documentation:</w:t>
            </w:r>
            <w:r>
              <w:rPr>
                <w:noProof/>
                <w:webHidden/>
              </w:rPr>
              <w:tab/>
            </w:r>
            <w:r>
              <w:rPr>
                <w:noProof/>
                <w:webHidden/>
              </w:rPr>
              <w:fldChar w:fldCharType="begin"/>
            </w:r>
            <w:r>
              <w:rPr>
                <w:noProof/>
                <w:webHidden/>
              </w:rPr>
              <w:instrText xml:space="preserve"> PAGEREF _Toc437209354 \h </w:instrText>
            </w:r>
            <w:r>
              <w:rPr>
                <w:noProof/>
                <w:webHidden/>
              </w:rPr>
            </w:r>
            <w:r>
              <w:rPr>
                <w:noProof/>
                <w:webHidden/>
              </w:rPr>
              <w:fldChar w:fldCharType="separate"/>
            </w:r>
            <w:r>
              <w:rPr>
                <w:noProof/>
                <w:webHidden/>
              </w:rPr>
              <w:t>14</w:t>
            </w:r>
            <w:r>
              <w:rPr>
                <w:noProof/>
                <w:webHidden/>
              </w:rPr>
              <w:fldChar w:fldCharType="end"/>
            </w:r>
          </w:hyperlink>
        </w:p>
        <w:p w:rsidR="00E95992" w:rsidRDefault="00E95992">
          <w:pPr>
            <w:pStyle w:val="TOC1"/>
            <w:rPr>
              <w:rFonts w:eastAsiaTheme="minorEastAsia"/>
              <w:color w:val="auto"/>
              <w:kern w:val="0"/>
              <w:szCs w:val="22"/>
              <w:lang w:eastAsia="en-US"/>
            </w:rPr>
          </w:pPr>
          <w:hyperlink w:anchor="_Toc437209355" w:history="1">
            <w:r w:rsidRPr="00C54027">
              <w:rPr>
                <w:rStyle w:val="Hyperlink"/>
                <w:b/>
              </w:rPr>
              <w:t>PROGRESS/STATUS REPORTING</w:t>
            </w:r>
            <w:r>
              <w:rPr>
                <w:webHidden/>
              </w:rPr>
              <w:tab/>
            </w:r>
            <w:r>
              <w:rPr>
                <w:webHidden/>
              </w:rPr>
              <w:fldChar w:fldCharType="begin"/>
            </w:r>
            <w:r>
              <w:rPr>
                <w:webHidden/>
              </w:rPr>
              <w:instrText xml:space="preserve"> PAGEREF _Toc437209355 \h </w:instrText>
            </w:r>
            <w:r>
              <w:rPr>
                <w:webHidden/>
              </w:rPr>
            </w:r>
            <w:r>
              <w:rPr>
                <w:webHidden/>
              </w:rPr>
              <w:fldChar w:fldCharType="separate"/>
            </w:r>
            <w:r>
              <w:rPr>
                <w:webHidden/>
              </w:rPr>
              <w:t>15</w:t>
            </w:r>
            <w:r>
              <w:rPr>
                <w:webHidden/>
              </w:rPr>
              <w:fldChar w:fldCharType="end"/>
            </w:r>
          </w:hyperlink>
        </w:p>
        <w:p w:rsidR="00E95992" w:rsidRDefault="00E95992">
          <w:pPr>
            <w:pStyle w:val="TOC1"/>
            <w:rPr>
              <w:rFonts w:eastAsiaTheme="minorEastAsia"/>
              <w:color w:val="auto"/>
              <w:kern w:val="0"/>
              <w:szCs w:val="22"/>
              <w:lang w:eastAsia="en-US"/>
            </w:rPr>
          </w:pPr>
          <w:hyperlink w:anchor="_Toc437209356" w:history="1">
            <w:r w:rsidRPr="00C54027">
              <w:rPr>
                <w:rStyle w:val="Hyperlink"/>
                <w:b/>
              </w:rPr>
              <w:t>DECISION MAKING</w:t>
            </w:r>
            <w:r>
              <w:rPr>
                <w:webHidden/>
              </w:rPr>
              <w:tab/>
            </w:r>
            <w:r>
              <w:rPr>
                <w:webHidden/>
              </w:rPr>
              <w:fldChar w:fldCharType="begin"/>
            </w:r>
            <w:r>
              <w:rPr>
                <w:webHidden/>
              </w:rPr>
              <w:instrText xml:space="preserve"> PAGEREF _Toc437209356 \h </w:instrText>
            </w:r>
            <w:r>
              <w:rPr>
                <w:webHidden/>
              </w:rPr>
            </w:r>
            <w:r>
              <w:rPr>
                <w:webHidden/>
              </w:rPr>
              <w:fldChar w:fldCharType="separate"/>
            </w:r>
            <w:r>
              <w:rPr>
                <w:webHidden/>
              </w:rPr>
              <w:t>16</w:t>
            </w:r>
            <w:r>
              <w:rPr>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7" w:history="1">
            <w:r w:rsidRPr="00C54027">
              <w:rPr>
                <w:rStyle w:val="Hyperlink"/>
                <w:b/>
                <w:bCs/>
                <w:noProof/>
              </w:rPr>
              <w:t>Step 1: Identification of the purpose of the decision</w:t>
            </w:r>
            <w:r>
              <w:rPr>
                <w:noProof/>
                <w:webHidden/>
              </w:rPr>
              <w:tab/>
            </w:r>
            <w:r>
              <w:rPr>
                <w:noProof/>
                <w:webHidden/>
              </w:rPr>
              <w:fldChar w:fldCharType="begin"/>
            </w:r>
            <w:r>
              <w:rPr>
                <w:noProof/>
                <w:webHidden/>
              </w:rPr>
              <w:instrText xml:space="preserve"> PAGEREF _Toc437209357 \h </w:instrText>
            </w:r>
            <w:r>
              <w:rPr>
                <w:noProof/>
                <w:webHidden/>
              </w:rPr>
            </w:r>
            <w:r>
              <w:rPr>
                <w:noProof/>
                <w:webHidden/>
              </w:rPr>
              <w:fldChar w:fldCharType="separate"/>
            </w:r>
            <w:r>
              <w:rPr>
                <w:noProof/>
                <w:webHidden/>
              </w:rPr>
              <w:t>16</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8" w:history="1">
            <w:r w:rsidRPr="00C54027">
              <w:rPr>
                <w:rStyle w:val="Hyperlink"/>
                <w:b/>
                <w:bCs/>
                <w:noProof/>
              </w:rPr>
              <w:t>Step 2: Information gathering</w:t>
            </w:r>
            <w:r>
              <w:rPr>
                <w:noProof/>
                <w:webHidden/>
              </w:rPr>
              <w:tab/>
            </w:r>
            <w:r>
              <w:rPr>
                <w:noProof/>
                <w:webHidden/>
              </w:rPr>
              <w:fldChar w:fldCharType="begin"/>
            </w:r>
            <w:r>
              <w:rPr>
                <w:noProof/>
                <w:webHidden/>
              </w:rPr>
              <w:instrText xml:space="preserve"> PAGEREF _Toc437209358 \h </w:instrText>
            </w:r>
            <w:r>
              <w:rPr>
                <w:noProof/>
                <w:webHidden/>
              </w:rPr>
            </w:r>
            <w:r>
              <w:rPr>
                <w:noProof/>
                <w:webHidden/>
              </w:rPr>
              <w:fldChar w:fldCharType="separate"/>
            </w:r>
            <w:r>
              <w:rPr>
                <w:noProof/>
                <w:webHidden/>
              </w:rPr>
              <w:t>17</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59" w:history="1">
            <w:r w:rsidRPr="00C54027">
              <w:rPr>
                <w:rStyle w:val="Hyperlink"/>
                <w:b/>
                <w:bCs/>
                <w:noProof/>
              </w:rPr>
              <w:t>Step 3: Principles for judging the alternatives</w:t>
            </w:r>
            <w:r>
              <w:rPr>
                <w:noProof/>
                <w:webHidden/>
              </w:rPr>
              <w:tab/>
            </w:r>
            <w:r>
              <w:rPr>
                <w:noProof/>
                <w:webHidden/>
              </w:rPr>
              <w:fldChar w:fldCharType="begin"/>
            </w:r>
            <w:r>
              <w:rPr>
                <w:noProof/>
                <w:webHidden/>
              </w:rPr>
              <w:instrText xml:space="preserve"> PAGEREF _Toc437209359 \h </w:instrText>
            </w:r>
            <w:r>
              <w:rPr>
                <w:noProof/>
                <w:webHidden/>
              </w:rPr>
            </w:r>
            <w:r>
              <w:rPr>
                <w:noProof/>
                <w:webHidden/>
              </w:rPr>
              <w:fldChar w:fldCharType="separate"/>
            </w:r>
            <w:r>
              <w:rPr>
                <w:noProof/>
                <w:webHidden/>
              </w:rPr>
              <w:t>17</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60" w:history="1">
            <w:r w:rsidRPr="00C54027">
              <w:rPr>
                <w:rStyle w:val="Hyperlink"/>
                <w:b/>
                <w:bCs/>
                <w:noProof/>
              </w:rPr>
              <w:t>Step 4: Brainstorm and analyze the different choices</w:t>
            </w:r>
            <w:r>
              <w:rPr>
                <w:noProof/>
                <w:webHidden/>
              </w:rPr>
              <w:tab/>
            </w:r>
            <w:r>
              <w:rPr>
                <w:noProof/>
                <w:webHidden/>
              </w:rPr>
              <w:fldChar w:fldCharType="begin"/>
            </w:r>
            <w:r>
              <w:rPr>
                <w:noProof/>
                <w:webHidden/>
              </w:rPr>
              <w:instrText xml:space="preserve"> PAGEREF _Toc437209360 \h </w:instrText>
            </w:r>
            <w:r>
              <w:rPr>
                <w:noProof/>
                <w:webHidden/>
              </w:rPr>
            </w:r>
            <w:r>
              <w:rPr>
                <w:noProof/>
                <w:webHidden/>
              </w:rPr>
              <w:fldChar w:fldCharType="separate"/>
            </w:r>
            <w:r>
              <w:rPr>
                <w:noProof/>
                <w:webHidden/>
              </w:rPr>
              <w:t>17</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61" w:history="1">
            <w:r w:rsidRPr="00C54027">
              <w:rPr>
                <w:rStyle w:val="Hyperlink"/>
                <w:b/>
                <w:bCs/>
                <w:noProof/>
              </w:rPr>
              <w:t>Step 5: Evaluation of alternatives</w:t>
            </w:r>
            <w:r>
              <w:rPr>
                <w:noProof/>
                <w:webHidden/>
              </w:rPr>
              <w:tab/>
            </w:r>
            <w:r>
              <w:rPr>
                <w:noProof/>
                <w:webHidden/>
              </w:rPr>
              <w:fldChar w:fldCharType="begin"/>
            </w:r>
            <w:r>
              <w:rPr>
                <w:noProof/>
                <w:webHidden/>
              </w:rPr>
              <w:instrText xml:space="preserve"> PAGEREF _Toc437209361 \h </w:instrText>
            </w:r>
            <w:r>
              <w:rPr>
                <w:noProof/>
                <w:webHidden/>
              </w:rPr>
            </w:r>
            <w:r>
              <w:rPr>
                <w:noProof/>
                <w:webHidden/>
              </w:rPr>
              <w:fldChar w:fldCharType="separate"/>
            </w:r>
            <w:r>
              <w:rPr>
                <w:noProof/>
                <w:webHidden/>
              </w:rPr>
              <w:t>18</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62" w:history="1">
            <w:r w:rsidRPr="00C54027">
              <w:rPr>
                <w:rStyle w:val="Hyperlink"/>
                <w:b/>
                <w:bCs/>
                <w:noProof/>
              </w:rPr>
              <w:t>Step 6: Select the best alternative</w:t>
            </w:r>
            <w:r>
              <w:rPr>
                <w:noProof/>
                <w:webHidden/>
              </w:rPr>
              <w:tab/>
            </w:r>
            <w:r>
              <w:rPr>
                <w:noProof/>
                <w:webHidden/>
              </w:rPr>
              <w:fldChar w:fldCharType="begin"/>
            </w:r>
            <w:r>
              <w:rPr>
                <w:noProof/>
                <w:webHidden/>
              </w:rPr>
              <w:instrText xml:space="preserve"> PAGEREF _Toc437209362 \h </w:instrText>
            </w:r>
            <w:r>
              <w:rPr>
                <w:noProof/>
                <w:webHidden/>
              </w:rPr>
            </w:r>
            <w:r>
              <w:rPr>
                <w:noProof/>
                <w:webHidden/>
              </w:rPr>
              <w:fldChar w:fldCharType="separate"/>
            </w:r>
            <w:r>
              <w:rPr>
                <w:noProof/>
                <w:webHidden/>
              </w:rPr>
              <w:t>18</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63" w:history="1">
            <w:r w:rsidRPr="00C54027">
              <w:rPr>
                <w:rStyle w:val="Hyperlink"/>
                <w:b/>
                <w:bCs/>
                <w:noProof/>
              </w:rPr>
              <w:t>Step 7: Execute the decision</w:t>
            </w:r>
            <w:r>
              <w:rPr>
                <w:noProof/>
                <w:webHidden/>
              </w:rPr>
              <w:tab/>
            </w:r>
            <w:r>
              <w:rPr>
                <w:noProof/>
                <w:webHidden/>
              </w:rPr>
              <w:fldChar w:fldCharType="begin"/>
            </w:r>
            <w:r>
              <w:rPr>
                <w:noProof/>
                <w:webHidden/>
              </w:rPr>
              <w:instrText xml:space="preserve"> PAGEREF _Toc437209363 \h </w:instrText>
            </w:r>
            <w:r>
              <w:rPr>
                <w:noProof/>
                <w:webHidden/>
              </w:rPr>
            </w:r>
            <w:r>
              <w:rPr>
                <w:noProof/>
                <w:webHidden/>
              </w:rPr>
              <w:fldChar w:fldCharType="separate"/>
            </w:r>
            <w:r>
              <w:rPr>
                <w:noProof/>
                <w:webHidden/>
              </w:rPr>
              <w:t>18</w:t>
            </w:r>
            <w:r>
              <w:rPr>
                <w:noProof/>
                <w:webHidden/>
              </w:rPr>
              <w:fldChar w:fldCharType="end"/>
            </w:r>
          </w:hyperlink>
        </w:p>
        <w:p w:rsidR="00E95992" w:rsidRDefault="00E95992">
          <w:pPr>
            <w:pStyle w:val="TOC2"/>
            <w:tabs>
              <w:tab w:val="right" w:leader="underscore" w:pos="9120"/>
            </w:tabs>
            <w:rPr>
              <w:rFonts w:eastAsiaTheme="minorEastAsia"/>
              <w:noProof/>
              <w:color w:val="auto"/>
              <w:kern w:val="0"/>
              <w:sz w:val="22"/>
              <w:szCs w:val="22"/>
              <w:lang w:eastAsia="en-US"/>
            </w:rPr>
          </w:pPr>
          <w:hyperlink w:anchor="_Toc437209364" w:history="1">
            <w:r w:rsidRPr="00C54027">
              <w:rPr>
                <w:rStyle w:val="Hyperlink"/>
                <w:b/>
                <w:bCs/>
                <w:noProof/>
              </w:rPr>
              <w:t>Step 8: Evaluate the results</w:t>
            </w:r>
            <w:r>
              <w:rPr>
                <w:noProof/>
                <w:webHidden/>
              </w:rPr>
              <w:tab/>
            </w:r>
            <w:r>
              <w:rPr>
                <w:noProof/>
                <w:webHidden/>
              </w:rPr>
              <w:fldChar w:fldCharType="begin"/>
            </w:r>
            <w:r>
              <w:rPr>
                <w:noProof/>
                <w:webHidden/>
              </w:rPr>
              <w:instrText xml:space="preserve"> PAGEREF _Toc437209364 \h </w:instrText>
            </w:r>
            <w:r>
              <w:rPr>
                <w:noProof/>
                <w:webHidden/>
              </w:rPr>
            </w:r>
            <w:r>
              <w:rPr>
                <w:noProof/>
                <w:webHidden/>
              </w:rPr>
              <w:fldChar w:fldCharType="separate"/>
            </w:r>
            <w:r>
              <w:rPr>
                <w:noProof/>
                <w:webHidden/>
              </w:rPr>
              <w:t>18</w:t>
            </w:r>
            <w:r>
              <w:rPr>
                <w:noProof/>
                <w:webHidden/>
              </w:rPr>
              <w:fldChar w:fldCharType="end"/>
            </w:r>
          </w:hyperlink>
        </w:p>
        <w:p w:rsidR="00E95992" w:rsidRDefault="00E95992">
          <w:pPr>
            <w:pStyle w:val="TOC1"/>
            <w:rPr>
              <w:rFonts w:eastAsiaTheme="minorEastAsia"/>
              <w:color w:val="auto"/>
              <w:kern w:val="0"/>
              <w:szCs w:val="22"/>
              <w:lang w:eastAsia="en-US"/>
            </w:rPr>
          </w:pPr>
          <w:hyperlink w:anchor="_Toc437209365" w:history="1">
            <w:r w:rsidRPr="00C54027">
              <w:rPr>
                <w:rStyle w:val="Hyperlink"/>
                <w:b/>
              </w:rPr>
              <w:t>Standards &amp; Conventions</w:t>
            </w:r>
            <w:r>
              <w:rPr>
                <w:webHidden/>
              </w:rPr>
              <w:tab/>
            </w:r>
            <w:r>
              <w:rPr>
                <w:webHidden/>
              </w:rPr>
              <w:fldChar w:fldCharType="begin"/>
            </w:r>
            <w:r>
              <w:rPr>
                <w:webHidden/>
              </w:rPr>
              <w:instrText xml:space="preserve"> PAGEREF _Toc437209365 \h </w:instrText>
            </w:r>
            <w:r>
              <w:rPr>
                <w:webHidden/>
              </w:rPr>
            </w:r>
            <w:r>
              <w:rPr>
                <w:webHidden/>
              </w:rPr>
              <w:fldChar w:fldCharType="separate"/>
            </w:r>
            <w:r>
              <w:rPr>
                <w:webHidden/>
              </w:rPr>
              <w:t>19</w:t>
            </w:r>
            <w:r>
              <w:rPr>
                <w:webHidden/>
              </w:rPr>
              <w:fldChar w:fldCharType="end"/>
            </w:r>
          </w:hyperlink>
        </w:p>
        <w:p w:rsidR="00E95992" w:rsidRDefault="00E95992">
          <w:pPr>
            <w:pStyle w:val="TOC1"/>
            <w:rPr>
              <w:rFonts w:eastAsiaTheme="minorEastAsia"/>
              <w:color w:val="auto"/>
              <w:kern w:val="0"/>
              <w:szCs w:val="22"/>
              <w:lang w:eastAsia="en-US"/>
            </w:rPr>
          </w:pPr>
          <w:hyperlink w:anchor="_Toc437209366" w:history="1">
            <w:r w:rsidRPr="00C54027">
              <w:rPr>
                <w:rStyle w:val="Hyperlink"/>
                <w:b/>
              </w:rPr>
              <w:t>Appendix:</w:t>
            </w:r>
            <w:r>
              <w:rPr>
                <w:webHidden/>
              </w:rPr>
              <w:tab/>
            </w:r>
            <w:r>
              <w:rPr>
                <w:webHidden/>
              </w:rPr>
              <w:fldChar w:fldCharType="begin"/>
            </w:r>
            <w:r>
              <w:rPr>
                <w:webHidden/>
              </w:rPr>
              <w:instrText xml:space="preserve"> PAGEREF _Toc437209366 \h </w:instrText>
            </w:r>
            <w:r>
              <w:rPr>
                <w:webHidden/>
              </w:rPr>
            </w:r>
            <w:r>
              <w:rPr>
                <w:webHidden/>
              </w:rPr>
              <w:fldChar w:fldCharType="separate"/>
            </w:r>
            <w:r>
              <w:rPr>
                <w:webHidden/>
              </w:rPr>
              <w:t>24</w:t>
            </w:r>
            <w:r>
              <w:rPr>
                <w:webHidden/>
              </w:rPr>
              <w:fldChar w:fldCharType="end"/>
            </w:r>
          </w:hyperlink>
        </w:p>
        <w:p w:rsidR="00E95992" w:rsidRDefault="00E95992">
          <w:pPr>
            <w:pStyle w:val="TOC1"/>
            <w:rPr>
              <w:rFonts w:eastAsiaTheme="minorEastAsia"/>
              <w:color w:val="auto"/>
              <w:kern w:val="0"/>
              <w:szCs w:val="22"/>
              <w:lang w:eastAsia="en-US"/>
            </w:rPr>
          </w:pPr>
          <w:hyperlink w:anchor="_Toc437209367" w:history="1">
            <w:r w:rsidRPr="00C54027">
              <w:rPr>
                <w:rStyle w:val="Hyperlink"/>
              </w:rPr>
              <w:t>CHANGE REQUEST FORM</w:t>
            </w:r>
            <w:r>
              <w:rPr>
                <w:webHidden/>
              </w:rPr>
              <w:tab/>
            </w:r>
            <w:r>
              <w:rPr>
                <w:webHidden/>
              </w:rPr>
              <w:fldChar w:fldCharType="begin"/>
            </w:r>
            <w:r>
              <w:rPr>
                <w:webHidden/>
              </w:rPr>
              <w:instrText xml:space="preserve"> PAGEREF _Toc437209367 \h </w:instrText>
            </w:r>
            <w:r>
              <w:rPr>
                <w:webHidden/>
              </w:rPr>
            </w:r>
            <w:r>
              <w:rPr>
                <w:webHidden/>
              </w:rPr>
              <w:fldChar w:fldCharType="separate"/>
            </w:r>
            <w:r>
              <w:rPr>
                <w:webHidden/>
              </w:rPr>
              <w:t>24</w:t>
            </w:r>
            <w:r>
              <w:rPr>
                <w:webHidden/>
              </w:rPr>
              <w:fldChar w:fldCharType="end"/>
            </w:r>
          </w:hyperlink>
        </w:p>
        <w:p w:rsidR="00E95992" w:rsidRDefault="00E95992">
          <w:pPr>
            <w:pStyle w:val="TOC1"/>
            <w:rPr>
              <w:rFonts w:eastAsiaTheme="minorEastAsia"/>
              <w:color w:val="auto"/>
              <w:kern w:val="0"/>
              <w:szCs w:val="22"/>
              <w:lang w:eastAsia="en-US"/>
            </w:rPr>
          </w:pPr>
          <w:hyperlink w:anchor="_Toc437209368" w:history="1">
            <w:r w:rsidRPr="00C54027">
              <w:rPr>
                <w:rStyle w:val="Hyperlink"/>
              </w:rPr>
              <w:t>TEAM CONTRACT</w:t>
            </w:r>
            <w:r>
              <w:rPr>
                <w:webHidden/>
              </w:rPr>
              <w:tab/>
            </w:r>
            <w:r>
              <w:rPr>
                <w:webHidden/>
              </w:rPr>
              <w:fldChar w:fldCharType="begin"/>
            </w:r>
            <w:r>
              <w:rPr>
                <w:webHidden/>
              </w:rPr>
              <w:instrText xml:space="preserve"> PAGEREF _Toc437209368 \h </w:instrText>
            </w:r>
            <w:r>
              <w:rPr>
                <w:webHidden/>
              </w:rPr>
            </w:r>
            <w:r>
              <w:rPr>
                <w:webHidden/>
              </w:rPr>
              <w:fldChar w:fldCharType="separate"/>
            </w:r>
            <w:r>
              <w:rPr>
                <w:webHidden/>
              </w:rPr>
              <w:t>24</w:t>
            </w:r>
            <w:r>
              <w:rPr>
                <w:webHidden/>
              </w:rPr>
              <w:fldChar w:fldCharType="end"/>
            </w:r>
          </w:hyperlink>
        </w:p>
        <w:p w:rsidR="0053252F" w:rsidRDefault="0053252F">
          <w:r>
            <w:rPr>
              <w:b/>
              <w:bCs/>
              <w:noProof/>
            </w:rPr>
            <w:lastRenderedPageBreak/>
            <w:fldChar w:fldCharType="end"/>
          </w:r>
        </w:p>
      </w:sdtContent>
    </w:sdt>
    <w:p w:rsidR="00287838" w:rsidRDefault="00287838" w:rsidP="00287838"/>
    <w:p w:rsidR="00287838" w:rsidRDefault="00287838" w:rsidP="00287838"/>
    <w:p w:rsidR="00BD5609" w:rsidRDefault="00BD5609"/>
    <w:p w:rsidR="00BD5609" w:rsidRDefault="00BD5609"/>
    <w:p w:rsidR="00BD5609" w:rsidRDefault="00BD5609"/>
    <w:p w:rsidR="00BD5609" w:rsidRDefault="00BD5609"/>
    <w:p w:rsidR="00BD5609" w:rsidRDefault="00BD5609"/>
    <w:p w:rsidR="00BD5609" w:rsidRDefault="00BD5609"/>
    <w:p w:rsidR="00BD5609" w:rsidRDefault="00BD5609"/>
    <w:p w:rsidR="00BD5609" w:rsidRDefault="00BD5609"/>
    <w:p w:rsidR="00BD5609" w:rsidRDefault="00BD5609"/>
    <w:p w:rsidR="00BD5609" w:rsidRPr="0032584C" w:rsidRDefault="00BD5609" w:rsidP="00BD5609">
      <w:pPr>
        <w:pStyle w:val="Heading1"/>
        <w:jc w:val="center"/>
        <w:rPr>
          <w:b/>
          <w:u w:val="single"/>
        </w:rPr>
      </w:pPr>
      <w:bookmarkStart w:id="1" w:name="_Toc377381987"/>
      <w:bookmarkStart w:id="2" w:name="_Toc437098263"/>
      <w:bookmarkStart w:id="3" w:name="_Toc437209342"/>
      <w:r w:rsidRPr="0032584C">
        <w:rPr>
          <w:b/>
          <w:u w:val="single"/>
        </w:rPr>
        <w:lastRenderedPageBreak/>
        <w:t>PROJECT SUMMARY</w:t>
      </w:r>
      <w:bookmarkEnd w:id="1"/>
      <w:bookmarkEnd w:id="2"/>
      <w:bookmarkEnd w:id="3"/>
    </w:p>
    <w:p w:rsidR="00BD5609" w:rsidRDefault="00BD5609" w:rsidP="00BD560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Gerald </w:t>
      </w:r>
      <w:proofErr w:type="spellStart"/>
      <w:r>
        <w:rPr>
          <w:rFonts w:ascii="Times New Roman" w:hAnsi="Times New Roman" w:cs="Times New Roman"/>
          <w:sz w:val="24"/>
          <w:szCs w:val="24"/>
        </w:rPr>
        <w:t>Caissy</w:t>
      </w:r>
      <w:proofErr w:type="spellEnd"/>
      <w:r>
        <w:rPr>
          <w:rFonts w:ascii="Times New Roman" w:hAnsi="Times New Roman" w:cs="Times New Roman"/>
          <w:sz w:val="24"/>
          <w:szCs w:val="24"/>
        </w:rPr>
        <w:t>, Instructor</w:t>
      </w:r>
    </w:p>
    <w:p w:rsidR="004F1520" w:rsidRDefault="00BD5609" w:rsidP="004F1520">
      <w:pPr>
        <w:pStyle w:val="Header"/>
        <w:rPr>
          <w:rFonts w:ascii="Times New Roman" w:hAnsi="Times New Roman" w:cs="Times New Roman"/>
          <w:sz w:val="24"/>
          <w:szCs w:val="24"/>
        </w:rPr>
      </w:pPr>
      <w:r>
        <w:tab/>
      </w:r>
      <w:proofErr w:type="spellStart"/>
      <w:r w:rsidR="004F1520">
        <w:rPr>
          <w:rFonts w:ascii="Calibri" w:hAnsi="Calibri"/>
          <w:color w:val="000000"/>
          <w:shd w:val="clear" w:color="auto" w:fill="FFFFFF"/>
        </w:rPr>
        <w:t>MedCode</w:t>
      </w:r>
      <w:proofErr w:type="spellEnd"/>
      <w:r w:rsidR="004F1520">
        <w:rPr>
          <w:rFonts w:ascii="Calibri" w:hAnsi="Calibri"/>
          <w:color w:val="000000"/>
          <w:shd w:val="clear" w:color="auto" w:fill="FFFFFF"/>
        </w:rPr>
        <w:t xml:space="preserve"> Inc.</w:t>
      </w:r>
      <w:r w:rsidR="004F1520">
        <w:rPr>
          <w:rFonts w:ascii="Times New Roman" w:hAnsi="Times New Roman" w:cs="Times New Roman"/>
          <w:sz w:val="24"/>
          <w:szCs w:val="24"/>
        </w:rPr>
        <w:t xml:space="preserve"> </w:t>
      </w:r>
    </w:p>
    <w:p w:rsidR="00BD5609" w:rsidRDefault="004F1520" w:rsidP="004F1520">
      <w:pPr>
        <w:pStyle w:val="Header"/>
        <w:rPr>
          <w:rFonts w:ascii="Times New Roman" w:hAnsi="Times New Roman" w:cs="Times New Roman"/>
          <w:sz w:val="24"/>
          <w:szCs w:val="24"/>
        </w:rPr>
      </w:pPr>
      <w:r>
        <w:rPr>
          <w:rFonts w:ascii="Times New Roman" w:hAnsi="Times New Roman" w:cs="Times New Roman"/>
          <w:sz w:val="24"/>
          <w:szCs w:val="24"/>
        </w:rPr>
        <w:tab/>
        <w:t>(MCI</w:t>
      </w:r>
      <w:r w:rsidR="00BD5609">
        <w:rPr>
          <w:rFonts w:ascii="Times New Roman" w:hAnsi="Times New Roman" w:cs="Times New Roman"/>
          <w:sz w:val="24"/>
          <w:szCs w:val="24"/>
        </w:rPr>
        <w:t>)</w:t>
      </w:r>
    </w:p>
    <w:p w:rsidR="00BD5609" w:rsidRDefault="00BD5609" w:rsidP="00BD5609">
      <w:pPr>
        <w:spacing w:line="480" w:lineRule="auto"/>
        <w:jc w:val="center"/>
        <w:rPr>
          <w:rFonts w:ascii="Times New Roman" w:hAnsi="Times New Roman" w:cs="Times New Roman"/>
          <w:sz w:val="24"/>
          <w:szCs w:val="24"/>
        </w:rPr>
      </w:pPr>
    </w:p>
    <w:p w:rsidR="00891CFD" w:rsidRPr="00891CFD" w:rsidRDefault="00891CFD" w:rsidP="00891CFD">
      <w:pPr>
        <w:spacing w:line="480" w:lineRule="auto"/>
        <w:jc w:val="center"/>
        <w:rPr>
          <w:rFonts w:ascii="Times New Roman" w:hAnsi="Times New Roman" w:cs="Times New Roman"/>
          <w:sz w:val="24"/>
          <w:szCs w:val="24"/>
        </w:rPr>
      </w:pPr>
    </w:p>
    <w:p w:rsidR="00BD5609" w:rsidRDefault="00891CFD" w:rsidP="00891CFD">
      <w:pPr>
        <w:spacing w:line="480" w:lineRule="auto"/>
        <w:jc w:val="center"/>
        <w:rPr>
          <w:rFonts w:ascii="Times New Roman" w:hAnsi="Times New Roman" w:cs="Times New Roman"/>
          <w:sz w:val="24"/>
          <w:szCs w:val="24"/>
        </w:rPr>
      </w:pPr>
      <w:r w:rsidRPr="00891CFD">
        <w:rPr>
          <w:rFonts w:ascii="Times New Roman" w:hAnsi="Times New Roman" w:cs="Times New Roman"/>
          <w:sz w:val="24"/>
          <w:szCs w:val="24"/>
        </w:rPr>
        <w:t xml:space="preserve">Christopher </w:t>
      </w:r>
      <w:proofErr w:type="spellStart"/>
      <w:r w:rsidRPr="00891CFD">
        <w:rPr>
          <w:rFonts w:ascii="Times New Roman" w:hAnsi="Times New Roman" w:cs="Times New Roman"/>
          <w:sz w:val="24"/>
          <w:szCs w:val="24"/>
        </w:rPr>
        <w:t>Sigouin</w:t>
      </w:r>
      <w:proofErr w:type="spellEnd"/>
      <w:r w:rsidR="00BD5609">
        <w:rPr>
          <w:rFonts w:ascii="Times New Roman" w:hAnsi="Times New Roman" w:cs="Times New Roman"/>
          <w:sz w:val="24"/>
          <w:szCs w:val="24"/>
        </w:rPr>
        <w:t>, Project Manager</w:t>
      </w:r>
    </w:p>
    <w:p w:rsidR="00BD5609" w:rsidRDefault="00BD5609" w:rsidP="00BD560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Start Date: </w:t>
      </w:r>
      <w:r w:rsidR="004F1520">
        <w:rPr>
          <w:rFonts w:ascii="Times New Roman" w:hAnsi="Times New Roman" w:cs="Times New Roman"/>
          <w:sz w:val="24"/>
          <w:szCs w:val="24"/>
        </w:rPr>
        <w:t xml:space="preserve">November </w:t>
      </w:r>
      <w:r>
        <w:rPr>
          <w:rFonts w:ascii="Times New Roman" w:hAnsi="Times New Roman" w:cs="Times New Roman"/>
          <w:sz w:val="24"/>
          <w:szCs w:val="24"/>
        </w:rPr>
        <w:t>29</w:t>
      </w:r>
      <w:r w:rsidRPr="00353483">
        <w:rPr>
          <w:rFonts w:ascii="Times New Roman" w:hAnsi="Times New Roman" w:cs="Times New Roman"/>
          <w:sz w:val="24"/>
          <w:szCs w:val="24"/>
          <w:vertAlign w:val="superscript"/>
        </w:rPr>
        <w:t>th</w:t>
      </w:r>
      <w:r>
        <w:rPr>
          <w:rFonts w:ascii="Times New Roman" w:hAnsi="Times New Roman" w:cs="Times New Roman"/>
          <w:sz w:val="24"/>
          <w:szCs w:val="24"/>
        </w:rPr>
        <w:t>, 2015</w:t>
      </w:r>
    </w:p>
    <w:p w:rsidR="00BD5609" w:rsidRDefault="00BD5609" w:rsidP="00BD5609">
      <w:pPr>
        <w:spacing w:line="480" w:lineRule="auto"/>
        <w:jc w:val="center"/>
        <w:rPr>
          <w:rFonts w:ascii="Times New Roman" w:hAnsi="Times New Roman" w:cs="Times New Roman"/>
          <w:sz w:val="24"/>
          <w:szCs w:val="24"/>
        </w:rPr>
      </w:pPr>
      <w:r>
        <w:rPr>
          <w:rFonts w:ascii="Times New Roman" w:hAnsi="Times New Roman" w:cs="Times New Roman"/>
          <w:sz w:val="24"/>
          <w:szCs w:val="24"/>
        </w:rPr>
        <w:t>End Date: December 16</w:t>
      </w:r>
      <w:r w:rsidRPr="00353483">
        <w:rPr>
          <w:rFonts w:ascii="Times New Roman" w:hAnsi="Times New Roman" w:cs="Times New Roman"/>
          <w:sz w:val="24"/>
          <w:szCs w:val="24"/>
          <w:vertAlign w:val="superscript"/>
        </w:rPr>
        <w:t>th</w:t>
      </w:r>
      <w:r>
        <w:rPr>
          <w:rFonts w:ascii="Times New Roman" w:hAnsi="Times New Roman" w:cs="Times New Roman"/>
          <w:sz w:val="24"/>
          <w:szCs w:val="24"/>
        </w:rPr>
        <w:t>, 2015</w:t>
      </w:r>
    </w:p>
    <w:p w:rsidR="00BD5609" w:rsidRDefault="00BD5609" w:rsidP="00BD5609">
      <w:pPr>
        <w:spacing w:line="480" w:lineRule="auto"/>
        <w:jc w:val="center"/>
        <w:rPr>
          <w:rFonts w:ascii="Times New Roman" w:hAnsi="Times New Roman" w:cs="Times New Roman"/>
          <w:sz w:val="24"/>
          <w:szCs w:val="24"/>
        </w:rPr>
      </w:pPr>
      <w:r>
        <w:rPr>
          <w:rFonts w:ascii="Times New Roman" w:hAnsi="Times New Roman" w:cs="Times New Roman"/>
          <w:sz w:val="24"/>
          <w:szCs w:val="24"/>
        </w:rPr>
        <w:t>Budget: $</w:t>
      </w:r>
      <w:r w:rsidR="00E95992">
        <w:rPr>
          <w:rFonts w:ascii="Times New Roman" w:hAnsi="Times New Roman" w:cs="Times New Roman"/>
          <w:sz w:val="24"/>
          <w:szCs w:val="24"/>
        </w:rPr>
        <w:t>40,448.00</w:t>
      </w:r>
    </w:p>
    <w:p w:rsidR="00BD5609" w:rsidRDefault="00BD5609" w:rsidP="00BD5609">
      <w:pPr>
        <w:spacing w:line="480" w:lineRule="auto"/>
        <w:rPr>
          <w:rFonts w:ascii="Times New Roman" w:hAnsi="Times New Roman" w:cs="Times New Roman"/>
          <w:sz w:val="24"/>
          <w:szCs w:val="24"/>
        </w:rPr>
      </w:pPr>
      <w:r>
        <w:rPr>
          <w:rFonts w:ascii="Times New Roman" w:hAnsi="Times New Roman" w:cs="Times New Roman"/>
          <w:sz w:val="24"/>
          <w:szCs w:val="24"/>
        </w:rPr>
        <w:t>Definitions:</w:t>
      </w:r>
    </w:p>
    <w:p w:rsidR="000E683E" w:rsidRDefault="00C301EE" w:rsidP="000E683E">
      <w:pPr>
        <w:pStyle w:val="Header"/>
        <w:spacing w:line="360" w:lineRule="auto"/>
        <w:rPr>
          <w:rFonts w:ascii="Times New Roman" w:hAnsi="Times New Roman" w:cs="Times New Roman"/>
          <w:sz w:val="24"/>
          <w:szCs w:val="24"/>
        </w:rPr>
      </w:pPr>
      <w:r>
        <w:t xml:space="preserve">MCI: </w:t>
      </w:r>
      <w:proofErr w:type="spellStart"/>
      <w:r w:rsidR="000E683E">
        <w:rPr>
          <w:rFonts w:ascii="Calibri" w:hAnsi="Calibri"/>
          <w:color w:val="000000"/>
          <w:shd w:val="clear" w:color="auto" w:fill="FFFFFF"/>
        </w:rPr>
        <w:t>MedCode</w:t>
      </w:r>
      <w:proofErr w:type="spellEnd"/>
      <w:r w:rsidR="000E683E">
        <w:rPr>
          <w:rFonts w:ascii="Calibri" w:hAnsi="Calibri"/>
          <w:color w:val="000000"/>
          <w:shd w:val="clear" w:color="auto" w:fill="FFFFFF"/>
        </w:rPr>
        <w:t xml:space="preserve"> Inc.</w:t>
      </w:r>
      <w:r w:rsidR="000E683E">
        <w:rPr>
          <w:rFonts w:ascii="Times New Roman" w:hAnsi="Times New Roman" w:cs="Times New Roman"/>
          <w:sz w:val="24"/>
          <w:szCs w:val="24"/>
        </w:rPr>
        <w:t xml:space="preserve"> </w:t>
      </w:r>
    </w:p>
    <w:p w:rsidR="000E683E" w:rsidRDefault="000E683E" w:rsidP="000E683E">
      <w:pPr>
        <w:pStyle w:val="Header"/>
        <w:spacing w:line="360" w:lineRule="auto"/>
        <w:rPr>
          <w:rFonts w:ascii="Times New Roman" w:hAnsi="Times New Roman" w:cs="Times New Roman"/>
          <w:sz w:val="24"/>
          <w:szCs w:val="24"/>
        </w:rPr>
      </w:pPr>
      <w:r>
        <w:rPr>
          <w:rFonts w:ascii="Times New Roman" w:hAnsi="Times New Roman" w:cs="Times New Roman"/>
          <w:sz w:val="24"/>
          <w:szCs w:val="24"/>
        </w:rPr>
        <w:t>Clien</w:t>
      </w:r>
      <w:r w:rsidR="004164E9">
        <w:rPr>
          <w:rFonts w:ascii="Times New Roman" w:hAnsi="Times New Roman" w:cs="Times New Roman"/>
          <w:sz w:val="24"/>
          <w:szCs w:val="24"/>
        </w:rPr>
        <w:t>t</w:t>
      </w:r>
      <w:r w:rsidR="004164E9" w:rsidRPr="004164E9">
        <w:t xml:space="preserve"> </w:t>
      </w:r>
      <w:r w:rsidR="004164E9" w:rsidRPr="004164E9">
        <w:rPr>
          <w:rFonts w:ascii="Times New Roman" w:hAnsi="Times New Roman" w:cs="Times New Roman"/>
          <w:sz w:val="24"/>
          <w:szCs w:val="24"/>
        </w:rPr>
        <w:t xml:space="preserve">a person or organization using the services of a lawyer or other professional person or company. </w:t>
      </w:r>
    </w:p>
    <w:p w:rsidR="000E683E" w:rsidRDefault="000E683E" w:rsidP="000E683E">
      <w:pPr>
        <w:pStyle w:val="Heade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Pr="000E683E">
        <w:t xml:space="preserve"> </w:t>
      </w:r>
      <w:r w:rsidRPr="000E683E">
        <w:rPr>
          <w:rFonts w:ascii="Times New Roman" w:hAnsi="Times New Roman" w:cs="Times New Roman"/>
          <w:sz w:val="24"/>
          <w:szCs w:val="24"/>
        </w:rPr>
        <w:t>a collection of information that is organized so that it can easily be accessed, managed, and updated.</w:t>
      </w:r>
    </w:p>
    <w:p w:rsidR="000E683E" w:rsidRDefault="000E683E" w:rsidP="000E683E">
      <w:pPr>
        <w:pStyle w:val="Header"/>
        <w:spacing w:line="360" w:lineRule="auto"/>
        <w:rPr>
          <w:rFonts w:ascii="Times New Roman" w:hAnsi="Times New Roman" w:cs="Times New Roman"/>
          <w:sz w:val="24"/>
          <w:szCs w:val="24"/>
        </w:rPr>
      </w:pPr>
      <w:r>
        <w:rPr>
          <w:rFonts w:ascii="Times New Roman" w:hAnsi="Times New Roman" w:cs="Times New Roman"/>
          <w:sz w:val="24"/>
          <w:szCs w:val="24"/>
        </w:rPr>
        <w:t xml:space="preserve">Consultant:  </w:t>
      </w:r>
      <w:r w:rsidRPr="000E683E">
        <w:rPr>
          <w:rFonts w:ascii="Times New Roman" w:hAnsi="Times New Roman" w:cs="Times New Roman"/>
          <w:sz w:val="24"/>
          <w:szCs w:val="24"/>
        </w:rPr>
        <w:t>a person who provides expert advice professionally.</w:t>
      </w:r>
    </w:p>
    <w:p w:rsidR="00BD5609" w:rsidRDefault="00BD5609" w:rsidP="000E683E">
      <w:pPr>
        <w:spacing w:line="360" w:lineRule="auto"/>
      </w:pPr>
    </w:p>
    <w:p w:rsidR="00941573" w:rsidRDefault="00941573">
      <w:r>
        <w:t>Resources: Microsoft Office software</w:t>
      </w:r>
    </w:p>
    <w:p w:rsidR="00941573" w:rsidRDefault="00941573">
      <w:r>
        <w:t>Email software</w:t>
      </w:r>
    </w:p>
    <w:p w:rsidR="000A577D" w:rsidRDefault="000A577D" w:rsidP="000A577D">
      <w:pPr>
        <w:pStyle w:val="Heading1"/>
        <w:jc w:val="center"/>
        <w:rPr>
          <w:b/>
        </w:rPr>
      </w:pPr>
      <w:bookmarkStart w:id="4" w:name="_Toc377381988"/>
      <w:bookmarkStart w:id="5" w:name="_Toc437098264"/>
      <w:bookmarkStart w:id="6" w:name="_Toc437209343"/>
      <w:r w:rsidRPr="0032584C">
        <w:rPr>
          <w:b/>
          <w:u w:val="single"/>
        </w:rPr>
        <w:lastRenderedPageBreak/>
        <w:t>PROJECT OBJEC</w:t>
      </w:r>
      <w:r w:rsidR="00573A6F">
        <w:rPr>
          <w:b/>
          <w:u w:val="single"/>
        </w:rPr>
        <w:t>T</w:t>
      </w:r>
      <w:r w:rsidRPr="0032584C">
        <w:rPr>
          <w:b/>
          <w:u w:val="single"/>
        </w:rPr>
        <w:t>IVE</w:t>
      </w:r>
      <w:bookmarkEnd w:id="4"/>
      <w:bookmarkEnd w:id="5"/>
      <w:bookmarkEnd w:id="6"/>
    </w:p>
    <w:p w:rsidR="000A577D" w:rsidRDefault="000A577D" w:rsidP="004F1520">
      <w:pPr>
        <w:spacing w:line="480" w:lineRule="auto"/>
      </w:pPr>
    </w:p>
    <w:p w:rsidR="000A577D" w:rsidRDefault="00053989" w:rsidP="004F1520">
      <w:pPr>
        <w:spacing w:line="480" w:lineRule="auto"/>
      </w:pPr>
      <w:r>
        <w:t xml:space="preserve">The objective of this project to analyze, design and develop a </w:t>
      </w:r>
      <w:proofErr w:type="spellStart"/>
      <w:r w:rsidR="004F1520" w:rsidRPr="004F1520">
        <w:t>MedCode</w:t>
      </w:r>
      <w:proofErr w:type="spellEnd"/>
      <w:r w:rsidR="004F1520" w:rsidRPr="004F1520">
        <w:t xml:space="preserve"> Inc.</w:t>
      </w:r>
      <w:r w:rsidR="004F1520">
        <w:t xml:space="preserve"> system which is intended for healthcare clinic use. The end result will be able to have the system </w:t>
      </w:r>
      <w:r w:rsidR="00C07708">
        <w:t>all computerized with an easier task of keeping track of patients, appointments, charges, and insurance claim processing and reducing paperwork without having to add another office clerk to the payroll/budget.</w:t>
      </w:r>
      <w:r w:rsidR="009B31C6">
        <w:t xml:space="preserve"> We hope to provide an easy system that allows healthcare clinks and other form of business to replace out of date systems/methods without much hassle of learning the new system and help with fast learning and implantation with our system we have presented. </w:t>
      </w:r>
    </w:p>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Pr="0032584C" w:rsidRDefault="000A577D" w:rsidP="000A577D">
      <w:pPr>
        <w:pStyle w:val="Heading1"/>
        <w:jc w:val="center"/>
        <w:rPr>
          <w:b/>
          <w:u w:val="single"/>
        </w:rPr>
      </w:pPr>
      <w:bookmarkStart w:id="7" w:name="_Toc377381989"/>
      <w:bookmarkStart w:id="8" w:name="_Toc437098265"/>
      <w:bookmarkStart w:id="9" w:name="_Toc437209344"/>
      <w:r w:rsidRPr="0032584C">
        <w:rPr>
          <w:b/>
          <w:u w:val="single"/>
        </w:rPr>
        <w:lastRenderedPageBreak/>
        <w:t>PROJECT DELIVERABLES</w:t>
      </w:r>
      <w:bookmarkEnd w:id="7"/>
      <w:bookmarkEnd w:id="8"/>
      <w:bookmarkEnd w:id="9"/>
    </w:p>
    <w:tbl>
      <w:tblPr>
        <w:tblStyle w:val="GridTable1Light"/>
        <w:tblW w:w="0" w:type="auto"/>
        <w:tblLook w:val="04A0" w:firstRow="1" w:lastRow="0" w:firstColumn="1" w:lastColumn="0" w:noHBand="0" w:noVBand="1"/>
      </w:tblPr>
      <w:tblGrid>
        <w:gridCol w:w="3009"/>
        <w:gridCol w:w="3070"/>
        <w:gridCol w:w="3041"/>
      </w:tblGrid>
      <w:tr w:rsidR="00EC193B" w:rsidTr="00EC1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r w:rsidRPr="00EC193B">
              <w:t>Phase</w:t>
            </w:r>
            <w:r>
              <w:t xml:space="preserve"> </w:t>
            </w:r>
          </w:p>
        </w:tc>
        <w:tc>
          <w:tcPr>
            <w:tcW w:w="3115" w:type="dxa"/>
          </w:tcPr>
          <w:p w:rsidR="00EC193B" w:rsidRDefault="00EC193B" w:rsidP="000A577D">
            <w:pPr>
              <w:cnfStyle w:val="100000000000" w:firstRow="1" w:lastRow="0" w:firstColumn="0" w:lastColumn="0" w:oddVBand="0" w:evenVBand="0" w:oddHBand="0" w:evenHBand="0" w:firstRowFirstColumn="0" w:firstRowLastColumn="0" w:lastRowFirstColumn="0" w:lastRowLastColumn="0"/>
            </w:pPr>
            <w:r w:rsidRPr="00EC193B">
              <w:t>Deliverable</w:t>
            </w:r>
          </w:p>
        </w:tc>
        <w:tc>
          <w:tcPr>
            <w:tcW w:w="3115" w:type="dxa"/>
          </w:tcPr>
          <w:p w:rsidR="00EC193B" w:rsidRDefault="00EC193B" w:rsidP="000A577D">
            <w:pPr>
              <w:cnfStyle w:val="100000000000" w:firstRow="1" w:lastRow="0" w:firstColumn="0" w:lastColumn="0" w:oddVBand="0" w:evenVBand="0" w:oddHBand="0" w:evenHBand="0" w:firstRowFirstColumn="0" w:firstRowLastColumn="0" w:lastRowFirstColumn="0" w:lastRowLastColumn="0"/>
            </w:pPr>
            <w:r w:rsidRPr="00EC193B">
              <w:t>Description</w:t>
            </w: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906701" w:rsidP="000A577D">
            <w:r>
              <w:t>1</w:t>
            </w:r>
          </w:p>
        </w:tc>
        <w:tc>
          <w:tcPr>
            <w:tcW w:w="3115" w:type="dxa"/>
          </w:tcPr>
          <w:p w:rsidR="002727FA" w:rsidRDefault="002727FA" w:rsidP="000A577D">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bCs/>
                <w:sz w:val="24"/>
                <w:szCs w:val="24"/>
                <w:lang w:eastAsia="en-CA"/>
              </w:rPr>
              <w:t>Introduction to System Analysis and Design</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2727FA" w:rsidRPr="002727FA" w:rsidRDefault="002727FA" w:rsidP="002727FA">
            <w:pPr>
              <w:cnfStyle w:val="000000000000" w:firstRow="0" w:lastRow="0" w:firstColumn="0" w:lastColumn="0" w:oddVBand="0" w:evenVBand="0" w:oddHBand="0" w:evenHBand="0" w:firstRowFirstColumn="0" w:firstRowLastColumn="0" w:lastRowFirstColumn="0" w:lastRowLastColumn="0"/>
            </w:pPr>
            <w:r>
              <w:rPr>
                <w:rFonts w:ascii="Arial" w:hAnsi="Arial" w:cs="Arial"/>
              </w:rPr>
              <w:t>Create organization chart</w:t>
            </w:r>
          </w:p>
          <w:p w:rsidR="00EC193B" w:rsidRDefault="00EC193B" w:rsidP="002727FA">
            <w:pPr>
              <w:cnfStyle w:val="000000000000" w:firstRow="0" w:lastRow="0" w:firstColumn="0" w:lastColumn="0" w:oddVBand="0" w:evenVBand="0" w:oddHBand="0" w:evenHBand="0" w:firstRowFirstColumn="0" w:firstRowLastColumn="0" w:lastRowFirstColumn="0" w:lastRowLastColumn="0"/>
            </w:pPr>
          </w:p>
        </w:tc>
        <w:tc>
          <w:tcPr>
            <w:tcW w:w="3115" w:type="dxa"/>
          </w:tcPr>
          <w:p w:rsidR="00EC193B" w:rsidRDefault="00BB5BDC" w:rsidP="000A577D">
            <w:pPr>
              <w:cnfStyle w:val="000000000000" w:firstRow="0" w:lastRow="0" w:firstColumn="0" w:lastColumn="0" w:oddVBand="0" w:evenVBand="0" w:oddHBand="0" w:evenHBand="0" w:firstRowFirstColumn="0" w:firstRowLastColumn="0" w:lastRowFirstColumn="0" w:lastRowLastColumn="0"/>
            </w:pPr>
            <w:r>
              <w:t>Chart composed up all the staff and their roles</w:t>
            </w: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2727FA" w:rsidRDefault="002727FA" w:rsidP="002727FA">
            <w:pPr>
              <w:cnfStyle w:val="000000000000" w:firstRow="0" w:lastRow="0" w:firstColumn="0" w:lastColumn="0" w:oddVBand="0" w:evenVBand="0" w:oddHBand="0" w:evenHBand="0" w:firstRowFirstColumn="0" w:firstRowLastColumn="0" w:lastRowFirstColumn="0" w:lastRowLastColumn="0"/>
              <w:rPr>
                <w:rFonts w:ascii="Arial" w:hAnsi="Arial" w:cs="Arial"/>
                <w:kern w:val="0"/>
              </w:rPr>
            </w:pPr>
            <w:r>
              <w:rPr>
                <w:rFonts w:ascii="Arial" w:hAnsi="Arial" w:cs="Arial"/>
              </w:rPr>
              <w:t>Identify three business processes</w:t>
            </w:r>
          </w:p>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c>
          <w:tcPr>
            <w:tcW w:w="3115" w:type="dxa"/>
          </w:tcPr>
          <w:p w:rsidR="00697C0C" w:rsidRDefault="00697C0C" w:rsidP="00697C0C">
            <w:pPr>
              <w:cnfStyle w:val="000000000000" w:firstRow="0" w:lastRow="0" w:firstColumn="0" w:lastColumn="0" w:oddVBand="0" w:evenVBand="0" w:oddHBand="0" w:evenHBand="0" w:firstRowFirstColumn="0" w:firstRowLastColumn="0" w:lastRowFirstColumn="0" w:lastRowLastColumn="0"/>
            </w:pPr>
            <w:r>
              <w:t>A transaction processing system, a business support</w:t>
            </w:r>
          </w:p>
          <w:p w:rsidR="00EC193B" w:rsidRDefault="00697C0C" w:rsidP="00697C0C">
            <w:pPr>
              <w:cnfStyle w:val="000000000000" w:firstRow="0" w:lastRow="0" w:firstColumn="0" w:lastColumn="0" w:oddVBand="0" w:evenVBand="0" w:oddHBand="0" w:evenHBand="0" w:firstRowFirstColumn="0" w:firstRowLastColumn="0" w:lastRowFirstColumn="0" w:lastRowLastColumn="0"/>
            </w:pPr>
            <w:r>
              <w:t>system, and a user productivity system</w:t>
            </w: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2727FA" w:rsidP="000A577D">
            <w:pPr>
              <w:cnfStyle w:val="000000000000" w:firstRow="0" w:lastRow="0" w:firstColumn="0" w:lastColumn="0" w:oddVBand="0" w:evenVBand="0" w:oddHBand="0" w:evenHBand="0" w:firstRowFirstColumn="0" w:firstRowLastColumn="0" w:lastRowFirstColumn="0" w:lastRowLastColumn="0"/>
            </w:pPr>
            <w:r>
              <w:t>Explain System Types</w:t>
            </w:r>
          </w:p>
        </w:tc>
        <w:tc>
          <w:tcPr>
            <w:tcW w:w="3115" w:type="dxa"/>
          </w:tcPr>
          <w:p w:rsidR="00EC193B" w:rsidRDefault="00581BFA" w:rsidP="000A577D">
            <w:pPr>
              <w:cnfStyle w:val="000000000000" w:firstRow="0" w:lastRow="0" w:firstColumn="0" w:lastColumn="0" w:oddVBand="0" w:evenVBand="0" w:oddHBand="0" w:evenHBand="0" w:firstRowFirstColumn="0" w:firstRowLastColumn="0" w:lastRowFirstColumn="0" w:lastRowLastColumn="0"/>
            </w:pPr>
            <w:r>
              <w:t>B2B, vertical and horizontal system packages, or Internet-based solutions</w:t>
            </w: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2727FA" w:rsidP="000A577D">
            <w:pPr>
              <w:cnfStyle w:val="000000000000" w:firstRow="0" w:lastRow="0" w:firstColumn="0" w:lastColumn="0" w:oddVBand="0" w:evenVBand="0" w:oddHBand="0" w:evenHBand="0" w:firstRowFirstColumn="0" w:firstRowLastColumn="0" w:lastRowFirstColumn="0" w:lastRowLastColumn="0"/>
            </w:pPr>
            <w:r>
              <w:t>Considerations on packages</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2727FA" w:rsidP="000A577D">
            <w:r>
              <w:t>2</w:t>
            </w:r>
          </w:p>
        </w:tc>
        <w:tc>
          <w:tcPr>
            <w:tcW w:w="3115" w:type="dxa"/>
          </w:tcPr>
          <w:p w:rsidR="00EC193B" w:rsidRPr="002727FA" w:rsidRDefault="002727FA"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2727FA">
              <w:rPr>
                <w:b/>
                <w:sz w:val="24"/>
                <w:szCs w:val="24"/>
              </w:rPr>
              <w:t>Analyzing the Business Case</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950384" w:rsidP="000A577D">
            <w:pPr>
              <w:cnfStyle w:val="000000000000" w:firstRow="0" w:lastRow="0" w:firstColumn="0" w:lastColumn="0" w:oddVBand="0" w:evenVBand="0" w:oddHBand="0" w:evenHBand="0" w:firstRowFirstColumn="0" w:firstRowLastColumn="0" w:lastRowFirstColumn="0" w:lastRowLastColumn="0"/>
            </w:pPr>
            <w:r w:rsidRPr="00950384">
              <w:t>Introductory meeting with Dr. Jones</w:t>
            </w:r>
          </w:p>
        </w:tc>
        <w:tc>
          <w:tcPr>
            <w:tcW w:w="3115" w:type="dxa"/>
          </w:tcPr>
          <w:p w:rsidR="00EC193B" w:rsidRDefault="00581BFA" w:rsidP="000A577D">
            <w:pPr>
              <w:cnfStyle w:val="000000000000" w:firstRow="0" w:lastRow="0" w:firstColumn="0" w:lastColumn="0" w:oddVBand="0" w:evenVBand="0" w:oddHBand="0" w:evenHBand="0" w:firstRowFirstColumn="0" w:firstRowLastColumn="0" w:lastRowFirstColumn="0" w:lastRowLastColumn="0"/>
            </w:pPr>
            <w:r>
              <w:t>Computerizing New Century's office systems</w:t>
            </w: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950384" w:rsidP="000A577D">
            <w:pPr>
              <w:cnfStyle w:val="000000000000" w:firstRow="0" w:lastRow="0" w:firstColumn="0" w:lastColumn="0" w:oddVBand="0" w:evenVBand="0" w:oddHBand="0" w:evenHBand="0" w:firstRowFirstColumn="0" w:firstRowLastColumn="0" w:lastRowFirstColumn="0" w:lastRowLastColumn="0"/>
            </w:pPr>
            <w:r w:rsidRPr="00950384">
              <w:t>Analyze proposed system</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950384" w:rsidP="000A577D">
            <w:pPr>
              <w:cnfStyle w:val="000000000000" w:firstRow="0" w:lastRow="0" w:firstColumn="0" w:lastColumn="0" w:oddVBand="0" w:evenVBand="0" w:oddHBand="0" w:evenHBand="0" w:firstRowFirstColumn="0" w:firstRowLastColumn="0" w:lastRowFirstColumn="0" w:lastRowLastColumn="0"/>
            </w:pPr>
            <w:r w:rsidRPr="00950384">
              <w:t>Feasibility types and determinations</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Preliminary Investigation</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950384" w:rsidP="000A577D">
            <w:r>
              <w:t>3</w:t>
            </w:r>
          </w:p>
        </w:tc>
        <w:tc>
          <w:tcPr>
            <w:tcW w:w="3115" w:type="dxa"/>
          </w:tcPr>
          <w:p w:rsidR="00EC193B" w:rsidRPr="00950384" w:rsidRDefault="00950384"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950384">
              <w:rPr>
                <w:b/>
                <w:sz w:val="24"/>
                <w:szCs w:val="24"/>
              </w:rPr>
              <w:t>Managing System Projects</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950384" w:rsidP="000A577D">
            <w:pPr>
              <w:cnfStyle w:val="000000000000" w:firstRow="0" w:lastRow="0" w:firstColumn="0" w:lastColumn="0" w:oddVBand="0" w:evenVBand="0" w:oddHBand="0" w:evenHBand="0" w:firstRowFirstColumn="0" w:firstRowLastColumn="0" w:lastRowFirstColumn="0" w:lastRowLastColumn="0"/>
            </w:pPr>
            <w:r w:rsidRPr="00950384">
              <w:t>Power point Presentation</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EC193B" w:rsidTr="00EC193B">
        <w:tc>
          <w:tcPr>
            <w:cnfStyle w:val="001000000000" w:firstRow="0" w:lastRow="0" w:firstColumn="1" w:lastColumn="0" w:oddVBand="0" w:evenVBand="0" w:oddHBand="0" w:evenHBand="0" w:firstRowFirstColumn="0" w:firstRowLastColumn="0" w:lastRowFirstColumn="0" w:lastRowLastColumn="0"/>
            <w:tcW w:w="3116" w:type="dxa"/>
          </w:tcPr>
          <w:p w:rsidR="00EC193B" w:rsidRDefault="00EC193B" w:rsidP="000A577D"/>
        </w:tc>
        <w:tc>
          <w:tcPr>
            <w:tcW w:w="3115" w:type="dxa"/>
          </w:tcPr>
          <w:p w:rsidR="00EC193B" w:rsidRDefault="00950384" w:rsidP="000A577D">
            <w:pPr>
              <w:cnfStyle w:val="000000000000" w:firstRow="0" w:lastRow="0" w:firstColumn="0" w:lastColumn="0" w:oddVBand="0" w:evenVBand="0" w:oddHBand="0" w:evenHBand="0" w:firstRowFirstColumn="0" w:firstRowLastColumn="0" w:lastRowFirstColumn="0" w:lastRowLastColumn="0"/>
            </w:pPr>
            <w:r w:rsidRPr="00950384">
              <w:t>MS Word Handout</w:t>
            </w:r>
          </w:p>
        </w:tc>
        <w:tc>
          <w:tcPr>
            <w:tcW w:w="3115" w:type="dxa"/>
          </w:tcPr>
          <w:p w:rsidR="00EC193B" w:rsidRDefault="00EC193B"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Project management example</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Same as above but PERT/CPM</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r>
              <w:t>4</w:t>
            </w:r>
          </w:p>
        </w:tc>
        <w:tc>
          <w:tcPr>
            <w:tcW w:w="3115" w:type="dxa"/>
          </w:tcPr>
          <w:p w:rsidR="00950384" w:rsidRPr="00950384" w:rsidRDefault="00950384" w:rsidP="00950384">
            <w:pPr>
              <w:cnfStyle w:val="000000000000" w:firstRow="0" w:lastRow="0" w:firstColumn="0" w:lastColumn="0" w:oddVBand="0" w:evenVBand="0" w:oddHBand="0" w:evenHBand="0" w:firstRowFirstColumn="0" w:firstRowLastColumn="0" w:lastRowFirstColumn="0" w:lastRowLastColumn="0"/>
              <w:rPr>
                <w:b/>
                <w:sz w:val="24"/>
                <w:szCs w:val="24"/>
              </w:rPr>
            </w:pPr>
            <w:r w:rsidRPr="00950384">
              <w:rPr>
                <w:b/>
                <w:sz w:val="24"/>
                <w:szCs w:val="24"/>
              </w:rPr>
              <w:t>Requirements Modeling</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List interview individuals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Prepare objectives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Prepare questions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Conduct interviews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Prepare a written summary</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Design questionnaire</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r>
              <w:t>5 &amp; 6</w:t>
            </w:r>
          </w:p>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950384">
              <w:rPr>
                <w:b/>
                <w:sz w:val="24"/>
                <w:szCs w:val="24"/>
              </w:rPr>
              <w:t>Data and Process / Object Modeling</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Context diagram</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Prepare UML diagram</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Prepare list of data stores and data flows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950384" w:rsidP="000A577D">
            <w:pPr>
              <w:cnfStyle w:val="000000000000" w:firstRow="0" w:lastRow="0" w:firstColumn="0" w:lastColumn="0" w:oddVBand="0" w:evenVBand="0" w:oddHBand="0" w:evenHBand="0" w:firstRowFirstColumn="0" w:firstRowLastColumn="0" w:lastRowFirstColumn="0" w:lastRowLastColumn="0"/>
            </w:pPr>
            <w:r w:rsidRPr="00950384">
              <w:t>Prepare data dictionary</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t xml:space="preserve">Creation/ review of diagrams </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C65E3D" w:rsidP="000A577D">
            <w:r>
              <w:t>7</w:t>
            </w:r>
          </w:p>
        </w:tc>
        <w:tc>
          <w:tcPr>
            <w:tcW w:w="3115" w:type="dxa"/>
          </w:tcPr>
          <w:p w:rsidR="00950384" w:rsidRPr="00C65E3D" w:rsidRDefault="00C65E3D"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C65E3D">
              <w:rPr>
                <w:b/>
                <w:sz w:val="24"/>
                <w:szCs w:val="24"/>
              </w:rPr>
              <w:t>Development Strategies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Overview of proposed system</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Economic feasibility analysis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t xml:space="preserve">Alternatives and other material </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C65E3D" w:rsidP="000A577D">
            <w:r>
              <w:t>8</w:t>
            </w:r>
          </w:p>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User Interface Design</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Monthly claim status summary report</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Design appointment list &amp; monthly statement</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Data validation checks</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C65E3D" w:rsidP="000A577D">
            <w:r>
              <w:t>9</w:t>
            </w:r>
          </w:p>
        </w:tc>
        <w:tc>
          <w:tcPr>
            <w:tcW w:w="3115" w:type="dxa"/>
          </w:tcPr>
          <w:p w:rsidR="00950384" w:rsidRPr="00C65E3D" w:rsidRDefault="00C65E3D"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C65E3D">
              <w:rPr>
                <w:b/>
                <w:sz w:val="24"/>
                <w:szCs w:val="24"/>
              </w:rPr>
              <w:t xml:space="preserve">Data Design </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950384" w:rsidTr="00EC193B">
        <w:tc>
          <w:tcPr>
            <w:cnfStyle w:val="001000000000" w:firstRow="0" w:lastRow="0" w:firstColumn="1" w:lastColumn="0" w:oddVBand="0" w:evenVBand="0" w:oddHBand="0" w:evenHBand="0" w:firstRowFirstColumn="0" w:firstRowLastColumn="0" w:lastRowFirstColumn="0" w:lastRowLastColumn="0"/>
            <w:tcW w:w="3116" w:type="dxa"/>
          </w:tcPr>
          <w:p w:rsidR="00950384" w:rsidRDefault="00950384" w:rsidP="000A577D"/>
        </w:tc>
        <w:tc>
          <w:tcPr>
            <w:tcW w:w="3115" w:type="dxa"/>
          </w:tcPr>
          <w:p w:rsidR="00950384"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Initial entity-relationship diagram</w:t>
            </w:r>
          </w:p>
        </w:tc>
        <w:tc>
          <w:tcPr>
            <w:tcW w:w="3115" w:type="dxa"/>
          </w:tcPr>
          <w:p w:rsidR="00950384" w:rsidRDefault="00950384"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Normalize to 3NF</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t>If new entities emerge</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Memo of recommendations</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r>
              <w:t>10</w:t>
            </w:r>
          </w:p>
        </w:tc>
        <w:tc>
          <w:tcPr>
            <w:tcW w:w="3115" w:type="dxa"/>
          </w:tcPr>
          <w:p w:rsidR="00C65E3D" w:rsidRPr="00CE15AA" w:rsidRDefault="00C65E3D"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CE15AA">
              <w:rPr>
                <w:b/>
                <w:sz w:val="24"/>
                <w:szCs w:val="24"/>
              </w:rPr>
              <w:t>System Architecture</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Advantage of internet based architecture</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File-server</w:t>
            </w:r>
            <w:r>
              <w:t xml:space="preserve"> or client/server </w:t>
            </w:r>
            <w:proofErr w:type="spellStart"/>
            <w:r>
              <w:t>architechture</w:t>
            </w:r>
            <w:proofErr w:type="spellEnd"/>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 xml:space="preserve">Use both </w:t>
            </w:r>
            <w:r>
              <w:t>online and batch processing</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r w:rsidRPr="00C65E3D">
              <w:t>Outline for a system design specification</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r>
              <w:t>11</w:t>
            </w:r>
          </w:p>
        </w:tc>
        <w:tc>
          <w:tcPr>
            <w:tcW w:w="3115" w:type="dxa"/>
          </w:tcPr>
          <w:p w:rsidR="00C65E3D" w:rsidRPr="00CE15AA" w:rsidRDefault="00CE15AA" w:rsidP="000A577D">
            <w:pPr>
              <w:cnfStyle w:val="000000000000" w:firstRow="0" w:lastRow="0" w:firstColumn="0" w:lastColumn="0" w:oddVBand="0" w:evenVBand="0" w:oddHBand="0" w:evenHBand="0" w:firstRowFirstColumn="0" w:firstRowLastColumn="0" w:lastRowFirstColumn="0" w:lastRowLastColumn="0"/>
              <w:rPr>
                <w:b/>
                <w:sz w:val="24"/>
                <w:szCs w:val="24"/>
              </w:rPr>
            </w:pPr>
            <w:r w:rsidRPr="00CE15AA">
              <w:rPr>
                <w:b/>
                <w:sz w:val="24"/>
                <w:szCs w:val="24"/>
              </w:rPr>
              <w:t>Managing Systems Implementations</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rsidRPr="00CE15AA">
              <w:t>Plan the testing required</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CE15AA" w:rsidRDefault="00CE15AA" w:rsidP="000A577D">
            <w:pPr>
              <w:cnfStyle w:val="000000000000" w:firstRow="0" w:lastRow="0" w:firstColumn="0" w:lastColumn="0" w:oddVBand="0" w:evenVBand="0" w:oddHBand="0" w:evenHBand="0" w:firstRowFirstColumn="0" w:firstRowLastColumn="0" w:lastRowFirstColumn="0" w:lastRowLastColumn="0"/>
            </w:pPr>
            <w:r w:rsidRPr="00CE15AA">
              <w:t>Design FAQ</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rsidRPr="00CE15AA">
              <w:t>Recommend a changeover method</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t>Post-implementation evaluation</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E15AA" w:rsidP="000A577D">
            <w:r>
              <w:t>12</w:t>
            </w:r>
          </w:p>
        </w:tc>
        <w:tc>
          <w:tcPr>
            <w:tcW w:w="3115" w:type="dxa"/>
          </w:tcPr>
          <w:p w:rsidR="00C65E3D" w:rsidRPr="00CE15AA" w:rsidRDefault="00CE15AA" w:rsidP="00CE15AA">
            <w:pPr>
              <w:tabs>
                <w:tab w:val="left" w:pos="499"/>
              </w:tabs>
              <w:cnfStyle w:val="000000000000" w:firstRow="0" w:lastRow="0" w:firstColumn="0" w:lastColumn="0" w:oddVBand="0" w:evenVBand="0" w:oddHBand="0" w:evenHBand="0" w:firstRowFirstColumn="0" w:firstRowLastColumn="0" w:lastRowFirstColumn="0" w:lastRowLastColumn="0"/>
              <w:rPr>
                <w:b/>
                <w:sz w:val="24"/>
                <w:szCs w:val="24"/>
              </w:rPr>
            </w:pPr>
            <w:r w:rsidRPr="00CE15AA">
              <w:rPr>
                <w:b/>
                <w:sz w:val="24"/>
                <w:szCs w:val="24"/>
              </w:rPr>
              <w:t>Managing Systems Support and Security</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rsidRPr="00CE15AA">
              <w:t>Prepare written procedure</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t>Periodic slowdowns</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t>Monitor benefits and costs</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E15AA" w:rsidP="000A577D">
            <w:pPr>
              <w:cnfStyle w:val="000000000000" w:firstRow="0" w:lastRow="0" w:firstColumn="0" w:lastColumn="0" w:oddVBand="0" w:evenVBand="0" w:oddHBand="0" w:evenHBand="0" w:firstRowFirstColumn="0" w:firstRowLastColumn="0" w:lastRowFirstColumn="0" w:lastRowLastColumn="0"/>
            </w:pPr>
            <w:r w:rsidRPr="00CE15AA">
              <w:t>Prepare a security issue list</w:t>
            </w: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r w:rsidR="00C65E3D" w:rsidTr="00EC193B">
        <w:tc>
          <w:tcPr>
            <w:cnfStyle w:val="001000000000" w:firstRow="0" w:lastRow="0" w:firstColumn="1" w:lastColumn="0" w:oddVBand="0" w:evenVBand="0" w:oddHBand="0" w:evenHBand="0" w:firstRowFirstColumn="0" w:firstRowLastColumn="0" w:lastRowFirstColumn="0" w:lastRowLastColumn="0"/>
            <w:tcW w:w="3116" w:type="dxa"/>
          </w:tcPr>
          <w:p w:rsidR="00C65E3D" w:rsidRDefault="00C65E3D" w:rsidP="000A577D"/>
        </w:tc>
        <w:tc>
          <w:tcPr>
            <w:tcW w:w="3115" w:type="dxa"/>
          </w:tcPr>
          <w:p w:rsidR="00C65E3D" w:rsidRPr="00950384" w:rsidRDefault="00C65E3D" w:rsidP="000A577D">
            <w:pPr>
              <w:cnfStyle w:val="000000000000" w:firstRow="0" w:lastRow="0" w:firstColumn="0" w:lastColumn="0" w:oddVBand="0" w:evenVBand="0" w:oddHBand="0" w:evenHBand="0" w:firstRowFirstColumn="0" w:firstRowLastColumn="0" w:lastRowFirstColumn="0" w:lastRowLastColumn="0"/>
            </w:pPr>
          </w:p>
        </w:tc>
        <w:tc>
          <w:tcPr>
            <w:tcW w:w="3115" w:type="dxa"/>
          </w:tcPr>
          <w:p w:rsidR="00C65E3D" w:rsidRDefault="00C65E3D" w:rsidP="000A577D">
            <w:pPr>
              <w:cnfStyle w:val="000000000000" w:firstRow="0" w:lastRow="0" w:firstColumn="0" w:lastColumn="0" w:oddVBand="0" w:evenVBand="0" w:oddHBand="0" w:evenHBand="0" w:firstRowFirstColumn="0" w:firstRowLastColumn="0" w:lastRowFirstColumn="0" w:lastRowLastColumn="0"/>
            </w:pPr>
          </w:p>
        </w:tc>
      </w:tr>
    </w:tbl>
    <w:p w:rsidR="008321EC" w:rsidRDefault="008321EC" w:rsidP="000A577D"/>
    <w:p w:rsidR="008321EC" w:rsidRDefault="008321EC" w:rsidP="008321EC">
      <w:pPr>
        <w:ind w:left="2880" w:firstLine="720"/>
        <w:rPr>
          <w:rFonts w:ascii="Times New Roman" w:hAnsi="Times New Roman" w:cs="Times New Roman"/>
          <w:b/>
          <w:sz w:val="32"/>
          <w:szCs w:val="24"/>
          <w:u w:val="single"/>
        </w:rPr>
      </w:pPr>
      <w:r>
        <w:rPr>
          <w:rFonts w:ascii="Times New Roman" w:hAnsi="Times New Roman" w:cs="Times New Roman"/>
          <w:b/>
          <w:sz w:val="32"/>
          <w:szCs w:val="24"/>
          <w:u w:val="single"/>
        </w:rPr>
        <w:t xml:space="preserve">Non-Deliverables </w:t>
      </w:r>
    </w:p>
    <w:p w:rsidR="008321EC" w:rsidRDefault="008321EC" w:rsidP="00260EBB">
      <w:pPr>
        <w:spacing w:line="480" w:lineRule="auto"/>
      </w:pPr>
    </w:p>
    <w:p w:rsidR="000A577D" w:rsidRDefault="00DE6D0E" w:rsidP="00260EBB">
      <w:pPr>
        <w:pStyle w:val="ListParagraph"/>
        <w:numPr>
          <w:ilvl w:val="0"/>
          <w:numId w:val="28"/>
        </w:numPr>
        <w:spacing w:line="480" w:lineRule="auto"/>
      </w:pPr>
      <w:r w:rsidRPr="00DE6D0E">
        <w:t>Database software. Company will be required to install their own Database software</w:t>
      </w:r>
      <w:r w:rsidR="00260EBB">
        <w:t xml:space="preserve"> but will be guided and taught how to use it with an expert help them</w:t>
      </w:r>
    </w:p>
    <w:p w:rsidR="00260EBB" w:rsidRDefault="00260EBB" w:rsidP="00260EBB">
      <w:pPr>
        <w:pStyle w:val="ListParagraph"/>
        <w:numPr>
          <w:ilvl w:val="0"/>
          <w:numId w:val="28"/>
        </w:numPr>
        <w:spacing w:line="480" w:lineRule="auto"/>
      </w:pPr>
      <w:r>
        <w:t>Hardware: The company must have able to provide suitable hardware/computers that complies with the system requirements so they won’t run into performance issues</w:t>
      </w:r>
    </w:p>
    <w:p w:rsidR="000A577D" w:rsidRDefault="000A577D" w:rsidP="000A577D"/>
    <w:p w:rsidR="00EA5F87" w:rsidRPr="0032584C" w:rsidRDefault="00EA5F87" w:rsidP="00EA5F87">
      <w:pPr>
        <w:pStyle w:val="Heading1"/>
        <w:jc w:val="center"/>
        <w:rPr>
          <w:b/>
          <w:u w:val="single"/>
        </w:rPr>
      </w:pPr>
      <w:bookmarkStart w:id="10" w:name="_Toc377381990"/>
      <w:bookmarkStart w:id="11" w:name="_Toc437098266"/>
      <w:bookmarkStart w:id="12" w:name="_Toc437209345"/>
      <w:r w:rsidRPr="0032584C">
        <w:rPr>
          <w:b/>
          <w:u w:val="single"/>
        </w:rPr>
        <w:lastRenderedPageBreak/>
        <w:t>ASSUMPTIONS &amp; CONSTRAINTS</w:t>
      </w:r>
      <w:bookmarkEnd w:id="10"/>
      <w:bookmarkEnd w:id="11"/>
      <w:bookmarkEnd w:id="12"/>
    </w:p>
    <w:p w:rsidR="00EA5F87" w:rsidRPr="00CB0911" w:rsidRDefault="00EA5F87" w:rsidP="00EA5F87">
      <w:pPr>
        <w:spacing w:after="0" w:line="480" w:lineRule="auto"/>
        <w:rPr>
          <w:rFonts w:ascii="Times New Roman" w:eastAsia="Times New Roman" w:hAnsi="Times New Roman" w:cs="Times New Roman"/>
          <w:sz w:val="24"/>
          <w:szCs w:val="24"/>
          <w:lang w:eastAsia="en-CA"/>
        </w:rPr>
      </w:pPr>
      <w:r w:rsidRPr="00047190">
        <w:rPr>
          <w:rFonts w:ascii="Times New Roman" w:eastAsia="Times New Roman" w:hAnsi="Times New Roman" w:cs="Times New Roman"/>
          <w:i/>
          <w:iCs/>
          <w:sz w:val="24"/>
          <w:szCs w:val="24"/>
          <w:u w:val="single"/>
          <w:lang w:eastAsia="en-CA"/>
        </w:rPr>
        <w:t>ASSUMPTIONS</w:t>
      </w:r>
      <w:r w:rsidRPr="00CB0911">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ab/>
      </w:r>
    </w:p>
    <w:p w:rsidR="00EA5F87" w:rsidRDefault="00EA5F87" w:rsidP="000A577D"/>
    <w:p w:rsidR="00DB37D8" w:rsidRDefault="00D92C73" w:rsidP="00B412FA">
      <w:pPr>
        <w:pStyle w:val="ListParagraph"/>
        <w:numPr>
          <w:ilvl w:val="0"/>
          <w:numId w:val="26"/>
        </w:numPr>
      </w:pPr>
      <w:r>
        <w:t>Company has</w:t>
      </w:r>
      <w:r w:rsidR="00DB37D8">
        <w:t xml:space="preserve"> decided to c</w:t>
      </w:r>
      <w:r>
        <w:t>omputerize its office systems</w:t>
      </w:r>
      <w:r w:rsidR="00DB37D8">
        <w:t>.</w:t>
      </w:r>
    </w:p>
    <w:p w:rsidR="00DB37D8" w:rsidRDefault="00764F62" w:rsidP="00B412FA">
      <w:pPr>
        <w:pStyle w:val="ListParagraph"/>
        <w:numPr>
          <w:ilvl w:val="0"/>
          <w:numId w:val="26"/>
        </w:numPr>
      </w:pPr>
      <w:r>
        <w:t xml:space="preserve"> Staff would be </w:t>
      </w:r>
      <w:r w:rsidR="00DB37D8">
        <w:t>trained,</w:t>
      </w:r>
      <w:r>
        <w:t xml:space="preserve"> by being</w:t>
      </w:r>
      <w:r w:rsidR="00DB37D8">
        <w:t xml:space="preserve"> able to handle routine maintenance tasks without your assistance.</w:t>
      </w:r>
    </w:p>
    <w:p w:rsidR="00EA5F87" w:rsidRDefault="00764F62" w:rsidP="00B412FA">
      <w:pPr>
        <w:pStyle w:val="ListParagraph"/>
        <w:numPr>
          <w:ilvl w:val="0"/>
          <w:numId w:val="26"/>
        </w:numPr>
      </w:pPr>
      <w:r>
        <w:t xml:space="preserve">Regular </w:t>
      </w:r>
      <w:r w:rsidR="00DB37D8">
        <w:t>routine maintenance</w:t>
      </w:r>
      <w:r>
        <w:t xml:space="preserve"> will be needed in which it consists of</w:t>
      </w:r>
      <w:r w:rsidR="00DB37D8">
        <w:t xml:space="preserve"> fil</w:t>
      </w:r>
      <w:r w:rsidR="00C30986">
        <w:t>e backups, and updating. T</w:t>
      </w:r>
      <w:r w:rsidR="00DB37D8">
        <w:t>asks will require about four hours per week and can be performed by a clinic staff member. In both cases, the necessary hardware and network installation will cost about $5,000</w:t>
      </w:r>
    </w:p>
    <w:p w:rsidR="00DB37D8" w:rsidRDefault="00C30986" w:rsidP="00B412FA">
      <w:pPr>
        <w:pStyle w:val="ListParagraph"/>
        <w:numPr>
          <w:ilvl w:val="0"/>
          <w:numId w:val="26"/>
        </w:numPr>
      </w:pPr>
      <w:r>
        <w:t>A</w:t>
      </w:r>
      <w:r w:rsidR="00DB37D8">
        <w:t xml:space="preserve"> consultant</w:t>
      </w:r>
      <w:r>
        <w:t xml:space="preserve"> would be hired by Dr. Jones</w:t>
      </w:r>
      <w:r w:rsidR="00DB37D8">
        <w:t xml:space="preserve"> to study the current office systems and recommend a course of action </w:t>
      </w:r>
    </w:p>
    <w:p w:rsidR="00B412FA" w:rsidRDefault="00B412FA" w:rsidP="00C30986">
      <w:pPr>
        <w:pStyle w:val="ListParagraph"/>
      </w:pPr>
    </w:p>
    <w:p w:rsidR="00EA5F87" w:rsidRPr="00047190" w:rsidRDefault="00EA5F87" w:rsidP="00047190">
      <w:pPr>
        <w:pStyle w:val="ListParagraph"/>
        <w:spacing w:after="0" w:line="480" w:lineRule="auto"/>
        <w:rPr>
          <w:rFonts w:ascii="Times New Roman" w:eastAsia="Times New Roman" w:hAnsi="Times New Roman" w:cs="Times New Roman"/>
          <w:sz w:val="24"/>
          <w:szCs w:val="24"/>
          <w:u w:val="single"/>
          <w:lang w:eastAsia="en-CA"/>
        </w:rPr>
      </w:pPr>
      <w:r w:rsidRPr="00047190">
        <w:rPr>
          <w:rFonts w:ascii="Times New Roman" w:eastAsia="Times New Roman" w:hAnsi="Times New Roman" w:cs="Times New Roman"/>
          <w:i/>
          <w:iCs/>
          <w:sz w:val="24"/>
          <w:szCs w:val="24"/>
          <w:u w:val="single"/>
          <w:lang w:eastAsia="en-CA"/>
        </w:rPr>
        <w:t>CONSTRAINTS</w:t>
      </w:r>
      <w:r w:rsidRPr="00047190">
        <w:rPr>
          <w:rFonts w:ascii="Times New Roman" w:eastAsia="Times New Roman" w:hAnsi="Times New Roman" w:cs="Times New Roman"/>
          <w:sz w:val="24"/>
          <w:szCs w:val="24"/>
          <w:u w:val="single"/>
          <w:lang w:eastAsia="en-CA"/>
        </w:rPr>
        <w:t xml:space="preserve">: </w:t>
      </w:r>
    </w:p>
    <w:p w:rsidR="000677CA" w:rsidRDefault="00A07873" w:rsidP="00B412FA">
      <w:pPr>
        <w:pStyle w:val="ListParagraph"/>
        <w:numPr>
          <w:ilvl w:val="0"/>
          <w:numId w:val="26"/>
        </w:numPr>
      </w:pPr>
      <w:r>
        <w:t>If needed the problem with work overload would be s</w:t>
      </w:r>
      <w:r w:rsidR="000677CA">
        <w:t>o</w:t>
      </w:r>
      <w:r>
        <w:t>lved with</w:t>
      </w:r>
      <w:r w:rsidR="00B412FA">
        <w:t xml:space="preserve"> additional office clerk</w:t>
      </w:r>
    </w:p>
    <w:p w:rsidR="000677CA" w:rsidRDefault="00DC14B3" w:rsidP="00B412FA">
      <w:pPr>
        <w:pStyle w:val="ListParagraph"/>
        <w:numPr>
          <w:ilvl w:val="0"/>
          <w:numId w:val="26"/>
        </w:numPr>
      </w:pPr>
      <w:r>
        <w:t>Company</w:t>
      </w:r>
      <w:r w:rsidR="000677CA">
        <w:t>'s current workload requires three hours of office staff overtime per week at a base rate of $8.50 per hour.</w:t>
      </w:r>
    </w:p>
    <w:p w:rsidR="000677CA" w:rsidRDefault="000677CA" w:rsidP="00B412FA">
      <w:pPr>
        <w:pStyle w:val="ListParagraph"/>
        <w:numPr>
          <w:ilvl w:val="0"/>
          <w:numId w:val="26"/>
        </w:numPr>
      </w:pPr>
      <w:r>
        <w:t>The current manual system also causes an average of three errors per day, and each error takes about 20 minutes to correct.</w:t>
      </w:r>
    </w:p>
    <w:p w:rsidR="000677CA" w:rsidRDefault="00DC14B3" w:rsidP="00B412FA">
      <w:pPr>
        <w:pStyle w:val="ListParagraph"/>
        <w:numPr>
          <w:ilvl w:val="0"/>
          <w:numId w:val="26"/>
        </w:numPr>
      </w:pPr>
      <w:r>
        <w:t xml:space="preserve">If </w:t>
      </w:r>
      <w:r w:rsidR="000677CA">
        <w:t>design</w:t>
      </w:r>
      <w:r>
        <w:t>ed</w:t>
      </w:r>
      <w:r w:rsidR="000677CA">
        <w:t xml:space="preserve"> the new system as a database application, you can expect to spend about $2,500 for a networked commercial package.</w:t>
      </w:r>
    </w:p>
    <w:p w:rsidR="00EA5F87" w:rsidRDefault="000677CA" w:rsidP="00B412FA">
      <w:pPr>
        <w:pStyle w:val="ListParagraph"/>
        <w:numPr>
          <w:ilvl w:val="0"/>
          <w:numId w:val="26"/>
        </w:numPr>
      </w:pPr>
      <w:r>
        <w:t>New Century probably will need you to provide about 10 hours of initial training and support each week for the first three months of operation</w:t>
      </w:r>
    </w:p>
    <w:p w:rsidR="006A12BB" w:rsidRDefault="006A12BB" w:rsidP="000A577D"/>
    <w:p w:rsidR="006A12BB" w:rsidRDefault="006A12BB" w:rsidP="000A577D"/>
    <w:p w:rsidR="006A12BB" w:rsidRDefault="006A12BB" w:rsidP="000A577D"/>
    <w:p w:rsidR="006A12BB" w:rsidRDefault="006A12BB" w:rsidP="000A577D"/>
    <w:p w:rsidR="006A12BB" w:rsidRDefault="006A12BB" w:rsidP="000A577D"/>
    <w:p w:rsidR="006A12BB" w:rsidRDefault="006A12BB" w:rsidP="000A577D"/>
    <w:p w:rsidR="006A12BB" w:rsidRDefault="006A12BB" w:rsidP="000A577D"/>
    <w:p w:rsidR="006A12BB" w:rsidRDefault="006A12BB" w:rsidP="000A577D"/>
    <w:p w:rsidR="006A12BB" w:rsidRDefault="006A12BB" w:rsidP="000A577D"/>
    <w:p w:rsidR="006A12BB" w:rsidRDefault="006A12BB" w:rsidP="00BB1FA2">
      <w:pPr>
        <w:pStyle w:val="Heading1"/>
        <w:jc w:val="center"/>
        <w:rPr>
          <w:b/>
          <w:u w:val="single"/>
        </w:rPr>
      </w:pPr>
      <w:bookmarkStart w:id="13" w:name="_Toc377381991"/>
      <w:bookmarkStart w:id="14" w:name="_Toc437098267"/>
      <w:bookmarkStart w:id="15" w:name="_Toc437209346"/>
      <w:r w:rsidRPr="0032584C">
        <w:rPr>
          <w:b/>
          <w:u w:val="single"/>
        </w:rPr>
        <w:lastRenderedPageBreak/>
        <w:t>PROJECT PLAN</w:t>
      </w:r>
      <w:bookmarkEnd w:id="13"/>
      <w:bookmarkEnd w:id="14"/>
      <w:bookmarkEnd w:id="15"/>
    </w:p>
    <w:p w:rsidR="00BB1FA2" w:rsidRDefault="00BB1FA2" w:rsidP="00BB1FA2"/>
    <w:p w:rsidR="00BB1FA2" w:rsidRPr="00BB1FA2" w:rsidRDefault="00BB1FA2" w:rsidP="00BB1FA2">
      <w:r>
        <w:rPr>
          <w:noProof/>
          <w:lang w:eastAsia="en-US"/>
        </w:rPr>
        <w:drawing>
          <wp:inline distT="0" distB="0" distL="0" distR="0">
            <wp:extent cx="5797550" cy="502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Chart.png"/>
                    <pic:cNvPicPr/>
                  </pic:nvPicPr>
                  <pic:blipFill>
                    <a:blip r:embed="rId12">
                      <a:extLst>
                        <a:ext uri="{28A0092B-C50C-407E-A947-70E740481C1C}">
                          <a14:useLocalDpi xmlns:a14="http://schemas.microsoft.com/office/drawing/2010/main" val="0"/>
                        </a:ext>
                      </a:extLst>
                    </a:blip>
                    <a:stretch>
                      <a:fillRect/>
                    </a:stretch>
                  </pic:blipFill>
                  <pic:spPr>
                    <a:xfrm>
                      <a:off x="0" y="0"/>
                      <a:ext cx="5797550" cy="5024120"/>
                    </a:xfrm>
                    <a:prstGeom prst="rect">
                      <a:avLst/>
                    </a:prstGeom>
                  </pic:spPr>
                </pic:pic>
              </a:graphicData>
            </a:graphic>
          </wp:inline>
        </w:drawing>
      </w:r>
    </w:p>
    <w:p w:rsidR="006A12BB" w:rsidRDefault="006A12BB" w:rsidP="006A12BB"/>
    <w:p w:rsidR="005E3043" w:rsidRDefault="005E3043" w:rsidP="006A12BB"/>
    <w:p w:rsidR="005E3043" w:rsidRDefault="005E3043" w:rsidP="006A12BB"/>
    <w:p w:rsidR="005E3043" w:rsidRDefault="005E3043" w:rsidP="006A12BB"/>
    <w:p w:rsidR="005E3043" w:rsidRDefault="005E3043" w:rsidP="006A12BB"/>
    <w:p w:rsidR="003D2ACE" w:rsidRPr="00BB1FA2" w:rsidRDefault="00BB1FA2" w:rsidP="00BB1FA2">
      <w:pPr>
        <w:pStyle w:val="Heading1"/>
        <w:jc w:val="center"/>
        <w:rPr>
          <w:b/>
          <w:u w:val="single"/>
        </w:rPr>
      </w:pPr>
      <w:bookmarkStart w:id="16" w:name="_Toc377381994"/>
      <w:bookmarkStart w:id="17" w:name="_Toc437098269"/>
      <w:bookmarkStart w:id="18" w:name="_Toc437209347"/>
      <w:r w:rsidRPr="00BB1FA2">
        <w:rPr>
          <w:b/>
          <w:u w:val="single"/>
        </w:rPr>
        <w:lastRenderedPageBreak/>
        <w:t>P</w:t>
      </w:r>
      <w:r w:rsidR="003D2ACE" w:rsidRPr="00BB1FA2">
        <w:rPr>
          <w:b/>
          <w:u w:val="single"/>
        </w:rPr>
        <w:t>ROJECT ORGANIZATION CHART</w:t>
      </w:r>
      <w:bookmarkEnd w:id="16"/>
      <w:bookmarkEnd w:id="17"/>
      <w:bookmarkEnd w:id="18"/>
    </w:p>
    <w:p w:rsidR="000A577D" w:rsidRDefault="000A577D" w:rsidP="000A577D"/>
    <w:p w:rsidR="000A577D" w:rsidRDefault="000A577D" w:rsidP="000A577D"/>
    <w:p w:rsidR="000A577D" w:rsidRDefault="0073025C" w:rsidP="000A577D">
      <w:r>
        <w:object w:dxaOrig="12511" w:dyaOrig="6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6pt;height:239.25pt" o:ole="">
            <v:imagedata r:id="rId13" o:title=""/>
          </v:shape>
          <o:OLEObject Type="Embed" ProgID="Visio.Drawing.15" ShapeID="_x0000_i1030" DrawAspect="Content" ObjectID="_1510951268" r:id="rId14"/>
        </w:object>
      </w:r>
    </w:p>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Default="000A577D" w:rsidP="000A577D"/>
    <w:p w:rsidR="000A577D" w:rsidRPr="000A577D" w:rsidRDefault="000A577D" w:rsidP="000A577D"/>
    <w:p w:rsidR="00D01B67" w:rsidRPr="00891CFD" w:rsidRDefault="00147FFD" w:rsidP="00147FFD">
      <w:pPr>
        <w:pStyle w:val="Heading1"/>
        <w:ind w:firstLine="360"/>
        <w:jc w:val="center"/>
        <w:rPr>
          <w:u w:val="single"/>
        </w:rPr>
      </w:pPr>
      <w:bookmarkStart w:id="19" w:name="_Toc437098270"/>
      <w:bookmarkStart w:id="20" w:name="_Toc437209348"/>
      <w:r w:rsidRPr="00891CFD">
        <w:rPr>
          <w:u w:val="single"/>
        </w:rPr>
        <w:lastRenderedPageBreak/>
        <w:t>BUDGET</w:t>
      </w:r>
      <w:bookmarkEnd w:id="19"/>
      <w:bookmarkEnd w:id="20"/>
    </w:p>
    <w:p w:rsidR="00147FFD" w:rsidRDefault="00BB1FA2" w:rsidP="00147FFD">
      <w:r>
        <w:rPr>
          <w:noProof/>
          <w:lang w:eastAsia="en-US"/>
        </w:rPr>
        <w:drawing>
          <wp:inline distT="0" distB="0" distL="0" distR="0">
            <wp:extent cx="579755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CostChart.png"/>
                    <pic:cNvPicPr/>
                  </pic:nvPicPr>
                  <pic:blipFill>
                    <a:blip r:embed="rId15">
                      <a:extLst>
                        <a:ext uri="{28A0092B-C50C-407E-A947-70E740481C1C}">
                          <a14:useLocalDpi xmlns:a14="http://schemas.microsoft.com/office/drawing/2010/main" val="0"/>
                        </a:ext>
                      </a:extLst>
                    </a:blip>
                    <a:stretch>
                      <a:fillRect/>
                    </a:stretch>
                  </pic:blipFill>
                  <pic:spPr>
                    <a:xfrm>
                      <a:off x="0" y="0"/>
                      <a:ext cx="5797550" cy="2771775"/>
                    </a:xfrm>
                    <a:prstGeom prst="rect">
                      <a:avLst/>
                    </a:prstGeom>
                  </pic:spPr>
                </pic:pic>
              </a:graphicData>
            </a:graphic>
          </wp:inline>
        </w:drawing>
      </w:r>
    </w:p>
    <w:p w:rsidR="00147FFD" w:rsidRDefault="00147FFD" w:rsidP="00147FFD"/>
    <w:p w:rsidR="00C06EA6" w:rsidRDefault="00E95992" w:rsidP="00E95992">
      <w:pPr>
        <w:jc w:val="center"/>
      </w:pPr>
      <w:r>
        <w:rPr>
          <w:noProof/>
          <w:lang w:eastAsia="en-US"/>
        </w:rPr>
        <w:drawing>
          <wp:inline distT="0" distB="0" distL="0" distR="0">
            <wp:extent cx="50768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dget.png"/>
                    <pic:cNvPicPr/>
                  </pic:nvPicPr>
                  <pic:blipFill>
                    <a:blip r:embed="rId16">
                      <a:extLst>
                        <a:ext uri="{28A0092B-C50C-407E-A947-70E740481C1C}">
                          <a14:useLocalDpi xmlns:a14="http://schemas.microsoft.com/office/drawing/2010/main" val="0"/>
                        </a:ext>
                      </a:extLst>
                    </a:blip>
                    <a:stretch>
                      <a:fillRect/>
                    </a:stretch>
                  </pic:blipFill>
                  <pic:spPr>
                    <a:xfrm>
                      <a:off x="0" y="0"/>
                      <a:ext cx="5076825" cy="1781175"/>
                    </a:xfrm>
                    <a:prstGeom prst="rect">
                      <a:avLst/>
                    </a:prstGeom>
                  </pic:spPr>
                </pic:pic>
              </a:graphicData>
            </a:graphic>
          </wp:inline>
        </w:drawing>
      </w:r>
    </w:p>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Pr="0032584C" w:rsidRDefault="00E95992" w:rsidP="00C06EA6">
      <w:pPr>
        <w:pStyle w:val="Heading1"/>
        <w:jc w:val="center"/>
        <w:rPr>
          <w:b/>
          <w:u w:val="single"/>
        </w:rPr>
      </w:pPr>
      <w:bookmarkStart w:id="21" w:name="_Toc377381996"/>
      <w:bookmarkStart w:id="22" w:name="_Toc437098271"/>
      <w:bookmarkStart w:id="23" w:name="_Toc437209349"/>
      <w:r>
        <w:rPr>
          <w:b/>
          <w:u w:val="single"/>
        </w:rPr>
        <w:lastRenderedPageBreak/>
        <w:t>C</w:t>
      </w:r>
      <w:r w:rsidR="00BB1FA2">
        <w:rPr>
          <w:b/>
          <w:u w:val="single"/>
        </w:rPr>
        <w:t>HA</w:t>
      </w:r>
      <w:r w:rsidR="00C06EA6" w:rsidRPr="0032584C">
        <w:rPr>
          <w:b/>
          <w:u w:val="single"/>
        </w:rPr>
        <w:t>NGE MANAGEMENT</w:t>
      </w:r>
      <w:bookmarkEnd w:id="21"/>
      <w:bookmarkEnd w:id="22"/>
      <w:bookmarkEnd w:id="23"/>
    </w:p>
    <w:p w:rsidR="00BB1FA2" w:rsidRDefault="00BB1FA2" w:rsidP="00BB1FA2">
      <w:pPr>
        <w:spacing w:line="480" w:lineRule="auto"/>
        <w:ind w:firstLine="720"/>
        <w:rPr>
          <w:rFonts w:ascii="Times New Roman" w:hAnsi="Times New Roman"/>
          <w:color w:val="000000"/>
          <w:sz w:val="24"/>
          <w:szCs w:val="24"/>
        </w:rPr>
      </w:pPr>
      <w:r>
        <w:rPr>
          <w:rFonts w:ascii="Times New Roman" w:hAnsi="Times New Roman"/>
          <w:color w:val="000000"/>
          <w:sz w:val="24"/>
          <w:szCs w:val="24"/>
        </w:rPr>
        <w:t xml:space="preserve">In order to ensure high efficiency and integrity, change management will ensure that any and all project alterations proceed smoothly, integrate seamlessly, and are documented correctly </w:t>
      </w:r>
      <w:r w:rsidR="00E95992">
        <w:rPr>
          <w:rFonts w:ascii="Times New Roman" w:hAnsi="Times New Roman"/>
          <w:color w:val="000000"/>
          <w:sz w:val="24"/>
          <w:szCs w:val="24"/>
        </w:rPr>
        <w:t>(or</w:t>
      </w:r>
      <w:r>
        <w:rPr>
          <w:rFonts w:ascii="Times New Roman" w:hAnsi="Times New Roman"/>
          <w:color w:val="000000"/>
          <w:sz w:val="24"/>
          <w:szCs w:val="24"/>
        </w:rPr>
        <w:t xml:space="preserve"> as much as humanly </w:t>
      </w:r>
      <w:r w:rsidR="00E95992">
        <w:rPr>
          <w:rFonts w:ascii="Times New Roman" w:hAnsi="Times New Roman"/>
          <w:color w:val="000000"/>
          <w:sz w:val="24"/>
          <w:szCs w:val="24"/>
        </w:rPr>
        <w:t>possible)</w:t>
      </w:r>
      <w:r>
        <w:rPr>
          <w:rFonts w:ascii="Times New Roman" w:hAnsi="Times New Roman"/>
          <w:color w:val="000000"/>
          <w:sz w:val="24"/>
          <w:szCs w:val="24"/>
        </w:rPr>
        <w:t>.  A change management form is at the center of the intended change</w:t>
      </w:r>
      <w:r w:rsidR="00E95992">
        <w:rPr>
          <w:rFonts w:ascii="Times New Roman" w:hAnsi="Times New Roman"/>
          <w:color w:val="000000"/>
          <w:sz w:val="24"/>
          <w:szCs w:val="24"/>
        </w:rPr>
        <w:t>, and</w:t>
      </w:r>
      <w:r>
        <w:rPr>
          <w:rFonts w:ascii="Times New Roman" w:hAnsi="Times New Roman"/>
          <w:color w:val="000000"/>
          <w:sz w:val="24"/>
          <w:szCs w:val="24"/>
        </w:rPr>
        <w:t xml:space="preserve"> will hold all pertinent information regarding it.  The form alone will not be enough to maintain this process.  The following guide will outline all necessary steps to take, so that any transformation in project direction can be handled.</w:t>
      </w:r>
    </w:p>
    <w:p w:rsidR="00BB1FA2" w:rsidRDefault="00BB1FA2" w:rsidP="00BB1FA2">
      <w:pPr>
        <w:spacing w:line="480" w:lineRule="auto"/>
        <w:rPr>
          <w:rFonts w:ascii="Times New Roman" w:hAnsi="Times New Roman"/>
          <w:color w:val="000000"/>
          <w:sz w:val="24"/>
          <w:szCs w:val="24"/>
        </w:rPr>
      </w:pPr>
    </w:p>
    <w:p w:rsidR="00BB1FA2" w:rsidRDefault="00BB1FA2" w:rsidP="00BB1FA2">
      <w:pPr>
        <w:spacing w:line="480" w:lineRule="auto"/>
        <w:rPr>
          <w:rFonts w:ascii="Times New Roman" w:hAnsi="Times New Roman"/>
          <w:color w:val="000000"/>
          <w:sz w:val="24"/>
          <w:szCs w:val="24"/>
        </w:rPr>
      </w:pPr>
      <w:r>
        <w:rPr>
          <w:rFonts w:ascii="Times New Roman" w:hAnsi="Times New Roman"/>
          <w:color w:val="000000"/>
          <w:sz w:val="24"/>
          <w:szCs w:val="24"/>
        </w:rPr>
        <w:tab/>
        <w:t>This table represents the five phases of a change request.  They are in listed in order of execution and should be executed in his manner.  Any deviation from this guide will result in a failed attempt to implement a change successfully and may place the project itself at risk.</w:t>
      </w:r>
    </w:p>
    <w:tbl>
      <w:tblPr>
        <w:tblW w:w="91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102"/>
        <w:gridCol w:w="7033"/>
      </w:tblGrid>
      <w:tr w:rsidR="00BB1FA2" w:rsidTr="00BB1FA2">
        <w:tc>
          <w:tcPr>
            <w:tcW w:w="2102" w:type="dxa"/>
            <w:tcBorders>
              <w:top w:val="single" w:sz="2" w:space="0" w:color="000000"/>
              <w:left w:val="single" w:sz="2" w:space="0" w:color="000000"/>
              <w:bottom w:val="single" w:sz="2" w:space="0" w:color="000000"/>
            </w:tcBorders>
            <w:shd w:val="clear" w:color="auto" w:fill="auto"/>
            <w:tcMar>
              <w:left w:w="54" w:type="dxa"/>
            </w:tcMar>
          </w:tcPr>
          <w:p w:rsidR="00BB1FA2" w:rsidRDefault="00BB1FA2" w:rsidP="00E95992">
            <w:pPr>
              <w:pStyle w:val="Heading2"/>
            </w:pPr>
            <w:bookmarkStart w:id="24" w:name="_Toc437209350"/>
            <w:r>
              <w:lastRenderedPageBreak/>
              <w:t>The Change:</w:t>
            </w:r>
            <w:bookmarkEnd w:id="24"/>
          </w:p>
        </w:tc>
        <w:tc>
          <w:tcPr>
            <w:tcW w:w="703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A single change is the starting point in the change management process.  This can represent a number of different items such as:</w:t>
            </w:r>
          </w:p>
          <w:p w:rsidR="00BB1FA2" w:rsidRDefault="00BB1FA2" w:rsidP="00155D6A">
            <w:pPr>
              <w:pStyle w:val="TableContents"/>
              <w:spacing w:before="0" w:after="0" w:line="240" w:lineRule="auto"/>
              <w:rPr>
                <w:color w:val="000000"/>
              </w:rPr>
            </w:pPr>
          </w:p>
          <w:p w:rsidR="00BB1FA2" w:rsidRDefault="00BB1FA2" w:rsidP="00BB1FA2">
            <w:pPr>
              <w:pStyle w:val="TableContents"/>
              <w:numPr>
                <w:ilvl w:val="0"/>
                <w:numId w:val="29"/>
              </w:numPr>
              <w:spacing w:before="0" w:after="0" w:line="240" w:lineRule="auto"/>
              <w:rPr>
                <w:rFonts w:ascii="Times New Roman" w:hAnsi="Times New Roman"/>
                <w:sz w:val="24"/>
                <w:szCs w:val="24"/>
              </w:rPr>
            </w:pPr>
            <w:r>
              <w:rPr>
                <w:rFonts w:ascii="Times New Roman" w:hAnsi="Times New Roman"/>
                <w:color w:val="000000"/>
                <w:sz w:val="24"/>
                <w:szCs w:val="24"/>
              </w:rPr>
              <w:t>New operation or feature requested by the client</w:t>
            </w:r>
          </w:p>
          <w:p w:rsidR="00BB1FA2" w:rsidRDefault="00BB1FA2" w:rsidP="00BB1FA2">
            <w:pPr>
              <w:pStyle w:val="TableContents"/>
              <w:numPr>
                <w:ilvl w:val="0"/>
                <w:numId w:val="29"/>
              </w:numPr>
              <w:spacing w:before="0" w:after="0" w:line="240" w:lineRule="auto"/>
              <w:rPr>
                <w:rFonts w:ascii="Times New Roman" w:hAnsi="Times New Roman"/>
                <w:sz w:val="24"/>
                <w:szCs w:val="24"/>
              </w:rPr>
            </w:pPr>
            <w:r>
              <w:rPr>
                <w:rFonts w:ascii="Times New Roman" w:hAnsi="Times New Roman"/>
                <w:color w:val="000000"/>
                <w:sz w:val="24"/>
                <w:szCs w:val="24"/>
              </w:rPr>
              <w:t>Existing operation for feature requires an alteration</w:t>
            </w:r>
          </w:p>
          <w:p w:rsidR="00BB1FA2" w:rsidRDefault="00BB1FA2" w:rsidP="00BB1FA2">
            <w:pPr>
              <w:pStyle w:val="TableContents"/>
              <w:numPr>
                <w:ilvl w:val="0"/>
                <w:numId w:val="29"/>
              </w:numPr>
              <w:spacing w:before="0" w:after="0" w:line="240" w:lineRule="auto"/>
              <w:rPr>
                <w:rFonts w:ascii="Times New Roman" w:hAnsi="Times New Roman"/>
                <w:sz w:val="24"/>
                <w:szCs w:val="24"/>
              </w:rPr>
            </w:pPr>
            <w:r>
              <w:rPr>
                <w:rFonts w:ascii="Times New Roman" w:hAnsi="Times New Roman"/>
                <w:color w:val="000000"/>
                <w:sz w:val="24"/>
                <w:szCs w:val="24"/>
              </w:rPr>
              <w:t>Removal of an operation for feature</w:t>
            </w:r>
          </w:p>
          <w:p w:rsidR="00BB1FA2" w:rsidRDefault="00BB1FA2" w:rsidP="00155D6A">
            <w:pPr>
              <w:pStyle w:val="TableContents"/>
              <w:spacing w:before="0" w:after="0" w:line="240" w:lineRule="auto"/>
              <w:rPr>
                <w:color w:val="000000"/>
              </w:rPr>
            </w:pPr>
          </w:p>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color w:val="000000"/>
                <w:sz w:val="24"/>
                <w:szCs w:val="24"/>
              </w:rPr>
              <w:tab/>
              <w:t>A change that alters the project in a range of 50 percent or greater will nullify the project completely causing the entire development process to reset.</w:t>
            </w:r>
          </w:p>
          <w:p w:rsidR="00BB1FA2" w:rsidRDefault="00BB1FA2" w:rsidP="00155D6A">
            <w:pPr>
              <w:pStyle w:val="TableContents"/>
              <w:spacing w:before="0" w:after="0" w:line="240" w:lineRule="auto"/>
              <w:rPr>
                <w:color w:val="000000"/>
              </w:rPr>
            </w:pPr>
          </w:p>
        </w:tc>
      </w:tr>
      <w:tr w:rsidR="00BB1FA2" w:rsidTr="00BB1FA2">
        <w:tc>
          <w:tcPr>
            <w:tcW w:w="2102" w:type="dxa"/>
            <w:tcBorders>
              <w:left w:val="single" w:sz="2" w:space="0" w:color="000000"/>
              <w:bottom w:val="single" w:sz="2" w:space="0" w:color="000000"/>
            </w:tcBorders>
            <w:shd w:val="clear" w:color="auto" w:fill="auto"/>
            <w:tcMar>
              <w:left w:w="54" w:type="dxa"/>
            </w:tcMar>
          </w:tcPr>
          <w:p w:rsidR="00BB1FA2" w:rsidRDefault="00BB1FA2" w:rsidP="00E95992">
            <w:pPr>
              <w:pStyle w:val="Heading2"/>
            </w:pPr>
            <w:bookmarkStart w:id="25" w:name="_Toc437209351"/>
            <w:r>
              <w:t>The Hand-off:</w:t>
            </w:r>
            <w:bookmarkEnd w:id="25"/>
          </w:p>
        </w:tc>
        <w:tc>
          <w:tcPr>
            <w:tcW w:w="7033" w:type="dxa"/>
            <w:tcBorders>
              <w:left w:val="single" w:sz="2" w:space="0" w:color="000000"/>
              <w:bottom w:val="single" w:sz="2" w:space="0" w:color="000000"/>
              <w:right w:val="single" w:sz="2" w:space="0" w:color="000000"/>
            </w:tcBorders>
            <w:shd w:val="clear" w:color="auto" w:fill="auto"/>
            <w:tcMar>
              <w:left w:w="54" w:type="dxa"/>
            </w:tcMar>
          </w:tcPr>
          <w:p w:rsidR="00BB1FA2" w:rsidRDefault="00BB1FA2" w:rsidP="00155D6A">
            <w:pPr>
              <w:pStyle w:val="TableContents"/>
              <w:spacing w:before="0" w:after="0"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Once a project representative has been notified of said change, the next step would be to call a meeting that will include at minimum the following members of the current project:</w:t>
            </w:r>
          </w:p>
          <w:p w:rsidR="00BB1FA2" w:rsidRDefault="00BB1FA2" w:rsidP="00155D6A">
            <w:pPr>
              <w:pStyle w:val="TableContents"/>
              <w:spacing w:before="0" w:after="0" w:line="240" w:lineRule="auto"/>
              <w:rPr>
                <w:color w:val="000000"/>
              </w:rPr>
            </w:pPr>
          </w:p>
          <w:p w:rsidR="00BB1FA2" w:rsidRDefault="00BB1FA2" w:rsidP="00BB1FA2">
            <w:pPr>
              <w:pStyle w:val="TableContents"/>
              <w:numPr>
                <w:ilvl w:val="0"/>
                <w:numId w:val="30"/>
              </w:numPr>
              <w:spacing w:before="0" w:after="0" w:line="240" w:lineRule="auto"/>
              <w:rPr>
                <w:rFonts w:ascii="Times New Roman" w:hAnsi="Times New Roman"/>
                <w:sz w:val="24"/>
                <w:szCs w:val="24"/>
              </w:rPr>
            </w:pPr>
            <w:r>
              <w:rPr>
                <w:rFonts w:ascii="Times New Roman" w:hAnsi="Times New Roman"/>
                <w:color w:val="000000"/>
                <w:sz w:val="24"/>
                <w:szCs w:val="24"/>
              </w:rPr>
              <w:t>Project Manager(s)</w:t>
            </w:r>
          </w:p>
          <w:p w:rsidR="00BB1FA2" w:rsidRDefault="00BB1FA2" w:rsidP="00BB1FA2">
            <w:pPr>
              <w:pStyle w:val="TableContents"/>
              <w:numPr>
                <w:ilvl w:val="0"/>
                <w:numId w:val="30"/>
              </w:numPr>
              <w:spacing w:before="0" w:after="0" w:line="240" w:lineRule="auto"/>
              <w:rPr>
                <w:rFonts w:ascii="Times New Roman" w:hAnsi="Times New Roman"/>
                <w:sz w:val="24"/>
                <w:szCs w:val="24"/>
              </w:rPr>
            </w:pPr>
            <w:r>
              <w:rPr>
                <w:rFonts w:ascii="Times New Roman" w:hAnsi="Times New Roman"/>
                <w:color w:val="000000"/>
                <w:sz w:val="24"/>
                <w:szCs w:val="24"/>
              </w:rPr>
              <w:t>Business Analyst(s)</w:t>
            </w:r>
          </w:p>
          <w:p w:rsidR="00BB1FA2" w:rsidRDefault="00BB1FA2" w:rsidP="00155D6A">
            <w:pPr>
              <w:pStyle w:val="TableContents"/>
              <w:spacing w:before="0" w:after="0" w:line="240" w:lineRule="auto"/>
              <w:rPr>
                <w:color w:val="000000"/>
              </w:rPr>
            </w:pPr>
          </w:p>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color w:val="000000"/>
                <w:sz w:val="24"/>
                <w:szCs w:val="24"/>
              </w:rPr>
              <w:tab/>
              <w:t>The meeting will be to review the described change and discuss a course of action.  All reviewed information should be aimed at how it will impact the project in the areas of time and cost.  Also a resolution should be agreed upon as well.  This phase can take more than one meeting to complete and as many times as necessary.</w:t>
            </w:r>
          </w:p>
          <w:p w:rsidR="00BB1FA2" w:rsidRDefault="00BB1FA2" w:rsidP="00155D6A">
            <w:pPr>
              <w:pStyle w:val="TableContents"/>
              <w:spacing w:before="0" w:after="0" w:line="240" w:lineRule="auto"/>
              <w:rPr>
                <w:color w:val="000000"/>
              </w:rPr>
            </w:pPr>
          </w:p>
        </w:tc>
      </w:tr>
      <w:tr w:rsidR="00BB1FA2" w:rsidTr="00BB1FA2">
        <w:tc>
          <w:tcPr>
            <w:tcW w:w="2102" w:type="dxa"/>
            <w:tcBorders>
              <w:left w:val="single" w:sz="2" w:space="0" w:color="000000"/>
              <w:bottom w:val="single" w:sz="2" w:space="0" w:color="000000"/>
            </w:tcBorders>
            <w:shd w:val="clear" w:color="auto" w:fill="auto"/>
            <w:tcMar>
              <w:left w:w="54" w:type="dxa"/>
            </w:tcMar>
          </w:tcPr>
          <w:p w:rsidR="00BB1FA2" w:rsidRDefault="00BB1FA2" w:rsidP="00E95992">
            <w:pPr>
              <w:pStyle w:val="Heading2"/>
            </w:pPr>
            <w:bookmarkStart w:id="26" w:name="_Toc437209352"/>
            <w:r>
              <w:t>The Change Request Form:</w:t>
            </w:r>
            <w:bookmarkEnd w:id="26"/>
          </w:p>
        </w:tc>
        <w:tc>
          <w:tcPr>
            <w:tcW w:w="7033" w:type="dxa"/>
            <w:tcBorders>
              <w:left w:val="single" w:sz="2" w:space="0" w:color="000000"/>
              <w:bottom w:val="single" w:sz="2" w:space="0" w:color="000000"/>
              <w:right w:val="single" w:sz="2" w:space="0" w:color="000000"/>
            </w:tcBorders>
            <w:shd w:val="clear" w:color="auto" w:fill="auto"/>
            <w:tcMar>
              <w:left w:w="54" w:type="dxa"/>
            </w:tcMar>
          </w:tcPr>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The form is documented with all information gained during the prior phase under each heading.  This responsibility belongs to the project manager.  Once completed, the document is added to the project documentation, so that the change can be tracked if the need arises.  An ID number is generated for the document starting at 001.  This will increment sequentially as more change requests are placed.</w:t>
            </w:r>
          </w:p>
        </w:tc>
      </w:tr>
      <w:tr w:rsidR="00BB1FA2" w:rsidTr="00BB1FA2">
        <w:tc>
          <w:tcPr>
            <w:tcW w:w="2102" w:type="dxa"/>
            <w:tcBorders>
              <w:left w:val="single" w:sz="2" w:space="0" w:color="000000"/>
              <w:bottom w:val="single" w:sz="2" w:space="0" w:color="000000"/>
            </w:tcBorders>
            <w:shd w:val="clear" w:color="auto" w:fill="auto"/>
            <w:tcMar>
              <w:left w:w="54" w:type="dxa"/>
            </w:tcMar>
          </w:tcPr>
          <w:p w:rsidR="00BB1FA2" w:rsidRDefault="00BB1FA2" w:rsidP="00E95992">
            <w:pPr>
              <w:pStyle w:val="Heading2"/>
            </w:pPr>
            <w:bookmarkStart w:id="27" w:name="_Toc437209353"/>
            <w:r>
              <w:t>The notification:</w:t>
            </w:r>
            <w:bookmarkEnd w:id="27"/>
          </w:p>
        </w:tc>
        <w:tc>
          <w:tcPr>
            <w:tcW w:w="7033" w:type="dxa"/>
            <w:tcBorders>
              <w:left w:val="single" w:sz="2" w:space="0" w:color="000000"/>
              <w:bottom w:val="single" w:sz="2" w:space="0" w:color="000000"/>
              <w:right w:val="single" w:sz="2" w:space="0" w:color="000000"/>
            </w:tcBorders>
            <w:shd w:val="clear" w:color="auto" w:fill="auto"/>
            <w:tcMar>
              <w:left w:w="54" w:type="dxa"/>
            </w:tcMar>
          </w:tcPr>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The project manager(s) will integrate the change into the current project iterations.  All team members will be notified of the change via email with the subject line of the email as follows:</w:t>
            </w:r>
          </w:p>
          <w:p w:rsidR="00BB1FA2" w:rsidRDefault="00BB1FA2" w:rsidP="00155D6A">
            <w:pPr>
              <w:pStyle w:val="TableContents"/>
              <w:spacing w:before="0" w:after="0" w:line="240" w:lineRule="auto"/>
              <w:rPr>
                <w:color w:val="000000"/>
              </w:rPr>
            </w:pPr>
          </w:p>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color w:val="000000"/>
                <w:sz w:val="24"/>
                <w:szCs w:val="24"/>
              </w:rPr>
              <w:t>CHANGE REQUEST INTEGRATION – REQUEST ID # - Please review the following items contained</w:t>
            </w:r>
          </w:p>
          <w:p w:rsidR="00BB1FA2" w:rsidRDefault="00BB1FA2" w:rsidP="00155D6A">
            <w:pPr>
              <w:pStyle w:val="TableContents"/>
              <w:spacing w:before="0" w:after="0" w:line="240" w:lineRule="auto"/>
              <w:rPr>
                <w:color w:val="000000"/>
              </w:rPr>
            </w:pPr>
          </w:p>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color w:val="000000"/>
                <w:sz w:val="24"/>
                <w:szCs w:val="24"/>
              </w:rPr>
              <w:tab/>
              <w:t>This will be the responsibility of the project manager as well.</w:t>
            </w:r>
          </w:p>
        </w:tc>
      </w:tr>
      <w:tr w:rsidR="00BB1FA2" w:rsidTr="00BB1FA2">
        <w:tc>
          <w:tcPr>
            <w:tcW w:w="2102" w:type="dxa"/>
            <w:tcBorders>
              <w:left w:val="single" w:sz="2" w:space="0" w:color="000000"/>
              <w:bottom w:val="single" w:sz="2" w:space="0" w:color="000000"/>
            </w:tcBorders>
            <w:shd w:val="clear" w:color="auto" w:fill="auto"/>
            <w:tcMar>
              <w:left w:w="54" w:type="dxa"/>
            </w:tcMar>
          </w:tcPr>
          <w:p w:rsidR="00BB1FA2" w:rsidRDefault="00BB1FA2" w:rsidP="00E95992">
            <w:pPr>
              <w:pStyle w:val="Heading2"/>
            </w:pPr>
            <w:bookmarkStart w:id="28" w:name="_Toc437209354"/>
            <w:r>
              <w:lastRenderedPageBreak/>
              <w:t>The Documentation:</w:t>
            </w:r>
            <w:bookmarkEnd w:id="28"/>
          </w:p>
        </w:tc>
        <w:tc>
          <w:tcPr>
            <w:tcW w:w="7033" w:type="dxa"/>
            <w:tcBorders>
              <w:left w:val="single" w:sz="2" w:space="0" w:color="000000"/>
              <w:bottom w:val="single" w:sz="2" w:space="0" w:color="000000"/>
              <w:right w:val="single" w:sz="2" w:space="0" w:color="000000"/>
            </w:tcBorders>
            <w:shd w:val="clear" w:color="auto" w:fill="auto"/>
            <w:tcMar>
              <w:left w:w="54" w:type="dxa"/>
            </w:tcMar>
          </w:tcPr>
          <w:p w:rsidR="00BB1FA2" w:rsidRDefault="00BB1FA2" w:rsidP="00155D6A">
            <w:pPr>
              <w:pStyle w:val="TableContents"/>
              <w:spacing w:before="0"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At this phase, the change request should be integrated completely into the project iteration cycle and all members notified.  Any other documentation required in regards to the change may be handled by the business analyst, systems analyst or project manager of the project team.</w:t>
            </w:r>
          </w:p>
        </w:tc>
      </w:tr>
    </w:tbl>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BB1FA2" w:rsidP="00C06EA6">
      <w:pPr>
        <w:pStyle w:val="Heading1"/>
        <w:jc w:val="center"/>
        <w:rPr>
          <w:b/>
          <w:u w:val="single"/>
        </w:rPr>
      </w:pPr>
      <w:bookmarkStart w:id="29" w:name="_Toc377381997"/>
      <w:bookmarkStart w:id="30" w:name="_Toc437098272"/>
      <w:bookmarkStart w:id="31" w:name="_Toc437209355"/>
      <w:r>
        <w:rPr>
          <w:b/>
          <w:u w:val="single"/>
        </w:rPr>
        <w:lastRenderedPageBreak/>
        <w:t>PRO</w:t>
      </w:r>
      <w:r w:rsidR="00C06EA6" w:rsidRPr="0032584C">
        <w:rPr>
          <w:b/>
          <w:u w:val="single"/>
        </w:rPr>
        <w:t>GRESS/STATUS REPORTING</w:t>
      </w:r>
      <w:bookmarkEnd w:id="29"/>
      <w:bookmarkEnd w:id="30"/>
      <w:bookmarkEnd w:id="31"/>
    </w:p>
    <w:p w:rsidR="00BB1FA2" w:rsidRDefault="00BB1FA2" w:rsidP="00BB1FA2">
      <w:pPr>
        <w:spacing w:line="360" w:lineRule="auto"/>
        <w:ind w:firstLine="720"/>
      </w:pPr>
      <w:r w:rsidRPr="4804BC4B">
        <w:rPr>
          <w:rFonts w:ascii="Cambria" w:eastAsia="Cambria" w:hAnsi="Cambria" w:cs="Cambria"/>
          <w:sz w:val="24"/>
          <w:szCs w:val="24"/>
        </w:rPr>
        <w:t xml:space="preserve">All progress and status reports will be mandatory and done on a weekly basis. Templates will be created using Microsoft Word or similar product.  Alternate sourced word-processing software should be Microsoft Word compatible. All individuals that are required to submit the report will be asked to fill out the Progress/Status report document, and then emailed to the project manager. </w:t>
      </w:r>
    </w:p>
    <w:p w:rsidR="00BB1FA2" w:rsidRDefault="00BB1FA2" w:rsidP="00BB1FA2">
      <w:pPr>
        <w:spacing w:line="360" w:lineRule="auto"/>
      </w:pPr>
    </w:p>
    <w:p w:rsidR="00BB1FA2" w:rsidRDefault="00BB1FA2" w:rsidP="00BB1FA2">
      <w:pPr>
        <w:spacing w:line="360" w:lineRule="auto"/>
        <w:ind w:firstLine="720"/>
      </w:pPr>
      <w:r w:rsidRPr="472EC6FF">
        <w:rPr>
          <w:rFonts w:ascii="Cambria" w:eastAsia="Cambria" w:hAnsi="Cambria" w:cs="Cambria"/>
          <w:sz w:val="24"/>
          <w:szCs w:val="24"/>
        </w:rPr>
        <w:t xml:space="preserve">The progress report will </w:t>
      </w:r>
      <w:r w:rsidRPr="472EC6FF">
        <w:rPr>
          <w:rFonts w:ascii="Cambria" w:eastAsia="Cambria" w:hAnsi="Cambria" w:cs="Cambria"/>
          <w:b/>
          <w:bCs/>
          <w:sz w:val="24"/>
          <w:szCs w:val="24"/>
          <w:u w:val="single"/>
        </w:rPr>
        <w:t>only</w:t>
      </w:r>
      <w:r w:rsidRPr="472EC6FF">
        <w:rPr>
          <w:rFonts w:ascii="Cambria" w:eastAsia="Cambria" w:hAnsi="Cambria" w:cs="Cambria"/>
          <w:sz w:val="24"/>
          <w:szCs w:val="24"/>
        </w:rPr>
        <w:t xml:space="preserve"> be submitted by the project manager. The document will include an updated budget, any change request forms, approved and denied list of changes and any outstanding or current issues which arise during the said week.  </w:t>
      </w:r>
    </w:p>
    <w:p w:rsidR="00BB1FA2" w:rsidRDefault="00BB1FA2" w:rsidP="00BB1FA2">
      <w:pPr>
        <w:spacing w:line="360" w:lineRule="auto"/>
      </w:pPr>
      <w:r w:rsidRPr="472EC6FF">
        <w:rPr>
          <w:rFonts w:ascii="Cambria" w:eastAsia="Cambria" w:hAnsi="Cambria" w:cs="Cambria"/>
          <w:sz w:val="24"/>
          <w:szCs w:val="24"/>
        </w:rPr>
        <w:t xml:space="preserve">All document templates will be attached to this document. </w:t>
      </w:r>
    </w:p>
    <w:p w:rsidR="00BB1FA2" w:rsidRPr="00BB1FA2" w:rsidRDefault="00BB1FA2" w:rsidP="00BB1FA2"/>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Pr="0032584C" w:rsidRDefault="00BB1FA2" w:rsidP="00C06EA6">
      <w:pPr>
        <w:pStyle w:val="Heading1"/>
        <w:jc w:val="center"/>
        <w:rPr>
          <w:b/>
          <w:u w:val="single"/>
        </w:rPr>
      </w:pPr>
      <w:bookmarkStart w:id="32" w:name="_Toc377381998"/>
      <w:bookmarkStart w:id="33" w:name="_Toc437098273"/>
      <w:bookmarkStart w:id="34" w:name="_Toc437209356"/>
      <w:r>
        <w:rPr>
          <w:b/>
          <w:u w:val="single"/>
        </w:rPr>
        <w:lastRenderedPageBreak/>
        <w:t>DEC</w:t>
      </w:r>
      <w:r w:rsidR="00C06EA6" w:rsidRPr="0032584C">
        <w:rPr>
          <w:b/>
          <w:u w:val="single"/>
        </w:rPr>
        <w:t>ISION MAKING</w:t>
      </w:r>
      <w:bookmarkEnd w:id="32"/>
      <w:bookmarkEnd w:id="33"/>
      <w:bookmarkEnd w:id="34"/>
    </w:p>
    <w:p w:rsidR="00C06EA6" w:rsidRDefault="00BB1FA2" w:rsidP="00BB1FA2">
      <w:pPr>
        <w:jc w:val="center"/>
      </w:pPr>
      <w:r>
        <w:rPr>
          <w:noProof/>
          <w:lang w:eastAsia="en-US"/>
        </w:rPr>
        <w:drawing>
          <wp:inline distT="0" distB="0" distL="0" distR="0" wp14:anchorId="514766E7" wp14:editId="3B439F62">
            <wp:extent cx="4978908" cy="4895926"/>
            <wp:effectExtent l="0" t="0" r="0" b="0"/>
            <wp:docPr id="13869658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978908" cy="4895926"/>
                    </a:xfrm>
                    <a:prstGeom prst="rect">
                      <a:avLst/>
                    </a:prstGeom>
                  </pic:spPr>
                </pic:pic>
              </a:graphicData>
            </a:graphic>
          </wp:inline>
        </w:drawing>
      </w:r>
    </w:p>
    <w:p w:rsidR="00BB1FA2" w:rsidRDefault="00BB1FA2" w:rsidP="00BB1FA2"/>
    <w:p w:rsidR="00BB1FA2" w:rsidRDefault="00BB1FA2" w:rsidP="00BB1FA2">
      <w:pPr>
        <w:pStyle w:val="Heading2"/>
        <w:spacing w:line="360" w:lineRule="auto"/>
      </w:pPr>
      <w:bookmarkStart w:id="35" w:name="_Toc437209357"/>
      <w:r w:rsidRPr="472EC6FF">
        <w:rPr>
          <w:b/>
          <w:bCs/>
          <w:szCs w:val="24"/>
          <w:u w:val="single"/>
        </w:rPr>
        <w:t>Step 1: Identification of the purpose of the decision</w:t>
      </w:r>
      <w:bookmarkEnd w:id="35"/>
    </w:p>
    <w:p w:rsidR="00BB1FA2" w:rsidRDefault="00BB1FA2" w:rsidP="00BB1FA2">
      <w:pPr>
        <w:spacing w:line="360" w:lineRule="auto"/>
      </w:pPr>
      <w:r w:rsidRPr="472EC6FF">
        <w:rPr>
          <w:rFonts w:ascii="Cambria" w:eastAsia="Cambria" w:hAnsi="Cambria" w:cs="Cambria"/>
          <w:sz w:val="24"/>
          <w:szCs w:val="24"/>
        </w:rPr>
        <w:t>In this step, the problem is thoroughly analyzed. There are a couple of questions one should be asked when it comes to identifying the purpose of the decision.</w:t>
      </w:r>
    </w:p>
    <w:p w:rsidR="00BB1FA2" w:rsidRDefault="00BB1FA2" w:rsidP="00BB1FA2">
      <w:pPr>
        <w:pStyle w:val="ListParagraph"/>
        <w:numPr>
          <w:ilvl w:val="0"/>
          <w:numId w:val="31"/>
        </w:numPr>
        <w:spacing w:line="360" w:lineRule="auto"/>
        <w:rPr>
          <w:rFonts w:eastAsiaTheme="minorEastAsia"/>
          <w:sz w:val="24"/>
          <w:szCs w:val="24"/>
        </w:rPr>
      </w:pPr>
      <w:r w:rsidRPr="472EC6FF">
        <w:rPr>
          <w:rFonts w:ascii="Cambria" w:eastAsia="Cambria" w:hAnsi="Cambria" w:cs="Cambria"/>
          <w:sz w:val="24"/>
          <w:szCs w:val="24"/>
        </w:rPr>
        <w:t>What exactly is the problem?</w:t>
      </w:r>
    </w:p>
    <w:p w:rsidR="00BB1FA2" w:rsidRDefault="00BB1FA2" w:rsidP="00BB1FA2">
      <w:pPr>
        <w:pStyle w:val="ListParagraph"/>
        <w:numPr>
          <w:ilvl w:val="0"/>
          <w:numId w:val="31"/>
        </w:numPr>
        <w:spacing w:line="360" w:lineRule="auto"/>
        <w:rPr>
          <w:rFonts w:eastAsiaTheme="minorEastAsia"/>
          <w:sz w:val="24"/>
          <w:szCs w:val="24"/>
        </w:rPr>
      </w:pPr>
      <w:r w:rsidRPr="472EC6FF">
        <w:rPr>
          <w:rFonts w:ascii="Cambria" w:eastAsia="Cambria" w:hAnsi="Cambria" w:cs="Cambria"/>
          <w:sz w:val="24"/>
          <w:szCs w:val="24"/>
        </w:rPr>
        <w:lastRenderedPageBreak/>
        <w:t xml:space="preserve">Why </w:t>
      </w:r>
      <w:r w:rsidR="00155D6A">
        <w:rPr>
          <w:rFonts w:ascii="Cambria" w:eastAsia="Cambria" w:hAnsi="Cambria" w:cs="Cambria"/>
          <w:sz w:val="24"/>
          <w:szCs w:val="24"/>
        </w:rPr>
        <w:t>s</w:t>
      </w:r>
      <w:r w:rsidRPr="472EC6FF">
        <w:rPr>
          <w:rFonts w:ascii="Cambria" w:eastAsia="Cambria" w:hAnsi="Cambria" w:cs="Cambria"/>
          <w:sz w:val="24"/>
          <w:szCs w:val="24"/>
        </w:rPr>
        <w:t>hould the problem be solved?</w:t>
      </w:r>
    </w:p>
    <w:p w:rsidR="00BB1FA2" w:rsidRDefault="00BB1FA2" w:rsidP="00BB1FA2">
      <w:pPr>
        <w:pStyle w:val="ListParagraph"/>
        <w:numPr>
          <w:ilvl w:val="0"/>
          <w:numId w:val="31"/>
        </w:numPr>
        <w:spacing w:line="360" w:lineRule="auto"/>
        <w:rPr>
          <w:rFonts w:eastAsiaTheme="minorEastAsia"/>
          <w:sz w:val="24"/>
          <w:szCs w:val="24"/>
        </w:rPr>
      </w:pPr>
      <w:r w:rsidRPr="472EC6FF">
        <w:rPr>
          <w:rFonts w:ascii="Cambria" w:eastAsia="Cambria" w:hAnsi="Cambria" w:cs="Cambria"/>
          <w:sz w:val="24"/>
          <w:szCs w:val="24"/>
        </w:rPr>
        <w:t>Who are the affected associates of the problem?</w:t>
      </w:r>
    </w:p>
    <w:p w:rsidR="00BB1FA2" w:rsidRDefault="00BB1FA2" w:rsidP="00BB1FA2">
      <w:pPr>
        <w:pStyle w:val="ListParagraph"/>
        <w:numPr>
          <w:ilvl w:val="0"/>
          <w:numId w:val="31"/>
        </w:numPr>
        <w:spacing w:line="360" w:lineRule="auto"/>
        <w:rPr>
          <w:rFonts w:eastAsiaTheme="minorEastAsia"/>
          <w:sz w:val="24"/>
          <w:szCs w:val="24"/>
        </w:rPr>
      </w:pPr>
      <w:r w:rsidRPr="472EC6FF">
        <w:rPr>
          <w:rFonts w:ascii="Cambria" w:eastAsia="Cambria" w:hAnsi="Cambria" w:cs="Cambria"/>
          <w:sz w:val="24"/>
          <w:szCs w:val="24"/>
        </w:rPr>
        <w:t>Does the problem involve a deadline or a specific time-line?</w:t>
      </w:r>
    </w:p>
    <w:p w:rsidR="00BB1FA2" w:rsidRDefault="00BB1FA2" w:rsidP="00BB1FA2">
      <w:pPr>
        <w:pStyle w:val="Heading2"/>
        <w:spacing w:line="360" w:lineRule="auto"/>
      </w:pPr>
      <w:bookmarkStart w:id="36" w:name="_Toc437209358"/>
      <w:r w:rsidRPr="472EC6FF">
        <w:rPr>
          <w:b/>
          <w:bCs/>
          <w:szCs w:val="24"/>
          <w:u w:val="single"/>
        </w:rPr>
        <w:t>Step 2: Information gathering</w:t>
      </w:r>
      <w:bookmarkEnd w:id="36"/>
    </w:p>
    <w:p w:rsidR="00BB1FA2" w:rsidRDefault="00BB1FA2" w:rsidP="00BB1FA2">
      <w:pPr>
        <w:spacing w:line="360" w:lineRule="auto"/>
      </w:pPr>
      <w:r w:rsidRPr="472EC6FF">
        <w:rPr>
          <w:rFonts w:ascii="Cambria" w:eastAsia="Cambria" w:hAnsi="Cambria" w:cs="Cambria"/>
          <w:sz w:val="24"/>
          <w:szCs w:val="24"/>
        </w:rPr>
        <w:t>In the process of solving the problem, you will have to gather as much as information related to the factors and associates involved in the problem. For the process of information gathering, tools such as 'Check Sheets' can be effectively used.</w:t>
      </w:r>
    </w:p>
    <w:p w:rsidR="00BB1FA2" w:rsidRDefault="00BB1FA2" w:rsidP="00BB1FA2">
      <w:pPr>
        <w:pStyle w:val="Heading2"/>
        <w:spacing w:line="360" w:lineRule="auto"/>
      </w:pPr>
      <w:bookmarkStart w:id="37" w:name="_Toc437209359"/>
      <w:r w:rsidRPr="472EC6FF">
        <w:rPr>
          <w:b/>
          <w:bCs/>
          <w:szCs w:val="24"/>
          <w:u w:val="single"/>
        </w:rPr>
        <w:t>Step 3: Principles for judging the alternatives</w:t>
      </w:r>
      <w:bookmarkEnd w:id="37"/>
    </w:p>
    <w:p w:rsidR="00BB1FA2" w:rsidRDefault="00BB1FA2" w:rsidP="00BB1FA2">
      <w:pPr>
        <w:spacing w:line="360" w:lineRule="auto"/>
      </w:pPr>
      <w:r w:rsidRPr="472EC6FF">
        <w:rPr>
          <w:rFonts w:ascii="Cambria" w:eastAsia="Cambria" w:hAnsi="Cambria" w:cs="Cambria"/>
          <w:sz w:val="24"/>
          <w:szCs w:val="24"/>
        </w:rPr>
        <w:t>In this step, the baseline criteria for judging the alternatives should be set up. When it comes to defining the criteria, organizational goals as well as the corporate culture should be taken into consideration.</w:t>
      </w:r>
    </w:p>
    <w:p w:rsidR="00BB1FA2" w:rsidRDefault="00BB1FA2" w:rsidP="00BB1FA2">
      <w:pPr>
        <w:pStyle w:val="Heading2"/>
        <w:spacing w:line="360" w:lineRule="auto"/>
      </w:pPr>
      <w:bookmarkStart w:id="38" w:name="_Toc437209360"/>
      <w:r w:rsidRPr="472EC6FF">
        <w:rPr>
          <w:b/>
          <w:bCs/>
          <w:szCs w:val="24"/>
          <w:u w:val="single"/>
        </w:rPr>
        <w:t>Step 4: Brainstorm and analyze the different choices</w:t>
      </w:r>
      <w:bookmarkEnd w:id="38"/>
    </w:p>
    <w:p w:rsidR="00BB1FA2" w:rsidRDefault="00BB1FA2" w:rsidP="00BB1FA2">
      <w:pPr>
        <w:spacing w:line="360" w:lineRule="auto"/>
      </w:pPr>
      <w:r w:rsidRPr="472EC6FF">
        <w:rPr>
          <w:rFonts w:ascii="Cambria" w:eastAsia="Cambria" w:hAnsi="Cambria" w:cs="Cambria"/>
          <w:sz w:val="24"/>
          <w:szCs w:val="24"/>
        </w:rPr>
        <w:t>For this step, brainstorming and listing down all the ideas is the best option. Before the idea generation step, it is vital to understand the causes of the problem and prioritization of causes.</w:t>
      </w:r>
    </w:p>
    <w:p w:rsidR="00BB1FA2" w:rsidRDefault="00BB1FA2" w:rsidP="00BB1FA2">
      <w:pPr>
        <w:spacing w:line="360" w:lineRule="auto"/>
      </w:pPr>
      <w:r w:rsidRPr="472EC6FF">
        <w:rPr>
          <w:rFonts w:ascii="Cambria" w:eastAsia="Cambria" w:hAnsi="Cambria" w:cs="Cambria"/>
          <w:sz w:val="24"/>
          <w:szCs w:val="24"/>
        </w:rPr>
        <w:t>For this, you can make use of Cause-and-Effect diagrams. Cause-and-Effect diagram helps you to identify all possible causes of the problem.</w:t>
      </w:r>
    </w:p>
    <w:p w:rsidR="00BB1FA2" w:rsidRDefault="00BB1FA2" w:rsidP="00BB1FA2">
      <w:pPr>
        <w:spacing w:line="360" w:lineRule="auto"/>
      </w:pPr>
      <w:r w:rsidRPr="472EC6FF">
        <w:rPr>
          <w:rFonts w:ascii="Cambria" w:eastAsia="Cambria" w:hAnsi="Cambria" w:cs="Cambria"/>
          <w:sz w:val="24"/>
          <w:szCs w:val="24"/>
        </w:rPr>
        <w:t>Then, you can move on generating all possible solutions (alternatives) for the problem in hand.</w:t>
      </w:r>
    </w:p>
    <w:p w:rsidR="00BB1FA2" w:rsidRDefault="00BB1FA2" w:rsidP="00BB1FA2">
      <w:pPr>
        <w:pStyle w:val="Heading2"/>
        <w:spacing w:line="360" w:lineRule="auto"/>
      </w:pPr>
      <w:bookmarkStart w:id="39" w:name="_Toc437209361"/>
      <w:r w:rsidRPr="472EC6FF">
        <w:rPr>
          <w:b/>
          <w:bCs/>
          <w:szCs w:val="24"/>
          <w:u w:val="single"/>
        </w:rPr>
        <w:lastRenderedPageBreak/>
        <w:t>Step 5: Evaluation of alternatives</w:t>
      </w:r>
      <w:bookmarkEnd w:id="39"/>
    </w:p>
    <w:p w:rsidR="00BB1FA2" w:rsidRDefault="00BB1FA2" w:rsidP="00BB1FA2">
      <w:pPr>
        <w:spacing w:line="360" w:lineRule="auto"/>
      </w:pPr>
      <w:r w:rsidRPr="472EC6FF">
        <w:rPr>
          <w:rFonts w:ascii="Cambria" w:eastAsia="Cambria" w:hAnsi="Cambria" w:cs="Cambria"/>
          <w:sz w:val="24"/>
          <w:szCs w:val="24"/>
        </w:rPr>
        <w:t>Use your judgement and decision-making criteria to evaluate each alternative. In this step, experience and effectiveness of the judgement principles come into play. You need to compare each alternative for their positives and negatives.</w:t>
      </w:r>
    </w:p>
    <w:p w:rsidR="00BB1FA2" w:rsidRDefault="00BB1FA2" w:rsidP="00BB1FA2">
      <w:pPr>
        <w:pStyle w:val="Heading2"/>
        <w:spacing w:line="360" w:lineRule="auto"/>
      </w:pPr>
      <w:bookmarkStart w:id="40" w:name="_Toc437209362"/>
      <w:r w:rsidRPr="472EC6FF">
        <w:rPr>
          <w:b/>
          <w:bCs/>
          <w:szCs w:val="24"/>
          <w:u w:val="single"/>
        </w:rPr>
        <w:t>Step 6: Select the best alternative</w:t>
      </w:r>
      <w:bookmarkEnd w:id="40"/>
    </w:p>
    <w:p w:rsidR="00BB1FA2" w:rsidRDefault="00BB1FA2" w:rsidP="00BB1FA2">
      <w:pPr>
        <w:spacing w:line="360" w:lineRule="auto"/>
      </w:pPr>
      <w:r w:rsidRPr="472EC6FF">
        <w:rPr>
          <w:rFonts w:ascii="Cambria" w:eastAsia="Cambria" w:hAnsi="Cambria" w:cs="Cambria"/>
          <w:sz w:val="24"/>
          <w:szCs w:val="24"/>
        </w:rPr>
        <w:t>Once you go through from Step 1 to Step 5, this step is easy. The selection of the best alternative is an informed decision since you have already followed a methodology to derive and select the best alternative.</w:t>
      </w:r>
    </w:p>
    <w:p w:rsidR="00BB1FA2" w:rsidRDefault="00BB1FA2" w:rsidP="00BB1FA2">
      <w:pPr>
        <w:pStyle w:val="Heading2"/>
        <w:spacing w:line="360" w:lineRule="auto"/>
      </w:pPr>
      <w:bookmarkStart w:id="41" w:name="_Toc437209363"/>
      <w:r w:rsidRPr="472EC6FF">
        <w:rPr>
          <w:b/>
          <w:bCs/>
          <w:szCs w:val="24"/>
          <w:u w:val="single"/>
        </w:rPr>
        <w:t>Step 7: Execute the decision</w:t>
      </w:r>
      <w:bookmarkEnd w:id="41"/>
    </w:p>
    <w:p w:rsidR="00BB1FA2" w:rsidRDefault="00BB1FA2" w:rsidP="00BB1FA2">
      <w:pPr>
        <w:spacing w:line="360" w:lineRule="auto"/>
      </w:pPr>
      <w:r w:rsidRPr="472EC6FF">
        <w:rPr>
          <w:rFonts w:ascii="Cambria" w:eastAsia="Cambria" w:hAnsi="Cambria" w:cs="Cambria"/>
          <w:sz w:val="24"/>
          <w:szCs w:val="24"/>
        </w:rPr>
        <w:t>Convert your decision into a plan or a sequence of activities. Execute your plan by yourself or with the help of subordinates.</w:t>
      </w:r>
    </w:p>
    <w:p w:rsidR="00BB1FA2" w:rsidRDefault="00BB1FA2" w:rsidP="00BB1FA2">
      <w:pPr>
        <w:pStyle w:val="Heading2"/>
        <w:spacing w:line="360" w:lineRule="auto"/>
      </w:pPr>
      <w:bookmarkStart w:id="42" w:name="_Toc437209364"/>
      <w:r w:rsidRPr="472EC6FF">
        <w:rPr>
          <w:b/>
          <w:bCs/>
          <w:szCs w:val="24"/>
          <w:u w:val="single"/>
        </w:rPr>
        <w:t>Step 8: Evaluate the results</w:t>
      </w:r>
      <w:bookmarkEnd w:id="42"/>
    </w:p>
    <w:p w:rsidR="00BB1FA2" w:rsidRDefault="00BB1FA2" w:rsidP="00BB1FA2">
      <w:pPr>
        <w:spacing w:line="360" w:lineRule="auto"/>
      </w:pPr>
      <w:r w:rsidRPr="472EC6FF">
        <w:rPr>
          <w:rFonts w:ascii="Cambria" w:eastAsia="Cambria" w:hAnsi="Cambria" w:cs="Cambria"/>
          <w:sz w:val="24"/>
          <w:szCs w:val="24"/>
        </w:rPr>
        <w:t>Evaluate the outcome of your decision. See whether there is anything you should learn and then correct in future decision making. This is one of the best practices that will improve your decision-making skills.</w:t>
      </w:r>
    </w:p>
    <w:p w:rsidR="00BB1FA2" w:rsidRDefault="00BB1FA2" w:rsidP="00BB1FA2"/>
    <w:p w:rsidR="00C06EA6" w:rsidRDefault="00C06EA6">
      <w:r>
        <w:br w:type="page"/>
      </w:r>
    </w:p>
    <w:p w:rsidR="00C06EA6" w:rsidRPr="00A35ABB" w:rsidRDefault="00C06EA6" w:rsidP="00C06EA6">
      <w:pPr>
        <w:pStyle w:val="Heading1"/>
        <w:jc w:val="center"/>
        <w:rPr>
          <w:b/>
          <w:u w:val="single"/>
        </w:rPr>
      </w:pPr>
      <w:bookmarkStart w:id="43" w:name="_Toc377381999"/>
      <w:bookmarkStart w:id="44" w:name="_Toc437098274"/>
      <w:bookmarkStart w:id="45" w:name="_Toc437209365"/>
      <w:r w:rsidRPr="00A35ABB">
        <w:rPr>
          <w:b/>
          <w:u w:val="single"/>
        </w:rPr>
        <w:lastRenderedPageBreak/>
        <w:t>Standards &amp; Conventions</w:t>
      </w:r>
      <w:bookmarkEnd w:id="43"/>
      <w:bookmarkEnd w:id="44"/>
      <w:bookmarkEnd w:id="45"/>
    </w:p>
    <w:p w:rsidR="00155D6A" w:rsidRDefault="00155D6A" w:rsidP="00155D6A">
      <w:pPr>
        <w:numPr>
          <w:ilvl w:val="0"/>
          <w:numId w:val="32"/>
        </w:numPr>
        <w:spacing w:line="480" w:lineRule="auto"/>
        <w:rPr>
          <w:rFonts w:ascii="Times New Roman" w:hAnsi="Times New Roman"/>
          <w:b/>
          <w:bCs/>
          <w:sz w:val="24"/>
          <w:szCs w:val="24"/>
        </w:rPr>
      </w:pPr>
      <w:r>
        <w:rPr>
          <w:rFonts w:ascii="Times New Roman" w:hAnsi="Times New Roman"/>
          <w:b/>
          <w:bCs/>
          <w:sz w:val="24"/>
          <w:szCs w:val="24"/>
        </w:rPr>
        <w:t xml:space="preserve">Executable &amp; Source code file naming </w:t>
      </w:r>
    </w:p>
    <w:p w:rsidR="00155D6A" w:rsidRDefault="00155D6A" w:rsidP="00155D6A">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color w:val="000000"/>
          <w:sz w:val="24"/>
          <w:szCs w:val="24"/>
        </w:rPr>
        <w:t xml:space="preserve">Software development languages have their own restrictions on naming </w:t>
      </w:r>
      <w:r>
        <w:rPr>
          <w:rFonts w:ascii="Times New Roman" w:hAnsi="Times New Roman"/>
          <w:color w:val="000000"/>
          <w:sz w:val="24"/>
          <w:szCs w:val="24"/>
        </w:rPr>
        <w:tab/>
        <w:t xml:space="preserve">conventions for source code files.  As we will ultimately have to abide by those rules, </w:t>
      </w:r>
      <w:r>
        <w:rPr>
          <w:rFonts w:ascii="Times New Roman" w:hAnsi="Times New Roman"/>
          <w:color w:val="000000"/>
          <w:sz w:val="24"/>
          <w:szCs w:val="24"/>
        </w:rPr>
        <w:tab/>
        <w:t xml:space="preserve">naming conventions for both executable and source code, will be generalized.  </w:t>
      </w:r>
    </w:p>
    <w:p w:rsidR="00155D6A" w:rsidRDefault="00155D6A" w:rsidP="00155D6A">
      <w:pPr>
        <w:spacing w:line="480" w:lineRule="auto"/>
        <w:rPr>
          <w:rFonts w:ascii="Times New Roman" w:hAnsi="Times New Roman"/>
          <w:b/>
          <w:bCs/>
          <w:sz w:val="24"/>
          <w:szCs w:val="24"/>
        </w:rPr>
      </w:pPr>
      <w:r>
        <w:rPr>
          <w:rFonts w:ascii="Times New Roman" w:hAnsi="Times New Roman"/>
          <w:color w:val="000000"/>
          <w:sz w:val="24"/>
          <w:szCs w:val="24"/>
        </w:rPr>
        <w:tab/>
      </w:r>
      <w:r>
        <w:rPr>
          <w:rFonts w:ascii="Times New Roman" w:hAnsi="Times New Roman"/>
          <w:color w:val="000000"/>
          <w:sz w:val="24"/>
          <w:szCs w:val="24"/>
        </w:rPr>
        <w:tab/>
        <w:t xml:space="preserve">Any and all filenames will match the content contained within them and will </w:t>
      </w:r>
      <w:r>
        <w:rPr>
          <w:rFonts w:ascii="Times New Roman" w:hAnsi="Times New Roman"/>
          <w:color w:val="000000"/>
          <w:sz w:val="24"/>
          <w:szCs w:val="24"/>
        </w:rPr>
        <w:tab/>
        <w:t xml:space="preserve">represent that content as close as humanly possible.  Filenames will have the following </w:t>
      </w:r>
      <w:r>
        <w:rPr>
          <w:rFonts w:ascii="Times New Roman" w:hAnsi="Times New Roman"/>
          <w:color w:val="000000"/>
          <w:sz w:val="24"/>
          <w:szCs w:val="24"/>
        </w:rPr>
        <w:tab/>
        <w:t>defined constraints (although subjective to the technology being implemented)</w:t>
      </w:r>
    </w:p>
    <w:p w:rsidR="00155D6A" w:rsidRDefault="00155D6A" w:rsidP="00155D6A">
      <w:pPr>
        <w:numPr>
          <w:ilvl w:val="0"/>
          <w:numId w:val="33"/>
        </w:numPr>
        <w:spacing w:before="0" w:after="0" w:line="240" w:lineRule="auto"/>
        <w:rPr>
          <w:rFonts w:ascii="Times New Roman" w:hAnsi="Times New Roman"/>
          <w:b/>
          <w:bCs/>
          <w:sz w:val="24"/>
          <w:szCs w:val="24"/>
        </w:rPr>
      </w:pPr>
      <w:r>
        <w:rPr>
          <w:rFonts w:ascii="Times New Roman" w:hAnsi="Times New Roman"/>
          <w:color w:val="000000"/>
          <w:sz w:val="24"/>
          <w:szCs w:val="24"/>
        </w:rPr>
        <w:tab/>
        <w:t>Limited to 20 characters maximum</w:t>
      </w:r>
    </w:p>
    <w:p w:rsidR="00155D6A" w:rsidRDefault="00155D6A" w:rsidP="00155D6A">
      <w:pPr>
        <w:numPr>
          <w:ilvl w:val="0"/>
          <w:numId w:val="33"/>
        </w:numPr>
        <w:spacing w:before="0" w:after="0" w:line="240" w:lineRule="auto"/>
        <w:rPr>
          <w:rFonts w:ascii="Times New Roman" w:hAnsi="Times New Roman"/>
          <w:b/>
          <w:bCs/>
          <w:sz w:val="24"/>
          <w:szCs w:val="24"/>
        </w:rPr>
      </w:pPr>
      <w:r>
        <w:rPr>
          <w:rFonts w:ascii="Times New Roman" w:hAnsi="Times New Roman"/>
          <w:color w:val="000000"/>
          <w:sz w:val="24"/>
          <w:szCs w:val="24"/>
        </w:rPr>
        <w:tab/>
        <w:t>Filenames will be in lowercase formatted</w:t>
      </w:r>
    </w:p>
    <w:p w:rsidR="00155D6A" w:rsidRDefault="00155D6A" w:rsidP="00155D6A">
      <w:pPr>
        <w:numPr>
          <w:ilvl w:val="0"/>
          <w:numId w:val="33"/>
        </w:numPr>
        <w:spacing w:before="0" w:after="0" w:line="240" w:lineRule="auto"/>
        <w:rPr>
          <w:rFonts w:ascii="Times New Roman" w:hAnsi="Times New Roman"/>
          <w:b/>
          <w:bCs/>
          <w:sz w:val="24"/>
          <w:szCs w:val="24"/>
        </w:rPr>
      </w:pPr>
      <w:r>
        <w:rPr>
          <w:rFonts w:ascii="Times New Roman" w:hAnsi="Times New Roman"/>
          <w:color w:val="000000"/>
          <w:sz w:val="24"/>
          <w:szCs w:val="24"/>
        </w:rPr>
        <w:tab/>
        <w:t>There will be no spaces in any filenames</w:t>
      </w:r>
    </w:p>
    <w:p w:rsidR="00155D6A" w:rsidRDefault="00155D6A" w:rsidP="00155D6A">
      <w:pPr>
        <w:numPr>
          <w:ilvl w:val="0"/>
          <w:numId w:val="33"/>
        </w:numPr>
        <w:spacing w:before="0" w:after="0" w:line="240" w:lineRule="auto"/>
        <w:rPr>
          <w:rFonts w:ascii="Times New Roman" w:hAnsi="Times New Roman"/>
          <w:b/>
          <w:bCs/>
          <w:sz w:val="24"/>
          <w:szCs w:val="24"/>
        </w:rPr>
      </w:pPr>
      <w:r>
        <w:rPr>
          <w:rFonts w:ascii="Times New Roman" w:hAnsi="Times New Roman"/>
          <w:color w:val="000000"/>
          <w:sz w:val="24"/>
          <w:szCs w:val="24"/>
        </w:rPr>
        <w:tab/>
        <w:t>Filenames will be required to start with an alphanumeric character</w:t>
      </w:r>
    </w:p>
    <w:p w:rsidR="00155D6A" w:rsidRDefault="00155D6A" w:rsidP="00155D6A">
      <w:pPr>
        <w:numPr>
          <w:ilvl w:val="0"/>
          <w:numId w:val="33"/>
        </w:numPr>
        <w:spacing w:before="0" w:after="0" w:line="240" w:lineRule="auto"/>
        <w:rPr>
          <w:rFonts w:ascii="Times New Roman" w:hAnsi="Times New Roman"/>
          <w:b/>
          <w:bCs/>
          <w:sz w:val="24"/>
          <w:szCs w:val="24"/>
        </w:rPr>
      </w:pPr>
      <w:r>
        <w:rPr>
          <w:rFonts w:ascii="Times New Roman" w:hAnsi="Times New Roman"/>
          <w:color w:val="000000"/>
          <w:sz w:val="24"/>
          <w:szCs w:val="24"/>
        </w:rPr>
        <w:tab/>
        <w:t>Filenames must have an extension ( IE .</w:t>
      </w:r>
      <w:proofErr w:type="spellStart"/>
      <w:r>
        <w:rPr>
          <w:rFonts w:ascii="Times New Roman" w:hAnsi="Times New Roman"/>
          <w:color w:val="000000"/>
          <w:sz w:val="24"/>
          <w:szCs w:val="24"/>
        </w:rPr>
        <w:t>cpp</w:t>
      </w:r>
      <w:proofErr w:type="spellEnd"/>
      <w:r>
        <w:rPr>
          <w:rFonts w:ascii="Times New Roman" w:hAnsi="Times New Roman"/>
          <w:color w:val="000000"/>
          <w:sz w:val="24"/>
          <w:szCs w:val="24"/>
        </w:rPr>
        <w:t>, .java, .</w:t>
      </w:r>
      <w:proofErr w:type="spellStart"/>
      <w:r>
        <w:rPr>
          <w:rFonts w:ascii="Times New Roman" w:hAnsi="Times New Roman"/>
          <w:color w:val="000000"/>
          <w:sz w:val="24"/>
          <w:szCs w:val="24"/>
        </w:rPr>
        <w:t>py</w:t>
      </w:r>
      <w:proofErr w:type="spellEnd"/>
      <w:r>
        <w:rPr>
          <w:rFonts w:ascii="Times New Roman" w:hAnsi="Times New Roman"/>
          <w:color w:val="000000"/>
          <w:sz w:val="24"/>
          <w:szCs w:val="24"/>
        </w:rPr>
        <w:t xml:space="preserve"> )</w:t>
      </w:r>
    </w:p>
    <w:p w:rsidR="00155D6A" w:rsidRDefault="00155D6A" w:rsidP="00155D6A">
      <w:pPr>
        <w:spacing w:before="0" w:after="0" w:line="240" w:lineRule="auto"/>
        <w:rPr>
          <w:color w:val="000000"/>
        </w:rPr>
      </w:pPr>
    </w:p>
    <w:p w:rsidR="00155D6A" w:rsidRDefault="00155D6A" w:rsidP="00155D6A">
      <w:pPr>
        <w:numPr>
          <w:ilvl w:val="0"/>
          <w:numId w:val="32"/>
        </w:numPr>
        <w:spacing w:line="480" w:lineRule="auto"/>
        <w:rPr>
          <w:rFonts w:ascii="Times New Roman" w:hAnsi="Times New Roman"/>
          <w:b/>
          <w:bCs/>
          <w:sz w:val="24"/>
          <w:szCs w:val="24"/>
        </w:rPr>
      </w:pPr>
      <w:r>
        <w:rPr>
          <w:rFonts w:ascii="Times New Roman" w:hAnsi="Times New Roman"/>
          <w:b/>
          <w:bCs/>
          <w:sz w:val="24"/>
          <w:szCs w:val="24"/>
        </w:rPr>
        <w:t xml:space="preserve">Source code internal module header documentation content </w:t>
      </w:r>
    </w:p>
    <w:p w:rsidR="00155D6A" w:rsidRDefault="00155D6A" w:rsidP="00155D6A">
      <w:pPr>
        <w:spacing w:line="48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color w:val="000000"/>
          <w:sz w:val="24"/>
          <w:szCs w:val="24"/>
        </w:rPr>
        <w:t xml:space="preserve">For each source code document produced within the scope of this project, a specific license header shall be applied to the beginning of each file (as much as possible based on syntax requirements and application execution </w:t>
      </w:r>
      <w:r w:rsidR="00E95992">
        <w:rPr>
          <w:rFonts w:ascii="Times New Roman" w:hAnsi="Times New Roman"/>
          <w:color w:val="000000"/>
          <w:sz w:val="24"/>
          <w:szCs w:val="24"/>
        </w:rPr>
        <w:t>needs)</w:t>
      </w:r>
      <w:r>
        <w:rPr>
          <w:rFonts w:ascii="Times New Roman" w:hAnsi="Times New Roman"/>
          <w:color w:val="000000"/>
          <w:sz w:val="24"/>
          <w:szCs w:val="24"/>
        </w:rPr>
        <w:t>.  The following header will be placed on line one of each document produced:</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ab/>
        <w:t>/**************************************************************</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proofErr w:type="spellStart"/>
      <w:r>
        <w:rPr>
          <w:rFonts w:ascii="Times New Roman" w:hAnsi="Times New Roman"/>
          <w:b/>
          <w:bCs/>
          <w:color w:val="000000"/>
          <w:sz w:val="24"/>
          <w:szCs w:val="24"/>
        </w:rPr>
        <w:t>MedCode</w:t>
      </w:r>
      <w:proofErr w:type="spellEnd"/>
      <w:r>
        <w:rPr>
          <w:rFonts w:ascii="Times New Roman" w:hAnsi="Times New Roman"/>
          <w:b/>
          <w:bCs/>
          <w:color w:val="000000"/>
          <w:sz w:val="24"/>
          <w:szCs w:val="24"/>
        </w:rPr>
        <w:t xml:space="preserve"> Incorporated</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t>2015</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lastRenderedPageBreak/>
        <w:tab/>
      </w:r>
      <w:r>
        <w:rPr>
          <w:rFonts w:ascii="Times New Roman" w:hAnsi="Times New Roman"/>
          <w:b/>
          <w:bCs/>
          <w:color w:val="000000"/>
          <w:sz w:val="24"/>
          <w:szCs w:val="24"/>
        </w:rPr>
        <w:tab/>
        <w:t>All rights reserved</w:t>
      </w:r>
    </w:p>
    <w:p w:rsidR="00155D6A" w:rsidRDefault="00155D6A" w:rsidP="00155D6A">
      <w:pPr>
        <w:spacing w:before="0" w:after="0" w:line="240" w:lineRule="auto"/>
        <w:rPr>
          <w:rStyle w:val="SourceText"/>
          <w:rFonts w:ascii="Times New Roman" w:hAnsi="Times New Roman"/>
        </w:rPr>
      </w:pP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r>
    </w:p>
    <w:p w:rsidR="00155D6A" w:rsidRDefault="00155D6A" w:rsidP="00155D6A">
      <w:pPr>
        <w:spacing w:before="0" w:after="0" w:line="240" w:lineRule="auto"/>
        <w:rPr>
          <w:rFonts w:ascii="Times New Roman" w:hAnsi="Times New Roman"/>
          <w:b/>
          <w:bCs/>
          <w:color w:val="000000"/>
          <w:sz w:val="24"/>
          <w:szCs w:val="24"/>
        </w:rPr>
      </w:pP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t xml:space="preserve">This file is subject to the terms and conditions defined in file </w:t>
      </w: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t>'license.txt', which is part of this source code package.</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Program name: &lt; Program name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Version: &lt; Current version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Dependencies: &lt; Dependencies of current file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Database file: &lt; Database files required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Change History: &lt; See programChangeHistory.log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ab/>
        <w:t>*/</w:t>
      </w:r>
    </w:p>
    <w:p w:rsidR="00155D6A" w:rsidRDefault="00155D6A" w:rsidP="00155D6A">
      <w:pPr>
        <w:spacing w:before="0" w:after="0" w:line="480" w:lineRule="auto"/>
        <w:jc w:val="center"/>
        <w:rPr>
          <w:rFonts w:ascii="Times New Roman" w:hAnsi="Times New Roman"/>
          <w:b/>
          <w:bCs/>
          <w:color w:val="000000"/>
          <w:sz w:val="24"/>
          <w:szCs w:val="24"/>
        </w:rPr>
      </w:pPr>
    </w:p>
    <w:tbl>
      <w:tblPr>
        <w:tblW w:w="91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40"/>
        <w:gridCol w:w="7095"/>
      </w:tblGrid>
      <w:tr w:rsidR="00155D6A" w:rsidTr="00155D6A">
        <w:tc>
          <w:tcPr>
            <w:tcW w:w="2040" w:type="dxa"/>
            <w:tcBorders>
              <w:top w:val="single" w:sz="2" w:space="0" w:color="000000"/>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Program Name: </w:t>
            </w:r>
          </w:p>
        </w:tc>
        <w:tc>
          <w:tcPr>
            <w:tcW w:w="70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The codename of the project will be listed here.  This will show the most updated version of the codename that was last used.</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Version: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Version will be the most recent version number extracted from the programChangeVersion.log file located within the source code package.</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Dependencies: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Any dependencies that this source code document requires will be listed here in a readable format as follows:</w:t>
            </w:r>
          </w:p>
          <w:p w:rsidR="00155D6A" w:rsidRDefault="00155D6A" w:rsidP="00155D6A">
            <w:pPr>
              <w:pStyle w:val="TableContents"/>
              <w:spacing w:before="0" w:after="0" w:line="240" w:lineRule="auto"/>
              <w:rPr>
                <w:rFonts w:ascii="Times New Roman" w:hAnsi="Times New Roman"/>
                <w:color w:val="000000"/>
                <w:sz w:val="24"/>
                <w:szCs w:val="24"/>
              </w:rPr>
            </w:pPr>
          </w:p>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Dependency name – Reason for dependency – What uses this dependency</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Database files: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 xml:space="preserve">Any files that are required for this document that are related to a database technology in any form. </w:t>
            </w:r>
            <w:proofErr w:type="gramStart"/>
            <w:r>
              <w:rPr>
                <w:rFonts w:ascii="Times New Roman" w:hAnsi="Times New Roman"/>
                <w:color w:val="000000"/>
                <w:sz w:val="24"/>
                <w:szCs w:val="24"/>
              </w:rPr>
              <w:t>( IE</w:t>
            </w:r>
            <w:proofErr w:type="gramEnd"/>
            <w:r>
              <w:rPr>
                <w:rFonts w:ascii="Times New Roman" w:hAnsi="Times New Roman"/>
                <w:color w:val="000000"/>
                <w:sz w:val="24"/>
                <w:szCs w:val="24"/>
              </w:rPr>
              <w:t xml:space="preserve">. Configuration, Connection, </w:t>
            </w:r>
            <w:proofErr w:type="spellStart"/>
            <w:r>
              <w:rPr>
                <w:rFonts w:ascii="Times New Roman" w:hAnsi="Times New Roman"/>
                <w:color w:val="000000"/>
                <w:sz w:val="24"/>
                <w:szCs w:val="24"/>
              </w:rPr>
              <w:t>etc</w:t>
            </w:r>
            <w:proofErr w:type="spellEnd"/>
            <w:r>
              <w:rPr>
                <w:rFonts w:ascii="Times New Roman" w:hAnsi="Times New Roman"/>
                <w:color w:val="000000"/>
                <w:sz w:val="24"/>
                <w:szCs w:val="24"/>
              </w:rPr>
              <w:t xml:space="preserve"> )</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Change History: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All change history information to this document can be found within the filename ' programChangeHistory.log ' which can be located within the source code package.  All changes to this document must also be recorded within this file if any are completed.</w:t>
            </w:r>
          </w:p>
        </w:tc>
      </w:tr>
    </w:tbl>
    <w:p w:rsidR="00155D6A" w:rsidRDefault="00155D6A" w:rsidP="00155D6A">
      <w:pPr>
        <w:spacing w:before="0" w:after="0" w:line="480" w:lineRule="auto"/>
        <w:jc w:val="center"/>
      </w:pPr>
    </w:p>
    <w:p w:rsidR="00155D6A" w:rsidRDefault="00155D6A" w:rsidP="00155D6A">
      <w:pPr>
        <w:spacing w:before="0" w:after="0" w:line="48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color w:val="000000"/>
          <w:sz w:val="24"/>
          <w:szCs w:val="24"/>
        </w:rPr>
        <w:t xml:space="preserve">Function or method standard headers shall utilize the information below </w:t>
      </w:r>
      <w:r>
        <w:rPr>
          <w:rFonts w:ascii="Times New Roman" w:hAnsi="Times New Roman"/>
          <w:color w:val="000000"/>
          <w:sz w:val="24"/>
          <w:szCs w:val="24"/>
        </w:rPr>
        <w:tab/>
        <w:t>before each declaration:</w:t>
      </w:r>
    </w:p>
    <w:p w:rsidR="00155D6A" w:rsidRDefault="00155D6A" w:rsidP="00155D6A">
      <w:pPr>
        <w:spacing w:line="240" w:lineRule="auto"/>
        <w:rPr>
          <w:rFonts w:ascii="Times New Roman" w:hAnsi="Times New Roman"/>
          <w:b/>
          <w:bCs/>
          <w:color w:val="000000"/>
          <w:sz w:val="24"/>
          <w:szCs w:val="24"/>
        </w:rPr>
      </w:pPr>
      <w:r>
        <w:rPr>
          <w:rFonts w:ascii="Times New Roman" w:hAnsi="Times New Roman"/>
          <w:b/>
          <w:bCs/>
          <w:color w:val="000000"/>
          <w:sz w:val="24"/>
          <w:szCs w:val="24"/>
        </w:rPr>
        <w:tab/>
        <w:t>/**************************************************************</w:t>
      </w:r>
    </w:p>
    <w:p w:rsidR="00155D6A" w:rsidRDefault="00155D6A" w:rsidP="00155D6A">
      <w:pPr>
        <w:spacing w:line="24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proofErr w:type="spellStart"/>
      <w:r>
        <w:rPr>
          <w:rFonts w:ascii="Times New Roman" w:hAnsi="Times New Roman"/>
          <w:b/>
          <w:bCs/>
          <w:color w:val="000000"/>
          <w:sz w:val="24"/>
          <w:szCs w:val="24"/>
        </w:rPr>
        <w:t>MedCode</w:t>
      </w:r>
      <w:proofErr w:type="spellEnd"/>
      <w:r>
        <w:rPr>
          <w:rFonts w:ascii="Times New Roman" w:hAnsi="Times New Roman"/>
          <w:b/>
          <w:bCs/>
          <w:color w:val="000000"/>
          <w:sz w:val="24"/>
          <w:szCs w:val="24"/>
        </w:rPr>
        <w:t xml:space="preserve"> Incorporated</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t>2015</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t>All rights reserved</w:t>
      </w:r>
    </w:p>
    <w:p w:rsidR="00155D6A" w:rsidRDefault="00155D6A" w:rsidP="00155D6A">
      <w:pPr>
        <w:spacing w:before="0" w:after="0" w:line="240" w:lineRule="auto"/>
        <w:rPr>
          <w:rFonts w:ascii="Times New Roman" w:hAnsi="Times New Roman"/>
          <w:b/>
          <w:bCs/>
          <w:color w:val="000000"/>
          <w:sz w:val="24"/>
          <w:szCs w:val="24"/>
        </w:rPr>
      </w:pP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r>
    </w:p>
    <w:p w:rsidR="00155D6A" w:rsidRDefault="00155D6A" w:rsidP="00155D6A">
      <w:pPr>
        <w:spacing w:line="240" w:lineRule="auto"/>
        <w:rPr>
          <w:rFonts w:ascii="Times New Roman" w:hAnsi="Times New Roman"/>
          <w:b/>
          <w:bCs/>
          <w:color w:val="000000"/>
          <w:sz w:val="24"/>
          <w:szCs w:val="24"/>
        </w:rPr>
      </w:pP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t xml:space="preserve">This file is subject to the terms and conditions defined in file </w:t>
      </w: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r>
      <w:r>
        <w:rPr>
          <w:rStyle w:val="SourceText"/>
          <w:rFonts w:ascii="Times New Roman" w:hAnsi="Times New Roman"/>
          <w:b/>
          <w:bCs/>
          <w:color w:val="000000"/>
          <w:sz w:val="24"/>
          <w:szCs w:val="24"/>
        </w:rPr>
        <w:tab/>
        <w:t>'license.txt', which is part of this source code package.</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Function name: &lt; Function or method name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Version: &lt; Current version listed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Description: &lt; Description placed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Inputs:  &lt; Inputs listed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Outputs: &lt; Outputs listed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Return value: &lt; Return values listed here &gt;</w:t>
      </w:r>
    </w:p>
    <w:p w:rsidR="00155D6A" w:rsidRDefault="00155D6A" w:rsidP="00155D6A">
      <w:pPr>
        <w:spacing w:before="0"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Change History: &lt; See functionChangeHistory.log &gt;</w:t>
      </w:r>
    </w:p>
    <w:p w:rsidR="00155D6A" w:rsidRDefault="00155D6A" w:rsidP="00155D6A">
      <w:pPr>
        <w:spacing w:before="0" w:after="0" w:line="240" w:lineRule="auto"/>
        <w:rPr>
          <w:rFonts w:ascii="Times New Roman" w:hAnsi="Times New Roman"/>
          <w:b/>
          <w:bCs/>
          <w:color w:val="000000"/>
          <w:sz w:val="24"/>
          <w:szCs w:val="24"/>
        </w:rPr>
      </w:pPr>
    </w:p>
    <w:p w:rsidR="00155D6A" w:rsidRDefault="00155D6A" w:rsidP="00155D6A">
      <w:pPr>
        <w:spacing w:line="240" w:lineRule="auto"/>
        <w:rPr>
          <w:rFonts w:ascii="Times New Roman" w:hAnsi="Times New Roman"/>
          <w:b/>
          <w:bCs/>
          <w:color w:val="000000"/>
          <w:sz w:val="24"/>
          <w:szCs w:val="24"/>
        </w:rPr>
      </w:pPr>
      <w:r>
        <w:rPr>
          <w:rFonts w:ascii="Times New Roman" w:hAnsi="Times New Roman"/>
          <w:b/>
          <w:bCs/>
          <w:color w:val="000000"/>
          <w:sz w:val="24"/>
          <w:szCs w:val="24"/>
        </w:rPr>
        <w:tab/>
        <w:t>*/</w:t>
      </w:r>
    </w:p>
    <w:p w:rsidR="00155D6A" w:rsidRDefault="00155D6A" w:rsidP="00155D6A">
      <w:pPr>
        <w:spacing w:line="240" w:lineRule="auto"/>
        <w:rPr>
          <w:rFonts w:ascii="Times New Roman" w:hAnsi="Times New Roman"/>
          <w:b/>
          <w:bCs/>
          <w:color w:val="000000"/>
          <w:sz w:val="24"/>
          <w:szCs w:val="24"/>
        </w:rPr>
      </w:pPr>
    </w:p>
    <w:tbl>
      <w:tblPr>
        <w:tblW w:w="91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40"/>
        <w:gridCol w:w="7095"/>
      </w:tblGrid>
      <w:tr w:rsidR="00155D6A" w:rsidTr="00155D6A">
        <w:tc>
          <w:tcPr>
            <w:tcW w:w="2040" w:type="dxa"/>
            <w:tcBorders>
              <w:top w:val="single" w:sz="2" w:space="0" w:color="000000"/>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Function name: </w:t>
            </w:r>
          </w:p>
        </w:tc>
        <w:tc>
          <w:tcPr>
            <w:tcW w:w="70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The codename of the project will be listed here.  This will show the most updated version of the codename that was last used.</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Version: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Version will be the most recent version number extracted from the programChangeVersion.log file located within the source code package.</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Description: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A brief description of the function can be placed here.  It must be descriptive enough so that, if a developer with no knowledge of the application were to review it, they would be able to utilize it with minimal effort and research.</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Dependencies: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Any dependencies that this source code document requires will be listed here in a readable format as follows:</w:t>
            </w:r>
          </w:p>
          <w:p w:rsidR="00155D6A" w:rsidRDefault="00155D6A" w:rsidP="00155D6A">
            <w:pPr>
              <w:pStyle w:val="TableContents"/>
              <w:spacing w:before="0" w:after="0" w:line="240" w:lineRule="auto"/>
              <w:rPr>
                <w:rFonts w:ascii="Times New Roman" w:hAnsi="Times New Roman"/>
                <w:color w:val="000000"/>
                <w:sz w:val="24"/>
                <w:szCs w:val="24"/>
              </w:rPr>
            </w:pPr>
          </w:p>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Dependency name – Reason for dependency – What uses this dependency</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Inputs: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Inputs are parameters, modules or related dependency injection that affects the documented function or method.</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Outputs: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 xml:space="preserve">Outputs are all sources of output contained within the function itself (including the return values).  </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Return values: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Return values are documented under this heading, including the given data type that will be returned.</w:t>
            </w:r>
          </w:p>
        </w:tc>
      </w:tr>
      <w:tr w:rsidR="00155D6A" w:rsidTr="00155D6A">
        <w:tc>
          <w:tcPr>
            <w:tcW w:w="204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Change History: </w:t>
            </w:r>
          </w:p>
        </w:tc>
        <w:tc>
          <w:tcPr>
            <w:tcW w:w="7095"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 xml:space="preserve">All change history information to this document can be found within the filename ' functionChangeHistory.log ' which can be located within the </w:t>
            </w:r>
            <w:r>
              <w:rPr>
                <w:rFonts w:ascii="Times New Roman" w:hAnsi="Times New Roman"/>
                <w:color w:val="000000"/>
                <w:sz w:val="24"/>
                <w:szCs w:val="24"/>
              </w:rPr>
              <w:lastRenderedPageBreak/>
              <w:t>source code package.  All changes to this function must also be recorded within this file if any are completed.</w:t>
            </w:r>
          </w:p>
        </w:tc>
      </w:tr>
    </w:tbl>
    <w:p w:rsidR="00155D6A" w:rsidRDefault="00155D6A" w:rsidP="00155D6A">
      <w:pPr>
        <w:spacing w:line="240" w:lineRule="auto"/>
        <w:rPr>
          <w:rFonts w:ascii="Times New Roman" w:hAnsi="Times New Roman"/>
          <w:b/>
          <w:bCs/>
          <w:color w:val="000000"/>
          <w:sz w:val="24"/>
          <w:szCs w:val="24"/>
        </w:rPr>
      </w:pPr>
      <w:r>
        <w:rPr>
          <w:rFonts w:ascii="Times New Roman" w:hAnsi="Times New Roman"/>
          <w:b/>
          <w:bCs/>
          <w:color w:val="000000"/>
          <w:sz w:val="24"/>
          <w:szCs w:val="24"/>
        </w:rPr>
        <w:lastRenderedPageBreak/>
        <w:tab/>
      </w:r>
    </w:p>
    <w:p w:rsidR="00155D6A" w:rsidRDefault="00155D6A" w:rsidP="00155D6A">
      <w:pPr>
        <w:numPr>
          <w:ilvl w:val="0"/>
          <w:numId w:val="32"/>
        </w:numPr>
        <w:spacing w:line="480" w:lineRule="auto"/>
        <w:rPr>
          <w:rFonts w:ascii="Times New Roman" w:hAnsi="Times New Roman"/>
          <w:b/>
          <w:bCs/>
          <w:sz w:val="24"/>
          <w:szCs w:val="24"/>
        </w:rPr>
      </w:pPr>
      <w:r>
        <w:rPr>
          <w:rFonts w:ascii="Times New Roman" w:hAnsi="Times New Roman"/>
          <w:b/>
          <w:bCs/>
          <w:sz w:val="24"/>
          <w:szCs w:val="24"/>
        </w:rPr>
        <w:t xml:space="preserve">Data base &amp; table naming </w:t>
      </w:r>
    </w:p>
    <w:p w:rsidR="00155D6A" w:rsidRDefault="00155D6A" w:rsidP="00155D6A">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color w:val="000000"/>
          <w:sz w:val="24"/>
          <w:szCs w:val="24"/>
        </w:rPr>
        <w:t xml:space="preserve">Database conventions for the database itself including all table and field values </w:t>
      </w:r>
      <w:r>
        <w:rPr>
          <w:rFonts w:ascii="Times New Roman" w:hAnsi="Times New Roman"/>
          <w:color w:val="000000"/>
          <w:sz w:val="24"/>
          <w:szCs w:val="24"/>
        </w:rPr>
        <w:tab/>
        <w:t>will follow an ORACLE MySQL standard which can be found at this link:</w:t>
      </w:r>
    </w:p>
    <w:p w:rsidR="00155D6A" w:rsidRDefault="00155D6A" w:rsidP="00155D6A">
      <w:pPr>
        <w:spacing w:line="480" w:lineRule="auto"/>
        <w:rPr>
          <w:rFonts w:ascii="Times New Roman" w:hAnsi="Times New Roman"/>
          <w:b/>
          <w:bCs/>
          <w:sz w:val="24"/>
          <w:szCs w:val="24"/>
        </w:rPr>
      </w:pPr>
      <w:r>
        <w:rPr>
          <w:rFonts w:ascii="Times New Roman" w:hAnsi="Times New Roman"/>
          <w:color w:val="000000"/>
          <w:sz w:val="24"/>
          <w:szCs w:val="24"/>
        </w:rPr>
        <w:tab/>
      </w:r>
      <w:hyperlink r:id="rId18">
        <w:r>
          <w:rPr>
            <w:rStyle w:val="InternetLink"/>
            <w:rFonts w:ascii="Times New Roman" w:hAnsi="Times New Roman"/>
            <w:webHidden/>
            <w:color w:val="000000"/>
            <w:sz w:val="24"/>
            <w:szCs w:val="24"/>
          </w:rPr>
          <w:t>https://docs.oracle.com/cd/E18727_01/doc.121/e12897/T302934T458266.htm</w:t>
        </w:r>
      </w:hyperlink>
    </w:p>
    <w:p w:rsidR="00155D6A" w:rsidRDefault="00155D6A" w:rsidP="00155D6A">
      <w:pPr>
        <w:spacing w:line="480" w:lineRule="auto"/>
        <w:rPr>
          <w:rFonts w:ascii="Times New Roman" w:hAnsi="Times New Roman"/>
          <w:b/>
          <w:bCs/>
          <w:sz w:val="24"/>
          <w:szCs w:val="24"/>
        </w:rPr>
      </w:pPr>
      <w:r>
        <w:rPr>
          <w:rFonts w:ascii="Times New Roman" w:hAnsi="Times New Roman"/>
          <w:color w:val="000000"/>
          <w:sz w:val="24"/>
          <w:szCs w:val="24"/>
        </w:rPr>
        <w:tab/>
      </w:r>
      <w:r>
        <w:rPr>
          <w:rFonts w:ascii="Times New Roman" w:hAnsi="Times New Roman"/>
          <w:color w:val="000000"/>
          <w:sz w:val="24"/>
          <w:szCs w:val="24"/>
        </w:rPr>
        <w:tab/>
        <w:t xml:space="preserve">If this technology is not used within the scope of the project, then it is the </w:t>
      </w:r>
      <w:r>
        <w:rPr>
          <w:rFonts w:ascii="Times New Roman" w:hAnsi="Times New Roman"/>
          <w:color w:val="000000"/>
          <w:sz w:val="24"/>
          <w:szCs w:val="24"/>
        </w:rPr>
        <w:tab/>
        <w:t xml:space="preserve">responsibility of the project manager to ensure that this is notified to all members and </w:t>
      </w:r>
      <w:r>
        <w:rPr>
          <w:rFonts w:ascii="Times New Roman" w:hAnsi="Times New Roman"/>
          <w:color w:val="000000"/>
          <w:sz w:val="24"/>
          <w:szCs w:val="24"/>
        </w:rPr>
        <w:tab/>
        <w:t>the convention link is submitted for that particular technology type.</w:t>
      </w:r>
    </w:p>
    <w:p w:rsidR="00155D6A" w:rsidRDefault="00155D6A" w:rsidP="00155D6A">
      <w:pPr>
        <w:numPr>
          <w:ilvl w:val="0"/>
          <w:numId w:val="32"/>
        </w:numPr>
        <w:spacing w:line="480" w:lineRule="auto"/>
        <w:rPr>
          <w:rFonts w:ascii="Times New Roman" w:hAnsi="Times New Roman"/>
          <w:b/>
          <w:bCs/>
          <w:sz w:val="24"/>
          <w:szCs w:val="24"/>
        </w:rPr>
      </w:pPr>
      <w:r>
        <w:rPr>
          <w:rFonts w:ascii="Times New Roman" w:hAnsi="Times New Roman"/>
          <w:b/>
          <w:bCs/>
          <w:sz w:val="24"/>
          <w:szCs w:val="24"/>
        </w:rPr>
        <w:t xml:space="preserve">Variable / function / class naming  </w:t>
      </w:r>
    </w:p>
    <w:p w:rsidR="00155D6A" w:rsidRDefault="00155D6A" w:rsidP="00155D6A">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color w:val="000000"/>
          <w:sz w:val="24"/>
          <w:szCs w:val="24"/>
        </w:rPr>
        <w:t>The table below addresses each source code type and how conventions should be applied to each type.</w:t>
      </w:r>
    </w:p>
    <w:tbl>
      <w:tblPr>
        <w:tblW w:w="91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365"/>
        <w:gridCol w:w="3120"/>
        <w:gridCol w:w="4650"/>
      </w:tblGrid>
      <w:tr w:rsidR="00155D6A" w:rsidTr="00155D6A">
        <w:tc>
          <w:tcPr>
            <w:tcW w:w="1365" w:type="dxa"/>
            <w:tcBorders>
              <w:top w:val="single" w:sz="2" w:space="0" w:color="000000"/>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EXAMPLE</w:t>
            </w:r>
          </w:p>
        </w:tc>
        <w:tc>
          <w:tcPr>
            <w:tcW w:w="46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CONVENTION</w:t>
            </w:r>
          </w:p>
        </w:tc>
      </w:tr>
      <w:tr w:rsidR="00155D6A" w:rsidTr="00155D6A">
        <w:tc>
          <w:tcPr>
            <w:tcW w:w="1365"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Class</w:t>
            </w:r>
          </w:p>
        </w:tc>
        <w:tc>
          <w:tcPr>
            <w:tcW w:w="312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color w:val="000000"/>
                <w:sz w:val="24"/>
                <w:szCs w:val="24"/>
              </w:rPr>
            </w:pPr>
            <w:r>
              <w:rPr>
                <w:rFonts w:ascii="Times New Roman" w:hAnsi="Times New Roman"/>
                <w:color w:val="000000"/>
                <w:sz w:val="24"/>
                <w:szCs w:val="24"/>
              </w:rPr>
              <w:t>class User</w:t>
            </w:r>
          </w:p>
        </w:tc>
        <w:tc>
          <w:tcPr>
            <w:tcW w:w="4650"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ab/>
              <w:t xml:space="preserve">Class names should be considered as nouns and in singular form (unless there is a specific reason that plural is </w:t>
            </w:r>
            <w:proofErr w:type="gramStart"/>
            <w:r>
              <w:rPr>
                <w:rFonts w:ascii="Times New Roman" w:hAnsi="Times New Roman"/>
                <w:color w:val="000000"/>
                <w:sz w:val="24"/>
                <w:szCs w:val="24"/>
              </w:rPr>
              <w:t>required )</w:t>
            </w:r>
            <w:proofErr w:type="gramEnd"/>
            <w:r>
              <w:rPr>
                <w:rFonts w:ascii="Times New Roman" w:hAnsi="Times New Roman"/>
                <w:color w:val="000000"/>
                <w:sz w:val="24"/>
                <w:szCs w:val="24"/>
              </w:rPr>
              <w:t xml:space="preserve">. Format is in ' </w:t>
            </w:r>
            <w:proofErr w:type="spellStart"/>
            <w:r>
              <w:rPr>
                <w:rFonts w:ascii="Times New Roman" w:hAnsi="Times New Roman"/>
                <w:color w:val="000000"/>
                <w:sz w:val="24"/>
                <w:szCs w:val="24"/>
              </w:rPr>
              <w:t>UpperCamelCase</w:t>
            </w:r>
            <w:proofErr w:type="spellEnd"/>
            <w:r>
              <w:rPr>
                <w:rFonts w:ascii="Times New Roman" w:hAnsi="Times New Roman"/>
                <w:color w:val="000000"/>
                <w:sz w:val="24"/>
                <w:szCs w:val="24"/>
              </w:rPr>
              <w:t xml:space="preserve"> ' with the first letter being capitalized.  Avoid acronyms and abbreviations (unless it is widely used such as URL or </w:t>
            </w:r>
            <w:proofErr w:type="gramStart"/>
            <w:r>
              <w:rPr>
                <w:rFonts w:ascii="Times New Roman" w:hAnsi="Times New Roman"/>
                <w:color w:val="000000"/>
                <w:sz w:val="24"/>
                <w:szCs w:val="24"/>
              </w:rPr>
              <w:t>HTML )</w:t>
            </w:r>
            <w:proofErr w:type="gramEnd"/>
            <w:r>
              <w:rPr>
                <w:rFonts w:ascii="Times New Roman" w:hAnsi="Times New Roman"/>
                <w:color w:val="000000"/>
                <w:sz w:val="24"/>
                <w:szCs w:val="24"/>
              </w:rPr>
              <w:t>.</w:t>
            </w:r>
          </w:p>
          <w:p w:rsidR="00155D6A" w:rsidRDefault="00155D6A" w:rsidP="00155D6A">
            <w:pPr>
              <w:pStyle w:val="TableContents"/>
              <w:spacing w:before="0" w:after="0" w:line="240" w:lineRule="auto"/>
              <w:rPr>
                <w:rFonts w:ascii="Times New Roman" w:hAnsi="Times New Roman"/>
                <w:color w:val="000000"/>
                <w:sz w:val="24"/>
                <w:szCs w:val="24"/>
              </w:rPr>
            </w:pPr>
          </w:p>
        </w:tc>
      </w:tr>
      <w:tr w:rsidR="00155D6A" w:rsidTr="00155D6A">
        <w:tc>
          <w:tcPr>
            <w:tcW w:w="1365"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Methods</w:t>
            </w:r>
          </w:p>
        </w:tc>
        <w:tc>
          <w:tcPr>
            <w:tcW w:w="312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color w:val="000000"/>
                <w:sz w:val="24"/>
                <w:szCs w:val="24"/>
              </w:rPr>
            </w:pPr>
            <w:proofErr w:type="spellStart"/>
            <w:r>
              <w:rPr>
                <w:rFonts w:ascii="Times New Roman" w:hAnsi="Times New Roman"/>
                <w:color w:val="000000"/>
                <w:sz w:val="24"/>
                <w:szCs w:val="24"/>
              </w:rPr>
              <w:t>isVerified</w:t>
            </w:r>
            <w:proofErr w:type="spellEnd"/>
            <w:r>
              <w:rPr>
                <w:rFonts w:ascii="Times New Roman" w:hAnsi="Times New Roman"/>
                <w:color w:val="000000"/>
                <w:sz w:val="24"/>
                <w:szCs w:val="24"/>
              </w:rPr>
              <w:t>()</w:t>
            </w:r>
          </w:p>
        </w:tc>
        <w:tc>
          <w:tcPr>
            <w:tcW w:w="4650"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 xml:space="preserve">A method name should be considered and thought of as a verb.  Format will be kept in ' </w:t>
            </w:r>
            <w:proofErr w:type="spellStart"/>
            <w:r>
              <w:rPr>
                <w:rFonts w:ascii="Times New Roman" w:hAnsi="Times New Roman"/>
                <w:color w:val="000000"/>
                <w:sz w:val="24"/>
                <w:szCs w:val="24"/>
              </w:rPr>
              <w:t>lowerCamelCase</w:t>
            </w:r>
            <w:proofErr w:type="spellEnd"/>
            <w:r>
              <w:rPr>
                <w:rFonts w:ascii="Times New Roman" w:hAnsi="Times New Roman"/>
                <w:color w:val="000000"/>
                <w:sz w:val="24"/>
                <w:szCs w:val="24"/>
              </w:rPr>
              <w:t xml:space="preserve"> '.  Methods can be either </w:t>
            </w:r>
            <w:r>
              <w:rPr>
                <w:rFonts w:ascii="Times New Roman" w:hAnsi="Times New Roman"/>
                <w:color w:val="000000"/>
                <w:sz w:val="24"/>
                <w:szCs w:val="24"/>
              </w:rPr>
              <w:lastRenderedPageBreak/>
              <w:t xml:space="preserve">singular or plural depending on their desired purpose.  Readability and specificity of high importance when choosing the name of a method (IE. </w:t>
            </w:r>
            <w:proofErr w:type="spellStart"/>
            <w:r>
              <w:rPr>
                <w:rFonts w:ascii="Times New Roman" w:hAnsi="Times New Roman"/>
                <w:color w:val="000000"/>
                <w:sz w:val="24"/>
                <w:szCs w:val="24"/>
              </w:rPr>
              <w:t>getStuff</w:t>
            </w:r>
            <w:proofErr w:type="spellEnd"/>
            <w:r>
              <w:rPr>
                <w:rFonts w:ascii="Times New Roman" w:hAnsi="Times New Roman"/>
                <w:color w:val="000000"/>
                <w:sz w:val="24"/>
                <w:szCs w:val="24"/>
              </w:rPr>
              <w:t xml:space="preserve"> vs. </w:t>
            </w:r>
            <w:proofErr w:type="spellStart"/>
            <w:proofErr w:type="gramStart"/>
            <w:r>
              <w:rPr>
                <w:rFonts w:ascii="Times New Roman" w:hAnsi="Times New Roman"/>
                <w:color w:val="000000"/>
                <w:sz w:val="24"/>
                <w:szCs w:val="24"/>
              </w:rPr>
              <w:t>getUserList</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w:t>
            </w:r>
          </w:p>
          <w:p w:rsidR="00155D6A" w:rsidRDefault="00155D6A" w:rsidP="00155D6A">
            <w:pPr>
              <w:pStyle w:val="TableContents"/>
              <w:spacing w:before="0" w:after="0" w:line="240" w:lineRule="auto"/>
              <w:rPr>
                <w:rFonts w:ascii="Times New Roman" w:hAnsi="Times New Roman"/>
                <w:color w:val="000000"/>
                <w:sz w:val="24"/>
                <w:szCs w:val="24"/>
              </w:rPr>
            </w:pPr>
          </w:p>
        </w:tc>
      </w:tr>
      <w:tr w:rsidR="00155D6A" w:rsidTr="00155D6A">
        <w:tc>
          <w:tcPr>
            <w:tcW w:w="1365"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lastRenderedPageBreak/>
              <w:t>Variable</w:t>
            </w:r>
          </w:p>
        </w:tc>
        <w:tc>
          <w:tcPr>
            <w:tcW w:w="312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color w:val="000000"/>
                <w:sz w:val="24"/>
                <w:szCs w:val="24"/>
              </w:rPr>
            </w:pPr>
            <w:r>
              <w:rPr>
                <w:rFonts w:ascii="Times New Roman" w:hAnsi="Times New Roman"/>
                <w:color w:val="000000"/>
                <w:sz w:val="24"/>
                <w:szCs w:val="24"/>
              </w:rPr>
              <w:t>String password</w:t>
            </w:r>
          </w:p>
        </w:tc>
        <w:tc>
          <w:tcPr>
            <w:tcW w:w="4650"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 xml:space="preserve">Variable names should be in ' </w:t>
            </w:r>
            <w:proofErr w:type="spellStart"/>
            <w:r>
              <w:rPr>
                <w:rFonts w:ascii="Times New Roman" w:hAnsi="Times New Roman"/>
                <w:color w:val="000000"/>
                <w:sz w:val="24"/>
                <w:szCs w:val="24"/>
              </w:rPr>
              <w:t>lowerCamelCase</w:t>
            </w:r>
            <w:proofErr w:type="spellEnd"/>
            <w:r>
              <w:rPr>
                <w:rFonts w:ascii="Times New Roman" w:hAnsi="Times New Roman"/>
                <w:color w:val="000000"/>
                <w:sz w:val="24"/>
                <w:szCs w:val="24"/>
              </w:rPr>
              <w:t xml:space="preserve"> ' format and designed to be mnemonic.  One character variables should only be used if the variable will be discarded within its current scope.  </w:t>
            </w:r>
          </w:p>
        </w:tc>
      </w:tr>
      <w:tr w:rsidR="00155D6A" w:rsidTr="00155D6A">
        <w:tc>
          <w:tcPr>
            <w:tcW w:w="1365"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right"/>
              <w:rPr>
                <w:rFonts w:ascii="Times New Roman" w:hAnsi="Times New Roman"/>
                <w:color w:val="000000"/>
                <w:sz w:val="24"/>
                <w:szCs w:val="24"/>
              </w:rPr>
            </w:pPr>
            <w:r>
              <w:rPr>
                <w:rFonts w:ascii="Times New Roman" w:hAnsi="Times New Roman"/>
                <w:color w:val="000000"/>
                <w:sz w:val="24"/>
                <w:szCs w:val="24"/>
              </w:rPr>
              <w:t>Constants</w:t>
            </w:r>
          </w:p>
        </w:tc>
        <w:tc>
          <w:tcPr>
            <w:tcW w:w="3120" w:type="dxa"/>
            <w:tcBorders>
              <w:left w:val="single" w:sz="2" w:space="0" w:color="000000"/>
              <w:bottom w:val="single" w:sz="2" w:space="0" w:color="000000"/>
            </w:tcBorders>
            <w:shd w:val="clear" w:color="auto" w:fill="auto"/>
            <w:tcMar>
              <w:left w:w="54" w:type="dxa"/>
            </w:tcMar>
          </w:tcPr>
          <w:p w:rsidR="00155D6A" w:rsidRDefault="00155D6A" w:rsidP="00155D6A">
            <w:pPr>
              <w:pStyle w:val="TableContents"/>
              <w:spacing w:before="0" w:after="0" w:line="240" w:lineRule="auto"/>
              <w:jc w:val="center"/>
              <w:rPr>
                <w:rFonts w:ascii="Times New Roman" w:hAnsi="Times New Roman"/>
                <w:color w:val="000000"/>
                <w:sz w:val="24"/>
                <w:szCs w:val="24"/>
              </w:rPr>
            </w:pPr>
            <w:r>
              <w:rPr>
                <w:rFonts w:ascii="Times New Roman" w:hAnsi="Times New Roman"/>
                <w:color w:val="000000"/>
                <w:sz w:val="24"/>
                <w:szCs w:val="24"/>
              </w:rPr>
              <w:t>PATTERN_TO_MATCH</w:t>
            </w:r>
          </w:p>
        </w:tc>
        <w:tc>
          <w:tcPr>
            <w:tcW w:w="4650" w:type="dxa"/>
            <w:tcBorders>
              <w:left w:val="single" w:sz="2" w:space="0" w:color="000000"/>
              <w:bottom w:val="single" w:sz="2" w:space="0" w:color="000000"/>
              <w:right w:val="single" w:sz="2" w:space="0" w:color="000000"/>
            </w:tcBorders>
            <w:shd w:val="clear" w:color="auto" w:fill="auto"/>
            <w:tcMar>
              <w:left w:w="54" w:type="dxa"/>
            </w:tcMar>
          </w:tcPr>
          <w:p w:rsidR="00155D6A" w:rsidRDefault="00155D6A" w:rsidP="00155D6A">
            <w:pPr>
              <w:pStyle w:val="TableContents"/>
              <w:spacing w:before="0" w:after="0" w:line="240" w:lineRule="auto"/>
              <w:rPr>
                <w:rFonts w:ascii="Times New Roman" w:hAnsi="Times New Roman"/>
                <w:color w:val="000000"/>
                <w:sz w:val="24"/>
                <w:szCs w:val="24"/>
              </w:rPr>
            </w:pPr>
            <w:r>
              <w:rPr>
                <w:rFonts w:ascii="Times New Roman" w:hAnsi="Times New Roman"/>
                <w:color w:val="000000"/>
                <w:sz w:val="24"/>
                <w:szCs w:val="24"/>
              </w:rPr>
              <w:t>These variable types should be completely uppercase in format.  Underscores can act as spacing between words to improve readability.  May also contain digits but not as the first character.</w:t>
            </w:r>
          </w:p>
        </w:tc>
      </w:tr>
    </w:tbl>
    <w:p w:rsidR="00155D6A" w:rsidRDefault="00155D6A" w:rsidP="00155D6A">
      <w:pPr>
        <w:spacing w:line="480" w:lineRule="auto"/>
      </w:pPr>
    </w:p>
    <w:p w:rsidR="00155D6A" w:rsidRDefault="00155D6A" w:rsidP="00155D6A">
      <w:pPr>
        <w:numPr>
          <w:ilvl w:val="0"/>
          <w:numId w:val="32"/>
        </w:numPr>
        <w:spacing w:line="480" w:lineRule="auto"/>
        <w:rPr>
          <w:rFonts w:ascii="Times New Roman" w:hAnsi="Times New Roman"/>
          <w:b/>
          <w:bCs/>
          <w:sz w:val="24"/>
          <w:szCs w:val="24"/>
        </w:rPr>
      </w:pPr>
      <w:r>
        <w:rPr>
          <w:rFonts w:ascii="Times New Roman" w:hAnsi="Times New Roman"/>
          <w:b/>
          <w:bCs/>
          <w:sz w:val="24"/>
          <w:szCs w:val="24"/>
        </w:rPr>
        <w:t xml:space="preserve">Document naming </w:t>
      </w:r>
    </w:p>
    <w:p w:rsidR="00C06EA6" w:rsidRDefault="00155D6A" w:rsidP="00155D6A">
      <w:r>
        <w:tab/>
      </w:r>
      <w:r>
        <w:rPr>
          <w:rFonts w:ascii="Times New Roman" w:hAnsi="Times New Roman"/>
          <w:color w:val="000000"/>
          <w:sz w:val="24"/>
          <w:szCs w:val="24"/>
        </w:rPr>
        <w:t>This convention will follow the same guidelines as section B.</w:t>
      </w:r>
    </w:p>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C06EA6" w:rsidP="00147FFD"/>
    <w:p w:rsidR="00C06EA6" w:rsidRDefault="00155D6A" w:rsidP="00C06EA6">
      <w:pPr>
        <w:pStyle w:val="Heading1"/>
        <w:jc w:val="center"/>
        <w:rPr>
          <w:b/>
          <w:u w:val="single"/>
        </w:rPr>
      </w:pPr>
      <w:bookmarkStart w:id="46" w:name="_Toc377382000"/>
      <w:bookmarkStart w:id="47" w:name="_Toc437098275"/>
      <w:bookmarkStart w:id="48" w:name="_Toc437209366"/>
      <w:r>
        <w:rPr>
          <w:b/>
          <w:u w:val="single"/>
        </w:rPr>
        <w:lastRenderedPageBreak/>
        <w:t>Ap</w:t>
      </w:r>
      <w:r w:rsidR="00C06EA6" w:rsidRPr="00A35ABB">
        <w:rPr>
          <w:b/>
          <w:u w:val="single"/>
        </w:rPr>
        <w:t>pendix:</w:t>
      </w:r>
      <w:bookmarkEnd w:id="46"/>
      <w:bookmarkEnd w:id="47"/>
      <w:bookmarkEnd w:id="48"/>
    </w:p>
    <w:p w:rsidR="00C06EA6" w:rsidRDefault="00C06EA6" w:rsidP="00147FFD"/>
    <w:p w:rsidR="00155D6A" w:rsidRDefault="00155D6A" w:rsidP="00E95992">
      <w:pPr>
        <w:pStyle w:val="Heading1"/>
        <w:jc w:val="center"/>
      </w:pPr>
      <w:bookmarkStart w:id="49" w:name="_Toc437209367"/>
      <w:r>
        <w:t>CHANGE REQUEST FORM</w:t>
      </w:r>
      <w:bookmarkEnd w:id="49"/>
    </w:p>
    <w:bookmarkStart w:id="50" w:name="_MON_1510950414"/>
    <w:bookmarkEnd w:id="50"/>
    <w:p w:rsidR="00155D6A" w:rsidRPr="00155D6A" w:rsidRDefault="00155D6A" w:rsidP="00E95992">
      <w:pPr>
        <w:jc w:val="center"/>
      </w:pPr>
      <w:r>
        <w:object w:dxaOrig="1536" w:dyaOrig="990">
          <v:shape id="_x0000_i1035" type="#_x0000_t75" style="width:76.5pt;height:49.5pt" o:ole="">
            <v:imagedata r:id="rId19" o:title=""/>
          </v:shape>
          <o:OLEObject Type="Embed" ProgID="Word.Document.12" ShapeID="_x0000_i1035" DrawAspect="Icon" ObjectID="_1510951269" r:id="rId20">
            <o:FieldCodes>\s</o:FieldCodes>
          </o:OLEObject>
        </w:object>
      </w:r>
    </w:p>
    <w:p w:rsidR="00155D6A" w:rsidRDefault="00155D6A" w:rsidP="00E95992">
      <w:pPr>
        <w:pStyle w:val="Heading1"/>
        <w:jc w:val="center"/>
      </w:pPr>
      <w:bookmarkStart w:id="51" w:name="_Toc437209368"/>
      <w:r>
        <w:t>TEAM CONTRACT</w:t>
      </w:r>
      <w:bookmarkEnd w:id="51"/>
    </w:p>
    <w:bookmarkStart w:id="52" w:name="_MON_1510950542"/>
    <w:bookmarkEnd w:id="52"/>
    <w:p w:rsidR="00155D6A" w:rsidRPr="00147FFD" w:rsidRDefault="00155D6A" w:rsidP="00E95992">
      <w:pPr>
        <w:jc w:val="center"/>
      </w:pPr>
      <w:r>
        <w:object w:dxaOrig="1536" w:dyaOrig="990">
          <v:shape id="_x0000_i1036" type="#_x0000_t75" style="width:76.5pt;height:49.5pt" o:ole="">
            <v:imagedata r:id="rId21" o:title=""/>
          </v:shape>
          <o:OLEObject Type="Embed" ProgID="Word.Document.12" ShapeID="_x0000_i1036" DrawAspect="Icon" ObjectID="_1510951270" r:id="rId22">
            <o:FieldCodes>\s</o:FieldCodes>
          </o:OLEObject>
        </w:object>
      </w:r>
    </w:p>
    <w:sectPr w:rsidR="00155D6A" w:rsidRPr="00147FFD">
      <w:headerReference w:type="default" r:id="rId23"/>
      <w:footerReference w:type="default" r:id="rId24"/>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6A" w:rsidRDefault="00155D6A">
      <w:pPr>
        <w:spacing w:after="0" w:line="240" w:lineRule="auto"/>
      </w:pPr>
      <w:r>
        <w:separator/>
      </w:r>
    </w:p>
  </w:endnote>
  <w:endnote w:type="continuationSeparator" w:id="0">
    <w:p w:rsidR="00155D6A" w:rsidRDefault="0015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D6A" w:rsidRDefault="00155D6A">
    <w:pPr>
      <w:pStyle w:val="Footer"/>
    </w:pPr>
    <w:r>
      <w:t xml:space="preserve">Page </w:t>
    </w:r>
    <w:r>
      <w:fldChar w:fldCharType="begin"/>
    </w:r>
    <w:r>
      <w:instrText xml:space="preserve"> page </w:instrText>
    </w:r>
    <w:r>
      <w:fldChar w:fldCharType="separate"/>
    </w:r>
    <w:r w:rsidR="006D37E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6A" w:rsidRDefault="00155D6A">
      <w:pPr>
        <w:spacing w:after="0" w:line="240" w:lineRule="auto"/>
      </w:pPr>
      <w:r>
        <w:separator/>
      </w:r>
    </w:p>
  </w:footnote>
  <w:footnote w:type="continuationSeparator" w:id="0">
    <w:p w:rsidR="00155D6A" w:rsidRDefault="00155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D6A" w:rsidRPr="00532521" w:rsidRDefault="00155D6A" w:rsidP="00532521">
    <w:pPr>
      <w:pStyle w:val="Header"/>
    </w:pPr>
    <w:proofErr w:type="spellStart"/>
    <w:r>
      <w:rPr>
        <w:rFonts w:ascii="Calibri" w:hAnsi="Calibri"/>
        <w:color w:val="000000"/>
        <w:shd w:val="clear" w:color="auto" w:fill="FFFFFF"/>
      </w:rPr>
      <w:t>MedCode</w:t>
    </w:r>
    <w:proofErr w:type="spellEnd"/>
    <w:r>
      <w:rPr>
        <w:rFonts w:ascii="Calibri" w:hAnsi="Calibri"/>
        <w:color w:val="000000"/>
        <w:shd w:val="clear" w:color="auto" w:fill="FFFFFF"/>
      </w:rPr>
      <w:t xml:space="preserve"> Inc.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D6A" w:rsidRDefault="00155D6A" w:rsidP="00EC193B">
    <w:pPr>
      <w:pStyle w:val="Header"/>
      <w:rPr>
        <w:rFonts w:ascii="Times New Roman" w:hAnsi="Times New Roman" w:cs="Times New Roman"/>
        <w:sz w:val="24"/>
        <w:szCs w:val="24"/>
      </w:rPr>
    </w:pPr>
    <w:proofErr w:type="spellStart"/>
    <w:r>
      <w:rPr>
        <w:rFonts w:ascii="Calibri" w:hAnsi="Calibri"/>
        <w:color w:val="000000"/>
        <w:shd w:val="clear" w:color="auto" w:fill="FFFFFF"/>
      </w:rPr>
      <w:t>MedCode</w:t>
    </w:r>
    <w:proofErr w:type="spellEnd"/>
    <w:r>
      <w:rPr>
        <w:rFonts w:ascii="Calibri" w:hAnsi="Calibri"/>
        <w:color w:val="000000"/>
        <w:shd w:val="clear" w:color="auto" w:fill="FFFFFF"/>
      </w:rPr>
      <w:t xml:space="preserve"> Inc.</w:t>
    </w:r>
    <w:r>
      <w:rPr>
        <w:rFonts w:ascii="Times New Roman" w:hAnsi="Times New Roman" w:cs="Times New Roman"/>
        <w:sz w:val="24"/>
        <w:szCs w:val="24"/>
      </w:rPr>
      <w:t xml:space="preserve"> </w:t>
    </w:r>
  </w:p>
  <w:p w:rsidR="00155D6A" w:rsidRPr="00EC193B" w:rsidRDefault="00155D6A" w:rsidP="00EC1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DA941B5"/>
    <w:multiLevelType w:val="hybridMultilevel"/>
    <w:tmpl w:val="EE2CD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865DCB"/>
    <w:multiLevelType w:val="multilevel"/>
    <w:tmpl w:val="F0E2D0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BD560D"/>
    <w:multiLevelType w:val="hybridMultilevel"/>
    <w:tmpl w:val="CD0E225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9C2476"/>
    <w:multiLevelType w:val="hybridMultilevel"/>
    <w:tmpl w:val="0BAAF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9A92356"/>
    <w:multiLevelType w:val="multilevel"/>
    <w:tmpl w:val="BED21F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CD776B"/>
    <w:multiLevelType w:val="hybridMultilevel"/>
    <w:tmpl w:val="8606FD66"/>
    <w:lvl w:ilvl="0" w:tplc="FD787D2C">
      <w:numFmt w:val="bullet"/>
      <w:lvlText w:val=""/>
      <w:lvlJc w:val="left"/>
      <w:pPr>
        <w:ind w:left="1080" w:hanging="72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1C69E6"/>
    <w:multiLevelType w:val="multilevel"/>
    <w:tmpl w:val="F5E4B88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15:restartNumberingAfterBreak="0">
    <w:nsid w:val="72E21742"/>
    <w:multiLevelType w:val="hybridMultilevel"/>
    <w:tmpl w:val="DDA6C8F4"/>
    <w:lvl w:ilvl="0" w:tplc="D1A8A1E8">
      <w:start w:val="1"/>
      <w:numFmt w:val="bullet"/>
      <w:lvlText w:val=""/>
      <w:lvlJc w:val="left"/>
      <w:pPr>
        <w:ind w:left="720" w:hanging="360"/>
      </w:pPr>
      <w:rPr>
        <w:rFonts w:ascii="Symbol" w:hAnsi="Symbol" w:hint="default"/>
      </w:rPr>
    </w:lvl>
    <w:lvl w:ilvl="1" w:tplc="BFFE2500">
      <w:start w:val="1"/>
      <w:numFmt w:val="bullet"/>
      <w:lvlText w:val="o"/>
      <w:lvlJc w:val="left"/>
      <w:pPr>
        <w:ind w:left="1440" w:hanging="360"/>
      </w:pPr>
      <w:rPr>
        <w:rFonts w:ascii="Courier New" w:hAnsi="Courier New" w:hint="default"/>
      </w:rPr>
    </w:lvl>
    <w:lvl w:ilvl="2" w:tplc="B502B8D2">
      <w:start w:val="1"/>
      <w:numFmt w:val="bullet"/>
      <w:lvlText w:val=""/>
      <w:lvlJc w:val="left"/>
      <w:pPr>
        <w:ind w:left="2160" w:hanging="360"/>
      </w:pPr>
      <w:rPr>
        <w:rFonts w:ascii="Wingdings" w:hAnsi="Wingdings" w:hint="default"/>
      </w:rPr>
    </w:lvl>
    <w:lvl w:ilvl="3" w:tplc="E3283B2C">
      <w:start w:val="1"/>
      <w:numFmt w:val="bullet"/>
      <w:lvlText w:val=""/>
      <w:lvlJc w:val="left"/>
      <w:pPr>
        <w:ind w:left="2880" w:hanging="360"/>
      </w:pPr>
      <w:rPr>
        <w:rFonts w:ascii="Symbol" w:hAnsi="Symbol" w:hint="default"/>
      </w:rPr>
    </w:lvl>
    <w:lvl w:ilvl="4" w:tplc="967ED088">
      <w:start w:val="1"/>
      <w:numFmt w:val="bullet"/>
      <w:lvlText w:val="o"/>
      <w:lvlJc w:val="left"/>
      <w:pPr>
        <w:ind w:left="3600" w:hanging="360"/>
      </w:pPr>
      <w:rPr>
        <w:rFonts w:ascii="Courier New" w:hAnsi="Courier New" w:hint="default"/>
      </w:rPr>
    </w:lvl>
    <w:lvl w:ilvl="5" w:tplc="7472A7D6">
      <w:start w:val="1"/>
      <w:numFmt w:val="bullet"/>
      <w:lvlText w:val=""/>
      <w:lvlJc w:val="left"/>
      <w:pPr>
        <w:ind w:left="4320" w:hanging="360"/>
      </w:pPr>
      <w:rPr>
        <w:rFonts w:ascii="Wingdings" w:hAnsi="Wingdings" w:hint="default"/>
      </w:rPr>
    </w:lvl>
    <w:lvl w:ilvl="6" w:tplc="65747FAA">
      <w:start w:val="1"/>
      <w:numFmt w:val="bullet"/>
      <w:lvlText w:val=""/>
      <w:lvlJc w:val="left"/>
      <w:pPr>
        <w:ind w:left="5040" w:hanging="360"/>
      </w:pPr>
      <w:rPr>
        <w:rFonts w:ascii="Symbol" w:hAnsi="Symbol" w:hint="default"/>
      </w:rPr>
    </w:lvl>
    <w:lvl w:ilvl="7" w:tplc="FC12E9CE">
      <w:start w:val="1"/>
      <w:numFmt w:val="bullet"/>
      <w:lvlText w:val="o"/>
      <w:lvlJc w:val="left"/>
      <w:pPr>
        <w:ind w:left="5760" w:hanging="360"/>
      </w:pPr>
      <w:rPr>
        <w:rFonts w:ascii="Courier New" w:hAnsi="Courier New" w:hint="default"/>
      </w:rPr>
    </w:lvl>
    <w:lvl w:ilvl="8" w:tplc="34D2DCEE">
      <w:start w:val="1"/>
      <w:numFmt w:val="bullet"/>
      <w:lvlText w:val=""/>
      <w:lvlJc w:val="left"/>
      <w:pPr>
        <w:ind w:left="6480" w:hanging="360"/>
      </w:pPr>
      <w:rPr>
        <w:rFonts w:ascii="Wingdings" w:hAnsi="Wingdings" w:hint="default"/>
      </w:rPr>
    </w:lvl>
  </w:abstractNum>
  <w:abstractNum w:abstractNumId="24" w15:restartNumberingAfterBreak="0">
    <w:nsid w:val="775263AD"/>
    <w:multiLevelType w:val="multilevel"/>
    <w:tmpl w:val="626659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C483569"/>
    <w:multiLevelType w:val="hybridMultilevel"/>
    <w:tmpl w:val="6F244084"/>
    <w:lvl w:ilvl="0" w:tplc="10090001">
      <w:start w:val="1"/>
      <w:numFmt w:val="bullet"/>
      <w:lvlText w:val=""/>
      <w:lvlJc w:val="left"/>
      <w:pPr>
        <w:ind w:left="1486" w:hanging="360"/>
      </w:pPr>
      <w:rPr>
        <w:rFonts w:ascii="Symbol" w:hAnsi="Symbol" w:hint="default"/>
      </w:rPr>
    </w:lvl>
    <w:lvl w:ilvl="1" w:tplc="10090003" w:tentative="1">
      <w:start w:val="1"/>
      <w:numFmt w:val="bullet"/>
      <w:lvlText w:val="o"/>
      <w:lvlJc w:val="left"/>
      <w:pPr>
        <w:ind w:left="2206" w:hanging="360"/>
      </w:pPr>
      <w:rPr>
        <w:rFonts w:ascii="Courier New" w:hAnsi="Courier New" w:cs="Courier New" w:hint="default"/>
      </w:rPr>
    </w:lvl>
    <w:lvl w:ilvl="2" w:tplc="10090005" w:tentative="1">
      <w:start w:val="1"/>
      <w:numFmt w:val="bullet"/>
      <w:lvlText w:val=""/>
      <w:lvlJc w:val="left"/>
      <w:pPr>
        <w:ind w:left="2926" w:hanging="360"/>
      </w:pPr>
      <w:rPr>
        <w:rFonts w:ascii="Wingdings" w:hAnsi="Wingdings" w:hint="default"/>
      </w:rPr>
    </w:lvl>
    <w:lvl w:ilvl="3" w:tplc="10090001" w:tentative="1">
      <w:start w:val="1"/>
      <w:numFmt w:val="bullet"/>
      <w:lvlText w:val=""/>
      <w:lvlJc w:val="left"/>
      <w:pPr>
        <w:ind w:left="3646" w:hanging="360"/>
      </w:pPr>
      <w:rPr>
        <w:rFonts w:ascii="Symbol" w:hAnsi="Symbol" w:hint="default"/>
      </w:rPr>
    </w:lvl>
    <w:lvl w:ilvl="4" w:tplc="10090003" w:tentative="1">
      <w:start w:val="1"/>
      <w:numFmt w:val="bullet"/>
      <w:lvlText w:val="o"/>
      <w:lvlJc w:val="left"/>
      <w:pPr>
        <w:ind w:left="4366" w:hanging="360"/>
      </w:pPr>
      <w:rPr>
        <w:rFonts w:ascii="Courier New" w:hAnsi="Courier New" w:cs="Courier New" w:hint="default"/>
      </w:rPr>
    </w:lvl>
    <w:lvl w:ilvl="5" w:tplc="10090005" w:tentative="1">
      <w:start w:val="1"/>
      <w:numFmt w:val="bullet"/>
      <w:lvlText w:val=""/>
      <w:lvlJc w:val="left"/>
      <w:pPr>
        <w:ind w:left="5086" w:hanging="360"/>
      </w:pPr>
      <w:rPr>
        <w:rFonts w:ascii="Wingdings" w:hAnsi="Wingdings" w:hint="default"/>
      </w:rPr>
    </w:lvl>
    <w:lvl w:ilvl="6" w:tplc="10090001" w:tentative="1">
      <w:start w:val="1"/>
      <w:numFmt w:val="bullet"/>
      <w:lvlText w:val=""/>
      <w:lvlJc w:val="left"/>
      <w:pPr>
        <w:ind w:left="5806" w:hanging="360"/>
      </w:pPr>
      <w:rPr>
        <w:rFonts w:ascii="Symbol" w:hAnsi="Symbol" w:hint="default"/>
      </w:rPr>
    </w:lvl>
    <w:lvl w:ilvl="7" w:tplc="10090003" w:tentative="1">
      <w:start w:val="1"/>
      <w:numFmt w:val="bullet"/>
      <w:lvlText w:val="o"/>
      <w:lvlJc w:val="left"/>
      <w:pPr>
        <w:ind w:left="6526" w:hanging="360"/>
      </w:pPr>
      <w:rPr>
        <w:rFonts w:ascii="Courier New" w:hAnsi="Courier New" w:cs="Courier New" w:hint="default"/>
      </w:rPr>
    </w:lvl>
    <w:lvl w:ilvl="8" w:tplc="10090005" w:tentative="1">
      <w:start w:val="1"/>
      <w:numFmt w:val="bullet"/>
      <w:lvlText w:val=""/>
      <w:lvlJc w:val="left"/>
      <w:pPr>
        <w:ind w:left="724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0"/>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21"/>
  </w:num>
  <w:num w:numId="26">
    <w:abstractNumId w:val="18"/>
  </w:num>
  <w:num w:numId="27">
    <w:abstractNumId w:val="11"/>
  </w:num>
  <w:num w:numId="28">
    <w:abstractNumId w:val="25"/>
  </w:num>
  <w:num w:numId="29">
    <w:abstractNumId w:val="13"/>
  </w:num>
  <w:num w:numId="30">
    <w:abstractNumId w:val="24"/>
  </w:num>
  <w:num w:numId="31">
    <w:abstractNumId w:val="23"/>
  </w:num>
  <w:num w:numId="32">
    <w:abstractNumId w:val="2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CC"/>
    <w:rsid w:val="00047190"/>
    <w:rsid w:val="00053989"/>
    <w:rsid w:val="000677CA"/>
    <w:rsid w:val="000A577D"/>
    <w:rsid w:val="000E683E"/>
    <w:rsid w:val="00147FFD"/>
    <w:rsid w:val="00155D6A"/>
    <w:rsid w:val="001D3B3E"/>
    <w:rsid w:val="001E71B8"/>
    <w:rsid w:val="00260EBB"/>
    <w:rsid w:val="002727FA"/>
    <w:rsid w:val="00287838"/>
    <w:rsid w:val="003D2ACE"/>
    <w:rsid w:val="004164E9"/>
    <w:rsid w:val="004F1520"/>
    <w:rsid w:val="00532521"/>
    <w:rsid w:val="0053252F"/>
    <w:rsid w:val="00533942"/>
    <w:rsid w:val="00573A6F"/>
    <w:rsid w:val="00581BFA"/>
    <w:rsid w:val="00583F71"/>
    <w:rsid w:val="005E3043"/>
    <w:rsid w:val="005F77AA"/>
    <w:rsid w:val="006107B0"/>
    <w:rsid w:val="00655EF7"/>
    <w:rsid w:val="00697C0C"/>
    <w:rsid w:val="006A11CC"/>
    <w:rsid w:val="006A12BB"/>
    <w:rsid w:val="006D37EC"/>
    <w:rsid w:val="0073025C"/>
    <w:rsid w:val="00764F62"/>
    <w:rsid w:val="007F6D7C"/>
    <w:rsid w:val="008321EC"/>
    <w:rsid w:val="0087520E"/>
    <w:rsid w:val="00891CFD"/>
    <w:rsid w:val="00906701"/>
    <w:rsid w:val="00941573"/>
    <w:rsid w:val="00950384"/>
    <w:rsid w:val="009B31C6"/>
    <w:rsid w:val="00A07873"/>
    <w:rsid w:val="00A77208"/>
    <w:rsid w:val="00B22010"/>
    <w:rsid w:val="00B412FA"/>
    <w:rsid w:val="00BA64CA"/>
    <w:rsid w:val="00BB1FA2"/>
    <w:rsid w:val="00BB5BDC"/>
    <w:rsid w:val="00BD5609"/>
    <w:rsid w:val="00C06EA6"/>
    <w:rsid w:val="00C07708"/>
    <w:rsid w:val="00C301EE"/>
    <w:rsid w:val="00C30986"/>
    <w:rsid w:val="00C61CD8"/>
    <w:rsid w:val="00C65E3D"/>
    <w:rsid w:val="00CA19B2"/>
    <w:rsid w:val="00CE15AA"/>
    <w:rsid w:val="00D01B67"/>
    <w:rsid w:val="00D04311"/>
    <w:rsid w:val="00D92C73"/>
    <w:rsid w:val="00DB37D8"/>
    <w:rsid w:val="00DC14B3"/>
    <w:rsid w:val="00DE6D0E"/>
    <w:rsid w:val="00DF346B"/>
    <w:rsid w:val="00E24379"/>
    <w:rsid w:val="00E95992"/>
    <w:rsid w:val="00EA5F87"/>
    <w:rsid w:val="00EC193B"/>
    <w:rsid w:val="00F7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6C517C16-F8F2-4682-B471-4E433A93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1Light">
    <w:name w:val="Grid Table 1 Light"/>
    <w:basedOn w:val="TableNormal"/>
    <w:uiPriority w:val="46"/>
    <w:rsid w:val="00EC19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BB1FA2"/>
    <w:rPr>
      <w:kern w:val="0"/>
    </w:rPr>
  </w:style>
  <w:style w:type="character" w:customStyle="1" w:styleId="InternetLink">
    <w:name w:val="Internet Link"/>
    <w:basedOn w:val="DefaultParagraphFont"/>
    <w:uiPriority w:val="99"/>
    <w:unhideWhenUsed/>
    <w:rsid w:val="00155D6A"/>
    <w:rPr>
      <w:color w:val="646464" w:themeColor="hyperlink"/>
      <w:u w:val="single"/>
    </w:rPr>
  </w:style>
  <w:style w:type="character" w:customStyle="1" w:styleId="SourceText">
    <w:name w:val="Source Text"/>
    <w:qFormat/>
    <w:rsid w:val="00155D6A"/>
    <w:rPr>
      <w:rFonts w:ascii="Liberation Mono" w:eastAsia="Droid Sans Fallback"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0038">
      <w:bodyDiv w:val="1"/>
      <w:marLeft w:val="0"/>
      <w:marRight w:val="0"/>
      <w:marTop w:val="0"/>
      <w:marBottom w:val="0"/>
      <w:divBdr>
        <w:top w:val="none" w:sz="0" w:space="0" w:color="auto"/>
        <w:left w:val="none" w:sz="0" w:space="0" w:color="auto"/>
        <w:bottom w:val="none" w:sz="0" w:space="0" w:color="auto"/>
        <w:right w:val="none" w:sz="0" w:space="0" w:color="auto"/>
      </w:divBdr>
    </w:div>
    <w:div w:id="387268221">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255557261">
      <w:bodyDiv w:val="1"/>
      <w:marLeft w:val="0"/>
      <w:marRight w:val="0"/>
      <w:marTop w:val="0"/>
      <w:marBottom w:val="0"/>
      <w:divBdr>
        <w:top w:val="none" w:sz="0" w:space="0" w:color="auto"/>
        <w:left w:val="none" w:sz="0" w:space="0" w:color="auto"/>
        <w:bottom w:val="none" w:sz="0" w:space="0" w:color="auto"/>
        <w:right w:val="none" w:sz="0" w:space="0" w:color="auto"/>
      </w:divBdr>
    </w:div>
    <w:div w:id="1297757917">
      <w:bodyDiv w:val="1"/>
      <w:marLeft w:val="0"/>
      <w:marRight w:val="0"/>
      <w:marTop w:val="0"/>
      <w:marBottom w:val="0"/>
      <w:divBdr>
        <w:top w:val="none" w:sz="0" w:space="0" w:color="auto"/>
        <w:left w:val="none" w:sz="0" w:space="0" w:color="auto"/>
        <w:bottom w:val="none" w:sz="0" w:space="0" w:color="auto"/>
        <w:right w:val="none" w:sz="0" w:space="0" w:color="auto"/>
      </w:divBdr>
    </w:div>
    <w:div w:id="1597666822">
      <w:bodyDiv w:val="1"/>
      <w:marLeft w:val="0"/>
      <w:marRight w:val="0"/>
      <w:marTop w:val="0"/>
      <w:marBottom w:val="0"/>
      <w:divBdr>
        <w:top w:val="none" w:sz="0" w:space="0" w:color="auto"/>
        <w:left w:val="none" w:sz="0" w:space="0" w:color="auto"/>
        <w:bottom w:val="none" w:sz="0" w:space="0" w:color="auto"/>
        <w:right w:val="none" w:sz="0" w:space="0" w:color="auto"/>
      </w:divBdr>
    </w:div>
    <w:div w:id="1880432895">
      <w:bodyDiv w:val="1"/>
      <w:marLeft w:val="0"/>
      <w:marRight w:val="0"/>
      <w:marTop w:val="0"/>
      <w:marBottom w:val="0"/>
      <w:divBdr>
        <w:top w:val="none" w:sz="0" w:space="0" w:color="auto"/>
        <w:left w:val="none" w:sz="0" w:space="0" w:color="auto"/>
        <w:bottom w:val="none" w:sz="0" w:space="0" w:color="auto"/>
        <w:right w:val="none" w:sz="0" w:space="0" w:color="auto"/>
      </w:divBdr>
    </w:div>
    <w:div w:id="20419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docs.oracle.com/cd/E18727_01/doc.121/e12897/T302934T458266.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Word_Document3.doc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Annual%20report%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D754EA02-F538-4439-8470-7FFB8B9A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Template>
  <TotalTime>26</TotalTime>
  <Pages>26</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MedCode Inc.</vt:lpstr>
    </vt:vector>
  </TitlesOfParts>
  <Company/>
  <LinksUpToDate>false</LinksUpToDate>
  <CharactersWithSpaces>20306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MedCode Inc.</dc:title>
  <dc:creator>Luke</dc:creator>
  <cp:keywords/>
  <cp:lastModifiedBy>windoz</cp:lastModifiedBy>
  <cp:revision>4</cp:revision>
  <cp:lastPrinted>2011-08-05T20:35:00Z</cp:lastPrinted>
  <dcterms:created xsi:type="dcterms:W3CDTF">2015-12-05T21:19:00Z</dcterms:created>
  <dcterms:modified xsi:type="dcterms:W3CDTF">2015-12-07T03:55:00Z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