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884A9" w14:textId="63E6036D" w:rsidR="00255B72" w:rsidRDefault="00F757AE" w:rsidP="00F757AE">
      <w:r w:rsidRPr="00F757AE">
        <w:drawing>
          <wp:inline distT="0" distB="0" distL="0" distR="0" wp14:anchorId="453F5A3E" wp14:editId="71B13F1A">
            <wp:extent cx="5943600" cy="1785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4996" w14:textId="46F9C2ED" w:rsidR="00FF00E1" w:rsidRDefault="00FF00E1" w:rsidP="00F757AE"/>
    <w:p w14:paraId="76B7EA37" w14:textId="4162A578" w:rsidR="00FF00E1" w:rsidRPr="00FF00E1" w:rsidRDefault="00FF00E1" w:rsidP="00F757AE">
      <w:pPr>
        <w:rPr>
          <w:b/>
          <w:bCs/>
        </w:rPr>
      </w:pPr>
      <w:r w:rsidRPr="00FF00E1">
        <w:rPr>
          <w:b/>
          <w:bCs/>
        </w:rPr>
        <w:t>USING subquery in the FROM Clause</w:t>
      </w:r>
    </w:p>
    <w:p w14:paraId="6E26DF28" w14:textId="3046B540" w:rsidR="002839E6" w:rsidRDefault="00FF00E1" w:rsidP="00F757AE">
      <w:r>
        <w:t>Initial query:</w:t>
      </w:r>
    </w:p>
    <w:p w14:paraId="40CC61B5" w14:textId="40D01A17" w:rsidR="00737A63" w:rsidRDefault="003E2EDD" w:rsidP="00F757AE">
      <w:r w:rsidRPr="003E2EDD">
        <w:drawing>
          <wp:inline distT="0" distB="0" distL="0" distR="0" wp14:anchorId="7A3BE532" wp14:editId="63822ACE">
            <wp:extent cx="594360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CC49" w14:textId="77777777" w:rsidR="00737A63" w:rsidRDefault="00737A63">
      <w:r>
        <w:br w:type="page"/>
      </w:r>
    </w:p>
    <w:p w14:paraId="6FE860A2" w14:textId="34FF19BD" w:rsidR="005814F9" w:rsidRDefault="00737A63" w:rsidP="00F757AE">
      <w:r>
        <w:lastRenderedPageBreak/>
        <w:t xml:space="preserve">Simplifying </w:t>
      </w:r>
      <w:r w:rsidR="0097629E">
        <w:t xml:space="preserve">using </w:t>
      </w:r>
      <w:r w:rsidR="0097629E" w:rsidRPr="007903DA">
        <w:rPr>
          <w:b/>
          <w:bCs/>
        </w:rPr>
        <w:t>abs</w:t>
      </w:r>
      <w:r w:rsidR="007903DA">
        <w:t xml:space="preserve"> in</w:t>
      </w:r>
      <w:r w:rsidR="0097629E">
        <w:t xml:space="preserve"> </w:t>
      </w:r>
      <w:r>
        <w:t>the query above:</w:t>
      </w:r>
    </w:p>
    <w:p w14:paraId="0E83597B" w14:textId="77DBEAB8" w:rsidR="00737A63" w:rsidRDefault="0097629E" w:rsidP="00F757AE">
      <w:r w:rsidRPr="0097629E">
        <w:drawing>
          <wp:inline distT="0" distB="0" distL="0" distR="0" wp14:anchorId="3EBE5AF6" wp14:editId="7156F59D">
            <wp:extent cx="5943600" cy="3266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8CE1" w14:textId="0AD16D48" w:rsidR="00EB305F" w:rsidRDefault="00EB305F" w:rsidP="00F757AE"/>
    <w:p w14:paraId="730BFD28" w14:textId="3D864F0D" w:rsidR="00860F69" w:rsidRDefault="00EB305F" w:rsidP="00EB305F">
      <w:pPr>
        <w:tabs>
          <w:tab w:val="left" w:pos="7404"/>
        </w:tabs>
      </w:pPr>
      <w:r>
        <w:t>Simplifying more (removing the redundant GPA*(</w:t>
      </w:r>
      <w:proofErr w:type="spellStart"/>
      <w:r>
        <w:t>sizeHS</w:t>
      </w:r>
      <w:proofErr w:type="spellEnd"/>
      <w:r>
        <w:t>/1000.0))</w:t>
      </w:r>
      <w:r w:rsidR="00860F69">
        <w:t xml:space="preserve"> using subquery in FROM:</w:t>
      </w:r>
    </w:p>
    <w:p w14:paraId="64937405" w14:textId="2096A695" w:rsidR="008332A8" w:rsidRDefault="00B97767" w:rsidP="00EB305F">
      <w:pPr>
        <w:tabs>
          <w:tab w:val="left" w:pos="7404"/>
        </w:tabs>
      </w:pPr>
      <w:r w:rsidRPr="00B97767">
        <w:drawing>
          <wp:inline distT="0" distB="0" distL="0" distR="0" wp14:anchorId="3113A721" wp14:editId="3A332185">
            <wp:extent cx="5943600" cy="3021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68F0" w14:textId="77777777" w:rsidR="008332A8" w:rsidRDefault="008332A8">
      <w:r>
        <w:br w:type="page"/>
      </w:r>
    </w:p>
    <w:p w14:paraId="4E89D182" w14:textId="54E87FC5" w:rsidR="007A6801" w:rsidRDefault="007A6801" w:rsidP="007A6801">
      <w:pPr>
        <w:rPr>
          <w:noProof/>
        </w:rPr>
      </w:pPr>
      <w:r w:rsidRPr="00FF00E1">
        <w:rPr>
          <w:b/>
          <w:bCs/>
        </w:rPr>
        <w:lastRenderedPageBreak/>
        <w:t xml:space="preserve">USING subquery in the </w:t>
      </w:r>
      <w:r>
        <w:rPr>
          <w:b/>
          <w:bCs/>
        </w:rPr>
        <w:t>SELECT</w:t>
      </w:r>
      <w:r w:rsidRPr="00FF00E1">
        <w:rPr>
          <w:b/>
          <w:bCs/>
        </w:rPr>
        <w:t xml:space="preserve"> Clause</w:t>
      </w:r>
      <w:r w:rsidR="00A55EA0" w:rsidRPr="00A55EA0">
        <w:rPr>
          <w:noProof/>
        </w:rPr>
        <w:t xml:space="preserve"> </w:t>
      </w:r>
      <w:r w:rsidR="00A55EA0" w:rsidRPr="00A55EA0">
        <w:rPr>
          <w:b/>
          <w:bCs/>
        </w:rPr>
        <w:drawing>
          <wp:inline distT="0" distB="0" distL="0" distR="0" wp14:anchorId="249F0D72" wp14:editId="04D38AE3">
            <wp:extent cx="5639587" cy="4953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D16C" w14:textId="432BE8EF" w:rsidR="003417FE" w:rsidRDefault="003417FE" w:rsidP="007A6801">
      <w:pPr>
        <w:rPr>
          <w:noProof/>
        </w:rPr>
      </w:pPr>
    </w:p>
    <w:p w14:paraId="069401E1" w14:textId="2EFCE5F0" w:rsidR="005E5A57" w:rsidRDefault="005E5A57" w:rsidP="007A6801">
      <w:pPr>
        <w:rPr>
          <w:b/>
          <w:bCs/>
        </w:rPr>
      </w:pPr>
      <w:r>
        <w:rPr>
          <w:noProof/>
        </w:rPr>
        <w:t>Initial query:</w:t>
      </w:r>
    </w:p>
    <w:p w14:paraId="7469912B" w14:textId="4005514A" w:rsidR="00E33751" w:rsidRDefault="005E5A57" w:rsidP="007A6801">
      <w:pPr>
        <w:rPr>
          <w:b/>
          <w:bCs/>
        </w:rPr>
      </w:pPr>
      <w:r w:rsidRPr="005E5A57">
        <w:rPr>
          <w:b/>
          <w:bCs/>
        </w:rPr>
        <w:drawing>
          <wp:inline distT="0" distB="0" distL="0" distR="0" wp14:anchorId="1BDF4C97" wp14:editId="1CF6CD3A">
            <wp:extent cx="5943600" cy="4601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5FBF" w14:textId="77777777" w:rsidR="00E33751" w:rsidRDefault="00E33751">
      <w:pPr>
        <w:rPr>
          <w:b/>
          <w:bCs/>
        </w:rPr>
      </w:pPr>
      <w:r>
        <w:rPr>
          <w:b/>
          <w:bCs/>
        </w:rPr>
        <w:br w:type="page"/>
      </w:r>
    </w:p>
    <w:p w14:paraId="54439704" w14:textId="431975CC" w:rsidR="007A6801" w:rsidRDefault="00E33751" w:rsidP="007A6801">
      <w:r>
        <w:lastRenderedPageBreak/>
        <w:t>With distinct:</w:t>
      </w:r>
    </w:p>
    <w:p w14:paraId="42C8FB1C" w14:textId="60082D78" w:rsidR="00E33751" w:rsidRDefault="00E33751" w:rsidP="007A6801">
      <w:r w:rsidRPr="00E33751">
        <w:drawing>
          <wp:inline distT="0" distB="0" distL="0" distR="0" wp14:anchorId="56C07A12" wp14:editId="6A9747B1">
            <wp:extent cx="5462124" cy="3359556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176" cy="336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407E" w14:textId="0E47EAD5" w:rsidR="00B64290" w:rsidRDefault="00B64290" w:rsidP="007A6801"/>
    <w:p w14:paraId="1409EF72" w14:textId="4688E899" w:rsidR="00B64290" w:rsidRDefault="00B64290" w:rsidP="007A6801">
      <w:r>
        <w:t>Using a subquery in the SELECT clause:</w:t>
      </w:r>
    </w:p>
    <w:p w14:paraId="0D501545" w14:textId="17DD2E68" w:rsidR="00111901" w:rsidRDefault="00B64290" w:rsidP="007A6801">
      <w:r w:rsidRPr="00B64290">
        <w:drawing>
          <wp:inline distT="0" distB="0" distL="0" distR="0" wp14:anchorId="632DDAF4" wp14:editId="640CE56A">
            <wp:extent cx="5427957" cy="3689968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165" cy="369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85E2" w14:textId="2EEA0A5C" w:rsidR="00B64290" w:rsidRDefault="00DF0669" w:rsidP="007A6801">
      <w:r>
        <w:lastRenderedPageBreak/>
        <w:t>Colleges paired with the names of the applicant:</w:t>
      </w:r>
    </w:p>
    <w:p w14:paraId="639C4363" w14:textId="7D656704" w:rsidR="00DF0669" w:rsidRDefault="00D30433" w:rsidP="007A6801">
      <w:r w:rsidRPr="00D30433">
        <w:drawing>
          <wp:inline distT="0" distB="0" distL="0" distR="0" wp14:anchorId="6BC40EDC" wp14:editId="6C14C1AC">
            <wp:extent cx="5943600" cy="42462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0747" w14:textId="1673D29E" w:rsidR="00E157A4" w:rsidRDefault="00E157A4" w:rsidP="00E157A4">
      <w:pPr>
        <w:pStyle w:val="ListParagraph"/>
        <w:numPr>
          <w:ilvl w:val="0"/>
          <w:numId w:val="2"/>
        </w:numPr>
      </w:pPr>
      <w:r>
        <w:t>If you are using a subquery in the SELECT clause, it should always return exactly 1 row because it should fill up only one column</w:t>
      </w:r>
    </w:p>
    <w:p w14:paraId="1D0D7B23" w14:textId="01476A79" w:rsidR="006D1DBD" w:rsidRDefault="006D1DBD" w:rsidP="006D1DBD">
      <w:pPr>
        <w:pStyle w:val="ListParagraph"/>
        <w:numPr>
          <w:ilvl w:val="0"/>
          <w:numId w:val="2"/>
        </w:numPr>
      </w:pPr>
      <w:r>
        <w:t>In this case, there are several student names. The example earlier only got 1 row because it only gets the highest GPA</w:t>
      </w:r>
    </w:p>
    <w:p w14:paraId="2BCC5CFB" w14:textId="77777777" w:rsidR="006D1DBD" w:rsidRPr="00E33751" w:rsidRDefault="006D1DBD" w:rsidP="006D1DBD"/>
    <w:p w14:paraId="64DD807A" w14:textId="77777777" w:rsidR="00860F69" w:rsidRPr="00F757AE" w:rsidRDefault="00860F69" w:rsidP="00EB305F">
      <w:pPr>
        <w:tabs>
          <w:tab w:val="left" w:pos="7404"/>
        </w:tabs>
      </w:pPr>
    </w:p>
    <w:sectPr w:rsidR="00860F69" w:rsidRPr="00F757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47476"/>
    <w:multiLevelType w:val="hybridMultilevel"/>
    <w:tmpl w:val="3FC61F50"/>
    <w:lvl w:ilvl="0" w:tplc="941C84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CA53CC"/>
    <w:multiLevelType w:val="hybridMultilevel"/>
    <w:tmpl w:val="CD443402"/>
    <w:lvl w:ilvl="0" w:tplc="FF1A1C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710"/>
    <w:rsid w:val="00035C06"/>
    <w:rsid w:val="00111901"/>
    <w:rsid w:val="00255431"/>
    <w:rsid w:val="00255B72"/>
    <w:rsid w:val="002839E6"/>
    <w:rsid w:val="003417FE"/>
    <w:rsid w:val="003726C8"/>
    <w:rsid w:val="003E2EDD"/>
    <w:rsid w:val="005814F9"/>
    <w:rsid w:val="005E5A57"/>
    <w:rsid w:val="006D1DBD"/>
    <w:rsid w:val="00737A63"/>
    <w:rsid w:val="007903DA"/>
    <w:rsid w:val="007A6801"/>
    <w:rsid w:val="008332A8"/>
    <w:rsid w:val="00860F69"/>
    <w:rsid w:val="0093491C"/>
    <w:rsid w:val="0097629E"/>
    <w:rsid w:val="00A55710"/>
    <w:rsid w:val="00A55EA0"/>
    <w:rsid w:val="00A85DAC"/>
    <w:rsid w:val="00B64290"/>
    <w:rsid w:val="00B97767"/>
    <w:rsid w:val="00BE59CD"/>
    <w:rsid w:val="00CE4624"/>
    <w:rsid w:val="00D30433"/>
    <w:rsid w:val="00DF0669"/>
    <w:rsid w:val="00E157A4"/>
    <w:rsid w:val="00E33751"/>
    <w:rsid w:val="00E750AD"/>
    <w:rsid w:val="00E9207A"/>
    <w:rsid w:val="00EB305F"/>
    <w:rsid w:val="00ED10E2"/>
    <w:rsid w:val="00F757AE"/>
    <w:rsid w:val="00FF0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F502B"/>
  <w15:chartTrackingRefBased/>
  <w15:docId w15:val="{47217A0C-2367-48C1-BCC7-95B578409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8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7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32</cp:revision>
  <dcterms:created xsi:type="dcterms:W3CDTF">2023-12-06T13:02:00Z</dcterms:created>
  <dcterms:modified xsi:type="dcterms:W3CDTF">2023-12-06T13:12:00Z</dcterms:modified>
</cp:coreProperties>
</file>