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B6005" w14:textId="795145B8" w:rsidR="00932BE2" w:rsidRDefault="00945BCF">
      <w:r w:rsidRPr="00945BCF">
        <w:drawing>
          <wp:inline distT="0" distB="0" distL="0" distR="0" wp14:anchorId="61DDAF61" wp14:editId="3ADC982F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8B78" w14:textId="36AF5C87" w:rsidR="001E4B5D" w:rsidRDefault="001E4B5D"/>
    <w:p w14:paraId="007D6A08" w14:textId="0107FAF4" w:rsidR="001E4B5D" w:rsidRDefault="001E4B5D">
      <w:r>
        <w:t>Why are they different?</w:t>
      </w:r>
    </w:p>
    <w:p w14:paraId="2A3322DB" w14:textId="30E69C4F" w:rsidR="001E4B5D" w:rsidRDefault="001E4B5D" w:rsidP="001E4B5D">
      <w:pPr>
        <w:pStyle w:val="ListParagraph"/>
        <w:numPr>
          <w:ilvl w:val="0"/>
          <w:numId w:val="1"/>
        </w:numPr>
      </w:pPr>
      <w:r>
        <w:t>Average velocity measure between the time interval</w:t>
      </w:r>
    </w:p>
    <w:p w14:paraId="1A074B4F" w14:textId="5F32F3DC" w:rsidR="001E4B5D" w:rsidRDefault="001E4B5D" w:rsidP="001E4B5D">
      <w:pPr>
        <w:pStyle w:val="ListParagraph"/>
        <w:numPr>
          <w:ilvl w:val="1"/>
          <w:numId w:val="1"/>
        </w:numPr>
      </w:pPr>
      <w:r>
        <w:t>Its not at a point, meaning</w:t>
      </w:r>
    </w:p>
    <w:p w14:paraId="40C23A2E" w14:textId="38F50114" w:rsidR="001E4B5D" w:rsidRDefault="001E4B5D" w:rsidP="001E4B5D">
      <w:pPr>
        <w:ind w:left="720" w:firstLine="720"/>
      </w:pPr>
      <w:r w:rsidRPr="001E4B5D">
        <w:drawing>
          <wp:inline distT="0" distB="0" distL="0" distR="0" wp14:anchorId="2D7B3DA0" wp14:editId="1B4ECC01">
            <wp:extent cx="2471039" cy="2514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064" cy="25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896F" w14:textId="62FD610C" w:rsidR="001E4B5D" w:rsidRDefault="001E4B5D" w:rsidP="00EE7AE9">
      <w:pPr>
        <w:pStyle w:val="ListParagraph"/>
        <w:numPr>
          <w:ilvl w:val="2"/>
          <w:numId w:val="1"/>
        </w:numPr>
      </w:pPr>
      <w:r>
        <w:t>The velocity when t=0 is not equal to the velocity when t = 1</w:t>
      </w:r>
    </w:p>
    <w:p w14:paraId="2D8100B9" w14:textId="4A739953" w:rsidR="00234BCB" w:rsidRDefault="00A969DA" w:rsidP="00A969DA">
      <w:pPr>
        <w:pStyle w:val="ListParagraph"/>
        <w:numPr>
          <w:ilvl w:val="0"/>
          <w:numId w:val="1"/>
        </w:numPr>
      </w:pPr>
      <w:r>
        <w:t>Instantaneous velocity measure exactly at that point!</w:t>
      </w:r>
    </w:p>
    <w:p w14:paraId="4FCDD03B" w14:textId="77777777" w:rsidR="00234BCB" w:rsidRDefault="00234BCB">
      <w:r>
        <w:br w:type="page"/>
      </w:r>
    </w:p>
    <w:p w14:paraId="2AD4633C" w14:textId="54C4C524" w:rsidR="00DD127D" w:rsidRDefault="009726B0" w:rsidP="00234BCB">
      <w:r w:rsidRPr="009726B0">
        <w:lastRenderedPageBreak/>
        <w:drawing>
          <wp:inline distT="0" distB="0" distL="0" distR="0" wp14:anchorId="1DC4EF74" wp14:editId="45A82278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DE6" w14:textId="032648D5" w:rsidR="00170C41" w:rsidRDefault="002110D6" w:rsidP="00234BCB">
      <w:r w:rsidRPr="002110D6">
        <w:drawing>
          <wp:inline distT="0" distB="0" distL="0" distR="0" wp14:anchorId="6EC4BBD2" wp14:editId="55DB7A50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BC305A"/>
    <w:multiLevelType w:val="hybridMultilevel"/>
    <w:tmpl w:val="4D38B684"/>
    <w:lvl w:ilvl="0" w:tplc="13620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17"/>
    <w:rsid w:val="000B3692"/>
    <w:rsid w:val="00170C41"/>
    <w:rsid w:val="001E4B5D"/>
    <w:rsid w:val="002110D6"/>
    <w:rsid w:val="00234BCB"/>
    <w:rsid w:val="004F0D17"/>
    <w:rsid w:val="00932BE2"/>
    <w:rsid w:val="0093491C"/>
    <w:rsid w:val="00945BCF"/>
    <w:rsid w:val="009726B0"/>
    <w:rsid w:val="00A969DA"/>
    <w:rsid w:val="00DD127D"/>
    <w:rsid w:val="00ED10E2"/>
    <w:rsid w:val="00EE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0DB04"/>
  <w15:chartTrackingRefBased/>
  <w15:docId w15:val="{4D36ADEC-1B9D-4321-A411-4178AFD9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2023-07-05T19:32:00Z</dcterms:created>
  <dcterms:modified xsi:type="dcterms:W3CDTF">2023-07-05T19:42:00Z</dcterms:modified>
</cp:coreProperties>
</file>