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2D22D" w14:textId="550A83CB" w:rsidR="001B6C9D" w:rsidRDefault="003B1393">
      <w:r w:rsidRPr="003B1393">
        <w:drawing>
          <wp:inline distT="0" distB="0" distL="0" distR="0" wp14:anchorId="2BE6A61A" wp14:editId="5D229D7D">
            <wp:extent cx="5943600" cy="525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F71D" w14:textId="2F0ACA62" w:rsidR="008D6C9F" w:rsidRDefault="008D6C9F">
      <w:r>
        <w:br w:type="page"/>
      </w:r>
    </w:p>
    <w:p w14:paraId="711BDA49" w14:textId="77777777" w:rsidR="008D6C9F" w:rsidRPr="008D6C9F" w:rsidRDefault="008D6C9F" w:rsidP="008D6C9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74747"/>
          <w:sz w:val="27"/>
          <w:szCs w:val="27"/>
        </w:rPr>
      </w:pPr>
      <w:r w:rsidRPr="008D6C9F">
        <w:rPr>
          <w:rFonts w:ascii="Times New Roman" w:eastAsia="Times New Roman" w:hAnsi="Times New Roman" w:cs="Times New Roman"/>
          <w:b/>
          <w:bCs/>
          <w:color w:val="474747"/>
          <w:sz w:val="27"/>
          <w:szCs w:val="27"/>
        </w:rPr>
        <w:lastRenderedPageBreak/>
        <w:t>Summary of integral of powers</w:t>
      </w:r>
    </w:p>
    <w:p w14:paraId="4C02E9F1" w14:textId="015D7C53" w:rsidR="008D6C9F" w:rsidRDefault="00AF0898">
      <w:r w:rsidRPr="00AF0898">
        <w:drawing>
          <wp:inline distT="0" distB="0" distL="0" distR="0" wp14:anchorId="648A4BB9" wp14:editId="2887EB60">
            <wp:extent cx="5153744" cy="306747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2356" w14:textId="1A16188D" w:rsidR="004E6962" w:rsidRDefault="007C1C10">
      <w:r w:rsidRPr="007C1C10">
        <w:drawing>
          <wp:inline distT="0" distB="0" distL="0" distR="0" wp14:anchorId="2B25C7CD" wp14:editId="253AE8D2">
            <wp:extent cx="5943600" cy="3636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9D7B" w14:textId="77777777" w:rsidR="004E6962" w:rsidRDefault="004E6962">
      <w:r>
        <w:br w:type="page"/>
      </w:r>
    </w:p>
    <w:p w14:paraId="7574BA25" w14:textId="6F31CBAC" w:rsidR="00AF0898" w:rsidRDefault="002D133A">
      <w:r w:rsidRPr="002D133A">
        <w:lastRenderedPageBreak/>
        <w:drawing>
          <wp:anchor distT="0" distB="0" distL="114300" distR="114300" simplePos="0" relativeHeight="251658240" behindDoc="0" locked="0" layoutInCell="1" allowOverlap="1" wp14:anchorId="04FF7002" wp14:editId="0441E66E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372850" cy="304842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4EC7">
        <w:br w:type="textWrapping" w:clear="all"/>
      </w:r>
    </w:p>
    <w:p w14:paraId="48653226" w14:textId="3D9588E2" w:rsidR="009D2EF1" w:rsidRDefault="00AE0C47">
      <w:r w:rsidRPr="00AE0C47">
        <w:drawing>
          <wp:inline distT="0" distB="0" distL="0" distR="0" wp14:anchorId="2CB109EA" wp14:editId="52B202F7">
            <wp:extent cx="5943600" cy="37655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59F"/>
    <w:rsid w:val="00184EC7"/>
    <w:rsid w:val="001B6C9D"/>
    <w:rsid w:val="002D133A"/>
    <w:rsid w:val="003B1393"/>
    <w:rsid w:val="004E6962"/>
    <w:rsid w:val="0054759F"/>
    <w:rsid w:val="007C1C10"/>
    <w:rsid w:val="008D6C9F"/>
    <w:rsid w:val="0093491C"/>
    <w:rsid w:val="009D2EF1"/>
    <w:rsid w:val="00AE0C47"/>
    <w:rsid w:val="00AF0898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4D1B0"/>
  <w15:chartTrackingRefBased/>
  <w15:docId w15:val="{140C0C3F-7CF0-4847-89A7-1630319DD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6C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6C9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6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12</cp:revision>
  <dcterms:created xsi:type="dcterms:W3CDTF">2023-11-16T04:51:00Z</dcterms:created>
  <dcterms:modified xsi:type="dcterms:W3CDTF">2023-11-16T04:56:00Z</dcterms:modified>
</cp:coreProperties>
</file>