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032A" w14:textId="5668940E" w:rsidR="00B545EB" w:rsidRDefault="00610CC9">
      <w:r>
        <w:t>Orthogonal</w:t>
      </w:r>
    </w:p>
    <w:p w14:paraId="171FC6D8" w14:textId="01FD8456" w:rsidR="00610CC9" w:rsidRDefault="00610CC9" w:rsidP="00610CC9">
      <w:pPr>
        <w:pStyle w:val="ListParagraph"/>
        <w:numPr>
          <w:ilvl w:val="0"/>
          <w:numId w:val="1"/>
        </w:numPr>
      </w:pPr>
      <w:r>
        <w:t>Mostly independent</w:t>
      </w:r>
    </w:p>
    <w:p w14:paraId="75CA81A6" w14:textId="53C13B59" w:rsidR="00610CC9" w:rsidRDefault="00610CC9" w:rsidP="00610CC9">
      <w:pPr>
        <w:pStyle w:val="ListParagraph"/>
        <w:numPr>
          <w:ilvl w:val="0"/>
          <w:numId w:val="1"/>
        </w:numPr>
      </w:pPr>
      <w:r>
        <w:t>Our recipe has orthogonality meaning the same recipe can be used in different kinds of data</w:t>
      </w:r>
    </w:p>
    <w:p w14:paraId="370E961B" w14:textId="02A180EF" w:rsidR="00610CC9" w:rsidRDefault="00610CC9" w:rsidP="00610CC9"/>
    <w:p w14:paraId="7392C4F2" w14:textId="02D247ED" w:rsidR="00610CC9" w:rsidRDefault="00610CC9" w:rsidP="00610CC9">
      <w:r w:rsidRPr="00610CC9">
        <w:drawing>
          <wp:inline distT="0" distB="0" distL="0" distR="0" wp14:anchorId="76D42861" wp14:editId="47FA3CA0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8863" w14:textId="720635AA" w:rsidR="00610CC9" w:rsidRDefault="00610CC9" w:rsidP="00610CC9">
      <w:r w:rsidRPr="00610CC9">
        <w:drawing>
          <wp:anchor distT="0" distB="0" distL="114300" distR="114300" simplePos="0" relativeHeight="251658240" behindDoc="0" locked="0" layoutInCell="1" allowOverlap="1" wp14:anchorId="75773FAD" wp14:editId="698F2D17">
            <wp:simplePos x="914400" y="4062845"/>
            <wp:positionH relativeFrom="column">
              <wp:align>left</wp:align>
            </wp:positionH>
            <wp:positionV relativeFrom="paragraph">
              <wp:align>top</wp:align>
            </wp:positionV>
            <wp:extent cx="4620270" cy="140989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B92">
        <w:br w:type="textWrapping" w:clear="all"/>
      </w:r>
    </w:p>
    <w:p w14:paraId="7345B364" w14:textId="15F8DB5A" w:rsidR="00796FEF" w:rsidRDefault="000A774E" w:rsidP="00610CC9">
      <w:r w:rsidRPr="000A774E">
        <w:drawing>
          <wp:inline distT="0" distB="0" distL="0" distR="0" wp14:anchorId="00B8598F" wp14:editId="3B507B4C">
            <wp:extent cx="4867954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1AF" w14:textId="77777777" w:rsidR="00796FEF" w:rsidRDefault="00796FEF">
      <w:r>
        <w:br w:type="page"/>
      </w:r>
    </w:p>
    <w:p w14:paraId="40BFB7BE" w14:textId="19BEF81E" w:rsidR="000A774E" w:rsidRDefault="00EA6BFA" w:rsidP="00610CC9">
      <w:r>
        <w:lastRenderedPageBreak/>
        <w:t>Future form of data</w:t>
      </w:r>
      <w:r w:rsidR="00C12077">
        <w:t xml:space="preserve"> that we will tackle on the other lectures</w:t>
      </w:r>
    </w:p>
    <w:p w14:paraId="71EFE0A8" w14:textId="1985273A" w:rsidR="00EA6BFA" w:rsidRDefault="00EA6BFA" w:rsidP="00610CC9">
      <w:r w:rsidRPr="00EA6BFA">
        <w:drawing>
          <wp:inline distT="0" distB="0" distL="0" distR="0" wp14:anchorId="243E9757" wp14:editId="6C00525E">
            <wp:extent cx="5943600" cy="271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D28B6"/>
    <w:multiLevelType w:val="hybridMultilevel"/>
    <w:tmpl w:val="5602E0D6"/>
    <w:lvl w:ilvl="0" w:tplc="128AA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1C"/>
    <w:rsid w:val="000A774E"/>
    <w:rsid w:val="00333FB6"/>
    <w:rsid w:val="00610CC9"/>
    <w:rsid w:val="00796FEF"/>
    <w:rsid w:val="00AB6B92"/>
    <w:rsid w:val="00B545EB"/>
    <w:rsid w:val="00C12077"/>
    <w:rsid w:val="00EA6BFA"/>
    <w:rsid w:val="00E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01E7"/>
  <w15:chartTrackingRefBased/>
  <w15:docId w15:val="{F2CC89D3-402E-4BBA-A1A6-B619105E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2023-03-09T18:16:00Z</dcterms:created>
  <dcterms:modified xsi:type="dcterms:W3CDTF">2023-03-09T18:34:00Z</dcterms:modified>
</cp:coreProperties>
</file>