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1253" w14:textId="7770FDBE" w:rsidR="00913AE0" w:rsidRDefault="00E94D65">
      <w:r w:rsidRPr="00E94D65">
        <w:drawing>
          <wp:inline distT="0" distB="0" distL="0" distR="0" wp14:anchorId="4133E7D3" wp14:editId="7F51539A">
            <wp:extent cx="5725324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444F" w14:textId="391AC07F" w:rsidR="006F3FCD" w:rsidRDefault="002B2EEB">
      <w:r w:rsidRPr="002B2EEB">
        <w:drawing>
          <wp:inline distT="0" distB="0" distL="0" distR="0" wp14:anchorId="08F34F66" wp14:editId="7939BB11">
            <wp:extent cx="5353797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503" w14:textId="77777777" w:rsidR="006F3FCD" w:rsidRDefault="006F3FCD">
      <w:r>
        <w:br w:type="page"/>
      </w:r>
    </w:p>
    <w:p w14:paraId="2A988B0A" w14:textId="000CC630" w:rsidR="006F3FCD" w:rsidRDefault="005F2BA2">
      <w:r w:rsidRPr="005F2BA2">
        <w:lastRenderedPageBreak/>
        <w:drawing>
          <wp:inline distT="0" distB="0" distL="0" distR="0" wp14:anchorId="4D29449A" wp14:editId="4339AE86">
            <wp:extent cx="5687219" cy="20195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F23" w14:textId="0A483627" w:rsidR="000A0EE8" w:rsidRDefault="00F8541B">
      <w:r w:rsidRPr="00F8541B">
        <w:drawing>
          <wp:inline distT="0" distB="0" distL="0" distR="0" wp14:anchorId="3EF0B048" wp14:editId="32A79725">
            <wp:extent cx="5601482" cy="3019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D50D" w14:textId="52F14EF1" w:rsidR="00C14699" w:rsidRDefault="00C46572" w:rsidP="00C14699">
      <w:pPr>
        <w:pStyle w:val="ListParagraph"/>
        <w:numPr>
          <w:ilvl w:val="0"/>
          <w:numId w:val="1"/>
        </w:numPr>
      </w:pPr>
      <w:r>
        <w:t>Tells us what state to go to next</w:t>
      </w:r>
    </w:p>
    <w:p w14:paraId="7DF6018A" w14:textId="7DA4B57B" w:rsidR="00FF2DAC" w:rsidRDefault="00FF2DAC" w:rsidP="00FF2DAC">
      <w:pPr>
        <w:pStyle w:val="ListParagraph"/>
        <w:numPr>
          <w:ilvl w:val="0"/>
          <w:numId w:val="1"/>
        </w:numPr>
      </w:pPr>
      <w:r>
        <w:t>1 function for each state</w:t>
      </w:r>
    </w:p>
    <w:p w14:paraId="10E32A23" w14:textId="417456E9" w:rsidR="007714F1" w:rsidRDefault="007714F1" w:rsidP="007714F1">
      <w:pPr>
        <w:pStyle w:val="ListParagraph"/>
        <w:numPr>
          <w:ilvl w:val="0"/>
          <w:numId w:val="1"/>
        </w:numPr>
      </w:pPr>
      <w:r>
        <w:t>All take the remaining input</w:t>
      </w:r>
    </w:p>
    <w:p w14:paraId="2736F333" w14:textId="77777777" w:rsidR="007714F1" w:rsidRDefault="007714F1">
      <w:r>
        <w:br w:type="page"/>
      </w:r>
    </w:p>
    <w:p w14:paraId="0A94F6A4" w14:textId="7E9141BB" w:rsidR="003B703D" w:rsidRPr="003B703D" w:rsidRDefault="003B703D" w:rsidP="007714F1">
      <w:r>
        <w:lastRenderedPageBreak/>
        <w:t xml:space="preserve">First example: </w:t>
      </w:r>
      <w:r>
        <w:rPr>
          <w:b/>
          <w:bCs/>
        </w:rPr>
        <w:t xml:space="preserve">match </w:t>
      </w:r>
      <w:r>
        <w:t>function</w:t>
      </w:r>
    </w:p>
    <w:p w14:paraId="5A75E1FE" w14:textId="259399B2" w:rsidR="003B703D" w:rsidRDefault="007714F1" w:rsidP="007714F1">
      <w:r w:rsidRPr="007714F1">
        <w:drawing>
          <wp:inline distT="0" distB="0" distL="0" distR="0" wp14:anchorId="39B7B48A" wp14:editId="5795E24E">
            <wp:extent cx="5877745" cy="344853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17C2" w14:textId="3BF07970" w:rsidR="003B703D" w:rsidRDefault="003B703D" w:rsidP="007714F1"/>
    <w:p w14:paraId="1BD9CEC5" w14:textId="7F9AC6DD" w:rsidR="003B703D" w:rsidRDefault="003B703D" w:rsidP="007714F1">
      <w:r>
        <w:t xml:space="preserve">Second example: </w:t>
      </w:r>
      <w:r>
        <w:rPr>
          <w:b/>
          <w:bCs/>
        </w:rPr>
        <w:t xml:space="preserve">no_zeros </w:t>
      </w:r>
      <w:r>
        <w:t>function</w:t>
      </w:r>
    </w:p>
    <w:p w14:paraId="6FCC0E22" w14:textId="308519A2" w:rsidR="003B703D" w:rsidRDefault="003B703D" w:rsidP="007714F1">
      <w:r w:rsidRPr="003B703D">
        <w:drawing>
          <wp:inline distT="0" distB="0" distL="0" distR="0" wp14:anchorId="3BA24A26" wp14:editId="5C0378F5">
            <wp:extent cx="4563112" cy="185763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24AE" w14:textId="7ACD1654" w:rsidR="00E8083D" w:rsidRDefault="00E8083D" w:rsidP="007714F1"/>
    <w:p w14:paraId="087CD40E" w14:textId="77777777" w:rsidR="00E8083D" w:rsidRDefault="00E8083D">
      <w:r>
        <w:br w:type="page"/>
      </w:r>
    </w:p>
    <w:p w14:paraId="28DE7CBE" w14:textId="574B2C6C" w:rsidR="00E8083D" w:rsidRDefault="00E8083D" w:rsidP="007714F1">
      <w:r>
        <w:lastRenderedPageBreak/>
        <w:t xml:space="preserve">Using previous concept, </w:t>
      </w:r>
      <w:r w:rsidRPr="00E8083D">
        <w:rPr>
          <w:b/>
          <w:bCs/>
        </w:rPr>
        <w:t>Higher order functions</w:t>
      </w:r>
      <w:r>
        <w:t xml:space="preserve"> instead of mutual recursion:</w:t>
      </w:r>
    </w:p>
    <w:p w14:paraId="6D9A0EC2" w14:textId="4F29A888" w:rsidR="00E8083D" w:rsidRPr="003B703D" w:rsidRDefault="00E8083D" w:rsidP="007714F1">
      <w:r w:rsidRPr="00E8083D">
        <w:drawing>
          <wp:inline distT="0" distB="0" distL="0" distR="0" wp14:anchorId="0C33493E" wp14:editId="268D8F37">
            <wp:extent cx="5677692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E265" w14:textId="50EAEAB1" w:rsidR="003B703D" w:rsidRDefault="007C7DB6" w:rsidP="007C7DB6">
      <w:pPr>
        <w:pStyle w:val="ListParagraph"/>
        <w:numPr>
          <w:ilvl w:val="0"/>
          <w:numId w:val="1"/>
        </w:numPr>
      </w:pPr>
      <w:r>
        <w:t>This is slower than the built-in mutual recursion support</w:t>
      </w:r>
    </w:p>
    <w:p w14:paraId="0399BB12" w14:textId="268A7811" w:rsidR="007C7DB6" w:rsidRDefault="007C7DB6" w:rsidP="007C7DB6">
      <w:pPr>
        <w:pStyle w:val="ListParagraph"/>
        <w:numPr>
          <w:ilvl w:val="0"/>
          <w:numId w:val="1"/>
        </w:numPr>
      </w:pPr>
      <w:r>
        <w:t xml:space="preserve">Use mutual recursion! </w:t>
      </w:r>
    </w:p>
    <w:p w14:paraId="05F831E9" w14:textId="4160CDAC" w:rsidR="003B703D" w:rsidRDefault="003B703D" w:rsidP="007714F1"/>
    <w:p w14:paraId="39BF14D4" w14:textId="70B3F82D" w:rsidR="00E879BE" w:rsidRDefault="00E879BE" w:rsidP="007714F1">
      <w:r w:rsidRPr="00E879BE">
        <w:drawing>
          <wp:inline distT="0" distB="0" distL="0" distR="0" wp14:anchorId="4344D08E" wp14:editId="4201BB51">
            <wp:extent cx="5896798" cy="363905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23D1"/>
    <w:multiLevelType w:val="hybridMultilevel"/>
    <w:tmpl w:val="039A9DF0"/>
    <w:lvl w:ilvl="0" w:tplc="05120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0B"/>
    <w:rsid w:val="000A0EE8"/>
    <w:rsid w:val="00170E17"/>
    <w:rsid w:val="002B2EEB"/>
    <w:rsid w:val="003B703D"/>
    <w:rsid w:val="005F2BA2"/>
    <w:rsid w:val="00685BEE"/>
    <w:rsid w:val="006F3FCD"/>
    <w:rsid w:val="007714F1"/>
    <w:rsid w:val="007C7DB6"/>
    <w:rsid w:val="00913AE0"/>
    <w:rsid w:val="0093491C"/>
    <w:rsid w:val="00C14699"/>
    <w:rsid w:val="00C46572"/>
    <w:rsid w:val="00E3260B"/>
    <w:rsid w:val="00E8083D"/>
    <w:rsid w:val="00E879BE"/>
    <w:rsid w:val="00E94D65"/>
    <w:rsid w:val="00ED10E2"/>
    <w:rsid w:val="00F23DBD"/>
    <w:rsid w:val="00F8541B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3AC9"/>
  <w15:chartTrackingRefBased/>
  <w15:docId w15:val="{3184F091-23E4-4EB2-B4C9-2AD914A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2023-06-05T20:04:00Z</dcterms:created>
  <dcterms:modified xsi:type="dcterms:W3CDTF">2023-06-05T20:16:00Z</dcterms:modified>
</cp:coreProperties>
</file>