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1458" w14:textId="6F98A62C" w:rsidR="00D91237" w:rsidRDefault="003447A2">
      <w:r w:rsidRPr="003447A2">
        <w:drawing>
          <wp:inline distT="0" distB="0" distL="0" distR="0" wp14:anchorId="58C3DB1F" wp14:editId="6CBA1C2F">
            <wp:extent cx="5391902" cy="38581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DB65" w14:textId="44CF8DE4" w:rsidR="003353C3" w:rsidRDefault="00A80CB1">
      <w:r w:rsidRPr="00A80CB1">
        <w:drawing>
          <wp:inline distT="0" distB="0" distL="0" distR="0" wp14:anchorId="3D2916DF" wp14:editId="6C5F4399">
            <wp:extent cx="5830114" cy="1448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3114" w14:textId="38805895" w:rsidR="00EC6887" w:rsidRDefault="009A5B60">
      <w:r w:rsidRPr="009A5B60">
        <w:drawing>
          <wp:inline distT="0" distB="0" distL="0" distR="0" wp14:anchorId="6CEE3156" wp14:editId="08E79D0B">
            <wp:extent cx="3124636" cy="790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A90A" w14:textId="24BD4D80" w:rsidR="009A5B60" w:rsidRDefault="009A5B60" w:rsidP="009A5B60">
      <w:pPr>
        <w:pStyle w:val="ListParagraph"/>
        <w:numPr>
          <w:ilvl w:val="0"/>
          <w:numId w:val="1"/>
        </w:numPr>
      </w:pPr>
      <w:r>
        <w:t>We need this type check “number?” in the condition because our list CAN be composed of different types and we need to make sure what type we are at now (head)</w:t>
      </w:r>
    </w:p>
    <w:p w14:paraId="36AEBE5D" w14:textId="4A18778B" w:rsidR="009A5B60" w:rsidRDefault="009A5B60" w:rsidP="009A5B60">
      <w:pPr>
        <w:pStyle w:val="ListParagraph"/>
        <w:numPr>
          <w:ilvl w:val="1"/>
          <w:numId w:val="1"/>
        </w:numPr>
      </w:pPr>
      <w:r>
        <w:t>In ML or in statically typed languages, we do not really need this because the program will not even type-check/run if we have lists with multiple types as elements</w:t>
      </w:r>
    </w:p>
    <w:p w14:paraId="045EF638" w14:textId="45D18A37" w:rsidR="009A5B60" w:rsidRDefault="009A5B60" w:rsidP="009A5B60">
      <w:r>
        <w:br w:type="page"/>
      </w:r>
    </w:p>
    <w:p w14:paraId="1B2D7DAC" w14:textId="4E8E7D8D" w:rsidR="009A5B60" w:rsidRDefault="009A5B60" w:rsidP="009A5B60">
      <w:r>
        <w:lastRenderedPageBreak/>
        <w:t>Final definition</w:t>
      </w:r>
    </w:p>
    <w:p w14:paraId="3D277ECD" w14:textId="51D5D748" w:rsidR="009A5B60" w:rsidRDefault="009A5B60" w:rsidP="009A5B60">
      <w:r>
        <w:rPr>
          <w:noProof/>
        </w:rPr>
        <w:drawing>
          <wp:inline distT="0" distB="0" distL="0" distR="0" wp14:anchorId="75C7E04E" wp14:editId="2B1AB475">
            <wp:extent cx="509587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B4A8" w14:textId="7D0F6027" w:rsidR="005F58B5" w:rsidRDefault="005F58B5" w:rsidP="009A5B60"/>
    <w:p w14:paraId="51E8B12D" w14:textId="15D2551A" w:rsidR="005F58B5" w:rsidRDefault="005F58B5" w:rsidP="009A5B60">
      <w:r>
        <w:t>Try using it:</w:t>
      </w:r>
    </w:p>
    <w:p w14:paraId="41178815" w14:textId="02371850" w:rsidR="005F58B5" w:rsidRDefault="001A5882" w:rsidP="009A5B60">
      <w:r w:rsidRPr="001A5882">
        <w:drawing>
          <wp:inline distT="0" distB="0" distL="0" distR="0" wp14:anchorId="1859D646" wp14:editId="497E029D">
            <wp:extent cx="4458322" cy="1076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617F" w14:textId="68621BAE" w:rsidR="001A5882" w:rsidRDefault="001A5882" w:rsidP="009A5B60"/>
    <w:p w14:paraId="16CCD4DB" w14:textId="35D9AF92" w:rsidR="001A5882" w:rsidRDefault="001A5882" w:rsidP="009A5B60">
      <w:r w:rsidRPr="001A5882">
        <w:drawing>
          <wp:inline distT="0" distB="0" distL="0" distR="0" wp14:anchorId="65608992" wp14:editId="438A9096">
            <wp:extent cx="5591955" cy="26292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4F26" w14:textId="2D793A7E" w:rsidR="001A5882" w:rsidRDefault="001A5882" w:rsidP="001A5882">
      <w:pPr>
        <w:pStyle w:val="ListParagraph"/>
        <w:numPr>
          <w:ilvl w:val="0"/>
          <w:numId w:val="1"/>
        </w:numPr>
      </w:pPr>
      <w:r>
        <w:t>Because we didn’t handle any string arguments!</w:t>
      </w:r>
    </w:p>
    <w:p w14:paraId="1EC5B377" w14:textId="197886C1" w:rsidR="001A5882" w:rsidRDefault="001A5882" w:rsidP="001A5882">
      <w:pPr>
        <w:pStyle w:val="ListParagraph"/>
        <w:numPr>
          <w:ilvl w:val="1"/>
          <w:numId w:val="1"/>
        </w:numPr>
      </w:pPr>
      <w:r>
        <w:t xml:space="preserve">We can have a fallback value in our if conditions (string? (car xs)) and (boolean? (car xs)) and </w:t>
      </w:r>
      <w:r w:rsidR="00C10C48">
        <w:t>skip</w:t>
      </w:r>
      <w:r>
        <w:t xml:space="preserve"> if you really want to be able to use sum1 when the list has other arguments other than number and list of numbers</w:t>
      </w:r>
    </w:p>
    <w:p w14:paraId="7FCB2848" w14:textId="38FA8C06" w:rsidR="0021476D" w:rsidRDefault="00F27FC0">
      <w:r w:rsidRPr="00F27FC0">
        <w:drawing>
          <wp:inline distT="0" distB="0" distL="0" distR="0" wp14:anchorId="7ADD4697" wp14:editId="15EA0FCF">
            <wp:extent cx="5239481" cy="6287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0DD8" w14:textId="2CCE7549" w:rsidR="001A5882" w:rsidRDefault="0021476D" w:rsidP="001A5882">
      <w:r>
        <w:br w:type="page"/>
      </w:r>
    </w:p>
    <w:p w14:paraId="03705F35" w14:textId="484A0505" w:rsidR="00922FA6" w:rsidRDefault="00922FA6" w:rsidP="001A5882">
      <w:r>
        <w:lastRenderedPageBreak/>
        <w:t>1 way of supporting this as I mentioned as fallback:</w:t>
      </w:r>
    </w:p>
    <w:p w14:paraId="78AEFEE2" w14:textId="5FF8D459" w:rsidR="005F58B5" w:rsidRDefault="00EF6F32" w:rsidP="009A5B60">
      <w:r>
        <w:rPr>
          <w:noProof/>
        </w:rPr>
        <w:drawing>
          <wp:inline distT="0" distB="0" distL="0" distR="0" wp14:anchorId="4D5F5148" wp14:editId="2451F058">
            <wp:extent cx="5095875" cy="1905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4BB2" w14:textId="031E22F2" w:rsidR="00EF6F32" w:rsidRDefault="00A8222D" w:rsidP="009A5B60">
      <w:r w:rsidRPr="00A8222D">
        <w:drawing>
          <wp:inline distT="0" distB="0" distL="0" distR="0" wp14:anchorId="443E749A" wp14:editId="2B0C0E30">
            <wp:extent cx="4791744" cy="41915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6A4" w:rsidRPr="002E66A4">
        <w:drawing>
          <wp:inline distT="0" distB="0" distL="0" distR="0" wp14:anchorId="4A80A451" wp14:editId="442C95C3">
            <wp:extent cx="4944165" cy="42868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3DAF" w14:textId="4D5E3D04" w:rsidR="00F27EE6" w:rsidRDefault="00F27EE6" w:rsidP="009A5B60"/>
    <w:p w14:paraId="33579626" w14:textId="68AFAEE7" w:rsidR="00F27EE6" w:rsidRDefault="00F27EE6" w:rsidP="009A5B60">
      <w:r>
        <w:t>But:</w:t>
      </w:r>
    </w:p>
    <w:p w14:paraId="76CF0B27" w14:textId="45B1CC14" w:rsidR="00F27EE6" w:rsidRDefault="00F27EE6" w:rsidP="009A5B60">
      <w:r w:rsidRPr="00F27EE6">
        <w:drawing>
          <wp:inline distT="0" distB="0" distL="0" distR="0" wp14:anchorId="5FE3285D" wp14:editId="28905FA4">
            <wp:extent cx="5487166" cy="50489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E944" w14:textId="02869D35" w:rsidR="00F27EE6" w:rsidRDefault="00F27EE6" w:rsidP="00F27EE6">
      <w:pPr>
        <w:pStyle w:val="ListParagraph"/>
        <w:numPr>
          <w:ilvl w:val="0"/>
          <w:numId w:val="1"/>
        </w:numPr>
      </w:pPr>
      <w:r>
        <w:t>Should have LIST as 1</w:t>
      </w:r>
      <w:r w:rsidRPr="00F27EE6">
        <w:rPr>
          <w:vertAlign w:val="superscript"/>
        </w:rPr>
        <w:t>st</w:t>
      </w:r>
      <w:r>
        <w:t xml:space="preserve"> argument</w:t>
      </w:r>
    </w:p>
    <w:p w14:paraId="01499A54" w14:textId="68D9EC27" w:rsidR="00F27EE6" w:rsidRDefault="00F27EE6" w:rsidP="00F27EE6"/>
    <w:p w14:paraId="0B457820" w14:textId="77777777" w:rsidR="00F27EE6" w:rsidRDefault="00F27EE6" w:rsidP="00F27EE6"/>
    <w:sectPr w:rsidR="00F2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A1E88"/>
    <w:multiLevelType w:val="hybridMultilevel"/>
    <w:tmpl w:val="EE2487D8"/>
    <w:lvl w:ilvl="0" w:tplc="11C64E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E8"/>
    <w:rsid w:val="001A5882"/>
    <w:rsid w:val="0021476D"/>
    <w:rsid w:val="002B09E8"/>
    <w:rsid w:val="002E66A4"/>
    <w:rsid w:val="003353C3"/>
    <w:rsid w:val="003447A2"/>
    <w:rsid w:val="00523AD0"/>
    <w:rsid w:val="005F58B5"/>
    <w:rsid w:val="00776F5D"/>
    <w:rsid w:val="00917E91"/>
    <w:rsid w:val="00922FA6"/>
    <w:rsid w:val="0093491C"/>
    <w:rsid w:val="009A359A"/>
    <w:rsid w:val="009A5B60"/>
    <w:rsid w:val="00A80CB1"/>
    <w:rsid w:val="00A8222D"/>
    <w:rsid w:val="00C10C48"/>
    <w:rsid w:val="00D91237"/>
    <w:rsid w:val="00EC6887"/>
    <w:rsid w:val="00ED10E2"/>
    <w:rsid w:val="00EE6A9C"/>
    <w:rsid w:val="00EF6F32"/>
    <w:rsid w:val="00F27EE6"/>
    <w:rsid w:val="00F2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F9C3"/>
  <w15:chartTrackingRefBased/>
  <w15:docId w15:val="{E2DDF3DE-6C54-4B03-BDBB-E85659D7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22</cp:revision>
  <dcterms:created xsi:type="dcterms:W3CDTF">2023-06-08T21:21:00Z</dcterms:created>
  <dcterms:modified xsi:type="dcterms:W3CDTF">2023-06-08T21:36:00Z</dcterms:modified>
</cp:coreProperties>
</file>