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4920" w14:textId="32BE6619" w:rsidR="009A66C3" w:rsidRDefault="0002495F">
      <w:r>
        <w:t>All the rules in BSL language can be seen here:</w:t>
      </w:r>
      <w:r w:rsidRPr="0002495F">
        <w:t xml:space="preserve"> </w:t>
      </w:r>
      <w:hyperlink r:id="rId5" w:history="1">
        <w:r w:rsidRPr="00097A41">
          <w:rPr>
            <w:rStyle w:val="Hyperlink"/>
          </w:rPr>
          <w:t>https://courses.edx.org/courses/course-v1:UBCx+HtC1x+2T2017/a24b7341216346f2a5c99c6391f64229/</w:t>
        </w:r>
      </w:hyperlink>
    </w:p>
    <w:p w14:paraId="14ECCCA6" w14:textId="5B73BD1E" w:rsidR="0002495F" w:rsidRDefault="0002495F"/>
    <w:p w14:paraId="022B0650" w14:textId="5D75B35C" w:rsidR="0002495F" w:rsidRDefault="0002495F">
      <w:r>
        <w:t>Forming a function definition:</w:t>
      </w:r>
    </w:p>
    <w:p w14:paraId="076ECBAF" w14:textId="53EAE382" w:rsidR="0002495F" w:rsidRDefault="0002495F">
      <w:r w:rsidRPr="0002495F">
        <w:drawing>
          <wp:inline distT="0" distB="0" distL="0" distR="0" wp14:anchorId="6B4E7B6C" wp14:editId="3CE1CA0F">
            <wp:extent cx="5296639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DA13" w14:textId="6E8901A9" w:rsidR="00DE33A1" w:rsidRDefault="00DE33A1"/>
    <w:p w14:paraId="1911ACDA" w14:textId="24FC5FFF" w:rsidR="00DE33A1" w:rsidRDefault="00F62554">
      <w:r>
        <w:t>Forming a function call expression:</w:t>
      </w:r>
    </w:p>
    <w:p w14:paraId="46B82592" w14:textId="62D02DA5" w:rsidR="007E566A" w:rsidRDefault="00F62554">
      <w:r w:rsidRPr="00F62554">
        <w:drawing>
          <wp:inline distT="0" distB="0" distL="0" distR="0" wp14:anchorId="21EEABC0" wp14:editId="0A9FCCDE">
            <wp:extent cx="5943600" cy="18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3A9B" w14:textId="3F6DB786" w:rsidR="007E566A" w:rsidRDefault="007E566A" w:rsidP="00793426">
      <w:pPr>
        <w:pStyle w:val="ListParagraph"/>
        <w:numPr>
          <w:ilvl w:val="0"/>
          <w:numId w:val="1"/>
        </w:numPr>
      </w:pPr>
      <w:r>
        <w:t>Or: ([function-name] [arguments])</w:t>
      </w:r>
    </w:p>
    <w:p w14:paraId="6F265343" w14:textId="45F64FE1" w:rsidR="00583115" w:rsidRDefault="00583115" w:rsidP="00583115"/>
    <w:p w14:paraId="156344E1" w14:textId="202C25B0" w:rsidR="001F5AFF" w:rsidRDefault="001F5AFF">
      <w:r>
        <w:br w:type="page"/>
      </w:r>
    </w:p>
    <w:p w14:paraId="58AEA6A7" w14:textId="4A04B431" w:rsidR="00583115" w:rsidRDefault="001F5AFF" w:rsidP="00583115">
      <w:r>
        <w:lastRenderedPageBreak/>
        <w:t>To evaluate primitive call</w:t>
      </w:r>
    </w:p>
    <w:p w14:paraId="783942D6" w14:textId="230F88E5" w:rsidR="001F5AFF" w:rsidRDefault="001F5AFF" w:rsidP="001F5AFF">
      <w:pPr>
        <w:pStyle w:val="ListParagraph"/>
        <w:numPr>
          <w:ilvl w:val="0"/>
          <w:numId w:val="1"/>
        </w:numPr>
      </w:pPr>
      <w:r>
        <w:t xml:space="preserve">Reduce operands to values (operands = </w:t>
      </w:r>
      <w:proofErr w:type="spellStart"/>
      <w:r>
        <w:t>args</w:t>
      </w:r>
      <w:proofErr w:type="spellEnd"/>
      <w:r>
        <w:t>)</w:t>
      </w:r>
    </w:p>
    <w:p w14:paraId="260386E5" w14:textId="2A9ADCC9" w:rsidR="001F5AFF" w:rsidRDefault="001F5AFF" w:rsidP="001F5AFF">
      <w:pPr>
        <w:pStyle w:val="ListParagraph"/>
        <w:numPr>
          <w:ilvl w:val="0"/>
          <w:numId w:val="1"/>
        </w:numPr>
      </w:pPr>
      <w:r>
        <w:t>Apply primitive operations to values</w:t>
      </w:r>
    </w:p>
    <w:p w14:paraId="1214D953" w14:textId="15A369E4" w:rsidR="001F5AFF" w:rsidRDefault="001F5AFF" w:rsidP="001F5AFF"/>
    <w:p w14:paraId="39221B0F" w14:textId="3A7F0C61" w:rsidR="001F5AFF" w:rsidRDefault="001F5AFF" w:rsidP="001F5AFF">
      <w:r>
        <w:t>Function definition</w:t>
      </w:r>
    </w:p>
    <w:p w14:paraId="370AAB26" w14:textId="407EC897" w:rsidR="001F5AFF" w:rsidRDefault="001F5AFF" w:rsidP="001F5AFF">
      <w:pPr>
        <w:pStyle w:val="ListParagraph"/>
        <w:numPr>
          <w:ilvl w:val="0"/>
          <w:numId w:val="1"/>
        </w:numPr>
      </w:pPr>
      <w:r>
        <w:t>Record the definition</w:t>
      </w:r>
    </w:p>
    <w:p w14:paraId="6261A285" w14:textId="56A4A467" w:rsidR="001F5AFF" w:rsidRDefault="001F5AFF" w:rsidP="001F5AFF"/>
    <w:p w14:paraId="0543E654" w14:textId="3E258F2F" w:rsidR="001F5AFF" w:rsidRDefault="001F5AFF" w:rsidP="001F5AFF">
      <w:r>
        <w:t>To evaluate function call</w:t>
      </w:r>
    </w:p>
    <w:p w14:paraId="41F2CE06" w14:textId="24658147" w:rsidR="00A93B36" w:rsidRDefault="00A93B36" w:rsidP="001F5AFF">
      <w:r w:rsidRPr="00A93B36">
        <w:drawing>
          <wp:inline distT="0" distB="0" distL="0" distR="0" wp14:anchorId="651D4341" wp14:editId="2EA9F2E0">
            <wp:extent cx="2267266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F88F" w14:textId="48D7422F" w:rsidR="001F5AFF" w:rsidRDefault="001F5AFF" w:rsidP="001F5AFF">
      <w:pPr>
        <w:pStyle w:val="ListParagraph"/>
        <w:numPr>
          <w:ilvl w:val="0"/>
          <w:numId w:val="1"/>
        </w:numPr>
      </w:pPr>
      <w:r>
        <w:t xml:space="preserve">Reduce operands to values (operands = </w:t>
      </w:r>
      <w:proofErr w:type="spellStart"/>
      <w:r>
        <w:t>args</w:t>
      </w:r>
      <w:proofErr w:type="spellEnd"/>
      <w:r>
        <w:t>)</w:t>
      </w:r>
    </w:p>
    <w:p w14:paraId="0512D181" w14:textId="6D83867F" w:rsidR="00A93B36" w:rsidRDefault="00A93B36" w:rsidP="00A93B36">
      <w:pPr>
        <w:ind w:left="720"/>
      </w:pPr>
      <w:r w:rsidRPr="00A93B36">
        <w:drawing>
          <wp:inline distT="0" distB="0" distL="0" distR="0" wp14:anchorId="69CB9824" wp14:editId="42988D65">
            <wp:extent cx="1105054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9124" w14:textId="4279A265" w:rsidR="001F5AFF" w:rsidRDefault="001F5AFF" w:rsidP="001F5AFF">
      <w:pPr>
        <w:pStyle w:val="ListParagraph"/>
        <w:numPr>
          <w:ilvl w:val="0"/>
          <w:numId w:val="1"/>
        </w:numPr>
      </w:pPr>
      <w:r>
        <w:t>Replace function call by</w:t>
      </w:r>
    </w:p>
    <w:p w14:paraId="4F57D269" w14:textId="40AD7263" w:rsidR="001F5AFF" w:rsidRDefault="001F5AFF" w:rsidP="001F5AFF">
      <w:pPr>
        <w:pStyle w:val="ListParagraph"/>
        <w:numPr>
          <w:ilvl w:val="1"/>
          <w:numId w:val="1"/>
        </w:numPr>
      </w:pPr>
      <w:r>
        <w:t xml:space="preserve">Body (expression) of the function in which every occurrence of the parameter(s) </w:t>
      </w:r>
      <w:proofErr w:type="gramStart"/>
      <w:r>
        <w:t>are</w:t>
      </w:r>
      <w:proofErr w:type="gramEnd"/>
      <w:r>
        <w:t xml:space="preserve"> replaced by the </w:t>
      </w:r>
      <w:proofErr w:type="spellStart"/>
      <w:r>
        <w:t>args</w:t>
      </w:r>
      <w:proofErr w:type="spellEnd"/>
    </w:p>
    <w:p w14:paraId="590A13CF" w14:textId="7442F162" w:rsidR="002D7604" w:rsidRDefault="002D7604" w:rsidP="002D7604">
      <w:pPr>
        <w:ind w:left="1440"/>
      </w:pPr>
      <w:r w:rsidRPr="002D7604">
        <w:drawing>
          <wp:inline distT="0" distB="0" distL="0" distR="0" wp14:anchorId="759E0933" wp14:editId="4AD3EE26">
            <wp:extent cx="1600423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2D7604">
        <w:drawing>
          <wp:inline distT="0" distB="0" distL="0" distR="0" wp14:anchorId="3DBB9C77" wp14:editId="616E6290">
            <wp:extent cx="1771897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1B">
        <w:t xml:space="preserve"> -&gt;</w:t>
      </w:r>
    </w:p>
    <w:p w14:paraId="2EA5B513" w14:textId="013E9006" w:rsidR="002D7604" w:rsidRDefault="002D7604" w:rsidP="002D7604">
      <w:pPr>
        <w:ind w:left="1440"/>
      </w:pPr>
      <w:r w:rsidRPr="002D7604">
        <w:drawing>
          <wp:inline distT="0" distB="0" distL="0" distR="0" wp14:anchorId="4993860A" wp14:editId="3B89F843">
            <wp:extent cx="1781424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1B">
        <w:t xml:space="preserve"> -&gt; </w:t>
      </w:r>
      <w:r w:rsidR="00ED071B" w:rsidRPr="00ED071B">
        <w:drawing>
          <wp:inline distT="0" distB="0" distL="0" distR="0" wp14:anchorId="5827DB7E" wp14:editId="0C1C5C26">
            <wp:extent cx="647790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1D99" w14:textId="77777777" w:rsidR="00ED071B" w:rsidRDefault="00ED071B" w:rsidP="0040676C"/>
    <w:p w14:paraId="7D8B46FC" w14:textId="77777777" w:rsidR="002D7604" w:rsidRDefault="002D7604" w:rsidP="002D7604">
      <w:pPr>
        <w:ind w:left="1440"/>
      </w:pPr>
    </w:p>
    <w:p w14:paraId="35D167E9" w14:textId="77777777" w:rsidR="001F5AFF" w:rsidRDefault="001F5AFF" w:rsidP="00A177F4"/>
    <w:sectPr w:rsidR="001F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F9C"/>
    <w:multiLevelType w:val="hybridMultilevel"/>
    <w:tmpl w:val="F3B62C92"/>
    <w:lvl w:ilvl="0" w:tplc="12E65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E"/>
    <w:rsid w:val="0002495F"/>
    <w:rsid w:val="001F5AFF"/>
    <w:rsid w:val="002D7604"/>
    <w:rsid w:val="003C7518"/>
    <w:rsid w:val="0040676C"/>
    <w:rsid w:val="00583115"/>
    <w:rsid w:val="006A39DE"/>
    <w:rsid w:val="00793426"/>
    <w:rsid w:val="007E566A"/>
    <w:rsid w:val="009A66C3"/>
    <w:rsid w:val="00A177F4"/>
    <w:rsid w:val="00A93B36"/>
    <w:rsid w:val="00AD706C"/>
    <w:rsid w:val="00DD5DF9"/>
    <w:rsid w:val="00DE33A1"/>
    <w:rsid w:val="00E10F10"/>
    <w:rsid w:val="00ED071B"/>
    <w:rsid w:val="00F6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63EA"/>
  <w15:chartTrackingRefBased/>
  <w15:docId w15:val="{3772638C-ED1B-40B9-955B-C05EBC49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edx.org/courses/course-v1:UBCx+HtC1x+2T2017/a24b7341216346f2a5c99c6391f6422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2023-03-07T18:39:00Z</dcterms:created>
  <dcterms:modified xsi:type="dcterms:W3CDTF">2023-03-07T18:45:00Z</dcterms:modified>
</cp:coreProperties>
</file>