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62977" w14:textId="01470DAE" w:rsidR="00D94C02" w:rsidRDefault="00597ACA">
      <w:r w:rsidRPr="00597ACA">
        <w:drawing>
          <wp:inline distT="0" distB="0" distL="0" distR="0" wp14:anchorId="25616889" wp14:editId="101ACE74">
            <wp:extent cx="5943600" cy="6682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7307" w14:textId="77777777" w:rsidR="00D94C02" w:rsidRDefault="00D94C02">
      <w:r>
        <w:br w:type="page"/>
      </w:r>
    </w:p>
    <w:p w14:paraId="47B4E1CB" w14:textId="608D7B76" w:rsidR="000B1170" w:rsidRDefault="00D94C02">
      <w:r w:rsidRPr="00D94C02">
        <w:lastRenderedPageBreak/>
        <w:drawing>
          <wp:inline distT="0" distB="0" distL="0" distR="0" wp14:anchorId="4D38113F" wp14:editId="7AFA7B05">
            <wp:extent cx="5906324" cy="7240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42B9" w14:textId="77777777" w:rsidR="000B1170" w:rsidRDefault="000B1170">
      <w:r>
        <w:br w:type="page"/>
      </w:r>
    </w:p>
    <w:p w14:paraId="5350DF25" w14:textId="69AC37A5" w:rsidR="00D2303B" w:rsidRDefault="000B1170">
      <w:r>
        <w:lastRenderedPageBreak/>
        <w:t>Limit laws and continuity</w:t>
      </w:r>
    </w:p>
    <w:p w14:paraId="0EDF9E12" w14:textId="7AEA8D00" w:rsidR="000B1170" w:rsidRDefault="000B1170">
      <w:r w:rsidRPr="000B1170">
        <w:drawing>
          <wp:inline distT="0" distB="0" distL="0" distR="0" wp14:anchorId="4B2FA1D3" wp14:editId="4FF3F2D2">
            <wp:extent cx="5943600" cy="1760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33A9" w14:textId="4FB084D9" w:rsidR="005D077D" w:rsidRDefault="00E51C06">
      <w:r w:rsidRPr="00E51C06">
        <w:drawing>
          <wp:inline distT="0" distB="0" distL="0" distR="0" wp14:anchorId="7BE35301" wp14:editId="1E9421E1">
            <wp:extent cx="5943600" cy="1056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31A1" w14:textId="4B8EE586" w:rsidR="0077142A" w:rsidRDefault="0077142A"/>
    <w:p w14:paraId="44081F12" w14:textId="2F2B773D" w:rsidR="0077142A" w:rsidRDefault="0077142A">
      <w:r>
        <w:t>Applying these concepts of the limit laws:</w:t>
      </w:r>
      <w:r w:rsidR="00D00999">
        <w:t xml:space="preserve"> (addition, subtraction and multiplication)</w:t>
      </w:r>
    </w:p>
    <w:p w14:paraId="57A371F0" w14:textId="2A26E87A" w:rsidR="0077142A" w:rsidRDefault="0077142A">
      <w:r w:rsidRPr="0077142A">
        <w:drawing>
          <wp:inline distT="0" distB="0" distL="0" distR="0" wp14:anchorId="2A06F69E" wp14:editId="1DBB92EF">
            <wp:extent cx="5943600" cy="2344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6404" w14:textId="66A732E5" w:rsidR="00665E41" w:rsidRDefault="00665E41" w:rsidP="00665E41">
      <w:pPr>
        <w:pStyle w:val="ListParagraph"/>
        <w:numPr>
          <w:ilvl w:val="0"/>
          <w:numId w:val="1"/>
        </w:numPr>
      </w:pPr>
      <w:r>
        <w:t>If a constant is continuous everywhere and a single variable is continuous everywhere</w:t>
      </w:r>
    </w:p>
    <w:p w14:paraId="37587A58" w14:textId="5A8EE9B2" w:rsidR="00665E41" w:rsidRDefault="00665E41" w:rsidP="00665E41">
      <w:pPr>
        <w:pStyle w:val="ListParagraph"/>
        <w:numPr>
          <w:ilvl w:val="1"/>
          <w:numId w:val="1"/>
        </w:numPr>
      </w:pPr>
      <w:r>
        <w:t>Adding, multiplying, and subtracting it will result to continuity everywhere of the resulting function!</w:t>
      </w:r>
    </w:p>
    <w:p w14:paraId="37A8388B" w14:textId="0130F7F0" w:rsidR="00EC5F00" w:rsidRDefault="00A30413" w:rsidP="00665E41">
      <w:pPr>
        <w:pStyle w:val="ListParagraph"/>
        <w:numPr>
          <w:ilvl w:val="1"/>
          <w:numId w:val="1"/>
        </w:numPr>
      </w:pPr>
      <w:r>
        <w:t>Basically any polynomial</w:t>
      </w:r>
    </w:p>
    <w:p w14:paraId="4EA45734" w14:textId="6148EF7E" w:rsidR="00F41FE0" w:rsidRDefault="00F41FE0">
      <w:r>
        <w:br w:type="page"/>
      </w:r>
    </w:p>
    <w:p w14:paraId="461898E1" w14:textId="4B236F95" w:rsidR="00F41FE0" w:rsidRDefault="00F41FE0" w:rsidP="00F41FE0">
      <w:r>
        <w:lastRenderedPageBreak/>
        <w:t>For division:</w:t>
      </w:r>
    </w:p>
    <w:p w14:paraId="297C7C8D" w14:textId="75E3A348" w:rsidR="00F41FE0" w:rsidRDefault="00F41FE0" w:rsidP="00F41FE0">
      <w:pPr>
        <w:pStyle w:val="ListParagraph"/>
        <w:numPr>
          <w:ilvl w:val="0"/>
          <w:numId w:val="1"/>
        </w:numPr>
      </w:pPr>
      <w:r>
        <w:t>Continuous as long as the quotient is defined</w:t>
      </w:r>
    </w:p>
    <w:p w14:paraId="38FBFA17" w14:textId="11530538" w:rsidR="00F41FE0" w:rsidRDefault="00F41FE0" w:rsidP="00F41FE0">
      <w:r w:rsidRPr="00F41FE0">
        <w:drawing>
          <wp:inline distT="0" distB="0" distL="0" distR="0" wp14:anchorId="307159C3" wp14:editId="7722E909">
            <wp:extent cx="5943600" cy="1014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EE11" w14:textId="5B66ECB6" w:rsidR="00F41FE0" w:rsidRDefault="00E2755E" w:rsidP="00F41FE0">
      <w:r>
        <w:rPr>
          <w:noProof/>
        </w:rPr>
        <w:drawing>
          <wp:inline distT="0" distB="0" distL="0" distR="0" wp14:anchorId="3370579A" wp14:editId="1C1E8F2A">
            <wp:extent cx="5939155" cy="4817097"/>
            <wp:effectExtent l="0" t="0" r="444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4"/>
                    <a:stretch/>
                  </pic:blipFill>
                  <pic:spPr bwMode="auto">
                    <a:xfrm>
                      <a:off x="0" y="0"/>
                      <a:ext cx="5939155" cy="481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3F3A3" w14:textId="674362F9" w:rsidR="00E2755E" w:rsidRDefault="00E2755E" w:rsidP="00F41FE0">
      <w:r w:rsidRPr="00E2755E">
        <w:lastRenderedPageBreak/>
        <w:drawing>
          <wp:inline distT="0" distB="0" distL="0" distR="0" wp14:anchorId="28CAE34C" wp14:editId="3E4B3BD6">
            <wp:extent cx="5943600" cy="2483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C952" w14:textId="65CD82E3" w:rsidR="00E2755E" w:rsidRDefault="00E2755E" w:rsidP="00E2755E">
      <w:pPr>
        <w:pStyle w:val="ListParagraph"/>
        <w:numPr>
          <w:ilvl w:val="0"/>
          <w:numId w:val="1"/>
        </w:numPr>
      </w:pPr>
      <w:r>
        <w:t>Because its denominator will never be 0</w:t>
      </w:r>
    </w:p>
    <w:p w14:paraId="182324BF" w14:textId="22FA6181" w:rsidR="003576C0" w:rsidRDefault="003576C0" w:rsidP="003576C0"/>
    <w:p w14:paraId="7A7B5F09" w14:textId="72E50F40" w:rsidR="003576C0" w:rsidRDefault="003576C0" w:rsidP="003576C0">
      <w:r>
        <w:t>Continuity of Composite Functions</w:t>
      </w:r>
    </w:p>
    <w:p w14:paraId="5886FB51" w14:textId="72A630CB" w:rsidR="00BE2069" w:rsidRDefault="00BE2069" w:rsidP="003576C0">
      <w:r w:rsidRPr="00A86127">
        <w:drawing>
          <wp:inline distT="0" distB="0" distL="0" distR="0" wp14:anchorId="6CAAE310" wp14:editId="40C27B4E">
            <wp:extent cx="5943600" cy="1097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F632" w14:textId="6AF5B6C5" w:rsidR="003576C0" w:rsidRDefault="003576C0" w:rsidP="003576C0">
      <w:r w:rsidRPr="003576C0">
        <w:drawing>
          <wp:inline distT="0" distB="0" distL="0" distR="0" wp14:anchorId="3503E797" wp14:editId="4CD90141">
            <wp:extent cx="5943600" cy="1920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3F1E" w14:textId="36B56FC9" w:rsidR="00A86127" w:rsidRDefault="00A86127" w:rsidP="00A86127">
      <w:pPr>
        <w:pStyle w:val="ListParagraph"/>
        <w:numPr>
          <w:ilvl w:val="0"/>
          <w:numId w:val="1"/>
        </w:numPr>
      </w:pPr>
      <w:r>
        <w:t>As long as f and g are continuous everywhere</w:t>
      </w:r>
    </w:p>
    <w:p w14:paraId="556C256A" w14:textId="52DBFA89" w:rsidR="00A86127" w:rsidRDefault="00A86127" w:rsidP="00A86127"/>
    <w:p w14:paraId="6F10E6C9" w14:textId="77777777" w:rsidR="00A27C56" w:rsidRDefault="00A27C56">
      <w:r>
        <w:br w:type="page"/>
      </w:r>
    </w:p>
    <w:p w14:paraId="5C2735B5" w14:textId="23FAFEE2" w:rsidR="00A27C56" w:rsidRDefault="00A27C56" w:rsidP="00A86127">
      <w:r>
        <w:lastRenderedPageBreak/>
        <w:t>Example of composite functions that are continuous:</w:t>
      </w:r>
    </w:p>
    <w:p w14:paraId="46F64C2A" w14:textId="6BA4E544" w:rsidR="00A27C56" w:rsidRDefault="00A27C56" w:rsidP="00A86127">
      <w:r>
        <w:rPr>
          <w:noProof/>
        </w:rPr>
        <w:drawing>
          <wp:inline distT="0" distB="0" distL="0" distR="0" wp14:anchorId="1373D627" wp14:editId="7E8093E5">
            <wp:extent cx="3940175" cy="1442085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17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5A0A" w14:textId="2DE79C06" w:rsidR="00A27C56" w:rsidRDefault="00A27C56" w:rsidP="00A27C56">
      <w:pPr>
        <w:pStyle w:val="ListParagraph"/>
        <w:numPr>
          <w:ilvl w:val="0"/>
          <w:numId w:val="1"/>
        </w:numPr>
      </w:pPr>
      <w:r>
        <w:t>Therefore: this is continuous!</w:t>
      </w:r>
    </w:p>
    <w:p w14:paraId="29596B1F" w14:textId="32F2A2E2" w:rsidR="000D7D06" w:rsidRDefault="000D7D06" w:rsidP="000D7D06"/>
    <w:p w14:paraId="215F79BE" w14:textId="434AFCD9" w:rsidR="000D7D06" w:rsidRDefault="000D7D06" w:rsidP="000D7D06">
      <w:r>
        <w:t>Review:</w:t>
      </w:r>
    </w:p>
    <w:p w14:paraId="2ED2E73A" w14:textId="321F9A73" w:rsidR="000D7D06" w:rsidRDefault="000D7D06" w:rsidP="000D7D06">
      <w:r w:rsidRPr="000D7D06">
        <w:drawing>
          <wp:inline distT="0" distB="0" distL="0" distR="0" wp14:anchorId="01750719" wp14:editId="4D035A41">
            <wp:extent cx="5943600" cy="34315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C8B" w14:textId="77777777" w:rsidR="00E2755E" w:rsidRDefault="00E2755E" w:rsidP="00F41FE0"/>
    <w:p w14:paraId="3A40A8B9" w14:textId="6DBD5621" w:rsidR="00F41FE0" w:rsidRDefault="000D7D06" w:rsidP="000D7D06">
      <w:r w:rsidRPr="000D7D06">
        <w:lastRenderedPageBreak/>
        <w:drawing>
          <wp:inline distT="0" distB="0" distL="0" distR="0" wp14:anchorId="68A10CEF" wp14:editId="41E3EC2F">
            <wp:extent cx="5943600" cy="1797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23E8" w14:textId="677DD607" w:rsidR="00C37F1A" w:rsidRDefault="00C37F1A" w:rsidP="000D7D06">
      <w:r w:rsidRPr="00C37F1A">
        <w:drawing>
          <wp:inline distT="0" distB="0" distL="0" distR="0" wp14:anchorId="3B525967" wp14:editId="2D9723C7">
            <wp:extent cx="5943600" cy="17710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BCF5" w14:textId="78F63646" w:rsidR="003D6E9E" w:rsidRDefault="003D6E9E" w:rsidP="000D7D06">
      <w:r w:rsidRPr="003D6E9E">
        <w:drawing>
          <wp:inline distT="0" distB="0" distL="0" distR="0" wp14:anchorId="73B1C70B" wp14:editId="13304A64">
            <wp:extent cx="5943600" cy="18618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06E1" w14:textId="4D16B01B" w:rsidR="00B2500B" w:rsidRDefault="00B2500B" w:rsidP="000D7D06">
      <w:r w:rsidRPr="00B2500B">
        <w:drawing>
          <wp:inline distT="0" distB="0" distL="0" distR="0" wp14:anchorId="48F20F25" wp14:editId="7C9DCEE2">
            <wp:extent cx="5943600" cy="19881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ED52" w14:textId="25E5483D" w:rsidR="00B2500B" w:rsidRDefault="00B2500B" w:rsidP="00B2500B">
      <w:pPr>
        <w:pStyle w:val="ListParagraph"/>
        <w:numPr>
          <w:ilvl w:val="0"/>
          <w:numId w:val="1"/>
        </w:numPr>
      </w:pPr>
      <w:r>
        <w:t>Note: limit laws only applicable on CONTINUITY not DISCONTINUITY</w:t>
      </w:r>
    </w:p>
    <w:sectPr w:rsidR="00B250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B4E5B"/>
    <w:multiLevelType w:val="hybridMultilevel"/>
    <w:tmpl w:val="8B84D06E"/>
    <w:lvl w:ilvl="0" w:tplc="744284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091"/>
    <w:rsid w:val="000B1170"/>
    <w:rsid w:val="000D7D06"/>
    <w:rsid w:val="003576C0"/>
    <w:rsid w:val="003D6E9E"/>
    <w:rsid w:val="00597ACA"/>
    <w:rsid w:val="005D077D"/>
    <w:rsid w:val="00665E41"/>
    <w:rsid w:val="0077142A"/>
    <w:rsid w:val="0079012B"/>
    <w:rsid w:val="0093491C"/>
    <w:rsid w:val="00A27C56"/>
    <w:rsid w:val="00A30413"/>
    <w:rsid w:val="00A86127"/>
    <w:rsid w:val="00B2500B"/>
    <w:rsid w:val="00BE2069"/>
    <w:rsid w:val="00C37F1A"/>
    <w:rsid w:val="00D00999"/>
    <w:rsid w:val="00D2303B"/>
    <w:rsid w:val="00D94C02"/>
    <w:rsid w:val="00E2755E"/>
    <w:rsid w:val="00E51C06"/>
    <w:rsid w:val="00EC5F00"/>
    <w:rsid w:val="00ED10E2"/>
    <w:rsid w:val="00F15091"/>
    <w:rsid w:val="00F41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D47B6"/>
  <w15:chartTrackingRefBased/>
  <w15:docId w15:val="{E32FFF76-5975-4792-BB34-2BA2BE2CD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E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25</cp:revision>
  <dcterms:created xsi:type="dcterms:W3CDTF">2023-06-30T21:02:00Z</dcterms:created>
  <dcterms:modified xsi:type="dcterms:W3CDTF">2023-06-30T21:23:00Z</dcterms:modified>
</cp:coreProperties>
</file>