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9333" w14:textId="6F29E920" w:rsidR="000F1857" w:rsidRDefault="002A4BEF">
      <w:r>
        <w:t>this in Java, PHP, or other standard language</w:t>
      </w:r>
    </w:p>
    <w:p w14:paraId="55A204A0" w14:textId="3BD6F420" w:rsidR="002A4BEF" w:rsidRDefault="002A4BEF" w:rsidP="002A4BEF">
      <w:pPr>
        <w:pStyle w:val="ListParagraph"/>
        <w:numPr>
          <w:ilvl w:val="0"/>
          <w:numId w:val="1"/>
        </w:numPr>
      </w:pPr>
      <w:r>
        <w:t xml:space="preserve">Instance of the CURRENT object in the class method </w:t>
      </w:r>
    </w:p>
    <w:p w14:paraId="4111FA9B" w14:textId="2F073FD0" w:rsidR="00D04B21" w:rsidRDefault="002A4BEF" w:rsidP="00D04B21">
      <w:pPr>
        <w:pStyle w:val="ListParagraph"/>
        <w:numPr>
          <w:ilvl w:val="0"/>
          <w:numId w:val="1"/>
        </w:numPr>
      </w:pPr>
      <w:r>
        <w:t>Cannot be used outside the metho</w:t>
      </w:r>
      <w:r w:rsidR="00D04B21">
        <w:t>d</w:t>
      </w:r>
    </w:p>
    <w:p w14:paraId="73D094FF" w14:textId="23F0F692" w:rsidR="00D04B21" w:rsidRDefault="00D04B21" w:rsidP="00D04B21"/>
    <w:p w14:paraId="046D9E09" w14:textId="79389533" w:rsidR="00D04B21" w:rsidRDefault="00D04B21" w:rsidP="00D04B21">
      <w:r>
        <w:t xml:space="preserve">In JavaScript: </w:t>
      </w:r>
    </w:p>
    <w:p w14:paraId="0AC0B074" w14:textId="1BB8EE9C" w:rsidR="00D04B21" w:rsidRDefault="00D04B21" w:rsidP="00D04B21">
      <w:r>
        <w:t>this</w:t>
      </w:r>
    </w:p>
    <w:p w14:paraId="1455A841" w14:textId="250EC0A2" w:rsidR="00D04B21" w:rsidRDefault="00D04B21" w:rsidP="00D04B21">
      <w:pPr>
        <w:pStyle w:val="ListParagraph"/>
        <w:numPr>
          <w:ilvl w:val="0"/>
          <w:numId w:val="1"/>
        </w:numPr>
      </w:pPr>
      <w:r>
        <w:t>Context of a function invocation</w:t>
      </w:r>
    </w:p>
    <w:p w14:paraId="3BB74406" w14:textId="00B97286" w:rsidR="00D04B21" w:rsidRDefault="00D04B21" w:rsidP="00D04B21"/>
    <w:p w14:paraId="656B3813" w14:textId="7381E36A" w:rsidR="00D04B21" w:rsidRDefault="00D04B21" w:rsidP="00D04B21">
      <w:r>
        <w:t xml:space="preserve">4 function invocation types: </w:t>
      </w:r>
    </w:p>
    <w:p w14:paraId="58FE4986" w14:textId="626537BD" w:rsidR="00D04B21" w:rsidRDefault="00D04B21" w:rsidP="00D04B21">
      <w:pPr>
        <w:pStyle w:val="ListParagraph"/>
        <w:numPr>
          <w:ilvl w:val="0"/>
          <w:numId w:val="2"/>
        </w:numPr>
      </w:pPr>
      <w:r>
        <w:t xml:space="preserve">Function invocation: </w:t>
      </w:r>
      <w:proofErr w:type="gramStart"/>
      <w:r>
        <w:t>alert(</w:t>
      </w:r>
      <w:proofErr w:type="gramEnd"/>
      <w:r>
        <w:t>‘</w:t>
      </w:r>
      <w:r>
        <w:t>Hello world!</w:t>
      </w:r>
      <w:r>
        <w:t>’)</w:t>
      </w:r>
    </w:p>
    <w:p w14:paraId="2F4BA503" w14:textId="433B16AB" w:rsidR="00D04B21" w:rsidRDefault="00D04B21" w:rsidP="00D04B21">
      <w:pPr>
        <w:pStyle w:val="ListParagraph"/>
        <w:numPr>
          <w:ilvl w:val="0"/>
          <w:numId w:val="2"/>
        </w:numPr>
      </w:pPr>
      <w:r>
        <w:t xml:space="preserve">Method invocation: </w:t>
      </w:r>
      <w:proofErr w:type="gramStart"/>
      <w:r>
        <w:t>console.log(</w:t>
      </w:r>
      <w:proofErr w:type="gramEnd"/>
      <w:r>
        <w:t>‘Hello world!’)</w:t>
      </w:r>
    </w:p>
    <w:p w14:paraId="4CE18645" w14:textId="12DBF89F" w:rsidR="00A8463D" w:rsidRDefault="00A8463D" w:rsidP="00D04B21">
      <w:pPr>
        <w:pStyle w:val="ListParagraph"/>
        <w:numPr>
          <w:ilvl w:val="0"/>
          <w:numId w:val="2"/>
        </w:numPr>
      </w:pPr>
      <w:r>
        <w:t xml:space="preserve">Constructor invocation: new </w:t>
      </w:r>
      <w:proofErr w:type="spellStart"/>
      <w:r>
        <w:t>RegExp</w:t>
      </w:r>
      <w:proofErr w:type="spellEnd"/>
      <w:r>
        <w:t>(‘\\d’)</w:t>
      </w:r>
    </w:p>
    <w:p w14:paraId="1BDDB57E" w14:textId="1CA9D5EB" w:rsidR="00A8463D" w:rsidRDefault="000D2192" w:rsidP="00D04B21">
      <w:pPr>
        <w:pStyle w:val="ListParagraph"/>
        <w:numPr>
          <w:ilvl w:val="0"/>
          <w:numId w:val="2"/>
        </w:numPr>
      </w:pPr>
      <w:r>
        <w:t xml:space="preserve">Indirect invocation: </w:t>
      </w:r>
      <w:proofErr w:type="spellStart"/>
      <w:proofErr w:type="gramStart"/>
      <w:r>
        <w:t>alert.call</w:t>
      </w:r>
      <w:proofErr w:type="spellEnd"/>
      <w:proofErr w:type="gramEnd"/>
      <w:r>
        <w:t>(undefined, ‘Hello World!’)</w:t>
      </w:r>
    </w:p>
    <w:p w14:paraId="3A805C8E" w14:textId="2ACB22E2" w:rsidR="000D2192" w:rsidRDefault="000D2192" w:rsidP="000D2192"/>
    <w:p w14:paraId="1F99ED7C" w14:textId="16A2F30A" w:rsidR="000D2192" w:rsidRDefault="000D2192" w:rsidP="000D2192">
      <w:r>
        <w:t>Each invocation type defines the context in its way, so ‘this’ behaves differently than the developer expects. Strict mode also affects the execution context.</w:t>
      </w:r>
    </w:p>
    <w:p w14:paraId="42FF8627" w14:textId="04B3ABBA" w:rsidR="000D2192" w:rsidRDefault="000D2192" w:rsidP="000D2192"/>
    <w:p w14:paraId="7BCFA142" w14:textId="54CDE3C9" w:rsidR="001A11A1" w:rsidRDefault="001A11A1" w:rsidP="000D2192">
      <w:r>
        <w:t xml:space="preserve">Familiarize with a couple of terms: </w:t>
      </w:r>
    </w:p>
    <w:p w14:paraId="1F41506D" w14:textId="6C3A9319" w:rsidR="001A11A1" w:rsidRDefault="001A11A1" w:rsidP="001A11A1">
      <w:pPr>
        <w:pStyle w:val="ListParagraph"/>
        <w:numPr>
          <w:ilvl w:val="0"/>
          <w:numId w:val="3"/>
        </w:numPr>
      </w:pPr>
      <w:r>
        <w:t>Invocation</w:t>
      </w:r>
    </w:p>
    <w:p w14:paraId="1E2A21B7" w14:textId="3DA50B79" w:rsidR="001A11A1" w:rsidRDefault="001A11A1" w:rsidP="001A11A1">
      <w:pPr>
        <w:pStyle w:val="ListParagraph"/>
        <w:numPr>
          <w:ilvl w:val="1"/>
          <w:numId w:val="1"/>
        </w:numPr>
      </w:pPr>
      <w:r>
        <w:t>Invocation of a function is executing the code in the body of the function</w:t>
      </w:r>
    </w:p>
    <w:p w14:paraId="7FB5EFEE" w14:textId="699CD1AE" w:rsidR="001A11A1" w:rsidRDefault="001A11A1" w:rsidP="001A11A1">
      <w:pPr>
        <w:pStyle w:val="ListParagraph"/>
        <w:numPr>
          <w:ilvl w:val="1"/>
          <w:numId w:val="1"/>
        </w:numPr>
      </w:pPr>
      <w:r>
        <w:t>Calling the function</w:t>
      </w:r>
    </w:p>
    <w:p w14:paraId="00973EAC" w14:textId="62B05647" w:rsidR="001A11A1" w:rsidRDefault="001A11A1" w:rsidP="001A11A1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</w:t>
      </w:r>
      <w:proofErr w:type="spellStart"/>
      <w:r>
        <w:t>parseInt</w:t>
      </w:r>
      <w:proofErr w:type="spellEnd"/>
      <w:r>
        <w:t xml:space="preserve"> Invocation: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‘15’);</w:t>
      </w:r>
    </w:p>
    <w:p w14:paraId="6C5705BC" w14:textId="486AEF94" w:rsidR="001A11A1" w:rsidRDefault="001A11A1" w:rsidP="001A11A1">
      <w:pPr>
        <w:pStyle w:val="ListParagraph"/>
        <w:numPr>
          <w:ilvl w:val="0"/>
          <w:numId w:val="3"/>
        </w:numPr>
      </w:pPr>
      <w:r>
        <w:t>Context</w:t>
      </w:r>
      <w:r w:rsidR="00B079AF">
        <w:t xml:space="preserve"> of an Invocation</w:t>
      </w:r>
    </w:p>
    <w:p w14:paraId="49DE82E6" w14:textId="4836A3D7" w:rsidR="001A11A1" w:rsidRDefault="00B079AF" w:rsidP="001A11A1">
      <w:pPr>
        <w:pStyle w:val="ListParagraph"/>
        <w:numPr>
          <w:ilvl w:val="1"/>
          <w:numId w:val="1"/>
        </w:numPr>
      </w:pPr>
      <w:r>
        <w:t>Value of ‘this’ within the function body</w:t>
      </w:r>
    </w:p>
    <w:p w14:paraId="73385CB9" w14:textId="1578EA7B" w:rsidR="00B079AF" w:rsidRDefault="00B079AF" w:rsidP="00B079AF">
      <w:pPr>
        <w:pStyle w:val="ListParagraph"/>
        <w:numPr>
          <w:ilvl w:val="0"/>
          <w:numId w:val="3"/>
        </w:numPr>
      </w:pPr>
      <w:r>
        <w:t>Scope of a function</w:t>
      </w:r>
    </w:p>
    <w:p w14:paraId="5AC81D90" w14:textId="2B11D73F" w:rsidR="00B079AF" w:rsidRDefault="00B079AF" w:rsidP="00B079AF">
      <w:pPr>
        <w:pStyle w:val="ListParagraph"/>
        <w:numPr>
          <w:ilvl w:val="1"/>
          <w:numId w:val="1"/>
        </w:numPr>
      </w:pPr>
      <w:r>
        <w:t>Set of variables and functions accessible within the function body</w:t>
      </w:r>
    </w:p>
    <w:p w14:paraId="667B6307" w14:textId="6009EDD9" w:rsidR="00B079AF" w:rsidRDefault="00B079AF" w:rsidP="00B079AF"/>
    <w:p w14:paraId="77F68F92" w14:textId="77777777" w:rsidR="0013065A" w:rsidRDefault="0013065A" w:rsidP="00B079AF"/>
    <w:p w14:paraId="62D99012" w14:textId="4F78F9C9" w:rsidR="000D2192" w:rsidRDefault="000D2192" w:rsidP="000D2192"/>
    <w:p w14:paraId="6F13841C" w14:textId="77777777" w:rsidR="000D2192" w:rsidRDefault="000D2192" w:rsidP="000D2192"/>
    <w:sectPr w:rsidR="000D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DCA"/>
    <w:multiLevelType w:val="hybridMultilevel"/>
    <w:tmpl w:val="5B1825A6"/>
    <w:lvl w:ilvl="0" w:tplc="BCFE0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0646"/>
    <w:multiLevelType w:val="hybridMultilevel"/>
    <w:tmpl w:val="E0666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3971"/>
    <w:multiLevelType w:val="hybridMultilevel"/>
    <w:tmpl w:val="35D0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0E"/>
    <w:rsid w:val="000D2192"/>
    <w:rsid w:val="000F1857"/>
    <w:rsid w:val="0013065A"/>
    <w:rsid w:val="001A11A1"/>
    <w:rsid w:val="002A4BEF"/>
    <w:rsid w:val="00A8463D"/>
    <w:rsid w:val="00A9680E"/>
    <w:rsid w:val="00B079AF"/>
    <w:rsid w:val="00D04B21"/>
    <w:rsid w:val="00F5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E9FD"/>
  <w15:chartTrackingRefBased/>
  <w15:docId w15:val="{D73469FB-D49E-42F3-A075-333AFFA3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2022-10-03T05:26:00Z</dcterms:created>
  <dcterms:modified xsi:type="dcterms:W3CDTF">2022-10-03T05:48:00Z</dcterms:modified>
</cp:coreProperties>
</file>