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52B2" w14:textId="09C5153A" w:rsidR="00A63FC5" w:rsidRDefault="00890D40" w:rsidP="00337A5C">
      <w:pPr>
        <w:ind w:leftChars="-202" w:left="-424"/>
        <w:rPr>
          <w:b/>
          <w:bCs/>
        </w:rPr>
      </w:pPr>
      <w:bookmarkStart w:id="0" w:name="_Hlk128232537"/>
      <w:bookmarkEnd w:id="0"/>
      <w:r w:rsidRPr="00890D40">
        <w:rPr>
          <w:rFonts w:hint="eastAsia"/>
          <w:b/>
          <w:bCs/>
        </w:rPr>
        <w:t>W</w:t>
      </w:r>
      <w:r w:rsidRPr="00890D40">
        <w:rPr>
          <w:b/>
          <w:bCs/>
        </w:rPr>
        <w:t>BC</w:t>
      </w:r>
      <w:r w:rsidRPr="00890D40">
        <w:rPr>
          <w:rFonts w:hint="eastAsia"/>
          <w:b/>
          <w:bCs/>
        </w:rPr>
        <w:t>：</w:t>
      </w:r>
    </w:p>
    <w:tbl>
      <w:tblPr>
        <w:tblW w:w="5454" w:type="pct"/>
        <w:tblLook w:val="04A0" w:firstRow="1" w:lastRow="0" w:firstColumn="1" w:lastColumn="0" w:noHBand="0" w:noVBand="1"/>
      </w:tblPr>
      <w:tblGrid>
        <w:gridCol w:w="2967"/>
        <w:gridCol w:w="1635"/>
        <w:gridCol w:w="2904"/>
        <w:gridCol w:w="2832"/>
        <w:gridCol w:w="283"/>
      </w:tblGrid>
      <w:tr w:rsidR="00100FC4" w:rsidRPr="002540AC" w14:paraId="7BC6C16C" w14:textId="77777777" w:rsidTr="000F19E8">
        <w:trPr>
          <w:gridAfter w:val="1"/>
          <w:wAfter w:w="133" w:type="pct"/>
          <w:trHeight w:val="312"/>
        </w:trPr>
        <w:tc>
          <w:tcPr>
            <w:tcW w:w="4867" w:type="pct"/>
            <w:gridSpan w:val="4"/>
            <w:tcBorders>
              <w:top w:val="single" w:sz="8" w:space="0" w:color="auto"/>
              <w:left w:val="single" w:sz="8" w:space="0" w:color="auto"/>
              <w:bottom w:val="single" w:sz="8" w:space="0" w:color="000000"/>
              <w:right w:val="single" w:sz="8" w:space="0" w:color="auto"/>
            </w:tcBorders>
            <w:shd w:val="clear" w:color="auto" w:fill="auto"/>
            <w:noWrap/>
            <w:vAlign w:val="center"/>
          </w:tcPr>
          <w:p w14:paraId="77E087CD"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W</w:t>
            </w:r>
            <w:r w:rsidRPr="002540AC">
              <w:rPr>
                <w:rFonts w:ascii="等线" w:eastAsia="等线" w:hAnsi="等线" w:cs="宋体"/>
                <w:b/>
                <w:bCs/>
                <w:color w:val="000000"/>
                <w:kern w:val="0"/>
                <w:sz w:val="18"/>
                <w:szCs w:val="18"/>
              </w:rPr>
              <w:t>BC D</w:t>
            </w:r>
            <w:r w:rsidRPr="002540AC">
              <w:rPr>
                <w:rFonts w:ascii="等线" w:eastAsia="等线" w:hAnsi="等线" w:cs="宋体" w:hint="eastAsia"/>
                <w:b/>
                <w:bCs/>
                <w:color w:val="000000"/>
                <w:kern w:val="0"/>
                <w:sz w:val="18"/>
                <w:szCs w:val="18"/>
              </w:rPr>
              <w:t>ataset</w:t>
            </w:r>
          </w:p>
        </w:tc>
      </w:tr>
      <w:tr w:rsidR="00100FC4" w:rsidRPr="002540AC" w14:paraId="6699789E" w14:textId="77777777" w:rsidTr="000F19E8">
        <w:trPr>
          <w:gridAfter w:val="1"/>
          <w:wAfter w:w="133" w:type="pct"/>
          <w:trHeight w:val="312"/>
        </w:trPr>
        <w:tc>
          <w:tcPr>
            <w:tcW w:w="1397"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2F7597A"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Atrributes</w:t>
            </w:r>
          </w:p>
        </w:tc>
        <w:tc>
          <w:tcPr>
            <w:tcW w:w="77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6305FEF"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Atribute ID</w:t>
            </w:r>
          </w:p>
        </w:tc>
        <w:tc>
          <w:tcPr>
            <w:tcW w:w="1367"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8DD19A7"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Types</w:t>
            </w:r>
          </w:p>
        </w:tc>
        <w:tc>
          <w:tcPr>
            <w:tcW w:w="1333" w:type="pct"/>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14:paraId="552E26F5"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Value Range</w:t>
            </w:r>
          </w:p>
        </w:tc>
      </w:tr>
      <w:tr w:rsidR="00100FC4" w:rsidRPr="002540AC" w14:paraId="17F7007A"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28B529A7"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vMerge/>
            <w:tcBorders>
              <w:top w:val="single" w:sz="8" w:space="0" w:color="auto"/>
              <w:left w:val="single" w:sz="4" w:space="0" w:color="auto"/>
              <w:bottom w:val="single" w:sz="4" w:space="0" w:color="auto"/>
              <w:right w:val="single" w:sz="4" w:space="0" w:color="auto"/>
            </w:tcBorders>
            <w:vAlign w:val="center"/>
            <w:hideMark/>
          </w:tcPr>
          <w:p w14:paraId="490BC6DB"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1367" w:type="pct"/>
            <w:vMerge/>
            <w:tcBorders>
              <w:top w:val="single" w:sz="8" w:space="0" w:color="auto"/>
              <w:left w:val="single" w:sz="4" w:space="0" w:color="auto"/>
              <w:bottom w:val="single" w:sz="4" w:space="0" w:color="auto"/>
              <w:right w:val="single" w:sz="4" w:space="0" w:color="auto"/>
            </w:tcBorders>
            <w:vAlign w:val="center"/>
            <w:hideMark/>
          </w:tcPr>
          <w:p w14:paraId="63D89B92"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1333" w:type="pct"/>
            <w:vMerge/>
            <w:tcBorders>
              <w:top w:val="single" w:sz="8" w:space="0" w:color="auto"/>
              <w:left w:val="single" w:sz="4" w:space="0" w:color="auto"/>
              <w:bottom w:val="single" w:sz="4" w:space="0" w:color="000000"/>
              <w:right w:val="single" w:sz="8" w:space="0" w:color="auto"/>
            </w:tcBorders>
            <w:vAlign w:val="center"/>
            <w:hideMark/>
          </w:tcPr>
          <w:p w14:paraId="07D50BFB"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133" w:type="pct"/>
            <w:tcBorders>
              <w:top w:val="nil"/>
              <w:left w:val="nil"/>
              <w:bottom w:val="nil"/>
              <w:right w:val="nil"/>
            </w:tcBorders>
            <w:shd w:val="clear" w:color="auto" w:fill="auto"/>
            <w:noWrap/>
            <w:vAlign w:val="center"/>
            <w:hideMark/>
          </w:tcPr>
          <w:p w14:paraId="13394ACB"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770A458B"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79D9FAAB"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3A7274B9"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2</w:t>
            </w:r>
          </w:p>
        </w:tc>
        <w:tc>
          <w:tcPr>
            <w:tcW w:w="1367" w:type="pct"/>
            <w:tcBorders>
              <w:top w:val="nil"/>
              <w:left w:val="nil"/>
              <w:bottom w:val="nil"/>
              <w:right w:val="single" w:sz="4" w:space="0" w:color="auto"/>
            </w:tcBorders>
            <w:shd w:val="clear" w:color="auto" w:fill="auto"/>
            <w:noWrap/>
            <w:vAlign w:val="center"/>
            <w:hideMark/>
          </w:tcPr>
          <w:p w14:paraId="53F4A7C3"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Clump Thickness</w:t>
            </w:r>
          </w:p>
        </w:tc>
        <w:tc>
          <w:tcPr>
            <w:tcW w:w="1333" w:type="pct"/>
            <w:tcBorders>
              <w:top w:val="nil"/>
              <w:left w:val="nil"/>
              <w:bottom w:val="nil"/>
              <w:right w:val="single" w:sz="8" w:space="0" w:color="auto"/>
            </w:tcBorders>
            <w:shd w:val="clear" w:color="auto" w:fill="auto"/>
            <w:noWrap/>
            <w:vAlign w:val="center"/>
            <w:hideMark/>
          </w:tcPr>
          <w:p w14:paraId="6BD4B369"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59F3BF99"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35E48BE0"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601AD417"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00475418"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3</w:t>
            </w:r>
          </w:p>
        </w:tc>
        <w:tc>
          <w:tcPr>
            <w:tcW w:w="1367" w:type="pct"/>
            <w:tcBorders>
              <w:top w:val="nil"/>
              <w:left w:val="nil"/>
              <w:bottom w:val="nil"/>
              <w:right w:val="single" w:sz="4" w:space="0" w:color="auto"/>
            </w:tcBorders>
            <w:shd w:val="clear" w:color="auto" w:fill="auto"/>
            <w:noWrap/>
            <w:vAlign w:val="center"/>
            <w:hideMark/>
          </w:tcPr>
          <w:p w14:paraId="4B71D91C"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Uniformity of Cell Size</w:t>
            </w:r>
          </w:p>
        </w:tc>
        <w:tc>
          <w:tcPr>
            <w:tcW w:w="1333" w:type="pct"/>
            <w:tcBorders>
              <w:top w:val="single" w:sz="4" w:space="0" w:color="auto"/>
              <w:left w:val="nil"/>
              <w:bottom w:val="nil"/>
              <w:right w:val="single" w:sz="8" w:space="0" w:color="auto"/>
            </w:tcBorders>
            <w:shd w:val="clear" w:color="auto" w:fill="auto"/>
            <w:noWrap/>
            <w:vAlign w:val="center"/>
            <w:hideMark/>
          </w:tcPr>
          <w:p w14:paraId="69A2F072"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2AEF3582"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48E26B0D"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1BD6ED70"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1F5FAC18"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4</w:t>
            </w:r>
          </w:p>
        </w:tc>
        <w:tc>
          <w:tcPr>
            <w:tcW w:w="1367" w:type="pct"/>
            <w:tcBorders>
              <w:top w:val="nil"/>
              <w:left w:val="nil"/>
              <w:bottom w:val="nil"/>
              <w:right w:val="single" w:sz="4" w:space="0" w:color="auto"/>
            </w:tcBorders>
            <w:shd w:val="clear" w:color="auto" w:fill="auto"/>
            <w:noWrap/>
            <w:vAlign w:val="center"/>
            <w:hideMark/>
          </w:tcPr>
          <w:p w14:paraId="3459D65B"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Uniformity of Cell Shape</w:t>
            </w:r>
          </w:p>
        </w:tc>
        <w:tc>
          <w:tcPr>
            <w:tcW w:w="1333" w:type="pct"/>
            <w:tcBorders>
              <w:top w:val="single" w:sz="4" w:space="0" w:color="auto"/>
              <w:left w:val="nil"/>
              <w:bottom w:val="nil"/>
              <w:right w:val="single" w:sz="8" w:space="0" w:color="auto"/>
            </w:tcBorders>
            <w:shd w:val="clear" w:color="auto" w:fill="auto"/>
            <w:noWrap/>
            <w:vAlign w:val="center"/>
            <w:hideMark/>
          </w:tcPr>
          <w:p w14:paraId="75813F64"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7A69D377"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264E7E3C"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31319E13"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578A1C43"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5</w:t>
            </w:r>
          </w:p>
        </w:tc>
        <w:tc>
          <w:tcPr>
            <w:tcW w:w="1367" w:type="pct"/>
            <w:tcBorders>
              <w:top w:val="nil"/>
              <w:left w:val="nil"/>
              <w:bottom w:val="nil"/>
              <w:right w:val="single" w:sz="4" w:space="0" w:color="auto"/>
            </w:tcBorders>
            <w:shd w:val="clear" w:color="auto" w:fill="auto"/>
            <w:noWrap/>
            <w:vAlign w:val="center"/>
            <w:hideMark/>
          </w:tcPr>
          <w:p w14:paraId="686B1C9D"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 xml:space="preserve">Marginal Adhesion </w:t>
            </w:r>
          </w:p>
        </w:tc>
        <w:tc>
          <w:tcPr>
            <w:tcW w:w="1333" w:type="pct"/>
            <w:tcBorders>
              <w:top w:val="single" w:sz="4" w:space="0" w:color="auto"/>
              <w:left w:val="nil"/>
              <w:bottom w:val="nil"/>
              <w:right w:val="single" w:sz="8" w:space="0" w:color="auto"/>
            </w:tcBorders>
            <w:shd w:val="clear" w:color="auto" w:fill="auto"/>
            <w:noWrap/>
            <w:vAlign w:val="center"/>
            <w:hideMark/>
          </w:tcPr>
          <w:p w14:paraId="7035B0E9"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56D0E0D7"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0A15E237"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2C4D8D61"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363583F4"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6</w:t>
            </w:r>
          </w:p>
        </w:tc>
        <w:tc>
          <w:tcPr>
            <w:tcW w:w="1367" w:type="pct"/>
            <w:tcBorders>
              <w:top w:val="nil"/>
              <w:left w:val="nil"/>
              <w:bottom w:val="nil"/>
              <w:right w:val="single" w:sz="4" w:space="0" w:color="auto"/>
            </w:tcBorders>
            <w:shd w:val="clear" w:color="auto" w:fill="auto"/>
            <w:noWrap/>
            <w:vAlign w:val="center"/>
            <w:hideMark/>
          </w:tcPr>
          <w:p w14:paraId="3E13E695"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Single Epithelial Cell Size</w:t>
            </w:r>
          </w:p>
        </w:tc>
        <w:tc>
          <w:tcPr>
            <w:tcW w:w="1333" w:type="pct"/>
            <w:tcBorders>
              <w:top w:val="single" w:sz="4" w:space="0" w:color="auto"/>
              <w:left w:val="nil"/>
              <w:bottom w:val="nil"/>
              <w:right w:val="single" w:sz="8" w:space="0" w:color="auto"/>
            </w:tcBorders>
            <w:shd w:val="clear" w:color="auto" w:fill="auto"/>
            <w:noWrap/>
            <w:vAlign w:val="center"/>
            <w:hideMark/>
          </w:tcPr>
          <w:p w14:paraId="1C81ABC9"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35A806B3"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25115710"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0493FBA6"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3C29D477"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7</w:t>
            </w:r>
          </w:p>
        </w:tc>
        <w:tc>
          <w:tcPr>
            <w:tcW w:w="1367" w:type="pct"/>
            <w:tcBorders>
              <w:top w:val="nil"/>
              <w:left w:val="nil"/>
              <w:bottom w:val="nil"/>
              <w:right w:val="single" w:sz="4" w:space="0" w:color="auto"/>
            </w:tcBorders>
            <w:shd w:val="clear" w:color="auto" w:fill="auto"/>
            <w:noWrap/>
            <w:vAlign w:val="center"/>
            <w:hideMark/>
          </w:tcPr>
          <w:p w14:paraId="2BC8A5CF"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Bare Nuclei</w:t>
            </w:r>
          </w:p>
        </w:tc>
        <w:tc>
          <w:tcPr>
            <w:tcW w:w="1333" w:type="pct"/>
            <w:tcBorders>
              <w:top w:val="single" w:sz="4" w:space="0" w:color="auto"/>
              <w:left w:val="nil"/>
              <w:bottom w:val="nil"/>
              <w:right w:val="single" w:sz="8" w:space="0" w:color="auto"/>
            </w:tcBorders>
            <w:shd w:val="clear" w:color="auto" w:fill="auto"/>
            <w:noWrap/>
            <w:vAlign w:val="center"/>
            <w:hideMark/>
          </w:tcPr>
          <w:p w14:paraId="4B8DC21A"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185C395D"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73308C9D"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2545D615"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0332B23C"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8</w:t>
            </w:r>
          </w:p>
        </w:tc>
        <w:tc>
          <w:tcPr>
            <w:tcW w:w="1367" w:type="pct"/>
            <w:tcBorders>
              <w:top w:val="nil"/>
              <w:left w:val="nil"/>
              <w:bottom w:val="nil"/>
              <w:right w:val="single" w:sz="4" w:space="0" w:color="auto"/>
            </w:tcBorders>
            <w:shd w:val="clear" w:color="auto" w:fill="auto"/>
            <w:noWrap/>
            <w:vAlign w:val="center"/>
            <w:hideMark/>
          </w:tcPr>
          <w:p w14:paraId="4AEC49AA"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 xml:space="preserve">Bland Chromatin </w:t>
            </w:r>
          </w:p>
        </w:tc>
        <w:tc>
          <w:tcPr>
            <w:tcW w:w="1333" w:type="pct"/>
            <w:tcBorders>
              <w:top w:val="single" w:sz="4" w:space="0" w:color="auto"/>
              <w:left w:val="nil"/>
              <w:bottom w:val="nil"/>
              <w:right w:val="single" w:sz="8" w:space="0" w:color="auto"/>
            </w:tcBorders>
            <w:shd w:val="clear" w:color="auto" w:fill="auto"/>
            <w:noWrap/>
            <w:vAlign w:val="center"/>
            <w:hideMark/>
          </w:tcPr>
          <w:p w14:paraId="65D2DC7E"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6561C788"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2FE2F8E6" w14:textId="77777777" w:rsidTr="000F19E8">
        <w:trPr>
          <w:trHeight w:val="285"/>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288F4591"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nil"/>
              <w:right w:val="single" w:sz="4" w:space="0" w:color="auto"/>
            </w:tcBorders>
            <w:shd w:val="clear" w:color="auto" w:fill="auto"/>
            <w:noWrap/>
            <w:vAlign w:val="center"/>
            <w:hideMark/>
          </w:tcPr>
          <w:p w14:paraId="1B6CA01F"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9</w:t>
            </w:r>
          </w:p>
        </w:tc>
        <w:tc>
          <w:tcPr>
            <w:tcW w:w="1367" w:type="pct"/>
            <w:tcBorders>
              <w:top w:val="nil"/>
              <w:left w:val="nil"/>
              <w:bottom w:val="nil"/>
              <w:right w:val="single" w:sz="4" w:space="0" w:color="auto"/>
            </w:tcBorders>
            <w:shd w:val="clear" w:color="auto" w:fill="auto"/>
            <w:noWrap/>
            <w:vAlign w:val="center"/>
            <w:hideMark/>
          </w:tcPr>
          <w:p w14:paraId="314793F0"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Normal Nucleoli</w:t>
            </w:r>
          </w:p>
        </w:tc>
        <w:tc>
          <w:tcPr>
            <w:tcW w:w="1333" w:type="pct"/>
            <w:tcBorders>
              <w:top w:val="single" w:sz="4" w:space="0" w:color="auto"/>
              <w:left w:val="nil"/>
              <w:bottom w:val="nil"/>
              <w:right w:val="single" w:sz="8" w:space="0" w:color="auto"/>
            </w:tcBorders>
            <w:shd w:val="clear" w:color="auto" w:fill="auto"/>
            <w:noWrap/>
            <w:vAlign w:val="center"/>
            <w:hideMark/>
          </w:tcPr>
          <w:p w14:paraId="22032D64"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6EF10894"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21A4B472" w14:textId="77777777" w:rsidTr="000F19E8">
        <w:trPr>
          <w:trHeight w:val="300"/>
        </w:trPr>
        <w:tc>
          <w:tcPr>
            <w:tcW w:w="1397" w:type="pct"/>
            <w:vMerge/>
            <w:tcBorders>
              <w:top w:val="single" w:sz="8" w:space="0" w:color="auto"/>
              <w:left w:val="single" w:sz="8" w:space="0" w:color="auto"/>
              <w:bottom w:val="single" w:sz="8" w:space="0" w:color="000000"/>
              <w:right w:val="single" w:sz="4" w:space="0" w:color="auto"/>
            </w:tcBorders>
            <w:vAlign w:val="center"/>
            <w:hideMark/>
          </w:tcPr>
          <w:p w14:paraId="31734F05"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tcBorders>
              <w:top w:val="nil"/>
              <w:left w:val="nil"/>
              <w:bottom w:val="single" w:sz="8" w:space="0" w:color="auto"/>
              <w:right w:val="single" w:sz="4" w:space="0" w:color="auto"/>
            </w:tcBorders>
            <w:shd w:val="clear" w:color="auto" w:fill="auto"/>
            <w:noWrap/>
            <w:vAlign w:val="center"/>
            <w:hideMark/>
          </w:tcPr>
          <w:p w14:paraId="2FAB46E3"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10</w:t>
            </w:r>
          </w:p>
        </w:tc>
        <w:tc>
          <w:tcPr>
            <w:tcW w:w="1367" w:type="pct"/>
            <w:tcBorders>
              <w:top w:val="nil"/>
              <w:left w:val="nil"/>
              <w:bottom w:val="single" w:sz="8" w:space="0" w:color="auto"/>
              <w:right w:val="single" w:sz="4" w:space="0" w:color="auto"/>
            </w:tcBorders>
            <w:shd w:val="clear" w:color="auto" w:fill="auto"/>
            <w:noWrap/>
            <w:vAlign w:val="center"/>
            <w:hideMark/>
          </w:tcPr>
          <w:p w14:paraId="58CB44A9"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Mitoses</w:t>
            </w:r>
          </w:p>
        </w:tc>
        <w:tc>
          <w:tcPr>
            <w:tcW w:w="1333" w:type="pct"/>
            <w:tcBorders>
              <w:top w:val="single" w:sz="4" w:space="0" w:color="auto"/>
              <w:left w:val="nil"/>
              <w:bottom w:val="single" w:sz="8" w:space="0" w:color="auto"/>
              <w:right w:val="single" w:sz="8" w:space="0" w:color="auto"/>
            </w:tcBorders>
            <w:shd w:val="clear" w:color="auto" w:fill="auto"/>
            <w:noWrap/>
            <w:vAlign w:val="center"/>
            <w:hideMark/>
          </w:tcPr>
          <w:p w14:paraId="0915EB34"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1 -10</w:t>
            </w:r>
          </w:p>
        </w:tc>
        <w:tc>
          <w:tcPr>
            <w:tcW w:w="133" w:type="pct"/>
            <w:vAlign w:val="center"/>
            <w:hideMark/>
          </w:tcPr>
          <w:p w14:paraId="28ECDB45"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54F76E45" w14:textId="77777777" w:rsidTr="000F19E8">
        <w:trPr>
          <w:trHeight w:val="285"/>
        </w:trPr>
        <w:tc>
          <w:tcPr>
            <w:tcW w:w="1397"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6AB2CBD"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Class Distribution</w:t>
            </w:r>
          </w:p>
        </w:tc>
        <w:tc>
          <w:tcPr>
            <w:tcW w:w="770" w:type="pct"/>
            <w:vMerge w:val="restart"/>
            <w:tcBorders>
              <w:top w:val="nil"/>
              <w:left w:val="single" w:sz="4" w:space="0" w:color="auto"/>
              <w:bottom w:val="single" w:sz="8" w:space="0" w:color="000000"/>
              <w:right w:val="single" w:sz="4" w:space="0" w:color="auto"/>
            </w:tcBorders>
            <w:shd w:val="clear" w:color="auto" w:fill="auto"/>
            <w:noWrap/>
            <w:vAlign w:val="center"/>
            <w:hideMark/>
          </w:tcPr>
          <w:p w14:paraId="2FE038C3"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color w:val="000000"/>
                <w:kern w:val="0"/>
                <w:sz w:val="18"/>
                <w:szCs w:val="18"/>
              </w:rPr>
              <w:t>11</w:t>
            </w:r>
          </w:p>
        </w:tc>
        <w:tc>
          <w:tcPr>
            <w:tcW w:w="1367" w:type="pct"/>
            <w:tcBorders>
              <w:top w:val="nil"/>
              <w:left w:val="nil"/>
              <w:bottom w:val="single" w:sz="4" w:space="0" w:color="auto"/>
              <w:right w:val="nil"/>
            </w:tcBorders>
            <w:shd w:val="clear" w:color="auto" w:fill="auto"/>
            <w:noWrap/>
            <w:vAlign w:val="center"/>
            <w:hideMark/>
          </w:tcPr>
          <w:p w14:paraId="47EE4C1C"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b/>
                <w:bCs/>
                <w:color w:val="000000"/>
                <w:kern w:val="0"/>
                <w:sz w:val="18"/>
                <w:szCs w:val="18"/>
              </w:rPr>
              <w:t>2</w:t>
            </w:r>
            <w:r w:rsidRPr="002540AC">
              <w:rPr>
                <w:rFonts w:ascii="等线" w:eastAsia="等线" w:hAnsi="等线" w:cs="宋体" w:hint="eastAsia"/>
                <w:b/>
                <w:bCs/>
                <w:color w:val="000000"/>
                <w:kern w:val="0"/>
                <w:sz w:val="18"/>
                <w:szCs w:val="18"/>
              </w:rPr>
              <w:t xml:space="preserve"> = benign</w:t>
            </w:r>
          </w:p>
        </w:tc>
        <w:tc>
          <w:tcPr>
            <w:tcW w:w="1333" w:type="pct"/>
            <w:tcBorders>
              <w:top w:val="nil"/>
              <w:left w:val="single" w:sz="4" w:space="0" w:color="auto"/>
              <w:bottom w:val="single" w:sz="4" w:space="0" w:color="auto"/>
              <w:right w:val="single" w:sz="8" w:space="0" w:color="auto"/>
            </w:tcBorders>
            <w:shd w:val="clear" w:color="auto" w:fill="auto"/>
            <w:noWrap/>
            <w:vAlign w:val="center"/>
            <w:hideMark/>
          </w:tcPr>
          <w:p w14:paraId="1BEA9BA6"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b/>
                <w:bCs/>
                <w:color w:val="000000"/>
                <w:kern w:val="0"/>
                <w:sz w:val="18"/>
                <w:szCs w:val="18"/>
              </w:rPr>
              <w:t>4</w:t>
            </w:r>
            <w:r w:rsidRPr="002540AC">
              <w:rPr>
                <w:rFonts w:ascii="等线" w:eastAsia="等线" w:hAnsi="等线" w:cs="宋体" w:hint="eastAsia"/>
                <w:b/>
                <w:bCs/>
                <w:color w:val="000000"/>
                <w:kern w:val="0"/>
                <w:sz w:val="18"/>
                <w:szCs w:val="18"/>
              </w:rPr>
              <w:t xml:space="preserve"> = malignant</w:t>
            </w:r>
          </w:p>
        </w:tc>
        <w:tc>
          <w:tcPr>
            <w:tcW w:w="133" w:type="pct"/>
            <w:vAlign w:val="center"/>
            <w:hideMark/>
          </w:tcPr>
          <w:p w14:paraId="1262021B" w14:textId="77777777" w:rsidR="00100FC4" w:rsidRPr="002540AC" w:rsidRDefault="00100FC4" w:rsidP="000F19E8">
            <w:pPr>
              <w:widowControl/>
              <w:ind w:leftChars="-8" w:left="-17"/>
              <w:jc w:val="left"/>
              <w:rPr>
                <w:rFonts w:ascii="等线" w:eastAsia="等线" w:hAnsi="等线" w:cs="宋体"/>
                <w:b/>
                <w:bCs/>
                <w:color w:val="000000"/>
                <w:kern w:val="0"/>
                <w:sz w:val="18"/>
                <w:szCs w:val="18"/>
              </w:rPr>
            </w:pPr>
          </w:p>
        </w:tc>
      </w:tr>
      <w:tr w:rsidR="00100FC4" w:rsidRPr="002540AC" w14:paraId="0C8BD9AC" w14:textId="77777777" w:rsidTr="000F19E8">
        <w:trPr>
          <w:trHeight w:val="300"/>
        </w:trPr>
        <w:tc>
          <w:tcPr>
            <w:tcW w:w="1397" w:type="pct"/>
            <w:vMerge/>
            <w:tcBorders>
              <w:top w:val="nil"/>
              <w:left w:val="single" w:sz="8" w:space="0" w:color="auto"/>
              <w:bottom w:val="single" w:sz="8" w:space="0" w:color="000000"/>
              <w:right w:val="single" w:sz="4" w:space="0" w:color="auto"/>
            </w:tcBorders>
            <w:vAlign w:val="center"/>
            <w:hideMark/>
          </w:tcPr>
          <w:p w14:paraId="334E2A34"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770" w:type="pct"/>
            <w:vMerge/>
            <w:tcBorders>
              <w:top w:val="nil"/>
              <w:left w:val="single" w:sz="4" w:space="0" w:color="auto"/>
              <w:bottom w:val="single" w:sz="8" w:space="0" w:color="000000"/>
              <w:right w:val="single" w:sz="4" w:space="0" w:color="auto"/>
            </w:tcBorders>
            <w:vAlign w:val="center"/>
            <w:hideMark/>
          </w:tcPr>
          <w:p w14:paraId="58B5DE43"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c>
          <w:tcPr>
            <w:tcW w:w="1367" w:type="pct"/>
            <w:tcBorders>
              <w:top w:val="nil"/>
              <w:left w:val="nil"/>
              <w:bottom w:val="single" w:sz="8" w:space="0" w:color="auto"/>
              <w:right w:val="nil"/>
            </w:tcBorders>
            <w:shd w:val="clear" w:color="auto" w:fill="auto"/>
            <w:noWrap/>
            <w:vAlign w:val="center"/>
            <w:hideMark/>
          </w:tcPr>
          <w:p w14:paraId="541C9438"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458 (65.5522%)</w:t>
            </w:r>
          </w:p>
        </w:tc>
        <w:tc>
          <w:tcPr>
            <w:tcW w:w="1333" w:type="pct"/>
            <w:tcBorders>
              <w:top w:val="nil"/>
              <w:left w:val="single" w:sz="4" w:space="0" w:color="auto"/>
              <w:bottom w:val="single" w:sz="8" w:space="0" w:color="auto"/>
              <w:right w:val="single" w:sz="8" w:space="0" w:color="auto"/>
            </w:tcBorders>
            <w:shd w:val="clear" w:color="auto" w:fill="auto"/>
            <w:noWrap/>
            <w:vAlign w:val="center"/>
            <w:hideMark/>
          </w:tcPr>
          <w:p w14:paraId="676F070D"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241 (34.4778%)</w:t>
            </w:r>
          </w:p>
        </w:tc>
        <w:tc>
          <w:tcPr>
            <w:tcW w:w="133" w:type="pct"/>
            <w:vAlign w:val="center"/>
            <w:hideMark/>
          </w:tcPr>
          <w:p w14:paraId="296E6E57"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p>
        </w:tc>
      </w:tr>
      <w:tr w:rsidR="00100FC4" w:rsidRPr="002540AC" w14:paraId="4E2038E0" w14:textId="77777777" w:rsidTr="000F19E8">
        <w:trPr>
          <w:trHeight w:val="300"/>
        </w:trPr>
        <w:tc>
          <w:tcPr>
            <w:tcW w:w="1397" w:type="pct"/>
            <w:tcBorders>
              <w:top w:val="nil"/>
              <w:left w:val="single" w:sz="8" w:space="0" w:color="auto"/>
              <w:bottom w:val="single" w:sz="8" w:space="0" w:color="auto"/>
              <w:right w:val="single" w:sz="4" w:space="0" w:color="auto"/>
            </w:tcBorders>
            <w:shd w:val="clear" w:color="auto" w:fill="auto"/>
            <w:noWrap/>
            <w:vAlign w:val="center"/>
            <w:hideMark/>
          </w:tcPr>
          <w:p w14:paraId="6C2A5BB2"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Number of Instances</w:t>
            </w:r>
          </w:p>
        </w:tc>
        <w:tc>
          <w:tcPr>
            <w:tcW w:w="3470" w:type="pct"/>
            <w:gridSpan w:val="3"/>
            <w:tcBorders>
              <w:top w:val="single" w:sz="8" w:space="0" w:color="auto"/>
              <w:left w:val="nil"/>
              <w:bottom w:val="single" w:sz="8" w:space="0" w:color="auto"/>
              <w:right w:val="single" w:sz="8" w:space="0" w:color="000000"/>
            </w:tcBorders>
            <w:shd w:val="clear" w:color="auto" w:fill="auto"/>
            <w:noWrap/>
            <w:vAlign w:val="center"/>
            <w:hideMark/>
          </w:tcPr>
          <w:p w14:paraId="300CAF0E"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699</w:t>
            </w:r>
          </w:p>
        </w:tc>
        <w:tc>
          <w:tcPr>
            <w:tcW w:w="133" w:type="pct"/>
            <w:vAlign w:val="center"/>
            <w:hideMark/>
          </w:tcPr>
          <w:p w14:paraId="71A47B6F" w14:textId="77777777" w:rsidR="00100FC4" w:rsidRPr="002540AC" w:rsidRDefault="00100FC4" w:rsidP="000F19E8">
            <w:pPr>
              <w:widowControl/>
              <w:ind w:leftChars="-8" w:left="-17"/>
              <w:jc w:val="left"/>
              <w:rPr>
                <w:rFonts w:ascii="等线" w:eastAsia="等线" w:hAnsi="等线" w:cs="宋体"/>
                <w:b/>
                <w:bCs/>
                <w:color w:val="000000"/>
                <w:kern w:val="0"/>
                <w:sz w:val="18"/>
                <w:szCs w:val="18"/>
              </w:rPr>
            </w:pPr>
          </w:p>
        </w:tc>
      </w:tr>
      <w:tr w:rsidR="00100FC4" w:rsidRPr="002540AC" w14:paraId="07C806EC" w14:textId="77777777" w:rsidTr="000F19E8">
        <w:trPr>
          <w:trHeight w:val="300"/>
        </w:trPr>
        <w:tc>
          <w:tcPr>
            <w:tcW w:w="1397" w:type="pct"/>
            <w:tcBorders>
              <w:top w:val="nil"/>
              <w:left w:val="single" w:sz="8" w:space="0" w:color="auto"/>
              <w:bottom w:val="single" w:sz="8" w:space="0" w:color="auto"/>
              <w:right w:val="single" w:sz="4" w:space="0" w:color="auto"/>
            </w:tcBorders>
            <w:shd w:val="clear" w:color="auto" w:fill="auto"/>
            <w:noWrap/>
            <w:vAlign w:val="center"/>
            <w:hideMark/>
          </w:tcPr>
          <w:p w14:paraId="4532C46A"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Number of Attributes</w:t>
            </w:r>
          </w:p>
        </w:tc>
        <w:tc>
          <w:tcPr>
            <w:tcW w:w="3470" w:type="pct"/>
            <w:gridSpan w:val="3"/>
            <w:tcBorders>
              <w:top w:val="single" w:sz="8" w:space="0" w:color="auto"/>
              <w:left w:val="nil"/>
              <w:bottom w:val="single" w:sz="8" w:space="0" w:color="auto"/>
              <w:right w:val="single" w:sz="8" w:space="0" w:color="000000"/>
            </w:tcBorders>
            <w:shd w:val="clear" w:color="auto" w:fill="auto"/>
            <w:noWrap/>
            <w:vAlign w:val="center"/>
            <w:hideMark/>
          </w:tcPr>
          <w:p w14:paraId="47A5E495" w14:textId="77777777" w:rsidR="00100FC4" w:rsidRPr="002540AC" w:rsidRDefault="00100FC4" w:rsidP="000F19E8">
            <w:pPr>
              <w:widowControl/>
              <w:ind w:leftChars="-8" w:left="-17"/>
              <w:jc w:val="center"/>
              <w:rPr>
                <w:rFonts w:ascii="等线" w:eastAsia="等线" w:hAnsi="等线" w:cs="宋体"/>
                <w:color w:val="000000"/>
                <w:kern w:val="0"/>
                <w:sz w:val="18"/>
                <w:szCs w:val="18"/>
              </w:rPr>
            </w:pPr>
            <w:r w:rsidRPr="002540AC">
              <w:rPr>
                <w:rFonts w:ascii="等线" w:eastAsia="等线" w:hAnsi="等线" w:cs="宋体" w:hint="eastAsia"/>
                <w:color w:val="000000"/>
                <w:kern w:val="0"/>
                <w:sz w:val="18"/>
                <w:szCs w:val="18"/>
              </w:rPr>
              <w:t>11 (ID, diagnosis, 9 real-valued input features)</w:t>
            </w:r>
          </w:p>
        </w:tc>
        <w:tc>
          <w:tcPr>
            <w:tcW w:w="133" w:type="pct"/>
            <w:vAlign w:val="center"/>
            <w:hideMark/>
          </w:tcPr>
          <w:p w14:paraId="423F0C4F" w14:textId="77777777" w:rsidR="00100FC4" w:rsidRPr="002540AC" w:rsidRDefault="00100FC4" w:rsidP="000F19E8">
            <w:pPr>
              <w:widowControl/>
              <w:ind w:leftChars="-8" w:left="-17"/>
              <w:jc w:val="left"/>
              <w:rPr>
                <w:rFonts w:ascii="等线" w:eastAsia="等线" w:hAnsi="等线" w:cs="宋体"/>
                <w:b/>
                <w:bCs/>
                <w:color w:val="000000"/>
                <w:kern w:val="0"/>
                <w:sz w:val="18"/>
                <w:szCs w:val="18"/>
              </w:rPr>
            </w:pPr>
          </w:p>
        </w:tc>
      </w:tr>
      <w:tr w:rsidR="00100FC4" w:rsidRPr="002540AC" w14:paraId="4CD2F8B0" w14:textId="77777777" w:rsidTr="000F19E8">
        <w:trPr>
          <w:trHeight w:val="300"/>
        </w:trPr>
        <w:tc>
          <w:tcPr>
            <w:tcW w:w="1397" w:type="pct"/>
            <w:tcBorders>
              <w:top w:val="nil"/>
              <w:left w:val="single" w:sz="8" w:space="0" w:color="auto"/>
              <w:bottom w:val="single" w:sz="8" w:space="0" w:color="auto"/>
              <w:right w:val="single" w:sz="4" w:space="0" w:color="auto"/>
            </w:tcBorders>
            <w:shd w:val="clear" w:color="auto" w:fill="auto"/>
            <w:noWrap/>
            <w:vAlign w:val="center"/>
            <w:hideMark/>
          </w:tcPr>
          <w:p w14:paraId="1FBE4582" w14:textId="77777777" w:rsidR="00100FC4" w:rsidRPr="002540AC" w:rsidRDefault="00100FC4" w:rsidP="000F19E8">
            <w:pPr>
              <w:widowControl/>
              <w:ind w:leftChars="-8" w:left="-17"/>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Missing attribute values</w:t>
            </w:r>
          </w:p>
        </w:tc>
        <w:tc>
          <w:tcPr>
            <w:tcW w:w="3470" w:type="pct"/>
            <w:gridSpan w:val="3"/>
            <w:tcBorders>
              <w:top w:val="single" w:sz="8" w:space="0" w:color="auto"/>
              <w:left w:val="nil"/>
              <w:bottom w:val="single" w:sz="8" w:space="0" w:color="auto"/>
              <w:right w:val="single" w:sz="8" w:space="0" w:color="000000"/>
            </w:tcBorders>
            <w:shd w:val="clear" w:color="auto" w:fill="auto"/>
            <w:noWrap/>
            <w:vAlign w:val="center"/>
            <w:hideMark/>
          </w:tcPr>
          <w:p w14:paraId="617D416D" w14:textId="4C3728FB" w:rsidR="00100FC4" w:rsidRPr="001D2C67" w:rsidRDefault="002105F4" w:rsidP="000F19E8">
            <w:pPr>
              <w:widowControl/>
              <w:ind w:leftChars="-8" w:left="-17"/>
              <w:jc w:val="center"/>
              <w:rPr>
                <w:rFonts w:ascii="等线" w:eastAsia="等线" w:hAnsi="等线" w:cs="宋体"/>
                <w:color w:val="000000"/>
                <w:kern w:val="0"/>
                <w:sz w:val="18"/>
                <w:szCs w:val="18"/>
              </w:rPr>
            </w:pPr>
            <w:r>
              <w:rPr>
                <w:rFonts w:ascii="等线" w:eastAsia="等线" w:hAnsi="等线" w:cs="宋体"/>
                <w:color w:val="000000"/>
                <w:kern w:val="0"/>
                <w:sz w:val="18"/>
                <w:szCs w:val="18"/>
              </w:rPr>
              <w:t>16</w:t>
            </w:r>
          </w:p>
        </w:tc>
        <w:tc>
          <w:tcPr>
            <w:tcW w:w="133" w:type="pct"/>
            <w:vAlign w:val="center"/>
            <w:hideMark/>
          </w:tcPr>
          <w:p w14:paraId="1D43CB17" w14:textId="77777777" w:rsidR="00100FC4" w:rsidRPr="002540AC" w:rsidRDefault="00100FC4" w:rsidP="000F19E8">
            <w:pPr>
              <w:widowControl/>
              <w:ind w:leftChars="-8" w:left="-17"/>
              <w:jc w:val="left"/>
              <w:rPr>
                <w:rFonts w:ascii="等线" w:eastAsia="等线" w:hAnsi="等线" w:cs="宋体"/>
                <w:b/>
                <w:bCs/>
                <w:color w:val="000000"/>
                <w:kern w:val="0"/>
                <w:sz w:val="18"/>
                <w:szCs w:val="18"/>
              </w:rPr>
            </w:pPr>
          </w:p>
        </w:tc>
      </w:tr>
    </w:tbl>
    <w:p w14:paraId="1DB260A8" w14:textId="7F7916B1" w:rsidR="003E55EB" w:rsidRDefault="003E55EB" w:rsidP="00100FC4"/>
    <w:p w14:paraId="5197AAD5" w14:textId="6FBF6FB8" w:rsidR="00971F01" w:rsidRPr="00B6359D" w:rsidRDefault="00B40F42" w:rsidP="00337A5C">
      <w:pPr>
        <w:widowControl/>
        <w:ind w:leftChars="-202" w:left="-424"/>
        <w:jc w:val="left"/>
        <w:rPr>
          <w:sz w:val="18"/>
          <w:szCs w:val="18"/>
        </w:rPr>
      </w:pPr>
      <w:r w:rsidRPr="00B6359D">
        <w:rPr>
          <w:sz w:val="18"/>
          <w:szCs w:val="18"/>
        </w:rPr>
        <w:t>Since there are 16 missing instances in WBC, these samples have been removed and only analyzed the remaining 683 samples.</w:t>
      </w:r>
    </w:p>
    <w:p w14:paraId="248D6582" w14:textId="5F7BF189" w:rsidR="00971F01" w:rsidRDefault="00971F01"/>
    <w:p w14:paraId="2EBF7359" w14:textId="0C2DBF6A" w:rsidR="00C6076F" w:rsidRDefault="00971F01" w:rsidP="00337A5C">
      <w:pPr>
        <w:ind w:leftChars="-202" w:left="-424"/>
        <w:rPr>
          <w:b/>
          <w:bCs/>
        </w:rPr>
      </w:pPr>
      <w:r w:rsidRPr="00971F01">
        <w:rPr>
          <w:rFonts w:hint="eastAsia"/>
          <w:b/>
          <w:bCs/>
        </w:rPr>
        <w:t>E</w:t>
      </w:r>
      <w:r w:rsidRPr="00971F01">
        <w:rPr>
          <w:b/>
          <w:bCs/>
        </w:rPr>
        <w:t>xact Clustering:</w:t>
      </w:r>
    </w:p>
    <w:p w14:paraId="5214FAA2" w14:textId="77777777" w:rsidR="0039687D" w:rsidRPr="0039687D" w:rsidRDefault="0039687D">
      <w:pPr>
        <w:rPr>
          <w:b/>
          <w:bCs/>
        </w:rPr>
      </w:pPr>
    </w:p>
    <w:p w14:paraId="393080F5" w14:textId="56BE3000" w:rsidR="00890D40" w:rsidRDefault="00C73C6C" w:rsidP="00B004D5">
      <w:pPr>
        <w:ind w:leftChars="-337" w:left="-708" w:rightChars="-685" w:right="-1438"/>
        <w:jc w:val="center"/>
        <w:rPr>
          <w:noProof/>
        </w:rPr>
      </w:pPr>
      <w:r>
        <w:rPr>
          <w:noProof/>
        </w:rPr>
        <w:drawing>
          <wp:inline distT="0" distB="0" distL="0" distR="0" wp14:anchorId="778DFFC9" wp14:editId="118AE6DE">
            <wp:extent cx="3729600" cy="2268000"/>
            <wp:effectExtent l="0" t="0" r="4445"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9600" cy="2268000"/>
                    </a:xfrm>
                    <a:prstGeom prst="rect">
                      <a:avLst/>
                    </a:prstGeom>
                    <a:noFill/>
                    <a:ln>
                      <a:noFill/>
                    </a:ln>
                  </pic:spPr>
                </pic:pic>
              </a:graphicData>
            </a:graphic>
          </wp:inline>
        </w:drawing>
      </w:r>
      <w:r w:rsidR="00C6076F">
        <w:rPr>
          <w:noProof/>
        </w:rPr>
        <w:drawing>
          <wp:inline distT="0" distB="0" distL="0" distR="0" wp14:anchorId="203F0B4D" wp14:editId="18C7944A">
            <wp:extent cx="3729600" cy="22680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9600" cy="2268000"/>
                    </a:xfrm>
                    <a:prstGeom prst="rect">
                      <a:avLst/>
                    </a:prstGeom>
                    <a:noFill/>
                    <a:ln>
                      <a:noFill/>
                    </a:ln>
                  </pic:spPr>
                </pic:pic>
              </a:graphicData>
            </a:graphic>
          </wp:inline>
        </w:drawing>
      </w:r>
    </w:p>
    <w:p w14:paraId="14066201" w14:textId="25B7CECF" w:rsidR="007674C6" w:rsidRPr="00B6359D" w:rsidRDefault="007674C6" w:rsidP="00471756">
      <w:pPr>
        <w:widowControl/>
        <w:ind w:leftChars="-202" w:left="-424" w:rightChars="-551" w:right="-1157"/>
        <w:jc w:val="left"/>
        <w:rPr>
          <w:sz w:val="18"/>
          <w:szCs w:val="18"/>
        </w:rPr>
      </w:pPr>
      <w:r w:rsidRPr="00B6359D">
        <w:rPr>
          <w:sz w:val="18"/>
          <w:szCs w:val="18"/>
        </w:rPr>
        <w:t xml:space="preserve">First of all, we can find that both the commonly used clustering methods (K-Means, C-Means, Hierarchical, Clara </w:t>
      </w:r>
      <w:r w:rsidR="00786490">
        <w:rPr>
          <w:rFonts w:hint="eastAsia"/>
          <w:sz w:val="18"/>
          <w:szCs w:val="18"/>
        </w:rPr>
        <w:t>and</w:t>
      </w:r>
      <w:r w:rsidRPr="00B6359D">
        <w:rPr>
          <w:sz w:val="18"/>
          <w:szCs w:val="18"/>
        </w:rPr>
        <w:t xml:space="preserve"> Pam) and </w:t>
      </w:r>
      <w:r w:rsidR="00CC05F9">
        <w:rPr>
          <w:sz w:val="18"/>
          <w:szCs w:val="18"/>
        </w:rPr>
        <w:t>the</w:t>
      </w:r>
      <w:r w:rsidRPr="00B6359D">
        <w:rPr>
          <w:sz w:val="18"/>
          <w:szCs w:val="18"/>
        </w:rPr>
        <w:t xml:space="preserve"> Czeknowski's clustering perform well on the dataset WBC. With the exception of Hierarchical, the other algorithms can achieve an accuracy of around 95%.</w:t>
      </w:r>
    </w:p>
    <w:p w14:paraId="22C00E32" w14:textId="13439D62" w:rsidR="00083863" w:rsidRPr="00B6359D" w:rsidRDefault="00083863" w:rsidP="00471756">
      <w:pPr>
        <w:widowControl/>
        <w:ind w:leftChars="-202" w:left="-424" w:rightChars="-551" w:right="-1157"/>
        <w:jc w:val="left"/>
        <w:rPr>
          <w:sz w:val="18"/>
          <w:szCs w:val="18"/>
        </w:rPr>
      </w:pPr>
      <w:r w:rsidRPr="00B6359D">
        <w:rPr>
          <w:sz w:val="18"/>
          <w:szCs w:val="18"/>
        </w:rPr>
        <w:t xml:space="preserve">It can be seen from the figure </w:t>
      </w:r>
      <w:r w:rsidR="00AF3667" w:rsidRPr="00AF3667">
        <w:rPr>
          <w:sz w:val="18"/>
          <w:szCs w:val="18"/>
        </w:rPr>
        <w:t xml:space="preserve">above </w:t>
      </w:r>
      <w:r w:rsidRPr="00B6359D">
        <w:rPr>
          <w:sz w:val="18"/>
          <w:szCs w:val="18"/>
        </w:rPr>
        <w:t xml:space="preserve">that when </w:t>
      </w:r>
      <w:r w:rsidRPr="00B6359D">
        <w:rPr>
          <w:rFonts w:hint="eastAsia"/>
          <w:sz w:val="18"/>
          <w:szCs w:val="18"/>
        </w:rPr>
        <w:t>diagnosing</w:t>
      </w:r>
      <w:r w:rsidRPr="00B6359D">
        <w:rPr>
          <w:sz w:val="18"/>
          <w:szCs w:val="18"/>
        </w:rPr>
        <w:t xml:space="preserve"> whether a tumor is malignant, although the precision of other clustering algorithms is higher than that of Czeknowski's clustering algorithm, the accuracy, F1 score and recall of our algorithm are better than others, especially recall.</w:t>
      </w:r>
      <w:r w:rsidR="00874948" w:rsidRPr="00B6359D">
        <w:rPr>
          <w:sz w:val="18"/>
          <w:szCs w:val="18"/>
        </w:rPr>
        <w:t xml:space="preserve"> </w:t>
      </w:r>
      <w:r w:rsidRPr="00B6359D">
        <w:rPr>
          <w:sz w:val="18"/>
          <w:szCs w:val="18"/>
        </w:rPr>
        <w:t>T</w:t>
      </w:r>
      <w:r w:rsidRPr="00B6359D">
        <w:rPr>
          <w:rFonts w:hint="eastAsia"/>
          <w:sz w:val="18"/>
          <w:szCs w:val="18"/>
        </w:rPr>
        <w:t>herefore</w:t>
      </w:r>
      <w:r w:rsidRPr="00B6359D">
        <w:rPr>
          <w:sz w:val="18"/>
          <w:szCs w:val="18"/>
        </w:rPr>
        <w:t xml:space="preserve">, </w:t>
      </w:r>
      <w:r w:rsidR="00443D3A" w:rsidRPr="00B6359D">
        <w:rPr>
          <w:sz w:val="18"/>
          <w:szCs w:val="18"/>
        </w:rPr>
        <w:t xml:space="preserve">I </w:t>
      </w:r>
      <w:r w:rsidR="00443D3A" w:rsidRPr="00B6359D">
        <w:rPr>
          <w:rFonts w:hint="eastAsia"/>
          <w:sz w:val="18"/>
          <w:szCs w:val="18"/>
        </w:rPr>
        <w:t>believe</w:t>
      </w:r>
      <w:r w:rsidR="00443D3A" w:rsidRPr="00B6359D">
        <w:rPr>
          <w:sz w:val="18"/>
          <w:szCs w:val="18"/>
        </w:rPr>
        <w:t xml:space="preserve"> </w:t>
      </w:r>
      <w:r w:rsidRPr="00B6359D">
        <w:rPr>
          <w:sz w:val="18"/>
          <w:szCs w:val="18"/>
        </w:rPr>
        <w:t>our algorithm is more sensitive in diagnosing malignant tumors and is more suitable as a judgment method for early diagnosis.</w:t>
      </w:r>
    </w:p>
    <w:p w14:paraId="6D4AD944" w14:textId="6F731DA3" w:rsidR="00932BB6" w:rsidRDefault="007D6EB8" w:rsidP="00B004D5">
      <w:pPr>
        <w:widowControl/>
        <w:ind w:leftChars="-337" w:left="-708" w:rightChars="-685" w:right="-1438"/>
        <w:jc w:val="center"/>
      </w:pPr>
      <w:r w:rsidRPr="00B6359D">
        <w:rPr>
          <w:noProof/>
          <w:sz w:val="18"/>
          <w:szCs w:val="18"/>
        </w:rPr>
        <w:lastRenderedPageBreak/>
        <w:drawing>
          <wp:inline distT="0" distB="0" distL="0" distR="0" wp14:anchorId="3ECB3830" wp14:editId="16B69EB7">
            <wp:extent cx="3715200" cy="2350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5200" cy="2350800"/>
                    </a:xfrm>
                    <a:prstGeom prst="rect">
                      <a:avLst/>
                    </a:prstGeom>
                    <a:noFill/>
                    <a:ln>
                      <a:noFill/>
                    </a:ln>
                  </pic:spPr>
                </pic:pic>
              </a:graphicData>
            </a:graphic>
          </wp:inline>
        </w:drawing>
      </w:r>
      <w:r>
        <w:rPr>
          <w:noProof/>
        </w:rPr>
        <w:drawing>
          <wp:inline distT="0" distB="0" distL="0" distR="0" wp14:anchorId="627905ED" wp14:editId="76F39636">
            <wp:extent cx="3715200" cy="235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5200" cy="2350800"/>
                    </a:xfrm>
                    <a:prstGeom prst="rect">
                      <a:avLst/>
                    </a:prstGeom>
                    <a:noFill/>
                    <a:ln>
                      <a:noFill/>
                    </a:ln>
                  </pic:spPr>
                </pic:pic>
              </a:graphicData>
            </a:graphic>
          </wp:inline>
        </w:drawing>
      </w:r>
    </w:p>
    <w:p w14:paraId="72946B9E" w14:textId="464F9766" w:rsidR="0057098B" w:rsidRPr="00CB0B73" w:rsidRDefault="00932BB6" w:rsidP="00471756">
      <w:pPr>
        <w:widowControl/>
        <w:ind w:leftChars="-202" w:left="-424" w:rightChars="-551" w:right="-1157"/>
        <w:jc w:val="left"/>
        <w:rPr>
          <w:sz w:val="18"/>
          <w:szCs w:val="18"/>
        </w:rPr>
      </w:pPr>
      <w:r w:rsidRPr="00CB0B73">
        <w:rPr>
          <w:sz w:val="18"/>
          <w:szCs w:val="18"/>
        </w:rPr>
        <w:t xml:space="preserve">Because the proportion of TRUE and FALSE samples of the data is not equal, I also tried to compare and evaluate the algorithm through other measures. The above plots show the results of the Kappa statistic and Phi coefficient for our algorithm and its </w:t>
      </w:r>
      <w:r w:rsidR="000E2995" w:rsidRPr="000E2995">
        <w:rPr>
          <w:sz w:val="18"/>
          <w:szCs w:val="18"/>
        </w:rPr>
        <w:t>comparison</w:t>
      </w:r>
      <w:r w:rsidR="000E2995">
        <w:rPr>
          <w:sz w:val="18"/>
          <w:szCs w:val="18"/>
        </w:rPr>
        <w:t xml:space="preserve"> </w:t>
      </w:r>
      <w:r w:rsidRPr="00CB0B73">
        <w:rPr>
          <w:sz w:val="18"/>
          <w:szCs w:val="18"/>
        </w:rPr>
        <w:t>algorithm</w:t>
      </w:r>
      <w:r w:rsidR="000E2995">
        <w:rPr>
          <w:sz w:val="18"/>
          <w:szCs w:val="18"/>
        </w:rPr>
        <w:t>s</w:t>
      </w:r>
      <w:r w:rsidRPr="00CB0B73">
        <w:rPr>
          <w:sz w:val="18"/>
          <w:szCs w:val="18"/>
        </w:rPr>
        <w:t>.</w:t>
      </w:r>
      <w:r w:rsidR="00E04C79" w:rsidRPr="00CB0B73">
        <w:rPr>
          <w:sz w:val="18"/>
          <w:szCs w:val="18"/>
        </w:rPr>
        <w:t xml:space="preserve"> </w:t>
      </w:r>
      <w:r w:rsidR="00C1005C" w:rsidRPr="00CB0B73">
        <w:rPr>
          <w:sz w:val="18"/>
          <w:szCs w:val="18"/>
        </w:rPr>
        <w:t>It can be seen that the two index results are almost identical</w:t>
      </w:r>
      <w:r w:rsidR="00C1005C" w:rsidRPr="00CB0B73">
        <w:rPr>
          <w:rFonts w:hint="eastAsia"/>
          <w:sz w:val="18"/>
          <w:szCs w:val="18"/>
        </w:rPr>
        <w:t>,</w:t>
      </w:r>
      <w:r w:rsidR="00C1005C" w:rsidRPr="00CB0B73">
        <w:rPr>
          <w:sz w:val="18"/>
          <w:szCs w:val="18"/>
        </w:rPr>
        <w:t xml:space="preserve"> </w:t>
      </w:r>
      <w:r w:rsidR="00C1005C" w:rsidRPr="00CB0B73">
        <w:rPr>
          <w:rFonts w:hint="eastAsia"/>
          <w:sz w:val="18"/>
          <w:szCs w:val="18"/>
        </w:rPr>
        <w:t>and</w:t>
      </w:r>
      <w:r w:rsidR="00E04C79" w:rsidRPr="00CB0B73">
        <w:rPr>
          <w:sz w:val="18"/>
          <w:szCs w:val="18"/>
        </w:rPr>
        <w:t xml:space="preserve"> the two metrics of our algorithm are better than those of the control algorithm.</w:t>
      </w:r>
    </w:p>
    <w:p w14:paraId="2D00BABF" w14:textId="77777777" w:rsidR="004A20A0" w:rsidRDefault="004A20A0" w:rsidP="000B422B">
      <w:pPr>
        <w:widowControl/>
        <w:jc w:val="left"/>
      </w:pPr>
    </w:p>
    <w:p w14:paraId="09359F49" w14:textId="6288E4F4" w:rsidR="00793BCB" w:rsidRDefault="0057098B" w:rsidP="00CB0B73">
      <w:pPr>
        <w:widowControl/>
        <w:ind w:leftChars="-202" w:left="-424"/>
        <w:jc w:val="left"/>
        <w:rPr>
          <w:b/>
          <w:bCs/>
        </w:rPr>
      </w:pPr>
      <w:r w:rsidRPr="0057098B">
        <w:rPr>
          <w:rFonts w:hint="eastAsia"/>
          <w:b/>
          <w:bCs/>
        </w:rPr>
        <w:t>F</w:t>
      </w:r>
      <w:r w:rsidRPr="0057098B">
        <w:rPr>
          <w:b/>
          <w:bCs/>
        </w:rPr>
        <w:t>uzzy</w:t>
      </w:r>
      <w:r w:rsidRPr="0057098B">
        <w:rPr>
          <w:rFonts w:hint="eastAsia"/>
          <w:b/>
          <w:bCs/>
        </w:rPr>
        <w:t xml:space="preserve"> </w:t>
      </w:r>
      <w:r w:rsidRPr="0057098B">
        <w:rPr>
          <w:b/>
          <w:bCs/>
        </w:rPr>
        <w:t>Clustering:</w:t>
      </w:r>
    </w:p>
    <w:p w14:paraId="38C4582E" w14:textId="77777777" w:rsidR="002040D8" w:rsidRPr="00595136" w:rsidRDefault="002040D8" w:rsidP="00CB0B73">
      <w:pPr>
        <w:widowControl/>
        <w:ind w:leftChars="-202" w:left="-424"/>
        <w:jc w:val="left"/>
        <w:rPr>
          <w:b/>
          <w:bCs/>
        </w:rPr>
      </w:pPr>
    </w:p>
    <w:p w14:paraId="1319A446" w14:textId="4A39F7A6" w:rsidR="0079364A" w:rsidRDefault="00F43694" w:rsidP="002E67B8">
      <w:pPr>
        <w:widowControl/>
        <w:ind w:leftChars="-337" w:left="-708" w:rightChars="-685" w:right="-1438"/>
        <w:jc w:val="center"/>
      </w:pPr>
      <w:r>
        <w:rPr>
          <w:noProof/>
        </w:rPr>
        <w:drawing>
          <wp:inline distT="0" distB="0" distL="0" distR="0" wp14:anchorId="63C7C83B" wp14:editId="0F65A6FF">
            <wp:extent cx="3733200" cy="212400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200" cy="2124000"/>
                    </a:xfrm>
                    <a:prstGeom prst="rect">
                      <a:avLst/>
                    </a:prstGeom>
                    <a:noFill/>
                    <a:ln>
                      <a:noFill/>
                    </a:ln>
                  </pic:spPr>
                </pic:pic>
              </a:graphicData>
            </a:graphic>
          </wp:inline>
        </w:drawing>
      </w:r>
      <w:r w:rsidR="005640D5">
        <w:rPr>
          <w:noProof/>
        </w:rPr>
        <w:drawing>
          <wp:inline distT="0" distB="0" distL="0" distR="0" wp14:anchorId="2AAD3E70" wp14:editId="28ED86EF">
            <wp:extent cx="3733200" cy="2124000"/>
            <wp:effectExtent l="0" t="0" r="635" b="0"/>
            <wp:docPr id="20" name="图片 20"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箱线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200" cy="2124000"/>
                    </a:xfrm>
                    <a:prstGeom prst="rect">
                      <a:avLst/>
                    </a:prstGeom>
                    <a:noFill/>
                    <a:ln>
                      <a:noFill/>
                    </a:ln>
                  </pic:spPr>
                </pic:pic>
              </a:graphicData>
            </a:graphic>
          </wp:inline>
        </w:drawing>
      </w:r>
      <w:r>
        <w:rPr>
          <w:noProof/>
        </w:rPr>
        <w:drawing>
          <wp:inline distT="0" distB="0" distL="0" distR="0" wp14:anchorId="54DE9664" wp14:editId="2B711AF8">
            <wp:extent cx="3736800" cy="2131200"/>
            <wp:effectExtent l="0" t="0" r="0" b="2540"/>
            <wp:docPr id="22" name="图片 2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箱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6800" cy="2131200"/>
                    </a:xfrm>
                    <a:prstGeom prst="rect">
                      <a:avLst/>
                    </a:prstGeom>
                    <a:noFill/>
                    <a:ln>
                      <a:noFill/>
                    </a:ln>
                  </pic:spPr>
                </pic:pic>
              </a:graphicData>
            </a:graphic>
          </wp:inline>
        </w:drawing>
      </w:r>
      <w:r>
        <w:rPr>
          <w:noProof/>
        </w:rPr>
        <w:drawing>
          <wp:inline distT="0" distB="0" distL="0" distR="0" wp14:anchorId="69C57DF8" wp14:editId="2D246440">
            <wp:extent cx="3736800" cy="2131200"/>
            <wp:effectExtent l="0" t="0" r="0" b="2540"/>
            <wp:docPr id="23" name="图片 2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箱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800" cy="2131200"/>
                    </a:xfrm>
                    <a:prstGeom prst="rect">
                      <a:avLst/>
                    </a:prstGeom>
                    <a:noFill/>
                    <a:ln>
                      <a:noFill/>
                    </a:ln>
                  </pic:spPr>
                </pic:pic>
              </a:graphicData>
            </a:graphic>
          </wp:inline>
        </w:drawing>
      </w:r>
    </w:p>
    <w:tbl>
      <w:tblPr>
        <w:tblW w:w="11309" w:type="dxa"/>
        <w:tblInd w:w="-42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877"/>
        <w:gridCol w:w="652"/>
        <w:gridCol w:w="652"/>
        <w:gridCol w:w="652"/>
        <w:gridCol w:w="652"/>
        <w:gridCol w:w="652"/>
        <w:gridCol w:w="652"/>
        <w:gridCol w:w="652"/>
        <w:gridCol w:w="652"/>
        <w:gridCol w:w="652"/>
        <w:gridCol w:w="652"/>
        <w:gridCol w:w="652"/>
        <w:gridCol w:w="652"/>
        <w:gridCol w:w="652"/>
        <w:gridCol w:w="652"/>
        <w:gridCol w:w="652"/>
        <w:gridCol w:w="652"/>
      </w:tblGrid>
      <w:tr w:rsidR="00965816" w:rsidRPr="00793BCB" w14:paraId="3E76E583" w14:textId="77777777" w:rsidTr="00965816">
        <w:trPr>
          <w:trHeight w:val="375"/>
        </w:trPr>
        <w:tc>
          <w:tcPr>
            <w:tcW w:w="11309" w:type="dxa"/>
            <w:gridSpan w:val="1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1F2FBA" w14:textId="77777777" w:rsidR="00965816" w:rsidRPr="00793BCB" w:rsidRDefault="00965816" w:rsidP="00965816">
            <w:pPr>
              <w:widowControl/>
              <w:ind w:leftChars="-324" w:left="-680"/>
              <w:jc w:val="center"/>
              <w:rPr>
                <w:rFonts w:ascii="等线" w:eastAsia="等线" w:hAnsi="等线" w:cs="宋体"/>
                <w:b/>
                <w:bCs/>
                <w:color w:val="000000"/>
                <w:kern w:val="0"/>
                <w:sz w:val="13"/>
                <w:szCs w:val="13"/>
              </w:rPr>
            </w:pPr>
            <w:r w:rsidRPr="00793BCB">
              <w:rPr>
                <w:rFonts w:ascii="等线" w:eastAsia="等线" w:hAnsi="等线" w:cs="宋体" w:hint="eastAsia"/>
                <w:b/>
                <w:bCs/>
                <w:color w:val="000000"/>
                <w:kern w:val="0"/>
                <w:sz w:val="18"/>
                <w:szCs w:val="18"/>
              </w:rPr>
              <w:t>Accuracy on WBC</w:t>
            </w:r>
          </w:p>
        </w:tc>
      </w:tr>
      <w:tr w:rsidR="00965816" w:rsidRPr="00793BCB" w14:paraId="287D2C23" w14:textId="77777777" w:rsidTr="00965816">
        <w:trPr>
          <w:trHeight w:val="375"/>
        </w:trPr>
        <w:tc>
          <w:tcPr>
            <w:tcW w:w="877"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24F9E7D" w14:textId="77777777" w:rsidR="00965816" w:rsidRPr="00793BCB" w:rsidRDefault="00965816" w:rsidP="00965816">
            <w:pPr>
              <w:widowControl/>
              <w:jc w:val="center"/>
              <w:rPr>
                <w:rFonts w:ascii="等线" w:eastAsia="等线" w:hAnsi="等线" w:cs="宋体"/>
                <w:b/>
                <w:bCs/>
                <w:color w:val="000000"/>
                <w:kern w:val="0"/>
                <w:sz w:val="13"/>
                <w:szCs w:val="13"/>
              </w:rPr>
            </w:pPr>
            <w:r w:rsidRPr="00793BCB">
              <w:rPr>
                <w:rFonts w:ascii="等线" w:eastAsia="等线" w:hAnsi="等线" w:cs="宋体" w:hint="eastAsia"/>
                <w:b/>
                <w:bCs/>
                <w:color w:val="000000"/>
                <w:kern w:val="0"/>
                <w:sz w:val="13"/>
                <w:szCs w:val="13"/>
              </w:rPr>
              <w:t xml:space="preserve">　</w:t>
            </w:r>
          </w:p>
        </w:tc>
        <w:tc>
          <w:tcPr>
            <w:tcW w:w="2608" w:type="dxa"/>
            <w:gridSpan w:val="4"/>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8021AF" w14:textId="77777777" w:rsidR="00965816" w:rsidRPr="00793BCB" w:rsidRDefault="00965816" w:rsidP="00965816">
            <w:pPr>
              <w:widowControl/>
              <w:jc w:val="center"/>
              <w:rPr>
                <w:rFonts w:ascii="等线" w:eastAsia="等线" w:hAnsi="等线" w:cs="宋体"/>
                <w:b/>
                <w:bCs/>
                <w:color w:val="000000"/>
                <w:kern w:val="0"/>
                <w:sz w:val="13"/>
                <w:szCs w:val="13"/>
              </w:rPr>
            </w:pPr>
            <w:r w:rsidRPr="00793BCB">
              <w:rPr>
                <w:rFonts w:ascii="等线" w:eastAsia="等线" w:hAnsi="等线" w:cs="宋体" w:hint="eastAsia"/>
                <w:b/>
                <w:bCs/>
                <w:color w:val="000000"/>
                <w:kern w:val="0"/>
                <w:sz w:val="13"/>
                <w:szCs w:val="13"/>
              </w:rPr>
              <w:t>Mean</w:t>
            </w:r>
          </w:p>
        </w:tc>
        <w:tc>
          <w:tcPr>
            <w:tcW w:w="2608" w:type="dxa"/>
            <w:gridSpan w:val="4"/>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993595" w14:textId="77777777" w:rsidR="00965816" w:rsidRPr="00793BCB" w:rsidRDefault="00965816" w:rsidP="00965816">
            <w:pPr>
              <w:widowControl/>
              <w:jc w:val="center"/>
              <w:rPr>
                <w:rFonts w:ascii="等线" w:eastAsia="等线" w:hAnsi="等线" w:cs="宋体"/>
                <w:b/>
                <w:bCs/>
                <w:color w:val="000000"/>
                <w:kern w:val="0"/>
                <w:sz w:val="13"/>
                <w:szCs w:val="13"/>
              </w:rPr>
            </w:pPr>
            <w:r w:rsidRPr="00793BCB">
              <w:rPr>
                <w:rFonts w:ascii="等线" w:eastAsia="等线" w:hAnsi="等线" w:cs="宋体" w:hint="eastAsia"/>
                <w:b/>
                <w:bCs/>
                <w:color w:val="000000"/>
                <w:kern w:val="0"/>
                <w:sz w:val="13"/>
                <w:szCs w:val="13"/>
              </w:rPr>
              <w:t>Median</w:t>
            </w:r>
          </w:p>
        </w:tc>
        <w:tc>
          <w:tcPr>
            <w:tcW w:w="2608" w:type="dxa"/>
            <w:gridSpan w:val="4"/>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A9441C" w14:textId="77777777" w:rsidR="00965816" w:rsidRPr="00793BCB" w:rsidRDefault="00965816" w:rsidP="00965816">
            <w:pPr>
              <w:widowControl/>
              <w:jc w:val="center"/>
              <w:rPr>
                <w:rFonts w:ascii="等线" w:eastAsia="等线" w:hAnsi="等线" w:cs="宋体"/>
                <w:b/>
                <w:bCs/>
                <w:color w:val="000000"/>
                <w:kern w:val="0"/>
                <w:sz w:val="13"/>
                <w:szCs w:val="13"/>
              </w:rPr>
            </w:pPr>
            <w:r w:rsidRPr="00793BCB">
              <w:rPr>
                <w:rFonts w:ascii="等线" w:eastAsia="等线" w:hAnsi="等线" w:cs="宋体" w:hint="eastAsia"/>
                <w:b/>
                <w:bCs/>
                <w:color w:val="000000"/>
                <w:kern w:val="0"/>
                <w:sz w:val="13"/>
                <w:szCs w:val="13"/>
              </w:rPr>
              <w:t>Max</w:t>
            </w:r>
          </w:p>
        </w:tc>
        <w:tc>
          <w:tcPr>
            <w:tcW w:w="2608" w:type="dxa"/>
            <w:gridSpan w:val="4"/>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A6BBBD" w14:textId="77777777" w:rsidR="00965816" w:rsidRPr="00793BCB" w:rsidRDefault="00965816" w:rsidP="00965816">
            <w:pPr>
              <w:widowControl/>
              <w:jc w:val="center"/>
              <w:rPr>
                <w:rFonts w:ascii="等线" w:eastAsia="等线" w:hAnsi="等线" w:cs="宋体"/>
                <w:b/>
                <w:bCs/>
                <w:color w:val="000000"/>
                <w:kern w:val="0"/>
                <w:sz w:val="13"/>
                <w:szCs w:val="13"/>
              </w:rPr>
            </w:pPr>
            <w:r w:rsidRPr="00793BCB">
              <w:rPr>
                <w:rFonts w:ascii="等线" w:eastAsia="等线" w:hAnsi="等线" w:cs="宋体" w:hint="eastAsia"/>
                <w:b/>
                <w:bCs/>
                <w:color w:val="000000"/>
                <w:kern w:val="0"/>
                <w:sz w:val="13"/>
                <w:szCs w:val="13"/>
              </w:rPr>
              <w:t>Min</w:t>
            </w:r>
          </w:p>
        </w:tc>
      </w:tr>
      <w:tr w:rsidR="00965816" w:rsidRPr="00793BCB" w14:paraId="6FB5E0E8" w14:textId="77777777" w:rsidTr="00965816">
        <w:trPr>
          <w:trHeight w:val="330"/>
        </w:trPr>
        <w:tc>
          <w:tcPr>
            <w:tcW w:w="877" w:type="dxa"/>
            <w:vMerge/>
            <w:tcBorders>
              <w:top w:val="single" w:sz="4" w:space="0" w:color="auto"/>
              <w:left w:val="single" w:sz="8" w:space="0" w:color="auto"/>
              <w:bottom w:val="single" w:sz="8" w:space="0" w:color="auto"/>
              <w:right w:val="single" w:sz="8" w:space="0" w:color="auto"/>
            </w:tcBorders>
            <w:vAlign w:val="center"/>
            <w:hideMark/>
          </w:tcPr>
          <w:p w14:paraId="6512F276" w14:textId="77777777" w:rsidR="00965816" w:rsidRPr="00793BCB" w:rsidRDefault="00965816" w:rsidP="00965816">
            <w:pPr>
              <w:widowControl/>
              <w:jc w:val="left"/>
              <w:rPr>
                <w:rFonts w:ascii="等线" w:eastAsia="等线" w:hAnsi="等线" w:cs="宋体"/>
                <w:b/>
                <w:bCs/>
                <w:color w:val="000000"/>
                <w:kern w:val="0"/>
                <w:sz w:val="13"/>
                <w:szCs w:val="13"/>
              </w:rPr>
            </w:pPr>
          </w:p>
        </w:tc>
        <w:tc>
          <w:tcPr>
            <w:tcW w:w="652" w:type="dxa"/>
            <w:tcBorders>
              <w:top w:val="single" w:sz="4" w:space="0" w:color="auto"/>
              <w:left w:val="single" w:sz="8" w:space="0" w:color="auto"/>
              <w:bottom w:val="single" w:sz="8" w:space="0" w:color="auto"/>
            </w:tcBorders>
            <w:shd w:val="clear" w:color="auto" w:fill="auto"/>
            <w:noWrap/>
            <w:vAlign w:val="center"/>
            <w:hideMark/>
          </w:tcPr>
          <w:p w14:paraId="22EC781A"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w:t>
            </w:r>
          </w:p>
        </w:tc>
        <w:tc>
          <w:tcPr>
            <w:tcW w:w="652" w:type="dxa"/>
            <w:tcBorders>
              <w:top w:val="single" w:sz="4" w:space="0" w:color="auto"/>
              <w:bottom w:val="single" w:sz="8" w:space="0" w:color="auto"/>
            </w:tcBorders>
            <w:shd w:val="clear" w:color="auto" w:fill="auto"/>
            <w:noWrap/>
            <w:vAlign w:val="center"/>
            <w:hideMark/>
          </w:tcPr>
          <w:p w14:paraId="64C8521D"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B=0.025</w:t>
            </w:r>
          </w:p>
        </w:tc>
        <w:tc>
          <w:tcPr>
            <w:tcW w:w="652" w:type="dxa"/>
            <w:tcBorders>
              <w:top w:val="single" w:sz="4" w:space="0" w:color="auto"/>
              <w:bottom w:val="single" w:sz="8" w:space="0" w:color="auto"/>
            </w:tcBorders>
            <w:shd w:val="clear" w:color="auto" w:fill="auto"/>
            <w:noWrap/>
            <w:vAlign w:val="center"/>
            <w:hideMark/>
          </w:tcPr>
          <w:p w14:paraId="7403061D"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B=0.05</w:t>
            </w:r>
          </w:p>
        </w:tc>
        <w:tc>
          <w:tcPr>
            <w:tcW w:w="652" w:type="dxa"/>
            <w:tcBorders>
              <w:top w:val="single" w:sz="4" w:space="0" w:color="auto"/>
              <w:bottom w:val="single" w:sz="8" w:space="0" w:color="auto"/>
              <w:right w:val="single" w:sz="8" w:space="0" w:color="auto"/>
            </w:tcBorders>
            <w:shd w:val="clear" w:color="auto" w:fill="auto"/>
            <w:noWrap/>
            <w:vAlign w:val="center"/>
            <w:hideMark/>
          </w:tcPr>
          <w:p w14:paraId="330E6FBC"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B=0.075</w:t>
            </w:r>
          </w:p>
        </w:tc>
        <w:tc>
          <w:tcPr>
            <w:tcW w:w="652" w:type="dxa"/>
            <w:tcBorders>
              <w:top w:val="single" w:sz="4" w:space="0" w:color="auto"/>
              <w:left w:val="single" w:sz="8" w:space="0" w:color="auto"/>
              <w:bottom w:val="single" w:sz="8" w:space="0" w:color="auto"/>
            </w:tcBorders>
            <w:shd w:val="clear" w:color="auto" w:fill="auto"/>
            <w:noWrap/>
            <w:vAlign w:val="center"/>
            <w:hideMark/>
          </w:tcPr>
          <w:p w14:paraId="4BE15A09"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w:t>
            </w:r>
          </w:p>
        </w:tc>
        <w:tc>
          <w:tcPr>
            <w:tcW w:w="652" w:type="dxa"/>
            <w:tcBorders>
              <w:top w:val="single" w:sz="4" w:space="0" w:color="auto"/>
              <w:bottom w:val="single" w:sz="8" w:space="0" w:color="auto"/>
            </w:tcBorders>
            <w:shd w:val="clear" w:color="auto" w:fill="auto"/>
            <w:noWrap/>
            <w:vAlign w:val="center"/>
            <w:hideMark/>
          </w:tcPr>
          <w:p w14:paraId="1F47E3D6"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B=0.025</w:t>
            </w:r>
          </w:p>
        </w:tc>
        <w:tc>
          <w:tcPr>
            <w:tcW w:w="652" w:type="dxa"/>
            <w:tcBorders>
              <w:top w:val="single" w:sz="4" w:space="0" w:color="auto"/>
              <w:bottom w:val="single" w:sz="8" w:space="0" w:color="auto"/>
            </w:tcBorders>
            <w:shd w:val="clear" w:color="auto" w:fill="auto"/>
            <w:noWrap/>
            <w:vAlign w:val="center"/>
            <w:hideMark/>
          </w:tcPr>
          <w:p w14:paraId="23FC570B"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B=0.05</w:t>
            </w:r>
          </w:p>
        </w:tc>
        <w:tc>
          <w:tcPr>
            <w:tcW w:w="652" w:type="dxa"/>
            <w:tcBorders>
              <w:top w:val="single" w:sz="4" w:space="0" w:color="auto"/>
              <w:bottom w:val="single" w:sz="8" w:space="0" w:color="auto"/>
              <w:right w:val="single" w:sz="8" w:space="0" w:color="auto"/>
            </w:tcBorders>
            <w:shd w:val="clear" w:color="auto" w:fill="auto"/>
            <w:noWrap/>
            <w:vAlign w:val="center"/>
            <w:hideMark/>
          </w:tcPr>
          <w:p w14:paraId="22A413B8"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B=0.075</w:t>
            </w:r>
          </w:p>
        </w:tc>
        <w:tc>
          <w:tcPr>
            <w:tcW w:w="652" w:type="dxa"/>
            <w:tcBorders>
              <w:top w:val="single" w:sz="4" w:space="0" w:color="auto"/>
              <w:left w:val="single" w:sz="8" w:space="0" w:color="auto"/>
              <w:bottom w:val="single" w:sz="8" w:space="0" w:color="auto"/>
            </w:tcBorders>
            <w:shd w:val="clear" w:color="auto" w:fill="auto"/>
            <w:noWrap/>
            <w:vAlign w:val="center"/>
            <w:hideMark/>
          </w:tcPr>
          <w:p w14:paraId="0B9541B4"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w:t>
            </w:r>
            <w:r w:rsidRPr="00CB0B73">
              <w:rPr>
                <w:rFonts w:ascii="等线" w:eastAsia="等线" w:hAnsi="等线" w:cs="宋体"/>
                <w:b/>
                <w:bCs/>
                <w:color w:val="000000"/>
                <w:kern w:val="0"/>
                <w:sz w:val="11"/>
                <w:szCs w:val="11"/>
              </w:rPr>
              <w:t>=</w:t>
            </w:r>
            <w:r w:rsidRPr="00CB0B73">
              <w:rPr>
                <w:rFonts w:ascii="等线" w:eastAsia="等线" w:hAnsi="等线" w:cs="宋体" w:hint="eastAsia"/>
                <w:b/>
                <w:bCs/>
                <w:color w:val="000000"/>
                <w:kern w:val="0"/>
                <w:sz w:val="11"/>
                <w:szCs w:val="11"/>
              </w:rPr>
              <w:t>0</w:t>
            </w:r>
          </w:p>
        </w:tc>
        <w:tc>
          <w:tcPr>
            <w:tcW w:w="652" w:type="dxa"/>
            <w:tcBorders>
              <w:top w:val="single" w:sz="4" w:space="0" w:color="auto"/>
              <w:bottom w:val="single" w:sz="8" w:space="0" w:color="auto"/>
            </w:tcBorders>
            <w:shd w:val="clear" w:color="auto" w:fill="auto"/>
            <w:noWrap/>
            <w:vAlign w:val="center"/>
            <w:hideMark/>
          </w:tcPr>
          <w:p w14:paraId="78065148"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B=0.025</w:t>
            </w:r>
          </w:p>
        </w:tc>
        <w:tc>
          <w:tcPr>
            <w:tcW w:w="652" w:type="dxa"/>
            <w:tcBorders>
              <w:top w:val="single" w:sz="4" w:space="0" w:color="auto"/>
              <w:bottom w:val="single" w:sz="8" w:space="0" w:color="auto"/>
            </w:tcBorders>
            <w:shd w:val="clear" w:color="auto" w:fill="auto"/>
            <w:noWrap/>
            <w:vAlign w:val="center"/>
            <w:hideMark/>
          </w:tcPr>
          <w:p w14:paraId="25692E85"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B=0.05</w:t>
            </w:r>
          </w:p>
        </w:tc>
        <w:tc>
          <w:tcPr>
            <w:tcW w:w="652" w:type="dxa"/>
            <w:tcBorders>
              <w:top w:val="single" w:sz="4" w:space="0" w:color="auto"/>
              <w:bottom w:val="single" w:sz="8" w:space="0" w:color="auto"/>
              <w:right w:val="single" w:sz="8" w:space="0" w:color="auto"/>
            </w:tcBorders>
            <w:shd w:val="clear" w:color="auto" w:fill="auto"/>
            <w:noWrap/>
            <w:vAlign w:val="center"/>
            <w:hideMark/>
          </w:tcPr>
          <w:p w14:paraId="4F2A656E"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B=0.075</w:t>
            </w:r>
          </w:p>
        </w:tc>
        <w:tc>
          <w:tcPr>
            <w:tcW w:w="652" w:type="dxa"/>
            <w:tcBorders>
              <w:top w:val="single" w:sz="4" w:space="0" w:color="auto"/>
              <w:left w:val="single" w:sz="8" w:space="0" w:color="auto"/>
              <w:bottom w:val="single" w:sz="8" w:space="0" w:color="auto"/>
            </w:tcBorders>
            <w:shd w:val="clear" w:color="auto" w:fill="auto"/>
            <w:noWrap/>
            <w:vAlign w:val="center"/>
            <w:hideMark/>
          </w:tcPr>
          <w:p w14:paraId="288200E2"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w:t>
            </w:r>
            <w:r w:rsidRPr="00CB0B73">
              <w:rPr>
                <w:rFonts w:ascii="等线" w:eastAsia="等线" w:hAnsi="等线" w:cs="宋体"/>
                <w:b/>
                <w:bCs/>
                <w:color w:val="000000"/>
                <w:kern w:val="0"/>
                <w:sz w:val="11"/>
                <w:szCs w:val="11"/>
              </w:rPr>
              <w:t>=</w:t>
            </w:r>
            <w:r w:rsidRPr="00CB0B73">
              <w:rPr>
                <w:rFonts w:ascii="等线" w:eastAsia="等线" w:hAnsi="等线" w:cs="宋体" w:hint="eastAsia"/>
                <w:b/>
                <w:bCs/>
                <w:color w:val="000000"/>
                <w:kern w:val="0"/>
                <w:sz w:val="11"/>
                <w:szCs w:val="11"/>
              </w:rPr>
              <w:t>0</w:t>
            </w:r>
          </w:p>
        </w:tc>
        <w:tc>
          <w:tcPr>
            <w:tcW w:w="652" w:type="dxa"/>
            <w:tcBorders>
              <w:top w:val="single" w:sz="4" w:space="0" w:color="auto"/>
              <w:bottom w:val="single" w:sz="8" w:space="0" w:color="auto"/>
            </w:tcBorders>
            <w:shd w:val="clear" w:color="auto" w:fill="auto"/>
            <w:noWrap/>
            <w:vAlign w:val="center"/>
            <w:hideMark/>
          </w:tcPr>
          <w:p w14:paraId="1E68A25D"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B=0.025</w:t>
            </w:r>
          </w:p>
        </w:tc>
        <w:tc>
          <w:tcPr>
            <w:tcW w:w="652" w:type="dxa"/>
            <w:tcBorders>
              <w:top w:val="single" w:sz="4" w:space="0" w:color="auto"/>
              <w:bottom w:val="single" w:sz="8" w:space="0" w:color="auto"/>
            </w:tcBorders>
            <w:shd w:val="clear" w:color="auto" w:fill="auto"/>
            <w:noWrap/>
            <w:vAlign w:val="center"/>
            <w:hideMark/>
          </w:tcPr>
          <w:p w14:paraId="2F298F78"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w:t>
            </w:r>
            <w:r w:rsidRPr="00CB0B73">
              <w:rPr>
                <w:rFonts w:ascii="等线" w:eastAsia="等线" w:hAnsi="等线" w:cs="宋体"/>
                <w:b/>
                <w:bCs/>
                <w:color w:val="000000"/>
                <w:kern w:val="0"/>
                <w:sz w:val="11"/>
                <w:szCs w:val="11"/>
              </w:rPr>
              <w:t>0</w:t>
            </w:r>
            <w:r w:rsidRPr="00CB0B73">
              <w:rPr>
                <w:rFonts w:ascii="等线" w:eastAsia="等线" w:hAnsi="等线" w:cs="宋体" w:hint="eastAsia"/>
                <w:b/>
                <w:bCs/>
                <w:color w:val="000000"/>
                <w:kern w:val="0"/>
                <w:sz w:val="11"/>
                <w:szCs w:val="11"/>
              </w:rPr>
              <w:t>.05</w:t>
            </w:r>
          </w:p>
        </w:tc>
        <w:tc>
          <w:tcPr>
            <w:tcW w:w="652" w:type="dxa"/>
            <w:tcBorders>
              <w:top w:val="single" w:sz="4" w:space="0" w:color="auto"/>
              <w:bottom w:val="single" w:sz="8" w:space="0" w:color="auto"/>
              <w:right w:val="single" w:sz="8" w:space="0" w:color="auto"/>
            </w:tcBorders>
            <w:shd w:val="clear" w:color="auto" w:fill="auto"/>
            <w:noWrap/>
            <w:vAlign w:val="center"/>
            <w:hideMark/>
          </w:tcPr>
          <w:p w14:paraId="6871C595" w14:textId="77777777" w:rsidR="00965816" w:rsidRPr="00CB0B73" w:rsidRDefault="00965816" w:rsidP="00965816">
            <w:pPr>
              <w:widowControl/>
              <w:jc w:val="center"/>
              <w:rPr>
                <w:rFonts w:ascii="等线" w:eastAsia="等线" w:hAnsi="等线" w:cs="宋体"/>
                <w:b/>
                <w:bCs/>
                <w:color w:val="000000"/>
                <w:kern w:val="0"/>
                <w:sz w:val="11"/>
                <w:szCs w:val="11"/>
              </w:rPr>
            </w:pPr>
            <w:r w:rsidRPr="00CB0B73">
              <w:rPr>
                <w:rFonts w:ascii="等线" w:eastAsia="等线" w:hAnsi="等线" w:cs="宋体" w:hint="eastAsia"/>
                <w:b/>
                <w:bCs/>
                <w:color w:val="000000"/>
                <w:kern w:val="0"/>
                <w:sz w:val="11"/>
                <w:szCs w:val="11"/>
              </w:rPr>
              <w:t>B=0.075</w:t>
            </w:r>
          </w:p>
        </w:tc>
      </w:tr>
      <w:tr w:rsidR="00965816" w:rsidRPr="00793BCB" w14:paraId="6D50BCE2" w14:textId="77777777" w:rsidTr="00965816">
        <w:trPr>
          <w:trHeight w:val="360"/>
        </w:trPr>
        <w:tc>
          <w:tcPr>
            <w:tcW w:w="877" w:type="dxa"/>
            <w:tcBorders>
              <w:top w:val="single" w:sz="8" w:space="0" w:color="auto"/>
              <w:left w:val="single" w:sz="8" w:space="0" w:color="auto"/>
              <w:right w:val="single" w:sz="8" w:space="0" w:color="auto"/>
            </w:tcBorders>
            <w:shd w:val="clear" w:color="auto" w:fill="auto"/>
            <w:noWrap/>
            <w:vAlign w:val="center"/>
            <w:hideMark/>
          </w:tcPr>
          <w:p w14:paraId="2F82272F" w14:textId="77777777" w:rsidR="00965816" w:rsidRPr="00793BCB" w:rsidRDefault="00965816" w:rsidP="00965816">
            <w:pPr>
              <w:widowControl/>
              <w:jc w:val="center"/>
              <w:rPr>
                <w:rFonts w:ascii="等线" w:eastAsia="等线" w:hAnsi="等线" w:cs="宋体"/>
                <w:b/>
                <w:bCs/>
                <w:color w:val="000000"/>
                <w:kern w:val="0"/>
                <w:sz w:val="11"/>
                <w:szCs w:val="11"/>
              </w:rPr>
            </w:pPr>
            <w:r w:rsidRPr="00793BCB">
              <w:rPr>
                <w:rFonts w:ascii="等线" w:eastAsia="等线" w:hAnsi="等线" w:cs="宋体" w:hint="eastAsia"/>
                <w:b/>
                <w:bCs/>
                <w:color w:val="000000"/>
                <w:kern w:val="0"/>
                <w:sz w:val="11"/>
                <w:szCs w:val="11"/>
              </w:rPr>
              <w:t>SPIN_NH</w:t>
            </w:r>
          </w:p>
        </w:tc>
        <w:tc>
          <w:tcPr>
            <w:tcW w:w="652" w:type="dxa"/>
            <w:tcBorders>
              <w:top w:val="single" w:sz="8" w:space="0" w:color="auto"/>
              <w:left w:val="single" w:sz="8" w:space="0" w:color="auto"/>
            </w:tcBorders>
            <w:shd w:val="clear" w:color="auto" w:fill="auto"/>
            <w:noWrap/>
            <w:vAlign w:val="center"/>
            <w:hideMark/>
          </w:tcPr>
          <w:p w14:paraId="2F25F624"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top w:val="single" w:sz="8" w:space="0" w:color="auto"/>
            </w:tcBorders>
            <w:shd w:val="clear" w:color="auto" w:fill="auto"/>
            <w:noWrap/>
            <w:vAlign w:val="center"/>
            <w:hideMark/>
          </w:tcPr>
          <w:p w14:paraId="5E60822B"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0.9671</w:t>
            </w:r>
          </w:p>
        </w:tc>
        <w:tc>
          <w:tcPr>
            <w:tcW w:w="652" w:type="dxa"/>
            <w:tcBorders>
              <w:top w:val="single" w:sz="8" w:space="0" w:color="auto"/>
            </w:tcBorders>
            <w:shd w:val="clear" w:color="auto" w:fill="auto"/>
            <w:noWrap/>
            <w:vAlign w:val="center"/>
            <w:hideMark/>
          </w:tcPr>
          <w:p w14:paraId="376E833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0.9603</w:t>
            </w:r>
          </w:p>
        </w:tc>
        <w:tc>
          <w:tcPr>
            <w:tcW w:w="652" w:type="dxa"/>
            <w:tcBorders>
              <w:top w:val="single" w:sz="8" w:space="0" w:color="auto"/>
              <w:right w:val="single" w:sz="8" w:space="0" w:color="auto"/>
            </w:tcBorders>
            <w:shd w:val="clear" w:color="auto" w:fill="auto"/>
            <w:noWrap/>
            <w:vAlign w:val="center"/>
            <w:hideMark/>
          </w:tcPr>
          <w:p w14:paraId="25AC956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0.9602</w:t>
            </w:r>
          </w:p>
        </w:tc>
        <w:tc>
          <w:tcPr>
            <w:tcW w:w="652" w:type="dxa"/>
            <w:tcBorders>
              <w:top w:val="single" w:sz="8" w:space="0" w:color="auto"/>
              <w:left w:val="single" w:sz="8" w:space="0" w:color="auto"/>
            </w:tcBorders>
            <w:shd w:val="clear" w:color="auto" w:fill="auto"/>
            <w:noWrap/>
            <w:vAlign w:val="center"/>
            <w:hideMark/>
          </w:tcPr>
          <w:p w14:paraId="68ED0BCD"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top w:val="single" w:sz="8" w:space="0" w:color="auto"/>
            </w:tcBorders>
            <w:shd w:val="clear" w:color="auto" w:fill="auto"/>
            <w:noWrap/>
            <w:vAlign w:val="center"/>
            <w:hideMark/>
          </w:tcPr>
          <w:p w14:paraId="68EAA0D2"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top w:val="single" w:sz="8" w:space="0" w:color="auto"/>
            </w:tcBorders>
            <w:shd w:val="clear" w:color="auto" w:fill="auto"/>
            <w:noWrap/>
            <w:vAlign w:val="center"/>
            <w:hideMark/>
          </w:tcPr>
          <w:p w14:paraId="0C2880F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0.9619</w:t>
            </w:r>
          </w:p>
        </w:tc>
        <w:tc>
          <w:tcPr>
            <w:tcW w:w="652" w:type="dxa"/>
            <w:tcBorders>
              <w:top w:val="single" w:sz="8" w:space="0" w:color="auto"/>
              <w:right w:val="single" w:sz="8" w:space="0" w:color="auto"/>
            </w:tcBorders>
            <w:shd w:val="clear" w:color="auto" w:fill="auto"/>
            <w:noWrap/>
            <w:vAlign w:val="center"/>
            <w:hideMark/>
          </w:tcPr>
          <w:p w14:paraId="08E8540F"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0.9619</w:t>
            </w:r>
          </w:p>
        </w:tc>
        <w:tc>
          <w:tcPr>
            <w:tcW w:w="652" w:type="dxa"/>
            <w:tcBorders>
              <w:top w:val="single" w:sz="8" w:space="0" w:color="auto"/>
              <w:left w:val="single" w:sz="8" w:space="0" w:color="auto"/>
            </w:tcBorders>
            <w:shd w:val="clear" w:color="auto" w:fill="auto"/>
            <w:noWrap/>
            <w:vAlign w:val="center"/>
            <w:hideMark/>
          </w:tcPr>
          <w:p w14:paraId="53ED6C22"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0.9722</w:t>
            </w:r>
          </w:p>
        </w:tc>
        <w:tc>
          <w:tcPr>
            <w:tcW w:w="652" w:type="dxa"/>
            <w:tcBorders>
              <w:top w:val="single" w:sz="8" w:space="0" w:color="auto"/>
            </w:tcBorders>
            <w:shd w:val="clear" w:color="auto" w:fill="auto"/>
            <w:noWrap/>
            <w:vAlign w:val="center"/>
            <w:hideMark/>
          </w:tcPr>
          <w:p w14:paraId="565A4664"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0.978</w:t>
            </w:r>
          </w:p>
        </w:tc>
        <w:tc>
          <w:tcPr>
            <w:tcW w:w="652" w:type="dxa"/>
            <w:tcBorders>
              <w:top w:val="single" w:sz="8" w:space="0" w:color="auto"/>
            </w:tcBorders>
            <w:shd w:val="clear" w:color="auto" w:fill="auto"/>
            <w:noWrap/>
            <w:vAlign w:val="center"/>
            <w:hideMark/>
          </w:tcPr>
          <w:p w14:paraId="604B55B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0.978</w:t>
            </w:r>
          </w:p>
        </w:tc>
        <w:tc>
          <w:tcPr>
            <w:tcW w:w="652" w:type="dxa"/>
            <w:tcBorders>
              <w:top w:val="single" w:sz="8" w:space="0" w:color="auto"/>
              <w:right w:val="single" w:sz="8" w:space="0" w:color="auto"/>
            </w:tcBorders>
            <w:shd w:val="clear" w:color="auto" w:fill="auto"/>
            <w:noWrap/>
            <w:vAlign w:val="center"/>
            <w:hideMark/>
          </w:tcPr>
          <w:p w14:paraId="4523990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0.978</w:t>
            </w:r>
          </w:p>
        </w:tc>
        <w:tc>
          <w:tcPr>
            <w:tcW w:w="652" w:type="dxa"/>
            <w:tcBorders>
              <w:top w:val="single" w:sz="8" w:space="0" w:color="auto"/>
              <w:left w:val="single" w:sz="8" w:space="0" w:color="auto"/>
            </w:tcBorders>
            <w:shd w:val="clear" w:color="auto" w:fill="auto"/>
            <w:noWrap/>
            <w:vAlign w:val="center"/>
            <w:hideMark/>
          </w:tcPr>
          <w:p w14:paraId="01B29C0E"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0.9414</w:t>
            </w:r>
          </w:p>
        </w:tc>
        <w:tc>
          <w:tcPr>
            <w:tcW w:w="652" w:type="dxa"/>
            <w:tcBorders>
              <w:top w:val="single" w:sz="8" w:space="0" w:color="auto"/>
            </w:tcBorders>
            <w:shd w:val="clear" w:color="auto" w:fill="auto"/>
            <w:noWrap/>
            <w:vAlign w:val="center"/>
            <w:hideMark/>
          </w:tcPr>
          <w:p w14:paraId="3C1977E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0.9356</w:t>
            </w:r>
          </w:p>
        </w:tc>
        <w:tc>
          <w:tcPr>
            <w:tcW w:w="652" w:type="dxa"/>
            <w:tcBorders>
              <w:top w:val="single" w:sz="8" w:space="0" w:color="auto"/>
            </w:tcBorders>
            <w:shd w:val="clear" w:color="auto" w:fill="auto"/>
            <w:noWrap/>
            <w:vAlign w:val="center"/>
            <w:hideMark/>
          </w:tcPr>
          <w:p w14:paraId="38191F2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0.9122</w:t>
            </w:r>
          </w:p>
        </w:tc>
        <w:tc>
          <w:tcPr>
            <w:tcW w:w="652" w:type="dxa"/>
            <w:tcBorders>
              <w:top w:val="single" w:sz="8" w:space="0" w:color="auto"/>
              <w:right w:val="single" w:sz="8" w:space="0" w:color="auto"/>
            </w:tcBorders>
            <w:shd w:val="clear" w:color="auto" w:fill="auto"/>
            <w:noWrap/>
            <w:vAlign w:val="center"/>
            <w:hideMark/>
          </w:tcPr>
          <w:p w14:paraId="36CCE3ED"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0.9019</w:t>
            </w:r>
          </w:p>
        </w:tc>
      </w:tr>
      <w:tr w:rsidR="00965816" w:rsidRPr="00793BCB" w14:paraId="1653EE77" w14:textId="77777777" w:rsidTr="00965816">
        <w:trPr>
          <w:trHeight w:val="360"/>
        </w:trPr>
        <w:tc>
          <w:tcPr>
            <w:tcW w:w="877" w:type="dxa"/>
            <w:tcBorders>
              <w:left w:val="single" w:sz="8" w:space="0" w:color="auto"/>
              <w:right w:val="single" w:sz="8" w:space="0" w:color="auto"/>
            </w:tcBorders>
            <w:shd w:val="clear" w:color="auto" w:fill="auto"/>
            <w:noWrap/>
            <w:vAlign w:val="center"/>
            <w:hideMark/>
          </w:tcPr>
          <w:p w14:paraId="4D6B165F" w14:textId="77777777" w:rsidR="00965816" w:rsidRPr="00793BCB" w:rsidRDefault="00965816" w:rsidP="00965816">
            <w:pPr>
              <w:widowControl/>
              <w:jc w:val="center"/>
              <w:rPr>
                <w:rFonts w:ascii="等线" w:eastAsia="等线" w:hAnsi="等线" w:cs="宋体"/>
                <w:b/>
                <w:bCs/>
                <w:color w:val="000000"/>
                <w:kern w:val="0"/>
                <w:sz w:val="11"/>
                <w:szCs w:val="11"/>
              </w:rPr>
            </w:pPr>
            <w:r w:rsidRPr="00793BCB">
              <w:rPr>
                <w:rFonts w:ascii="等线" w:eastAsia="等线" w:hAnsi="等线" w:cs="宋体" w:hint="eastAsia"/>
                <w:b/>
                <w:bCs/>
                <w:color w:val="000000"/>
                <w:kern w:val="0"/>
                <w:sz w:val="11"/>
                <w:szCs w:val="11"/>
              </w:rPr>
              <w:t>OLO_ward</w:t>
            </w:r>
          </w:p>
        </w:tc>
        <w:tc>
          <w:tcPr>
            <w:tcW w:w="652" w:type="dxa"/>
            <w:tcBorders>
              <w:left w:val="single" w:sz="8" w:space="0" w:color="auto"/>
            </w:tcBorders>
            <w:shd w:val="clear" w:color="auto" w:fill="auto"/>
            <w:noWrap/>
            <w:vAlign w:val="center"/>
            <w:hideMark/>
          </w:tcPr>
          <w:p w14:paraId="2046267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3E3F3312"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0.9636</w:t>
            </w:r>
          </w:p>
        </w:tc>
        <w:tc>
          <w:tcPr>
            <w:tcW w:w="652" w:type="dxa"/>
            <w:shd w:val="clear" w:color="auto" w:fill="auto"/>
            <w:noWrap/>
            <w:vAlign w:val="center"/>
            <w:hideMark/>
          </w:tcPr>
          <w:p w14:paraId="19971315"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0.9466</w:t>
            </w:r>
          </w:p>
        </w:tc>
        <w:tc>
          <w:tcPr>
            <w:tcW w:w="652" w:type="dxa"/>
            <w:tcBorders>
              <w:right w:val="single" w:sz="8" w:space="0" w:color="auto"/>
            </w:tcBorders>
            <w:shd w:val="clear" w:color="auto" w:fill="auto"/>
            <w:noWrap/>
            <w:vAlign w:val="center"/>
            <w:hideMark/>
          </w:tcPr>
          <w:p w14:paraId="53C3C26D"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0.939</w:t>
            </w:r>
          </w:p>
        </w:tc>
        <w:tc>
          <w:tcPr>
            <w:tcW w:w="652" w:type="dxa"/>
            <w:tcBorders>
              <w:left w:val="single" w:sz="8" w:space="0" w:color="auto"/>
            </w:tcBorders>
            <w:shd w:val="clear" w:color="auto" w:fill="auto"/>
            <w:noWrap/>
            <w:vAlign w:val="center"/>
            <w:hideMark/>
          </w:tcPr>
          <w:p w14:paraId="1806B979"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550623AF"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0.9634</w:t>
            </w:r>
          </w:p>
        </w:tc>
        <w:tc>
          <w:tcPr>
            <w:tcW w:w="652" w:type="dxa"/>
            <w:shd w:val="clear" w:color="auto" w:fill="auto"/>
            <w:noWrap/>
            <w:vAlign w:val="center"/>
            <w:hideMark/>
          </w:tcPr>
          <w:p w14:paraId="6793CA69"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0.9546</w:t>
            </w:r>
          </w:p>
        </w:tc>
        <w:tc>
          <w:tcPr>
            <w:tcW w:w="652" w:type="dxa"/>
            <w:tcBorders>
              <w:right w:val="single" w:sz="8" w:space="0" w:color="auto"/>
            </w:tcBorders>
            <w:shd w:val="clear" w:color="auto" w:fill="auto"/>
            <w:noWrap/>
            <w:vAlign w:val="center"/>
            <w:hideMark/>
          </w:tcPr>
          <w:p w14:paraId="2BC9162E"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0.9261</w:t>
            </w:r>
          </w:p>
        </w:tc>
        <w:tc>
          <w:tcPr>
            <w:tcW w:w="652" w:type="dxa"/>
            <w:tcBorders>
              <w:left w:val="single" w:sz="8" w:space="0" w:color="auto"/>
            </w:tcBorders>
            <w:shd w:val="clear" w:color="auto" w:fill="auto"/>
            <w:noWrap/>
            <w:vAlign w:val="center"/>
            <w:hideMark/>
          </w:tcPr>
          <w:p w14:paraId="5C64BC19"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1F90FFA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0.9722</w:t>
            </w:r>
          </w:p>
        </w:tc>
        <w:tc>
          <w:tcPr>
            <w:tcW w:w="652" w:type="dxa"/>
            <w:shd w:val="clear" w:color="auto" w:fill="auto"/>
            <w:noWrap/>
            <w:vAlign w:val="center"/>
            <w:hideMark/>
          </w:tcPr>
          <w:p w14:paraId="18AD353D"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0.9707</w:t>
            </w:r>
          </w:p>
        </w:tc>
        <w:tc>
          <w:tcPr>
            <w:tcW w:w="652" w:type="dxa"/>
            <w:tcBorders>
              <w:right w:val="single" w:sz="8" w:space="0" w:color="auto"/>
            </w:tcBorders>
            <w:shd w:val="clear" w:color="auto" w:fill="auto"/>
            <w:noWrap/>
            <w:vAlign w:val="center"/>
            <w:hideMark/>
          </w:tcPr>
          <w:p w14:paraId="47E0312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left w:val="single" w:sz="8" w:space="0" w:color="auto"/>
            </w:tcBorders>
            <w:shd w:val="clear" w:color="auto" w:fill="auto"/>
            <w:noWrap/>
            <w:vAlign w:val="center"/>
            <w:hideMark/>
          </w:tcPr>
          <w:p w14:paraId="7EC9EC9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23867E1A"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0.9531</w:t>
            </w:r>
          </w:p>
        </w:tc>
        <w:tc>
          <w:tcPr>
            <w:tcW w:w="652" w:type="dxa"/>
            <w:shd w:val="clear" w:color="auto" w:fill="auto"/>
            <w:noWrap/>
            <w:vAlign w:val="center"/>
            <w:hideMark/>
          </w:tcPr>
          <w:p w14:paraId="79A08116"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0.9224</w:t>
            </w:r>
          </w:p>
        </w:tc>
        <w:tc>
          <w:tcPr>
            <w:tcW w:w="652" w:type="dxa"/>
            <w:tcBorders>
              <w:right w:val="single" w:sz="8" w:space="0" w:color="auto"/>
            </w:tcBorders>
            <w:shd w:val="clear" w:color="auto" w:fill="auto"/>
            <w:noWrap/>
            <w:vAlign w:val="center"/>
            <w:hideMark/>
          </w:tcPr>
          <w:p w14:paraId="1D851A70"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0.9107</w:t>
            </w:r>
          </w:p>
        </w:tc>
      </w:tr>
      <w:tr w:rsidR="00965816" w:rsidRPr="00793BCB" w14:paraId="3B42D4DA" w14:textId="77777777" w:rsidTr="00965816">
        <w:trPr>
          <w:trHeight w:val="360"/>
        </w:trPr>
        <w:tc>
          <w:tcPr>
            <w:tcW w:w="877" w:type="dxa"/>
            <w:tcBorders>
              <w:left w:val="single" w:sz="8" w:space="0" w:color="auto"/>
              <w:right w:val="single" w:sz="8" w:space="0" w:color="auto"/>
            </w:tcBorders>
            <w:shd w:val="clear" w:color="auto" w:fill="auto"/>
            <w:noWrap/>
            <w:vAlign w:val="center"/>
            <w:hideMark/>
          </w:tcPr>
          <w:p w14:paraId="2CF0126A" w14:textId="77777777" w:rsidR="00965816" w:rsidRPr="00793BCB" w:rsidRDefault="00965816" w:rsidP="00965816">
            <w:pPr>
              <w:widowControl/>
              <w:jc w:val="center"/>
              <w:rPr>
                <w:rFonts w:ascii="等线" w:eastAsia="等线" w:hAnsi="等线" w:cs="宋体"/>
                <w:b/>
                <w:bCs/>
                <w:color w:val="000000"/>
                <w:kern w:val="0"/>
                <w:sz w:val="11"/>
                <w:szCs w:val="11"/>
              </w:rPr>
            </w:pPr>
            <w:r w:rsidRPr="00793BCB">
              <w:rPr>
                <w:rFonts w:ascii="等线" w:eastAsia="等线" w:hAnsi="等线" w:cs="宋体" w:hint="eastAsia"/>
                <w:b/>
                <w:bCs/>
                <w:color w:val="000000"/>
                <w:kern w:val="0"/>
                <w:sz w:val="11"/>
                <w:szCs w:val="11"/>
              </w:rPr>
              <w:t>GW_ward</w:t>
            </w:r>
          </w:p>
        </w:tc>
        <w:tc>
          <w:tcPr>
            <w:tcW w:w="652" w:type="dxa"/>
            <w:tcBorders>
              <w:left w:val="single" w:sz="8" w:space="0" w:color="auto"/>
            </w:tcBorders>
            <w:shd w:val="clear" w:color="auto" w:fill="auto"/>
            <w:noWrap/>
            <w:vAlign w:val="center"/>
            <w:hideMark/>
          </w:tcPr>
          <w:p w14:paraId="10FF356B"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29B0F33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0.9672</w:t>
            </w:r>
          </w:p>
        </w:tc>
        <w:tc>
          <w:tcPr>
            <w:tcW w:w="652" w:type="dxa"/>
            <w:shd w:val="clear" w:color="auto" w:fill="auto"/>
            <w:noWrap/>
            <w:vAlign w:val="center"/>
            <w:hideMark/>
          </w:tcPr>
          <w:p w14:paraId="0470027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0.945</w:t>
            </w:r>
          </w:p>
        </w:tc>
        <w:tc>
          <w:tcPr>
            <w:tcW w:w="652" w:type="dxa"/>
            <w:tcBorders>
              <w:right w:val="single" w:sz="8" w:space="0" w:color="auto"/>
            </w:tcBorders>
            <w:shd w:val="clear" w:color="auto" w:fill="auto"/>
            <w:noWrap/>
            <w:vAlign w:val="center"/>
            <w:hideMark/>
          </w:tcPr>
          <w:p w14:paraId="581B558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0.9358</w:t>
            </w:r>
          </w:p>
        </w:tc>
        <w:tc>
          <w:tcPr>
            <w:tcW w:w="652" w:type="dxa"/>
            <w:tcBorders>
              <w:left w:val="single" w:sz="8" w:space="0" w:color="auto"/>
            </w:tcBorders>
            <w:shd w:val="clear" w:color="auto" w:fill="auto"/>
            <w:noWrap/>
            <w:vAlign w:val="center"/>
            <w:hideMark/>
          </w:tcPr>
          <w:p w14:paraId="2BAC6AF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1090608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0DD4940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0.9575</w:t>
            </w:r>
          </w:p>
        </w:tc>
        <w:tc>
          <w:tcPr>
            <w:tcW w:w="652" w:type="dxa"/>
            <w:tcBorders>
              <w:right w:val="single" w:sz="8" w:space="0" w:color="auto"/>
            </w:tcBorders>
            <w:shd w:val="clear" w:color="auto" w:fill="auto"/>
            <w:noWrap/>
            <w:vAlign w:val="center"/>
            <w:hideMark/>
          </w:tcPr>
          <w:p w14:paraId="2F3FC116"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0.948</w:t>
            </w:r>
          </w:p>
        </w:tc>
        <w:tc>
          <w:tcPr>
            <w:tcW w:w="652" w:type="dxa"/>
            <w:tcBorders>
              <w:left w:val="single" w:sz="8" w:space="0" w:color="auto"/>
            </w:tcBorders>
            <w:shd w:val="clear" w:color="auto" w:fill="auto"/>
            <w:noWrap/>
            <w:vAlign w:val="center"/>
            <w:hideMark/>
          </w:tcPr>
          <w:p w14:paraId="3BDF3C1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7E1102B0"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0.9722</w:t>
            </w:r>
          </w:p>
        </w:tc>
        <w:tc>
          <w:tcPr>
            <w:tcW w:w="652" w:type="dxa"/>
            <w:shd w:val="clear" w:color="auto" w:fill="auto"/>
            <w:noWrap/>
            <w:vAlign w:val="center"/>
            <w:hideMark/>
          </w:tcPr>
          <w:p w14:paraId="6DA10CF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0.9707</w:t>
            </w:r>
          </w:p>
        </w:tc>
        <w:tc>
          <w:tcPr>
            <w:tcW w:w="652" w:type="dxa"/>
            <w:tcBorders>
              <w:right w:val="single" w:sz="8" w:space="0" w:color="auto"/>
            </w:tcBorders>
            <w:shd w:val="clear" w:color="auto" w:fill="auto"/>
            <w:noWrap/>
            <w:vAlign w:val="center"/>
            <w:hideMark/>
          </w:tcPr>
          <w:p w14:paraId="567ABF96"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left w:val="single" w:sz="8" w:space="0" w:color="auto"/>
            </w:tcBorders>
            <w:shd w:val="clear" w:color="auto" w:fill="auto"/>
            <w:noWrap/>
            <w:vAlign w:val="center"/>
            <w:hideMark/>
          </w:tcPr>
          <w:p w14:paraId="3E14BA54"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3C3D0461"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0.9619</w:t>
            </w:r>
          </w:p>
        </w:tc>
        <w:tc>
          <w:tcPr>
            <w:tcW w:w="652" w:type="dxa"/>
            <w:shd w:val="clear" w:color="auto" w:fill="auto"/>
            <w:noWrap/>
            <w:vAlign w:val="center"/>
            <w:hideMark/>
          </w:tcPr>
          <w:p w14:paraId="0BDDCB3E"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0.9165</w:t>
            </w:r>
          </w:p>
        </w:tc>
        <w:tc>
          <w:tcPr>
            <w:tcW w:w="652" w:type="dxa"/>
            <w:tcBorders>
              <w:right w:val="single" w:sz="8" w:space="0" w:color="auto"/>
            </w:tcBorders>
            <w:shd w:val="clear" w:color="auto" w:fill="auto"/>
            <w:noWrap/>
            <w:vAlign w:val="center"/>
            <w:hideMark/>
          </w:tcPr>
          <w:p w14:paraId="56CAC05F"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0.9019</w:t>
            </w:r>
          </w:p>
        </w:tc>
      </w:tr>
      <w:tr w:rsidR="00965816" w:rsidRPr="00793BCB" w14:paraId="614FA723" w14:textId="77777777" w:rsidTr="00965816">
        <w:trPr>
          <w:trHeight w:val="360"/>
        </w:trPr>
        <w:tc>
          <w:tcPr>
            <w:tcW w:w="877" w:type="dxa"/>
            <w:tcBorders>
              <w:left w:val="single" w:sz="8" w:space="0" w:color="auto"/>
              <w:right w:val="single" w:sz="8" w:space="0" w:color="auto"/>
            </w:tcBorders>
            <w:shd w:val="clear" w:color="auto" w:fill="auto"/>
            <w:noWrap/>
            <w:vAlign w:val="center"/>
            <w:hideMark/>
          </w:tcPr>
          <w:p w14:paraId="0DEC8EF5" w14:textId="77777777" w:rsidR="00965816" w:rsidRPr="00793BCB" w:rsidRDefault="00965816" w:rsidP="00965816">
            <w:pPr>
              <w:widowControl/>
              <w:jc w:val="center"/>
              <w:rPr>
                <w:rFonts w:ascii="等线" w:eastAsia="等线" w:hAnsi="等线" w:cs="宋体"/>
                <w:b/>
                <w:bCs/>
                <w:color w:val="000000"/>
                <w:kern w:val="0"/>
                <w:sz w:val="11"/>
                <w:szCs w:val="11"/>
              </w:rPr>
            </w:pPr>
            <w:r w:rsidRPr="00793BCB">
              <w:rPr>
                <w:rFonts w:ascii="等线" w:eastAsia="等线" w:hAnsi="等线" w:cs="宋体" w:hint="eastAsia"/>
                <w:b/>
                <w:bCs/>
                <w:color w:val="000000"/>
                <w:kern w:val="0"/>
                <w:sz w:val="11"/>
                <w:szCs w:val="11"/>
              </w:rPr>
              <w:t>HC_ward</w:t>
            </w:r>
          </w:p>
        </w:tc>
        <w:tc>
          <w:tcPr>
            <w:tcW w:w="652" w:type="dxa"/>
            <w:tcBorders>
              <w:left w:val="single" w:sz="8" w:space="0" w:color="auto"/>
            </w:tcBorders>
            <w:shd w:val="clear" w:color="auto" w:fill="auto"/>
            <w:noWrap/>
            <w:vAlign w:val="center"/>
            <w:hideMark/>
          </w:tcPr>
          <w:p w14:paraId="473505B9"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5829774D"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49D2B0CB"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right w:val="single" w:sz="8" w:space="0" w:color="auto"/>
            </w:tcBorders>
            <w:shd w:val="clear" w:color="auto" w:fill="auto"/>
            <w:noWrap/>
            <w:vAlign w:val="center"/>
            <w:hideMark/>
          </w:tcPr>
          <w:p w14:paraId="32D54432"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0.9471</w:t>
            </w:r>
          </w:p>
        </w:tc>
        <w:tc>
          <w:tcPr>
            <w:tcW w:w="652" w:type="dxa"/>
            <w:tcBorders>
              <w:left w:val="single" w:sz="8" w:space="0" w:color="auto"/>
            </w:tcBorders>
            <w:shd w:val="clear" w:color="auto" w:fill="auto"/>
            <w:noWrap/>
            <w:vAlign w:val="center"/>
            <w:hideMark/>
          </w:tcPr>
          <w:p w14:paraId="3AA613F2"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10580654"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1BF78F12"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right w:val="single" w:sz="8" w:space="0" w:color="auto"/>
            </w:tcBorders>
            <w:shd w:val="clear" w:color="auto" w:fill="auto"/>
            <w:noWrap/>
            <w:vAlign w:val="center"/>
            <w:hideMark/>
          </w:tcPr>
          <w:p w14:paraId="0338751E"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0.9605</w:t>
            </w:r>
          </w:p>
        </w:tc>
        <w:tc>
          <w:tcPr>
            <w:tcW w:w="652" w:type="dxa"/>
            <w:tcBorders>
              <w:left w:val="single" w:sz="8" w:space="0" w:color="auto"/>
            </w:tcBorders>
            <w:shd w:val="clear" w:color="auto" w:fill="auto"/>
            <w:noWrap/>
            <w:vAlign w:val="center"/>
            <w:hideMark/>
          </w:tcPr>
          <w:p w14:paraId="27F1AFA1"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7DEB820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4EE7ABB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right w:val="single" w:sz="8" w:space="0" w:color="auto"/>
            </w:tcBorders>
            <w:shd w:val="clear" w:color="auto" w:fill="auto"/>
            <w:noWrap/>
            <w:vAlign w:val="center"/>
            <w:hideMark/>
          </w:tcPr>
          <w:p w14:paraId="28B38AC9"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left w:val="single" w:sz="8" w:space="0" w:color="auto"/>
            </w:tcBorders>
            <w:shd w:val="clear" w:color="auto" w:fill="auto"/>
            <w:noWrap/>
            <w:vAlign w:val="center"/>
            <w:hideMark/>
          </w:tcPr>
          <w:p w14:paraId="0AE00BCD"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50317596"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shd w:val="clear" w:color="auto" w:fill="auto"/>
            <w:noWrap/>
            <w:vAlign w:val="center"/>
            <w:hideMark/>
          </w:tcPr>
          <w:p w14:paraId="1478EB9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0.9678</w:t>
            </w:r>
          </w:p>
        </w:tc>
        <w:tc>
          <w:tcPr>
            <w:tcW w:w="652" w:type="dxa"/>
            <w:tcBorders>
              <w:right w:val="single" w:sz="8" w:space="0" w:color="auto"/>
            </w:tcBorders>
            <w:shd w:val="clear" w:color="auto" w:fill="auto"/>
            <w:noWrap/>
            <w:vAlign w:val="center"/>
            <w:hideMark/>
          </w:tcPr>
          <w:p w14:paraId="7DF2A92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0.9151</w:t>
            </w:r>
          </w:p>
        </w:tc>
      </w:tr>
      <w:tr w:rsidR="00965816" w:rsidRPr="00793BCB" w14:paraId="5B60FDAE" w14:textId="77777777" w:rsidTr="00965816">
        <w:trPr>
          <w:trHeight w:val="375"/>
        </w:trPr>
        <w:tc>
          <w:tcPr>
            <w:tcW w:w="877" w:type="dxa"/>
            <w:tcBorders>
              <w:left w:val="single" w:sz="8" w:space="0" w:color="auto"/>
              <w:bottom w:val="single" w:sz="8" w:space="0" w:color="auto"/>
              <w:right w:val="single" w:sz="8" w:space="0" w:color="auto"/>
            </w:tcBorders>
            <w:shd w:val="clear" w:color="auto" w:fill="auto"/>
            <w:noWrap/>
            <w:vAlign w:val="center"/>
            <w:hideMark/>
          </w:tcPr>
          <w:p w14:paraId="47CBDAA2" w14:textId="77777777" w:rsidR="00965816" w:rsidRPr="00793BCB" w:rsidRDefault="00965816" w:rsidP="00965816">
            <w:pPr>
              <w:widowControl/>
              <w:jc w:val="center"/>
              <w:rPr>
                <w:rFonts w:ascii="等线" w:eastAsia="等线" w:hAnsi="等线" w:cs="宋体"/>
                <w:b/>
                <w:bCs/>
                <w:color w:val="000000"/>
                <w:kern w:val="0"/>
                <w:sz w:val="11"/>
                <w:szCs w:val="11"/>
              </w:rPr>
            </w:pPr>
            <w:r w:rsidRPr="00793BCB">
              <w:rPr>
                <w:rFonts w:ascii="等线" w:eastAsia="等线" w:hAnsi="等线" w:cs="宋体" w:hint="eastAsia"/>
                <w:b/>
                <w:bCs/>
                <w:color w:val="000000"/>
                <w:kern w:val="0"/>
                <w:sz w:val="11"/>
                <w:szCs w:val="11"/>
              </w:rPr>
              <w:t>OLO_average</w:t>
            </w:r>
          </w:p>
        </w:tc>
        <w:tc>
          <w:tcPr>
            <w:tcW w:w="652" w:type="dxa"/>
            <w:tcBorders>
              <w:left w:val="single" w:sz="8" w:space="0" w:color="auto"/>
              <w:bottom w:val="single" w:sz="8" w:space="0" w:color="auto"/>
            </w:tcBorders>
            <w:shd w:val="clear" w:color="auto" w:fill="auto"/>
            <w:noWrap/>
            <w:vAlign w:val="center"/>
            <w:hideMark/>
          </w:tcPr>
          <w:p w14:paraId="728F486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0.9634</w:t>
            </w:r>
          </w:p>
        </w:tc>
        <w:tc>
          <w:tcPr>
            <w:tcW w:w="652" w:type="dxa"/>
            <w:tcBorders>
              <w:bottom w:val="single" w:sz="8" w:space="0" w:color="auto"/>
            </w:tcBorders>
            <w:shd w:val="clear" w:color="auto" w:fill="auto"/>
            <w:noWrap/>
            <w:vAlign w:val="center"/>
            <w:hideMark/>
          </w:tcPr>
          <w:p w14:paraId="7DDA53B0"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0.9568</w:t>
            </w:r>
          </w:p>
        </w:tc>
        <w:tc>
          <w:tcPr>
            <w:tcW w:w="652" w:type="dxa"/>
            <w:tcBorders>
              <w:bottom w:val="single" w:sz="8" w:space="0" w:color="auto"/>
            </w:tcBorders>
            <w:shd w:val="clear" w:color="auto" w:fill="auto"/>
            <w:noWrap/>
            <w:vAlign w:val="center"/>
            <w:hideMark/>
          </w:tcPr>
          <w:p w14:paraId="3BC97BE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0.9526</w:t>
            </w:r>
          </w:p>
        </w:tc>
        <w:tc>
          <w:tcPr>
            <w:tcW w:w="652" w:type="dxa"/>
            <w:tcBorders>
              <w:bottom w:val="single" w:sz="8" w:space="0" w:color="auto"/>
              <w:right w:val="single" w:sz="8" w:space="0" w:color="auto"/>
            </w:tcBorders>
            <w:shd w:val="clear" w:color="auto" w:fill="auto"/>
            <w:noWrap/>
            <w:vAlign w:val="center"/>
            <w:hideMark/>
          </w:tcPr>
          <w:p w14:paraId="3BA31539"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0.9525</w:t>
            </w:r>
          </w:p>
        </w:tc>
        <w:tc>
          <w:tcPr>
            <w:tcW w:w="652" w:type="dxa"/>
            <w:tcBorders>
              <w:left w:val="single" w:sz="8" w:space="0" w:color="auto"/>
              <w:bottom w:val="single" w:sz="8" w:space="0" w:color="auto"/>
            </w:tcBorders>
            <w:shd w:val="clear" w:color="auto" w:fill="auto"/>
            <w:noWrap/>
            <w:vAlign w:val="center"/>
            <w:hideMark/>
          </w:tcPr>
          <w:p w14:paraId="7A72106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0.9634</w:t>
            </w:r>
          </w:p>
        </w:tc>
        <w:tc>
          <w:tcPr>
            <w:tcW w:w="652" w:type="dxa"/>
            <w:tcBorders>
              <w:bottom w:val="single" w:sz="8" w:space="0" w:color="auto"/>
            </w:tcBorders>
            <w:shd w:val="clear" w:color="auto" w:fill="auto"/>
            <w:noWrap/>
            <w:vAlign w:val="center"/>
            <w:hideMark/>
          </w:tcPr>
          <w:p w14:paraId="04EC6AC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0.9561</w:t>
            </w:r>
          </w:p>
        </w:tc>
        <w:tc>
          <w:tcPr>
            <w:tcW w:w="652" w:type="dxa"/>
            <w:tcBorders>
              <w:bottom w:val="single" w:sz="8" w:space="0" w:color="auto"/>
            </w:tcBorders>
            <w:shd w:val="clear" w:color="auto" w:fill="auto"/>
            <w:noWrap/>
            <w:vAlign w:val="center"/>
            <w:hideMark/>
          </w:tcPr>
          <w:p w14:paraId="7CC93E03"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0.9517</w:t>
            </w:r>
          </w:p>
        </w:tc>
        <w:tc>
          <w:tcPr>
            <w:tcW w:w="652" w:type="dxa"/>
            <w:tcBorders>
              <w:bottom w:val="single" w:sz="8" w:space="0" w:color="auto"/>
              <w:right w:val="single" w:sz="8" w:space="0" w:color="auto"/>
            </w:tcBorders>
            <w:shd w:val="clear" w:color="auto" w:fill="auto"/>
            <w:noWrap/>
            <w:vAlign w:val="center"/>
            <w:hideMark/>
          </w:tcPr>
          <w:p w14:paraId="4F5D049B"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0.9517</w:t>
            </w:r>
          </w:p>
        </w:tc>
        <w:tc>
          <w:tcPr>
            <w:tcW w:w="652" w:type="dxa"/>
            <w:tcBorders>
              <w:left w:val="single" w:sz="8" w:space="0" w:color="auto"/>
              <w:bottom w:val="single" w:sz="8" w:space="0" w:color="auto"/>
            </w:tcBorders>
            <w:shd w:val="clear" w:color="auto" w:fill="auto"/>
            <w:noWrap/>
            <w:vAlign w:val="center"/>
            <w:hideMark/>
          </w:tcPr>
          <w:p w14:paraId="3E86908A"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0.9634</w:t>
            </w:r>
          </w:p>
        </w:tc>
        <w:tc>
          <w:tcPr>
            <w:tcW w:w="652" w:type="dxa"/>
            <w:tcBorders>
              <w:bottom w:val="single" w:sz="8" w:space="0" w:color="auto"/>
            </w:tcBorders>
            <w:shd w:val="clear" w:color="auto" w:fill="auto"/>
            <w:noWrap/>
            <w:vAlign w:val="center"/>
            <w:hideMark/>
          </w:tcPr>
          <w:p w14:paraId="4B63DCFE"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0.9663</w:t>
            </w:r>
          </w:p>
        </w:tc>
        <w:tc>
          <w:tcPr>
            <w:tcW w:w="652" w:type="dxa"/>
            <w:tcBorders>
              <w:bottom w:val="single" w:sz="8" w:space="0" w:color="auto"/>
            </w:tcBorders>
            <w:shd w:val="clear" w:color="auto" w:fill="auto"/>
            <w:noWrap/>
            <w:vAlign w:val="center"/>
            <w:hideMark/>
          </w:tcPr>
          <w:p w14:paraId="5121D477"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0.9707</w:t>
            </w:r>
          </w:p>
        </w:tc>
        <w:tc>
          <w:tcPr>
            <w:tcW w:w="652" w:type="dxa"/>
            <w:tcBorders>
              <w:bottom w:val="single" w:sz="8" w:space="0" w:color="auto"/>
              <w:right w:val="single" w:sz="8" w:space="0" w:color="auto"/>
            </w:tcBorders>
            <w:shd w:val="clear" w:color="auto" w:fill="auto"/>
            <w:noWrap/>
            <w:vAlign w:val="center"/>
            <w:hideMark/>
          </w:tcPr>
          <w:p w14:paraId="19E0AB0E"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0.9722</w:t>
            </w:r>
          </w:p>
        </w:tc>
        <w:tc>
          <w:tcPr>
            <w:tcW w:w="652" w:type="dxa"/>
            <w:tcBorders>
              <w:left w:val="single" w:sz="8" w:space="0" w:color="auto"/>
              <w:bottom w:val="single" w:sz="8" w:space="0" w:color="auto"/>
            </w:tcBorders>
            <w:shd w:val="clear" w:color="auto" w:fill="auto"/>
            <w:noWrap/>
            <w:vAlign w:val="center"/>
            <w:hideMark/>
          </w:tcPr>
          <w:p w14:paraId="5B0EF90C"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0.9634</w:t>
            </w:r>
          </w:p>
        </w:tc>
        <w:tc>
          <w:tcPr>
            <w:tcW w:w="652" w:type="dxa"/>
            <w:tcBorders>
              <w:bottom w:val="single" w:sz="8" w:space="0" w:color="auto"/>
            </w:tcBorders>
            <w:shd w:val="clear" w:color="auto" w:fill="auto"/>
            <w:noWrap/>
            <w:vAlign w:val="center"/>
            <w:hideMark/>
          </w:tcPr>
          <w:p w14:paraId="68752DB4"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0.9473</w:t>
            </w:r>
          </w:p>
        </w:tc>
        <w:tc>
          <w:tcPr>
            <w:tcW w:w="652" w:type="dxa"/>
            <w:tcBorders>
              <w:bottom w:val="single" w:sz="8" w:space="0" w:color="auto"/>
            </w:tcBorders>
            <w:shd w:val="clear" w:color="auto" w:fill="auto"/>
            <w:noWrap/>
            <w:vAlign w:val="center"/>
            <w:hideMark/>
          </w:tcPr>
          <w:p w14:paraId="72674541"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0.9327</w:t>
            </w:r>
          </w:p>
        </w:tc>
        <w:tc>
          <w:tcPr>
            <w:tcW w:w="652" w:type="dxa"/>
            <w:tcBorders>
              <w:bottom w:val="single" w:sz="8" w:space="0" w:color="auto"/>
              <w:right w:val="single" w:sz="8" w:space="0" w:color="auto"/>
            </w:tcBorders>
            <w:shd w:val="clear" w:color="auto" w:fill="auto"/>
            <w:noWrap/>
            <w:vAlign w:val="center"/>
            <w:hideMark/>
          </w:tcPr>
          <w:p w14:paraId="7ED8B9E8" w14:textId="77777777" w:rsidR="00965816" w:rsidRPr="00793BCB" w:rsidRDefault="00965816" w:rsidP="00965816">
            <w:pPr>
              <w:widowControl/>
              <w:jc w:val="center"/>
              <w:rPr>
                <w:rFonts w:ascii="等线" w:eastAsia="等线" w:hAnsi="等线" w:cs="宋体"/>
                <w:color w:val="000000"/>
                <w:kern w:val="0"/>
                <w:sz w:val="13"/>
                <w:szCs w:val="13"/>
              </w:rPr>
            </w:pPr>
            <w:r w:rsidRPr="00793BCB">
              <w:rPr>
                <w:rFonts w:ascii="等线" w:eastAsia="等线" w:hAnsi="等线" w:cs="宋体" w:hint="eastAsia"/>
                <w:color w:val="000000"/>
                <w:kern w:val="0"/>
                <w:sz w:val="13"/>
                <w:szCs w:val="13"/>
              </w:rPr>
              <w:t>0.9356</w:t>
            </w:r>
          </w:p>
        </w:tc>
      </w:tr>
    </w:tbl>
    <w:p w14:paraId="04B193E5" w14:textId="77777777" w:rsidR="00786490" w:rsidRDefault="00786490" w:rsidP="00471756">
      <w:pPr>
        <w:widowControl/>
        <w:ind w:leftChars="-202" w:left="-424" w:rightChars="-551" w:right="-1157"/>
        <w:jc w:val="left"/>
        <w:rPr>
          <w:sz w:val="18"/>
          <w:szCs w:val="18"/>
        </w:rPr>
      </w:pPr>
    </w:p>
    <w:p w14:paraId="5167C5E7" w14:textId="5DC1A584" w:rsidR="00595E87" w:rsidRPr="00BD17B5" w:rsidRDefault="00230BEA" w:rsidP="00471756">
      <w:pPr>
        <w:widowControl/>
        <w:ind w:leftChars="-202" w:left="-424" w:rightChars="-551" w:right="-1157"/>
        <w:jc w:val="left"/>
        <w:rPr>
          <w:sz w:val="18"/>
          <w:szCs w:val="18"/>
        </w:rPr>
      </w:pPr>
      <w:r w:rsidRPr="00BD17B5">
        <w:rPr>
          <w:sz w:val="18"/>
          <w:szCs w:val="18"/>
        </w:rPr>
        <w:lastRenderedPageBreak/>
        <w:t>It can be seen that for WBC, moderately widening the bandwidth cannot improve the algorithm's overall performance.</w:t>
      </w:r>
      <w:r w:rsidR="00A324F1" w:rsidRPr="00BD17B5">
        <w:rPr>
          <w:sz w:val="18"/>
          <w:szCs w:val="18"/>
        </w:rPr>
        <w:t xml:space="preserve"> </w:t>
      </w:r>
      <w:r w:rsidR="00595E87" w:rsidRPr="00BD17B5">
        <w:rPr>
          <w:sz w:val="18"/>
          <w:szCs w:val="18"/>
        </w:rPr>
        <w:t xml:space="preserve">I </w:t>
      </w:r>
      <w:r w:rsidR="00BB7213">
        <w:rPr>
          <w:sz w:val="18"/>
          <w:szCs w:val="18"/>
        </w:rPr>
        <w:t>believe</w:t>
      </w:r>
      <w:r w:rsidR="00595E87" w:rsidRPr="00BD17B5">
        <w:rPr>
          <w:sz w:val="18"/>
          <w:szCs w:val="18"/>
        </w:rPr>
        <w:t xml:space="preserve"> the reason for this is that fuzzy </w:t>
      </w:r>
      <w:r w:rsidR="00944F94" w:rsidRPr="00BD17B5">
        <w:rPr>
          <w:sz w:val="18"/>
          <w:szCs w:val="18"/>
        </w:rPr>
        <w:t>Czekanowski’s</w:t>
      </w:r>
      <w:r w:rsidR="00595E87" w:rsidRPr="00BD17B5">
        <w:rPr>
          <w:sz w:val="18"/>
          <w:szCs w:val="18"/>
        </w:rPr>
        <w:t xml:space="preserve"> clustering is a compromise algorithm between exact </w:t>
      </w:r>
      <w:r w:rsidR="00BB7213" w:rsidRPr="00BD17B5">
        <w:rPr>
          <w:sz w:val="18"/>
          <w:szCs w:val="18"/>
        </w:rPr>
        <w:t>Czekanowski’s</w:t>
      </w:r>
      <w:r w:rsidR="00595E87" w:rsidRPr="00BD17B5">
        <w:rPr>
          <w:sz w:val="18"/>
          <w:szCs w:val="18"/>
        </w:rPr>
        <w:t xml:space="preserve"> clustering and random sampling weighted by fuzzy C-Means membership values. Since C-Means does not perform better than exact </w:t>
      </w:r>
      <w:r w:rsidR="00BB7213" w:rsidRPr="00BD17B5">
        <w:rPr>
          <w:sz w:val="18"/>
          <w:szCs w:val="18"/>
        </w:rPr>
        <w:t>Czekanowski’s</w:t>
      </w:r>
      <w:r w:rsidR="00595E87" w:rsidRPr="00BD17B5">
        <w:rPr>
          <w:sz w:val="18"/>
          <w:szCs w:val="18"/>
        </w:rPr>
        <w:t xml:space="preserve"> clustering, increasing the bandwidth of fuzzy clustering will not improve performance either.</w:t>
      </w:r>
    </w:p>
    <w:p w14:paraId="2CDE73DF" w14:textId="33BC1469" w:rsidR="00230BEA" w:rsidRPr="00BD17B5" w:rsidRDefault="00230BEA" w:rsidP="00471756">
      <w:pPr>
        <w:widowControl/>
        <w:ind w:leftChars="-202" w:left="-424" w:rightChars="-551" w:right="-1157"/>
        <w:jc w:val="left"/>
        <w:rPr>
          <w:sz w:val="18"/>
          <w:szCs w:val="18"/>
        </w:rPr>
      </w:pPr>
      <w:r w:rsidRPr="00BD17B5">
        <w:rPr>
          <w:sz w:val="18"/>
          <w:szCs w:val="18"/>
        </w:rPr>
        <w:t>A wider bandwidth will lead to instability of our clustering algorithm.</w:t>
      </w:r>
      <w:r w:rsidR="00A324F1" w:rsidRPr="00BD17B5">
        <w:rPr>
          <w:sz w:val="18"/>
          <w:szCs w:val="18"/>
        </w:rPr>
        <w:t xml:space="preserve"> </w:t>
      </w:r>
      <w:r w:rsidRPr="00BD17B5">
        <w:rPr>
          <w:sz w:val="18"/>
          <w:szCs w:val="18"/>
        </w:rPr>
        <w:t>However, for most serialization methods, wider bandwidth also allows the algorithm to find better performance.</w:t>
      </w:r>
    </w:p>
    <w:p w14:paraId="1827D63B" w14:textId="2564E263" w:rsidR="009035AE" w:rsidRDefault="009035AE" w:rsidP="00471756">
      <w:pPr>
        <w:widowControl/>
        <w:ind w:leftChars="-202" w:left="-424" w:rightChars="-551" w:right="-1157"/>
        <w:jc w:val="left"/>
        <w:rPr>
          <w:sz w:val="18"/>
          <w:szCs w:val="18"/>
        </w:rPr>
      </w:pPr>
      <w:r w:rsidRPr="00BD17B5">
        <w:rPr>
          <w:sz w:val="18"/>
          <w:szCs w:val="18"/>
        </w:rPr>
        <w:t>In particular, the serialization method SPIN_NH (neighborhood algorithm) has results that are inconsistent over multiple attempts. This means that even with exact clustering, the clustering results can vary.</w:t>
      </w:r>
      <w:r w:rsidR="008B00E0" w:rsidRPr="00BD17B5">
        <w:rPr>
          <w:sz w:val="18"/>
          <w:szCs w:val="18"/>
        </w:rPr>
        <w:t xml:space="preserve"> </w:t>
      </w:r>
      <w:r w:rsidRPr="00BD17B5">
        <w:rPr>
          <w:sz w:val="18"/>
          <w:szCs w:val="18"/>
        </w:rPr>
        <w:t>With increased bandwidth, the use of SPIN_NH has the opportunity to give the best clustering results.</w:t>
      </w:r>
    </w:p>
    <w:p w14:paraId="2A4DB101" w14:textId="77777777" w:rsidR="002540AC" w:rsidRPr="00BD17B5" w:rsidRDefault="002540AC" w:rsidP="00BD17B5">
      <w:pPr>
        <w:widowControl/>
        <w:ind w:leftChars="-202" w:left="-424"/>
        <w:jc w:val="left"/>
        <w:rPr>
          <w:sz w:val="18"/>
          <w:szCs w:val="18"/>
        </w:rPr>
      </w:pPr>
    </w:p>
    <w:p w14:paraId="197AA980" w14:textId="7B14CAD6" w:rsidR="003F68DF" w:rsidRDefault="004A3EAC" w:rsidP="002E67B8">
      <w:pPr>
        <w:widowControl/>
        <w:ind w:leftChars="-337" w:left="-708" w:rightChars="-685" w:right="-1438"/>
        <w:jc w:val="left"/>
      </w:pPr>
      <w:r>
        <w:rPr>
          <w:noProof/>
        </w:rPr>
        <w:drawing>
          <wp:inline distT="0" distB="0" distL="0" distR="0" wp14:anchorId="632B157B" wp14:editId="26C2BF7D">
            <wp:extent cx="3715200" cy="2350800"/>
            <wp:effectExtent l="0" t="0" r="0" b="0"/>
            <wp:docPr id="13" name="图片 1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箱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5200" cy="2350800"/>
                    </a:xfrm>
                    <a:prstGeom prst="rect">
                      <a:avLst/>
                    </a:prstGeom>
                    <a:noFill/>
                    <a:ln>
                      <a:noFill/>
                    </a:ln>
                  </pic:spPr>
                </pic:pic>
              </a:graphicData>
            </a:graphic>
          </wp:inline>
        </w:drawing>
      </w:r>
      <w:r w:rsidR="00505D44">
        <w:rPr>
          <w:noProof/>
        </w:rPr>
        <w:drawing>
          <wp:inline distT="0" distB="0" distL="0" distR="0" wp14:anchorId="53365B31" wp14:editId="6E0090DF">
            <wp:extent cx="3718800" cy="2354400"/>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8800" cy="2354400"/>
                    </a:xfrm>
                    <a:prstGeom prst="rect">
                      <a:avLst/>
                    </a:prstGeom>
                    <a:noFill/>
                    <a:ln>
                      <a:noFill/>
                    </a:ln>
                  </pic:spPr>
                </pic:pic>
              </a:graphicData>
            </a:graphic>
          </wp:inline>
        </w:drawing>
      </w:r>
      <w:r w:rsidR="00505D44">
        <w:rPr>
          <w:noProof/>
        </w:rPr>
        <w:drawing>
          <wp:inline distT="0" distB="0" distL="0" distR="0" wp14:anchorId="210A14C5" wp14:editId="1838D749">
            <wp:extent cx="3711600" cy="23472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1600" cy="2347200"/>
                    </a:xfrm>
                    <a:prstGeom prst="rect">
                      <a:avLst/>
                    </a:prstGeom>
                    <a:noFill/>
                    <a:ln>
                      <a:noFill/>
                    </a:ln>
                  </pic:spPr>
                </pic:pic>
              </a:graphicData>
            </a:graphic>
          </wp:inline>
        </w:drawing>
      </w:r>
      <w:r w:rsidR="00505D44">
        <w:rPr>
          <w:noProof/>
        </w:rPr>
        <w:drawing>
          <wp:inline distT="0" distB="0" distL="0" distR="0" wp14:anchorId="06A14157" wp14:editId="4847147D">
            <wp:extent cx="3711600" cy="2347200"/>
            <wp:effectExtent l="0" t="0" r="3175" b="0"/>
            <wp:docPr id="11" name="图片 1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箱线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1600" cy="2347200"/>
                    </a:xfrm>
                    <a:prstGeom prst="rect">
                      <a:avLst/>
                    </a:prstGeom>
                    <a:noFill/>
                    <a:ln>
                      <a:noFill/>
                    </a:ln>
                  </pic:spPr>
                </pic:pic>
              </a:graphicData>
            </a:graphic>
          </wp:inline>
        </w:drawing>
      </w:r>
    </w:p>
    <w:p w14:paraId="67B65AC4" w14:textId="376FB95A" w:rsidR="00595136" w:rsidRDefault="00595136" w:rsidP="00471756">
      <w:pPr>
        <w:widowControl/>
        <w:ind w:leftChars="-202" w:left="-424" w:rightChars="-416" w:right="-874"/>
        <w:jc w:val="left"/>
        <w:rPr>
          <w:sz w:val="18"/>
          <w:szCs w:val="18"/>
        </w:rPr>
      </w:pPr>
      <w:r w:rsidRPr="002540AC">
        <w:rPr>
          <w:sz w:val="18"/>
          <w:szCs w:val="18"/>
        </w:rPr>
        <w:t>Like the previous conclusion, the Kappa statistic and Phi coefficient results are almost the same.</w:t>
      </w:r>
    </w:p>
    <w:p w14:paraId="5426780D" w14:textId="633122F6" w:rsidR="001F6CA5" w:rsidRPr="001F6CA5" w:rsidRDefault="001F6CA5" w:rsidP="00471756">
      <w:pPr>
        <w:widowControl/>
        <w:ind w:leftChars="-202" w:left="-424" w:rightChars="-416" w:right="-874"/>
        <w:jc w:val="left"/>
        <w:rPr>
          <w:sz w:val="18"/>
          <w:szCs w:val="18"/>
        </w:rPr>
      </w:pPr>
      <w:r w:rsidRPr="001F6CA5">
        <w:rPr>
          <w:sz w:val="18"/>
          <w:szCs w:val="18"/>
        </w:rPr>
        <w:t>Wider bandwidths can lead to erratic clustering performance, but it is also possible to appropriately improve the best performance of the algorithm.</w:t>
      </w:r>
    </w:p>
    <w:p w14:paraId="54737AEC" w14:textId="69C0A041" w:rsidR="00E70452" w:rsidRDefault="00E70452">
      <w:pPr>
        <w:widowControl/>
        <w:jc w:val="left"/>
      </w:pPr>
      <w:r>
        <w:br w:type="page"/>
      </w:r>
    </w:p>
    <w:p w14:paraId="1DD0D2E1" w14:textId="77777777" w:rsidR="00890D40" w:rsidRDefault="00890D40" w:rsidP="000B422B">
      <w:pPr>
        <w:widowControl/>
        <w:jc w:val="left"/>
      </w:pPr>
    </w:p>
    <w:p w14:paraId="7F324F1C" w14:textId="4C7C76DE" w:rsidR="002540AC" w:rsidRDefault="00890D40" w:rsidP="002540AC">
      <w:pPr>
        <w:ind w:leftChars="-202" w:left="-424" w:rightChars="-685" w:right="-1438"/>
        <w:rPr>
          <w:b/>
          <w:bCs/>
        </w:rPr>
      </w:pPr>
      <w:r w:rsidRPr="00890D40">
        <w:rPr>
          <w:rFonts w:hint="eastAsia"/>
          <w:b/>
          <w:bCs/>
        </w:rPr>
        <w:t>W</w:t>
      </w:r>
      <w:r w:rsidRPr="00890D40">
        <w:rPr>
          <w:b/>
          <w:bCs/>
        </w:rPr>
        <w:t>DBC:</w:t>
      </w:r>
    </w:p>
    <w:tbl>
      <w:tblPr>
        <w:tblpPr w:leftFromText="180" w:rightFromText="180" w:vertAnchor="text" w:horzAnchor="margin" w:tblpX="-436" w:tblpY="130"/>
        <w:tblW w:w="11330" w:type="dxa"/>
        <w:tblLayout w:type="fixed"/>
        <w:tblLook w:val="04A0" w:firstRow="1" w:lastRow="0" w:firstColumn="1" w:lastColumn="0" w:noHBand="0" w:noVBand="1"/>
      </w:tblPr>
      <w:tblGrid>
        <w:gridCol w:w="2684"/>
        <w:gridCol w:w="1275"/>
        <w:gridCol w:w="1985"/>
        <w:gridCol w:w="1843"/>
        <w:gridCol w:w="1701"/>
        <w:gridCol w:w="1842"/>
      </w:tblGrid>
      <w:tr w:rsidR="00502385" w:rsidRPr="00B6359D" w14:paraId="77E96FE9" w14:textId="77777777" w:rsidTr="000F19E8">
        <w:trPr>
          <w:trHeight w:val="170"/>
        </w:trPr>
        <w:tc>
          <w:tcPr>
            <w:tcW w:w="11330" w:type="dxa"/>
            <w:gridSpan w:val="6"/>
            <w:tcBorders>
              <w:top w:val="single" w:sz="8" w:space="0" w:color="auto"/>
              <w:left w:val="single" w:sz="8" w:space="0" w:color="auto"/>
              <w:bottom w:val="single" w:sz="8" w:space="0" w:color="000000"/>
              <w:right w:val="single" w:sz="8" w:space="0" w:color="000000"/>
            </w:tcBorders>
            <w:shd w:val="clear" w:color="auto" w:fill="auto"/>
            <w:noWrap/>
            <w:vAlign w:val="center"/>
          </w:tcPr>
          <w:p w14:paraId="4F9DE866" w14:textId="77777777" w:rsidR="00502385" w:rsidRPr="00B6359D" w:rsidRDefault="00502385" w:rsidP="000F19E8">
            <w:pPr>
              <w:widowControl/>
              <w:jc w:val="center"/>
              <w:rPr>
                <w:rFonts w:ascii="等线" w:eastAsia="等线" w:hAnsi="等线" w:cs="宋体"/>
                <w:b/>
                <w:bCs/>
                <w:color w:val="000000"/>
                <w:kern w:val="0"/>
                <w:sz w:val="18"/>
                <w:szCs w:val="18"/>
              </w:rPr>
            </w:pPr>
            <w:r w:rsidRPr="002540AC">
              <w:rPr>
                <w:rFonts w:ascii="等线" w:eastAsia="等线" w:hAnsi="等线" w:cs="宋体" w:hint="eastAsia"/>
                <w:b/>
                <w:bCs/>
                <w:color w:val="000000"/>
                <w:kern w:val="0"/>
                <w:sz w:val="18"/>
                <w:szCs w:val="18"/>
              </w:rPr>
              <w:t>W</w:t>
            </w:r>
            <w:r>
              <w:rPr>
                <w:rFonts w:ascii="等线" w:eastAsia="等线" w:hAnsi="等线" w:cs="宋体"/>
                <w:b/>
                <w:bCs/>
                <w:color w:val="000000"/>
                <w:kern w:val="0"/>
                <w:sz w:val="18"/>
                <w:szCs w:val="18"/>
              </w:rPr>
              <w:t>D</w:t>
            </w:r>
            <w:r w:rsidRPr="002540AC">
              <w:rPr>
                <w:rFonts w:ascii="等线" w:eastAsia="等线" w:hAnsi="等线" w:cs="宋体"/>
                <w:b/>
                <w:bCs/>
                <w:color w:val="000000"/>
                <w:kern w:val="0"/>
                <w:sz w:val="18"/>
                <w:szCs w:val="18"/>
              </w:rPr>
              <w:t>BC D</w:t>
            </w:r>
            <w:r w:rsidRPr="002540AC">
              <w:rPr>
                <w:rFonts w:ascii="等线" w:eastAsia="等线" w:hAnsi="等线" w:cs="宋体" w:hint="eastAsia"/>
                <w:b/>
                <w:bCs/>
                <w:color w:val="000000"/>
                <w:kern w:val="0"/>
                <w:sz w:val="18"/>
                <w:szCs w:val="18"/>
              </w:rPr>
              <w:t>ataset</w:t>
            </w:r>
          </w:p>
        </w:tc>
      </w:tr>
      <w:tr w:rsidR="00502385" w:rsidRPr="00B6359D" w14:paraId="0DA9E9F2" w14:textId="77777777" w:rsidTr="000F19E8">
        <w:trPr>
          <w:trHeight w:val="170"/>
        </w:trPr>
        <w:tc>
          <w:tcPr>
            <w:tcW w:w="2684"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1773C33"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Atrributes</w:t>
            </w:r>
          </w:p>
        </w:tc>
        <w:tc>
          <w:tcPr>
            <w:tcW w:w="127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64D426C"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Atribute ID</w:t>
            </w:r>
          </w:p>
        </w:tc>
        <w:tc>
          <w:tcPr>
            <w:tcW w:w="198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CFA1788"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Types</w:t>
            </w:r>
          </w:p>
        </w:tc>
        <w:tc>
          <w:tcPr>
            <w:tcW w:w="5386"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1657E44"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Value Range</w:t>
            </w:r>
          </w:p>
        </w:tc>
      </w:tr>
      <w:tr w:rsidR="00502385" w:rsidRPr="00B6359D" w14:paraId="4E7B2ABD"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4A80AA53"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vMerge/>
            <w:tcBorders>
              <w:top w:val="single" w:sz="8" w:space="0" w:color="auto"/>
              <w:left w:val="single" w:sz="4" w:space="0" w:color="auto"/>
              <w:bottom w:val="single" w:sz="4" w:space="0" w:color="auto"/>
              <w:right w:val="single" w:sz="4" w:space="0" w:color="auto"/>
            </w:tcBorders>
            <w:vAlign w:val="center"/>
            <w:hideMark/>
          </w:tcPr>
          <w:p w14:paraId="451321F2"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985" w:type="dxa"/>
            <w:vMerge/>
            <w:tcBorders>
              <w:top w:val="single" w:sz="8" w:space="0" w:color="auto"/>
              <w:left w:val="single" w:sz="4" w:space="0" w:color="auto"/>
              <w:bottom w:val="single" w:sz="4" w:space="0" w:color="auto"/>
              <w:right w:val="single" w:sz="4" w:space="0" w:color="auto"/>
            </w:tcBorders>
            <w:vAlign w:val="center"/>
            <w:hideMark/>
          </w:tcPr>
          <w:p w14:paraId="0A0A1B0E"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843" w:type="dxa"/>
            <w:tcBorders>
              <w:top w:val="nil"/>
              <w:left w:val="nil"/>
              <w:bottom w:val="single" w:sz="4" w:space="0" w:color="auto"/>
              <w:right w:val="single" w:sz="4" w:space="0" w:color="auto"/>
            </w:tcBorders>
            <w:shd w:val="clear" w:color="auto" w:fill="auto"/>
            <w:noWrap/>
            <w:vAlign w:val="center"/>
            <w:hideMark/>
          </w:tcPr>
          <w:p w14:paraId="40BCAF45"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Mean</w:t>
            </w:r>
          </w:p>
        </w:tc>
        <w:tc>
          <w:tcPr>
            <w:tcW w:w="1701" w:type="dxa"/>
            <w:tcBorders>
              <w:top w:val="nil"/>
              <w:left w:val="nil"/>
              <w:bottom w:val="single" w:sz="4" w:space="0" w:color="auto"/>
              <w:right w:val="single" w:sz="4" w:space="0" w:color="auto"/>
            </w:tcBorders>
            <w:shd w:val="clear" w:color="auto" w:fill="auto"/>
            <w:noWrap/>
            <w:vAlign w:val="center"/>
            <w:hideMark/>
          </w:tcPr>
          <w:p w14:paraId="219CB2F9"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Standard Error</w:t>
            </w:r>
          </w:p>
        </w:tc>
        <w:tc>
          <w:tcPr>
            <w:tcW w:w="1842" w:type="dxa"/>
            <w:tcBorders>
              <w:top w:val="nil"/>
              <w:left w:val="nil"/>
              <w:bottom w:val="single" w:sz="4" w:space="0" w:color="auto"/>
              <w:right w:val="single" w:sz="8" w:space="0" w:color="auto"/>
            </w:tcBorders>
            <w:shd w:val="clear" w:color="auto" w:fill="auto"/>
            <w:noWrap/>
            <w:vAlign w:val="center"/>
            <w:hideMark/>
          </w:tcPr>
          <w:p w14:paraId="138ACA2F"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Worst/Largest</w:t>
            </w:r>
          </w:p>
        </w:tc>
      </w:tr>
      <w:tr w:rsidR="00502385" w:rsidRPr="00B6359D" w14:paraId="0250499C"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6623814E"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7B2475B5"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3, 13, 23</w:t>
            </w:r>
          </w:p>
        </w:tc>
        <w:tc>
          <w:tcPr>
            <w:tcW w:w="1985" w:type="dxa"/>
            <w:tcBorders>
              <w:top w:val="nil"/>
              <w:left w:val="nil"/>
              <w:bottom w:val="nil"/>
              <w:right w:val="single" w:sz="4" w:space="0" w:color="auto"/>
            </w:tcBorders>
            <w:shd w:val="clear" w:color="auto" w:fill="auto"/>
            <w:noWrap/>
            <w:vAlign w:val="center"/>
            <w:hideMark/>
          </w:tcPr>
          <w:p w14:paraId="40C4A1EE"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Radius</w:t>
            </w:r>
          </w:p>
          <w:p w14:paraId="528506FE" w14:textId="77777777" w:rsidR="00502385" w:rsidRPr="00B6359D" w:rsidRDefault="00502385" w:rsidP="000F19E8">
            <w:pPr>
              <w:widowControl/>
              <w:jc w:val="center"/>
              <w:rPr>
                <w:rFonts w:ascii="等线" w:eastAsia="等线" w:hAnsi="等线" w:cs="宋体"/>
                <w:color w:val="000000"/>
                <w:kern w:val="0"/>
                <w:sz w:val="18"/>
                <w:szCs w:val="18"/>
              </w:rPr>
            </w:pPr>
          </w:p>
        </w:tc>
        <w:tc>
          <w:tcPr>
            <w:tcW w:w="1843" w:type="dxa"/>
            <w:tcBorders>
              <w:top w:val="nil"/>
              <w:left w:val="nil"/>
              <w:bottom w:val="nil"/>
              <w:right w:val="single" w:sz="4" w:space="0" w:color="auto"/>
            </w:tcBorders>
            <w:shd w:val="clear" w:color="auto" w:fill="auto"/>
            <w:noWrap/>
            <w:vAlign w:val="center"/>
            <w:hideMark/>
          </w:tcPr>
          <w:p w14:paraId="546A2ED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6.981 - 28.110</w:t>
            </w:r>
          </w:p>
        </w:tc>
        <w:tc>
          <w:tcPr>
            <w:tcW w:w="1701" w:type="dxa"/>
            <w:tcBorders>
              <w:top w:val="nil"/>
              <w:left w:val="nil"/>
              <w:bottom w:val="nil"/>
              <w:right w:val="single" w:sz="4" w:space="0" w:color="auto"/>
            </w:tcBorders>
            <w:shd w:val="clear" w:color="auto" w:fill="auto"/>
            <w:noWrap/>
            <w:vAlign w:val="center"/>
            <w:hideMark/>
          </w:tcPr>
          <w:p w14:paraId="0892DB06"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0.112 - 2.873</w:t>
            </w:r>
          </w:p>
        </w:tc>
        <w:tc>
          <w:tcPr>
            <w:tcW w:w="1842" w:type="dxa"/>
            <w:tcBorders>
              <w:top w:val="nil"/>
              <w:left w:val="nil"/>
              <w:bottom w:val="nil"/>
              <w:right w:val="single" w:sz="8" w:space="0" w:color="auto"/>
            </w:tcBorders>
            <w:shd w:val="clear" w:color="auto" w:fill="auto"/>
            <w:noWrap/>
            <w:vAlign w:val="center"/>
            <w:hideMark/>
          </w:tcPr>
          <w:p w14:paraId="04E93985"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7.930 - 36.040</w:t>
            </w:r>
          </w:p>
        </w:tc>
      </w:tr>
      <w:tr w:rsidR="00502385" w:rsidRPr="00B6359D" w14:paraId="727828A8"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5D24922E"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5F08C48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4, 14, 24</w:t>
            </w:r>
          </w:p>
        </w:tc>
        <w:tc>
          <w:tcPr>
            <w:tcW w:w="1985" w:type="dxa"/>
            <w:tcBorders>
              <w:top w:val="nil"/>
              <w:left w:val="nil"/>
              <w:bottom w:val="nil"/>
              <w:right w:val="single" w:sz="4" w:space="0" w:color="auto"/>
            </w:tcBorders>
            <w:shd w:val="clear" w:color="auto" w:fill="auto"/>
            <w:noWrap/>
            <w:vAlign w:val="center"/>
            <w:hideMark/>
          </w:tcPr>
          <w:p w14:paraId="6E6778E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Texture</w:t>
            </w:r>
          </w:p>
        </w:tc>
        <w:tc>
          <w:tcPr>
            <w:tcW w:w="1843" w:type="dxa"/>
            <w:tcBorders>
              <w:top w:val="nil"/>
              <w:left w:val="nil"/>
              <w:bottom w:val="nil"/>
              <w:right w:val="single" w:sz="4" w:space="0" w:color="auto"/>
            </w:tcBorders>
            <w:shd w:val="clear" w:color="auto" w:fill="auto"/>
            <w:noWrap/>
            <w:vAlign w:val="center"/>
            <w:hideMark/>
          </w:tcPr>
          <w:p w14:paraId="12953EC9"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9.710 - 39.280</w:t>
            </w:r>
          </w:p>
        </w:tc>
        <w:tc>
          <w:tcPr>
            <w:tcW w:w="1701" w:type="dxa"/>
            <w:tcBorders>
              <w:top w:val="nil"/>
              <w:left w:val="nil"/>
              <w:bottom w:val="nil"/>
              <w:right w:val="single" w:sz="4" w:space="0" w:color="auto"/>
            </w:tcBorders>
            <w:shd w:val="clear" w:color="auto" w:fill="auto"/>
            <w:noWrap/>
            <w:vAlign w:val="center"/>
            <w:hideMark/>
          </w:tcPr>
          <w:p w14:paraId="02965FFE"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0.360 - 4.885</w:t>
            </w:r>
          </w:p>
        </w:tc>
        <w:tc>
          <w:tcPr>
            <w:tcW w:w="1842" w:type="dxa"/>
            <w:tcBorders>
              <w:top w:val="nil"/>
              <w:left w:val="nil"/>
              <w:bottom w:val="nil"/>
              <w:right w:val="single" w:sz="8" w:space="0" w:color="auto"/>
            </w:tcBorders>
            <w:shd w:val="clear" w:color="auto" w:fill="auto"/>
            <w:noWrap/>
            <w:vAlign w:val="center"/>
            <w:hideMark/>
          </w:tcPr>
          <w:p w14:paraId="5DED44E0"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12.020 - 49.540</w:t>
            </w:r>
          </w:p>
        </w:tc>
      </w:tr>
      <w:tr w:rsidR="00502385" w:rsidRPr="00B6359D" w14:paraId="0DEC848F"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06BC995D"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0C5440A8"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5, 15, 25</w:t>
            </w:r>
          </w:p>
        </w:tc>
        <w:tc>
          <w:tcPr>
            <w:tcW w:w="1985" w:type="dxa"/>
            <w:tcBorders>
              <w:top w:val="nil"/>
              <w:left w:val="nil"/>
              <w:bottom w:val="nil"/>
              <w:right w:val="single" w:sz="4" w:space="0" w:color="auto"/>
            </w:tcBorders>
            <w:shd w:val="clear" w:color="auto" w:fill="auto"/>
            <w:noWrap/>
            <w:vAlign w:val="center"/>
            <w:hideMark/>
          </w:tcPr>
          <w:p w14:paraId="17412588"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Perimeter</w:t>
            </w:r>
          </w:p>
        </w:tc>
        <w:tc>
          <w:tcPr>
            <w:tcW w:w="1843" w:type="dxa"/>
            <w:tcBorders>
              <w:top w:val="nil"/>
              <w:left w:val="nil"/>
              <w:bottom w:val="nil"/>
              <w:right w:val="single" w:sz="4" w:space="0" w:color="auto"/>
            </w:tcBorders>
            <w:shd w:val="clear" w:color="auto" w:fill="auto"/>
            <w:noWrap/>
            <w:vAlign w:val="center"/>
            <w:hideMark/>
          </w:tcPr>
          <w:p w14:paraId="3949843C"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43.790 - 188.500</w:t>
            </w:r>
          </w:p>
        </w:tc>
        <w:tc>
          <w:tcPr>
            <w:tcW w:w="1701" w:type="dxa"/>
            <w:tcBorders>
              <w:top w:val="nil"/>
              <w:left w:val="nil"/>
              <w:bottom w:val="nil"/>
              <w:right w:val="single" w:sz="4" w:space="0" w:color="auto"/>
            </w:tcBorders>
            <w:shd w:val="clear" w:color="auto" w:fill="auto"/>
            <w:noWrap/>
            <w:vAlign w:val="center"/>
            <w:hideMark/>
          </w:tcPr>
          <w:p w14:paraId="5462C39E"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0.757 - 21.980</w:t>
            </w:r>
          </w:p>
        </w:tc>
        <w:tc>
          <w:tcPr>
            <w:tcW w:w="1842" w:type="dxa"/>
            <w:tcBorders>
              <w:top w:val="nil"/>
              <w:left w:val="nil"/>
              <w:bottom w:val="nil"/>
              <w:right w:val="single" w:sz="8" w:space="0" w:color="auto"/>
            </w:tcBorders>
            <w:shd w:val="clear" w:color="auto" w:fill="auto"/>
            <w:noWrap/>
            <w:vAlign w:val="center"/>
            <w:hideMark/>
          </w:tcPr>
          <w:p w14:paraId="6BF76BB9"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50.410 - 251.200</w:t>
            </w:r>
          </w:p>
        </w:tc>
      </w:tr>
      <w:tr w:rsidR="00502385" w:rsidRPr="00B6359D" w14:paraId="49D37493"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45A6083D"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0D96DF09"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6, 16, 26</w:t>
            </w:r>
          </w:p>
        </w:tc>
        <w:tc>
          <w:tcPr>
            <w:tcW w:w="1985" w:type="dxa"/>
            <w:tcBorders>
              <w:top w:val="nil"/>
              <w:left w:val="nil"/>
              <w:bottom w:val="nil"/>
              <w:right w:val="single" w:sz="4" w:space="0" w:color="auto"/>
            </w:tcBorders>
            <w:shd w:val="clear" w:color="auto" w:fill="auto"/>
            <w:noWrap/>
            <w:vAlign w:val="center"/>
            <w:hideMark/>
          </w:tcPr>
          <w:p w14:paraId="6FF70BB2"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Area</w:t>
            </w:r>
          </w:p>
        </w:tc>
        <w:tc>
          <w:tcPr>
            <w:tcW w:w="1843" w:type="dxa"/>
            <w:tcBorders>
              <w:top w:val="nil"/>
              <w:left w:val="nil"/>
              <w:bottom w:val="nil"/>
              <w:right w:val="single" w:sz="4" w:space="0" w:color="auto"/>
            </w:tcBorders>
            <w:shd w:val="clear" w:color="auto" w:fill="auto"/>
            <w:noWrap/>
            <w:vAlign w:val="center"/>
            <w:hideMark/>
          </w:tcPr>
          <w:p w14:paraId="7388AB0A"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143.500 - 2501.000</w:t>
            </w:r>
          </w:p>
        </w:tc>
        <w:tc>
          <w:tcPr>
            <w:tcW w:w="1701" w:type="dxa"/>
            <w:tcBorders>
              <w:top w:val="nil"/>
              <w:left w:val="nil"/>
              <w:bottom w:val="nil"/>
              <w:right w:val="single" w:sz="4" w:space="0" w:color="auto"/>
            </w:tcBorders>
            <w:shd w:val="clear" w:color="auto" w:fill="auto"/>
            <w:noWrap/>
            <w:vAlign w:val="center"/>
            <w:hideMark/>
          </w:tcPr>
          <w:p w14:paraId="5D1696BE"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6.802 - 542.200</w:t>
            </w:r>
          </w:p>
        </w:tc>
        <w:tc>
          <w:tcPr>
            <w:tcW w:w="1842" w:type="dxa"/>
            <w:tcBorders>
              <w:top w:val="nil"/>
              <w:left w:val="nil"/>
              <w:bottom w:val="nil"/>
              <w:right w:val="single" w:sz="8" w:space="0" w:color="auto"/>
            </w:tcBorders>
            <w:shd w:val="clear" w:color="auto" w:fill="auto"/>
            <w:noWrap/>
            <w:vAlign w:val="center"/>
            <w:hideMark/>
          </w:tcPr>
          <w:p w14:paraId="46A1D775"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185.200 - 4254.000</w:t>
            </w:r>
          </w:p>
        </w:tc>
      </w:tr>
      <w:tr w:rsidR="00502385" w:rsidRPr="00B6359D" w14:paraId="7E5A698D"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502C19C5"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46E589C3"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7, 17, 27</w:t>
            </w:r>
          </w:p>
        </w:tc>
        <w:tc>
          <w:tcPr>
            <w:tcW w:w="1985" w:type="dxa"/>
            <w:tcBorders>
              <w:top w:val="nil"/>
              <w:left w:val="nil"/>
              <w:bottom w:val="nil"/>
              <w:right w:val="single" w:sz="4" w:space="0" w:color="auto"/>
            </w:tcBorders>
            <w:shd w:val="clear" w:color="auto" w:fill="auto"/>
            <w:noWrap/>
            <w:vAlign w:val="center"/>
            <w:hideMark/>
          </w:tcPr>
          <w:p w14:paraId="6EE2C698"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Smoothness</w:t>
            </w:r>
          </w:p>
        </w:tc>
        <w:tc>
          <w:tcPr>
            <w:tcW w:w="1843" w:type="dxa"/>
            <w:tcBorders>
              <w:top w:val="nil"/>
              <w:left w:val="nil"/>
              <w:bottom w:val="nil"/>
              <w:right w:val="single" w:sz="4" w:space="0" w:color="auto"/>
            </w:tcBorders>
            <w:shd w:val="clear" w:color="auto" w:fill="auto"/>
            <w:noWrap/>
            <w:vAlign w:val="center"/>
            <w:hideMark/>
          </w:tcPr>
          <w:p w14:paraId="0CE99D5F"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0.053 - 0.163</w:t>
            </w:r>
          </w:p>
        </w:tc>
        <w:tc>
          <w:tcPr>
            <w:tcW w:w="1701" w:type="dxa"/>
            <w:tcBorders>
              <w:top w:val="nil"/>
              <w:left w:val="nil"/>
              <w:bottom w:val="nil"/>
              <w:right w:val="single" w:sz="4" w:space="0" w:color="auto"/>
            </w:tcBorders>
            <w:shd w:val="clear" w:color="auto" w:fill="auto"/>
            <w:noWrap/>
            <w:vAlign w:val="center"/>
            <w:hideMark/>
          </w:tcPr>
          <w:p w14:paraId="79470B9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0.0017 - 0.0311</w:t>
            </w:r>
          </w:p>
        </w:tc>
        <w:tc>
          <w:tcPr>
            <w:tcW w:w="1842" w:type="dxa"/>
            <w:tcBorders>
              <w:top w:val="nil"/>
              <w:left w:val="nil"/>
              <w:bottom w:val="nil"/>
              <w:right w:val="single" w:sz="8" w:space="0" w:color="auto"/>
            </w:tcBorders>
            <w:shd w:val="clear" w:color="auto" w:fill="auto"/>
            <w:noWrap/>
            <w:vAlign w:val="center"/>
            <w:hideMark/>
          </w:tcPr>
          <w:p w14:paraId="3593B383"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0.071 - 0.223</w:t>
            </w:r>
          </w:p>
        </w:tc>
      </w:tr>
      <w:tr w:rsidR="00502385" w:rsidRPr="00B6359D" w14:paraId="39B5ED24"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6D903291"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4FF0D7B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8, 18, 28</w:t>
            </w:r>
          </w:p>
        </w:tc>
        <w:tc>
          <w:tcPr>
            <w:tcW w:w="1985" w:type="dxa"/>
            <w:tcBorders>
              <w:top w:val="nil"/>
              <w:left w:val="nil"/>
              <w:bottom w:val="nil"/>
              <w:right w:val="single" w:sz="4" w:space="0" w:color="auto"/>
            </w:tcBorders>
            <w:shd w:val="clear" w:color="auto" w:fill="auto"/>
            <w:noWrap/>
            <w:vAlign w:val="center"/>
            <w:hideMark/>
          </w:tcPr>
          <w:p w14:paraId="658F743F"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Compactness</w:t>
            </w:r>
          </w:p>
        </w:tc>
        <w:tc>
          <w:tcPr>
            <w:tcW w:w="1843" w:type="dxa"/>
            <w:tcBorders>
              <w:top w:val="nil"/>
              <w:left w:val="nil"/>
              <w:bottom w:val="nil"/>
              <w:right w:val="single" w:sz="4" w:space="0" w:color="auto"/>
            </w:tcBorders>
            <w:shd w:val="clear" w:color="auto" w:fill="auto"/>
            <w:noWrap/>
            <w:vAlign w:val="center"/>
            <w:hideMark/>
          </w:tcPr>
          <w:p w14:paraId="4B6B71A6"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0.019 - 0.345</w:t>
            </w:r>
          </w:p>
        </w:tc>
        <w:tc>
          <w:tcPr>
            <w:tcW w:w="1701" w:type="dxa"/>
            <w:tcBorders>
              <w:top w:val="nil"/>
              <w:left w:val="nil"/>
              <w:bottom w:val="nil"/>
              <w:right w:val="single" w:sz="4" w:space="0" w:color="auto"/>
            </w:tcBorders>
            <w:shd w:val="clear" w:color="auto" w:fill="auto"/>
            <w:noWrap/>
            <w:vAlign w:val="center"/>
            <w:hideMark/>
          </w:tcPr>
          <w:p w14:paraId="73F3C232"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0.002 - 0.135</w:t>
            </w:r>
          </w:p>
        </w:tc>
        <w:tc>
          <w:tcPr>
            <w:tcW w:w="1842" w:type="dxa"/>
            <w:tcBorders>
              <w:top w:val="nil"/>
              <w:left w:val="nil"/>
              <w:bottom w:val="nil"/>
              <w:right w:val="single" w:sz="8" w:space="0" w:color="auto"/>
            </w:tcBorders>
            <w:shd w:val="clear" w:color="auto" w:fill="auto"/>
            <w:noWrap/>
            <w:vAlign w:val="center"/>
            <w:hideMark/>
          </w:tcPr>
          <w:p w14:paraId="696DF0A6"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0.027 - 1.058</w:t>
            </w:r>
          </w:p>
        </w:tc>
      </w:tr>
      <w:tr w:rsidR="00502385" w:rsidRPr="00B6359D" w14:paraId="7310D25D"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135759F1"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1922408E"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9, 19, 29</w:t>
            </w:r>
          </w:p>
        </w:tc>
        <w:tc>
          <w:tcPr>
            <w:tcW w:w="1985" w:type="dxa"/>
            <w:tcBorders>
              <w:top w:val="nil"/>
              <w:left w:val="nil"/>
              <w:bottom w:val="nil"/>
              <w:right w:val="single" w:sz="4" w:space="0" w:color="auto"/>
            </w:tcBorders>
            <w:shd w:val="clear" w:color="auto" w:fill="auto"/>
            <w:noWrap/>
            <w:vAlign w:val="center"/>
            <w:hideMark/>
          </w:tcPr>
          <w:p w14:paraId="52133E6F"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Concavity</w:t>
            </w:r>
          </w:p>
        </w:tc>
        <w:tc>
          <w:tcPr>
            <w:tcW w:w="1843" w:type="dxa"/>
            <w:tcBorders>
              <w:top w:val="nil"/>
              <w:left w:val="nil"/>
              <w:bottom w:val="nil"/>
              <w:right w:val="single" w:sz="4" w:space="0" w:color="auto"/>
            </w:tcBorders>
            <w:shd w:val="clear" w:color="auto" w:fill="auto"/>
            <w:noWrap/>
            <w:vAlign w:val="center"/>
            <w:hideMark/>
          </w:tcPr>
          <w:p w14:paraId="474F00AA"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0.000 - 0.427</w:t>
            </w:r>
          </w:p>
        </w:tc>
        <w:tc>
          <w:tcPr>
            <w:tcW w:w="1701" w:type="dxa"/>
            <w:tcBorders>
              <w:top w:val="nil"/>
              <w:left w:val="nil"/>
              <w:bottom w:val="nil"/>
              <w:right w:val="single" w:sz="4" w:space="0" w:color="auto"/>
            </w:tcBorders>
            <w:shd w:val="clear" w:color="auto" w:fill="auto"/>
            <w:noWrap/>
            <w:vAlign w:val="center"/>
            <w:hideMark/>
          </w:tcPr>
          <w:p w14:paraId="3CD95984"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0.000 - 0.396</w:t>
            </w:r>
          </w:p>
        </w:tc>
        <w:tc>
          <w:tcPr>
            <w:tcW w:w="1842" w:type="dxa"/>
            <w:tcBorders>
              <w:top w:val="nil"/>
              <w:left w:val="nil"/>
              <w:bottom w:val="nil"/>
              <w:right w:val="single" w:sz="8" w:space="0" w:color="auto"/>
            </w:tcBorders>
            <w:shd w:val="clear" w:color="auto" w:fill="auto"/>
            <w:noWrap/>
            <w:vAlign w:val="center"/>
            <w:hideMark/>
          </w:tcPr>
          <w:p w14:paraId="794BFC09"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0.000 - 1.252</w:t>
            </w:r>
          </w:p>
        </w:tc>
      </w:tr>
      <w:tr w:rsidR="00502385" w:rsidRPr="00B6359D" w14:paraId="226C5AD9"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6763259B"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61A693D5"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10, 20, 30</w:t>
            </w:r>
          </w:p>
        </w:tc>
        <w:tc>
          <w:tcPr>
            <w:tcW w:w="1985" w:type="dxa"/>
            <w:tcBorders>
              <w:top w:val="nil"/>
              <w:left w:val="nil"/>
              <w:bottom w:val="nil"/>
              <w:right w:val="single" w:sz="4" w:space="0" w:color="auto"/>
            </w:tcBorders>
            <w:shd w:val="clear" w:color="auto" w:fill="auto"/>
            <w:noWrap/>
            <w:vAlign w:val="center"/>
            <w:hideMark/>
          </w:tcPr>
          <w:p w14:paraId="4E823B2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Concave Points</w:t>
            </w:r>
          </w:p>
        </w:tc>
        <w:tc>
          <w:tcPr>
            <w:tcW w:w="1843" w:type="dxa"/>
            <w:tcBorders>
              <w:top w:val="nil"/>
              <w:left w:val="nil"/>
              <w:bottom w:val="nil"/>
              <w:right w:val="single" w:sz="4" w:space="0" w:color="auto"/>
            </w:tcBorders>
            <w:shd w:val="clear" w:color="auto" w:fill="auto"/>
            <w:noWrap/>
            <w:vAlign w:val="center"/>
            <w:hideMark/>
          </w:tcPr>
          <w:p w14:paraId="75233847"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0.000 - 0.201</w:t>
            </w:r>
          </w:p>
        </w:tc>
        <w:tc>
          <w:tcPr>
            <w:tcW w:w="1701" w:type="dxa"/>
            <w:tcBorders>
              <w:top w:val="nil"/>
              <w:left w:val="nil"/>
              <w:bottom w:val="nil"/>
              <w:right w:val="single" w:sz="4" w:space="0" w:color="auto"/>
            </w:tcBorders>
            <w:shd w:val="clear" w:color="auto" w:fill="auto"/>
            <w:noWrap/>
            <w:vAlign w:val="center"/>
            <w:hideMark/>
          </w:tcPr>
          <w:p w14:paraId="6332ED15"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0.000 - 0.053</w:t>
            </w:r>
          </w:p>
        </w:tc>
        <w:tc>
          <w:tcPr>
            <w:tcW w:w="1842" w:type="dxa"/>
            <w:tcBorders>
              <w:top w:val="nil"/>
              <w:left w:val="nil"/>
              <w:bottom w:val="nil"/>
              <w:right w:val="single" w:sz="8" w:space="0" w:color="auto"/>
            </w:tcBorders>
            <w:shd w:val="clear" w:color="auto" w:fill="auto"/>
            <w:noWrap/>
            <w:vAlign w:val="center"/>
            <w:hideMark/>
          </w:tcPr>
          <w:p w14:paraId="33BE310C"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0.000 - 0.291</w:t>
            </w:r>
          </w:p>
        </w:tc>
      </w:tr>
      <w:tr w:rsidR="00502385" w:rsidRPr="00B6359D" w14:paraId="1DFBD595"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31E6073B"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nil"/>
              <w:right w:val="single" w:sz="4" w:space="0" w:color="auto"/>
            </w:tcBorders>
            <w:shd w:val="clear" w:color="auto" w:fill="auto"/>
            <w:noWrap/>
            <w:vAlign w:val="center"/>
            <w:hideMark/>
          </w:tcPr>
          <w:p w14:paraId="60B03873"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11, 21, 31</w:t>
            </w:r>
          </w:p>
        </w:tc>
        <w:tc>
          <w:tcPr>
            <w:tcW w:w="1985" w:type="dxa"/>
            <w:tcBorders>
              <w:top w:val="nil"/>
              <w:left w:val="nil"/>
              <w:bottom w:val="nil"/>
              <w:right w:val="single" w:sz="4" w:space="0" w:color="auto"/>
            </w:tcBorders>
            <w:shd w:val="clear" w:color="auto" w:fill="auto"/>
            <w:noWrap/>
            <w:vAlign w:val="center"/>
            <w:hideMark/>
          </w:tcPr>
          <w:p w14:paraId="637281B2"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Symmetry</w:t>
            </w:r>
          </w:p>
        </w:tc>
        <w:tc>
          <w:tcPr>
            <w:tcW w:w="1843" w:type="dxa"/>
            <w:tcBorders>
              <w:top w:val="nil"/>
              <w:left w:val="nil"/>
              <w:bottom w:val="nil"/>
              <w:right w:val="single" w:sz="4" w:space="0" w:color="auto"/>
            </w:tcBorders>
            <w:shd w:val="clear" w:color="auto" w:fill="auto"/>
            <w:noWrap/>
            <w:vAlign w:val="center"/>
            <w:hideMark/>
          </w:tcPr>
          <w:p w14:paraId="3AE67569"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0.106 - 0.304</w:t>
            </w:r>
          </w:p>
        </w:tc>
        <w:tc>
          <w:tcPr>
            <w:tcW w:w="1701" w:type="dxa"/>
            <w:tcBorders>
              <w:top w:val="nil"/>
              <w:left w:val="nil"/>
              <w:bottom w:val="nil"/>
              <w:right w:val="single" w:sz="4" w:space="0" w:color="auto"/>
            </w:tcBorders>
            <w:shd w:val="clear" w:color="auto" w:fill="auto"/>
            <w:noWrap/>
            <w:vAlign w:val="center"/>
            <w:hideMark/>
          </w:tcPr>
          <w:p w14:paraId="36331EA1"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0.008 - 0.079</w:t>
            </w:r>
          </w:p>
        </w:tc>
        <w:tc>
          <w:tcPr>
            <w:tcW w:w="1842" w:type="dxa"/>
            <w:tcBorders>
              <w:top w:val="nil"/>
              <w:left w:val="nil"/>
              <w:bottom w:val="nil"/>
              <w:right w:val="single" w:sz="8" w:space="0" w:color="auto"/>
            </w:tcBorders>
            <w:shd w:val="clear" w:color="auto" w:fill="auto"/>
            <w:noWrap/>
            <w:vAlign w:val="center"/>
            <w:hideMark/>
          </w:tcPr>
          <w:p w14:paraId="622AC607"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0.157 - 0.664</w:t>
            </w:r>
          </w:p>
        </w:tc>
      </w:tr>
      <w:tr w:rsidR="00502385" w:rsidRPr="00B6359D" w14:paraId="1A1DA638" w14:textId="77777777" w:rsidTr="000F19E8">
        <w:trPr>
          <w:trHeight w:val="170"/>
        </w:trPr>
        <w:tc>
          <w:tcPr>
            <w:tcW w:w="2684" w:type="dxa"/>
            <w:vMerge/>
            <w:tcBorders>
              <w:top w:val="single" w:sz="8" w:space="0" w:color="auto"/>
              <w:left w:val="single" w:sz="8" w:space="0" w:color="auto"/>
              <w:bottom w:val="single" w:sz="8" w:space="0" w:color="000000"/>
              <w:right w:val="single" w:sz="4" w:space="0" w:color="auto"/>
            </w:tcBorders>
            <w:vAlign w:val="center"/>
            <w:hideMark/>
          </w:tcPr>
          <w:p w14:paraId="613D8334"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tcBorders>
              <w:top w:val="nil"/>
              <w:left w:val="nil"/>
              <w:bottom w:val="single" w:sz="8" w:space="0" w:color="auto"/>
              <w:right w:val="single" w:sz="4" w:space="0" w:color="auto"/>
            </w:tcBorders>
            <w:shd w:val="clear" w:color="auto" w:fill="auto"/>
            <w:noWrap/>
            <w:vAlign w:val="center"/>
            <w:hideMark/>
          </w:tcPr>
          <w:p w14:paraId="0FDF4613"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12, 22, 32</w:t>
            </w:r>
          </w:p>
        </w:tc>
        <w:tc>
          <w:tcPr>
            <w:tcW w:w="1985" w:type="dxa"/>
            <w:tcBorders>
              <w:top w:val="nil"/>
              <w:left w:val="nil"/>
              <w:bottom w:val="single" w:sz="8" w:space="0" w:color="auto"/>
              <w:right w:val="single" w:sz="4" w:space="0" w:color="auto"/>
            </w:tcBorders>
            <w:shd w:val="clear" w:color="auto" w:fill="auto"/>
            <w:noWrap/>
            <w:vAlign w:val="center"/>
            <w:hideMark/>
          </w:tcPr>
          <w:p w14:paraId="038FF4C3"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Fractal Dimension</w:t>
            </w:r>
          </w:p>
        </w:tc>
        <w:tc>
          <w:tcPr>
            <w:tcW w:w="1843" w:type="dxa"/>
            <w:tcBorders>
              <w:top w:val="nil"/>
              <w:left w:val="nil"/>
              <w:bottom w:val="single" w:sz="8" w:space="0" w:color="auto"/>
              <w:right w:val="single" w:sz="4" w:space="0" w:color="auto"/>
            </w:tcBorders>
            <w:shd w:val="clear" w:color="auto" w:fill="auto"/>
            <w:noWrap/>
            <w:vAlign w:val="center"/>
            <w:hideMark/>
          </w:tcPr>
          <w:p w14:paraId="44AD969C"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0.050 - 0.097</w:t>
            </w:r>
          </w:p>
        </w:tc>
        <w:tc>
          <w:tcPr>
            <w:tcW w:w="1701" w:type="dxa"/>
            <w:tcBorders>
              <w:top w:val="nil"/>
              <w:left w:val="nil"/>
              <w:bottom w:val="single" w:sz="8" w:space="0" w:color="auto"/>
              <w:right w:val="single" w:sz="4" w:space="0" w:color="auto"/>
            </w:tcBorders>
            <w:shd w:val="clear" w:color="auto" w:fill="auto"/>
            <w:noWrap/>
            <w:vAlign w:val="center"/>
            <w:hideMark/>
          </w:tcPr>
          <w:p w14:paraId="5277BA3C"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0.001- 0.030</w:t>
            </w:r>
          </w:p>
        </w:tc>
        <w:tc>
          <w:tcPr>
            <w:tcW w:w="1842" w:type="dxa"/>
            <w:tcBorders>
              <w:top w:val="nil"/>
              <w:left w:val="nil"/>
              <w:bottom w:val="single" w:sz="8" w:space="0" w:color="auto"/>
              <w:right w:val="single" w:sz="8" w:space="0" w:color="auto"/>
            </w:tcBorders>
            <w:shd w:val="clear" w:color="auto" w:fill="auto"/>
            <w:noWrap/>
            <w:vAlign w:val="center"/>
            <w:hideMark/>
          </w:tcPr>
          <w:p w14:paraId="56306849"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0.055 - 0.208</w:t>
            </w:r>
          </w:p>
        </w:tc>
      </w:tr>
      <w:tr w:rsidR="00502385" w:rsidRPr="00B6359D" w14:paraId="67281A2A" w14:textId="77777777" w:rsidTr="000F19E8">
        <w:trPr>
          <w:trHeight w:val="170"/>
        </w:trPr>
        <w:tc>
          <w:tcPr>
            <w:tcW w:w="268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E7E62D2"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Class Distribution</w:t>
            </w:r>
          </w:p>
        </w:tc>
        <w:tc>
          <w:tcPr>
            <w:tcW w:w="1275"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1A20022"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2</w:t>
            </w:r>
          </w:p>
        </w:tc>
        <w:tc>
          <w:tcPr>
            <w:tcW w:w="3828" w:type="dxa"/>
            <w:gridSpan w:val="2"/>
            <w:tcBorders>
              <w:top w:val="single" w:sz="8" w:space="0" w:color="auto"/>
              <w:left w:val="nil"/>
              <w:bottom w:val="single" w:sz="4" w:space="0" w:color="auto"/>
              <w:right w:val="single" w:sz="4" w:space="0" w:color="auto"/>
            </w:tcBorders>
            <w:shd w:val="clear" w:color="auto" w:fill="auto"/>
            <w:noWrap/>
            <w:vAlign w:val="center"/>
            <w:hideMark/>
          </w:tcPr>
          <w:p w14:paraId="4EEBFD48"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B = benign</w:t>
            </w:r>
          </w:p>
        </w:tc>
        <w:tc>
          <w:tcPr>
            <w:tcW w:w="3543"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4E608055"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M = malignant</w:t>
            </w:r>
          </w:p>
        </w:tc>
      </w:tr>
      <w:tr w:rsidR="00502385" w:rsidRPr="00B6359D" w14:paraId="7998230B" w14:textId="77777777" w:rsidTr="000F19E8">
        <w:trPr>
          <w:trHeight w:val="170"/>
        </w:trPr>
        <w:tc>
          <w:tcPr>
            <w:tcW w:w="2684" w:type="dxa"/>
            <w:vMerge/>
            <w:tcBorders>
              <w:top w:val="nil"/>
              <w:left w:val="single" w:sz="8" w:space="0" w:color="auto"/>
              <w:bottom w:val="single" w:sz="8" w:space="0" w:color="000000"/>
              <w:right w:val="single" w:sz="4" w:space="0" w:color="auto"/>
            </w:tcBorders>
            <w:vAlign w:val="center"/>
            <w:hideMark/>
          </w:tcPr>
          <w:p w14:paraId="08809C92" w14:textId="77777777" w:rsidR="00502385" w:rsidRPr="00B6359D" w:rsidRDefault="00502385" w:rsidP="000F19E8">
            <w:pPr>
              <w:widowControl/>
              <w:jc w:val="left"/>
              <w:rPr>
                <w:rFonts w:ascii="等线" w:eastAsia="等线" w:hAnsi="等线" w:cs="宋体"/>
                <w:b/>
                <w:bCs/>
                <w:color w:val="000000"/>
                <w:kern w:val="0"/>
                <w:sz w:val="18"/>
                <w:szCs w:val="18"/>
              </w:rPr>
            </w:pPr>
          </w:p>
        </w:tc>
        <w:tc>
          <w:tcPr>
            <w:tcW w:w="1275" w:type="dxa"/>
            <w:vMerge/>
            <w:tcBorders>
              <w:top w:val="nil"/>
              <w:left w:val="single" w:sz="4" w:space="0" w:color="auto"/>
              <w:bottom w:val="single" w:sz="8" w:space="0" w:color="000000"/>
              <w:right w:val="single" w:sz="4" w:space="0" w:color="auto"/>
            </w:tcBorders>
            <w:vAlign w:val="center"/>
            <w:hideMark/>
          </w:tcPr>
          <w:p w14:paraId="49034250" w14:textId="77777777" w:rsidR="00502385" w:rsidRPr="00B6359D" w:rsidRDefault="00502385" w:rsidP="000F19E8">
            <w:pPr>
              <w:widowControl/>
              <w:jc w:val="left"/>
              <w:rPr>
                <w:rFonts w:ascii="等线" w:eastAsia="等线" w:hAnsi="等线" w:cs="宋体"/>
                <w:color w:val="000000"/>
                <w:kern w:val="0"/>
                <w:sz w:val="18"/>
                <w:szCs w:val="18"/>
              </w:rPr>
            </w:pPr>
          </w:p>
        </w:tc>
        <w:tc>
          <w:tcPr>
            <w:tcW w:w="3828" w:type="dxa"/>
            <w:gridSpan w:val="2"/>
            <w:tcBorders>
              <w:top w:val="single" w:sz="4" w:space="0" w:color="auto"/>
              <w:left w:val="nil"/>
              <w:bottom w:val="single" w:sz="8" w:space="0" w:color="auto"/>
              <w:right w:val="single" w:sz="4" w:space="0" w:color="auto"/>
            </w:tcBorders>
            <w:shd w:val="clear" w:color="auto" w:fill="auto"/>
            <w:noWrap/>
            <w:vAlign w:val="center"/>
            <w:hideMark/>
          </w:tcPr>
          <w:p w14:paraId="1D13D686"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357 (62.7417%)</w:t>
            </w:r>
          </w:p>
        </w:tc>
        <w:tc>
          <w:tcPr>
            <w:tcW w:w="3543"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1D1995E5"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212 (37.2584%)</w:t>
            </w:r>
          </w:p>
        </w:tc>
      </w:tr>
      <w:tr w:rsidR="00502385" w:rsidRPr="00B6359D" w14:paraId="301878B7" w14:textId="77777777" w:rsidTr="000F19E8">
        <w:trPr>
          <w:trHeight w:val="170"/>
        </w:trPr>
        <w:tc>
          <w:tcPr>
            <w:tcW w:w="2684" w:type="dxa"/>
            <w:tcBorders>
              <w:top w:val="nil"/>
              <w:left w:val="single" w:sz="8" w:space="0" w:color="auto"/>
              <w:bottom w:val="single" w:sz="8" w:space="0" w:color="auto"/>
              <w:right w:val="single" w:sz="4" w:space="0" w:color="auto"/>
            </w:tcBorders>
            <w:shd w:val="clear" w:color="auto" w:fill="auto"/>
            <w:noWrap/>
            <w:vAlign w:val="center"/>
            <w:hideMark/>
          </w:tcPr>
          <w:p w14:paraId="5C854751"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Number of Instances</w:t>
            </w:r>
          </w:p>
        </w:tc>
        <w:tc>
          <w:tcPr>
            <w:tcW w:w="8646"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00DE50B"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569</w:t>
            </w:r>
          </w:p>
        </w:tc>
      </w:tr>
      <w:tr w:rsidR="00502385" w:rsidRPr="00B6359D" w14:paraId="34F6605F" w14:textId="77777777" w:rsidTr="000F19E8">
        <w:trPr>
          <w:trHeight w:val="170"/>
        </w:trPr>
        <w:tc>
          <w:tcPr>
            <w:tcW w:w="2684" w:type="dxa"/>
            <w:tcBorders>
              <w:top w:val="nil"/>
              <w:left w:val="single" w:sz="8" w:space="0" w:color="auto"/>
              <w:bottom w:val="single" w:sz="8" w:space="0" w:color="auto"/>
              <w:right w:val="single" w:sz="4" w:space="0" w:color="auto"/>
            </w:tcBorders>
            <w:shd w:val="clear" w:color="auto" w:fill="auto"/>
            <w:noWrap/>
            <w:vAlign w:val="center"/>
            <w:hideMark/>
          </w:tcPr>
          <w:p w14:paraId="35DBD448"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Number of Attributes</w:t>
            </w:r>
          </w:p>
        </w:tc>
        <w:tc>
          <w:tcPr>
            <w:tcW w:w="8646"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D6BA06D" w14:textId="77777777" w:rsidR="00502385" w:rsidRPr="00B6359D" w:rsidRDefault="00502385" w:rsidP="000F19E8">
            <w:pPr>
              <w:widowControl/>
              <w:jc w:val="center"/>
              <w:rPr>
                <w:rFonts w:ascii="等线" w:eastAsia="等线" w:hAnsi="等线" w:cs="宋体"/>
                <w:color w:val="000000"/>
                <w:kern w:val="0"/>
                <w:sz w:val="18"/>
                <w:szCs w:val="18"/>
              </w:rPr>
            </w:pPr>
            <w:r w:rsidRPr="00B6359D">
              <w:rPr>
                <w:rFonts w:ascii="等线" w:eastAsia="等线" w:hAnsi="等线" w:cs="宋体" w:hint="eastAsia"/>
                <w:color w:val="000000"/>
                <w:kern w:val="0"/>
                <w:sz w:val="18"/>
                <w:szCs w:val="18"/>
              </w:rPr>
              <w:t>32 (ID, diagnosis, 30 real-valued input features)</w:t>
            </w:r>
          </w:p>
        </w:tc>
      </w:tr>
      <w:tr w:rsidR="00502385" w:rsidRPr="00B6359D" w14:paraId="6FBB16AF" w14:textId="77777777" w:rsidTr="000F19E8">
        <w:trPr>
          <w:trHeight w:val="170"/>
        </w:trPr>
        <w:tc>
          <w:tcPr>
            <w:tcW w:w="2684" w:type="dxa"/>
            <w:tcBorders>
              <w:top w:val="nil"/>
              <w:left w:val="single" w:sz="8" w:space="0" w:color="auto"/>
              <w:bottom w:val="single" w:sz="8" w:space="0" w:color="auto"/>
              <w:right w:val="single" w:sz="4" w:space="0" w:color="auto"/>
            </w:tcBorders>
            <w:shd w:val="clear" w:color="auto" w:fill="auto"/>
            <w:noWrap/>
            <w:vAlign w:val="center"/>
            <w:hideMark/>
          </w:tcPr>
          <w:p w14:paraId="6ADBF021" w14:textId="77777777" w:rsidR="00502385" w:rsidRPr="00B6359D" w:rsidRDefault="00502385" w:rsidP="000F19E8">
            <w:pPr>
              <w:widowControl/>
              <w:jc w:val="center"/>
              <w:rPr>
                <w:rFonts w:ascii="等线" w:eastAsia="等线" w:hAnsi="等线" w:cs="宋体"/>
                <w:b/>
                <w:bCs/>
                <w:color w:val="000000"/>
                <w:kern w:val="0"/>
                <w:sz w:val="18"/>
                <w:szCs w:val="18"/>
              </w:rPr>
            </w:pPr>
            <w:r w:rsidRPr="00B6359D">
              <w:rPr>
                <w:rFonts w:ascii="等线" w:eastAsia="等线" w:hAnsi="等线" w:cs="宋体" w:hint="eastAsia"/>
                <w:b/>
                <w:bCs/>
                <w:color w:val="000000"/>
                <w:kern w:val="0"/>
                <w:sz w:val="18"/>
                <w:szCs w:val="18"/>
              </w:rPr>
              <w:t>Missing attribute values</w:t>
            </w:r>
          </w:p>
        </w:tc>
        <w:tc>
          <w:tcPr>
            <w:tcW w:w="8646" w:type="dxa"/>
            <w:gridSpan w:val="5"/>
            <w:tcBorders>
              <w:top w:val="nil"/>
              <w:left w:val="nil"/>
              <w:bottom w:val="single" w:sz="8" w:space="0" w:color="auto"/>
              <w:right w:val="single" w:sz="8" w:space="0" w:color="000000"/>
            </w:tcBorders>
            <w:shd w:val="clear" w:color="auto" w:fill="auto"/>
            <w:noWrap/>
            <w:vAlign w:val="center"/>
            <w:hideMark/>
          </w:tcPr>
          <w:p w14:paraId="1298171B" w14:textId="633F5D7D" w:rsidR="00502385" w:rsidRPr="00B6359D" w:rsidRDefault="00CE5ECD" w:rsidP="000F19E8">
            <w:pPr>
              <w:widowControl/>
              <w:jc w:val="center"/>
              <w:rPr>
                <w:rFonts w:ascii="等线" w:eastAsia="等线" w:hAnsi="等线" w:cs="宋体"/>
                <w:color w:val="000000"/>
                <w:kern w:val="0"/>
                <w:sz w:val="18"/>
                <w:szCs w:val="18"/>
              </w:rPr>
            </w:pPr>
            <w:r>
              <w:rPr>
                <w:rFonts w:ascii="等线" w:eastAsia="等线" w:hAnsi="等线" w:cs="宋体"/>
                <w:color w:val="000000"/>
                <w:kern w:val="0"/>
                <w:sz w:val="18"/>
                <w:szCs w:val="18"/>
              </w:rPr>
              <w:t>N</w:t>
            </w:r>
            <w:r>
              <w:rPr>
                <w:rFonts w:ascii="等线" w:eastAsia="等线" w:hAnsi="等线" w:cs="宋体" w:hint="eastAsia"/>
                <w:color w:val="000000"/>
                <w:kern w:val="0"/>
                <w:sz w:val="18"/>
                <w:szCs w:val="18"/>
              </w:rPr>
              <w:t>one</w:t>
            </w:r>
          </w:p>
        </w:tc>
      </w:tr>
    </w:tbl>
    <w:p w14:paraId="0CF2BC05" w14:textId="77777777" w:rsidR="004368FB" w:rsidRDefault="004368FB" w:rsidP="004368FB"/>
    <w:p w14:paraId="7ADF69BE" w14:textId="1AF0BBDA" w:rsidR="00B14E3C" w:rsidRDefault="004368FB" w:rsidP="004368FB">
      <w:pPr>
        <w:ind w:leftChars="-202" w:left="-424"/>
        <w:rPr>
          <w:b/>
          <w:bCs/>
        </w:rPr>
      </w:pPr>
      <w:r w:rsidRPr="00971F01">
        <w:rPr>
          <w:rFonts w:hint="eastAsia"/>
          <w:b/>
          <w:bCs/>
        </w:rPr>
        <w:t>E</w:t>
      </w:r>
      <w:r w:rsidRPr="00971F01">
        <w:rPr>
          <w:b/>
          <w:bCs/>
        </w:rPr>
        <w:t>xact Clustering:</w:t>
      </w:r>
    </w:p>
    <w:p w14:paraId="20635C96" w14:textId="77777777" w:rsidR="007924AE" w:rsidRPr="004368FB" w:rsidRDefault="007924AE" w:rsidP="004368FB">
      <w:pPr>
        <w:ind w:leftChars="-202" w:left="-424"/>
        <w:rPr>
          <w:rFonts w:hint="eastAsia"/>
          <w:b/>
          <w:bCs/>
        </w:rPr>
      </w:pPr>
    </w:p>
    <w:p w14:paraId="7D8E4999" w14:textId="05F974E4" w:rsidR="00317290" w:rsidRDefault="00786490" w:rsidP="00E70452">
      <w:pPr>
        <w:ind w:leftChars="-337" w:left="-708" w:rightChars="-685" w:right="-1438"/>
        <w:jc w:val="center"/>
      </w:pPr>
      <w:r>
        <w:pict w14:anchorId="28514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6pt;height:178.15pt">
            <v:imagedata r:id="rId17" o:title="wdbc_other_metrics(TRUE=malignant)"/>
          </v:shape>
        </w:pict>
      </w:r>
      <w:r w:rsidR="00E14081">
        <w:rPr>
          <w:rFonts w:hint="eastAsia"/>
          <w:noProof/>
        </w:rPr>
        <w:drawing>
          <wp:inline distT="0" distB="0" distL="0" distR="0" wp14:anchorId="3D9DB3C7" wp14:editId="7814EF99">
            <wp:extent cx="3718800" cy="2264400"/>
            <wp:effectExtent l="0" t="0" r="0" b="3175"/>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8800" cy="2264400"/>
                    </a:xfrm>
                    <a:prstGeom prst="rect">
                      <a:avLst/>
                    </a:prstGeom>
                    <a:noFill/>
                    <a:ln>
                      <a:noFill/>
                    </a:ln>
                  </pic:spPr>
                </pic:pic>
              </a:graphicData>
            </a:graphic>
          </wp:inline>
        </w:drawing>
      </w:r>
    </w:p>
    <w:p w14:paraId="6464165E" w14:textId="04E0F606" w:rsidR="00317290" w:rsidRDefault="00F31D76" w:rsidP="00E70452">
      <w:pPr>
        <w:ind w:leftChars="-337" w:left="-708" w:rightChars="-685" w:right="-1438"/>
        <w:jc w:val="center"/>
      </w:pPr>
      <w:r>
        <w:rPr>
          <w:noProof/>
        </w:rPr>
        <w:drawing>
          <wp:inline distT="0" distB="0" distL="0" distR="0" wp14:anchorId="53E6612F" wp14:editId="218C3D45">
            <wp:extent cx="3747600" cy="2264400"/>
            <wp:effectExtent l="0" t="0" r="571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7600" cy="2264400"/>
                    </a:xfrm>
                    <a:prstGeom prst="rect">
                      <a:avLst/>
                    </a:prstGeom>
                    <a:noFill/>
                    <a:ln>
                      <a:noFill/>
                    </a:ln>
                  </pic:spPr>
                </pic:pic>
              </a:graphicData>
            </a:graphic>
          </wp:inline>
        </w:drawing>
      </w:r>
      <w:r w:rsidR="00157EE1">
        <w:rPr>
          <w:noProof/>
        </w:rPr>
        <w:drawing>
          <wp:inline distT="0" distB="0" distL="0" distR="0" wp14:anchorId="6FC6E57F" wp14:editId="1C174F91">
            <wp:extent cx="3751200" cy="2268000"/>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1200" cy="2268000"/>
                    </a:xfrm>
                    <a:prstGeom prst="rect">
                      <a:avLst/>
                    </a:prstGeom>
                    <a:noFill/>
                    <a:ln>
                      <a:noFill/>
                    </a:ln>
                  </pic:spPr>
                </pic:pic>
              </a:graphicData>
            </a:graphic>
          </wp:inline>
        </w:drawing>
      </w:r>
    </w:p>
    <w:p w14:paraId="5B78CCB9" w14:textId="77777777" w:rsidR="00A9438A" w:rsidRDefault="00A9438A" w:rsidP="00A9438A"/>
    <w:p w14:paraId="1A7D0157" w14:textId="51D0710E" w:rsidR="00240EA6" w:rsidRPr="00A9438A" w:rsidRDefault="00240EA6" w:rsidP="00471756">
      <w:pPr>
        <w:widowControl/>
        <w:ind w:leftChars="-202" w:left="-424" w:rightChars="-483" w:right="-1014"/>
        <w:jc w:val="left"/>
        <w:rPr>
          <w:sz w:val="18"/>
          <w:szCs w:val="18"/>
        </w:rPr>
      </w:pPr>
      <w:r w:rsidRPr="00A9438A">
        <w:rPr>
          <w:sz w:val="18"/>
          <w:szCs w:val="18"/>
        </w:rPr>
        <w:lastRenderedPageBreak/>
        <w:t>It can be noticed that, as with the WBC dataset, the precision results for the control group are better than those of our clustering algorithm.</w:t>
      </w:r>
      <w:r>
        <w:rPr>
          <w:sz w:val="18"/>
          <w:szCs w:val="18"/>
        </w:rPr>
        <w:t xml:space="preserve"> </w:t>
      </w:r>
      <w:r w:rsidRPr="00A9438A">
        <w:rPr>
          <w:sz w:val="18"/>
          <w:szCs w:val="18"/>
        </w:rPr>
        <w:t xml:space="preserve">Especially for the hierarchical, </w:t>
      </w:r>
      <w:r w:rsidR="00B45560">
        <w:rPr>
          <w:sz w:val="18"/>
          <w:szCs w:val="18"/>
        </w:rPr>
        <w:t>its</w:t>
      </w:r>
      <w:r w:rsidRPr="00A9438A">
        <w:rPr>
          <w:sz w:val="18"/>
          <w:szCs w:val="18"/>
        </w:rPr>
        <w:t xml:space="preserve"> precision even reaches 100%.</w:t>
      </w:r>
    </w:p>
    <w:p w14:paraId="48A938EA" w14:textId="6C8D2F0D" w:rsidR="00240EA6" w:rsidRDefault="00240EA6" w:rsidP="00471756">
      <w:pPr>
        <w:widowControl/>
        <w:ind w:leftChars="-202" w:left="-424" w:rightChars="-483" w:right="-1014"/>
        <w:jc w:val="left"/>
        <w:rPr>
          <w:sz w:val="18"/>
          <w:szCs w:val="18"/>
        </w:rPr>
      </w:pPr>
      <w:r w:rsidRPr="00A9438A">
        <w:rPr>
          <w:sz w:val="18"/>
          <w:szCs w:val="18"/>
        </w:rPr>
        <w:t>However, in addition to precision, Czeknowski's clustering outperforms these five common clustering algorithms in terms of recall, F1 score, accuracy, Kappa statistics and Phi coefficient.</w:t>
      </w:r>
      <w:r>
        <w:rPr>
          <w:sz w:val="18"/>
          <w:szCs w:val="18"/>
        </w:rPr>
        <w:t xml:space="preserve"> </w:t>
      </w:r>
      <w:r w:rsidRPr="00152786">
        <w:rPr>
          <w:sz w:val="18"/>
          <w:szCs w:val="18"/>
        </w:rPr>
        <w:t>In particular, the hierarchical clustering algorithm, which performs exceptionally well on precision, has significantly lower results on these metrics than other algorithms.</w:t>
      </w:r>
    </w:p>
    <w:p w14:paraId="7F530386" w14:textId="407E499C" w:rsidR="00471756" w:rsidRPr="00A9438A" w:rsidRDefault="00471756" w:rsidP="00471756">
      <w:pPr>
        <w:widowControl/>
        <w:ind w:leftChars="-202" w:left="-424" w:rightChars="-483" w:right="-1014"/>
        <w:jc w:val="left"/>
        <w:rPr>
          <w:sz w:val="18"/>
          <w:szCs w:val="18"/>
        </w:rPr>
      </w:pPr>
      <w:r w:rsidRPr="00471756">
        <w:rPr>
          <w:sz w:val="18"/>
          <w:szCs w:val="18"/>
        </w:rPr>
        <w:t>Add</w:t>
      </w:r>
      <w:r>
        <w:rPr>
          <w:sz w:val="18"/>
          <w:szCs w:val="18"/>
        </w:rPr>
        <w:t>itionally,</w:t>
      </w:r>
      <w:r w:rsidRPr="00471756">
        <w:rPr>
          <w:sz w:val="18"/>
          <w:szCs w:val="18"/>
        </w:rPr>
        <w:t xml:space="preserve"> OLO_average shows a clear advantage over other serialisation methods.</w:t>
      </w:r>
    </w:p>
    <w:p w14:paraId="57A45179" w14:textId="55D6832B" w:rsidR="001452E8" w:rsidRPr="00240EA6" w:rsidRDefault="001452E8"/>
    <w:p w14:paraId="17429250" w14:textId="3EE8940F" w:rsidR="00317290" w:rsidRDefault="001452E8" w:rsidP="00240EA6">
      <w:pPr>
        <w:ind w:leftChars="-202" w:left="-424"/>
        <w:rPr>
          <w:b/>
          <w:bCs/>
        </w:rPr>
      </w:pPr>
      <w:r w:rsidRPr="001452E8">
        <w:rPr>
          <w:rFonts w:hint="eastAsia"/>
          <w:b/>
          <w:bCs/>
        </w:rPr>
        <w:t>F</w:t>
      </w:r>
      <w:r w:rsidRPr="001452E8">
        <w:rPr>
          <w:b/>
          <w:bCs/>
        </w:rPr>
        <w:t>uzzy Clustering:</w:t>
      </w:r>
    </w:p>
    <w:p w14:paraId="7B84C755" w14:textId="77777777" w:rsidR="00310E1E" w:rsidRPr="00240EA6" w:rsidRDefault="00310E1E" w:rsidP="00240EA6">
      <w:pPr>
        <w:ind w:leftChars="-202" w:left="-424"/>
        <w:rPr>
          <w:b/>
          <w:bCs/>
        </w:rPr>
      </w:pPr>
    </w:p>
    <w:p w14:paraId="61B2BC90" w14:textId="38AFF7F9" w:rsidR="005173F7" w:rsidRDefault="00317290" w:rsidP="001F12E8">
      <w:pPr>
        <w:ind w:leftChars="-337" w:left="-708" w:rightChars="-685" w:right="-1438"/>
        <w:rPr>
          <w:noProof/>
        </w:rPr>
      </w:pPr>
      <w:r>
        <w:rPr>
          <w:noProof/>
        </w:rPr>
        <w:drawing>
          <wp:inline distT="0" distB="0" distL="0" distR="0" wp14:anchorId="12B8F3DC" wp14:editId="3B5E40A4">
            <wp:extent cx="3718800" cy="226440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8800" cy="2264400"/>
                    </a:xfrm>
                    <a:prstGeom prst="rect">
                      <a:avLst/>
                    </a:prstGeom>
                    <a:noFill/>
                    <a:ln>
                      <a:noFill/>
                    </a:ln>
                  </pic:spPr>
                </pic:pic>
              </a:graphicData>
            </a:graphic>
          </wp:inline>
        </w:drawing>
      </w:r>
      <w:r>
        <w:rPr>
          <w:noProof/>
        </w:rPr>
        <w:drawing>
          <wp:inline distT="0" distB="0" distL="0" distR="0" wp14:anchorId="27FD7289" wp14:editId="29E2973D">
            <wp:extent cx="3744000" cy="2264400"/>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4000" cy="2264400"/>
                    </a:xfrm>
                    <a:prstGeom prst="rect">
                      <a:avLst/>
                    </a:prstGeom>
                    <a:noFill/>
                    <a:ln>
                      <a:noFill/>
                    </a:ln>
                  </pic:spPr>
                </pic:pic>
              </a:graphicData>
            </a:graphic>
          </wp:inline>
        </w:drawing>
      </w:r>
      <w:r>
        <w:rPr>
          <w:rFonts w:hint="eastAsia"/>
          <w:noProof/>
        </w:rPr>
        <w:drawing>
          <wp:inline distT="0" distB="0" distL="0" distR="0" wp14:anchorId="7A8B1BBD" wp14:editId="0B414541">
            <wp:extent cx="3744000" cy="2264400"/>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4000" cy="2264400"/>
                    </a:xfrm>
                    <a:prstGeom prst="rect">
                      <a:avLst/>
                    </a:prstGeom>
                    <a:noFill/>
                    <a:ln>
                      <a:noFill/>
                    </a:ln>
                  </pic:spPr>
                </pic:pic>
              </a:graphicData>
            </a:graphic>
          </wp:inline>
        </w:drawing>
      </w:r>
      <w:r>
        <w:rPr>
          <w:rFonts w:hint="eastAsia"/>
          <w:noProof/>
        </w:rPr>
        <w:drawing>
          <wp:inline distT="0" distB="0" distL="0" distR="0" wp14:anchorId="654BD589" wp14:editId="4713CAB3">
            <wp:extent cx="3744000" cy="2264400"/>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4000" cy="2264400"/>
                    </a:xfrm>
                    <a:prstGeom prst="rect">
                      <a:avLst/>
                    </a:prstGeom>
                    <a:noFill/>
                    <a:ln>
                      <a:noFill/>
                    </a:ln>
                  </pic:spPr>
                </pic:pic>
              </a:graphicData>
            </a:graphic>
          </wp:inline>
        </w:drawing>
      </w:r>
    </w:p>
    <w:tbl>
      <w:tblPr>
        <w:tblpPr w:leftFromText="180" w:rightFromText="180" w:vertAnchor="text" w:horzAnchor="page" w:tblpX="106" w:tblpY="380"/>
        <w:tblW w:w="11567" w:type="dxa"/>
        <w:tblLayout w:type="fixed"/>
        <w:tblLook w:val="04A0" w:firstRow="1" w:lastRow="0" w:firstColumn="1" w:lastColumn="0" w:noHBand="0" w:noVBand="1"/>
      </w:tblPr>
      <w:tblGrid>
        <w:gridCol w:w="1276"/>
        <w:gridCol w:w="644"/>
        <w:gridCol w:w="644"/>
        <w:gridCol w:w="644"/>
        <w:gridCol w:w="643"/>
        <w:gridCol w:w="643"/>
        <w:gridCol w:w="643"/>
        <w:gridCol w:w="643"/>
        <w:gridCol w:w="643"/>
        <w:gridCol w:w="643"/>
        <w:gridCol w:w="643"/>
        <w:gridCol w:w="643"/>
        <w:gridCol w:w="643"/>
        <w:gridCol w:w="643"/>
        <w:gridCol w:w="643"/>
        <w:gridCol w:w="643"/>
        <w:gridCol w:w="643"/>
      </w:tblGrid>
      <w:tr w:rsidR="00240EA6" w:rsidRPr="00573A75" w14:paraId="3E06F5E4" w14:textId="77777777" w:rsidTr="003F5F2E">
        <w:tc>
          <w:tcPr>
            <w:tcW w:w="567" w:type="dxa"/>
            <w:gridSpan w:val="1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0C1ECF"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Accuracy on W</w:t>
            </w:r>
            <w:r w:rsidRPr="00573A75">
              <w:rPr>
                <w:rFonts w:ascii="等线" w:eastAsia="等线" w:hAnsi="等线" w:cs="宋体"/>
                <w:b/>
                <w:bCs/>
                <w:color w:val="000000"/>
                <w:kern w:val="0"/>
                <w:sz w:val="13"/>
                <w:szCs w:val="13"/>
              </w:rPr>
              <w:t>D</w:t>
            </w:r>
            <w:r w:rsidRPr="00573A75">
              <w:rPr>
                <w:rFonts w:ascii="等线" w:eastAsia="等线" w:hAnsi="等线" w:cs="宋体" w:hint="eastAsia"/>
                <w:b/>
                <w:bCs/>
                <w:color w:val="000000"/>
                <w:kern w:val="0"/>
                <w:sz w:val="13"/>
                <w:szCs w:val="13"/>
              </w:rPr>
              <w:t>BC</w:t>
            </w:r>
          </w:p>
        </w:tc>
      </w:tr>
      <w:tr w:rsidR="00240EA6" w:rsidRPr="00573A75" w14:paraId="52060DE9" w14:textId="77777777" w:rsidTr="003F5F2E">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140E10" w14:textId="77777777" w:rsidR="00240EA6" w:rsidRPr="00573A75" w:rsidRDefault="00240EA6" w:rsidP="000F19E8">
            <w:pPr>
              <w:widowControl/>
              <w:ind w:leftChars="-391" w:left="-821"/>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 xml:space="preserve">　</w:t>
            </w:r>
          </w:p>
        </w:tc>
        <w:tc>
          <w:tcPr>
            <w:tcW w:w="567" w:type="dxa"/>
            <w:gridSpan w:val="4"/>
            <w:tcBorders>
              <w:top w:val="single" w:sz="8" w:space="0" w:color="auto"/>
              <w:left w:val="nil"/>
              <w:bottom w:val="nil"/>
              <w:right w:val="single" w:sz="8" w:space="0" w:color="000000"/>
            </w:tcBorders>
            <w:shd w:val="clear" w:color="auto" w:fill="auto"/>
            <w:noWrap/>
            <w:vAlign w:val="center"/>
            <w:hideMark/>
          </w:tcPr>
          <w:p w14:paraId="186C3450"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Mean</w:t>
            </w:r>
          </w:p>
        </w:tc>
        <w:tc>
          <w:tcPr>
            <w:tcW w:w="567" w:type="dxa"/>
            <w:gridSpan w:val="4"/>
            <w:tcBorders>
              <w:top w:val="single" w:sz="8" w:space="0" w:color="auto"/>
              <w:left w:val="nil"/>
              <w:bottom w:val="nil"/>
              <w:right w:val="single" w:sz="8" w:space="0" w:color="000000"/>
            </w:tcBorders>
            <w:shd w:val="clear" w:color="auto" w:fill="auto"/>
            <w:noWrap/>
            <w:vAlign w:val="center"/>
            <w:hideMark/>
          </w:tcPr>
          <w:p w14:paraId="0A1F92E5"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Median</w:t>
            </w:r>
          </w:p>
        </w:tc>
        <w:tc>
          <w:tcPr>
            <w:tcW w:w="567" w:type="dxa"/>
            <w:gridSpan w:val="4"/>
            <w:tcBorders>
              <w:top w:val="single" w:sz="8" w:space="0" w:color="auto"/>
              <w:left w:val="nil"/>
              <w:bottom w:val="nil"/>
              <w:right w:val="single" w:sz="8" w:space="0" w:color="000000"/>
            </w:tcBorders>
            <w:shd w:val="clear" w:color="auto" w:fill="auto"/>
            <w:noWrap/>
            <w:vAlign w:val="center"/>
            <w:hideMark/>
          </w:tcPr>
          <w:p w14:paraId="785306A6"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Max</w:t>
            </w:r>
          </w:p>
        </w:tc>
        <w:tc>
          <w:tcPr>
            <w:tcW w:w="567" w:type="dxa"/>
            <w:gridSpan w:val="4"/>
            <w:tcBorders>
              <w:top w:val="single" w:sz="8" w:space="0" w:color="auto"/>
              <w:left w:val="nil"/>
              <w:bottom w:val="nil"/>
              <w:right w:val="single" w:sz="8" w:space="0" w:color="000000"/>
            </w:tcBorders>
            <w:shd w:val="clear" w:color="auto" w:fill="auto"/>
            <w:noWrap/>
            <w:vAlign w:val="center"/>
            <w:hideMark/>
          </w:tcPr>
          <w:p w14:paraId="2432F5A2"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Min</w:t>
            </w:r>
          </w:p>
        </w:tc>
      </w:tr>
      <w:tr w:rsidR="00240EA6" w:rsidRPr="00573A75" w14:paraId="6300867A" w14:textId="77777777" w:rsidTr="003F5F2E">
        <w:tc>
          <w:tcPr>
            <w:tcW w:w="1124" w:type="dxa"/>
            <w:vMerge/>
            <w:tcBorders>
              <w:top w:val="nil"/>
              <w:left w:val="single" w:sz="8" w:space="0" w:color="auto"/>
              <w:bottom w:val="single" w:sz="8" w:space="0" w:color="000000"/>
              <w:right w:val="single" w:sz="8" w:space="0" w:color="auto"/>
            </w:tcBorders>
            <w:vAlign w:val="center"/>
            <w:hideMark/>
          </w:tcPr>
          <w:p w14:paraId="4D50771D" w14:textId="77777777" w:rsidR="00240EA6" w:rsidRPr="00573A75" w:rsidRDefault="00240EA6" w:rsidP="000F19E8">
            <w:pPr>
              <w:widowControl/>
              <w:jc w:val="center"/>
              <w:rPr>
                <w:rFonts w:ascii="等线" w:eastAsia="等线" w:hAnsi="等线" w:cs="宋体"/>
                <w:b/>
                <w:bCs/>
                <w:color w:val="000000"/>
                <w:kern w:val="0"/>
                <w:sz w:val="13"/>
                <w:szCs w:val="13"/>
              </w:rPr>
            </w:pPr>
          </w:p>
        </w:tc>
        <w:tc>
          <w:tcPr>
            <w:tcW w:w="567" w:type="dxa"/>
            <w:tcBorders>
              <w:top w:val="single" w:sz="8" w:space="0" w:color="auto"/>
              <w:left w:val="nil"/>
              <w:bottom w:val="nil"/>
              <w:right w:val="single" w:sz="4" w:space="0" w:color="auto"/>
            </w:tcBorders>
            <w:shd w:val="clear" w:color="auto" w:fill="auto"/>
            <w:noWrap/>
            <w:vAlign w:val="center"/>
            <w:hideMark/>
          </w:tcPr>
          <w:p w14:paraId="22F67AB7"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567" w:type="dxa"/>
            <w:tcBorders>
              <w:top w:val="single" w:sz="8" w:space="0" w:color="auto"/>
              <w:left w:val="nil"/>
              <w:bottom w:val="nil"/>
              <w:right w:val="single" w:sz="4" w:space="0" w:color="auto"/>
            </w:tcBorders>
            <w:shd w:val="clear" w:color="auto" w:fill="auto"/>
            <w:noWrap/>
            <w:vAlign w:val="center"/>
            <w:hideMark/>
          </w:tcPr>
          <w:p w14:paraId="64CE7686"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567" w:type="dxa"/>
            <w:tcBorders>
              <w:top w:val="single" w:sz="8" w:space="0" w:color="auto"/>
              <w:left w:val="nil"/>
              <w:bottom w:val="nil"/>
              <w:right w:val="single" w:sz="4" w:space="0" w:color="auto"/>
            </w:tcBorders>
            <w:shd w:val="clear" w:color="auto" w:fill="auto"/>
            <w:noWrap/>
            <w:vAlign w:val="center"/>
            <w:hideMark/>
          </w:tcPr>
          <w:p w14:paraId="5FA5EDC9"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 0.05</w:t>
            </w:r>
          </w:p>
        </w:tc>
        <w:tc>
          <w:tcPr>
            <w:tcW w:w="567" w:type="dxa"/>
            <w:tcBorders>
              <w:top w:val="single" w:sz="8" w:space="0" w:color="auto"/>
              <w:left w:val="nil"/>
              <w:bottom w:val="nil"/>
              <w:right w:val="nil"/>
            </w:tcBorders>
            <w:shd w:val="clear" w:color="auto" w:fill="auto"/>
            <w:noWrap/>
            <w:vAlign w:val="center"/>
            <w:hideMark/>
          </w:tcPr>
          <w:p w14:paraId="7BA02290"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c>
          <w:tcPr>
            <w:tcW w:w="56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95AF9C1"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567" w:type="dxa"/>
            <w:tcBorders>
              <w:top w:val="single" w:sz="8" w:space="0" w:color="auto"/>
              <w:left w:val="nil"/>
              <w:bottom w:val="single" w:sz="8" w:space="0" w:color="auto"/>
              <w:right w:val="single" w:sz="4" w:space="0" w:color="auto"/>
            </w:tcBorders>
            <w:shd w:val="clear" w:color="auto" w:fill="auto"/>
            <w:noWrap/>
            <w:vAlign w:val="center"/>
            <w:hideMark/>
          </w:tcPr>
          <w:p w14:paraId="422C3C4D"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567" w:type="dxa"/>
            <w:tcBorders>
              <w:top w:val="single" w:sz="8" w:space="0" w:color="auto"/>
              <w:left w:val="nil"/>
              <w:bottom w:val="single" w:sz="8" w:space="0" w:color="auto"/>
              <w:right w:val="single" w:sz="4" w:space="0" w:color="auto"/>
            </w:tcBorders>
            <w:shd w:val="clear" w:color="auto" w:fill="auto"/>
            <w:noWrap/>
            <w:vAlign w:val="center"/>
            <w:hideMark/>
          </w:tcPr>
          <w:p w14:paraId="361231FC"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B=0.05</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73146C7B"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c>
          <w:tcPr>
            <w:tcW w:w="567" w:type="dxa"/>
            <w:tcBorders>
              <w:top w:val="single" w:sz="8" w:space="0" w:color="auto"/>
              <w:left w:val="nil"/>
              <w:bottom w:val="single" w:sz="8" w:space="0" w:color="auto"/>
              <w:right w:val="single" w:sz="4" w:space="0" w:color="auto"/>
            </w:tcBorders>
            <w:shd w:val="clear" w:color="auto" w:fill="auto"/>
            <w:noWrap/>
            <w:vAlign w:val="center"/>
            <w:hideMark/>
          </w:tcPr>
          <w:p w14:paraId="7192A603"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567" w:type="dxa"/>
            <w:tcBorders>
              <w:top w:val="single" w:sz="8" w:space="0" w:color="auto"/>
              <w:left w:val="nil"/>
              <w:bottom w:val="single" w:sz="8" w:space="0" w:color="auto"/>
              <w:right w:val="single" w:sz="4" w:space="0" w:color="auto"/>
            </w:tcBorders>
            <w:shd w:val="clear" w:color="auto" w:fill="auto"/>
            <w:noWrap/>
            <w:vAlign w:val="center"/>
            <w:hideMark/>
          </w:tcPr>
          <w:p w14:paraId="21F7C0B2"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567" w:type="dxa"/>
            <w:tcBorders>
              <w:top w:val="single" w:sz="8" w:space="0" w:color="auto"/>
              <w:left w:val="nil"/>
              <w:bottom w:val="single" w:sz="8" w:space="0" w:color="auto"/>
              <w:right w:val="single" w:sz="4" w:space="0" w:color="auto"/>
            </w:tcBorders>
            <w:shd w:val="clear" w:color="auto" w:fill="auto"/>
            <w:noWrap/>
            <w:vAlign w:val="center"/>
            <w:hideMark/>
          </w:tcPr>
          <w:p w14:paraId="38A82D07"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B=0.05</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26D44082"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c>
          <w:tcPr>
            <w:tcW w:w="567" w:type="dxa"/>
            <w:tcBorders>
              <w:top w:val="single" w:sz="8" w:space="0" w:color="auto"/>
              <w:left w:val="nil"/>
              <w:bottom w:val="nil"/>
              <w:right w:val="single" w:sz="4" w:space="0" w:color="auto"/>
            </w:tcBorders>
            <w:shd w:val="clear" w:color="auto" w:fill="auto"/>
            <w:noWrap/>
            <w:vAlign w:val="center"/>
            <w:hideMark/>
          </w:tcPr>
          <w:p w14:paraId="37BB8256"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567" w:type="dxa"/>
            <w:tcBorders>
              <w:top w:val="single" w:sz="8" w:space="0" w:color="auto"/>
              <w:left w:val="nil"/>
              <w:bottom w:val="nil"/>
              <w:right w:val="single" w:sz="4" w:space="0" w:color="auto"/>
            </w:tcBorders>
            <w:shd w:val="clear" w:color="auto" w:fill="auto"/>
            <w:noWrap/>
            <w:vAlign w:val="center"/>
            <w:hideMark/>
          </w:tcPr>
          <w:p w14:paraId="2F83DF2E"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567" w:type="dxa"/>
            <w:tcBorders>
              <w:top w:val="single" w:sz="8" w:space="0" w:color="auto"/>
              <w:left w:val="nil"/>
              <w:bottom w:val="nil"/>
              <w:right w:val="single" w:sz="4" w:space="0" w:color="auto"/>
            </w:tcBorders>
            <w:shd w:val="clear" w:color="auto" w:fill="auto"/>
            <w:noWrap/>
            <w:vAlign w:val="center"/>
            <w:hideMark/>
          </w:tcPr>
          <w:p w14:paraId="7115BB8E"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B=0.05</w:t>
            </w:r>
          </w:p>
        </w:tc>
        <w:tc>
          <w:tcPr>
            <w:tcW w:w="567" w:type="dxa"/>
            <w:tcBorders>
              <w:top w:val="single" w:sz="8" w:space="0" w:color="auto"/>
              <w:left w:val="nil"/>
              <w:bottom w:val="nil"/>
              <w:right w:val="single" w:sz="8" w:space="0" w:color="auto"/>
            </w:tcBorders>
            <w:shd w:val="clear" w:color="auto" w:fill="auto"/>
            <w:noWrap/>
            <w:vAlign w:val="center"/>
            <w:hideMark/>
          </w:tcPr>
          <w:p w14:paraId="69C91A3D" w14:textId="77777777" w:rsidR="00240EA6" w:rsidRPr="00573A75" w:rsidRDefault="00240EA6" w:rsidP="000F19E8">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r>
      <w:tr w:rsidR="00240EA6" w:rsidRPr="00573A75" w14:paraId="25F7662A" w14:textId="77777777" w:rsidTr="003F5F2E">
        <w:tc>
          <w:tcPr>
            <w:tcW w:w="1124" w:type="dxa"/>
            <w:tcBorders>
              <w:top w:val="nil"/>
              <w:left w:val="single" w:sz="8" w:space="0" w:color="auto"/>
              <w:bottom w:val="single" w:sz="4" w:space="0" w:color="auto"/>
              <w:right w:val="nil"/>
            </w:tcBorders>
            <w:shd w:val="clear" w:color="auto" w:fill="auto"/>
            <w:noWrap/>
            <w:vAlign w:val="center"/>
            <w:hideMark/>
          </w:tcPr>
          <w:p w14:paraId="2633DAE0"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SPIN_NH</w:t>
            </w:r>
          </w:p>
        </w:tc>
        <w:tc>
          <w:tcPr>
            <w:tcW w:w="5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E609413"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0.8800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4A1D686E"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0.8810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653C2165"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0.8751 </w:t>
            </w:r>
          </w:p>
        </w:tc>
        <w:tc>
          <w:tcPr>
            <w:tcW w:w="567" w:type="dxa"/>
            <w:tcBorders>
              <w:top w:val="single" w:sz="8" w:space="0" w:color="auto"/>
              <w:left w:val="nil"/>
              <w:bottom w:val="single" w:sz="4" w:space="0" w:color="auto"/>
              <w:right w:val="single" w:sz="8" w:space="0" w:color="auto"/>
            </w:tcBorders>
            <w:shd w:val="clear" w:color="auto" w:fill="auto"/>
            <w:noWrap/>
            <w:vAlign w:val="center"/>
            <w:hideMark/>
          </w:tcPr>
          <w:p w14:paraId="4EDA0CF0"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0.8665 </w:t>
            </w:r>
          </w:p>
        </w:tc>
        <w:tc>
          <w:tcPr>
            <w:tcW w:w="567" w:type="dxa"/>
            <w:tcBorders>
              <w:top w:val="nil"/>
              <w:left w:val="nil"/>
              <w:bottom w:val="single" w:sz="4" w:space="0" w:color="auto"/>
              <w:right w:val="single" w:sz="4" w:space="0" w:color="auto"/>
            </w:tcBorders>
            <w:shd w:val="clear" w:color="auto" w:fill="auto"/>
            <w:noWrap/>
            <w:vAlign w:val="center"/>
            <w:hideMark/>
          </w:tcPr>
          <w:p w14:paraId="1E2F269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0.8840 </w:t>
            </w:r>
          </w:p>
        </w:tc>
        <w:tc>
          <w:tcPr>
            <w:tcW w:w="567" w:type="dxa"/>
            <w:tcBorders>
              <w:top w:val="nil"/>
              <w:left w:val="nil"/>
              <w:bottom w:val="single" w:sz="4" w:space="0" w:color="auto"/>
              <w:right w:val="single" w:sz="4" w:space="0" w:color="auto"/>
            </w:tcBorders>
            <w:shd w:val="clear" w:color="auto" w:fill="auto"/>
            <w:noWrap/>
            <w:vAlign w:val="center"/>
            <w:hideMark/>
          </w:tcPr>
          <w:p w14:paraId="11E8025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0.8866 </w:t>
            </w:r>
          </w:p>
        </w:tc>
        <w:tc>
          <w:tcPr>
            <w:tcW w:w="567" w:type="dxa"/>
            <w:tcBorders>
              <w:top w:val="nil"/>
              <w:left w:val="nil"/>
              <w:bottom w:val="single" w:sz="4" w:space="0" w:color="auto"/>
              <w:right w:val="single" w:sz="4" w:space="0" w:color="auto"/>
            </w:tcBorders>
            <w:shd w:val="clear" w:color="auto" w:fill="auto"/>
            <w:noWrap/>
            <w:vAlign w:val="center"/>
            <w:hideMark/>
          </w:tcPr>
          <w:p w14:paraId="0CAE7FC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0.8822 </w:t>
            </w:r>
          </w:p>
        </w:tc>
        <w:tc>
          <w:tcPr>
            <w:tcW w:w="567" w:type="dxa"/>
            <w:tcBorders>
              <w:top w:val="nil"/>
              <w:left w:val="nil"/>
              <w:bottom w:val="single" w:sz="4" w:space="0" w:color="auto"/>
              <w:right w:val="single" w:sz="8" w:space="0" w:color="auto"/>
            </w:tcBorders>
            <w:shd w:val="clear" w:color="auto" w:fill="auto"/>
            <w:noWrap/>
            <w:vAlign w:val="center"/>
            <w:hideMark/>
          </w:tcPr>
          <w:p w14:paraId="1D68A34D"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0.8717 </w:t>
            </w:r>
          </w:p>
        </w:tc>
        <w:tc>
          <w:tcPr>
            <w:tcW w:w="567" w:type="dxa"/>
            <w:tcBorders>
              <w:top w:val="nil"/>
              <w:left w:val="nil"/>
              <w:bottom w:val="single" w:sz="4" w:space="0" w:color="auto"/>
              <w:right w:val="single" w:sz="4" w:space="0" w:color="auto"/>
            </w:tcBorders>
            <w:shd w:val="clear" w:color="auto" w:fill="auto"/>
            <w:noWrap/>
            <w:vAlign w:val="center"/>
            <w:hideMark/>
          </w:tcPr>
          <w:p w14:paraId="524D88AE"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0.9350 </w:t>
            </w:r>
          </w:p>
        </w:tc>
        <w:tc>
          <w:tcPr>
            <w:tcW w:w="567" w:type="dxa"/>
            <w:tcBorders>
              <w:top w:val="nil"/>
              <w:left w:val="nil"/>
              <w:bottom w:val="single" w:sz="4" w:space="0" w:color="auto"/>
              <w:right w:val="single" w:sz="4" w:space="0" w:color="auto"/>
            </w:tcBorders>
            <w:shd w:val="clear" w:color="auto" w:fill="auto"/>
            <w:noWrap/>
            <w:vAlign w:val="center"/>
            <w:hideMark/>
          </w:tcPr>
          <w:p w14:paraId="03814E89"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0.9385 </w:t>
            </w:r>
          </w:p>
        </w:tc>
        <w:tc>
          <w:tcPr>
            <w:tcW w:w="567" w:type="dxa"/>
            <w:tcBorders>
              <w:top w:val="nil"/>
              <w:left w:val="nil"/>
              <w:bottom w:val="single" w:sz="4" w:space="0" w:color="auto"/>
              <w:right w:val="single" w:sz="4" w:space="0" w:color="auto"/>
            </w:tcBorders>
            <w:shd w:val="clear" w:color="auto" w:fill="auto"/>
            <w:noWrap/>
            <w:vAlign w:val="center"/>
            <w:hideMark/>
          </w:tcPr>
          <w:p w14:paraId="12AE90A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0.9367 </w:t>
            </w:r>
          </w:p>
        </w:tc>
        <w:tc>
          <w:tcPr>
            <w:tcW w:w="567" w:type="dxa"/>
            <w:tcBorders>
              <w:top w:val="nil"/>
              <w:left w:val="nil"/>
              <w:bottom w:val="single" w:sz="4" w:space="0" w:color="auto"/>
              <w:right w:val="single" w:sz="8" w:space="0" w:color="auto"/>
            </w:tcBorders>
            <w:shd w:val="clear" w:color="auto" w:fill="auto"/>
            <w:noWrap/>
            <w:vAlign w:val="center"/>
            <w:hideMark/>
          </w:tcPr>
          <w:p w14:paraId="4DEFF098"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0.9367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08EDCB38"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0.5852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2599C83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0.5747 </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14:paraId="17A2812F"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0.5413 </w:t>
            </w:r>
          </w:p>
        </w:tc>
        <w:tc>
          <w:tcPr>
            <w:tcW w:w="567" w:type="dxa"/>
            <w:tcBorders>
              <w:top w:val="single" w:sz="8" w:space="0" w:color="auto"/>
              <w:left w:val="nil"/>
              <w:bottom w:val="single" w:sz="4" w:space="0" w:color="auto"/>
              <w:right w:val="single" w:sz="8" w:space="0" w:color="auto"/>
            </w:tcBorders>
            <w:shd w:val="clear" w:color="auto" w:fill="auto"/>
            <w:noWrap/>
            <w:vAlign w:val="center"/>
            <w:hideMark/>
          </w:tcPr>
          <w:p w14:paraId="50429914"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0.5167 </w:t>
            </w:r>
          </w:p>
        </w:tc>
      </w:tr>
      <w:tr w:rsidR="00240EA6" w:rsidRPr="00573A75" w14:paraId="489F954F" w14:textId="77777777" w:rsidTr="003F5F2E">
        <w:tc>
          <w:tcPr>
            <w:tcW w:w="1124" w:type="dxa"/>
            <w:tcBorders>
              <w:top w:val="nil"/>
              <w:left w:val="single" w:sz="8" w:space="0" w:color="auto"/>
              <w:bottom w:val="single" w:sz="4" w:space="0" w:color="auto"/>
              <w:right w:val="nil"/>
            </w:tcBorders>
            <w:shd w:val="clear" w:color="auto" w:fill="auto"/>
            <w:noWrap/>
            <w:vAlign w:val="center"/>
            <w:hideMark/>
          </w:tcPr>
          <w:p w14:paraId="1F172131"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OLO_ward</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14:paraId="556116A9"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08AF44A3"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46E8E2A1"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0.8663 </w:t>
            </w:r>
          </w:p>
        </w:tc>
        <w:tc>
          <w:tcPr>
            <w:tcW w:w="567" w:type="dxa"/>
            <w:tcBorders>
              <w:top w:val="nil"/>
              <w:left w:val="nil"/>
              <w:bottom w:val="single" w:sz="4" w:space="0" w:color="auto"/>
              <w:right w:val="single" w:sz="8" w:space="0" w:color="auto"/>
            </w:tcBorders>
            <w:shd w:val="clear" w:color="auto" w:fill="auto"/>
            <w:noWrap/>
            <w:vAlign w:val="center"/>
            <w:hideMark/>
          </w:tcPr>
          <w:p w14:paraId="6F4B03EA"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0.8715 </w:t>
            </w:r>
          </w:p>
        </w:tc>
        <w:tc>
          <w:tcPr>
            <w:tcW w:w="567" w:type="dxa"/>
            <w:tcBorders>
              <w:top w:val="nil"/>
              <w:left w:val="nil"/>
              <w:bottom w:val="single" w:sz="4" w:space="0" w:color="auto"/>
              <w:right w:val="single" w:sz="4" w:space="0" w:color="auto"/>
            </w:tcBorders>
            <w:shd w:val="clear" w:color="auto" w:fill="auto"/>
            <w:noWrap/>
            <w:vAlign w:val="center"/>
            <w:hideMark/>
          </w:tcPr>
          <w:p w14:paraId="2BE22883"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1E38F0D9"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097C84B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0.8682 </w:t>
            </w:r>
          </w:p>
        </w:tc>
        <w:tc>
          <w:tcPr>
            <w:tcW w:w="567" w:type="dxa"/>
            <w:tcBorders>
              <w:top w:val="nil"/>
              <w:left w:val="nil"/>
              <w:bottom w:val="single" w:sz="4" w:space="0" w:color="auto"/>
              <w:right w:val="single" w:sz="8" w:space="0" w:color="auto"/>
            </w:tcBorders>
            <w:shd w:val="clear" w:color="auto" w:fill="auto"/>
            <w:noWrap/>
            <w:vAlign w:val="center"/>
            <w:hideMark/>
          </w:tcPr>
          <w:p w14:paraId="08FBDF5C"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0.8717 </w:t>
            </w:r>
          </w:p>
        </w:tc>
        <w:tc>
          <w:tcPr>
            <w:tcW w:w="567" w:type="dxa"/>
            <w:tcBorders>
              <w:top w:val="nil"/>
              <w:left w:val="nil"/>
              <w:bottom w:val="single" w:sz="4" w:space="0" w:color="auto"/>
              <w:right w:val="single" w:sz="4" w:space="0" w:color="auto"/>
            </w:tcBorders>
            <w:shd w:val="clear" w:color="auto" w:fill="auto"/>
            <w:noWrap/>
            <w:vAlign w:val="center"/>
            <w:hideMark/>
          </w:tcPr>
          <w:p w14:paraId="41B48A7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4630B9FE"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565C190B"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0.8946 </w:t>
            </w:r>
          </w:p>
        </w:tc>
        <w:tc>
          <w:tcPr>
            <w:tcW w:w="567" w:type="dxa"/>
            <w:tcBorders>
              <w:top w:val="nil"/>
              <w:left w:val="nil"/>
              <w:bottom w:val="single" w:sz="4" w:space="0" w:color="auto"/>
              <w:right w:val="single" w:sz="8" w:space="0" w:color="auto"/>
            </w:tcBorders>
            <w:shd w:val="clear" w:color="auto" w:fill="auto"/>
            <w:noWrap/>
            <w:vAlign w:val="center"/>
            <w:hideMark/>
          </w:tcPr>
          <w:p w14:paraId="263997AF"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0.9016 </w:t>
            </w:r>
          </w:p>
        </w:tc>
        <w:tc>
          <w:tcPr>
            <w:tcW w:w="567" w:type="dxa"/>
            <w:tcBorders>
              <w:top w:val="nil"/>
              <w:left w:val="nil"/>
              <w:bottom w:val="single" w:sz="4" w:space="0" w:color="auto"/>
              <w:right w:val="single" w:sz="4" w:space="0" w:color="auto"/>
            </w:tcBorders>
            <w:shd w:val="clear" w:color="auto" w:fill="auto"/>
            <w:noWrap/>
            <w:vAlign w:val="center"/>
            <w:hideMark/>
          </w:tcPr>
          <w:p w14:paraId="0A7CE281"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740A1EBD"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434A3B7C"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0.8401 </w:t>
            </w:r>
          </w:p>
        </w:tc>
        <w:tc>
          <w:tcPr>
            <w:tcW w:w="567" w:type="dxa"/>
            <w:tcBorders>
              <w:top w:val="nil"/>
              <w:left w:val="nil"/>
              <w:bottom w:val="single" w:sz="4" w:space="0" w:color="auto"/>
              <w:right w:val="single" w:sz="8" w:space="0" w:color="auto"/>
            </w:tcBorders>
            <w:shd w:val="clear" w:color="auto" w:fill="auto"/>
            <w:noWrap/>
            <w:vAlign w:val="center"/>
            <w:hideMark/>
          </w:tcPr>
          <w:p w14:paraId="11D8E395"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0.8366 </w:t>
            </w:r>
          </w:p>
        </w:tc>
      </w:tr>
      <w:tr w:rsidR="00240EA6" w:rsidRPr="00573A75" w14:paraId="781475DB" w14:textId="77777777" w:rsidTr="003F5F2E">
        <w:tc>
          <w:tcPr>
            <w:tcW w:w="1124" w:type="dxa"/>
            <w:tcBorders>
              <w:top w:val="nil"/>
              <w:left w:val="single" w:sz="8" w:space="0" w:color="auto"/>
              <w:bottom w:val="single" w:sz="4" w:space="0" w:color="auto"/>
              <w:right w:val="nil"/>
            </w:tcBorders>
            <w:shd w:val="clear" w:color="auto" w:fill="auto"/>
            <w:noWrap/>
            <w:vAlign w:val="center"/>
            <w:hideMark/>
          </w:tcPr>
          <w:p w14:paraId="2D2FCACC"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GW_ward</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14:paraId="1D83B87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6147BA10"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17B9F10D"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0.8799 </w:t>
            </w:r>
          </w:p>
        </w:tc>
        <w:tc>
          <w:tcPr>
            <w:tcW w:w="567" w:type="dxa"/>
            <w:tcBorders>
              <w:top w:val="nil"/>
              <w:left w:val="nil"/>
              <w:bottom w:val="single" w:sz="4" w:space="0" w:color="auto"/>
              <w:right w:val="single" w:sz="8" w:space="0" w:color="auto"/>
            </w:tcBorders>
            <w:shd w:val="clear" w:color="auto" w:fill="auto"/>
            <w:noWrap/>
            <w:vAlign w:val="center"/>
            <w:hideMark/>
          </w:tcPr>
          <w:p w14:paraId="53612F2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0.8797 </w:t>
            </w:r>
          </w:p>
        </w:tc>
        <w:tc>
          <w:tcPr>
            <w:tcW w:w="567" w:type="dxa"/>
            <w:tcBorders>
              <w:top w:val="nil"/>
              <w:left w:val="nil"/>
              <w:bottom w:val="single" w:sz="4" w:space="0" w:color="auto"/>
              <w:right w:val="single" w:sz="4" w:space="0" w:color="auto"/>
            </w:tcBorders>
            <w:shd w:val="clear" w:color="auto" w:fill="auto"/>
            <w:noWrap/>
            <w:vAlign w:val="center"/>
            <w:hideMark/>
          </w:tcPr>
          <w:p w14:paraId="525AC42F"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7F2510D1"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4C0328A5"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8" w:space="0" w:color="auto"/>
            </w:tcBorders>
            <w:shd w:val="clear" w:color="auto" w:fill="auto"/>
            <w:noWrap/>
            <w:vAlign w:val="center"/>
            <w:hideMark/>
          </w:tcPr>
          <w:p w14:paraId="303B328F"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6A0F7203"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6D95C3AA"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2580442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0.8963 </w:t>
            </w:r>
          </w:p>
        </w:tc>
        <w:tc>
          <w:tcPr>
            <w:tcW w:w="567" w:type="dxa"/>
            <w:tcBorders>
              <w:top w:val="nil"/>
              <w:left w:val="nil"/>
              <w:bottom w:val="single" w:sz="4" w:space="0" w:color="auto"/>
              <w:right w:val="single" w:sz="8" w:space="0" w:color="auto"/>
            </w:tcBorders>
            <w:shd w:val="clear" w:color="auto" w:fill="auto"/>
            <w:noWrap/>
            <w:vAlign w:val="center"/>
            <w:hideMark/>
          </w:tcPr>
          <w:p w14:paraId="44C3352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0.8963 </w:t>
            </w:r>
          </w:p>
        </w:tc>
        <w:tc>
          <w:tcPr>
            <w:tcW w:w="567" w:type="dxa"/>
            <w:tcBorders>
              <w:top w:val="nil"/>
              <w:left w:val="nil"/>
              <w:bottom w:val="single" w:sz="4" w:space="0" w:color="auto"/>
              <w:right w:val="single" w:sz="4" w:space="0" w:color="auto"/>
            </w:tcBorders>
            <w:shd w:val="clear" w:color="auto" w:fill="auto"/>
            <w:noWrap/>
            <w:vAlign w:val="center"/>
            <w:hideMark/>
          </w:tcPr>
          <w:p w14:paraId="0FDB00B9"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5FB76DBB"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0.8858 </w:t>
            </w:r>
          </w:p>
        </w:tc>
        <w:tc>
          <w:tcPr>
            <w:tcW w:w="567" w:type="dxa"/>
            <w:tcBorders>
              <w:top w:val="nil"/>
              <w:left w:val="nil"/>
              <w:bottom w:val="single" w:sz="4" w:space="0" w:color="auto"/>
              <w:right w:val="single" w:sz="4" w:space="0" w:color="auto"/>
            </w:tcBorders>
            <w:shd w:val="clear" w:color="auto" w:fill="auto"/>
            <w:noWrap/>
            <w:vAlign w:val="center"/>
            <w:hideMark/>
          </w:tcPr>
          <w:p w14:paraId="1AF98570"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0.8629 </w:t>
            </w:r>
          </w:p>
        </w:tc>
        <w:tc>
          <w:tcPr>
            <w:tcW w:w="567" w:type="dxa"/>
            <w:tcBorders>
              <w:top w:val="nil"/>
              <w:left w:val="nil"/>
              <w:bottom w:val="single" w:sz="4" w:space="0" w:color="auto"/>
              <w:right w:val="single" w:sz="8" w:space="0" w:color="auto"/>
            </w:tcBorders>
            <w:shd w:val="clear" w:color="auto" w:fill="auto"/>
            <w:noWrap/>
            <w:vAlign w:val="center"/>
            <w:hideMark/>
          </w:tcPr>
          <w:p w14:paraId="7180DFBE"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0.8647 </w:t>
            </w:r>
          </w:p>
        </w:tc>
      </w:tr>
      <w:tr w:rsidR="00240EA6" w:rsidRPr="00573A75" w14:paraId="7326A397" w14:textId="77777777" w:rsidTr="003F5F2E">
        <w:tc>
          <w:tcPr>
            <w:tcW w:w="1124" w:type="dxa"/>
            <w:tcBorders>
              <w:top w:val="nil"/>
              <w:left w:val="single" w:sz="8" w:space="0" w:color="auto"/>
              <w:bottom w:val="single" w:sz="4" w:space="0" w:color="auto"/>
              <w:right w:val="nil"/>
            </w:tcBorders>
            <w:shd w:val="clear" w:color="auto" w:fill="auto"/>
            <w:noWrap/>
            <w:vAlign w:val="center"/>
            <w:hideMark/>
          </w:tcPr>
          <w:p w14:paraId="43FA39E3"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HC_ward</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14:paraId="718B7F85"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0FA80B2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0.8740 </w:t>
            </w:r>
          </w:p>
        </w:tc>
        <w:tc>
          <w:tcPr>
            <w:tcW w:w="567" w:type="dxa"/>
            <w:tcBorders>
              <w:top w:val="nil"/>
              <w:left w:val="nil"/>
              <w:bottom w:val="single" w:sz="4" w:space="0" w:color="auto"/>
              <w:right w:val="single" w:sz="4" w:space="0" w:color="auto"/>
            </w:tcBorders>
            <w:shd w:val="clear" w:color="auto" w:fill="auto"/>
            <w:noWrap/>
            <w:vAlign w:val="center"/>
            <w:hideMark/>
          </w:tcPr>
          <w:p w14:paraId="3CC0982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0.8734 </w:t>
            </w:r>
          </w:p>
        </w:tc>
        <w:tc>
          <w:tcPr>
            <w:tcW w:w="567" w:type="dxa"/>
            <w:tcBorders>
              <w:top w:val="nil"/>
              <w:left w:val="nil"/>
              <w:bottom w:val="single" w:sz="4" w:space="0" w:color="auto"/>
              <w:right w:val="single" w:sz="8" w:space="0" w:color="auto"/>
            </w:tcBorders>
            <w:shd w:val="clear" w:color="auto" w:fill="auto"/>
            <w:noWrap/>
            <w:vAlign w:val="center"/>
            <w:hideMark/>
          </w:tcPr>
          <w:p w14:paraId="4399165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0.8461 </w:t>
            </w:r>
          </w:p>
        </w:tc>
        <w:tc>
          <w:tcPr>
            <w:tcW w:w="567" w:type="dxa"/>
            <w:tcBorders>
              <w:top w:val="nil"/>
              <w:left w:val="nil"/>
              <w:bottom w:val="single" w:sz="4" w:space="0" w:color="auto"/>
              <w:right w:val="single" w:sz="4" w:space="0" w:color="auto"/>
            </w:tcBorders>
            <w:shd w:val="clear" w:color="auto" w:fill="auto"/>
            <w:noWrap/>
            <w:vAlign w:val="center"/>
            <w:hideMark/>
          </w:tcPr>
          <w:p w14:paraId="62FAADBE"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45E83D5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0.8735 </w:t>
            </w:r>
          </w:p>
        </w:tc>
        <w:tc>
          <w:tcPr>
            <w:tcW w:w="567" w:type="dxa"/>
            <w:tcBorders>
              <w:top w:val="nil"/>
              <w:left w:val="nil"/>
              <w:bottom w:val="single" w:sz="4" w:space="0" w:color="auto"/>
              <w:right w:val="single" w:sz="4" w:space="0" w:color="auto"/>
            </w:tcBorders>
            <w:shd w:val="clear" w:color="auto" w:fill="auto"/>
            <w:noWrap/>
            <w:vAlign w:val="center"/>
            <w:hideMark/>
          </w:tcPr>
          <w:p w14:paraId="798550D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0.8735 </w:t>
            </w:r>
          </w:p>
        </w:tc>
        <w:tc>
          <w:tcPr>
            <w:tcW w:w="567" w:type="dxa"/>
            <w:tcBorders>
              <w:top w:val="nil"/>
              <w:left w:val="nil"/>
              <w:bottom w:val="single" w:sz="4" w:space="0" w:color="auto"/>
              <w:right w:val="single" w:sz="8" w:space="0" w:color="auto"/>
            </w:tcBorders>
            <w:shd w:val="clear" w:color="auto" w:fill="auto"/>
            <w:noWrap/>
            <w:vAlign w:val="center"/>
            <w:hideMark/>
          </w:tcPr>
          <w:p w14:paraId="0A7A86EC"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0.8576 </w:t>
            </w:r>
          </w:p>
        </w:tc>
        <w:tc>
          <w:tcPr>
            <w:tcW w:w="567" w:type="dxa"/>
            <w:tcBorders>
              <w:top w:val="nil"/>
              <w:left w:val="nil"/>
              <w:bottom w:val="single" w:sz="4" w:space="0" w:color="auto"/>
              <w:right w:val="single" w:sz="4" w:space="0" w:color="auto"/>
            </w:tcBorders>
            <w:shd w:val="clear" w:color="auto" w:fill="auto"/>
            <w:noWrap/>
            <w:vAlign w:val="center"/>
            <w:hideMark/>
          </w:tcPr>
          <w:p w14:paraId="1996BE50"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470FCDD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4458959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8" w:space="0" w:color="auto"/>
            </w:tcBorders>
            <w:shd w:val="clear" w:color="auto" w:fill="auto"/>
            <w:noWrap/>
            <w:vAlign w:val="center"/>
            <w:hideMark/>
          </w:tcPr>
          <w:p w14:paraId="156F6539"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6D8B0B5A"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0.8805 </w:t>
            </w:r>
          </w:p>
        </w:tc>
        <w:tc>
          <w:tcPr>
            <w:tcW w:w="567" w:type="dxa"/>
            <w:tcBorders>
              <w:top w:val="nil"/>
              <w:left w:val="nil"/>
              <w:bottom w:val="single" w:sz="4" w:space="0" w:color="auto"/>
              <w:right w:val="single" w:sz="4" w:space="0" w:color="auto"/>
            </w:tcBorders>
            <w:shd w:val="clear" w:color="auto" w:fill="auto"/>
            <w:noWrap/>
            <w:vAlign w:val="center"/>
            <w:hideMark/>
          </w:tcPr>
          <w:p w14:paraId="0A3F7F20"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0.8664 </w:t>
            </w:r>
          </w:p>
        </w:tc>
        <w:tc>
          <w:tcPr>
            <w:tcW w:w="567" w:type="dxa"/>
            <w:tcBorders>
              <w:top w:val="nil"/>
              <w:left w:val="nil"/>
              <w:bottom w:val="single" w:sz="4" w:space="0" w:color="auto"/>
              <w:right w:val="single" w:sz="4" w:space="0" w:color="auto"/>
            </w:tcBorders>
            <w:shd w:val="clear" w:color="auto" w:fill="auto"/>
            <w:noWrap/>
            <w:vAlign w:val="center"/>
            <w:hideMark/>
          </w:tcPr>
          <w:p w14:paraId="40FC92D1"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0.8647 </w:t>
            </w:r>
          </w:p>
        </w:tc>
        <w:tc>
          <w:tcPr>
            <w:tcW w:w="567" w:type="dxa"/>
            <w:tcBorders>
              <w:top w:val="nil"/>
              <w:left w:val="nil"/>
              <w:bottom w:val="single" w:sz="4" w:space="0" w:color="auto"/>
              <w:right w:val="single" w:sz="8" w:space="0" w:color="auto"/>
            </w:tcBorders>
            <w:shd w:val="clear" w:color="auto" w:fill="auto"/>
            <w:noWrap/>
            <w:vAlign w:val="center"/>
            <w:hideMark/>
          </w:tcPr>
          <w:p w14:paraId="34992B80"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0.8120 </w:t>
            </w:r>
          </w:p>
        </w:tc>
      </w:tr>
      <w:tr w:rsidR="00240EA6" w:rsidRPr="00573A75" w14:paraId="1A15532B" w14:textId="77777777" w:rsidTr="003F5F2E">
        <w:tc>
          <w:tcPr>
            <w:tcW w:w="1124" w:type="dxa"/>
            <w:tcBorders>
              <w:top w:val="nil"/>
              <w:left w:val="single" w:sz="8" w:space="0" w:color="auto"/>
              <w:bottom w:val="single" w:sz="8" w:space="0" w:color="auto"/>
              <w:right w:val="nil"/>
            </w:tcBorders>
            <w:shd w:val="clear" w:color="auto" w:fill="auto"/>
            <w:noWrap/>
            <w:vAlign w:val="center"/>
            <w:hideMark/>
          </w:tcPr>
          <w:p w14:paraId="2C5ECCBF" w14:textId="77777777" w:rsidR="00240EA6" w:rsidRPr="00573A75" w:rsidRDefault="00240EA6" w:rsidP="000F19E8">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OLO_average</w:t>
            </w:r>
          </w:p>
        </w:tc>
        <w:tc>
          <w:tcPr>
            <w:tcW w:w="567" w:type="dxa"/>
            <w:tcBorders>
              <w:top w:val="nil"/>
              <w:left w:val="single" w:sz="8" w:space="0" w:color="auto"/>
              <w:bottom w:val="single" w:sz="8" w:space="0" w:color="auto"/>
              <w:right w:val="single" w:sz="4" w:space="0" w:color="auto"/>
            </w:tcBorders>
            <w:shd w:val="clear" w:color="auto" w:fill="auto"/>
            <w:noWrap/>
            <w:vAlign w:val="center"/>
            <w:hideMark/>
          </w:tcPr>
          <w:p w14:paraId="4BE17CA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0.9244 </w:t>
            </w:r>
          </w:p>
        </w:tc>
        <w:tc>
          <w:tcPr>
            <w:tcW w:w="567" w:type="dxa"/>
            <w:tcBorders>
              <w:top w:val="nil"/>
              <w:left w:val="nil"/>
              <w:bottom w:val="single" w:sz="8" w:space="0" w:color="auto"/>
              <w:right w:val="single" w:sz="4" w:space="0" w:color="auto"/>
            </w:tcBorders>
            <w:shd w:val="clear" w:color="auto" w:fill="auto"/>
            <w:noWrap/>
            <w:vAlign w:val="center"/>
            <w:hideMark/>
          </w:tcPr>
          <w:p w14:paraId="2477CE2A"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0.9199 </w:t>
            </w:r>
          </w:p>
        </w:tc>
        <w:tc>
          <w:tcPr>
            <w:tcW w:w="567" w:type="dxa"/>
            <w:tcBorders>
              <w:top w:val="nil"/>
              <w:left w:val="nil"/>
              <w:bottom w:val="single" w:sz="8" w:space="0" w:color="auto"/>
              <w:right w:val="single" w:sz="4" w:space="0" w:color="auto"/>
            </w:tcBorders>
            <w:shd w:val="clear" w:color="auto" w:fill="auto"/>
            <w:noWrap/>
            <w:vAlign w:val="center"/>
            <w:hideMark/>
          </w:tcPr>
          <w:p w14:paraId="232CDD4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0.9044 </w:t>
            </w:r>
          </w:p>
        </w:tc>
        <w:tc>
          <w:tcPr>
            <w:tcW w:w="567" w:type="dxa"/>
            <w:tcBorders>
              <w:top w:val="nil"/>
              <w:left w:val="nil"/>
              <w:bottom w:val="single" w:sz="8" w:space="0" w:color="auto"/>
              <w:right w:val="single" w:sz="8" w:space="0" w:color="auto"/>
            </w:tcBorders>
            <w:shd w:val="clear" w:color="auto" w:fill="auto"/>
            <w:noWrap/>
            <w:vAlign w:val="center"/>
            <w:hideMark/>
          </w:tcPr>
          <w:p w14:paraId="0B31B33B"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0.9042 </w:t>
            </w:r>
          </w:p>
        </w:tc>
        <w:tc>
          <w:tcPr>
            <w:tcW w:w="567" w:type="dxa"/>
            <w:tcBorders>
              <w:top w:val="nil"/>
              <w:left w:val="nil"/>
              <w:bottom w:val="single" w:sz="8" w:space="0" w:color="auto"/>
              <w:right w:val="single" w:sz="4" w:space="0" w:color="auto"/>
            </w:tcBorders>
            <w:shd w:val="clear" w:color="auto" w:fill="auto"/>
            <w:noWrap/>
            <w:vAlign w:val="center"/>
            <w:hideMark/>
          </w:tcPr>
          <w:p w14:paraId="0CB58806"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0.9244 </w:t>
            </w:r>
          </w:p>
        </w:tc>
        <w:tc>
          <w:tcPr>
            <w:tcW w:w="567" w:type="dxa"/>
            <w:tcBorders>
              <w:top w:val="nil"/>
              <w:left w:val="nil"/>
              <w:bottom w:val="single" w:sz="8" w:space="0" w:color="auto"/>
              <w:right w:val="single" w:sz="4" w:space="0" w:color="auto"/>
            </w:tcBorders>
            <w:shd w:val="clear" w:color="auto" w:fill="auto"/>
            <w:noWrap/>
            <w:vAlign w:val="center"/>
            <w:hideMark/>
          </w:tcPr>
          <w:p w14:paraId="2B2FFA64"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0.9192 </w:t>
            </w:r>
          </w:p>
        </w:tc>
        <w:tc>
          <w:tcPr>
            <w:tcW w:w="567" w:type="dxa"/>
            <w:tcBorders>
              <w:top w:val="nil"/>
              <w:left w:val="nil"/>
              <w:bottom w:val="single" w:sz="8" w:space="0" w:color="auto"/>
              <w:right w:val="single" w:sz="4" w:space="0" w:color="auto"/>
            </w:tcBorders>
            <w:shd w:val="clear" w:color="auto" w:fill="auto"/>
            <w:noWrap/>
            <w:vAlign w:val="center"/>
            <w:hideMark/>
          </w:tcPr>
          <w:p w14:paraId="6AA5883F"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0.9077 </w:t>
            </w:r>
          </w:p>
        </w:tc>
        <w:tc>
          <w:tcPr>
            <w:tcW w:w="567" w:type="dxa"/>
            <w:tcBorders>
              <w:top w:val="nil"/>
              <w:left w:val="nil"/>
              <w:bottom w:val="single" w:sz="8" w:space="0" w:color="auto"/>
              <w:right w:val="single" w:sz="8" w:space="0" w:color="auto"/>
            </w:tcBorders>
            <w:shd w:val="clear" w:color="auto" w:fill="auto"/>
            <w:noWrap/>
            <w:vAlign w:val="center"/>
            <w:hideMark/>
          </w:tcPr>
          <w:p w14:paraId="6B68C26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0.9069 </w:t>
            </w:r>
          </w:p>
        </w:tc>
        <w:tc>
          <w:tcPr>
            <w:tcW w:w="567" w:type="dxa"/>
            <w:tcBorders>
              <w:top w:val="nil"/>
              <w:left w:val="nil"/>
              <w:bottom w:val="single" w:sz="8" w:space="0" w:color="auto"/>
              <w:right w:val="single" w:sz="4" w:space="0" w:color="auto"/>
            </w:tcBorders>
            <w:shd w:val="clear" w:color="auto" w:fill="auto"/>
            <w:noWrap/>
            <w:vAlign w:val="center"/>
            <w:hideMark/>
          </w:tcPr>
          <w:p w14:paraId="2CF62037"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0.9244 </w:t>
            </w:r>
          </w:p>
        </w:tc>
        <w:tc>
          <w:tcPr>
            <w:tcW w:w="567" w:type="dxa"/>
            <w:tcBorders>
              <w:top w:val="nil"/>
              <w:left w:val="nil"/>
              <w:bottom w:val="single" w:sz="8" w:space="0" w:color="auto"/>
              <w:right w:val="single" w:sz="4" w:space="0" w:color="auto"/>
            </w:tcBorders>
            <w:shd w:val="clear" w:color="auto" w:fill="auto"/>
            <w:noWrap/>
            <w:vAlign w:val="center"/>
            <w:hideMark/>
          </w:tcPr>
          <w:p w14:paraId="793EA62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0.9297 </w:t>
            </w:r>
          </w:p>
        </w:tc>
        <w:tc>
          <w:tcPr>
            <w:tcW w:w="567" w:type="dxa"/>
            <w:tcBorders>
              <w:top w:val="nil"/>
              <w:left w:val="nil"/>
              <w:bottom w:val="single" w:sz="8" w:space="0" w:color="auto"/>
              <w:right w:val="single" w:sz="4" w:space="0" w:color="auto"/>
            </w:tcBorders>
            <w:shd w:val="clear" w:color="auto" w:fill="auto"/>
            <w:noWrap/>
            <w:vAlign w:val="center"/>
            <w:hideMark/>
          </w:tcPr>
          <w:p w14:paraId="7378637B"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0.9279 </w:t>
            </w:r>
          </w:p>
        </w:tc>
        <w:tc>
          <w:tcPr>
            <w:tcW w:w="567" w:type="dxa"/>
            <w:tcBorders>
              <w:top w:val="nil"/>
              <w:left w:val="nil"/>
              <w:bottom w:val="single" w:sz="8" w:space="0" w:color="auto"/>
              <w:right w:val="single" w:sz="8" w:space="0" w:color="auto"/>
            </w:tcBorders>
            <w:shd w:val="clear" w:color="auto" w:fill="auto"/>
            <w:noWrap/>
            <w:vAlign w:val="center"/>
            <w:hideMark/>
          </w:tcPr>
          <w:p w14:paraId="6C8D4CB5"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0.9262 </w:t>
            </w:r>
          </w:p>
        </w:tc>
        <w:tc>
          <w:tcPr>
            <w:tcW w:w="567" w:type="dxa"/>
            <w:tcBorders>
              <w:top w:val="nil"/>
              <w:left w:val="nil"/>
              <w:bottom w:val="single" w:sz="8" w:space="0" w:color="auto"/>
              <w:right w:val="single" w:sz="4" w:space="0" w:color="auto"/>
            </w:tcBorders>
            <w:shd w:val="clear" w:color="auto" w:fill="auto"/>
            <w:noWrap/>
            <w:vAlign w:val="center"/>
            <w:hideMark/>
          </w:tcPr>
          <w:p w14:paraId="03C4B2AB"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0.9244 </w:t>
            </w:r>
          </w:p>
        </w:tc>
        <w:tc>
          <w:tcPr>
            <w:tcW w:w="567" w:type="dxa"/>
            <w:tcBorders>
              <w:top w:val="nil"/>
              <w:left w:val="nil"/>
              <w:bottom w:val="single" w:sz="8" w:space="0" w:color="auto"/>
              <w:right w:val="single" w:sz="4" w:space="0" w:color="auto"/>
            </w:tcBorders>
            <w:shd w:val="clear" w:color="auto" w:fill="auto"/>
            <w:noWrap/>
            <w:vAlign w:val="center"/>
            <w:hideMark/>
          </w:tcPr>
          <w:p w14:paraId="2C0707CA"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0.9104 </w:t>
            </w:r>
          </w:p>
        </w:tc>
        <w:tc>
          <w:tcPr>
            <w:tcW w:w="567" w:type="dxa"/>
            <w:tcBorders>
              <w:top w:val="nil"/>
              <w:left w:val="nil"/>
              <w:bottom w:val="single" w:sz="8" w:space="0" w:color="auto"/>
              <w:right w:val="single" w:sz="4" w:space="0" w:color="auto"/>
            </w:tcBorders>
            <w:shd w:val="clear" w:color="auto" w:fill="auto"/>
            <w:noWrap/>
            <w:vAlign w:val="center"/>
            <w:hideMark/>
          </w:tcPr>
          <w:p w14:paraId="24C296AB"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0.8787 </w:t>
            </w:r>
          </w:p>
        </w:tc>
        <w:tc>
          <w:tcPr>
            <w:tcW w:w="567" w:type="dxa"/>
            <w:tcBorders>
              <w:top w:val="nil"/>
              <w:left w:val="nil"/>
              <w:bottom w:val="single" w:sz="8" w:space="0" w:color="auto"/>
              <w:right w:val="single" w:sz="8" w:space="0" w:color="auto"/>
            </w:tcBorders>
            <w:shd w:val="clear" w:color="auto" w:fill="auto"/>
            <w:noWrap/>
            <w:vAlign w:val="center"/>
            <w:hideMark/>
          </w:tcPr>
          <w:p w14:paraId="581AE022" w14:textId="77777777" w:rsidR="00240EA6" w:rsidRPr="00573A75" w:rsidRDefault="00240EA6" w:rsidP="000F19E8">
            <w:pPr>
              <w:widowControl/>
              <w:jc w:val="center"/>
              <w:rPr>
                <w:rFonts w:ascii="等线" w:eastAsia="等线" w:hAnsi="等线" w:cs="宋体"/>
                <w:color w:val="000000"/>
                <w:kern w:val="0"/>
                <w:sz w:val="13"/>
                <w:szCs w:val="13"/>
              </w:rPr>
            </w:pPr>
            <w:r w:rsidRPr="00573A75">
              <w:rPr>
                <w:rFonts w:ascii="等线" w:eastAsia="等线" w:hAnsi="等线" w:cs="宋体" w:hint="eastAsia"/>
                <w:color w:val="000000"/>
                <w:kern w:val="0"/>
                <w:sz w:val="13"/>
                <w:szCs w:val="13"/>
              </w:rPr>
              <w:t xml:space="preserve">0.8752 </w:t>
            </w:r>
          </w:p>
        </w:tc>
      </w:tr>
    </w:tbl>
    <w:p w14:paraId="7104B8EF" w14:textId="3F2451CB" w:rsidR="005173F7" w:rsidRDefault="005173F7">
      <w:pPr>
        <w:rPr>
          <w:noProof/>
        </w:rPr>
      </w:pPr>
    </w:p>
    <w:p w14:paraId="30B37A99" w14:textId="46F2EEE2" w:rsidR="00B1797C" w:rsidRDefault="00B1797C">
      <w:pPr>
        <w:rPr>
          <w:noProof/>
        </w:rPr>
      </w:pPr>
    </w:p>
    <w:p w14:paraId="794BF609" w14:textId="4EB1361C" w:rsidR="00B1797C" w:rsidRPr="0090571E" w:rsidRDefault="00DA278B" w:rsidP="0090571E">
      <w:pPr>
        <w:widowControl/>
        <w:ind w:leftChars="-202" w:left="-424" w:rightChars="-619" w:right="-1300"/>
        <w:jc w:val="left"/>
        <w:rPr>
          <w:rFonts w:hint="eastAsia"/>
          <w:sz w:val="18"/>
          <w:szCs w:val="18"/>
        </w:rPr>
      </w:pPr>
      <w:r w:rsidRPr="00DA278B">
        <w:rPr>
          <w:sz w:val="18"/>
          <w:szCs w:val="18"/>
        </w:rPr>
        <w:t>For the WDBC dataset, the gradual widening of the bandwidth from 0 to 0.075 does not show a clear tendency towards instability as it does for WBC.</w:t>
      </w:r>
    </w:p>
    <w:p w14:paraId="5E75355E" w14:textId="2DCD2D57" w:rsidR="00317290" w:rsidRDefault="00B6556C" w:rsidP="00533CA8">
      <w:pPr>
        <w:ind w:leftChars="-337" w:left="-708" w:rightChars="-685" w:right="-1438"/>
        <w:jc w:val="left"/>
      </w:pPr>
      <w:r>
        <w:rPr>
          <w:rFonts w:hint="eastAsia"/>
          <w:noProof/>
        </w:rPr>
        <w:lastRenderedPageBreak/>
        <w:drawing>
          <wp:inline distT="0" distB="0" distL="0" distR="0" wp14:anchorId="4E6CCFAD" wp14:editId="337A8667">
            <wp:extent cx="3747600" cy="2264400"/>
            <wp:effectExtent l="0" t="0" r="5715"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600" cy="2264400"/>
                    </a:xfrm>
                    <a:prstGeom prst="rect">
                      <a:avLst/>
                    </a:prstGeom>
                    <a:noFill/>
                    <a:ln>
                      <a:noFill/>
                    </a:ln>
                  </pic:spPr>
                </pic:pic>
              </a:graphicData>
            </a:graphic>
          </wp:inline>
        </w:drawing>
      </w:r>
      <w:r>
        <w:rPr>
          <w:rFonts w:hint="eastAsia"/>
          <w:noProof/>
        </w:rPr>
        <w:drawing>
          <wp:inline distT="0" distB="0" distL="0" distR="0" wp14:anchorId="24BFB091" wp14:editId="37257807">
            <wp:extent cx="3747600" cy="2264400"/>
            <wp:effectExtent l="0" t="0" r="5715"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47600" cy="2264400"/>
                    </a:xfrm>
                    <a:prstGeom prst="rect">
                      <a:avLst/>
                    </a:prstGeom>
                    <a:noFill/>
                    <a:ln>
                      <a:noFill/>
                    </a:ln>
                  </pic:spPr>
                </pic:pic>
              </a:graphicData>
            </a:graphic>
          </wp:inline>
        </w:drawing>
      </w:r>
      <w:r>
        <w:rPr>
          <w:rFonts w:hint="eastAsia"/>
          <w:noProof/>
        </w:rPr>
        <w:drawing>
          <wp:inline distT="0" distB="0" distL="0" distR="0" wp14:anchorId="76A230B4" wp14:editId="2DF9C936">
            <wp:extent cx="3744000" cy="2264400"/>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4000" cy="2264400"/>
                    </a:xfrm>
                    <a:prstGeom prst="rect">
                      <a:avLst/>
                    </a:prstGeom>
                    <a:noFill/>
                    <a:ln>
                      <a:noFill/>
                    </a:ln>
                  </pic:spPr>
                </pic:pic>
              </a:graphicData>
            </a:graphic>
          </wp:inline>
        </w:drawing>
      </w:r>
      <w:r>
        <w:rPr>
          <w:rFonts w:hint="eastAsia"/>
          <w:noProof/>
        </w:rPr>
        <w:drawing>
          <wp:inline distT="0" distB="0" distL="0" distR="0" wp14:anchorId="3B2C4593" wp14:editId="62A8EF43">
            <wp:extent cx="3744000" cy="2264400"/>
            <wp:effectExtent l="0" t="0" r="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44000" cy="2264400"/>
                    </a:xfrm>
                    <a:prstGeom prst="rect">
                      <a:avLst/>
                    </a:prstGeom>
                    <a:noFill/>
                    <a:ln>
                      <a:noFill/>
                    </a:ln>
                  </pic:spPr>
                </pic:pic>
              </a:graphicData>
            </a:graphic>
          </wp:inline>
        </w:drawing>
      </w:r>
    </w:p>
    <w:tbl>
      <w:tblPr>
        <w:tblpPr w:leftFromText="180" w:rightFromText="180" w:vertAnchor="text" w:horzAnchor="page" w:tblpX="133" w:tblpY="241"/>
        <w:tblW w:w="5969" w:type="pct"/>
        <w:tblLayout w:type="fixed"/>
        <w:tblCellMar>
          <w:left w:w="0" w:type="dxa"/>
          <w:right w:w="0" w:type="dxa"/>
        </w:tblCellMar>
        <w:tblLook w:val="04A0" w:firstRow="1" w:lastRow="0" w:firstColumn="1" w:lastColumn="0" w:noHBand="0" w:noVBand="1"/>
      </w:tblPr>
      <w:tblGrid>
        <w:gridCol w:w="866"/>
        <w:gridCol w:w="673"/>
        <w:gridCol w:w="673"/>
        <w:gridCol w:w="673"/>
        <w:gridCol w:w="673"/>
        <w:gridCol w:w="673"/>
        <w:gridCol w:w="673"/>
        <w:gridCol w:w="672"/>
        <w:gridCol w:w="672"/>
        <w:gridCol w:w="672"/>
        <w:gridCol w:w="672"/>
        <w:gridCol w:w="672"/>
        <w:gridCol w:w="672"/>
        <w:gridCol w:w="672"/>
        <w:gridCol w:w="672"/>
        <w:gridCol w:w="672"/>
        <w:gridCol w:w="672"/>
      </w:tblGrid>
      <w:tr w:rsidR="003623A8" w:rsidRPr="005173F7" w14:paraId="58404292" w14:textId="77777777" w:rsidTr="00B23438">
        <w:trPr>
          <w:trHeight w:val="375"/>
        </w:trPr>
        <w:tc>
          <w:tcPr>
            <w:tcW w:w="737" w:type="dxa"/>
            <w:gridSpan w:val="17"/>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D13DE4" w14:textId="77777777" w:rsidR="00240EA6" w:rsidRPr="005173F7" w:rsidRDefault="00240EA6" w:rsidP="000F19E8">
            <w:pPr>
              <w:widowControl/>
              <w:jc w:val="center"/>
              <w:rPr>
                <w:rFonts w:ascii="等线" w:eastAsia="等线" w:hAnsi="等线"/>
                <w:b/>
                <w:bCs/>
                <w:color w:val="000000"/>
                <w:sz w:val="13"/>
                <w:szCs w:val="13"/>
              </w:rPr>
            </w:pPr>
            <w:r w:rsidRPr="005173F7">
              <w:rPr>
                <w:rFonts w:ascii="等线" w:eastAsia="等线" w:hAnsi="等线" w:hint="eastAsia"/>
                <w:b/>
                <w:bCs/>
                <w:color w:val="000000"/>
                <w:sz w:val="13"/>
                <w:szCs w:val="13"/>
              </w:rPr>
              <w:t>Kappa &amp; Phi on WDBC</w:t>
            </w:r>
          </w:p>
        </w:tc>
      </w:tr>
      <w:tr w:rsidR="00240EA6" w:rsidRPr="005173F7" w14:paraId="4B441C41" w14:textId="77777777" w:rsidTr="00B23438">
        <w:trPr>
          <w:trHeight w:val="375"/>
        </w:trPr>
        <w:tc>
          <w:tcPr>
            <w:tcW w:w="950" w:type="dxa"/>
            <w:vMerge w:val="restart"/>
            <w:tcBorders>
              <w:top w:val="single" w:sz="8" w:space="0" w:color="auto"/>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center"/>
            <w:hideMark/>
          </w:tcPr>
          <w:p w14:paraId="3446C6B6" w14:textId="77777777" w:rsidR="00240EA6" w:rsidRPr="005173F7" w:rsidRDefault="00240EA6" w:rsidP="000F19E8">
            <w:pPr>
              <w:ind w:leftChars="-349" w:left="-733"/>
              <w:jc w:val="center"/>
              <w:rPr>
                <w:rFonts w:ascii="等线" w:eastAsia="等线" w:hAnsi="等线"/>
                <w:b/>
                <w:bCs/>
                <w:color w:val="000000"/>
                <w:sz w:val="13"/>
                <w:szCs w:val="13"/>
              </w:rPr>
            </w:pPr>
            <w:r w:rsidRPr="005173F7">
              <w:rPr>
                <w:rFonts w:ascii="等线" w:eastAsia="等线" w:hAnsi="等线" w:hint="eastAsia"/>
                <w:b/>
                <w:bCs/>
                <w:color w:val="000000"/>
                <w:sz w:val="13"/>
                <w:szCs w:val="13"/>
              </w:rPr>
              <w:t xml:space="preserve">　</w:t>
            </w:r>
          </w:p>
        </w:tc>
        <w:tc>
          <w:tcPr>
            <w:tcW w:w="737" w:type="dxa"/>
            <w:gridSpan w:val="8"/>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1A420EA2"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Kappa</w:t>
            </w:r>
          </w:p>
        </w:tc>
        <w:tc>
          <w:tcPr>
            <w:tcW w:w="737" w:type="dxa"/>
            <w:gridSpan w:val="8"/>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382082"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Phi</w:t>
            </w:r>
          </w:p>
        </w:tc>
      </w:tr>
      <w:tr w:rsidR="00240EA6" w:rsidRPr="005173F7" w14:paraId="1E99DD81" w14:textId="77777777" w:rsidTr="00B23438">
        <w:trPr>
          <w:trHeight w:val="375"/>
        </w:trPr>
        <w:tc>
          <w:tcPr>
            <w:tcW w:w="950" w:type="dxa"/>
            <w:vMerge/>
            <w:tcBorders>
              <w:top w:val="nil"/>
              <w:left w:val="single" w:sz="8" w:space="0" w:color="auto"/>
              <w:bottom w:val="single" w:sz="8" w:space="0" w:color="000000"/>
              <w:right w:val="single" w:sz="8" w:space="0" w:color="auto"/>
            </w:tcBorders>
            <w:vAlign w:val="center"/>
            <w:hideMark/>
          </w:tcPr>
          <w:p w14:paraId="0EFCBB5D" w14:textId="77777777" w:rsidR="00240EA6" w:rsidRPr="005173F7" w:rsidRDefault="00240EA6" w:rsidP="000F19E8">
            <w:pPr>
              <w:rPr>
                <w:rFonts w:ascii="等线" w:eastAsia="等线" w:hAnsi="等线" w:cs="宋体"/>
                <w:b/>
                <w:bCs/>
                <w:color w:val="000000"/>
                <w:sz w:val="13"/>
                <w:szCs w:val="13"/>
              </w:rPr>
            </w:pPr>
          </w:p>
        </w:tc>
        <w:tc>
          <w:tcPr>
            <w:tcW w:w="737" w:type="dxa"/>
            <w:gridSpan w:val="4"/>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10AC98C8"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Max</w:t>
            </w:r>
          </w:p>
        </w:tc>
        <w:tc>
          <w:tcPr>
            <w:tcW w:w="737" w:type="dxa"/>
            <w:gridSpan w:val="4"/>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486DFAC3"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Min</w:t>
            </w:r>
          </w:p>
        </w:tc>
        <w:tc>
          <w:tcPr>
            <w:tcW w:w="737" w:type="dxa"/>
            <w:gridSpan w:val="4"/>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3E39D6F8"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Max</w:t>
            </w:r>
          </w:p>
        </w:tc>
        <w:tc>
          <w:tcPr>
            <w:tcW w:w="737" w:type="dxa"/>
            <w:gridSpan w:val="4"/>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F8B08D"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Min</w:t>
            </w:r>
          </w:p>
        </w:tc>
      </w:tr>
      <w:tr w:rsidR="00240EA6" w:rsidRPr="005173F7" w14:paraId="0FE15494" w14:textId="77777777" w:rsidTr="00B23438">
        <w:trPr>
          <w:trHeight w:val="330"/>
        </w:trPr>
        <w:tc>
          <w:tcPr>
            <w:tcW w:w="950" w:type="dxa"/>
            <w:vMerge/>
            <w:tcBorders>
              <w:top w:val="nil"/>
              <w:left w:val="single" w:sz="8" w:space="0" w:color="auto"/>
              <w:bottom w:val="single" w:sz="8" w:space="0" w:color="000000"/>
              <w:right w:val="single" w:sz="8" w:space="0" w:color="auto"/>
            </w:tcBorders>
            <w:vAlign w:val="center"/>
            <w:hideMark/>
          </w:tcPr>
          <w:p w14:paraId="0FD34DE5" w14:textId="77777777" w:rsidR="00240EA6" w:rsidRPr="005173F7" w:rsidRDefault="00240EA6" w:rsidP="000F19E8">
            <w:pPr>
              <w:rPr>
                <w:rFonts w:ascii="等线" w:eastAsia="等线" w:hAnsi="等线" w:cs="宋体"/>
                <w:b/>
                <w:bCs/>
                <w:color w:val="000000"/>
                <w:sz w:val="13"/>
                <w:szCs w:val="13"/>
              </w:rPr>
            </w:pPr>
          </w:p>
        </w:tc>
        <w:tc>
          <w:tcPr>
            <w:tcW w:w="73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8600E3A"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w:t>
            </w:r>
          </w:p>
        </w:tc>
        <w:tc>
          <w:tcPr>
            <w:tcW w:w="73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80E9E36"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0.025</w:t>
            </w:r>
          </w:p>
        </w:tc>
        <w:tc>
          <w:tcPr>
            <w:tcW w:w="73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3D860F9"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0.05</w:t>
            </w:r>
          </w:p>
        </w:tc>
        <w:tc>
          <w:tcPr>
            <w:tcW w:w="737" w:type="dxa"/>
            <w:tcBorders>
              <w:top w:val="nil"/>
              <w:left w:val="nil"/>
              <w:bottom w:val="nil"/>
              <w:right w:val="nil"/>
            </w:tcBorders>
            <w:shd w:val="clear" w:color="auto" w:fill="auto"/>
            <w:noWrap/>
            <w:tcMar>
              <w:top w:w="15" w:type="dxa"/>
              <w:left w:w="15" w:type="dxa"/>
              <w:bottom w:w="0" w:type="dxa"/>
              <w:right w:w="15" w:type="dxa"/>
            </w:tcMar>
            <w:vAlign w:val="center"/>
            <w:hideMark/>
          </w:tcPr>
          <w:p w14:paraId="5F0D04C0"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0.075</w:t>
            </w:r>
          </w:p>
        </w:tc>
        <w:tc>
          <w:tcPr>
            <w:tcW w:w="737"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17C20DB"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620522A3"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0.025</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7A0EA014"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0.05</w:t>
            </w:r>
          </w:p>
        </w:tc>
        <w:tc>
          <w:tcPr>
            <w:tcW w:w="73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200971"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0.075</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E16F65D"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61F61E1B"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0.025</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9EDE739"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0.05</w:t>
            </w:r>
          </w:p>
        </w:tc>
        <w:tc>
          <w:tcPr>
            <w:tcW w:w="73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6CC4162"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0.075</w:t>
            </w:r>
          </w:p>
        </w:tc>
        <w:tc>
          <w:tcPr>
            <w:tcW w:w="73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4F537FA"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w:t>
            </w:r>
          </w:p>
        </w:tc>
        <w:tc>
          <w:tcPr>
            <w:tcW w:w="73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71308A"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0.025</w:t>
            </w:r>
          </w:p>
        </w:tc>
        <w:tc>
          <w:tcPr>
            <w:tcW w:w="737"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75FD2E1"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0.05</w:t>
            </w:r>
          </w:p>
        </w:tc>
        <w:tc>
          <w:tcPr>
            <w:tcW w:w="73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229FD25"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B = 0.075</w:t>
            </w:r>
          </w:p>
        </w:tc>
      </w:tr>
      <w:tr w:rsidR="00240EA6" w:rsidRPr="005173F7" w14:paraId="56A096F6" w14:textId="77777777" w:rsidTr="00B23438">
        <w:trPr>
          <w:trHeight w:val="360"/>
        </w:trPr>
        <w:tc>
          <w:tcPr>
            <w:tcW w:w="950" w:type="dxa"/>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center"/>
            <w:hideMark/>
          </w:tcPr>
          <w:p w14:paraId="527666F7"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SPIN_NH</w:t>
            </w:r>
          </w:p>
        </w:tc>
        <w:tc>
          <w:tcPr>
            <w:tcW w:w="737"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58EA39"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0.8610 </w:t>
            </w:r>
          </w:p>
        </w:tc>
        <w:tc>
          <w:tcPr>
            <w:tcW w:w="737"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1E540A"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0.8660 </w:t>
            </w:r>
          </w:p>
        </w:tc>
        <w:tc>
          <w:tcPr>
            <w:tcW w:w="737"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8ADA7A" w14:textId="56870066"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0.86</w:t>
            </w:r>
            <w:r w:rsidR="00B23E56">
              <w:rPr>
                <w:rFonts w:ascii="等线" w:eastAsia="等线" w:hAnsi="等线"/>
                <w:color w:val="000000"/>
                <w:sz w:val="13"/>
                <w:szCs w:val="13"/>
              </w:rPr>
              <w:t>2</w:t>
            </w:r>
            <w:r w:rsidRPr="005173F7">
              <w:rPr>
                <w:rFonts w:ascii="等线" w:eastAsia="等线" w:hAnsi="等线" w:hint="eastAsia"/>
                <w:color w:val="000000"/>
                <w:sz w:val="13"/>
                <w:szCs w:val="13"/>
              </w:rPr>
              <w:t xml:space="preserve">0 </w:t>
            </w:r>
          </w:p>
        </w:tc>
        <w:tc>
          <w:tcPr>
            <w:tcW w:w="737"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4EC41CD" w14:textId="777ADFA3"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0.861</w:t>
            </w:r>
            <w:r w:rsidR="00B23E56">
              <w:rPr>
                <w:rFonts w:ascii="等线" w:eastAsia="等线" w:hAnsi="等线"/>
                <w:color w:val="000000"/>
                <w:sz w:val="13"/>
                <w:szCs w:val="13"/>
              </w:rPr>
              <w:t>8</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A53A41"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0.2531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B88ED9"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0.2099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4D26B8" w14:textId="7CCF0E63"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1652</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86FF997" w14:textId="77777777" w:rsidR="00B23E56" w:rsidRPr="00B23E56" w:rsidRDefault="00B23E56" w:rsidP="00B23E56">
            <w:pPr>
              <w:jc w:val="center"/>
              <w:rPr>
                <w:rFonts w:ascii="等线" w:eastAsia="等线" w:hAnsi="等线"/>
                <w:color w:val="000000"/>
                <w:sz w:val="13"/>
                <w:szCs w:val="13"/>
              </w:rPr>
            </w:pPr>
            <w:r w:rsidRPr="00B23E56">
              <w:rPr>
                <w:rFonts w:ascii="等线" w:eastAsia="等线" w:hAnsi="等线"/>
                <w:color w:val="000000"/>
                <w:sz w:val="13"/>
                <w:szCs w:val="13"/>
              </w:rPr>
              <w:t>-0.1617</w:t>
            </w:r>
          </w:p>
          <w:p w14:paraId="14D365D8" w14:textId="71CBF481" w:rsidR="00240EA6" w:rsidRPr="005173F7" w:rsidRDefault="00240EA6" w:rsidP="00B23E56">
            <w:pPr>
              <w:jc w:val="center"/>
              <w:rPr>
                <w:rFonts w:ascii="等线" w:eastAsia="等线" w:hAnsi="等线"/>
                <w:color w:val="000000"/>
                <w:sz w:val="13"/>
                <w:szCs w:val="13"/>
              </w:rPr>
            </w:pP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6D2D5"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0.8611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2F42A"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0.8683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5DF7B4" w14:textId="1B802B28"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8646</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FF48564" w14:textId="7873496C"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 xml:space="preserve">0.8649 </w:t>
            </w:r>
          </w:p>
        </w:tc>
        <w:tc>
          <w:tcPr>
            <w:tcW w:w="737"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AE0E5F"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0.3227 </w:t>
            </w:r>
          </w:p>
        </w:tc>
        <w:tc>
          <w:tcPr>
            <w:tcW w:w="737"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69F919"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0.2450 </w:t>
            </w:r>
          </w:p>
        </w:tc>
        <w:tc>
          <w:tcPr>
            <w:tcW w:w="737"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8622D3" w14:textId="47776FF8"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2038</w:t>
            </w:r>
            <w:r w:rsidRPr="005173F7">
              <w:rPr>
                <w:rFonts w:ascii="等线" w:eastAsia="等线" w:hAnsi="等线" w:hint="eastAsia"/>
                <w:color w:val="000000"/>
                <w:sz w:val="13"/>
                <w:szCs w:val="13"/>
              </w:rPr>
              <w:t xml:space="preserve"> </w:t>
            </w:r>
          </w:p>
        </w:tc>
        <w:tc>
          <w:tcPr>
            <w:tcW w:w="737"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AF2FB53" w14:textId="4E0FF175" w:rsidR="00240EA6" w:rsidRPr="00C17D83" w:rsidRDefault="00C17D83" w:rsidP="00C17D83">
            <w:pPr>
              <w:jc w:val="center"/>
              <w:rPr>
                <w:rFonts w:ascii="等线" w:eastAsia="等线" w:hAnsi="等线"/>
                <w:color w:val="000000"/>
                <w:sz w:val="13"/>
                <w:szCs w:val="13"/>
              </w:rPr>
            </w:pPr>
            <w:r w:rsidRPr="00C17D83">
              <w:rPr>
                <w:rFonts w:ascii="等线" w:eastAsia="等线" w:hAnsi="等线"/>
                <w:color w:val="000000"/>
                <w:sz w:val="13"/>
                <w:szCs w:val="13"/>
              </w:rPr>
              <w:t>-0.1850</w:t>
            </w:r>
            <w:r w:rsidR="00240EA6" w:rsidRPr="005173F7">
              <w:rPr>
                <w:rFonts w:ascii="等线" w:eastAsia="等线" w:hAnsi="等线" w:hint="eastAsia"/>
                <w:color w:val="000000"/>
                <w:sz w:val="13"/>
                <w:szCs w:val="13"/>
              </w:rPr>
              <w:t xml:space="preserve"> </w:t>
            </w:r>
          </w:p>
        </w:tc>
      </w:tr>
      <w:tr w:rsidR="00240EA6" w:rsidRPr="005173F7" w14:paraId="69491A6A" w14:textId="77777777" w:rsidTr="00B23438">
        <w:trPr>
          <w:trHeight w:val="360"/>
        </w:trPr>
        <w:tc>
          <w:tcPr>
            <w:tcW w:w="950" w:type="dxa"/>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center"/>
            <w:hideMark/>
          </w:tcPr>
          <w:p w14:paraId="69CC464A"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OLO_ward</w:t>
            </w:r>
          </w:p>
        </w:tc>
        <w:tc>
          <w:tcPr>
            <w:tcW w:w="737"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B16670"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B3C390"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621BDE" w14:textId="4382E0B6"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0.7</w:t>
            </w:r>
            <w:r w:rsidR="00B23E56">
              <w:rPr>
                <w:rFonts w:ascii="等线" w:eastAsia="等线" w:hAnsi="等线"/>
                <w:color w:val="000000"/>
                <w:sz w:val="13"/>
                <w:szCs w:val="13"/>
              </w:rPr>
              <w:t>696</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9D3E219" w14:textId="5A05EC4C"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0.7</w:t>
            </w:r>
            <w:r w:rsidR="00B23E56">
              <w:rPr>
                <w:rFonts w:ascii="等线" w:eastAsia="等线" w:hAnsi="等线"/>
                <w:color w:val="000000"/>
                <w:sz w:val="13"/>
                <w:szCs w:val="13"/>
              </w:rPr>
              <w:t>858</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5B9BD"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036DA3"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91E838" w14:textId="71CD6DCE"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6516</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1869CA9" w14:textId="4BA5D4E1" w:rsidR="00240EA6" w:rsidRPr="00B23E56" w:rsidRDefault="00B23E56" w:rsidP="00B23E56">
            <w:pPr>
              <w:jc w:val="center"/>
              <w:rPr>
                <w:rFonts w:ascii="等线" w:eastAsia="等线" w:hAnsi="等线"/>
                <w:color w:val="000000"/>
                <w:sz w:val="13"/>
                <w:szCs w:val="13"/>
              </w:rPr>
            </w:pPr>
            <w:r w:rsidRPr="00B23E56">
              <w:rPr>
                <w:rFonts w:ascii="等线" w:eastAsia="等线" w:hAnsi="等线"/>
                <w:color w:val="000000"/>
                <w:sz w:val="13"/>
                <w:szCs w:val="13"/>
              </w:rPr>
              <w:t>0.6467</w:t>
            </w:r>
            <w:r w:rsidR="00240EA6"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34E407"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1C91D8"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13F93C" w14:textId="0BE3EA15"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7724</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C4D770B" w14:textId="5155C858"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0.7877</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DCD1C3"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680DEB"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EAAF62" w14:textId="1ED221A1"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6533</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C573996" w14:textId="2B6E5463" w:rsidR="00240EA6" w:rsidRPr="00C17D83" w:rsidRDefault="00C17D83" w:rsidP="00C17D83">
            <w:pPr>
              <w:jc w:val="center"/>
              <w:rPr>
                <w:rFonts w:ascii="等线" w:eastAsia="等线" w:hAnsi="等线"/>
                <w:color w:val="000000"/>
                <w:sz w:val="13"/>
                <w:szCs w:val="13"/>
              </w:rPr>
            </w:pPr>
            <w:r w:rsidRPr="00C17D83">
              <w:rPr>
                <w:rFonts w:ascii="等线" w:eastAsia="等线" w:hAnsi="等线"/>
                <w:color w:val="000000"/>
                <w:sz w:val="13"/>
                <w:szCs w:val="13"/>
              </w:rPr>
              <w:t>0.6473</w:t>
            </w:r>
            <w:r w:rsidR="00240EA6" w:rsidRPr="005173F7">
              <w:rPr>
                <w:rFonts w:ascii="等线" w:eastAsia="等线" w:hAnsi="等线" w:hint="eastAsia"/>
                <w:color w:val="000000"/>
                <w:sz w:val="13"/>
                <w:szCs w:val="13"/>
              </w:rPr>
              <w:t xml:space="preserve"> </w:t>
            </w:r>
          </w:p>
        </w:tc>
      </w:tr>
      <w:tr w:rsidR="00240EA6" w:rsidRPr="005173F7" w14:paraId="7C2DDD7E" w14:textId="77777777" w:rsidTr="00B23438">
        <w:trPr>
          <w:trHeight w:val="360"/>
        </w:trPr>
        <w:tc>
          <w:tcPr>
            <w:tcW w:w="950" w:type="dxa"/>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center"/>
            <w:hideMark/>
          </w:tcPr>
          <w:p w14:paraId="34873624"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GW_ward</w:t>
            </w:r>
          </w:p>
        </w:tc>
        <w:tc>
          <w:tcPr>
            <w:tcW w:w="737"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34D08E"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31AA61"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62406D" w14:textId="24801182"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0.7</w:t>
            </w:r>
            <w:r w:rsidR="00B23E56">
              <w:rPr>
                <w:rFonts w:ascii="等线" w:eastAsia="等线" w:hAnsi="等线"/>
                <w:color w:val="000000"/>
                <w:sz w:val="13"/>
                <w:szCs w:val="13"/>
              </w:rPr>
              <w:t>728</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74E72BB" w14:textId="706C3BD1"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7710</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467AB"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59EF01"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0.7497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32B1B5" w14:textId="601472ED"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7062</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FD85D5F" w14:textId="06049FD4" w:rsidR="00240EA6" w:rsidRPr="00B23E56" w:rsidRDefault="00B23E56" w:rsidP="00B23E56">
            <w:pPr>
              <w:jc w:val="center"/>
              <w:rPr>
                <w:rFonts w:ascii="等线" w:eastAsia="等线" w:hAnsi="等线"/>
                <w:color w:val="000000"/>
                <w:sz w:val="13"/>
                <w:szCs w:val="13"/>
              </w:rPr>
            </w:pPr>
            <w:r w:rsidRPr="00B23E56">
              <w:rPr>
                <w:rFonts w:ascii="等线" w:eastAsia="等线" w:hAnsi="等线"/>
                <w:color w:val="000000"/>
                <w:sz w:val="13"/>
                <w:szCs w:val="13"/>
              </w:rPr>
              <w:t>0.7103</w:t>
            </w:r>
            <w:r w:rsidR="00240EA6"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2DF94"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C7F0FB"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749A36" w14:textId="02F3B883"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7764</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24CD8F8" w14:textId="72CC1D86"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0.7774</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2C6348"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E99C0C"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0.7532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14387F" w14:textId="1E9287DB"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7063</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1C84C90" w14:textId="7EE1DA3F"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0.7103</w:t>
            </w:r>
          </w:p>
        </w:tc>
      </w:tr>
      <w:tr w:rsidR="00240EA6" w:rsidRPr="005173F7" w14:paraId="629B2CF7" w14:textId="77777777" w:rsidTr="00B23438">
        <w:trPr>
          <w:trHeight w:val="360"/>
        </w:trPr>
        <w:tc>
          <w:tcPr>
            <w:tcW w:w="950" w:type="dxa"/>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center"/>
            <w:hideMark/>
          </w:tcPr>
          <w:p w14:paraId="069718ED"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HC_ward</w:t>
            </w:r>
          </w:p>
        </w:tc>
        <w:tc>
          <w:tcPr>
            <w:tcW w:w="737"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A3E0BC"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0.7373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F185AE"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0.7373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A247F1"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0.7373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AAEB952"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0.7373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877A5"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0.7373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E2F49E"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0.7041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CF3F04" w14:textId="274E607D"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6999</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5B172C4" w14:textId="6C66A809" w:rsidR="00240EA6" w:rsidRPr="00B23E56" w:rsidRDefault="00B23E56" w:rsidP="00B23E56">
            <w:pPr>
              <w:jc w:val="center"/>
              <w:rPr>
                <w:rFonts w:ascii="等线" w:eastAsia="等线" w:hAnsi="等线"/>
                <w:color w:val="000000"/>
                <w:sz w:val="13"/>
                <w:szCs w:val="13"/>
              </w:rPr>
            </w:pPr>
            <w:r w:rsidRPr="00B23E56">
              <w:rPr>
                <w:rFonts w:ascii="等线" w:eastAsia="等线" w:hAnsi="等线"/>
                <w:color w:val="000000"/>
                <w:sz w:val="13"/>
                <w:szCs w:val="13"/>
              </w:rPr>
              <w:t>0.5702</w:t>
            </w:r>
            <w:r w:rsidR="00240EA6"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8C9BD9"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0.7417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43BB15"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0.7417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6CFA28" w14:textId="20460D00"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7417</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20C5AF2B" w14:textId="20DD953B" w:rsidR="00240EA6" w:rsidRPr="00C17D83" w:rsidRDefault="00C17D83" w:rsidP="00C17D83">
            <w:pPr>
              <w:jc w:val="center"/>
              <w:rPr>
                <w:rFonts w:ascii="等线" w:eastAsia="等线" w:hAnsi="等线"/>
                <w:color w:val="000000"/>
                <w:sz w:val="13"/>
                <w:szCs w:val="13"/>
              </w:rPr>
            </w:pPr>
            <w:r w:rsidRPr="00C17D83">
              <w:rPr>
                <w:rFonts w:ascii="等线" w:eastAsia="等线" w:hAnsi="等线"/>
                <w:color w:val="000000"/>
                <w:sz w:val="13"/>
                <w:szCs w:val="13"/>
              </w:rPr>
              <w:t>0.7417</w:t>
            </w:r>
            <w:r w:rsidR="00240EA6"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DDC7E8"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0.7417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4AED78"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0.7111 </w:t>
            </w:r>
          </w:p>
        </w:tc>
        <w:tc>
          <w:tcPr>
            <w:tcW w:w="73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4D46F" w14:textId="384AAF5C"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7073</w:t>
            </w:r>
            <w:r w:rsidRPr="005173F7">
              <w:rPr>
                <w:rFonts w:ascii="等线" w:eastAsia="等线" w:hAnsi="等线" w:hint="eastAsia"/>
                <w:color w:val="000000"/>
                <w:sz w:val="13"/>
                <w:szCs w:val="13"/>
              </w:rPr>
              <w:t xml:space="preserve"> </w:t>
            </w:r>
          </w:p>
        </w:tc>
        <w:tc>
          <w:tcPr>
            <w:tcW w:w="737"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4D676DF" w14:textId="212F2424"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0.5920</w:t>
            </w:r>
          </w:p>
        </w:tc>
      </w:tr>
      <w:tr w:rsidR="00240EA6" w:rsidRPr="005173F7" w14:paraId="46368E59" w14:textId="77777777" w:rsidTr="00B23438">
        <w:trPr>
          <w:trHeight w:val="375"/>
        </w:trPr>
        <w:tc>
          <w:tcPr>
            <w:tcW w:w="950" w:type="dxa"/>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p w14:paraId="7618E58E" w14:textId="77777777" w:rsidR="00240EA6" w:rsidRPr="005173F7" w:rsidRDefault="00240EA6" w:rsidP="000F19E8">
            <w:pPr>
              <w:jc w:val="center"/>
              <w:rPr>
                <w:rFonts w:ascii="等线" w:eastAsia="等线" w:hAnsi="等线"/>
                <w:b/>
                <w:bCs/>
                <w:color w:val="000000"/>
                <w:sz w:val="13"/>
                <w:szCs w:val="13"/>
              </w:rPr>
            </w:pPr>
            <w:r w:rsidRPr="005173F7">
              <w:rPr>
                <w:rFonts w:ascii="等线" w:eastAsia="等线" w:hAnsi="等线" w:hint="eastAsia"/>
                <w:b/>
                <w:bCs/>
                <w:color w:val="000000"/>
                <w:sz w:val="13"/>
                <w:szCs w:val="13"/>
              </w:rPr>
              <w:t>OLO_average</w:t>
            </w:r>
          </w:p>
        </w:tc>
        <w:tc>
          <w:tcPr>
            <w:tcW w:w="737"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42B7305"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0.8382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1E8592B"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0.8491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9B16BA3" w14:textId="4ED61C6B"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0.8</w:t>
            </w:r>
            <w:r w:rsidR="00B23E56">
              <w:rPr>
                <w:rFonts w:ascii="等线" w:eastAsia="等线" w:hAnsi="等线"/>
                <w:color w:val="000000"/>
                <w:sz w:val="13"/>
                <w:szCs w:val="13"/>
              </w:rPr>
              <w:t>451</w:t>
            </w:r>
          </w:p>
        </w:tc>
        <w:tc>
          <w:tcPr>
            <w:tcW w:w="73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7B1BB8" w14:textId="7446CC14"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8412</w:t>
            </w:r>
            <w:r w:rsidRPr="005173F7">
              <w:rPr>
                <w:rFonts w:ascii="等线" w:eastAsia="等线" w:hAnsi="等线" w:hint="eastAsia"/>
                <w:color w:val="000000"/>
                <w:sz w:val="13"/>
                <w:szCs w:val="13"/>
              </w:rPr>
              <w:t xml:space="preserve">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2BE3219C"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0.8382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38D2740"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0.8085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927AA54" w14:textId="099C515E"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7358</w:t>
            </w:r>
            <w:r w:rsidRPr="005173F7">
              <w:rPr>
                <w:rFonts w:ascii="等线" w:eastAsia="等线" w:hAnsi="等线" w:hint="eastAsia"/>
                <w:color w:val="000000"/>
                <w:sz w:val="13"/>
                <w:szCs w:val="13"/>
              </w:rPr>
              <w:t xml:space="preserve"> </w:t>
            </w:r>
          </w:p>
        </w:tc>
        <w:tc>
          <w:tcPr>
            <w:tcW w:w="73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1BE1775" w14:textId="67412669" w:rsidR="00240EA6" w:rsidRPr="00B23E56" w:rsidRDefault="00B23E56" w:rsidP="00B23E56">
            <w:pPr>
              <w:jc w:val="center"/>
              <w:rPr>
                <w:rFonts w:ascii="等线" w:eastAsia="等线" w:hAnsi="等线" w:hint="eastAsia"/>
                <w:color w:val="000000"/>
                <w:sz w:val="13"/>
                <w:szCs w:val="13"/>
              </w:rPr>
            </w:pPr>
            <w:r w:rsidRPr="00B23E56">
              <w:rPr>
                <w:rFonts w:ascii="等线" w:eastAsia="等线" w:hAnsi="等线"/>
                <w:color w:val="000000"/>
                <w:sz w:val="13"/>
                <w:szCs w:val="13"/>
              </w:rPr>
              <w:t>0.7287</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496AD29"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0.8382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737DC692" w14:textId="77777777"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0.8492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B37D696" w14:textId="2C34A804" w:rsidR="00240EA6" w:rsidRPr="005173F7" w:rsidRDefault="00240EA6" w:rsidP="000F19E8">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8453</w:t>
            </w:r>
            <w:r w:rsidRPr="005173F7">
              <w:rPr>
                <w:rFonts w:ascii="等线" w:eastAsia="等线" w:hAnsi="等线" w:hint="eastAsia"/>
                <w:color w:val="000000"/>
                <w:sz w:val="13"/>
                <w:szCs w:val="13"/>
              </w:rPr>
              <w:t xml:space="preserve"> </w:t>
            </w:r>
          </w:p>
        </w:tc>
        <w:tc>
          <w:tcPr>
            <w:tcW w:w="73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8300298" w14:textId="3F72C021"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0.8414</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14E073B6"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0.8382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1C3D594" w14:textId="777777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 xml:space="preserve">0.8085 </w:t>
            </w:r>
          </w:p>
        </w:tc>
        <w:tc>
          <w:tcPr>
            <w:tcW w:w="737"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50E534AE" w14:textId="74E0D077" w:rsidR="00240EA6" w:rsidRPr="005173F7" w:rsidRDefault="00240EA6" w:rsidP="00C17D83">
            <w:pPr>
              <w:jc w:val="center"/>
              <w:rPr>
                <w:rFonts w:ascii="等线" w:eastAsia="等线" w:hAnsi="等线"/>
                <w:color w:val="000000"/>
                <w:sz w:val="13"/>
                <w:szCs w:val="13"/>
              </w:rPr>
            </w:pPr>
            <w:r w:rsidRPr="005173F7">
              <w:rPr>
                <w:rFonts w:ascii="等线" w:eastAsia="等线" w:hAnsi="等线" w:hint="eastAsia"/>
                <w:color w:val="000000"/>
                <w:sz w:val="13"/>
                <w:szCs w:val="13"/>
              </w:rPr>
              <w:t>0.</w:t>
            </w:r>
            <w:r w:rsidR="00B23E56">
              <w:rPr>
                <w:rFonts w:ascii="等线" w:eastAsia="等线" w:hAnsi="等线"/>
                <w:color w:val="000000"/>
                <w:sz w:val="13"/>
                <w:szCs w:val="13"/>
              </w:rPr>
              <w:t>7378</w:t>
            </w:r>
            <w:r w:rsidRPr="005173F7">
              <w:rPr>
                <w:rFonts w:ascii="等线" w:eastAsia="等线" w:hAnsi="等线" w:hint="eastAsia"/>
                <w:color w:val="000000"/>
                <w:sz w:val="13"/>
                <w:szCs w:val="13"/>
              </w:rPr>
              <w:t xml:space="preserve"> </w:t>
            </w:r>
          </w:p>
        </w:tc>
        <w:tc>
          <w:tcPr>
            <w:tcW w:w="73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422CD9C" w14:textId="2A97C3D4" w:rsidR="00240EA6" w:rsidRPr="00C17D83" w:rsidRDefault="00C17D83" w:rsidP="00C17D83">
            <w:pPr>
              <w:jc w:val="center"/>
              <w:rPr>
                <w:rFonts w:ascii="等线" w:eastAsia="等线" w:hAnsi="等线" w:hint="eastAsia"/>
                <w:color w:val="000000"/>
                <w:sz w:val="13"/>
                <w:szCs w:val="13"/>
              </w:rPr>
            </w:pPr>
            <w:r w:rsidRPr="00C17D83">
              <w:rPr>
                <w:rFonts w:ascii="等线" w:eastAsia="等线" w:hAnsi="等线"/>
                <w:color w:val="000000"/>
                <w:sz w:val="13"/>
                <w:szCs w:val="13"/>
              </w:rPr>
              <w:t>0.7302</w:t>
            </w:r>
          </w:p>
        </w:tc>
      </w:tr>
    </w:tbl>
    <w:p w14:paraId="335123A5" w14:textId="77777777" w:rsidR="00240EA6" w:rsidRDefault="00240EA6" w:rsidP="00533CA8">
      <w:pPr>
        <w:ind w:leftChars="-337" w:left="-708" w:rightChars="-685" w:right="-1438"/>
        <w:jc w:val="left"/>
      </w:pPr>
    </w:p>
    <w:p w14:paraId="49DC33F1" w14:textId="3AA84F28" w:rsidR="0006279F" w:rsidRPr="00AA5E6D" w:rsidRDefault="008725AB" w:rsidP="00AA5E6D">
      <w:pPr>
        <w:widowControl/>
        <w:ind w:leftChars="-202" w:left="-424" w:rightChars="-619" w:right="-1300"/>
        <w:jc w:val="left"/>
        <w:rPr>
          <w:sz w:val="18"/>
          <w:szCs w:val="18"/>
        </w:rPr>
      </w:pPr>
      <w:r w:rsidRPr="00AA5E6D">
        <w:rPr>
          <w:sz w:val="18"/>
          <w:szCs w:val="18"/>
        </w:rPr>
        <w:t>By analyzing the results of Kappa statistic and Phi coefficient, we can clearly see the impact of bandwidth on the clustering results. When the bandwidth reaches 0.075, the minimum results of Kappa statistic and Phi coefficient are even lower than 0.</w:t>
      </w:r>
    </w:p>
    <w:p w14:paraId="65F18812" w14:textId="77777777" w:rsidR="008725AB" w:rsidRDefault="008725AB" w:rsidP="00953991">
      <w:pPr>
        <w:ind w:leftChars="-270" w:left="-567"/>
        <w:jc w:val="left"/>
      </w:pPr>
    </w:p>
    <w:p w14:paraId="4B72058C" w14:textId="77777777" w:rsidR="00FC20C5" w:rsidRDefault="00FC20C5">
      <w:pPr>
        <w:widowControl/>
        <w:jc w:val="left"/>
        <w:rPr>
          <w:b/>
          <w:bCs/>
        </w:rPr>
      </w:pPr>
      <w:r>
        <w:rPr>
          <w:b/>
          <w:bCs/>
        </w:rPr>
        <w:br w:type="page"/>
      </w:r>
    </w:p>
    <w:p w14:paraId="17968C55" w14:textId="6272068C" w:rsidR="0006279F" w:rsidRPr="0006279F" w:rsidRDefault="0006279F" w:rsidP="00EE5ED5">
      <w:pPr>
        <w:ind w:leftChars="-202" w:left="-424"/>
        <w:jc w:val="left"/>
        <w:rPr>
          <w:b/>
          <w:bCs/>
        </w:rPr>
      </w:pPr>
      <w:r w:rsidRPr="0006279F">
        <w:rPr>
          <w:rFonts w:hint="eastAsia"/>
          <w:b/>
          <w:bCs/>
        </w:rPr>
        <w:lastRenderedPageBreak/>
        <w:t>W</w:t>
      </w:r>
      <w:r w:rsidRPr="0006279F">
        <w:rPr>
          <w:b/>
          <w:bCs/>
        </w:rPr>
        <w:t>PBC:</w:t>
      </w:r>
    </w:p>
    <w:p w14:paraId="06589137" w14:textId="1F7B3229" w:rsidR="0006279F" w:rsidRDefault="0006279F" w:rsidP="00F21DBE">
      <w:pPr>
        <w:jc w:val="left"/>
      </w:pPr>
    </w:p>
    <w:tbl>
      <w:tblPr>
        <w:tblW w:w="5824" w:type="pct"/>
        <w:tblInd w:w="-294" w:type="dxa"/>
        <w:tblLook w:val="04A0" w:firstRow="1" w:lastRow="0" w:firstColumn="1" w:lastColumn="0" w:noHBand="0" w:noVBand="1"/>
      </w:tblPr>
      <w:tblGrid>
        <w:gridCol w:w="2525"/>
        <w:gridCol w:w="1250"/>
        <w:gridCol w:w="1879"/>
        <w:gridCol w:w="1896"/>
        <w:gridCol w:w="1896"/>
        <w:gridCol w:w="1896"/>
      </w:tblGrid>
      <w:tr w:rsidR="00EB7F7D" w:rsidRPr="00953991" w14:paraId="254C6B9A" w14:textId="77777777" w:rsidTr="00953991">
        <w:trPr>
          <w:trHeight w:val="300"/>
        </w:trPr>
        <w:tc>
          <w:tcPr>
            <w:tcW w:w="226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6C2B798"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Atrributes</w:t>
            </w:r>
          </w:p>
        </w:tc>
        <w:tc>
          <w:tcPr>
            <w:tcW w:w="112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70A0EA5"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Atribute ID</w:t>
            </w:r>
          </w:p>
        </w:tc>
        <w:tc>
          <w:tcPr>
            <w:tcW w:w="168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7E0B445"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Types</w:t>
            </w:r>
          </w:p>
        </w:tc>
        <w:tc>
          <w:tcPr>
            <w:tcW w:w="1701"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2709D39"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Value Range</w:t>
            </w:r>
          </w:p>
        </w:tc>
      </w:tr>
      <w:tr w:rsidR="00EB7F7D" w:rsidRPr="00953991" w14:paraId="180CA543" w14:textId="77777777" w:rsidTr="00953991">
        <w:trPr>
          <w:trHeight w:val="300"/>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7FC8A8E4"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vMerge/>
            <w:tcBorders>
              <w:top w:val="single" w:sz="8" w:space="0" w:color="auto"/>
              <w:left w:val="single" w:sz="8" w:space="0" w:color="auto"/>
              <w:bottom w:val="single" w:sz="8" w:space="0" w:color="000000"/>
              <w:right w:val="single" w:sz="8" w:space="0" w:color="auto"/>
            </w:tcBorders>
            <w:vAlign w:val="center"/>
            <w:hideMark/>
          </w:tcPr>
          <w:p w14:paraId="50042AA3"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685" w:type="dxa"/>
            <w:vMerge/>
            <w:tcBorders>
              <w:top w:val="single" w:sz="8" w:space="0" w:color="auto"/>
              <w:left w:val="single" w:sz="8" w:space="0" w:color="auto"/>
              <w:bottom w:val="single" w:sz="8" w:space="0" w:color="000000"/>
              <w:right w:val="single" w:sz="8" w:space="0" w:color="auto"/>
            </w:tcBorders>
            <w:vAlign w:val="center"/>
            <w:hideMark/>
          </w:tcPr>
          <w:p w14:paraId="4AE49A23"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701" w:type="dxa"/>
            <w:tcBorders>
              <w:top w:val="nil"/>
              <w:left w:val="nil"/>
              <w:bottom w:val="single" w:sz="8" w:space="0" w:color="auto"/>
              <w:right w:val="single" w:sz="8" w:space="0" w:color="auto"/>
            </w:tcBorders>
            <w:shd w:val="clear" w:color="auto" w:fill="auto"/>
            <w:noWrap/>
            <w:vAlign w:val="center"/>
            <w:hideMark/>
          </w:tcPr>
          <w:p w14:paraId="3EFA1246"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Mean</w:t>
            </w:r>
          </w:p>
        </w:tc>
        <w:tc>
          <w:tcPr>
            <w:tcW w:w="1701" w:type="dxa"/>
            <w:tcBorders>
              <w:top w:val="nil"/>
              <w:left w:val="nil"/>
              <w:bottom w:val="single" w:sz="8" w:space="0" w:color="auto"/>
              <w:right w:val="single" w:sz="8" w:space="0" w:color="auto"/>
            </w:tcBorders>
            <w:shd w:val="clear" w:color="auto" w:fill="auto"/>
            <w:noWrap/>
            <w:vAlign w:val="center"/>
            <w:hideMark/>
          </w:tcPr>
          <w:p w14:paraId="1A9BCDF1"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Standard Error</w:t>
            </w:r>
          </w:p>
        </w:tc>
        <w:tc>
          <w:tcPr>
            <w:tcW w:w="1701" w:type="dxa"/>
            <w:tcBorders>
              <w:top w:val="nil"/>
              <w:left w:val="nil"/>
              <w:bottom w:val="single" w:sz="8" w:space="0" w:color="auto"/>
              <w:right w:val="single" w:sz="8" w:space="0" w:color="auto"/>
            </w:tcBorders>
            <w:shd w:val="clear" w:color="auto" w:fill="auto"/>
            <w:noWrap/>
            <w:vAlign w:val="center"/>
            <w:hideMark/>
          </w:tcPr>
          <w:p w14:paraId="6638471A"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Worst/Largest</w:t>
            </w:r>
          </w:p>
        </w:tc>
      </w:tr>
      <w:tr w:rsidR="00EB7F7D" w:rsidRPr="00953991" w14:paraId="152F38B7"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382CB5A3"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2640EDD5"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3</w:t>
            </w:r>
          </w:p>
        </w:tc>
        <w:tc>
          <w:tcPr>
            <w:tcW w:w="1685" w:type="dxa"/>
            <w:tcBorders>
              <w:top w:val="nil"/>
              <w:left w:val="nil"/>
              <w:bottom w:val="nil"/>
              <w:right w:val="single" w:sz="8" w:space="0" w:color="auto"/>
            </w:tcBorders>
            <w:shd w:val="clear" w:color="auto" w:fill="auto"/>
            <w:noWrap/>
            <w:vAlign w:val="center"/>
            <w:hideMark/>
          </w:tcPr>
          <w:p w14:paraId="23F0C006"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Time</w:t>
            </w:r>
          </w:p>
        </w:tc>
        <w:tc>
          <w:tcPr>
            <w:tcW w:w="1701" w:type="dxa"/>
            <w:tcBorders>
              <w:top w:val="nil"/>
              <w:left w:val="nil"/>
              <w:bottom w:val="nil"/>
              <w:right w:val="single" w:sz="8" w:space="0" w:color="auto"/>
            </w:tcBorders>
            <w:shd w:val="clear" w:color="auto" w:fill="auto"/>
            <w:noWrap/>
            <w:vAlign w:val="center"/>
            <w:hideMark/>
          </w:tcPr>
          <w:p w14:paraId="66037022"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46.94</w:t>
            </w:r>
          </w:p>
        </w:tc>
        <w:tc>
          <w:tcPr>
            <w:tcW w:w="1701" w:type="dxa"/>
            <w:tcBorders>
              <w:top w:val="nil"/>
              <w:left w:val="nil"/>
              <w:bottom w:val="nil"/>
              <w:right w:val="single" w:sz="8" w:space="0" w:color="auto"/>
            </w:tcBorders>
            <w:shd w:val="clear" w:color="auto" w:fill="auto"/>
            <w:noWrap/>
            <w:vAlign w:val="center"/>
            <w:hideMark/>
          </w:tcPr>
          <w:p w14:paraId="2CF1ACE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2.479</w:t>
            </w:r>
          </w:p>
        </w:tc>
        <w:tc>
          <w:tcPr>
            <w:tcW w:w="1701" w:type="dxa"/>
            <w:tcBorders>
              <w:top w:val="nil"/>
              <w:left w:val="nil"/>
              <w:bottom w:val="nil"/>
              <w:right w:val="single" w:sz="8" w:space="0" w:color="auto"/>
            </w:tcBorders>
            <w:shd w:val="clear" w:color="auto" w:fill="auto"/>
            <w:noWrap/>
            <w:vAlign w:val="center"/>
            <w:hideMark/>
          </w:tcPr>
          <w:p w14:paraId="4E8310FA"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1.000 - 125.000</w:t>
            </w:r>
          </w:p>
        </w:tc>
      </w:tr>
      <w:tr w:rsidR="00EB7F7D" w:rsidRPr="00953991" w14:paraId="260CB688"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4F9F7B8D"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3453BD7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4, 14, 24</w:t>
            </w:r>
          </w:p>
        </w:tc>
        <w:tc>
          <w:tcPr>
            <w:tcW w:w="1685" w:type="dxa"/>
            <w:tcBorders>
              <w:top w:val="nil"/>
              <w:left w:val="nil"/>
              <w:bottom w:val="nil"/>
              <w:right w:val="single" w:sz="8" w:space="0" w:color="auto"/>
            </w:tcBorders>
            <w:shd w:val="clear" w:color="auto" w:fill="auto"/>
            <w:noWrap/>
            <w:vAlign w:val="center"/>
            <w:hideMark/>
          </w:tcPr>
          <w:p w14:paraId="0B9877FE"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Radius</w:t>
            </w:r>
          </w:p>
        </w:tc>
        <w:tc>
          <w:tcPr>
            <w:tcW w:w="1701" w:type="dxa"/>
            <w:tcBorders>
              <w:top w:val="nil"/>
              <w:left w:val="nil"/>
              <w:bottom w:val="nil"/>
              <w:right w:val="single" w:sz="8" w:space="0" w:color="auto"/>
            </w:tcBorders>
            <w:shd w:val="clear" w:color="auto" w:fill="auto"/>
            <w:noWrap/>
            <w:vAlign w:val="center"/>
            <w:hideMark/>
          </w:tcPr>
          <w:p w14:paraId="7340051E"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10.950 - 27.220</w:t>
            </w:r>
          </w:p>
        </w:tc>
        <w:tc>
          <w:tcPr>
            <w:tcW w:w="1701" w:type="dxa"/>
            <w:tcBorders>
              <w:top w:val="nil"/>
              <w:left w:val="nil"/>
              <w:bottom w:val="nil"/>
              <w:right w:val="single" w:sz="8" w:space="0" w:color="auto"/>
            </w:tcBorders>
            <w:shd w:val="clear" w:color="auto" w:fill="auto"/>
            <w:noWrap/>
            <w:vAlign w:val="center"/>
            <w:hideMark/>
          </w:tcPr>
          <w:p w14:paraId="7A11326D"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0.194 - 1.819</w:t>
            </w:r>
          </w:p>
        </w:tc>
        <w:tc>
          <w:tcPr>
            <w:tcW w:w="1701" w:type="dxa"/>
            <w:tcBorders>
              <w:top w:val="nil"/>
              <w:left w:val="nil"/>
              <w:bottom w:val="nil"/>
              <w:right w:val="single" w:sz="8" w:space="0" w:color="auto"/>
            </w:tcBorders>
            <w:shd w:val="clear" w:color="auto" w:fill="auto"/>
            <w:noWrap/>
            <w:vAlign w:val="center"/>
            <w:hideMark/>
          </w:tcPr>
          <w:p w14:paraId="00C87A6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12.840 - 35.130</w:t>
            </w:r>
          </w:p>
        </w:tc>
      </w:tr>
      <w:tr w:rsidR="00EB7F7D" w:rsidRPr="00953991" w14:paraId="36CDB1A7"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50C35593"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70B6C965"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5, 15, 25</w:t>
            </w:r>
          </w:p>
        </w:tc>
        <w:tc>
          <w:tcPr>
            <w:tcW w:w="1685" w:type="dxa"/>
            <w:tcBorders>
              <w:top w:val="nil"/>
              <w:left w:val="nil"/>
              <w:bottom w:val="nil"/>
              <w:right w:val="single" w:sz="8" w:space="0" w:color="auto"/>
            </w:tcBorders>
            <w:shd w:val="clear" w:color="auto" w:fill="auto"/>
            <w:noWrap/>
            <w:vAlign w:val="center"/>
            <w:hideMark/>
          </w:tcPr>
          <w:p w14:paraId="2F5919E2"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Texture</w:t>
            </w:r>
          </w:p>
        </w:tc>
        <w:tc>
          <w:tcPr>
            <w:tcW w:w="1701" w:type="dxa"/>
            <w:tcBorders>
              <w:top w:val="nil"/>
              <w:left w:val="nil"/>
              <w:bottom w:val="nil"/>
              <w:right w:val="single" w:sz="8" w:space="0" w:color="auto"/>
            </w:tcBorders>
            <w:shd w:val="clear" w:color="auto" w:fill="auto"/>
            <w:noWrap/>
            <w:vAlign w:val="center"/>
            <w:hideMark/>
          </w:tcPr>
          <w:p w14:paraId="0842C60D"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10.380 - 39.280</w:t>
            </w:r>
          </w:p>
        </w:tc>
        <w:tc>
          <w:tcPr>
            <w:tcW w:w="1701" w:type="dxa"/>
            <w:tcBorders>
              <w:top w:val="nil"/>
              <w:left w:val="nil"/>
              <w:bottom w:val="nil"/>
              <w:right w:val="single" w:sz="8" w:space="0" w:color="auto"/>
            </w:tcBorders>
            <w:shd w:val="clear" w:color="auto" w:fill="auto"/>
            <w:noWrap/>
            <w:vAlign w:val="center"/>
            <w:hideMark/>
          </w:tcPr>
          <w:p w14:paraId="04B4972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0.362 - 3.503</w:t>
            </w:r>
          </w:p>
        </w:tc>
        <w:tc>
          <w:tcPr>
            <w:tcW w:w="1701" w:type="dxa"/>
            <w:tcBorders>
              <w:top w:val="nil"/>
              <w:left w:val="nil"/>
              <w:bottom w:val="nil"/>
              <w:right w:val="single" w:sz="8" w:space="0" w:color="auto"/>
            </w:tcBorders>
            <w:shd w:val="clear" w:color="auto" w:fill="auto"/>
            <w:noWrap/>
            <w:vAlign w:val="center"/>
            <w:hideMark/>
          </w:tcPr>
          <w:p w14:paraId="1F16552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16.670 - 49.540</w:t>
            </w:r>
          </w:p>
        </w:tc>
      </w:tr>
      <w:tr w:rsidR="00EB7F7D" w:rsidRPr="00953991" w14:paraId="0836201F"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0C253082"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09C2A0BB"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6, 16, 26</w:t>
            </w:r>
          </w:p>
        </w:tc>
        <w:tc>
          <w:tcPr>
            <w:tcW w:w="1685" w:type="dxa"/>
            <w:tcBorders>
              <w:top w:val="nil"/>
              <w:left w:val="nil"/>
              <w:bottom w:val="nil"/>
              <w:right w:val="single" w:sz="8" w:space="0" w:color="auto"/>
            </w:tcBorders>
            <w:shd w:val="clear" w:color="auto" w:fill="auto"/>
            <w:noWrap/>
            <w:vAlign w:val="center"/>
            <w:hideMark/>
          </w:tcPr>
          <w:p w14:paraId="0A9CCD93"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Perimeter</w:t>
            </w:r>
          </w:p>
        </w:tc>
        <w:tc>
          <w:tcPr>
            <w:tcW w:w="1701" w:type="dxa"/>
            <w:tcBorders>
              <w:top w:val="nil"/>
              <w:left w:val="nil"/>
              <w:bottom w:val="nil"/>
              <w:right w:val="single" w:sz="8" w:space="0" w:color="auto"/>
            </w:tcBorders>
            <w:shd w:val="clear" w:color="auto" w:fill="auto"/>
            <w:noWrap/>
            <w:vAlign w:val="center"/>
            <w:hideMark/>
          </w:tcPr>
          <w:p w14:paraId="3C87374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71.900 - 182.100</w:t>
            </w:r>
          </w:p>
        </w:tc>
        <w:tc>
          <w:tcPr>
            <w:tcW w:w="1701" w:type="dxa"/>
            <w:tcBorders>
              <w:top w:val="nil"/>
              <w:left w:val="nil"/>
              <w:bottom w:val="nil"/>
              <w:right w:val="single" w:sz="8" w:space="0" w:color="auto"/>
            </w:tcBorders>
            <w:shd w:val="clear" w:color="auto" w:fill="auto"/>
            <w:noWrap/>
            <w:vAlign w:val="center"/>
            <w:hideMark/>
          </w:tcPr>
          <w:p w14:paraId="2A5F6A9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1.153 - 13.280</w:t>
            </w:r>
          </w:p>
        </w:tc>
        <w:tc>
          <w:tcPr>
            <w:tcW w:w="1701" w:type="dxa"/>
            <w:tcBorders>
              <w:top w:val="nil"/>
              <w:left w:val="nil"/>
              <w:bottom w:val="nil"/>
              <w:right w:val="single" w:sz="8" w:space="0" w:color="auto"/>
            </w:tcBorders>
            <w:shd w:val="clear" w:color="auto" w:fill="auto"/>
            <w:noWrap/>
            <w:vAlign w:val="center"/>
            <w:hideMark/>
          </w:tcPr>
          <w:p w14:paraId="2989029E"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85.100 - 232.200</w:t>
            </w:r>
          </w:p>
        </w:tc>
      </w:tr>
      <w:tr w:rsidR="00EB7F7D" w:rsidRPr="00953991" w14:paraId="0EF4CA67"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1F7B0BFF"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4E87FB1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7, 17, 27</w:t>
            </w:r>
          </w:p>
        </w:tc>
        <w:tc>
          <w:tcPr>
            <w:tcW w:w="1685" w:type="dxa"/>
            <w:tcBorders>
              <w:top w:val="nil"/>
              <w:left w:val="nil"/>
              <w:bottom w:val="nil"/>
              <w:right w:val="single" w:sz="8" w:space="0" w:color="auto"/>
            </w:tcBorders>
            <w:shd w:val="clear" w:color="auto" w:fill="auto"/>
            <w:noWrap/>
            <w:vAlign w:val="center"/>
            <w:hideMark/>
          </w:tcPr>
          <w:p w14:paraId="51B8B02B"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Area</w:t>
            </w:r>
          </w:p>
        </w:tc>
        <w:tc>
          <w:tcPr>
            <w:tcW w:w="1701" w:type="dxa"/>
            <w:tcBorders>
              <w:top w:val="nil"/>
              <w:left w:val="nil"/>
              <w:bottom w:val="nil"/>
              <w:right w:val="single" w:sz="8" w:space="0" w:color="auto"/>
            </w:tcBorders>
            <w:shd w:val="clear" w:color="auto" w:fill="auto"/>
            <w:noWrap/>
            <w:vAlign w:val="center"/>
            <w:hideMark/>
          </w:tcPr>
          <w:p w14:paraId="354B436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361.600 - 2250.000</w:t>
            </w:r>
          </w:p>
        </w:tc>
        <w:tc>
          <w:tcPr>
            <w:tcW w:w="1701" w:type="dxa"/>
            <w:tcBorders>
              <w:top w:val="nil"/>
              <w:left w:val="nil"/>
              <w:bottom w:val="nil"/>
              <w:right w:val="single" w:sz="8" w:space="0" w:color="auto"/>
            </w:tcBorders>
            <w:shd w:val="clear" w:color="auto" w:fill="auto"/>
            <w:noWrap/>
            <w:vAlign w:val="center"/>
            <w:hideMark/>
          </w:tcPr>
          <w:p w14:paraId="2365A1D5"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13.990 - 316.000</w:t>
            </w:r>
          </w:p>
        </w:tc>
        <w:tc>
          <w:tcPr>
            <w:tcW w:w="1701" w:type="dxa"/>
            <w:tcBorders>
              <w:top w:val="nil"/>
              <w:left w:val="nil"/>
              <w:bottom w:val="nil"/>
              <w:right w:val="single" w:sz="8" w:space="0" w:color="auto"/>
            </w:tcBorders>
            <w:shd w:val="clear" w:color="auto" w:fill="auto"/>
            <w:noWrap/>
            <w:vAlign w:val="center"/>
            <w:hideMark/>
          </w:tcPr>
          <w:p w14:paraId="0CFE32F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508.100 - 3903.000</w:t>
            </w:r>
          </w:p>
        </w:tc>
      </w:tr>
      <w:tr w:rsidR="00EB7F7D" w:rsidRPr="00953991" w14:paraId="05428AE4"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60058125"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4E385D54"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8, 18, 28</w:t>
            </w:r>
          </w:p>
        </w:tc>
        <w:tc>
          <w:tcPr>
            <w:tcW w:w="1685" w:type="dxa"/>
            <w:tcBorders>
              <w:top w:val="nil"/>
              <w:left w:val="nil"/>
              <w:bottom w:val="nil"/>
              <w:right w:val="single" w:sz="8" w:space="0" w:color="auto"/>
            </w:tcBorders>
            <w:shd w:val="clear" w:color="auto" w:fill="auto"/>
            <w:noWrap/>
            <w:vAlign w:val="center"/>
            <w:hideMark/>
          </w:tcPr>
          <w:p w14:paraId="63614724"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Smoothness</w:t>
            </w:r>
          </w:p>
        </w:tc>
        <w:tc>
          <w:tcPr>
            <w:tcW w:w="1701" w:type="dxa"/>
            <w:tcBorders>
              <w:top w:val="nil"/>
              <w:left w:val="nil"/>
              <w:bottom w:val="nil"/>
              <w:right w:val="single" w:sz="8" w:space="0" w:color="auto"/>
            </w:tcBorders>
            <w:shd w:val="clear" w:color="auto" w:fill="auto"/>
            <w:noWrap/>
            <w:vAlign w:val="center"/>
            <w:hideMark/>
          </w:tcPr>
          <w:p w14:paraId="25F311F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0.075 - 0.145</w:t>
            </w:r>
          </w:p>
        </w:tc>
        <w:tc>
          <w:tcPr>
            <w:tcW w:w="1701" w:type="dxa"/>
            <w:tcBorders>
              <w:top w:val="nil"/>
              <w:left w:val="nil"/>
              <w:bottom w:val="nil"/>
              <w:right w:val="single" w:sz="8" w:space="0" w:color="auto"/>
            </w:tcBorders>
            <w:shd w:val="clear" w:color="auto" w:fill="auto"/>
            <w:noWrap/>
            <w:vAlign w:val="center"/>
            <w:hideMark/>
          </w:tcPr>
          <w:p w14:paraId="7903E034"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0.003 - 0.031</w:t>
            </w:r>
          </w:p>
        </w:tc>
        <w:tc>
          <w:tcPr>
            <w:tcW w:w="1701" w:type="dxa"/>
            <w:tcBorders>
              <w:top w:val="nil"/>
              <w:left w:val="nil"/>
              <w:bottom w:val="nil"/>
              <w:right w:val="single" w:sz="8" w:space="0" w:color="auto"/>
            </w:tcBorders>
            <w:shd w:val="clear" w:color="auto" w:fill="auto"/>
            <w:noWrap/>
            <w:vAlign w:val="center"/>
            <w:hideMark/>
          </w:tcPr>
          <w:p w14:paraId="24BD17B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0.082 - 0.223</w:t>
            </w:r>
          </w:p>
        </w:tc>
      </w:tr>
      <w:tr w:rsidR="00EB7F7D" w:rsidRPr="00953991" w14:paraId="62C060B2"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64D6F909"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261CAE8E"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9, 19, 29</w:t>
            </w:r>
          </w:p>
        </w:tc>
        <w:tc>
          <w:tcPr>
            <w:tcW w:w="1685" w:type="dxa"/>
            <w:tcBorders>
              <w:top w:val="nil"/>
              <w:left w:val="nil"/>
              <w:bottom w:val="nil"/>
              <w:right w:val="single" w:sz="8" w:space="0" w:color="auto"/>
            </w:tcBorders>
            <w:shd w:val="clear" w:color="auto" w:fill="auto"/>
            <w:noWrap/>
            <w:vAlign w:val="center"/>
            <w:hideMark/>
          </w:tcPr>
          <w:p w14:paraId="356140B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Compactness</w:t>
            </w:r>
          </w:p>
        </w:tc>
        <w:tc>
          <w:tcPr>
            <w:tcW w:w="1701" w:type="dxa"/>
            <w:tcBorders>
              <w:top w:val="nil"/>
              <w:left w:val="nil"/>
              <w:bottom w:val="nil"/>
              <w:right w:val="single" w:sz="8" w:space="0" w:color="auto"/>
            </w:tcBorders>
            <w:shd w:val="clear" w:color="auto" w:fill="auto"/>
            <w:noWrap/>
            <w:vAlign w:val="center"/>
            <w:hideMark/>
          </w:tcPr>
          <w:p w14:paraId="6EFCC974"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0.046 - 0.311</w:t>
            </w:r>
          </w:p>
        </w:tc>
        <w:tc>
          <w:tcPr>
            <w:tcW w:w="1701" w:type="dxa"/>
            <w:tcBorders>
              <w:top w:val="nil"/>
              <w:left w:val="nil"/>
              <w:bottom w:val="nil"/>
              <w:right w:val="single" w:sz="8" w:space="0" w:color="auto"/>
            </w:tcBorders>
            <w:shd w:val="clear" w:color="auto" w:fill="auto"/>
            <w:noWrap/>
            <w:vAlign w:val="center"/>
            <w:hideMark/>
          </w:tcPr>
          <w:p w14:paraId="72C95595"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0.007 - 0.135</w:t>
            </w:r>
          </w:p>
        </w:tc>
        <w:tc>
          <w:tcPr>
            <w:tcW w:w="1701" w:type="dxa"/>
            <w:tcBorders>
              <w:top w:val="nil"/>
              <w:left w:val="nil"/>
              <w:bottom w:val="nil"/>
              <w:right w:val="single" w:sz="8" w:space="0" w:color="auto"/>
            </w:tcBorders>
            <w:shd w:val="clear" w:color="auto" w:fill="auto"/>
            <w:noWrap/>
            <w:vAlign w:val="center"/>
            <w:hideMark/>
          </w:tcPr>
          <w:p w14:paraId="30E52B71"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0.051 - 1.058</w:t>
            </w:r>
          </w:p>
        </w:tc>
      </w:tr>
      <w:tr w:rsidR="00EB7F7D" w:rsidRPr="00953991" w14:paraId="23ECF64F"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094A73EB"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084DBD64"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10, 20, 30</w:t>
            </w:r>
          </w:p>
        </w:tc>
        <w:tc>
          <w:tcPr>
            <w:tcW w:w="1685" w:type="dxa"/>
            <w:tcBorders>
              <w:top w:val="nil"/>
              <w:left w:val="nil"/>
              <w:bottom w:val="nil"/>
              <w:right w:val="single" w:sz="8" w:space="0" w:color="auto"/>
            </w:tcBorders>
            <w:shd w:val="clear" w:color="auto" w:fill="auto"/>
            <w:noWrap/>
            <w:vAlign w:val="center"/>
            <w:hideMark/>
          </w:tcPr>
          <w:p w14:paraId="29674F9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Concavity</w:t>
            </w:r>
          </w:p>
        </w:tc>
        <w:tc>
          <w:tcPr>
            <w:tcW w:w="1701" w:type="dxa"/>
            <w:tcBorders>
              <w:top w:val="nil"/>
              <w:left w:val="nil"/>
              <w:bottom w:val="nil"/>
              <w:right w:val="single" w:sz="8" w:space="0" w:color="auto"/>
            </w:tcBorders>
            <w:shd w:val="clear" w:color="auto" w:fill="auto"/>
            <w:noWrap/>
            <w:vAlign w:val="center"/>
            <w:hideMark/>
          </w:tcPr>
          <w:p w14:paraId="7B65186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0.024 - 0.427</w:t>
            </w:r>
          </w:p>
        </w:tc>
        <w:tc>
          <w:tcPr>
            <w:tcW w:w="1701" w:type="dxa"/>
            <w:tcBorders>
              <w:top w:val="nil"/>
              <w:left w:val="nil"/>
              <w:bottom w:val="nil"/>
              <w:right w:val="single" w:sz="8" w:space="0" w:color="auto"/>
            </w:tcBorders>
            <w:shd w:val="clear" w:color="auto" w:fill="auto"/>
            <w:noWrap/>
            <w:vAlign w:val="center"/>
            <w:hideMark/>
          </w:tcPr>
          <w:p w14:paraId="70667C1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0.011 - 0.144</w:t>
            </w:r>
          </w:p>
        </w:tc>
        <w:tc>
          <w:tcPr>
            <w:tcW w:w="1701" w:type="dxa"/>
            <w:tcBorders>
              <w:top w:val="nil"/>
              <w:left w:val="nil"/>
              <w:bottom w:val="nil"/>
              <w:right w:val="single" w:sz="8" w:space="0" w:color="auto"/>
            </w:tcBorders>
            <w:shd w:val="clear" w:color="auto" w:fill="auto"/>
            <w:noWrap/>
            <w:vAlign w:val="center"/>
            <w:hideMark/>
          </w:tcPr>
          <w:p w14:paraId="26B25ED6"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0.024 - 1.170</w:t>
            </w:r>
          </w:p>
        </w:tc>
      </w:tr>
      <w:tr w:rsidR="00EB7F7D" w:rsidRPr="00953991" w14:paraId="6205B99E"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54B201E0"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4BFECBA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11, 21, 31</w:t>
            </w:r>
          </w:p>
        </w:tc>
        <w:tc>
          <w:tcPr>
            <w:tcW w:w="1685" w:type="dxa"/>
            <w:tcBorders>
              <w:top w:val="nil"/>
              <w:left w:val="nil"/>
              <w:bottom w:val="nil"/>
              <w:right w:val="single" w:sz="8" w:space="0" w:color="auto"/>
            </w:tcBorders>
            <w:shd w:val="clear" w:color="auto" w:fill="auto"/>
            <w:noWrap/>
            <w:vAlign w:val="center"/>
            <w:hideMark/>
          </w:tcPr>
          <w:p w14:paraId="08D7F1B5"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Concave Points</w:t>
            </w:r>
          </w:p>
        </w:tc>
        <w:tc>
          <w:tcPr>
            <w:tcW w:w="1701" w:type="dxa"/>
            <w:tcBorders>
              <w:top w:val="nil"/>
              <w:left w:val="nil"/>
              <w:bottom w:val="nil"/>
              <w:right w:val="single" w:sz="8" w:space="0" w:color="auto"/>
            </w:tcBorders>
            <w:shd w:val="clear" w:color="auto" w:fill="auto"/>
            <w:noWrap/>
            <w:vAlign w:val="center"/>
            <w:hideMark/>
          </w:tcPr>
          <w:p w14:paraId="5F60620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0.020 - 0.201</w:t>
            </w:r>
          </w:p>
        </w:tc>
        <w:tc>
          <w:tcPr>
            <w:tcW w:w="1701" w:type="dxa"/>
            <w:tcBorders>
              <w:top w:val="nil"/>
              <w:left w:val="nil"/>
              <w:bottom w:val="nil"/>
              <w:right w:val="single" w:sz="8" w:space="0" w:color="auto"/>
            </w:tcBorders>
            <w:shd w:val="clear" w:color="auto" w:fill="auto"/>
            <w:noWrap/>
            <w:vAlign w:val="center"/>
            <w:hideMark/>
          </w:tcPr>
          <w:p w14:paraId="0F9D8601"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0.005 - 0.039</w:t>
            </w:r>
          </w:p>
        </w:tc>
        <w:tc>
          <w:tcPr>
            <w:tcW w:w="1701" w:type="dxa"/>
            <w:tcBorders>
              <w:top w:val="nil"/>
              <w:left w:val="nil"/>
              <w:bottom w:val="nil"/>
              <w:right w:val="single" w:sz="8" w:space="0" w:color="auto"/>
            </w:tcBorders>
            <w:shd w:val="clear" w:color="auto" w:fill="auto"/>
            <w:noWrap/>
            <w:vAlign w:val="center"/>
            <w:hideMark/>
          </w:tcPr>
          <w:p w14:paraId="292A9793"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0.029 - 0.290</w:t>
            </w:r>
          </w:p>
        </w:tc>
      </w:tr>
      <w:tr w:rsidR="00EB7F7D" w:rsidRPr="00953991" w14:paraId="735B1C2E"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10AECCBA"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1CF0A562"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12, 22, 32</w:t>
            </w:r>
          </w:p>
        </w:tc>
        <w:tc>
          <w:tcPr>
            <w:tcW w:w="1685" w:type="dxa"/>
            <w:tcBorders>
              <w:top w:val="nil"/>
              <w:left w:val="nil"/>
              <w:bottom w:val="nil"/>
              <w:right w:val="single" w:sz="8" w:space="0" w:color="auto"/>
            </w:tcBorders>
            <w:shd w:val="clear" w:color="auto" w:fill="auto"/>
            <w:noWrap/>
            <w:vAlign w:val="center"/>
            <w:hideMark/>
          </w:tcPr>
          <w:p w14:paraId="570561B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Symmetry</w:t>
            </w:r>
          </w:p>
        </w:tc>
        <w:tc>
          <w:tcPr>
            <w:tcW w:w="1701" w:type="dxa"/>
            <w:tcBorders>
              <w:top w:val="nil"/>
              <w:left w:val="nil"/>
              <w:bottom w:val="nil"/>
              <w:right w:val="single" w:sz="8" w:space="0" w:color="auto"/>
            </w:tcBorders>
            <w:shd w:val="clear" w:color="auto" w:fill="auto"/>
            <w:noWrap/>
            <w:vAlign w:val="center"/>
            <w:hideMark/>
          </w:tcPr>
          <w:p w14:paraId="04827D6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0.131 - 0.304</w:t>
            </w:r>
          </w:p>
        </w:tc>
        <w:tc>
          <w:tcPr>
            <w:tcW w:w="1701" w:type="dxa"/>
            <w:tcBorders>
              <w:top w:val="nil"/>
              <w:left w:val="nil"/>
              <w:bottom w:val="nil"/>
              <w:right w:val="single" w:sz="8" w:space="0" w:color="auto"/>
            </w:tcBorders>
            <w:shd w:val="clear" w:color="auto" w:fill="auto"/>
            <w:noWrap/>
            <w:vAlign w:val="center"/>
            <w:hideMark/>
          </w:tcPr>
          <w:p w14:paraId="1D119CAE"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0.008 - 0.060</w:t>
            </w:r>
          </w:p>
        </w:tc>
        <w:tc>
          <w:tcPr>
            <w:tcW w:w="1701" w:type="dxa"/>
            <w:tcBorders>
              <w:top w:val="nil"/>
              <w:left w:val="nil"/>
              <w:bottom w:val="nil"/>
              <w:right w:val="single" w:sz="8" w:space="0" w:color="auto"/>
            </w:tcBorders>
            <w:shd w:val="clear" w:color="auto" w:fill="auto"/>
            <w:noWrap/>
            <w:vAlign w:val="center"/>
            <w:hideMark/>
          </w:tcPr>
          <w:p w14:paraId="47B484E5"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0.157 - 0.664</w:t>
            </w:r>
          </w:p>
        </w:tc>
      </w:tr>
      <w:tr w:rsidR="00EB7F7D" w:rsidRPr="00953991" w14:paraId="16A98610"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09550C7F"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1ECD1A5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13, 23, 33</w:t>
            </w:r>
          </w:p>
        </w:tc>
        <w:tc>
          <w:tcPr>
            <w:tcW w:w="1685" w:type="dxa"/>
            <w:tcBorders>
              <w:top w:val="nil"/>
              <w:left w:val="nil"/>
              <w:bottom w:val="nil"/>
              <w:right w:val="single" w:sz="8" w:space="0" w:color="auto"/>
            </w:tcBorders>
            <w:shd w:val="clear" w:color="auto" w:fill="auto"/>
            <w:noWrap/>
            <w:vAlign w:val="center"/>
            <w:hideMark/>
          </w:tcPr>
          <w:p w14:paraId="3D772F0D"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Fractal Dimension</w:t>
            </w:r>
          </w:p>
        </w:tc>
        <w:tc>
          <w:tcPr>
            <w:tcW w:w="1701" w:type="dxa"/>
            <w:tcBorders>
              <w:top w:val="nil"/>
              <w:left w:val="nil"/>
              <w:bottom w:val="nil"/>
              <w:right w:val="single" w:sz="8" w:space="0" w:color="auto"/>
            </w:tcBorders>
            <w:shd w:val="clear" w:color="auto" w:fill="auto"/>
            <w:noWrap/>
            <w:vAlign w:val="center"/>
            <w:hideMark/>
          </w:tcPr>
          <w:p w14:paraId="2054E436"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0.0503 - 0.097</w:t>
            </w:r>
          </w:p>
        </w:tc>
        <w:tc>
          <w:tcPr>
            <w:tcW w:w="1701" w:type="dxa"/>
            <w:tcBorders>
              <w:top w:val="nil"/>
              <w:left w:val="nil"/>
              <w:bottom w:val="nil"/>
              <w:right w:val="single" w:sz="8" w:space="0" w:color="auto"/>
            </w:tcBorders>
            <w:shd w:val="clear" w:color="auto" w:fill="auto"/>
            <w:noWrap/>
            <w:vAlign w:val="center"/>
            <w:hideMark/>
          </w:tcPr>
          <w:p w14:paraId="73C3A0F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0.001 - 0.013</w:t>
            </w:r>
          </w:p>
        </w:tc>
        <w:tc>
          <w:tcPr>
            <w:tcW w:w="1701" w:type="dxa"/>
            <w:tcBorders>
              <w:top w:val="nil"/>
              <w:left w:val="nil"/>
              <w:bottom w:val="nil"/>
              <w:right w:val="single" w:sz="8" w:space="0" w:color="auto"/>
            </w:tcBorders>
            <w:shd w:val="clear" w:color="auto" w:fill="auto"/>
            <w:noWrap/>
            <w:vAlign w:val="center"/>
            <w:hideMark/>
          </w:tcPr>
          <w:p w14:paraId="33030A2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0.055 - 0.208</w:t>
            </w:r>
          </w:p>
        </w:tc>
      </w:tr>
      <w:tr w:rsidR="00EB7F7D" w:rsidRPr="00953991" w14:paraId="645B07B0" w14:textId="77777777" w:rsidTr="00953991">
        <w:trPr>
          <w:trHeight w:val="285"/>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0088CC03"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nil"/>
              <w:right w:val="single" w:sz="8" w:space="0" w:color="auto"/>
            </w:tcBorders>
            <w:shd w:val="clear" w:color="auto" w:fill="auto"/>
            <w:noWrap/>
            <w:vAlign w:val="center"/>
            <w:hideMark/>
          </w:tcPr>
          <w:p w14:paraId="1B074B6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34</w:t>
            </w:r>
          </w:p>
        </w:tc>
        <w:tc>
          <w:tcPr>
            <w:tcW w:w="1685" w:type="dxa"/>
            <w:tcBorders>
              <w:top w:val="nil"/>
              <w:left w:val="nil"/>
              <w:bottom w:val="nil"/>
              <w:right w:val="single" w:sz="8" w:space="0" w:color="auto"/>
            </w:tcBorders>
            <w:shd w:val="clear" w:color="auto" w:fill="auto"/>
            <w:noWrap/>
            <w:vAlign w:val="center"/>
            <w:hideMark/>
          </w:tcPr>
          <w:p w14:paraId="01E4B71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Tumor Size</w:t>
            </w:r>
          </w:p>
        </w:tc>
        <w:tc>
          <w:tcPr>
            <w:tcW w:w="1701" w:type="dxa"/>
            <w:tcBorders>
              <w:top w:val="nil"/>
              <w:left w:val="nil"/>
              <w:bottom w:val="nil"/>
              <w:right w:val="single" w:sz="8" w:space="0" w:color="auto"/>
            </w:tcBorders>
            <w:shd w:val="clear" w:color="auto" w:fill="auto"/>
            <w:noWrap/>
            <w:vAlign w:val="center"/>
            <w:hideMark/>
          </w:tcPr>
          <w:p w14:paraId="3E50B852"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2.868</w:t>
            </w:r>
          </w:p>
        </w:tc>
        <w:tc>
          <w:tcPr>
            <w:tcW w:w="1701" w:type="dxa"/>
            <w:tcBorders>
              <w:top w:val="nil"/>
              <w:left w:val="nil"/>
              <w:bottom w:val="nil"/>
              <w:right w:val="single" w:sz="8" w:space="0" w:color="auto"/>
            </w:tcBorders>
            <w:shd w:val="clear" w:color="auto" w:fill="auto"/>
            <w:noWrap/>
            <w:vAlign w:val="center"/>
            <w:hideMark/>
          </w:tcPr>
          <w:p w14:paraId="39BC0483"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0.14</w:t>
            </w:r>
          </w:p>
        </w:tc>
        <w:tc>
          <w:tcPr>
            <w:tcW w:w="1701" w:type="dxa"/>
            <w:tcBorders>
              <w:top w:val="nil"/>
              <w:left w:val="nil"/>
              <w:bottom w:val="nil"/>
              <w:right w:val="single" w:sz="8" w:space="0" w:color="auto"/>
            </w:tcBorders>
            <w:shd w:val="clear" w:color="auto" w:fill="auto"/>
            <w:noWrap/>
            <w:vAlign w:val="center"/>
            <w:hideMark/>
          </w:tcPr>
          <w:p w14:paraId="7D05D8CC"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0.400 - 10.000</w:t>
            </w:r>
          </w:p>
        </w:tc>
      </w:tr>
      <w:tr w:rsidR="00EB7F7D" w:rsidRPr="00953991" w14:paraId="627211A8" w14:textId="77777777" w:rsidTr="00953991">
        <w:trPr>
          <w:trHeight w:val="300"/>
        </w:trPr>
        <w:tc>
          <w:tcPr>
            <w:tcW w:w="2264" w:type="dxa"/>
            <w:vMerge/>
            <w:tcBorders>
              <w:top w:val="single" w:sz="8" w:space="0" w:color="auto"/>
              <w:left w:val="single" w:sz="8" w:space="0" w:color="auto"/>
              <w:bottom w:val="single" w:sz="8" w:space="0" w:color="000000"/>
              <w:right w:val="single" w:sz="8" w:space="0" w:color="auto"/>
            </w:tcBorders>
            <w:vAlign w:val="center"/>
            <w:hideMark/>
          </w:tcPr>
          <w:p w14:paraId="1342D544" w14:textId="77777777" w:rsidR="00EB7F7D" w:rsidRPr="00953991" w:rsidRDefault="00EB7F7D" w:rsidP="00EB7F7D">
            <w:pPr>
              <w:widowControl/>
              <w:jc w:val="left"/>
              <w:rPr>
                <w:rFonts w:ascii="等线" w:eastAsia="等线" w:hAnsi="等线" w:cs="宋体"/>
                <w:b/>
                <w:bCs/>
                <w:color w:val="000000"/>
                <w:kern w:val="0"/>
                <w:sz w:val="18"/>
                <w:szCs w:val="18"/>
              </w:rPr>
            </w:pPr>
          </w:p>
        </w:tc>
        <w:tc>
          <w:tcPr>
            <w:tcW w:w="1121" w:type="dxa"/>
            <w:tcBorders>
              <w:top w:val="nil"/>
              <w:left w:val="nil"/>
              <w:bottom w:val="single" w:sz="8" w:space="0" w:color="auto"/>
              <w:right w:val="single" w:sz="8" w:space="0" w:color="auto"/>
            </w:tcBorders>
            <w:shd w:val="clear" w:color="auto" w:fill="auto"/>
            <w:noWrap/>
            <w:vAlign w:val="center"/>
            <w:hideMark/>
          </w:tcPr>
          <w:p w14:paraId="05FC3B84"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35</w:t>
            </w:r>
          </w:p>
        </w:tc>
        <w:tc>
          <w:tcPr>
            <w:tcW w:w="1685" w:type="dxa"/>
            <w:tcBorders>
              <w:top w:val="nil"/>
              <w:left w:val="nil"/>
              <w:bottom w:val="single" w:sz="8" w:space="0" w:color="auto"/>
              <w:right w:val="single" w:sz="8" w:space="0" w:color="auto"/>
            </w:tcBorders>
            <w:shd w:val="clear" w:color="auto" w:fill="auto"/>
            <w:noWrap/>
            <w:vAlign w:val="center"/>
            <w:hideMark/>
          </w:tcPr>
          <w:p w14:paraId="3883F811"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Lymph node status</w:t>
            </w:r>
          </w:p>
        </w:tc>
        <w:tc>
          <w:tcPr>
            <w:tcW w:w="1701" w:type="dxa"/>
            <w:tcBorders>
              <w:top w:val="nil"/>
              <w:left w:val="nil"/>
              <w:bottom w:val="single" w:sz="8" w:space="0" w:color="auto"/>
              <w:right w:val="single" w:sz="8" w:space="0" w:color="auto"/>
            </w:tcBorders>
            <w:shd w:val="clear" w:color="auto" w:fill="auto"/>
            <w:noWrap/>
            <w:vAlign w:val="center"/>
            <w:hideMark/>
          </w:tcPr>
          <w:p w14:paraId="39D0781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3.211</w:t>
            </w:r>
          </w:p>
        </w:tc>
        <w:tc>
          <w:tcPr>
            <w:tcW w:w="1701" w:type="dxa"/>
            <w:tcBorders>
              <w:top w:val="nil"/>
              <w:left w:val="nil"/>
              <w:bottom w:val="single" w:sz="8" w:space="0" w:color="auto"/>
              <w:right w:val="single" w:sz="8" w:space="0" w:color="auto"/>
            </w:tcBorders>
            <w:shd w:val="clear" w:color="auto" w:fill="auto"/>
            <w:noWrap/>
            <w:vAlign w:val="center"/>
            <w:hideMark/>
          </w:tcPr>
          <w:p w14:paraId="0D9C1B58"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0.393</w:t>
            </w:r>
          </w:p>
        </w:tc>
        <w:tc>
          <w:tcPr>
            <w:tcW w:w="1701" w:type="dxa"/>
            <w:tcBorders>
              <w:top w:val="nil"/>
              <w:left w:val="nil"/>
              <w:bottom w:val="single" w:sz="8" w:space="0" w:color="auto"/>
              <w:right w:val="single" w:sz="8" w:space="0" w:color="auto"/>
            </w:tcBorders>
            <w:shd w:val="clear" w:color="auto" w:fill="auto"/>
            <w:noWrap/>
            <w:vAlign w:val="center"/>
            <w:hideMark/>
          </w:tcPr>
          <w:p w14:paraId="38D1C4A7"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0.000 - 27.000</w:t>
            </w:r>
          </w:p>
        </w:tc>
      </w:tr>
      <w:tr w:rsidR="00EB7F7D" w:rsidRPr="00953991" w14:paraId="7B367AE8" w14:textId="77777777" w:rsidTr="00953991">
        <w:trPr>
          <w:trHeight w:val="300"/>
        </w:trPr>
        <w:tc>
          <w:tcPr>
            <w:tcW w:w="22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1C55D0"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Class Distribution</w:t>
            </w:r>
          </w:p>
        </w:tc>
        <w:tc>
          <w:tcPr>
            <w:tcW w:w="112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14E919"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2</w:t>
            </w:r>
          </w:p>
        </w:tc>
        <w:tc>
          <w:tcPr>
            <w:tcW w:w="1701" w:type="dxa"/>
            <w:gridSpan w:val="2"/>
            <w:tcBorders>
              <w:top w:val="nil"/>
              <w:left w:val="nil"/>
              <w:bottom w:val="single" w:sz="8" w:space="0" w:color="auto"/>
              <w:right w:val="single" w:sz="8" w:space="0" w:color="000000"/>
            </w:tcBorders>
            <w:shd w:val="clear" w:color="auto" w:fill="auto"/>
            <w:noWrap/>
            <w:vAlign w:val="center"/>
            <w:hideMark/>
          </w:tcPr>
          <w:p w14:paraId="643F4A6F"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N = nonrecur</w:t>
            </w:r>
          </w:p>
        </w:tc>
        <w:tc>
          <w:tcPr>
            <w:tcW w:w="1701" w:type="dxa"/>
            <w:gridSpan w:val="2"/>
            <w:tcBorders>
              <w:top w:val="nil"/>
              <w:left w:val="nil"/>
              <w:bottom w:val="single" w:sz="8" w:space="0" w:color="auto"/>
              <w:right w:val="single" w:sz="8" w:space="0" w:color="000000"/>
            </w:tcBorders>
            <w:shd w:val="clear" w:color="auto" w:fill="auto"/>
            <w:noWrap/>
            <w:vAlign w:val="center"/>
            <w:hideMark/>
          </w:tcPr>
          <w:p w14:paraId="6B1762CE"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R = recur</w:t>
            </w:r>
          </w:p>
        </w:tc>
      </w:tr>
      <w:tr w:rsidR="00F442D1" w:rsidRPr="00953991" w14:paraId="42089E04" w14:textId="77777777" w:rsidTr="00953991">
        <w:trPr>
          <w:trHeight w:val="300"/>
        </w:trPr>
        <w:tc>
          <w:tcPr>
            <w:tcW w:w="2264" w:type="dxa"/>
            <w:vMerge/>
            <w:tcBorders>
              <w:top w:val="nil"/>
              <w:left w:val="single" w:sz="8" w:space="0" w:color="auto"/>
              <w:bottom w:val="single" w:sz="8" w:space="0" w:color="000000"/>
              <w:right w:val="single" w:sz="8" w:space="0" w:color="auto"/>
            </w:tcBorders>
            <w:vAlign w:val="center"/>
            <w:hideMark/>
          </w:tcPr>
          <w:p w14:paraId="74162312" w14:textId="77777777" w:rsidR="00F442D1" w:rsidRPr="00953991" w:rsidRDefault="00F442D1" w:rsidP="00F442D1">
            <w:pPr>
              <w:widowControl/>
              <w:jc w:val="left"/>
              <w:rPr>
                <w:rFonts w:ascii="等线" w:eastAsia="等线" w:hAnsi="等线" w:cs="宋体"/>
                <w:b/>
                <w:bCs/>
                <w:color w:val="000000"/>
                <w:kern w:val="0"/>
                <w:sz w:val="18"/>
                <w:szCs w:val="18"/>
              </w:rPr>
            </w:pPr>
          </w:p>
        </w:tc>
        <w:tc>
          <w:tcPr>
            <w:tcW w:w="1121" w:type="dxa"/>
            <w:vMerge/>
            <w:tcBorders>
              <w:top w:val="nil"/>
              <w:left w:val="single" w:sz="8" w:space="0" w:color="auto"/>
              <w:bottom w:val="single" w:sz="8" w:space="0" w:color="000000"/>
              <w:right w:val="single" w:sz="8" w:space="0" w:color="auto"/>
            </w:tcBorders>
            <w:vAlign w:val="center"/>
            <w:hideMark/>
          </w:tcPr>
          <w:p w14:paraId="104C4F12" w14:textId="77777777" w:rsidR="00F442D1" w:rsidRPr="00953991" w:rsidRDefault="00F442D1" w:rsidP="00F442D1">
            <w:pPr>
              <w:widowControl/>
              <w:jc w:val="left"/>
              <w:rPr>
                <w:rFonts w:ascii="等线" w:eastAsia="等线" w:hAnsi="等线" w:cs="宋体"/>
                <w:color w:val="000000"/>
                <w:kern w:val="0"/>
                <w:sz w:val="18"/>
                <w:szCs w:val="18"/>
              </w:rPr>
            </w:pPr>
          </w:p>
        </w:tc>
        <w:tc>
          <w:tcPr>
            <w:tcW w:w="170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A821DCF" w14:textId="1D6B7B02" w:rsidR="00F442D1" w:rsidRPr="00953991" w:rsidRDefault="00F442D1" w:rsidP="00F442D1">
            <w:pPr>
              <w:widowControl/>
              <w:jc w:val="center"/>
              <w:rPr>
                <w:rFonts w:ascii="等线" w:eastAsia="等线" w:hAnsi="等线" w:cs="宋体"/>
                <w:color w:val="000000"/>
                <w:kern w:val="0"/>
                <w:sz w:val="18"/>
                <w:szCs w:val="18"/>
              </w:rPr>
            </w:pPr>
            <w:r w:rsidRPr="00953991">
              <w:rPr>
                <w:rFonts w:ascii="等线" w:eastAsia="等线" w:hAnsi="等线" w:hint="eastAsia"/>
                <w:color w:val="000000"/>
                <w:sz w:val="18"/>
                <w:szCs w:val="18"/>
              </w:rPr>
              <w:t>151 (76.2626%)</w:t>
            </w:r>
          </w:p>
        </w:tc>
        <w:tc>
          <w:tcPr>
            <w:tcW w:w="170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CBE77D9" w14:textId="18BA84A1" w:rsidR="00F442D1" w:rsidRPr="00953991" w:rsidRDefault="00F442D1" w:rsidP="00F442D1">
            <w:pPr>
              <w:widowControl/>
              <w:jc w:val="center"/>
              <w:rPr>
                <w:rFonts w:ascii="等线" w:eastAsia="等线" w:hAnsi="等线" w:cs="宋体"/>
                <w:color w:val="000000"/>
                <w:kern w:val="0"/>
                <w:sz w:val="18"/>
                <w:szCs w:val="18"/>
              </w:rPr>
            </w:pPr>
            <w:r w:rsidRPr="00953991">
              <w:rPr>
                <w:rFonts w:ascii="等线" w:eastAsia="等线" w:hAnsi="等线" w:hint="eastAsia"/>
                <w:color w:val="000000"/>
                <w:sz w:val="18"/>
                <w:szCs w:val="18"/>
              </w:rPr>
              <w:t>47 (23.7374%)</w:t>
            </w:r>
          </w:p>
        </w:tc>
      </w:tr>
      <w:tr w:rsidR="00EB7F7D" w:rsidRPr="00953991" w14:paraId="5074C7B8" w14:textId="77777777" w:rsidTr="00953991">
        <w:trPr>
          <w:trHeight w:val="300"/>
        </w:trPr>
        <w:tc>
          <w:tcPr>
            <w:tcW w:w="2264" w:type="dxa"/>
            <w:tcBorders>
              <w:top w:val="nil"/>
              <w:left w:val="single" w:sz="8" w:space="0" w:color="auto"/>
              <w:bottom w:val="single" w:sz="8" w:space="0" w:color="auto"/>
              <w:right w:val="single" w:sz="8" w:space="0" w:color="auto"/>
            </w:tcBorders>
            <w:shd w:val="clear" w:color="auto" w:fill="auto"/>
            <w:noWrap/>
            <w:vAlign w:val="center"/>
            <w:hideMark/>
          </w:tcPr>
          <w:p w14:paraId="5FA2E5A7"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Number of Instances</w:t>
            </w:r>
          </w:p>
        </w:tc>
        <w:tc>
          <w:tcPr>
            <w:tcW w:w="1701" w:type="dxa"/>
            <w:gridSpan w:val="5"/>
            <w:tcBorders>
              <w:top w:val="nil"/>
              <w:left w:val="nil"/>
              <w:bottom w:val="single" w:sz="8" w:space="0" w:color="auto"/>
              <w:right w:val="single" w:sz="8" w:space="0" w:color="000000"/>
            </w:tcBorders>
            <w:shd w:val="clear" w:color="auto" w:fill="auto"/>
            <w:noWrap/>
            <w:vAlign w:val="center"/>
            <w:hideMark/>
          </w:tcPr>
          <w:p w14:paraId="07512E95" w14:textId="11DED3D1"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198</w:t>
            </w:r>
          </w:p>
        </w:tc>
      </w:tr>
      <w:tr w:rsidR="00EB7F7D" w:rsidRPr="00953991" w14:paraId="64955300" w14:textId="77777777" w:rsidTr="00953991">
        <w:trPr>
          <w:trHeight w:val="300"/>
        </w:trPr>
        <w:tc>
          <w:tcPr>
            <w:tcW w:w="2264" w:type="dxa"/>
            <w:tcBorders>
              <w:top w:val="nil"/>
              <w:left w:val="single" w:sz="8" w:space="0" w:color="auto"/>
              <w:bottom w:val="single" w:sz="8" w:space="0" w:color="auto"/>
              <w:right w:val="single" w:sz="8" w:space="0" w:color="auto"/>
            </w:tcBorders>
            <w:shd w:val="clear" w:color="auto" w:fill="auto"/>
            <w:noWrap/>
            <w:vAlign w:val="center"/>
            <w:hideMark/>
          </w:tcPr>
          <w:p w14:paraId="2B1EC386"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Number of Attributes</w:t>
            </w:r>
          </w:p>
        </w:tc>
        <w:tc>
          <w:tcPr>
            <w:tcW w:w="1701"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63FB1D0"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35 (ID, outcome, time, 32 real-valued input features)</w:t>
            </w:r>
          </w:p>
        </w:tc>
      </w:tr>
      <w:tr w:rsidR="00EB7F7D" w:rsidRPr="00953991" w14:paraId="4EBFD13C" w14:textId="77777777" w:rsidTr="00953991">
        <w:trPr>
          <w:trHeight w:val="300"/>
        </w:trPr>
        <w:tc>
          <w:tcPr>
            <w:tcW w:w="2264" w:type="dxa"/>
            <w:tcBorders>
              <w:top w:val="nil"/>
              <w:left w:val="single" w:sz="8" w:space="0" w:color="auto"/>
              <w:bottom w:val="single" w:sz="8" w:space="0" w:color="auto"/>
              <w:right w:val="single" w:sz="8" w:space="0" w:color="auto"/>
            </w:tcBorders>
            <w:shd w:val="clear" w:color="auto" w:fill="auto"/>
            <w:noWrap/>
            <w:vAlign w:val="center"/>
            <w:hideMark/>
          </w:tcPr>
          <w:p w14:paraId="4F9E0A0E" w14:textId="77777777" w:rsidR="00EB7F7D" w:rsidRPr="00953991" w:rsidRDefault="00EB7F7D" w:rsidP="00EB7F7D">
            <w:pPr>
              <w:widowControl/>
              <w:jc w:val="center"/>
              <w:rPr>
                <w:rFonts w:ascii="等线" w:eastAsia="等线" w:hAnsi="等线" w:cs="宋体"/>
                <w:b/>
                <w:bCs/>
                <w:color w:val="000000"/>
                <w:kern w:val="0"/>
                <w:sz w:val="18"/>
                <w:szCs w:val="18"/>
              </w:rPr>
            </w:pPr>
            <w:r w:rsidRPr="00953991">
              <w:rPr>
                <w:rFonts w:ascii="等线" w:eastAsia="等线" w:hAnsi="等线" w:cs="宋体" w:hint="eastAsia"/>
                <w:b/>
                <w:bCs/>
                <w:color w:val="000000"/>
                <w:kern w:val="0"/>
                <w:sz w:val="18"/>
                <w:szCs w:val="18"/>
              </w:rPr>
              <w:t>Missing attribute values</w:t>
            </w:r>
          </w:p>
        </w:tc>
        <w:tc>
          <w:tcPr>
            <w:tcW w:w="1701"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CF499DE" w14:textId="77777777" w:rsidR="00EB7F7D" w:rsidRPr="00953991" w:rsidRDefault="00EB7F7D" w:rsidP="00EB7F7D">
            <w:pPr>
              <w:widowControl/>
              <w:jc w:val="center"/>
              <w:rPr>
                <w:rFonts w:ascii="等线" w:eastAsia="等线" w:hAnsi="等线" w:cs="宋体"/>
                <w:color w:val="000000"/>
                <w:kern w:val="0"/>
                <w:sz w:val="18"/>
                <w:szCs w:val="18"/>
              </w:rPr>
            </w:pPr>
            <w:r w:rsidRPr="00953991">
              <w:rPr>
                <w:rFonts w:ascii="等线" w:eastAsia="等线" w:hAnsi="等线" w:cs="宋体" w:hint="eastAsia"/>
                <w:color w:val="000000"/>
                <w:kern w:val="0"/>
                <w:sz w:val="18"/>
                <w:szCs w:val="18"/>
              </w:rPr>
              <w:t>4</w:t>
            </w:r>
          </w:p>
        </w:tc>
      </w:tr>
    </w:tbl>
    <w:p w14:paraId="55695B1C" w14:textId="77777777" w:rsidR="00F14AF0" w:rsidRDefault="00F14AF0" w:rsidP="00F14AF0"/>
    <w:p w14:paraId="769AF133" w14:textId="0C6BB878" w:rsidR="00F14AF0" w:rsidRPr="00F466A5" w:rsidRDefault="00F14AF0" w:rsidP="005E5822">
      <w:pPr>
        <w:widowControl/>
        <w:ind w:leftChars="-202" w:left="-424" w:rightChars="-619" w:right="-1300"/>
        <w:jc w:val="left"/>
        <w:rPr>
          <w:sz w:val="18"/>
          <w:szCs w:val="18"/>
        </w:rPr>
      </w:pPr>
      <w:r w:rsidRPr="00F466A5">
        <w:rPr>
          <w:sz w:val="18"/>
          <w:szCs w:val="18"/>
        </w:rPr>
        <w:t>Since there are 4 missing instances in WPBC, these samples have been removed and only analyzed the remaining 194 samples.</w:t>
      </w:r>
    </w:p>
    <w:p w14:paraId="4F76E911" w14:textId="3F73107A" w:rsidR="00424F20" w:rsidRPr="00F466A5" w:rsidRDefault="00424F20" w:rsidP="005E5822">
      <w:pPr>
        <w:widowControl/>
        <w:ind w:leftChars="-202" w:left="-424" w:rightChars="-619" w:right="-1300"/>
        <w:jc w:val="left"/>
        <w:rPr>
          <w:sz w:val="18"/>
          <w:szCs w:val="18"/>
        </w:rPr>
      </w:pPr>
      <w:r w:rsidRPr="00F466A5">
        <w:rPr>
          <w:sz w:val="18"/>
          <w:szCs w:val="18"/>
        </w:rPr>
        <w:t>The feature Time records the time of two states (recurrence time if field 2 = R; disease-free time if field 2 = N), so it will not be analyzed.</w:t>
      </w:r>
    </w:p>
    <w:p w14:paraId="54401BD8" w14:textId="6B02EEB9" w:rsidR="00EB7F7D" w:rsidRDefault="00424F20" w:rsidP="005E5822">
      <w:pPr>
        <w:widowControl/>
        <w:ind w:leftChars="-202" w:left="-424" w:rightChars="-619" w:right="-1300"/>
        <w:jc w:val="left"/>
        <w:rPr>
          <w:sz w:val="18"/>
          <w:szCs w:val="18"/>
        </w:rPr>
      </w:pPr>
      <w:r w:rsidRPr="00F466A5">
        <w:rPr>
          <w:sz w:val="18"/>
          <w:szCs w:val="18"/>
        </w:rPr>
        <w:t>The analysis characteristics are feature 4 to feature 35.</w:t>
      </w:r>
    </w:p>
    <w:p w14:paraId="6A8D29CA" w14:textId="77777777" w:rsidR="00B41132" w:rsidRDefault="00B41132" w:rsidP="005E5822">
      <w:pPr>
        <w:widowControl/>
        <w:ind w:leftChars="-202" w:left="-424" w:rightChars="-619" w:right="-1300"/>
        <w:jc w:val="left"/>
        <w:rPr>
          <w:sz w:val="18"/>
          <w:szCs w:val="18"/>
        </w:rPr>
      </w:pPr>
    </w:p>
    <w:p w14:paraId="559FA0C1" w14:textId="44890A84" w:rsidR="004368FB" w:rsidRPr="00B41132" w:rsidRDefault="00B41132" w:rsidP="005E5822">
      <w:pPr>
        <w:widowControl/>
        <w:ind w:leftChars="-202" w:left="-424" w:rightChars="-619" w:right="-1300"/>
        <w:jc w:val="left"/>
        <w:rPr>
          <w:b/>
          <w:bCs/>
          <w:sz w:val="18"/>
          <w:szCs w:val="18"/>
        </w:rPr>
      </w:pPr>
      <w:r w:rsidRPr="00B41132">
        <w:rPr>
          <w:rFonts w:hint="eastAsia"/>
          <w:b/>
          <w:bCs/>
          <w:sz w:val="18"/>
          <w:szCs w:val="18"/>
        </w:rPr>
        <w:t>E</w:t>
      </w:r>
      <w:r w:rsidRPr="00B41132">
        <w:rPr>
          <w:b/>
          <w:bCs/>
          <w:sz w:val="18"/>
          <w:szCs w:val="18"/>
        </w:rPr>
        <w:t>xact Clustering:</w:t>
      </w:r>
    </w:p>
    <w:p w14:paraId="58654584" w14:textId="449DA8D6" w:rsidR="00B41132" w:rsidRDefault="00B41132" w:rsidP="005E5822">
      <w:pPr>
        <w:widowControl/>
        <w:ind w:leftChars="-202" w:left="-424" w:rightChars="-619" w:right="-1300"/>
        <w:jc w:val="left"/>
        <w:rPr>
          <w:sz w:val="18"/>
          <w:szCs w:val="18"/>
        </w:rPr>
      </w:pPr>
    </w:p>
    <w:p w14:paraId="6F62E318" w14:textId="4411D89D" w:rsidR="00892637" w:rsidRDefault="008E5A2A" w:rsidP="005E5822">
      <w:pPr>
        <w:widowControl/>
        <w:ind w:leftChars="-202" w:left="-424" w:rightChars="-619" w:right="-1300"/>
        <w:jc w:val="left"/>
        <w:rPr>
          <w:rFonts w:hint="eastAsia"/>
          <w:sz w:val="18"/>
          <w:szCs w:val="18"/>
        </w:rPr>
      </w:pPr>
      <w:r>
        <w:rPr>
          <w:b/>
          <w:bCs/>
          <w:noProof/>
          <w:sz w:val="18"/>
          <w:szCs w:val="18"/>
        </w:rPr>
        <w:drawing>
          <wp:inline distT="0" distB="0" distL="0" distR="0" wp14:anchorId="35A23CD1" wp14:editId="634E316C">
            <wp:extent cx="3646800" cy="2077200"/>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46800" cy="2077200"/>
                    </a:xfrm>
                    <a:prstGeom prst="rect">
                      <a:avLst/>
                    </a:prstGeom>
                    <a:noFill/>
                    <a:ln>
                      <a:noFill/>
                    </a:ln>
                  </pic:spPr>
                </pic:pic>
              </a:graphicData>
            </a:graphic>
          </wp:inline>
        </w:drawing>
      </w:r>
      <w:r w:rsidR="00E952FC">
        <w:rPr>
          <w:noProof/>
          <w:sz w:val="18"/>
          <w:szCs w:val="18"/>
        </w:rPr>
        <w:drawing>
          <wp:inline distT="0" distB="0" distL="0" distR="0" wp14:anchorId="7BAFDD37" wp14:editId="24C6938C">
            <wp:extent cx="3643200" cy="2077200"/>
            <wp:effectExtent l="0" t="0" r="0" b="0"/>
            <wp:docPr id="15" name="图片 1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43200" cy="2077200"/>
                    </a:xfrm>
                    <a:prstGeom prst="rect">
                      <a:avLst/>
                    </a:prstGeom>
                    <a:noFill/>
                    <a:ln>
                      <a:noFill/>
                    </a:ln>
                  </pic:spPr>
                </pic:pic>
              </a:graphicData>
            </a:graphic>
          </wp:inline>
        </w:drawing>
      </w:r>
    </w:p>
    <w:p w14:paraId="53A1B7F5" w14:textId="2FF1E2BB" w:rsidR="0031611A" w:rsidRPr="0031611A" w:rsidRDefault="0031611A" w:rsidP="0031611A">
      <w:pPr>
        <w:widowControl/>
        <w:ind w:leftChars="-202" w:left="-424" w:rightChars="-619" w:right="-1300"/>
        <w:rPr>
          <w:sz w:val="18"/>
          <w:szCs w:val="18"/>
        </w:rPr>
      </w:pPr>
      <w:r w:rsidRPr="0031611A">
        <w:rPr>
          <w:sz w:val="18"/>
          <w:szCs w:val="18"/>
        </w:rPr>
        <w:t>Unlike the datasets WBC and WDBC, none of the clustering methods attempted so far ha</w:t>
      </w:r>
      <w:r w:rsidR="00010990">
        <w:rPr>
          <w:sz w:val="18"/>
          <w:szCs w:val="18"/>
        </w:rPr>
        <w:t>s</w:t>
      </w:r>
      <w:r w:rsidRPr="0031611A">
        <w:rPr>
          <w:sz w:val="18"/>
          <w:szCs w:val="18"/>
        </w:rPr>
        <w:t xml:space="preserve"> achieved satisfactory results on WPBC.</w:t>
      </w:r>
      <w:r>
        <w:rPr>
          <w:sz w:val="18"/>
          <w:szCs w:val="18"/>
        </w:rPr>
        <w:t xml:space="preserve"> </w:t>
      </w:r>
      <w:r w:rsidRPr="0031611A">
        <w:rPr>
          <w:sz w:val="18"/>
          <w:szCs w:val="18"/>
        </w:rPr>
        <w:t xml:space="preserve">No </w:t>
      </w:r>
      <w:r w:rsidR="008C7DC1">
        <w:rPr>
          <w:sz w:val="18"/>
          <w:szCs w:val="18"/>
        </w:rPr>
        <w:t>of them</w:t>
      </w:r>
      <w:r w:rsidRPr="0031611A">
        <w:rPr>
          <w:sz w:val="18"/>
          <w:szCs w:val="18"/>
        </w:rPr>
        <w:t xml:space="preserve"> has been able to exceed 75% accuracy.</w:t>
      </w:r>
    </w:p>
    <w:p w14:paraId="6F010ADF" w14:textId="3C9819A8" w:rsidR="0031611A" w:rsidRPr="0031611A" w:rsidRDefault="0031611A" w:rsidP="0031611A">
      <w:pPr>
        <w:widowControl/>
        <w:ind w:leftChars="-202" w:left="-424" w:rightChars="-619" w:right="-1300"/>
        <w:rPr>
          <w:sz w:val="18"/>
          <w:szCs w:val="18"/>
        </w:rPr>
      </w:pPr>
      <w:r w:rsidRPr="0031611A">
        <w:rPr>
          <w:sz w:val="18"/>
          <w:szCs w:val="18"/>
        </w:rPr>
        <w:t>If recur is used as the true label, the precision values only reach about 30%.</w:t>
      </w:r>
      <w:r>
        <w:rPr>
          <w:sz w:val="18"/>
          <w:szCs w:val="18"/>
        </w:rPr>
        <w:t xml:space="preserve"> </w:t>
      </w:r>
      <w:r w:rsidRPr="0031611A">
        <w:rPr>
          <w:sz w:val="18"/>
          <w:szCs w:val="18"/>
        </w:rPr>
        <w:t>Recall and F1 were also unsatisfactory.</w:t>
      </w:r>
    </w:p>
    <w:p w14:paraId="0560EA21" w14:textId="441C9BD2" w:rsidR="008E5A2A" w:rsidRDefault="0031611A" w:rsidP="0031611A">
      <w:pPr>
        <w:widowControl/>
        <w:ind w:leftChars="-202" w:left="-424" w:rightChars="-619" w:right="-1300"/>
        <w:rPr>
          <w:sz w:val="18"/>
          <w:szCs w:val="18"/>
        </w:rPr>
      </w:pPr>
      <w:r>
        <w:rPr>
          <w:sz w:val="18"/>
          <w:szCs w:val="18"/>
        </w:rPr>
        <w:t xml:space="preserve">The </w:t>
      </w:r>
      <w:r w:rsidRPr="0031611A">
        <w:rPr>
          <w:sz w:val="18"/>
          <w:szCs w:val="18"/>
        </w:rPr>
        <w:t>Czek</w:t>
      </w:r>
      <w:r>
        <w:rPr>
          <w:sz w:val="18"/>
          <w:szCs w:val="18"/>
        </w:rPr>
        <w:t>a</w:t>
      </w:r>
      <w:r w:rsidRPr="0031611A">
        <w:rPr>
          <w:sz w:val="18"/>
          <w:szCs w:val="18"/>
        </w:rPr>
        <w:t>nowski's clustering only slightly exceeded the control group in terms of precision.</w:t>
      </w:r>
    </w:p>
    <w:p w14:paraId="086C022B" w14:textId="401C5FE0" w:rsidR="0065107D" w:rsidRPr="0065107D" w:rsidRDefault="0065107D" w:rsidP="0065107D">
      <w:pPr>
        <w:widowControl/>
        <w:ind w:rightChars="-619" w:right="-1300"/>
        <w:rPr>
          <w:rFonts w:hint="eastAsia"/>
          <w:sz w:val="18"/>
          <w:szCs w:val="18"/>
        </w:rPr>
      </w:pPr>
    </w:p>
    <w:p w14:paraId="46441A25" w14:textId="559E610B" w:rsidR="0065107D" w:rsidRDefault="0065107D" w:rsidP="0065107D">
      <w:pPr>
        <w:widowControl/>
        <w:ind w:leftChars="-202" w:left="-424" w:rightChars="-619" w:right="-1300"/>
        <w:rPr>
          <w:sz w:val="18"/>
          <w:szCs w:val="18"/>
        </w:rPr>
      </w:pPr>
      <w:r w:rsidRPr="0065107D">
        <w:rPr>
          <w:sz w:val="18"/>
          <w:szCs w:val="18"/>
        </w:rPr>
        <w:t>Since</w:t>
      </w:r>
      <w:r w:rsidR="0048515E">
        <w:rPr>
          <w:sz w:val="18"/>
          <w:szCs w:val="18"/>
        </w:rPr>
        <w:t xml:space="preserve"> </w:t>
      </w:r>
      <w:r w:rsidRPr="0065107D">
        <w:rPr>
          <w:sz w:val="18"/>
          <w:szCs w:val="18"/>
        </w:rPr>
        <w:t xml:space="preserve">the results using recur as true were not ideal, I also </w:t>
      </w:r>
      <w:r w:rsidR="00CB4A77" w:rsidRPr="0065107D">
        <w:rPr>
          <w:sz w:val="18"/>
          <w:szCs w:val="18"/>
        </w:rPr>
        <w:t>analyzed</w:t>
      </w:r>
      <w:r w:rsidRPr="0065107D">
        <w:rPr>
          <w:sz w:val="18"/>
          <w:szCs w:val="18"/>
        </w:rPr>
        <w:t xml:space="preserve"> the case of setting </w:t>
      </w:r>
      <w:r w:rsidR="007D35E1">
        <w:rPr>
          <w:rFonts w:hint="eastAsia"/>
          <w:sz w:val="18"/>
          <w:szCs w:val="18"/>
        </w:rPr>
        <w:t>‘</w:t>
      </w:r>
      <w:r w:rsidR="007D35E1">
        <w:rPr>
          <w:sz w:val="18"/>
          <w:szCs w:val="18"/>
        </w:rPr>
        <w:t>N</w:t>
      </w:r>
      <w:r w:rsidR="007D35E1">
        <w:rPr>
          <w:rFonts w:hint="eastAsia"/>
          <w:sz w:val="18"/>
          <w:szCs w:val="18"/>
        </w:rPr>
        <w:t>’</w:t>
      </w:r>
      <w:r w:rsidRPr="0065107D">
        <w:rPr>
          <w:sz w:val="18"/>
          <w:szCs w:val="18"/>
        </w:rPr>
        <w:t xml:space="preserve"> (nonrecur) as true.</w:t>
      </w:r>
    </w:p>
    <w:p w14:paraId="6488F637" w14:textId="0BFD4AB4" w:rsidR="00230701" w:rsidRPr="0031611A" w:rsidRDefault="00230701" w:rsidP="007F0B0B">
      <w:pPr>
        <w:widowControl/>
        <w:ind w:leftChars="-202" w:left="-424" w:rightChars="-619" w:right="-1300"/>
        <w:rPr>
          <w:rFonts w:hint="eastAsia"/>
          <w:sz w:val="18"/>
          <w:szCs w:val="18"/>
        </w:rPr>
      </w:pPr>
    </w:p>
    <w:p w14:paraId="6631EEFA" w14:textId="58927E02" w:rsidR="0031611A" w:rsidRDefault="0048515E" w:rsidP="0031611A">
      <w:pPr>
        <w:widowControl/>
        <w:ind w:leftChars="-202" w:left="-424" w:rightChars="-619" w:right="-1300"/>
        <w:rPr>
          <w:b/>
          <w:bCs/>
          <w:sz w:val="18"/>
          <w:szCs w:val="18"/>
        </w:rPr>
      </w:pPr>
      <w:r>
        <w:rPr>
          <w:noProof/>
          <w:sz w:val="18"/>
          <w:szCs w:val="18"/>
        </w:rPr>
        <w:lastRenderedPageBreak/>
        <w:drawing>
          <wp:inline distT="0" distB="0" distL="0" distR="0" wp14:anchorId="1D4AD62A" wp14:editId="2AEF9AD0">
            <wp:extent cx="3564000" cy="2030400"/>
            <wp:effectExtent l="0" t="0" r="0" b="8255"/>
            <wp:docPr id="16"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散点图&#10;&#10;描述已自动生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4000" cy="2030400"/>
                    </a:xfrm>
                    <a:prstGeom prst="rect">
                      <a:avLst/>
                    </a:prstGeom>
                    <a:noFill/>
                    <a:ln>
                      <a:noFill/>
                    </a:ln>
                  </pic:spPr>
                </pic:pic>
              </a:graphicData>
            </a:graphic>
          </wp:inline>
        </w:drawing>
      </w:r>
      <w:r>
        <w:rPr>
          <w:b/>
          <w:bCs/>
          <w:noProof/>
          <w:sz w:val="18"/>
          <w:szCs w:val="18"/>
        </w:rPr>
        <w:drawing>
          <wp:inline distT="0" distB="0" distL="0" distR="0" wp14:anchorId="3828ED0F" wp14:editId="4512E665">
            <wp:extent cx="3643200" cy="2073600"/>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43200" cy="2073600"/>
                    </a:xfrm>
                    <a:prstGeom prst="rect">
                      <a:avLst/>
                    </a:prstGeom>
                    <a:noFill/>
                    <a:ln>
                      <a:noFill/>
                    </a:ln>
                  </pic:spPr>
                </pic:pic>
              </a:graphicData>
            </a:graphic>
          </wp:inline>
        </w:drawing>
      </w:r>
    </w:p>
    <w:p w14:paraId="0E1BCD7E" w14:textId="2845CE7D" w:rsidR="0048515E" w:rsidRDefault="007D35E1" w:rsidP="007018C6">
      <w:pPr>
        <w:widowControl/>
        <w:ind w:leftChars="-202" w:left="-424" w:rightChars="-619" w:right="-1300"/>
        <w:rPr>
          <w:sz w:val="18"/>
          <w:szCs w:val="18"/>
        </w:rPr>
      </w:pPr>
      <w:r w:rsidRPr="007D35E1">
        <w:rPr>
          <w:sz w:val="18"/>
          <w:szCs w:val="18"/>
        </w:rPr>
        <w:t>When using nonrecur as the true label, it can be found that the results of precision, recall and F1 are significantly improved.</w:t>
      </w:r>
      <w:r w:rsidR="00CD2875">
        <w:rPr>
          <w:sz w:val="18"/>
          <w:szCs w:val="18"/>
        </w:rPr>
        <w:t xml:space="preserve"> </w:t>
      </w:r>
      <w:r w:rsidR="00CD2875" w:rsidRPr="00CD2875">
        <w:rPr>
          <w:sz w:val="18"/>
          <w:szCs w:val="18"/>
        </w:rPr>
        <w:t>The results of Czekanowski's clustering method are overall better than the control methods regarding recall, F1 score and accuracy.</w:t>
      </w:r>
    </w:p>
    <w:p w14:paraId="190F5C7E" w14:textId="68102463" w:rsidR="00592255" w:rsidRDefault="00592255" w:rsidP="007018C6">
      <w:pPr>
        <w:widowControl/>
        <w:ind w:leftChars="-202" w:left="-424" w:rightChars="-619" w:right="-1300"/>
        <w:rPr>
          <w:sz w:val="18"/>
          <w:szCs w:val="18"/>
        </w:rPr>
      </w:pPr>
      <w:r w:rsidRPr="00592255">
        <w:rPr>
          <w:sz w:val="18"/>
          <w:szCs w:val="18"/>
        </w:rPr>
        <w:t xml:space="preserve">Unlike </w:t>
      </w:r>
      <w:r w:rsidR="00346A9D">
        <w:rPr>
          <w:sz w:val="18"/>
          <w:szCs w:val="18"/>
        </w:rPr>
        <w:t>the</w:t>
      </w:r>
      <w:r w:rsidRPr="00592255">
        <w:rPr>
          <w:sz w:val="18"/>
          <w:szCs w:val="18"/>
        </w:rPr>
        <w:t xml:space="preserve"> performance on WDBC, OLO_av</w:t>
      </w:r>
      <w:r w:rsidR="00D50BDC">
        <w:rPr>
          <w:sz w:val="18"/>
          <w:szCs w:val="18"/>
        </w:rPr>
        <w:t>e</w:t>
      </w:r>
      <w:r w:rsidRPr="00592255">
        <w:rPr>
          <w:sz w:val="18"/>
          <w:szCs w:val="18"/>
        </w:rPr>
        <w:t>rage is the worst performer on WPBC.</w:t>
      </w:r>
    </w:p>
    <w:p w14:paraId="4E50E286" w14:textId="4F17C1C7" w:rsidR="005E2DFC" w:rsidRDefault="005E2DFC" w:rsidP="007018C6">
      <w:pPr>
        <w:widowControl/>
        <w:ind w:leftChars="-202" w:left="-424" w:rightChars="-619" w:right="-1300"/>
        <w:rPr>
          <w:sz w:val="18"/>
          <w:szCs w:val="18"/>
        </w:rPr>
      </w:pPr>
      <w:r w:rsidRPr="005E2DFC">
        <w:rPr>
          <w:sz w:val="18"/>
          <w:szCs w:val="18"/>
        </w:rPr>
        <w:t>Therefore, I believe that WPBC is not ideal for our paper to demonstrate the advantages of Czekanowski</w:t>
      </w:r>
      <w:r>
        <w:rPr>
          <w:sz w:val="18"/>
          <w:szCs w:val="18"/>
        </w:rPr>
        <w:t>’s</w:t>
      </w:r>
      <w:r w:rsidRPr="005E2DFC">
        <w:rPr>
          <w:sz w:val="18"/>
          <w:szCs w:val="18"/>
        </w:rPr>
        <w:t xml:space="preserve"> clustering.</w:t>
      </w:r>
    </w:p>
    <w:p w14:paraId="721F8167" w14:textId="77777777" w:rsidR="00CB4A77" w:rsidRPr="007018C6" w:rsidRDefault="00CB4A77" w:rsidP="007018C6">
      <w:pPr>
        <w:widowControl/>
        <w:ind w:leftChars="-202" w:left="-424" w:rightChars="-619" w:right="-1300"/>
        <w:rPr>
          <w:rFonts w:hint="eastAsia"/>
          <w:sz w:val="18"/>
          <w:szCs w:val="18"/>
        </w:rPr>
      </w:pPr>
    </w:p>
    <w:p w14:paraId="62C8F290" w14:textId="3A63863C" w:rsidR="0048515E" w:rsidRDefault="00CB4A77" w:rsidP="008E5A2A">
      <w:pPr>
        <w:widowControl/>
        <w:ind w:leftChars="-202" w:left="-424" w:rightChars="-619" w:right="-1300"/>
        <w:rPr>
          <w:rFonts w:hint="eastAsia"/>
          <w:b/>
          <w:bCs/>
          <w:sz w:val="18"/>
          <w:szCs w:val="18"/>
        </w:rPr>
      </w:pPr>
      <w:r>
        <w:rPr>
          <w:noProof/>
          <w:sz w:val="18"/>
          <w:szCs w:val="18"/>
        </w:rPr>
        <w:drawing>
          <wp:inline distT="0" distB="0" distL="0" distR="0" wp14:anchorId="0D74CF17" wp14:editId="55396E8F">
            <wp:extent cx="3560400" cy="2001600"/>
            <wp:effectExtent l="0" t="0" r="2540" b="0"/>
            <wp:docPr id="44" name="图片 4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表, 折线图&#10;&#10;描述已自动生成"/>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60400" cy="2001600"/>
                    </a:xfrm>
                    <a:prstGeom prst="rect">
                      <a:avLst/>
                    </a:prstGeom>
                    <a:noFill/>
                    <a:ln>
                      <a:noFill/>
                    </a:ln>
                  </pic:spPr>
                </pic:pic>
              </a:graphicData>
            </a:graphic>
          </wp:inline>
        </w:drawing>
      </w:r>
      <w:r>
        <w:rPr>
          <w:rFonts w:hint="eastAsia"/>
          <w:noProof/>
          <w:sz w:val="18"/>
          <w:szCs w:val="18"/>
        </w:rPr>
        <w:drawing>
          <wp:inline distT="0" distB="0" distL="0" distR="0" wp14:anchorId="17217155" wp14:editId="45CC48FC">
            <wp:extent cx="3560400" cy="2001600"/>
            <wp:effectExtent l="0" t="0" r="2540" b="0"/>
            <wp:docPr id="45" name="图片 45"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表, 折线图, 散点图&#10;&#10;描述已自动生成"/>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60400" cy="2001600"/>
                    </a:xfrm>
                    <a:prstGeom prst="rect">
                      <a:avLst/>
                    </a:prstGeom>
                    <a:noFill/>
                    <a:ln>
                      <a:noFill/>
                    </a:ln>
                  </pic:spPr>
                </pic:pic>
              </a:graphicData>
            </a:graphic>
          </wp:inline>
        </w:drawing>
      </w:r>
    </w:p>
    <w:p w14:paraId="73A360B1" w14:textId="74196D34" w:rsidR="006E3583" w:rsidRPr="004368FB" w:rsidRDefault="004368FB" w:rsidP="008E5A2A">
      <w:pPr>
        <w:widowControl/>
        <w:ind w:leftChars="-202" w:left="-424" w:rightChars="-619" w:right="-1300"/>
        <w:rPr>
          <w:rFonts w:hint="eastAsia"/>
          <w:b/>
          <w:bCs/>
          <w:sz w:val="18"/>
          <w:szCs w:val="18"/>
        </w:rPr>
      </w:pPr>
      <w:r w:rsidRPr="004368FB">
        <w:rPr>
          <w:rFonts w:hint="eastAsia"/>
          <w:b/>
          <w:bCs/>
          <w:sz w:val="18"/>
          <w:szCs w:val="18"/>
        </w:rPr>
        <w:t>Fuzz</w:t>
      </w:r>
      <w:r w:rsidRPr="004368FB">
        <w:rPr>
          <w:b/>
          <w:bCs/>
          <w:sz w:val="18"/>
          <w:szCs w:val="18"/>
        </w:rPr>
        <w:t>y Clustering:</w:t>
      </w:r>
    </w:p>
    <w:p w14:paraId="0B5C67E9" w14:textId="6FDD16BA" w:rsidR="006E3583" w:rsidRDefault="0044234A" w:rsidP="005E5822">
      <w:pPr>
        <w:widowControl/>
        <w:ind w:leftChars="-202" w:left="-424" w:rightChars="-619" w:right="-1300"/>
        <w:jc w:val="left"/>
        <w:rPr>
          <w:sz w:val="18"/>
          <w:szCs w:val="18"/>
        </w:rPr>
      </w:pPr>
      <w:r>
        <w:rPr>
          <w:noProof/>
          <w:sz w:val="18"/>
          <w:szCs w:val="18"/>
        </w:rPr>
        <w:drawing>
          <wp:inline distT="0" distB="0" distL="0" distR="0" wp14:anchorId="0FBDDAEE" wp14:editId="11BD6AFF">
            <wp:extent cx="3646800" cy="2048400"/>
            <wp:effectExtent l="0" t="0" r="0" b="9525"/>
            <wp:docPr id="25" name="图片 2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10;&#10;描述已自动生成"/>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46800" cy="2048400"/>
                    </a:xfrm>
                    <a:prstGeom prst="rect">
                      <a:avLst/>
                    </a:prstGeom>
                    <a:noFill/>
                    <a:ln>
                      <a:noFill/>
                    </a:ln>
                  </pic:spPr>
                </pic:pic>
              </a:graphicData>
            </a:graphic>
          </wp:inline>
        </w:drawing>
      </w:r>
      <w:r>
        <w:rPr>
          <w:noProof/>
          <w:sz w:val="18"/>
          <w:szCs w:val="18"/>
        </w:rPr>
        <w:drawing>
          <wp:inline distT="0" distB="0" distL="0" distR="0" wp14:anchorId="0B77C5BF" wp14:editId="7F57331E">
            <wp:extent cx="3643200" cy="2048400"/>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43200" cy="2048400"/>
                    </a:xfrm>
                    <a:prstGeom prst="rect">
                      <a:avLst/>
                    </a:prstGeom>
                    <a:noFill/>
                    <a:ln>
                      <a:noFill/>
                    </a:ln>
                  </pic:spPr>
                </pic:pic>
              </a:graphicData>
            </a:graphic>
          </wp:inline>
        </w:drawing>
      </w:r>
      <w:r>
        <w:rPr>
          <w:noProof/>
          <w:sz w:val="18"/>
          <w:szCs w:val="18"/>
        </w:rPr>
        <w:drawing>
          <wp:inline distT="0" distB="0" distL="0" distR="0" wp14:anchorId="1D42F408" wp14:editId="1CFE8E25">
            <wp:extent cx="3646800" cy="2048400"/>
            <wp:effectExtent l="0" t="0" r="0" b="9525"/>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46800" cy="2048400"/>
                    </a:xfrm>
                    <a:prstGeom prst="rect">
                      <a:avLst/>
                    </a:prstGeom>
                    <a:noFill/>
                    <a:ln>
                      <a:noFill/>
                    </a:ln>
                  </pic:spPr>
                </pic:pic>
              </a:graphicData>
            </a:graphic>
          </wp:inline>
        </w:drawing>
      </w:r>
      <w:r>
        <w:rPr>
          <w:noProof/>
          <w:sz w:val="18"/>
          <w:szCs w:val="18"/>
        </w:rPr>
        <w:drawing>
          <wp:inline distT="0" distB="0" distL="0" distR="0" wp14:anchorId="75D45057" wp14:editId="421AE636">
            <wp:extent cx="3643200" cy="204840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43200" cy="2048400"/>
                    </a:xfrm>
                    <a:prstGeom prst="rect">
                      <a:avLst/>
                    </a:prstGeom>
                    <a:noFill/>
                    <a:ln>
                      <a:noFill/>
                    </a:ln>
                  </pic:spPr>
                </pic:pic>
              </a:graphicData>
            </a:graphic>
          </wp:inline>
        </w:drawing>
      </w:r>
    </w:p>
    <w:tbl>
      <w:tblPr>
        <w:tblpPr w:leftFromText="180" w:rightFromText="180" w:vertAnchor="text" w:horzAnchor="page" w:tblpX="106" w:tblpY="380"/>
        <w:tblW w:w="11567" w:type="dxa"/>
        <w:tblLayout w:type="fixed"/>
        <w:tblLook w:val="04A0" w:firstRow="1" w:lastRow="0" w:firstColumn="1" w:lastColumn="0" w:noHBand="0" w:noVBand="1"/>
      </w:tblPr>
      <w:tblGrid>
        <w:gridCol w:w="1276"/>
        <w:gridCol w:w="644"/>
        <w:gridCol w:w="644"/>
        <w:gridCol w:w="644"/>
        <w:gridCol w:w="643"/>
        <w:gridCol w:w="643"/>
        <w:gridCol w:w="643"/>
        <w:gridCol w:w="643"/>
        <w:gridCol w:w="643"/>
        <w:gridCol w:w="643"/>
        <w:gridCol w:w="643"/>
        <w:gridCol w:w="643"/>
        <w:gridCol w:w="643"/>
        <w:gridCol w:w="643"/>
        <w:gridCol w:w="643"/>
        <w:gridCol w:w="643"/>
        <w:gridCol w:w="643"/>
      </w:tblGrid>
      <w:tr w:rsidR="006F7968" w:rsidRPr="00573A75" w14:paraId="4ADAFA2D" w14:textId="77777777" w:rsidTr="00A54743">
        <w:tc>
          <w:tcPr>
            <w:tcW w:w="11567" w:type="dxa"/>
            <w:gridSpan w:val="1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27AC4C1" w14:textId="6BB09EC3" w:rsidR="006F7968" w:rsidRPr="00573A75" w:rsidRDefault="006F7968" w:rsidP="00F00B7A">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lastRenderedPageBreak/>
              <w:t xml:space="preserve">Accuracy on </w:t>
            </w:r>
            <w:r>
              <w:rPr>
                <w:rFonts w:ascii="等线" w:eastAsia="等线" w:hAnsi="等线" w:cs="宋体"/>
                <w:b/>
                <w:bCs/>
                <w:color w:val="000000"/>
                <w:kern w:val="0"/>
                <w:sz w:val="13"/>
                <w:szCs w:val="13"/>
              </w:rPr>
              <w:t>WP</w:t>
            </w:r>
            <w:r w:rsidRPr="00573A75">
              <w:rPr>
                <w:rFonts w:ascii="等线" w:eastAsia="等线" w:hAnsi="等线" w:cs="宋体" w:hint="eastAsia"/>
                <w:b/>
                <w:bCs/>
                <w:color w:val="000000"/>
                <w:kern w:val="0"/>
                <w:sz w:val="13"/>
                <w:szCs w:val="13"/>
              </w:rPr>
              <w:t>BC</w:t>
            </w:r>
          </w:p>
        </w:tc>
      </w:tr>
      <w:tr w:rsidR="006F7968" w:rsidRPr="00573A75" w14:paraId="234DF18A" w14:textId="77777777" w:rsidTr="00A54743">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BC76ED" w14:textId="77777777" w:rsidR="006F7968" w:rsidRPr="00573A75" w:rsidRDefault="006F7968" w:rsidP="00F00B7A">
            <w:pPr>
              <w:widowControl/>
              <w:ind w:leftChars="-391" w:left="-821"/>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 xml:space="preserve">　</w:t>
            </w:r>
          </w:p>
        </w:tc>
        <w:tc>
          <w:tcPr>
            <w:tcW w:w="2575" w:type="dxa"/>
            <w:gridSpan w:val="4"/>
            <w:tcBorders>
              <w:top w:val="single" w:sz="8" w:space="0" w:color="auto"/>
              <w:left w:val="nil"/>
              <w:bottom w:val="nil"/>
              <w:right w:val="single" w:sz="8" w:space="0" w:color="000000"/>
            </w:tcBorders>
            <w:shd w:val="clear" w:color="auto" w:fill="auto"/>
            <w:noWrap/>
            <w:vAlign w:val="center"/>
            <w:hideMark/>
          </w:tcPr>
          <w:p w14:paraId="522B2F20" w14:textId="77777777" w:rsidR="006F7968" w:rsidRPr="00573A75" w:rsidRDefault="006F7968" w:rsidP="00F00B7A">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Mean</w:t>
            </w:r>
          </w:p>
        </w:tc>
        <w:tc>
          <w:tcPr>
            <w:tcW w:w="2572" w:type="dxa"/>
            <w:gridSpan w:val="4"/>
            <w:tcBorders>
              <w:top w:val="single" w:sz="8" w:space="0" w:color="auto"/>
              <w:left w:val="nil"/>
              <w:bottom w:val="nil"/>
              <w:right w:val="single" w:sz="8" w:space="0" w:color="000000"/>
            </w:tcBorders>
            <w:shd w:val="clear" w:color="auto" w:fill="auto"/>
            <w:noWrap/>
            <w:vAlign w:val="center"/>
            <w:hideMark/>
          </w:tcPr>
          <w:p w14:paraId="5DBBADF9" w14:textId="77777777" w:rsidR="006F7968" w:rsidRPr="00573A75" w:rsidRDefault="006F7968" w:rsidP="00F00B7A">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Median</w:t>
            </w:r>
          </w:p>
        </w:tc>
        <w:tc>
          <w:tcPr>
            <w:tcW w:w="2572" w:type="dxa"/>
            <w:gridSpan w:val="4"/>
            <w:tcBorders>
              <w:top w:val="single" w:sz="8" w:space="0" w:color="auto"/>
              <w:left w:val="nil"/>
              <w:bottom w:val="nil"/>
              <w:right w:val="single" w:sz="8" w:space="0" w:color="000000"/>
            </w:tcBorders>
            <w:shd w:val="clear" w:color="auto" w:fill="auto"/>
            <w:noWrap/>
            <w:vAlign w:val="center"/>
            <w:hideMark/>
          </w:tcPr>
          <w:p w14:paraId="040E1103" w14:textId="77777777" w:rsidR="006F7968" w:rsidRPr="00573A75" w:rsidRDefault="006F7968" w:rsidP="00F00B7A">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Max</w:t>
            </w:r>
          </w:p>
        </w:tc>
        <w:tc>
          <w:tcPr>
            <w:tcW w:w="2572" w:type="dxa"/>
            <w:gridSpan w:val="4"/>
            <w:tcBorders>
              <w:top w:val="single" w:sz="8" w:space="0" w:color="auto"/>
              <w:left w:val="nil"/>
              <w:bottom w:val="nil"/>
              <w:right w:val="single" w:sz="8" w:space="0" w:color="000000"/>
            </w:tcBorders>
            <w:shd w:val="clear" w:color="auto" w:fill="auto"/>
            <w:noWrap/>
            <w:vAlign w:val="center"/>
            <w:hideMark/>
          </w:tcPr>
          <w:p w14:paraId="2AAF549E" w14:textId="77777777" w:rsidR="006F7968" w:rsidRPr="00573A75" w:rsidRDefault="006F7968" w:rsidP="00F00B7A">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Min</w:t>
            </w:r>
          </w:p>
        </w:tc>
      </w:tr>
      <w:tr w:rsidR="006F7968" w:rsidRPr="00573A75" w14:paraId="6D4EFA73" w14:textId="77777777" w:rsidTr="00A54743">
        <w:tc>
          <w:tcPr>
            <w:tcW w:w="1276" w:type="dxa"/>
            <w:vMerge/>
            <w:tcBorders>
              <w:top w:val="nil"/>
              <w:left w:val="single" w:sz="8" w:space="0" w:color="auto"/>
              <w:bottom w:val="single" w:sz="8" w:space="0" w:color="000000"/>
              <w:right w:val="single" w:sz="8" w:space="0" w:color="auto"/>
            </w:tcBorders>
            <w:vAlign w:val="center"/>
            <w:hideMark/>
          </w:tcPr>
          <w:p w14:paraId="00380132" w14:textId="77777777" w:rsidR="006F7968" w:rsidRPr="00573A75" w:rsidRDefault="006F7968" w:rsidP="00F00B7A">
            <w:pPr>
              <w:widowControl/>
              <w:jc w:val="center"/>
              <w:rPr>
                <w:rFonts w:ascii="等线" w:eastAsia="等线" w:hAnsi="等线" w:cs="宋体"/>
                <w:b/>
                <w:bCs/>
                <w:color w:val="000000"/>
                <w:kern w:val="0"/>
                <w:sz w:val="13"/>
                <w:szCs w:val="13"/>
              </w:rPr>
            </w:pPr>
          </w:p>
        </w:tc>
        <w:tc>
          <w:tcPr>
            <w:tcW w:w="644" w:type="dxa"/>
            <w:tcBorders>
              <w:top w:val="single" w:sz="8" w:space="0" w:color="auto"/>
              <w:left w:val="nil"/>
              <w:bottom w:val="nil"/>
              <w:right w:val="single" w:sz="4" w:space="0" w:color="auto"/>
            </w:tcBorders>
            <w:shd w:val="clear" w:color="auto" w:fill="auto"/>
            <w:noWrap/>
            <w:vAlign w:val="center"/>
            <w:hideMark/>
          </w:tcPr>
          <w:p w14:paraId="7F928844"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644" w:type="dxa"/>
            <w:tcBorders>
              <w:top w:val="single" w:sz="8" w:space="0" w:color="auto"/>
              <w:left w:val="nil"/>
              <w:bottom w:val="nil"/>
              <w:right w:val="single" w:sz="4" w:space="0" w:color="auto"/>
            </w:tcBorders>
            <w:shd w:val="clear" w:color="auto" w:fill="auto"/>
            <w:noWrap/>
            <w:vAlign w:val="center"/>
            <w:hideMark/>
          </w:tcPr>
          <w:p w14:paraId="3382A63F"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644" w:type="dxa"/>
            <w:tcBorders>
              <w:top w:val="single" w:sz="8" w:space="0" w:color="auto"/>
              <w:left w:val="nil"/>
              <w:bottom w:val="nil"/>
              <w:right w:val="single" w:sz="4" w:space="0" w:color="auto"/>
            </w:tcBorders>
            <w:shd w:val="clear" w:color="auto" w:fill="auto"/>
            <w:noWrap/>
            <w:vAlign w:val="center"/>
            <w:hideMark/>
          </w:tcPr>
          <w:p w14:paraId="36308565"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 0.05</w:t>
            </w:r>
          </w:p>
        </w:tc>
        <w:tc>
          <w:tcPr>
            <w:tcW w:w="643" w:type="dxa"/>
            <w:tcBorders>
              <w:top w:val="single" w:sz="8" w:space="0" w:color="auto"/>
              <w:left w:val="nil"/>
              <w:bottom w:val="nil"/>
              <w:right w:val="nil"/>
            </w:tcBorders>
            <w:shd w:val="clear" w:color="auto" w:fill="auto"/>
            <w:noWrap/>
            <w:vAlign w:val="center"/>
            <w:hideMark/>
          </w:tcPr>
          <w:p w14:paraId="7E7A4A9B"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c>
          <w:tcPr>
            <w:tcW w:w="64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48D111F"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643" w:type="dxa"/>
            <w:tcBorders>
              <w:top w:val="single" w:sz="8" w:space="0" w:color="auto"/>
              <w:left w:val="nil"/>
              <w:bottom w:val="single" w:sz="8" w:space="0" w:color="auto"/>
              <w:right w:val="single" w:sz="4" w:space="0" w:color="auto"/>
            </w:tcBorders>
            <w:shd w:val="clear" w:color="auto" w:fill="auto"/>
            <w:noWrap/>
            <w:vAlign w:val="center"/>
            <w:hideMark/>
          </w:tcPr>
          <w:p w14:paraId="22D6B2FF"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643" w:type="dxa"/>
            <w:tcBorders>
              <w:top w:val="single" w:sz="8" w:space="0" w:color="auto"/>
              <w:left w:val="nil"/>
              <w:bottom w:val="single" w:sz="8" w:space="0" w:color="auto"/>
              <w:right w:val="single" w:sz="4" w:space="0" w:color="auto"/>
            </w:tcBorders>
            <w:shd w:val="clear" w:color="auto" w:fill="auto"/>
            <w:noWrap/>
            <w:vAlign w:val="center"/>
            <w:hideMark/>
          </w:tcPr>
          <w:p w14:paraId="219DA739"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B=0.05</w:t>
            </w:r>
          </w:p>
        </w:tc>
        <w:tc>
          <w:tcPr>
            <w:tcW w:w="643" w:type="dxa"/>
            <w:tcBorders>
              <w:top w:val="single" w:sz="8" w:space="0" w:color="auto"/>
              <w:left w:val="nil"/>
              <w:bottom w:val="single" w:sz="8" w:space="0" w:color="auto"/>
              <w:right w:val="single" w:sz="8" w:space="0" w:color="auto"/>
            </w:tcBorders>
            <w:shd w:val="clear" w:color="auto" w:fill="auto"/>
            <w:noWrap/>
            <w:vAlign w:val="center"/>
            <w:hideMark/>
          </w:tcPr>
          <w:p w14:paraId="3824ED3B"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c>
          <w:tcPr>
            <w:tcW w:w="643" w:type="dxa"/>
            <w:tcBorders>
              <w:top w:val="single" w:sz="8" w:space="0" w:color="auto"/>
              <w:left w:val="nil"/>
              <w:bottom w:val="single" w:sz="8" w:space="0" w:color="auto"/>
              <w:right w:val="single" w:sz="4" w:space="0" w:color="auto"/>
            </w:tcBorders>
            <w:shd w:val="clear" w:color="auto" w:fill="auto"/>
            <w:noWrap/>
            <w:vAlign w:val="center"/>
            <w:hideMark/>
          </w:tcPr>
          <w:p w14:paraId="7BADBAC2"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643" w:type="dxa"/>
            <w:tcBorders>
              <w:top w:val="single" w:sz="8" w:space="0" w:color="auto"/>
              <w:left w:val="nil"/>
              <w:bottom w:val="single" w:sz="8" w:space="0" w:color="auto"/>
              <w:right w:val="single" w:sz="4" w:space="0" w:color="auto"/>
            </w:tcBorders>
            <w:shd w:val="clear" w:color="auto" w:fill="auto"/>
            <w:noWrap/>
            <w:vAlign w:val="center"/>
            <w:hideMark/>
          </w:tcPr>
          <w:p w14:paraId="52E2ABDF"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643" w:type="dxa"/>
            <w:tcBorders>
              <w:top w:val="single" w:sz="8" w:space="0" w:color="auto"/>
              <w:left w:val="nil"/>
              <w:bottom w:val="single" w:sz="8" w:space="0" w:color="auto"/>
              <w:right w:val="single" w:sz="4" w:space="0" w:color="auto"/>
            </w:tcBorders>
            <w:shd w:val="clear" w:color="auto" w:fill="auto"/>
            <w:noWrap/>
            <w:vAlign w:val="center"/>
            <w:hideMark/>
          </w:tcPr>
          <w:p w14:paraId="5CE86C8A"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B=0.05</w:t>
            </w:r>
          </w:p>
        </w:tc>
        <w:tc>
          <w:tcPr>
            <w:tcW w:w="643" w:type="dxa"/>
            <w:tcBorders>
              <w:top w:val="single" w:sz="8" w:space="0" w:color="auto"/>
              <w:left w:val="nil"/>
              <w:bottom w:val="single" w:sz="8" w:space="0" w:color="auto"/>
              <w:right w:val="single" w:sz="8" w:space="0" w:color="auto"/>
            </w:tcBorders>
            <w:shd w:val="clear" w:color="auto" w:fill="auto"/>
            <w:noWrap/>
            <w:vAlign w:val="center"/>
            <w:hideMark/>
          </w:tcPr>
          <w:p w14:paraId="5B98E4DD"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c>
          <w:tcPr>
            <w:tcW w:w="643" w:type="dxa"/>
            <w:tcBorders>
              <w:top w:val="single" w:sz="8" w:space="0" w:color="auto"/>
              <w:left w:val="nil"/>
              <w:bottom w:val="nil"/>
              <w:right w:val="single" w:sz="4" w:space="0" w:color="auto"/>
            </w:tcBorders>
            <w:shd w:val="clear" w:color="auto" w:fill="auto"/>
            <w:noWrap/>
            <w:vAlign w:val="center"/>
            <w:hideMark/>
          </w:tcPr>
          <w:p w14:paraId="1390E05C"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w:t>
            </w:r>
          </w:p>
        </w:tc>
        <w:tc>
          <w:tcPr>
            <w:tcW w:w="643" w:type="dxa"/>
            <w:tcBorders>
              <w:top w:val="single" w:sz="8" w:space="0" w:color="auto"/>
              <w:left w:val="nil"/>
              <w:bottom w:val="nil"/>
              <w:right w:val="single" w:sz="4" w:space="0" w:color="auto"/>
            </w:tcBorders>
            <w:shd w:val="clear" w:color="auto" w:fill="auto"/>
            <w:noWrap/>
            <w:vAlign w:val="center"/>
            <w:hideMark/>
          </w:tcPr>
          <w:p w14:paraId="37FBD661"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B=0.025</w:t>
            </w:r>
          </w:p>
        </w:tc>
        <w:tc>
          <w:tcPr>
            <w:tcW w:w="643" w:type="dxa"/>
            <w:tcBorders>
              <w:top w:val="single" w:sz="8" w:space="0" w:color="auto"/>
              <w:left w:val="nil"/>
              <w:bottom w:val="nil"/>
              <w:right w:val="single" w:sz="4" w:space="0" w:color="auto"/>
            </w:tcBorders>
            <w:shd w:val="clear" w:color="auto" w:fill="auto"/>
            <w:noWrap/>
            <w:vAlign w:val="center"/>
            <w:hideMark/>
          </w:tcPr>
          <w:p w14:paraId="535C207A"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B=0.05</w:t>
            </w:r>
          </w:p>
        </w:tc>
        <w:tc>
          <w:tcPr>
            <w:tcW w:w="643" w:type="dxa"/>
            <w:tcBorders>
              <w:top w:val="single" w:sz="8" w:space="0" w:color="auto"/>
              <w:left w:val="nil"/>
              <w:bottom w:val="nil"/>
              <w:right w:val="single" w:sz="8" w:space="0" w:color="auto"/>
            </w:tcBorders>
            <w:shd w:val="clear" w:color="auto" w:fill="auto"/>
            <w:noWrap/>
            <w:vAlign w:val="center"/>
            <w:hideMark/>
          </w:tcPr>
          <w:p w14:paraId="1056CEFA" w14:textId="77777777" w:rsidR="006F7968" w:rsidRPr="00573A75" w:rsidRDefault="006F7968" w:rsidP="00F00B7A">
            <w:pPr>
              <w:widowControl/>
              <w:jc w:val="center"/>
              <w:rPr>
                <w:rFonts w:ascii="等线" w:eastAsia="等线" w:hAnsi="等线" w:cs="宋体"/>
                <w:b/>
                <w:bCs/>
                <w:color w:val="000000"/>
                <w:kern w:val="0"/>
                <w:sz w:val="11"/>
                <w:szCs w:val="11"/>
              </w:rPr>
            </w:pPr>
            <w:r w:rsidRPr="00573A75">
              <w:rPr>
                <w:rFonts w:ascii="等线" w:eastAsia="等线" w:hAnsi="等线" w:cs="宋体" w:hint="eastAsia"/>
                <w:b/>
                <w:bCs/>
                <w:color w:val="000000"/>
                <w:kern w:val="0"/>
                <w:sz w:val="11"/>
                <w:szCs w:val="11"/>
              </w:rPr>
              <w:t>B=0.075</w:t>
            </w:r>
          </w:p>
        </w:tc>
      </w:tr>
      <w:tr w:rsidR="00A54743" w:rsidRPr="00573A75" w14:paraId="13E6106F" w14:textId="77777777" w:rsidTr="00A54743">
        <w:tc>
          <w:tcPr>
            <w:tcW w:w="1276" w:type="dxa"/>
            <w:tcBorders>
              <w:top w:val="nil"/>
              <w:left w:val="single" w:sz="8" w:space="0" w:color="auto"/>
              <w:bottom w:val="single" w:sz="4" w:space="0" w:color="auto"/>
              <w:right w:val="nil"/>
            </w:tcBorders>
            <w:shd w:val="clear" w:color="auto" w:fill="auto"/>
            <w:noWrap/>
            <w:vAlign w:val="center"/>
            <w:hideMark/>
          </w:tcPr>
          <w:p w14:paraId="09EAFF5F" w14:textId="77777777" w:rsidR="00A54743" w:rsidRPr="00573A75" w:rsidRDefault="00A54743" w:rsidP="00A54743">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SPIN_NH</w:t>
            </w:r>
          </w:p>
        </w:tc>
        <w:tc>
          <w:tcPr>
            <w:tcW w:w="644" w:type="dxa"/>
            <w:tcBorders>
              <w:top w:val="single" w:sz="8" w:space="0" w:color="auto"/>
              <w:left w:val="single" w:sz="8" w:space="0" w:color="auto"/>
              <w:bottom w:val="single" w:sz="4" w:space="0" w:color="auto"/>
              <w:right w:val="single" w:sz="4" w:space="0" w:color="auto"/>
            </w:tcBorders>
            <w:shd w:val="clear" w:color="auto" w:fill="auto"/>
            <w:noWrap/>
            <w:vAlign w:val="center"/>
          </w:tcPr>
          <w:p w14:paraId="1753A114" w14:textId="2290F4D5"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0.6962</w:t>
            </w:r>
          </w:p>
        </w:tc>
        <w:tc>
          <w:tcPr>
            <w:tcW w:w="644" w:type="dxa"/>
            <w:tcBorders>
              <w:top w:val="single" w:sz="8" w:space="0" w:color="auto"/>
              <w:left w:val="nil"/>
              <w:bottom w:val="single" w:sz="4" w:space="0" w:color="auto"/>
              <w:right w:val="single" w:sz="4" w:space="0" w:color="auto"/>
            </w:tcBorders>
            <w:shd w:val="clear" w:color="auto" w:fill="auto"/>
            <w:noWrap/>
            <w:vAlign w:val="center"/>
          </w:tcPr>
          <w:p w14:paraId="7E572D44" w14:textId="726F861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0.6952</w:t>
            </w:r>
          </w:p>
        </w:tc>
        <w:tc>
          <w:tcPr>
            <w:tcW w:w="644" w:type="dxa"/>
            <w:tcBorders>
              <w:top w:val="single" w:sz="8" w:space="0" w:color="auto"/>
              <w:left w:val="nil"/>
              <w:bottom w:val="single" w:sz="4" w:space="0" w:color="auto"/>
              <w:right w:val="single" w:sz="4" w:space="0" w:color="auto"/>
            </w:tcBorders>
            <w:shd w:val="clear" w:color="auto" w:fill="auto"/>
            <w:noWrap/>
            <w:vAlign w:val="center"/>
          </w:tcPr>
          <w:p w14:paraId="717081F6" w14:textId="5F51EEA0"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0.6975</w:t>
            </w:r>
          </w:p>
        </w:tc>
        <w:tc>
          <w:tcPr>
            <w:tcW w:w="643" w:type="dxa"/>
            <w:tcBorders>
              <w:top w:val="single" w:sz="8" w:space="0" w:color="auto"/>
              <w:left w:val="nil"/>
              <w:bottom w:val="single" w:sz="4" w:space="0" w:color="auto"/>
              <w:right w:val="single" w:sz="8" w:space="0" w:color="auto"/>
            </w:tcBorders>
            <w:shd w:val="clear" w:color="auto" w:fill="auto"/>
            <w:noWrap/>
            <w:vAlign w:val="center"/>
          </w:tcPr>
          <w:p w14:paraId="0436A8BE" w14:textId="603C757B"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0.6970</w:t>
            </w:r>
          </w:p>
        </w:tc>
        <w:tc>
          <w:tcPr>
            <w:tcW w:w="643" w:type="dxa"/>
            <w:tcBorders>
              <w:top w:val="nil"/>
              <w:left w:val="nil"/>
              <w:bottom w:val="single" w:sz="4" w:space="0" w:color="auto"/>
              <w:right w:val="single" w:sz="4" w:space="0" w:color="auto"/>
            </w:tcBorders>
            <w:shd w:val="clear" w:color="auto" w:fill="auto"/>
            <w:noWrap/>
            <w:vAlign w:val="center"/>
          </w:tcPr>
          <w:p w14:paraId="3FF42391" w14:textId="32E87440"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0.7010</w:t>
            </w:r>
          </w:p>
        </w:tc>
        <w:tc>
          <w:tcPr>
            <w:tcW w:w="643" w:type="dxa"/>
            <w:tcBorders>
              <w:top w:val="nil"/>
              <w:left w:val="nil"/>
              <w:bottom w:val="single" w:sz="4" w:space="0" w:color="auto"/>
              <w:right w:val="single" w:sz="4" w:space="0" w:color="auto"/>
            </w:tcBorders>
            <w:shd w:val="clear" w:color="auto" w:fill="auto"/>
            <w:noWrap/>
            <w:vAlign w:val="center"/>
          </w:tcPr>
          <w:p w14:paraId="14054167" w14:textId="6BF8246D"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0.7010</w:t>
            </w:r>
          </w:p>
        </w:tc>
        <w:tc>
          <w:tcPr>
            <w:tcW w:w="643" w:type="dxa"/>
            <w:tcBorders>
              <w:top w:val="nil"/>
              <w:left w:val="nil"/>
              <w:bottom w:val="single" w:sz="4" w:space="0" w:color="auto"/>
              <w:right w:val="single" w:sz="4" w:space="0" w:color="auto"/>
            </w:tcBorders>
            <w:shd w:val="clear" w:color="auto" w:fill="auto"/>
            <w:noWrap/>
            <w:vAlign w:val="center"/>
          </w:tcPr>
          <w:p w14:paraId="28AACA16" w14:textId="1DDB5173"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0.7010</w:t>
            </w:r>
          </w:p>
        </w:tc>
        <w:tc>
          <w:tcPr>
            <w:tcW w:w="643" w:type="dxa"/>
            <w:tcBorders>
              <w:top w:val="nil"/>
              <w:left w:val="nil"/>
              <w:bottom w:val="single" w:sz="4" w:space="0" w:color="auto"/>
              <w:right w:val="single" w:sz="8" w:space="0" w:color="auto"/>
            </w:tcBorders>
            <w:shd w:val="clear" w:color="auto" w:fill="auto"/>
            <w:noWrap/>
            <w:vAlign w:val="center"/>
          </w:tcPr>
          <w:p w14:paraId="3B177447" w14:textId="4F8DB7F1"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0DD489CF" w14:textId="422DE50D"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0.7423</w:t>
            </w:r>
          </w:p>
        </w:tc>
        <w:tc>
          <w:tcPr>
            <w:tcW w:w="643" w:type="dxa"/>
            <w:tcBorders>
              <w:top w:val="nil"/>
              <w:left w:val="nil"/>
              <w:bottom w:val="single" w:sz="4" w:space="0" w:color="auto"/>
              <w:right w:val="single" w:sz="4" w:space="0" w:color="auto"/>
            </w:tcBorders>
            <w:shd w:val="clear" w:color="auto" w:fill="auto"/>
            <w:noWrap/>
            <w:vAlign w:val="center"/>
          </w:tcPr>
          <w:p w14:paraId="2DB77EA7" w14:textId="6F6F1108"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0.7371</w:t>
            </w:r>
          </w:p>
        </w:tc>
        <w:tc>
          <w:tcPr>
            <w:tcW w:w="643" w:type="dxa"/>
            <w:tcBorders>
              <w:top w:val="nil"/>
              <w:left w:val="nil"/>
              <w:bottom w:val="single" w:sz="4" w:space="0" w:color="auto"/>
              <w:right w:val="single" w:sz="4" w:space="0" w:color="auto"/>
            </w:tcBorders>
            <w:shd w:val="clear" w:color="auto" w:fill="auto"/>
            <w:noWrap/>
            <w:vAlign w:val="center"/>
          </w:tcPr>
          <w:p w14:paraId="738285D6" w14:textId="4AD70EA8"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0.7371</w:t>
            </w:r>
          </w:p>
        </w:tc>
        <w:tc>
          <w:tcPr>
            <w:tcW w:w="643" w:type="dxa"/>
            <w:tcBorders>
              <w:top w:val="nil"/>
              <w:left w:val="nil"/>
              <w:bottom w:val="single" w:sz="4" w:space="0" w:color="auto"/>
              <w:right w:val="single" w:sz="8" w:space="0" w:color="auto"/>
            </w:tcBorders>
            <w:shd w:val="clear" w:color="auto" w:fill="auto"/>
            <w:noWrap/>
            <w:vAlign w:val="center"/>
          </w:tcPr>
          <w:p w14:paraId="71555348" w14:textId="6D5C7F03"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0.7474</w:t>
            </w:r>
          </w:p>
        </w:tc>
        <w:tc>
          <w:tcPr>
            <w:tcW w:w="643" w:type="dxa"/>
            <w:tcBorders>
              <w:top w:val="single" w:sz="8" w:space="0" w:color="auto"/>
              <w:left w:val="nil"/>
              <w:bottom w:val="single" w:sz="4" w:space="0" w:color="auto"/>
              <w:right w:val="single" w:sz="4" w:space="0" w:color="auto"/>
            </w:tcBorders>
            <w:shd w:val="clear" w:color="auto" w:fill="auto"/>
            <w:noWrap/>
            <w:vAlign w:val="center"/>
          </w:tcPr>
          <w:p w14:paraId="7168EAC3" w14:textId="53F00612"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0.5052</w:t>
            </w:r>
          </w:p>
        </w:tc>
        <w:tc>
          <w:tcPr>
            <w:tcW w:w="643" w:type="dxa"/>
            <w:tcBorders>
              <w:top w:val="single" w:sz="8" w:space="0" w:color="auto"/>
              <w:left w:val="nil"/>
              <w:bottom w:val="single" w:sz="4" w:space="0" w:color="auto"/>
              <w:right w:val="single" w:sz="4" w:space="0" w:color="auto"/>
            </w:tcBorders>
            <w:shd w:val="clear" w:color="auto" w:fill="auto"/>
            <w:noWrap/>
            <w:vAlign w:val="center"/>
          </w:tcPr>
          <w:p w14:paraId="6103338C" w14:textId="62339E83"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0.5000</w:t>
            </w:r>
          </w:p>
        </w:tc>
        <w:tc>
          <w:tcPr>
            <w:tcW w:w="643" w:type="dxa"/>
            <w:tcBorders>
              <w:top w:val="single" w:sz="8" w:space="0" w:color="auto"/>
              <w:left w:val="nil"/>
              <w:bottom w:val="single" w:sz="4" w:space="0" w:color="auto"/>
              <w:right w:val="single" w:sz="4" w:space="0" w:color="auto"/>
            </w:tcBorders>
            <w:shd w:val="clear" w:color="auto" w:fill="auto"/>
            <w:noWrap/>
            <w:vAlign w:val="center"/>
          </w:tcPr>
          <w:p w14:paraId="52DD73AD" w14:textId="147847F2"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0.5052</w:t>
            </w:r>
          </w:p>
        </w:tc>
        <w:tc>
          <w:tcPr>
            <w:tcW w:w="643" w:type="dxa"/>
            <w:tcBorders>
              <w:top w:val="single" w:sz="8" w:space="0" w:color="auto"/>
              <w:left w:val="nil"/>
              <w:bottom w:val="single" w:sz="4" w:space="0" w:color="auto"/>
              <w:right w:val="single" w:sz="8" w:space="0" w:color="auto"/>
            </w:tcBorders>
            <w:shd w:val="clear" w:color="auto" w:fill="auto"/>
            <w:noWrap/>
            <w:vAlign w:val="center"/>
          </w:tcPr>
          <w:p w14:paraId="14AB8A51" w14:textId="5874AF29"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0.5000</w:t>
            </w:r>
          </w:p>
        </w:tc>
      </w:tr>
      <w:tr w:rsidR="00A54743" w:rsidRPr="00573A75" w14:paraId="29ADD4A7" w14:textId="77777777" w:rsidTr="00A54743">
        <w:tc>
          <w:tcPr>
            <w:tcW w:w="1276" w:type="dxa"/>
            <w:tcBorders>
              <w:top w:val="nil"/>
              <w:left w:val="single" w:sz="8" w:space="0" w:color="auto"/>
              <w:bottom w:val="single" w:sz="4" w:space="0" w:color="auto"/>
              <w:right w:val="nil"/>
            </w:tcBorders>
            <w:shd w:val="clear" w:color="auto" w:fill="auto"/>
            <w:noWrap/>
            <w:vAlign w:val="center"/>
            <w:hideMark/>
          </w:tcPr>
          <w:p w14:paraId="7C111EFA" w14:textId="77777777" w:rsidR="00A54743" w:rsidRPr="00573A75" w:rsidRDefault="00A54743" w:rsidP="00A54743">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OLO_ward</w:t>
            </w:r>
          </w:p>
        </w:tc>
        <w:tc>
          <w:tcPr>
            <w:tcW w:w="644" w:type="dxa"/>
            <w:tcBorders>
              <w:top w:val="nil"/>
              <w:left w:val="single" w:sz="8" w:space="0" w:color="auto"/>
              <w:bottom w:val="single" w:sz="4" w:space="0" w:color="auto"/>
              <w:right w:val="single" w:sz="4" w:space="0" w:color="auto"/>
            </w:tcBorders>
            <w:shd w:val="clear" w:color="auto" w:fill="auto"/>
            <w:noWrap/>
            <w:vAlign w:val="center"/>
          </w:tcPr>
          <w:p w14:paraId="37DE66EA" w14:textId="354E9403"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0.6907</w:t>
            </w:r>
          </w:p>
        </w:tc>
        <w:tc>
          <w:tcPr>
            <w:tcW w:w="644" w:type="dxa"/>
            <w:tcBorders>
              <w:top w:val="nil"/>
              <w:left w:val="nil"/>
              <w:bottom w:val="single" w:sz="4" w:space="0" w:color="auto"/>
              <w:right w:val="single" w:sz="4" w:space="0" w:color="auto"/>
            </w:tcBorders>
            <w:shd w:val="clear" w:color="auto" w:fill="auto"/>
            <w:noWrap/>
            <w:vAlign w:val="center"/>
          </w:tcPr>
          <w:p w14:paraId="6A1EEFDA" w14:textId="2372A33E"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4" w:type="dxa"/>
            <w:tcBorders>
              <w:top w:val="nil"/>
              <w:left w:val="nil"/>
              <w:bottom w:val="single" w:sz="4" w:space="0" w:color="auto"/>
              <w:right w:val="single" w:sz="4" w:space="0" w:color="auto"/>
            </w:tcBorders>
            <w:shd w:val="clear" w:color="auto" w:fill="auto"/>
            <w:noWrap/>
            <w:vAlign w:val="center"/>
          </w:tcPr>
          <w:p w14:paraId="3FE47E06" w14:textId="653C6828"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8" w:space="0" w:color="auto"/>
            </w:tcBorders>
            <w:shd w:val="clear" w:color="auto" w:fill="auto"/>
            <w:noWrap/>
            <w:vAlign w:val="center"/>
          </w:tcPr>
          <w:p w14:paraId="3BC38160" w14:textId="1B67592C"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56470781" w14:textId="69D20644"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7DF7D293" w14:textId="74CE9208"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27565521" w14:textId="01D05B22"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8" w:space="0" w:color="auto"/>
            </w:tcBorders>
            <w:shd w:val="clear" w:color="auto" w:fill="auto"/>
            <w:noWrap/>
            <w:vAlign w:val="center"/>
          </w:tcPr>
          <w:p w14:paraId="360C930E" w14:textId="55738C2F"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1B723F2E" w14:textId="7E641CF0"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08EE78F1" w14:textId="572083C3"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3FA275FD" w14:textId="375A2018"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8" w:space="0" w:color="auto"/>
            </w:tcBorders>
            <w:shd w:val="clear" w:color="auto" w:fill="auto"/>
            <w:noWrap/>
            <w:vAlign w:val="center"/>
          </w:tcPr>
          <w:p w14:paraId="56954CD7" w14:textId="20B871BA"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38B1BD75" w14:textId="36EAB9F0"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15BDF3D1" w14:textId="7638782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4" w:space="0" w:color="auto"/>
            </w:tcBorders>
            <w:shd w:val="clear" w:color="auto" w:fill="auto"/>
            <w:noWrap/>
            <w:vAlign w:val="center"/>
          </w:tcPr>
          <w:p w14:paraId="333F6940" w14:textId="656CCCCE"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0.6907</w:t>
            </w:r>
          </w:p>
        </w:tc>
        <w:tc>
          <w:tcPr>
            <w:tcW w:w="643" w:type="dxa"/>
            <w:tcBorders>
              <w:top w:val="nil"/>
              <w:left w:val="nil"/>
              <w:bottom w:val="single" w:sz="4" w:space="0" w:color="auto"/>
              <w:right w:val="single" w:sz="8" w:space="0" w:color="auto"/>
            </w:tcBorders>
            <w:shd w:val="clear" w:color="auto" w:fill="auto"/>
            <w:noWrap/>
            <w:vAlign w:val="center"/>
          </w:tcPr>
          <w:p w14:paraId="22B58B4D" w14:textId="2916599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0.6907</w:t>
            </w:r>
          </w:p>
        </w:tc>
      </w:tr>
      <w:tr w:rsidR="00A54743" w:rsidRPr="00573A75" w14:paraId="4DF10974" w14:textId="77777777" w:rsidTr="00A54743">
        <w:tc>
          <w:tcPr>
            <w:tcW w:w="1276" w:type="dxa"/>
            <w:tcBorders>
              <w:top w:val="nil"/>
              <w:left w:val="single" w:sz="8" w:space="0" w:color="auto"/>
              <w:bottom w:val="single" w:sz="4" w:space="0" w:color="auto"/>
              <w:right w:val="nil"/>
            </w:tcBorders>
            <w:shd w:val="clear" w:color="auto" w:fill="auto"/>
            <w:noWrap/>
            <w:vAlign w:val="center"/>
            <w:hideMark/>
          </w:tcPr>
          <w:p w14:paraId="0CC3CFAE" w14:textId="77777777" w:rsidR="00A54743" w:rsidRPr="00573A75" w:rsidRDefault="00A54743" w:rsidP="00A54743">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GW_ward</w:t>
            </w:r>
          </w:p>
        </w:tc>
        <w:tc>
          <w:tcPr>
            <w:tcW w:w="644" w:type="dxa"/>
            <w:tcBorders>
              <w:top w:val="nil"/>
              <w:left w:val="single" w:sz="8" w:space="0" w:color="auto"/>
              <w:bottom w:val="single" w:sz="4" w:space="0" w:color="auto"/>
              <w:right w:val="single" w:sz="4" w:space="0" w:color="auto"/>
            </w:tcBorders>
            <w:shd w:val="clear" w:color="auto" w:fill="auto"/>
            <w:noWrap/>
            <w:vAlign w:val="center"/>
          </w:tcPr>
          <w:p w14:paraId="4F0304DA" w14:textId="429131C6"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0.6856</w:t>
            </w:r>
          </w:p>
        </w:tc>
        <w:tc>
          <w:tcPr>
            <w:tcW w:w="644" w:type="dxa"/>
            <w:tcBorders>
              <w:top w:val="nil"/>
              <w:left w:val="nil"/>
              <w:bottom w:val="single" w:sz="4" w:space="0" w:color="auto"/>
              <w:right w:val="single" w:sz="4" w:space="0" w:color="auto"/>
            </w:tcBorders>
            <w:shd w:val="clear" w:color="auto" w:fill="auto"/>
            <w:noWrap/>
            <w:vAlign w:val="center"/>
          </w:tcPr>
          <w:p w14:paraId="41DDF357" w14:textId="3F2A7292"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4" w:type="dxa"/>
            <w:tcBorders>
              <w:top w:val="nil"/>
              <w:left w:val="nil"/>
              <w:bottom w:val="single" w:sz="4" w:space="0" w:color="auto"/>
              <w:right w:val="single" w:sz="4" w:space="0" w:color="auto"/>
            </w:tcBorders>
            <w:shd w:val="clear" w:color="auto" w:fill="auto"/>
            <w:noWrap/>
            <w:vAlign w:val="center"/>
          </w:tcPr>
          <w:p w14:paraId="7ACD29C4" w14:textId="5974C648"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8" w:space="0" w:color="auto"/>
            </w:tcBorders>
            <w:shd w:val="clear" w:color="auto" w:fill="auto"/>
            <w:noWrap/>
            <w:vAlign w:val="center"/>
          </w:tcPr>
          <w:p w14:paraId="2BC84A40" w14:textId="7EEADC8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3DD55171" w14:textId="6674B4BA"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3BA22DE0" w14:textId="11E14DA0"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57C6AB56" w14:textId="3144DD3A"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8" w:space="0" w:color="auto"/>
            </w:tcBorders>
            <w:shd w:val="clear" w:color="auto" w:fill="auto"/>
            <w:noWrap/>
            <w:vAlign w:val="center"/>
          </w:tcPr>
          <w:p w14:paraId="7BA7EE96" w14:textId="7C0B445C"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7478E35B" w14:textId="040A5ED3"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5CB7056E" w14:textId="3B84B7B5"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74583209" w14:textId="178E0320"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8" w:space="0" w:color="auto"/>
            </w:tcBorders>
            <w:shd w:val="clear" w:color="auto" w:fill="auto"/>
            <w:noWrap/>
            <w:vAlign w:val="center"/>
          </w:tcPr>
          <w:p w14:paraId="768484BE" w14:textId="2C61510A"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54E5686E" w14:textId="21F0E72F"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7FE42417" w14:textId="0968095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4" w:space="0" w:color="auto"/>
            </w:tcBorders>
            <w:shd w:val="clear" w:color="auto" w:fill="auto"/>
            <w:noWrap/>
            <w:vAlign w:val="center"/>
          </w:tcPr>
          <w:p w14:paraId="6E498847" w14:textId="19F9D607"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0.6856</w:t>
            </w:r>
          </w:p>
        </w:tc>
        <w:tc>
          <w:tcPr>
            <w:tcW w:w="643" w:type="dxa"/>
            <w:tcBorders>
              <w:top w:val="nil"/>
              <w:left w:val="nil"/>
              <w:bottom w:val="single" w:sz="4" w:space="0" w:color="auto"/>
              <w:right w:val="single" w:sz="8" w:space="0" w:color="auto"/>
            </w:tcBorders>
            <w:shd w:val="clear" w:color="auto" w:fill="auto"/>
            <w:noWrap/>
            <w:vAlign w:val="center"/>
          </w:tcPr>
          <w:p w14:paraId="15FE0ACD" w14:textId="03B0002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0.6856</w:t>
            </w:r>
          </w:p>
        </w:tc>
      </w:tr>
      <w:tr w:rsidR="00A54743" w:rsidRPr="00573A75" w14:paraId="4E6D07C5" w14:textId="77777777" w:rsidTr="00A54743">
        <w:tc>
          <w:tcPr>
            <w:tcW w:w="1276" w:type="dxa"/>
            <w:tcBorders>
              <w:top w:val="nil"/>
              <w:left w:val="single" w:sz="8" w:space="0" w:color="auto"/>
              <w:bottom w:val="single" w:sz="4" w:space="0" w:color="auto"/>
              <w:right w:val="nil"/>
            </w:tcBorders>
            <w:shd w:val="clear" w:color="auto" w:fill="auto"/>
            <w:noWrap/>
            <w:vAlign w:val="center"/>
            <w:hideMark/>
          </w:tcPr>
          <w:p w14:paraId="33047CB6" w14:textId="77777777" w:rsidR="00A54743" w:rsidRPr="00573A75" w:rsidRDefault="00A54743" w:rsidP="00A54743">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HC_ward</w:t>
            </w:r>
          </w:p>
        </w:tc>
        <w:tc>
          <w:tcPr>
            <w:tcW w:w="644" w:type="dxa"/>
            <w:tcBorders>
              <w:top w:val="nil"/>
              <w:left w:val="single" w:sz="8" w:space="0" w:color="auto"/>
              <w:bottom w:val="single" w:sz="4" w:space="0" w:color="auto"/>
              <w:right w:val="single" w:sz="4" w:space="0" w:color="auto"/>
            </w:tcBorders>
            <w:shd w:val="clear" w:color="auto" w:fill="auto"/>
            <w:noWrap/>
            <w:vAlign w:val="center"/>
          </w:tcPr>
          <w:p w14:paraId="4E31163A" w14:textId="29D0654E"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0.7062</w:t>
            </w:r>
          </w:p>
        </w:tc>
        <w:tc>
          <w:tcPr>
            <w:tcW w:w="644" w:type="dxa"/>
            <w:tcBorders>
              <w:top w:val="nil"/>
              <w:left w:val="nil"/>
              <w:bottom w:val="single" w:sz="4" w:space="0" w:color="auto"/>
              <w:right w:val="single" w:sz="4" w:space="0" w:color="auto"/>
            </w:tcBorders>
            <w:shd w:val="clear" w:color="auto" w:fill="auto"/>
            <w:noWrap/>
            <w:vAlign w:val="center"/>
          </w:tcPr>
          <w:p w14:paraId="4C2E8D2E" w14:textId="58A786C6"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4" w:type="dxa"/>
            <w:tcBorders>
              <w:top w:val="nil"/>
              <w:left w:val="nil"/>
              <w:bottom w:val="single" w:sz="4" w:space="0" w:color="auto"/>
              <w:right w:val="single" w:sz="4" w:space="0" w:color="auto"/>
            </w:tcBorders>
            <w:shd w:val="clear" w:color="auto" w:fill="auto"/>
            <w:noWrap/>
            <w:vAlign w:val="center"/>
          </w:tcPr>
          <w:p w14:paraId="30EAFCF2" w14:textId="6FE7ACBE"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8" w:space="0" w:color="auto"/>
            </w:tcBorders>
            <w:shd w:val="clear" w:color="auto" w:fill="auto"/>
            <w:noWrap/>
            <w:vAlign w:val="center"/>
          </w:tcPr>
          <w:p w14:paraId="41F6A495" w14:textId="59FCBDB2"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2E14CBB6" w14:textId="6EAA3CFE"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6ED7C7F3" w14:textId="737D7A25"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671EB660" w14:textId="39E7C48D"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8" w:space="0" w:color="auto"/>
            </w:tcBorders>
            <w:shd w:val="clear" w:color="auto" w:fill="auto"/>
            <w:noWrap/>
            <w:vAlign w:val="center"/>
          </w:tcPr>
          <w:p w14:paraId="20477FE1" w14:textId="03FC7202"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7201B001" w14:textId="3D73423F"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45CA0B54" w14:textId="089F6C89"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73215DD2" w14:textId="3E1AA443"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8" w:space="0" w:color="auto"/>
            </w:tcBorders>
            <w:shd w:val="clear" w:color="auto" w:fill="auto"/>
            <w:noWrap/>
            <w:vAlign w:val="center"/>
          </w:tcPr>
          <w:p w14:paraId="621925FE" w14:textId="1859DAAE"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79D35FE8" w14:textId="21A98AC2"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3D1330EE" w14:textId="7ADA566A"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4" w:space="0" w:color="auto"/>
            </w:tcBorders>
            <w:shd w:val="clear" w:color="auto" w:fill="auto"/>
            <w:noWrap/>
            <w:vAlign w:val="center"/>
          </w:tcPr>
          <w:p w14:paraId="2448F8CC" w14:textId="20948032"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0.7062</w:t>
            </w:r>
          </w:p>
        </w:tc>
        <w:tc>
          <w:tcPr>
            <w:tcW w:w="643" w:type="dxa"/>
            <w:tcBorders>
              <w:top w:val="nil"/>
              <w:left w:val="nil"/>
              <w:bottom w:val="single" w:sz="4" w:space="0" w:color="auto"/>
              <w:right w:val="single" w:sz="8" w:space="0" w:color="auto"/>
            </w:tcBorders>
            <w:shd w:val="clear" w:color="auto" w:fill="auto"/>
            <w:noWrap/>
            <w:vAlign w:val="center"/>
          </w:tcPr>
          <w:p w14:paraId="1E7D77E3" w14:textId="3418ED01"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0.7062</w:t>
            </w:r>
          </w:p>
        </w:tc>
      </w:tr>
      <w:tr w:rsidR="00A54743" w:rsidRPr="00573A75" w14:paraId="54248006" w14:textId="77777777" w:rsidTr="00A54743">
        <w:tc>
          <w:tcPr>
            <w:tcW w:w="1276" w:type="dxa"/>
            <w:tcBorders>
              <w:top w:val="nil"/>
              <w:left w:val="single" w:sz="8" w:space="0" w:color="auto"/>
              <w:bottom w:val="single" w:sz="8" w:space="0" w:color="auto"/>
              <w:right w:val="nil"/>
            </w:tcBorders>
            <w:shd w:val="clear" w:color="auto" w:fill="auto"/>
            <w:noWrap/>
            <w:vAlign w:val="center"/>
            <w:hideMark/>
          </w:tcPr>
          <w:p w14:paraId="47CFF545" w14:textId="77777777" w:rsidR="00A54743" w:rsidRPr="00573A75" w:rsidRDefault="00A54743" w:rsidP="00A54743">
            <w:pPr>
              <w:widowControl/>
              <w:jc w:val="center"/>
              <w:rPr>
                <w:rFonts w:ascii="等线" w:eastAsia="等线" w:hAnsi="等线" w:cs="宋体"/>
                <w:b/>
                <w:bCs/>
                <w:color w:val="000000"/>
                <w:kern w:val="0"/>
                <w:sz w:val="13"/>
                <w:szCs w:val="13"/>
              </w:rPr>
            </w:pPr>
            <w:r w:rsidRPr="00573A75">
              <w:rPr>
                <w:rFonts w:ascii="等线" w:eastAsia="等线" w:hAnsi="等线" w:cs="宋体" w:hint="eastAsia"/>
                <w:b/>
                <w:bCs/>
                <w:color w:val="000000"/>
                <w:kern w:val="0"/>
                <w:sz w:val="13"/>
                <w:szCs w:val="13"/>
              </w:rPr>
              <w:t>OLO_average</w:t>
            </w:r>
          </w:p>
        </w:tc>
        <w:tc>
          <w:tcPr>
            <w:tcW w:w="644" w:type="dxa"/>
            <w:tcBorders>
              <w:top w:val="nil"/>
              <w:left w:val="single" w:sz="8" w:space="0" w:color="auto"/>
              <w:bottom w:val="single" w:sz="8" w:space="0" w:color="auto"/>
              <w:right w:val="single" w:sz="4" w:space="0" w:color="auto"/>
            </w:tcBorders>
            <w:shd w:val="clear" w:color="auto" w:fill="auto"/>
            <w:noWrap/>
            <w:vAlign w:val="center"/>
          </w:tcPr>
          <w:p w14:paraId="100136B4" w14:textId="649711B7"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0.6237</w:t>
            </w:r>
          </w:p>
        </w:tc>
        <w:tc>
          <w:tcPr>
            <w:tcW w:w="644" w:type="dxa"/>
            <w:tcBorders>
              <w:top w:val="nil"/>
              <w:left w:val="nil"/>
              <w:bottom w:val="single" w:sz="8" w:space="0" w:color="auto"/>
              <w:right w:val="single" w:sz="4" w:space="0" w:color="auto"/>
            </w:tcBorders>
            <w:shd w:val="clear" w:color="auto" w:fill="auto"/>
            <w:noWrap/>
            <w:vAlign w:val="center"/>
          </w:tcPr>
          <w:p w14:paraId="199C5AAE" w14:textId="02280465"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4" w:type="dxa"/>
            <w:tcBorders>
              <w:top w:val="nil"/>
              <w:left w:val="nil"/>
              <w:bottom w:val="single" w:sz="8" w:space="0" w:color="auto"/>
              <w:right w:val="single" w:sz="4" w:space="0" w:color="auto"/>
            </w:tcBorders>
            <w:shd w:val="clear" w:color="auto" w:fill="auto"/>
            <w:noWrap/>
            <w:vAlign w:val="center"/>
          </w:tcPr>
          <w:p w14:paraId="1E4F7D09" w14:textId="25DAE724"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8" w:space="0" w:color="auto"/>
            </w:tcBorders>
            <w:shd w:val="clear" w:color="auto" w:fill="auto"/>
            <w:noWrap/>
            <w:vAlign w:val="center"/>
          </w:tcPr>
          <w:p w14:paraId="6A7C821B" w14:textId="6453E777"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45983CB8" w14:textId="018C0A85"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7C5E42CB" w14:textId="21AC63C0"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473571C9" w14:textId="0B6C34D6"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8" w:space="0" w:color="auto"/>
            </w:tcBorders>
            <w:shd w:val="clear" w:color="auto" w:fill="auto"/>
            <w:noWrap/>
            <w:vAlign w:val="center"/>
          </w:tcPr>
          <w:p w14:paraId="685B1897" w14:textId="3CC10B1A"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09CB3A44" w14:textId="35FC79F7"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5486FB46" w14:textId="13C5F39B"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59628B96" w14:textId="1F1C7CAD"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8" w:space="0" w:color="auto"/>
            </w:tcBorders>
            <w:shd w:val="clear" w:color="auto" w:fill="auto"/>
            <w:noWrap/>
            <w:vAlign w:val="center"/>
          </w:tcPr>
          <w:p w14:paraId="3491ED8F" w14:textId="25418DD3"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5D534849" w14:textId="6DCBD2D8" w:rsidR="00A54743" w:rsidRPr="006F7968" w:rsidRDefault="00A54743" w:rsidP="00A54743">
            <w:pPr>
              <w:jc w:val="center"/>
              <w:rPr>
                <w:rFonts w:ascii="等线" w:eastAsia="等线" w:hAnsi="等线" w:hint="eastAsia"/>
                <w:color w:val="000000"/>
                <w:sz w:val="13"/>
                <w:szCs w:val="13"/>
              </w:rPr>
            </w:pPr>
            <w:r w:rsidRPr="006F7968">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5F090158" w14:textId="254CE775"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4" w:space="0" w:color="auto"/>
            </w:tcBorders>
            <w:shd w:val="clear" w:color="auto" w:fill="auto"/>
            <w:noWrap/>
            <w:vAlign w:val="center"/>
          </w:tcPr>
          <w:p w14:paraId="77856B3A" w14:textId="7C06B3BC" w:rsidR="00A54743" w:rsidRPr="006F7968" w:rsidRDefault="00A54743" w:rsidP="00A54743">
            <w:pPr>
              <w:jc w:val="center"/>
              <w:rPr>
                <w:rFonts w:ascii="等线" w:eastAsia="等线" w:hAnsi="等线"/>
                <w:color w:val="000000"/>
                <w:sz w:val="13"/>
                <w:szCs w:val="13"/>
              </w:rPr>
            </w:pPr>
            <w:r w:rsidRPr="00A54743">
              <w:rPr>
                <w:rFonts w:ascii="等线" w:eastAsia="等线" w:hAnsi="等线"/>
                <w:color w:val="000000"/>
                <w:sz w:val="13"/>
                <w:szCs w:val="13"/>
              </w:rPr>
              <w:t>0.6237</w:t>
            </w:r>
          </w:p>
        </w:tc>
        <w:tc>
          <w:tcPr>
            <w:tcW w:w="643" w:type="dxa"/>
            <w:tcBorders>
              <w:top w:val="nil"/>
              <w:left w:val="nil"/>
              <w:bottom w:val="single" w:sz="8" w:space="0" w:color="auto"/>
              <w:right w:val="single" w:sz="8" w:space="0" w:color="auto"/>
            </w:tcBorders>
            <w:shd w:val="clear" w:color="auto" w:fill="auto"/>
            <w:noWrap/>
            <w:vAlign w:val="center"/>
          </w:tcPr>
          <w:p w14:paraId="546F7D3D" w14:textId="3334DB51" w:rsidR="00A54743" w:rsidRPr="00A54743" w:rsidRDefault="00A54743" w:rsidP="00A54743">
            <w:pPr>
              <w:jc w:val="center"/>
              <w:rPr>
                <w:rFonts w:ascii="等线" w:eastAsia="等线" w:hAnsi="等线" w:hint="eastAsia"/>
                <w:color w:val="000000"/>
                <w:sz w:val="13"/>
                <w:szCs w:val="13"/>
              </w:rPr>
            </w:pPr>
            <w:r w:rsidRPr="00A54743">
              <w:rPr>
                <w:rFonts w:ascii="等线" w:eastAsia="等线" w:hAnsi="等线"/>
                <w:color w:val="000000"/>
                <w:sz w:val="13"/>
                <w:szCs w:val="13"/>
              </w:rPr>
              <w:t>0.6237</w:t>
            </w:r>
          </w:p>
        </w:tc>
      </w:tr>
    </w:tbl>
    <w:p w14:paraId="104CCCDE" w14:textId="61DCC34C" w:rsidR="003F5F2E" w:rsidRDefault="003F5F2E" w:rsidP="006F7968">
      <w:pPr>
        <w:widowControl/>
        <w:ind w:rightChars="-619" w:right="-1300"/>
        <w:jc w:val="left"/>
        <w:rPr>
          <w:sz w:val="18"/>
          <w:szCs w:val="18"/>
        </w:rPr>
      </w:pPr>
    </w:p>
    <w:p w14:paraId="6B7D1446" w14:textId="77777777" w:rsidR="00592255" w:rsidRDefault="00592255" w:rsidP="006F7968">
      <w:pPr>
        <w:widowControl/>
        <w:ind w:rightChars="-619" w:right="-1300"/>
        <w:jc w:val="left"/>
        <w:rPr>
          <w:sz w:val="18"/>
          <w:szCs w:val="18"/>
        </w:rPr>
      </w:pPr>
    </w:p>
    <w:p w14:paraId="6D3D156C" w14:textId="7EA33468" w:rsidR="00592255" w:rsidRDefault="00592255" w:rsidP="00592255">
      <w:pPr>
        <w:widowControl/>
        <w:ind w:leftChars="-202" w:left="-424" w:rightChars="-619" w:right="-1300"/>
        <w:rPr>
          <w:sz w:val="18"/>
          <w:szCs w:val="18"/>
        </w:rPr>
      </w:pPr>
      <w:r w:rsidRPr="00592255">
        <w:rPr>
          <w:sz w:val="18"/>
          <w:szCs w:val="18"/>
        </w:rPr>
        <w:t>As can be seen from the results, increasing the bandwidth to 0.075 has no significant effect on the overall clustering performance.</w:t>
      </w:r>
    </w:p>
    <w:p w14:paraId="561E7530" w14:textId="77777777" w:rsidR="00A57371" w:rsidRDefault="00A57371" w:rsidP="00592255">
      <w:pPr>
        <w:widowControl/>
        <w:ind w:leftChars="-202" w:left="-424" w:rightChars="-619" w:right="-1300"/>
        <w:rPr>
          <w:sz w:val="18"/>
          <w:szCs w:val="18"/>
        </w:rPr>
      </w:pPr>
    </w:p>
    <w:p w14:paraId="7F25C8AC" w14:textId="71F9BCF3" w:rsidR="00652B26" w:rsidRDefault="00652B26" w:rsidP="00592255">
      <w:pPr>
        <w:widowControl/>
        <w:ind w:leftChars="-202" w:left="-424" w:rightChars="-619" w:right="-1300"/>
        <w:rPr>
          <w:sz w:val="18"/>
          <w:szCs w:val="18"/>
        </w:rPr>
      </w:pPr>
      <w:r>
        <w:rPr>
          <w:noProof/>
          <w:sz w:val="18"/>
          <w:szCs w:val="18"/>
        </w:rPr>
        <w:drawing>
          <wp:inline distT="0" distB="0" distL="0" distR="0" wp14:anchorId="5B23131D" wp14:editId="2A412F3D">
            <wp:extent cx="3560400" cy="20016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60400" cy="2001600"/>
                    </a:xfrm>
                    <a:prstGeom prst="rect">
                      <a:avLst/>
                    </a:prstGeom>
                    <a:noFill/>
                    <a:ln>
                      <a:noFill/>
                    </a:ln>
                  </pic:spPr>
                </pic:pic>
              </a:graphicData>
            </a:graphic>
          </wp:inline>
        </w:drawing>
      </w:r>
      <w:r>
        <w:rPr>
          <w:noProof/>
          <w:sz w:val="18"/>
          <w:szCs w:val="18"/>
        </w:rPr>
        <w:drawing>
          <wp:inline distT="0" distB="0" distL="0" distR="0" wp14:anchorId="7EB41477" wp14:editId="21BDF13B">
            <wp:extent cx="3560400" cy="20016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60400" cy="2001600"/>
                    </a:xfrm>
                    <a:prstGeom prst="rect">
                      <a:avLst/>
                    </a:prstGeom>
                    <a:noFill/>
                    <a:ln>
                      <a:noFill/>
                    </a:ln>
                  </pic:spPr>
                </pic:pic>
              </a:graphicData>
            </a:graphic>
          </wp:inline>
        </w:drawing>
      </w:r>
      <w:r>
        <w:rPr>
          <w:noProof/>
          <w:sz w:val="18"/>
          <w:szCs w:val="18"/>
        </w:rPr>
        <w:drawing>
          <wp:inline distT="0" distB="0" distL="0" distR="0" wp14:anchorId="73D02B02" wp14:editId="78CE27A5">
            <wp:extent cx="3560400" cy="20016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60400" cy="2001600"/>
                    </a:xfrm>
                    <a:prstGeom prst="rect">
                      <a:avLst/>
                    </a:prstGeom>
                    <a:noFill/>
                    <a:ln>
                      <a:noFill/>
                    </a:ln>
                  </pic:spPr>
                </pic:pic>
              </a:graphicData>
            </a:graphic>
          </wp:inline>
        </w:drawing>
      </w:r>
      <w:r>
        <w:rPr>
          <w:noProof/>
          <w:sz w:val="18"/>
          <w:szCs w:val="18"/>
        </w:rPr>
        <w:drawing>
          <wp:inline distT="0" distB="0" distL="0" distR="0" wp14:anchorId="55969BCB" wp14:editId="17D3E140">
            <wp:extent cx="3560400" cy="200160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60400" cy="2001600"/>
                    </a:xfrm>
                    <a:prstGeom prst="rect">
                      <a:avLst/>
                    </a:prstGeom>
                    <a:noFill/>
                    <a:ln>
                      <a:noFill/>
                    </a:ln>
                  </pic:spPr>
                </pic:pic>
              </a:graphicData>
            </a:graphic>
          </wp:inline>
        </w:drawing>
      </w:r>
    </w:p>
    <w:p w14:paraId="01D510DB" w14:textId="5CDABFA9" w:rsidR="00592255" w:rsidRDefault="00230701" w:rsidP="00230701">
      <w:pPr>
        <w:widowControl/>
        <w:ind w:leftChars="-202" w:left="-424" w:rightChars="-619" w:right="-1300"/>
        <w:rPr>
          <w:sz w:val="18"/>
          <w:szCs w:val="18"/>
        </w:rPr>
      </w:pPr>
      <w:r w:rsidRPr="00230701">
        <w:rPr>
          <w:sz w:val="18"/>
          <w:szCs w:val="18"/>
        </w:rPr>
        <w:t xml:space="preserve">The previous conclusions can be verified by </w:t>
      </w:r>
      <w:r w:rsidR="00965E9B" w:rsidRPr="00230701">
        <w:rPr>
          <w:sz w:val="18"/>
          <w:szCs w:val="18"/>
        </w:rPr>
        <w:t>analyzing</w:t>
      </w:r>
      <w:r w:rsidRPr="00230701">
        <w:rPr>
          <w:sz w:val="18"/>
          <w:szCs w:val="18"/>
        </w:rPr>
        <w:t xml:space="preserve"> the Kappa statistics and Phi coefficients. Increasing the bandwidth does not improve the performance of the clustering.</w:t>
      </w:r>
    </w:p>
    <w:p w14:paraId="4EF79C4C" w14:textId="0E245D6C" w:rsidR="007F0B0B" w:rsidRPr="00F466A5" w:rsidRDefault="007F0B0B" w:rsidP="00230701">
      <w:pPr>
        <w:widowControl/>
        <w:ind w:leftChars="-202" w:left="-424" w:rightChars="-619" w:right="-1300"/>
        <w:rPr>
          <w:rFonts w:hint="eastAsia"/>
          <w:sz w:val="18"/>
          <w:szCs w:val="18"/>
        </w:rPr>
      </w:pPr>
      <w:r w:rsidRPr="007F0B0B">
        <w:rPr>
          <w:sz w:val="18"/>
          <w:szCs w:val="18"/>
        </w:rPr>
        <w:t>The results of the Kappa statistics and Phi coefficients for OLO_average and some SPIN_NH are even below 0.</w:t>
      </w:r>
    </w:p>
    <w:sectPr w:rsidR="007F0B0B" w:rsidRPr="00F466A5" w:rsidSect="00965816">
      <w:pgSz w:w="11906" w:h="16838"/>
      <w:pgMar w:top="567" w:right="1440" w:bottom="426" w:left="7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C024" w14:textId="77777777" w:rsidR="009B300A" w:rsidRDefault="009B300A" w:rsidP="00595136">
      <w:r>
        <w:separator/>
      </w:r>
    </w:p>
  </w:endnote>
  <w:endnote w:type="continuationSeparator" w:id="0">
    <w:p w14:paraId="113A1B34" w14:textId="77777777" w:rsidR="009B300A" w:rsidRDefault="009B300A" w:rsidP="0059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8E90" w14:textId="77777777" w:rsidR="009B300A" w:rsidRDefault="009B300A" w:rsidP="00595136">
      <w:r>
        <w:separator/>
      </w:r>
    </w:p>
  </w:footnote>
  <w:footnote w:type="continuationSeparator" w:id="0">
    <w:p w14:paraId="4624A050" w14:textId="77777777" w:rsidR="009B300A" w:rsidRDefault="009B300A" w:rsidP="00595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40"/>
    <w:rsid w:val="00010990"/>
    <w:rsid w:val="00024E50"/>
    <w:rsid w:val="00057BE9"/>
    <w:rsid w:val="0006279F"/>
    <w:rsid w:val="00072A53"/>
    <w:rsid w:val="00083863"/>
    <w:rsid w:val="00094DD8"/>
    <w:rsid w:val="000B422B"/>
    <w:rsid w:val="000B77F8"/>
    <w:rsid w:val="000E2995"/>
    <w:rsid w:val="00100FC4"/>
    <w:rsid w:val="0012435F"/>
    <w:rsid w:val="0013260A"/>
    <w:rsid w:val="001452E8"/>
    <w:rsid w:val="00152786"/>
    <w:rsid w:val="00157EE1"/>
    <w:rsid w:val="001D2C67"/>
    <w:rsid w:val="001F12E8"/>
    <w:rsid w:val="001F6CA5"/>
    <w:rsid w:val="002040D8"/>
    <w:rsid w:val="002105F4"/>
    <w:rsid w:val="00230701"/>
    <w:rsid w:val="00230BEA"/>
    <w:rsid w:val="00231873"/>
    <w:rsid w:val="00240EA6"/>
    <w:rsid w:val="002540AC"/>
    <w:rsid w:val="0028486F"/>
    <w:rsid w:val="00291B84"/>
    <w:rsid w:val="002E67B8"/>
    <w:rsid w:val="00310E1E"/>
    <w:rsid w:val="0031611A"/>
    <w:rsid w:val="00317290"/>
    <w:rsid w:val="0033764B"/>
    <w:rsid w:val="00337A5C"/>
    <w:rsid w:val="00346A9D"/>
    <w:rsid w:val="003623A8"/>
    <w:rsid w:val="00375FDB"/>
    <w:rsid w:val="0039687D"/>
    <w:rsid w:val="003B2843"/>
    <w:rsid w:val="003E55EB"/>
    <w:rsid w:val="003F3D81"/>
    <w:rsid w:val="003F40F5"/>
    <w:rsid w:val="003F5F2E"/>
    <w:rsid w:val="003F68DF"/>
    <w:rsid w:val="00424F20"/>
    <w:rsid w:val="004368FB"/>
    <w:rsid w:val="0044234A"/>
    <w:rsid w:val="00443D3A"/>
    <w:rsid w:val="00471756"/>
    <w:rsid w:val="0048515E"/>
    <w:rsid w:val="004942A9"/>
    <w:rsid w:val="004A20A0"/>
    <w:rsid w:val="004A3EAC"/>
    <w:rsid w:val="004C3EE2"/>
    <w:rsid w:val="004D3FA3"/>
    <w:rsid w:val="00502385"/>
    <w:rsid w:val="00505D44"/>
    <w:rsid w:val="005173F7"/>
    <w:rsid w:val="00533CA8"/>
    <w:rsid w:val="005640D5"/>
    <w:rsid w:val="0057098B"/>
    <w:rsid w:val="00573A75"/>
    <w:rsid w:val="00577B09"/>
    <w:rsid w:val="005902BD"/>
    <w:rsid w:val="00592255"/>
    <w:rsid w:val="00595136"/>
    <w:rsid w:val="00595E87"/>
    <w:rsid w:val="005E2DFC"/>
    <w:rsid w:val="005E5822"/>
    <w:rsid w:val="005E6AF2"/>
    <w:rsid w:val="0065107D"/>
    <w:rsid w:val="00652B26"/>
    <w:rsid w:val="0067358B"/>
    <w:rsid w:val="006B31DE"/>
    <w:rsid w:val="006E3583"/>
    <w:rsid w:val="006F7968"/>
    <w:rsid w:val="007018C6"/>
    <w:rsid w:val="007674C6"/>
    <w:rsid w:val="00777479"/>
    <w:rsid w:val="00777ADA"/>
    <w:rsid w:val="00786490"/>
    <w:rsid w:val="007924AE"/>
    <w:rsid w:val="0079364A"/>
    <w:rsid w:val="00793BCB"/>
    <w:rsid w:val="007A0C86"/>
    <w:rsid w:val="007A5A4D"/>
    <w:rsid w:val="007D35E1"/>
    <w:rsid w:val="007D6EB8"/>
    <w:rsid w:val="007E12BA"/>
    <w:rsid w:val="007F0B0B"/>
    <w:rsid w:val="008301B4"/>
    <w:rsid w:val="008379AF"/>
    <w:rsid w:val="008725AB"/>
    <w:rsid w:val="00874948"/>
    <w:rsid w:val="00890D40"/>
    <w:rsid w:val="00892637"/>
    <w:rsid w:val="008B00E0"/>
    <w:rsid w:val="008C7DC1"/>
    <w:rsid w:val="008E5A2A"/>
    <w:rsid w:val="00901E9B"/>
    <w:rsid w:val="009035AE"/>
    <w:rsid w:val="0090571E"/>
    <w:rsid w:val="0092364E"/>
    <w:rsid w:val="00932BB6"/>
    <w:rsid w:val="00944F94"/>
    <w:rsid w:val="00953991"/>
    <w:rsid w:val="00965816"/>
    <w:rsid w:val="00965E9B"/>
    <w:rsid w:val="00971F01"/>
    <w:rsid w:val="009B300A"/>
    <w:rsid w:val="009B407C"/>
    <w:rsid w:val="00A324F1"/>
    <w:rsid w:val="00A54743"/>
    <w:rsid w:val="00A57371"/>
    <w:rsid w:val="00A63FC5"/>
    <w:rsid w:val="00A9438A"/>
    <w:rsid w:val="00AA5E6D"/>
    <w:rsid w:val="00AD58F8"/>
    <w:rsid w:val="00AF3667"/>
    <w:rsid w:val="00B004D5"/>
    <w:rsid w:val="00B14E3C"/>
    <w:rsid w:val="00B1797C"/>
    <w:rsid w:val="00B23438"/>
    <w:rsid w:val="00B23E56"/>
    <w:rsid w:val="00B24A25"/>
    <w:rsid w:val="00B40F42"/>
    <w:rsid w:val="00B41132"/>
    <w:rsid w:val="00B45560"/>
    <w:rsid w:val="00B45562"/>
    <w:rsid w:val="00B515C6"/>
    <w:rsid w:val="00B6359D"/>
    <w:rsid w:val="00B6556C"/>
    <w:rsid w:val="00BB7213"/>
    <w:rsid w:val="00BD17B5"/>
    <w:rsid w:val="00C1005C"/>
    <w:rsid w:val="00C17D83"/>
    <w:rsid w:val="00C6076F"/>
    <w:rsid w:val="00C72C64"/>
    <w:rsid w:val="00C73C6C"/>
    <w:rsid w:val="00CB0B73"/>
    <w:rsid w:val="00CB4A77"/>
    <w:rsid w:val="00CC05F9"/>
    <w:rsid w:val="00CD2875"/>
    <w:rsid w:val="00CE5ECD"/>
    <w:rsid w:val="00D2632C"/>
    <w:rsid w:val="00D50BDC"/>
    <w:rsid w:val="00D7234D"/>
    <w:rsid w:val="00D8398B"/>
    <w:rsid w:val="00DA278B"/>
    <w:rsid w:val="00DD5C1C"/>
    <w:rsid w:val="00DE6C3C"/>
    <w:rsid w:val="00E01D32"/>
    <w:rsid w:val="00E03994"/>
    <w:rsid w:val="00E04C79"/>
    <w:rsid w:val="00E14081"/>
    <w:rsid w:val="00E22A55"/>
    <w:rsid w:val="00E70452"/>
    <w:rsid w:val="00E952FC"/>
    <w:rsid w:val="00E9571A"/>
    <w:rsid w:val="00EB7F7D"/>
    <w:rsid w:val="00EE5ED5"/>
    <w:rsid w:val="00F14AF0"/>
    <w:rsid w:val="00F21DBE"/>
    <w:rsid w:val="00F23362"/>
    <w:rsid w:val="00F24C12"/>
    <w:rsid w:val="00F31D76"/>
    <w:rsid w:val="00F323C5"/>
    <w:rsid w:val="00F43694"/>
    <w:rsid w:val="00F442D1"/>
    <w:rsid w:val="00F466A5"/>
    <w:rsid w:val="00FA72F0"/>
    <w:rsid w:val="00FC2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3BA7"/>
  <w15:chartTrackingRefBased/>
  <w15:docId w15:val="{660C78A5-2BA9-4964-9281-88644DBF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1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136"/>
    <w:rPr>
      <w:sz w:val="18"/>
      <w:szCs w:val="18"/>
    </w:rPr>
  </w:style>
  <w:style w:type="paragraph" w:styleId="a5">
    <w:name w:val="footer"/>
    <w:basedOn w:val="a"/>
    <w:link w:val="a6"/>
    <w:uiPriority w:val="99"/>
    <w:unhideWhenUsed/>
    <w:rsid w:val="00595136"/>
    <w:pPr>
      <w:tabs>
        <w:tab w:val="center" w:pos="4153"/>
        <w:tab w:val="right" w:pos="8306"/>
      </w:tabs>
      <w:snapToGrid w:val="0"/>
      <w:jc w:val="left"/>
    </w:pPr>
    <w:rPr>
      <w:sz w:val="18"/>
      <w:szCs w:val="18"/>
    </w:rPr>
  </w:style>
  <w:style w:type="character" w:customStyle="1" w:styleId="a6">
    <w:name w:val="页脚 字符"/>
    <w:basedOn w:val="a0"/>
    <w:link w:val="a5"/>
    <w:uiPriority w:val="99"/>
    <w:rsid w:val="00595136"/>
    <w:rPr>
      <w:sz w:val="18"/>
      <w:szCs w:val="18"/>
    </w:rPr>
  </w:style>
  <w:style w:type="paragraph" w:styleId="HTML">
    <w:name w:val="HTML Preformatted"/>
    <w:basedOn w:val="a"/>
    <w:link w:val="HTML0"/>
    <w:uiPriority w:val="99"/>
    <w:unhideWhenUsed/>
    <w:rsid w:val="00B23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23E56"/>
    <w:rPr>
      <w:rFonts w:ascii="宋体" w:eastAsia="宋体" w:hAnsi="宋体" w:cs="宋体"/>
      <w:kern w:val="0"/>
      <w:sz w:val="24"/>
      <w:szCs w:val="24"/>
    </w:rPr>
  </w:style>
  <w:style w:type="character" w:customStyle="1" w:styleId="gnd-iwgdh3b">
    <w:name w:val="gnd-iwgdh3b"/>
    <w:basedOn w:val="a0"/>
    <w:rsid w:val="00B2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616">
      <w:bodyDiv w:val="1"/>
      <w:marLeft w:val="0"/>
      <w:marRight w:val="0"/>
      <w:marTop w:val="0"/>
      <w:marBottom w:val="0"/>
      <w:divBdr>
        <w:top w:val="none" w:sz="0" w:space="0" w:color="auto"/>
        <w:left w:val="none" w:sz="0" w:space="0" w:color="auto"/>
        <w:bottom w:val="none" w:sz="0" w:space="0" w:color="auto"/>
        <w:right w:val="none" w:sz="0" w:space="0" w:color="auto"/>
      </w:divBdr>
    </w:div>
    <w:div w:id="11685975">
      <w:bodyDiv w:val="1"/>
      <w:marLeft w:val="0"/>
      <w:marRight w:val="0"/>
      <w:marTop w:val="0"/>
      <w:marBottom w:val="0"/>
      <w:divBdr>
        <w:top w:val="none" w:sz="0" w:space="0" w:color="auto"/>
        <w:left w:val="none" w:sz="0" w:space="0" w:color="auto"/>
        <w:bottom w:val="none" w:sz="0" w:space="0" w:color="auto"/>
        <w:right w:val="none" w:sz="0" w:space="0" w:color="auto"/>
      </w:divBdr>
    </w:div>
    <w:div w:id="43723291">
      <w:bodyDiv w:val="1"/>
      <w:marLeft w:val="0"/>
      <w:marRight w:val="0"/>
      <w:marTop w:val="0"/>
      <w:marBottom w:val="0"/>
      <w:divBdr>
        <w:top w:val="none" w:sz="0" w:space="0" w:color="auto"/>
        <w:left w:val="none" w:sz="0" w:space="0" w:color="auto"/>
        <w:bottom w:val="none" w:sz="0" w:space="0" w:color="auto"/>
        <w:right w:val="none" w:sz="0" w:space="0" w:color="auto"/>
      </w:divBdr>
    </w:div>
    <w:div w:id="44911147">
      <w:bodyDiv w:val="1"/>
      <w:marLeft w:val="0"/>
      <w:marRight w:val="0"/>
      <w:marTop w:val="0"/>
      <w:marBottom w:val="0"/>
      <w:divBdr>
        <w:top w:val="none" w:sz="0" w:space="0" w:color="auto"/>
        <w:left w:val="none" w:sz="0" w:space="0" w:color="auto"/>
        <w:bottom w:val="none" w:sz="0" w:space="0" w:color="auto"/>
        <w:right w:val="none" w:sz="0" w:space="0" w:color="auto"/>
      </w:divBdr>
    </w:div>
    <w:div w:id="63963224">
      <w:bodyDiv w:val="1"/>
      <w:marLeft w:val="0"/>
      <w:marRight w:val="0"/>
      <w:marTop w:val="0"/>
      <w:marBottom w:val="0"/>
      <w:divBdr>
        <w:top w:val="none" w:sz="0" w:space="0" w:color="auto"/>
        <w:left w:val="none" w:sz="0" w:space="0" w:color="auto"/>
        <w:bottom w:val="none" w:sz="0" w:space="0" w:color="auto"/>
        <w:right w:val="none" w:sz="0" w:space="0" w:color="auto"/>
      </w:divBdr>
    </w:div>
    <w:div w:id="80611640">
      <w:bodyDiv w:val="1"/>
      <w:marLeft w:val="0"/>
      <w:marRight w:val="0"/>
      <w:marTop w:val="0"/>
      <w:marBottom w:val="0"/>
      <w:divBdr>
        <w:top w:val="none" w:sz="0" w:space="0" w:color="auto"/>
        <w:left w:val="none" w:sz="0" w:space="0" w:color="auto"/>
        <w:bottom w:val="none" w:sz="0" w:space="0" w:color="auto"/>
        <w:right w:val="none" w:sz="0" w:space="0" w:color="auto"/>
      </w:divBdr>
    </w:div>
    <w:div w:id="124810243">
      <w:bodyDiv w:val="1"/>
      <w:marLeft w:val="0"/>
      <w:marRight w:val="0"/>
      <w:marTop w:val="0"/>
      <w:marBottom w:val="0"/>
      <w:divBdr>
        <w:top w:val="none" w:sz="0" w:space="0" w:color="auto"/>
        <w:left w:val="none" w:sz="0" w:space="0" w:color="auto"/>
        <w:bottom w:val="none" w:sz="0" w:space="0" w:color="auto"/>
        <w:right w:val="none" w:sz="0" w:space="0" w:color="auto"/>
      </w:divBdr>
    </w:div>
    <w:div w:id="170220121">
      <w:bodyDiv w:val="1"/>
      <w:marLeft w:val="0"/>
      <w:marRight w:val="0"/>
      <w:marTop w:val="0"/>
      <w:marBottom w:val="0"/>
      <w:divBdr>
        <w:top w:val="none" w:sz="0" w:space="0" w:color="auto"/>
        <w:left w:val="none" w:sz="0" w:space="0" w:color="auto"/>
        <w:bottom w:val="none" w:sz="0" w:space="0" w:color="auto"/>
        <w:right w:val="none" w:sz="0" w:space="0" w:color="auto"/>
      </w:divBdr>
    </w:div>
    <w:div w:id="190999037">
      <w:bodyDiv w:val="1"/>
      <w:marLeft w:val="0"/>
      <w:marRight w:val="0"/>
      <w:marTop w:val="0"/>
      <w:marBottom w:val="0"/>
      <w:divBdr>
        <w:top w:val="none" w:sz="0" w:space="0" w:color="auto"/>
        <w:left w:val="none" w:sz="0" w:space="0" w:color="auto"/>
        <w:bottom w:val="none" w:sz="0" w:space="0" w:color="auto"/>
        <w:right w:val="none" w:sz="0" w:space="0" w:color="auto"/>
      </w:divBdr>
    </w:div>
    <w:div w:id="198708120">
      <w:bodyDiv w:val="1"/>
      <w:marLeft w:val="0"/>
      <w:marRight w:val="0"/>
      <w:marTop w:val="0"/>
      <w:marBottom w:val="0"/>
      <w:divBdr>
        <w:top w:val="none" w:sz="0" w:space="0" w:color="auto"/>
        <w:left w:val="none" w:sz="0" w:space="0" w:color="auto"/>
        <w:bottom w:val="none" w:sz="0" w:space="0" w:color="auto"/>
        <w:right w:val="none" w:sz="0" w:space="0" w:color="auto"/>
      </w:divBdr>
    </w:div>
    <w:div w:id="210115666">
      <w:bodyDiv w:val="1"/>
      <w:marLeft w:val="0"/>
      <w:marRight w:val="0"/>
      <w:marTop w:val="0"/>
      <w:marBottom w:val="0"/>
      <w:divBdr>
        <w:top w:val="none" w:sz="0" w:space="0" w:color="auto"/>
        <w:left w:val="none" w:sz="0" w:space="0" w:color="auto"/>
        <w:bottom w:val="none" w:sz="0" w:space="0" w:color="auto"/>
        <w:right w:val="none" w:sz="0" w:space="0" w:color="auto"/>
      </w:divBdr>
    </w:div>
    <w:div w:id="226570539">
      <w:bodyDiv w:val="1"/>
      <w:marLeft w:val="0"/>
      <w:marRight w:val="0"/>
      <w:marTop w:val="0"/>
      <w:marBottom w:val="0"/>
      <w:divBdr>
        <w:top w:val="none" w:sz="0" w:space="0" w:color="auto"/>
        <w:left w:val="none" w:sz="0" w:space="0" w:color="auto"/>
        <w:bottom w:val="none" w:sz="0" w:space="0" w:color="auto"/>
        <w:right w:val="none" w:sz="0" w:space="0" w:color="auto"/>
      </w:divBdr>
    </w:div>
    <w:div w:id="240415278">
      <w:bodyDiv w:val="1"/>
      <w:marLeft w:val="0"/>
      <w:marRight w:val="0"/>
      <w:marTop w:val="0"/>
      <w:marBottom w:val="0"/>
      <w:divBdr>
        <w:top w:val="none" w:sz="0" w:space="0" w:color="auto"/>
        <w:left w:val="none" w:sz="0" w:space="0" w:color="auto"/>
        <w:bottom w:val="none" w:sz="0" w:space="0" w:color="auto"/>
        <w:right w:val="none" w:sz="0" w:space="0" w:color="auto"/>
      </w:divBdr>
    </w:div>
    <w:div w:id="246575834">
      <w:bodyDiv w:val="1"/>
      <w:marLeft w:val="0"/>
      <w:marRight w:val="0"/>
      <w:marTop w:val="0"/>
      <w:marBottom w:val="0"/>
      <w:divBdr>
        <w:top w:val="none" w:sz="0" w:space="0" w:color="auto"/>
        <w:left w:val="none" w:sz="0" w:space="0" w:color="auto"/>
        <w:bottom w:val="none" w:sz="0" w:space="0" w:color="auto"/>
        <w:right w:val="none" w:sz="0" w:space="0" w:color="auto"/>
      </w:divBdr>
    </w:div>
    <w:div w:id="281418863">
      <w:bodyDiv w:val="1"/>
      <w:marLeft w:val="0"/>
      <w:marRight w:val="0"/>
      <w:marTop w:val="0"/>
      <w:marBottom w:val="0"/>
      <w:divBdr>
        <w:top w:val="none" w:sz="0" w:space="0" w:color="auto"/>
        <w:left w:val="none" w:sz="0" w:space="0" w:color="auto"/>
        <w:bottom w:val="none" w:sz="0" w:space="0" w:color="auto"/>
        <w:right w:val="none" w:sz="0" w:space="0" w:color="auto"/>
      </w:divBdr>
    </w:div>
    <w:div w:id="295184084">
      <w:bodyDiv w:val="1"/>
      <w:marLeft w:val="0"/>
      <w:marRight w:val="0"/>
      <w:marTop w:val="0"/>
      <w:marBottom w:val="0"/>
      <w:divBdr>
        <w:top w:val="none" w:sz="0" w:space="0" w:color="auto"/>
        <w:left w:val="none" w:sz="0" w:space="0" w:color="auto"/>
        <w:bottom w:val="none" w:sz="0" w:space="0" w:color="auto"/>
        <w:right w:val="none" w:sz="0" w:space="0" w:color="auto"/>
      </w:divBdr>
    </w:div>
    <w:div w:id="316616072">
      <w:bodyDiv w:val="1"/>
      <w:marLeft w:val="0"/>
      <w:marRight w:val="0"/>
      <w:marTop w:val="0"/>
      <w:marBottom w:val="0"/>
      <w:divBdr>
        <w:top w:val="none" w:sz="0" w:space="0" w:color="auto"/>
        <w:left w:val="none" w:sz="0" w:space="0" w:color="auto"/>
        <w:bottom w:val="none" w:sz="0" w:space="0" w:color="auto"/>
        <w:right w:val="none" w:sz="0" w:space="0" w:color="auto"/>
      </w:divBdr>
    </w:div>
    <w:div w:id="377438704">
      <w:bodyDiv w:val="1"/>
      <w:marLeft w:val="0"/>
      <w:marRight w:val="0"/>
      <w:marTop w:val="0"/>
      <w:marBottom w:val="0"/>
      <w:divBdr>
        <w:top w:val="none" w:sz="0" w:space="0" w:color="auto"/>
        <w:left w:val="none" w:sz="0" w:space="0" w:color="auto"/>
        <w:bottom w:val="none" w:sz="0" w:space="0" w:color="auto"/>
        <w:right w:val="none" w:sz="0" w:space="0" w:color="auto"/>
      </w:divBdr>
    </w:div>
    <w:div w:id="388041271">
      <w:bodyDiv w:val="1"/>
      <w:marLeft w:val="0"/>
      <w:marRight w:val="0"/>
      <w:marTop w:val="0"/>
      <w:marBottom w:val="0"/>
      <w:divBdr>
        <w:top w:val="none" w:sz="0" w:space="0" w:color="auto"/>
        <w:left w:val="none" w:sz="0" w:space="0" w:color="auto"/>
        <w:bottom w:val="none" w:sz="0" w:space="0" w:color="auto"/>
        <w:right w:val="none" w:sz="0" w:space="0" w:color="auto"/>
      </w:divBdr>
    </w:div>
    <w:div w:id="398097265">
      <w:bodyDiv w:val="1"/>
      <w:marLeft w:val="0"/>
      <w:marRight w:val="0"/>
      <w:marTop w:val="0"/>
      <w:marBottom w:val="0"/>
      <w:divBdr>
        <w:top w:val="none" w:sz="0" w:space="0" w:color="auto"/>
        <w:left w:val="none" w:sz="0" w:space="0" w:color="auto"/>
        <w:bottom w:val="none" w:sz="0" w:space="0" w:color="auto"/>
        <w:right w:val="none" w:sz="0" w:space="0" w:color="auto"/>
      </w:divBdr>
    </w:div>
    <w:div w:id="401216629">
      <w:bodyDiv w:val="1"/>
      <w:marLeft w:val="0"/>
      <w:marRight w:val="0"/>
      <w:marTop w:val="0"/>
      <w:marBottom w:val="0"/>
      <w:divBdr>
        <w:top w:val="none" w:sz="0" w:space="0" w:color="auto"/>
        <w:left w:val="none" w:sz="0" w:space="0" w:color="auto"/>
        <w:bottom w:val="none" w:sz="0" w:space="0" w:color="auto"/>
        <w:right w:val="none" w:sz="0" w:space="0" w:color="auto"/>
      </w:divBdr>
    </w:div>
    <w:div w:id="405762204">
      <w:bodyDiv w:val="1"/>
      <w:marLeft w:val="0"/>
      <w:marRight w:val="0"/>
      <w:marTop w:val="0"/>
      <w:marBottom w:val="0"/>
      <w:divBdr>
        <w:top w:val="none" w:sz="0" w:space="0" w:color="auto"/>
        <w:left w:val="none" w:sz="0" w:space="0" w:color="auto"/>
        <w:bottom w:val="none" w:sz="0" w:space="0" w:color="auto"/>
        <w:right w:val="none" w:sz="0" w:space="0" w:color="auto"/>
      </w:divBdr>
    </w:div>
    <w:div w:id="453982090">
      <w:bodyDiv w:val="1"/>
      <w:marLeft w:val="0"/>
      <w:marRight w:val="0"/>
      <w:marTop w:val="0"/>
      <w:marBottom w:val="0"/>
      <w:divBdr>
        <w:top w:val="none" w:sz="0" w:space="0" w:color="auto"/>
        <w:left w:val="none" w:sz="0" w:space="0" w:color="auto"/>
        <w:bottom w:val="none" w:sz="0" w:space="0" w:color="auto"/>
        <w:right w:val="none" w:sz="0" w:space="0" w:color="auto"/>
      </w:divBdr>
    </w:div>
    <w:div w:id="455493560">
      <w:bodyDiv w:val="1"/>
      <w:marLeft w:val="0"/>
      <w:marRight w:val="0"/>
      <w:marTop w:val="0"/>
      <w:marBottom w:val="0"/>
      <w:divBdr>
        <w:top w:val="none" w:sz="0" w:space="0" w:color="auto"/>
        <w:left w:val="none" w:sz="0" w:space="0" w:color="auto"/>
        <w:bottom w:val="none" w:sz="0" w:space="0" w:color="auto"/>
        <w:right w:val="none" w:sz="0" w:space="0" w:color="auto"/>
      </w:divBdr>
    </w:div>
    <w:div w:id="468670624">
      <w:bodyDiv w:val="1"/>
      <w:marLeft w:val="0"/>
      <w:marRight w:val="0"/>
      <w:marTop w:val="0"/>
      <w:marBottom w:val="0"/>
      <w:divBdr>
        <w:top w:val="none" w:sz="0" w:space="0" w:color="auto"/>
        <w:left w:val="none" w:sz="0" w:space="0" w:color="auto"/>
        <w:bottom w:val="none" w:sz="0" w:space="0" w:color="auto"/>
        <w:right w:val="none" w:sz="0" w:space="0" w:color="auto"/>
      </w:divBdr>
    </w:div>
    <w:div w:id="473064183">
      <w:bodyDiv w:val="1"/>
      <w:marLeft w:val="0"/>
      <w:marRight w:val="0"/>
      <w:marTop w:val="0"/>
      <w:marBottom w:val="0"/>
      <w:divBdr>
        <w:top w:val="none" w:sz="0" w:space="0" w:color="auto"/>
        <w:left w:val="none" w:sz="0" w:space="0" w:color="auto"/>
        <w:bottom w:val="none" w:sz="0" w:space="0" w:color="auto"/>
        <w:right w:val="none" w:sz="0" w:space="0" w:color="auto"/>
      </w:divBdr>
    </w:div>
    <w:div w:id="478151955">
      <w:bodyDiv w:val="1"/>
      <w:marLeft w:val="0"/>
      <w:marRight w:val="0"/>
      <w:marTop w:val="0"/>
      <w:marBottom w:val="0"/>
      <w:divBdr>
        <w:top w:val="none" w:sz="0" w:space="0" w:color="auto"/>
        <w:left w:val="none" w:sz="0" w:space="0" w:color="auto"/>
        <w:bottom w:val="none" w:sz="0" w:space="0" w:color="auto"/>
        <w:right w:val="none" w:sz="0" w:space="0" w:color="auto"/>
      </w:divBdr>
    </w:div>
    <w:div w:id="482428361">
      <w:bodyDiv w:val="1"/>
      <w:marLeft w:val="0"/>
      <w:marRight w:val="0"/>
      <w:marTop w:val="0"/>
      <w:marBottom w:val="0"/>
      <w:divBdr>
        <w:top w:val="none" w:sz="0" w:space="0" w:color="auto"/>
        <w:left w:val="none" w:sz="0" w:space="0" w:color="auto"/>
        <w:bottom w:val="none" w:sz="0" w:space="0" w:color="auto"/>
        <w:right w:val="none" w:sz="0" w:space="0" w:color="auto"/>
      </w:divBdr>
    </w:div>
    <w:div w:id="482502920">
      <w:bodyDiv w:val="1"/>
      <w:marLeft w:val="0"/>
      <w:marRight w:val="0"/>
      <w:marTop w:val="0"/>
      <w:marBottom w:val="0"/>
      <w:divBdr>
        <w:top w:val="none" w:sz="0" w:space="0" w:color="auto"/>
        <w:left w:val="none" w:sz="0" w:space="0" w:color="auto"/>
        <w:bottom w:val="none" w:sz="0" w:space="0" w:color="auto"/>
        <w:right w:val="none" w:sz="0" w:space="0" w:color="auto"/>
      </w:divBdr>
    </w:div>
    <w:div w:id="494423360">
      <w:bodyDiv w:val="1"/>
      <w:marLeft w:val="0"/>
      <w:marRight w:val="0"/>
      <w:marTop w:val="0"/>
      <w:marBottom w:val="0"/>
      <w:divBdr>
        <w:top w:val="none" w:sz="0" w:space="0" w:color="auto"/>
        <w:left w:val="none" w:sz="0" w:space="0" w:color="auto"/>
        <w:bottom w:val="none" w:sz="0" w:space="0" w:color="auto"/>
        <w:right w:val="none" w:sz="0" w:space="0" w:color="auto"/>
      </w:divBdr>
    </w:div>
    <w:div w:id="530343351">
      <w:bodyDiv w:val="1"/>
      <w:marLeft w:val="0"/>
      <w:marRight w:val="0"/>
      <w:marTop w:val="0"/>
      <w:marBottom w:val="0"/>
      <w:divBdr>
        <w:top w:val="none" w:sz="0" w:space="0" w:color="auto"/>
        <w:left w:val="none" w:sz="0" w:space="0" w:color="auto"/>
        <w:bottom w:val="none" w:sz="0" w:space="0" w:color="auto"/>
        <w:right w:val="none" w:sz="0" w:space="0" w:color="auto"/>
      </w:divBdr>
    </w:div>
    <w:div w:id="566574717">
      <w:bodyDiv w:val="1"/>
      <w:marLeft w:val="0"/>
      <w:marRight w:val="0"/>
      <w:marTop w:val="0"/>
      <w:marBottom w:val="0"/>
      <w:divBdr>
        <w:top w:val="none" w:sz="0" w:space="0" w:color="auto"/>
        <w:left w:val="none" w:sz="0" w:space="0" w:color="auto"/>
        <w:bottom w:val="none" w:sz="0" w:space="0" w:color="auto"/>
        <w:right w:val="none" w:sz="0" w:space="0" w:color="auto"/>
      </w:divBdr>
    </w:div>
    <w:div w:id="580143109">
      <w:bodyDiv w:val="1"/>
      <w:marLeft w:val="0"/>
      <w:marRight w:val="0"/>
      <w:marTop w:val="0"/>
      <w:marBottom w:val="0"/>
      <w:divBdr>
        <w:top w:val="none" w:sz="0" w:space="0" w:color="auto"/>
        <w:left w:val="none" w:sz="0" w:space="0" w:color="auto"/>
        <w:bottom w:val="none" w:sz="0" w:space="0" w:color="auto"/>
        <w:right w:val="none" w:sz="0" w:space="0" w:color="auto"/>
      </w:divBdr>
    </w:div>
    <w:div w:id="638533074">
      <w:bodyDiv w:val="1"/>
      <w:marLeft w:val="0"/>
      <w:marRight w:val="0"/>
      <w:marTop w:val="0"/>
      <w:marBottom w:val="0"/>
      <w:divBdr>
        <w:top w:val="none" w:sz="0" w:space="0" w:color="auto"/>
        <w:left w:val="none" w:sz="0" w:space="0" w:color="auto"/>
        <w:bottom w:val="none" w:sz="0" w:space="0" w:color="auto"/>
        <w:right w:val="none" w:sz="0" w:space="0" w:color="auto"/>
      </w:divBdr>
    </w:div>
    <w:div w:id="640578626">
      <w:bodyDiv w:val="1"/>
      <w:marLeft w:val="0"/>
      <w:marRight w:val="0"/>
      <w:marTop w:val="0"/>
      <w:marBottom w:val="0"/>
      <w:divBdr>
        <w:top w:val="none" w:sz="0" w:space="0" w:color="auto"/>
        <w:left w:val="none" w:sz="0" w:space="0" w:color="auto"/>
        <w:bottom w:val="none" w:sz="0" w:space="0" w:color="auto"/>
        <w:right w:val="none" w:sz="0" w:space="0" w:color="auto"/>
      </w:divBdr>
    </w:div>
    <w:div w:id="657347697">
      <w:bodyDiv w:val="1"/>
      <w:marLeft w:val="0"/>
      <w:marRight w:val="0"/>
      <w:marTop w:val="0"/>
      <w:marBottom w:val="0"/>
      <w:divBdr>
        <w:top w:val="none" w:sz="0" w:space="0" w:color="auto"/>
        <w:left w:val="none" w:sz="0" w:space="0" w:color="auto"/>
        <w:bottom w:val="none" w:sz="0" w:space="0" w:color="auto"/>
        <w:right w:val="none" w:sz="0" w:space="0" w:color="auto"/>
      </w:divBdr>
    </w:div>
    <w:div w:id="711418915">
      <w:bodyDiv w:val="1"/>
      <w:marLeft w:val="0"/>
      <w:marRight w:val="0"/>
      <w:marTop w:val="0"/>
      <w:marBottom w:val="0"/>
      <w:divBdr>
        <w:top w:val="none" w:sz="0" w:space="0" w:color="auto"/>
        <w:left w:val="none" w:sz="0" w:space="0" w:color="auto"/>
        <w:bottom w:val="none" w:sz="0" w:space="0" w:color="auto"/>
        <w:right w:val="none" w:sz="0" w:space="0" w:color="auto"/>
      </w:divBdr>
    </w:div>
    <w:div w:id="759134538">
      <w:bodyDiv w:val="1"/>
      <w:marLeft w:val="0"/>
      <w:marRight w:val="0"/>
      <w:marTop w:val="0"/>
      <w:marBottom w:val="0"/>
      <w:divBdr>
        <w:top w:val="none" w:sz="0" w:space="0" w:color="auto"/>
        <w:left w:val="none" w:sz="0" w:space="0" w:color="auto"/>
        <w:bottom w:val="none" w:sz="0" w:space="0" w:color="auto"/>
        <w:right w:val="none" w:sz="0" w:space="0" w:color="auto"/>
      </w:divBdr>
    </w:div>
    <w:div w:id="771320546">
      <w:bodyDiv w:val="1"/>
      <w:marLeft w:val="0"/>
      <w:marRight w:val="0"/>
      <w:marTop w:val="0"/>
      <w:marBottom w:val="0"/>
      <w:divBdr>
        <w:top w:val="none" w:sz="0" w:space="0" w:color="auto"/>
        <w:left w:val="none" w:sz="0" w:space="0" w:color="auto"/>
        <w:bottom w:val="none" w:sz="0" w:space="0" w:color="auto"/>
        <w:right w:val="none" w:sz="0" w:space="0" w:color="auto"/>
      </w:divBdr>
    </w:div>
    <w:div w:id="780422102">
      <w:bodyDiv w:val="1"/>
      <w:marLeft w:val="0"/>
      <w:marRight w:val="0"/>
      <w:marTop w:val="0"/>
      <w:marBottom w:val="0"/>
      <w:divBdr>
        <w:top w:val="none" w:sz="0" w:space="0" w:color="auto"/>
        <w:left w:val="none" w:sz="0" w:space="0" w:color="auto"/>
        <w:bottom w:val="none" w:sz="0" w:space="0" w:color="auto"/>
        <w:right w:val="none" w:sz="0" w:space="0" w:color="auto"/>
      </w:divBdr>
    </w:div>
    <w:div w:id="809244562">
      <w:bodyDiv w:val="1"/>
      <w:marLeft w:val="0"/>
      <w:marRight w:val="0"/>
      <w:marTop w:val="0"/>
      <w:marBottom w:val="0"/>
      <w:divBdr>
        <w:top w:val="none" w:sz="0" w:space="0" w:color="auto"/>
        <w:left w:val="none" w:sz="0" w:space="0" w:color="auto"/>
        <w:bottom w:val="none" w:sz="0" w:space="0" w:color="auto"/>
        <w:right w:val="none" w:sz="0" w:space="0" w:color="auto"/>
      </w:divBdr>
    </w:div>
    <w:div w:id="831726090">
      <w:bodyDiv w:val="1"/>
      <w:marLeft w:val="0"/>
      <w:marRight w:val="0"/>
      <w:marTop w:val="0"/>
      <w:marBottom w:val="0"/>
      <w:divBdr>
        <w:top w:val="none" w:sz="0" w:space="0" w:color="auto"/>
        <w:left w:val="none" w:sz="0" w:space="0" w:color="auto"/>
        <w:bottom w:val="none" w:sz="0" w:space="0" w:color="auto"/>
        <w:right w:val="none" w:sz="0" w:space="0" w:color="auto"/>
      </w:divBdr>
    </w:div>
    <w:div w:id="843859132">
      <w:bodyDiv w:val="1"/>
      <w:marLeft w:val="0"/>
      <w:marRight w:val="0"/>
      <w:marTop w:val="0"/>
      <w:marBottom w:val="0"/>
      <w:divBdr>
        <w:top w:val="none" w:sz="0" w:space="0" w:color="auto"/>
        <w:left w:val="none" w:sz="0" w:space="0" w:color="auto"/>
        <w:bottom w:val="none" w:sz="0" w:space="0" w:color="auto"/>
        <w:right w:val="none" w:sz="0" w:space="0" w:color="auto"/>
      </w:divBdr>
    </w:div>
    <w:div w:id="846529063">
      <w:bodyDiv w:val="1"/>
      <w:marLeft w:val="0"/>
      <w:marRight w:val="0"/>
      <w:marTop w:val="0"/>
      <w:marBottom w:val="0"/>
      <w:divBdr>
        <w:top w:val="none" w:sz="0" w:space="0" w:color="auto"/>
        <w:left w:val="none" w:sz="0" w:space="0" w:color="auto"/>
        <w:bottom w:val="none" w:sz="0" w:space="0" w:color="auto"/>
        <w:right w:val="none" w:sz="0" w:space="0" w:color="auto"/>
      </w:divBdr>
    </w:div>
    <w:div w:id="849376392">
      <w:bodyDiv w:val="1"/>
      <w:marLeft w:val="0"/>
      <w:marRight w:val="0"/>
      <w:marTop w:val="0"/>
      <w:marBottom w:val="0"/>
      <w:divBdr>
        <w:top w:val="none" w:sz="0" w:space="0" w:color="auto"/>
        <w:left w:val="none" w:sz="0" w:space="0" w:color="auto"/>
        <w:bottom w:val="none" w:sz="0" w:space="0" w:color="auto"/>
        <w:right w:val="none" w:sz="0" w:space="0" w:color="auto"/>
      </w:divBdr>
    </w:div>
    <w:div w:id="872883260">
      <w:bodyDiv w:val="1"/>
      <w:marLeft w:val="0"/>
      <w:marRight w:val="0"/>
      <w:marTop w:val="0"/>
      <w:marBottom w:val="0"/>
      <w:divBdr>
        <w:top w:val="none" w:sz="0" w:space="0" w:color="auto"/>
        <w:left w:val="none" w:sz="0" w:space="0" w:color="auto"/>
        <w:bottom w:val="none" w:sz="0" w:space="0" w:color="auto"/>
        <w:right w:val="none" w:sz="0" w:space="0" w:color="auto"/>
      </w:divBdr>
    </w:div>
    <w:div w:id="892236607">
      <w:bodyDiv w:val="1"/>
      <w:marLeft w:val="0"/>
      <w:marRight w:val="0"/>
      <w:marTop w:val="0"/>
      <w:marBottom w:val="0"/>
      <w:divBdr>
        <w:top w:val="none" w:sz="0" w:space="0" w:color="auto"/>
        <w:left w:val="none" w:sz="0" w:space="0" w:color="auto"/>
        <w:bottom w:val="none" w:sz="0" w:space="0" w:color="auto"/>
        <w:right w:val="none" w:sz="0" w:space="0" w:color="auto"/>
      </w:divBdr>
    </w:div>
    <w:div w:id="892276857">
      <w:bodyDiv w:val="1"/>
      <w:marLeft w:val="0"/>
      <w:marRight w:val="0"/>
      <w:marTop w:val="0"/>
      <w:marBottom w:val="0"/>
      <w:divBdr>
        <w:top w:val="none" w:sz="0" w:space="0" w:color="auto"/>
        <w:left w:val="none" w:sz="0" w:space="0" w:color="auto"/>
        <w:bottom w:val="none" w:sz="0" w:space="0" w:color="auto"/>
        <w:right w:val="none" w:sz="0" w:space="0" w:color="auto"/>
      </w:divBdr>
    </w:div>
    <w:div w:id="906258414">
      <w:bodyDiv w:val="1"/>
      <w:marLeft w:val="0"/>
      <w:marRight w:val="0"/>
      <w:marTop w:val="0"/>
      <w:marBottom w:val="0"/>
      <w:divBdr>
        <w:top w:val="none" w:sz="0" w:space="0" w:color="auto"/>
        <w:left w:val="none" w:sz="0" w:space="0" w:color="auto"/>
        <w:bottom w:val="none" w:sz="0" w:space="0" w:color="auto"/>
        <w:right w:val="none" w:sz="0" w:space="0" w:color="auto"/>
      </w:divBdr>
    </w:div>
    <w:div w:id="924068014">
      <w:bodyDiv w:val="1"/>
      <w:marLeft w:val="0"/>
      <w:marRight w:val="0"/>
      <w:marTop w:val="0"/>
      <w:marBottom w:val="0"/>
      <w:divBdr>
        <w:top w:val="none" w:sz="0" w:space="0" w:color="auto"/>
        <w:left w:val="none" w:sz="0" w:space="0" w:color="auto"/>
        <w:bottom w:val="none" w:sz="0" w:space="0" w:color="auto"/>
        <w:right w:val="none" w:sz="0" w:space="0" w:color="auto"/>
      </w:divBdr>
    </w:div>
    <w:div w:id="958335216">
      <w:bodyDiv w:val="1"/>
      <w:marLeft w:val="0"/>
      <w:marRight w:val="0"/>
      <w:marTop w:val="0"/>
      <w:marBottom w:val="0"/>
      <w:divBdr>
        <w:top w:val="none" w:sz="0" w:space="0" w:color="auto"/>
        <w:left w:val="none" w:sz="0" w:space="0" w:color="auto"/>
        <w:bottom w:val="none" w:sz="0" w:space="0" w:color="auto"/>
        <w:right w:val="none" w:sz="0" w:space="0" w:color="auto"/>
      </w:divBdr>
    </w:div>
    <w:div w:id="986588419">
      <w:bodyDiv w:val="1"/>
      <w:marLeft w:val="0"/>
      <w:marRight w:val="0"/>
      <w:marTop w:val="0"/>
      <w:marBottom w:val="0"/>
      <w:divBdr>
        <w:top w:val="none" w:sz="0" w:space="0" w:color="auto"/>
        <w:left w:val="none" w:sz="0" w:space="0" w:color="auto"/>
        <w:bottom w:val="none" w:sz="0" w:space="0" w:color="auto"/>
        <w:right w:val="none" w:sz="0" w:space="0" w:color="auto"/>
      </w:divBdr>
    </w:div>
    <w:div w:id="1004745461">
      <w:bodyDiv w:val="1"/>
      <w:marLeft w:val="0"/>
      <w:marRight w:val="0"/>
      <w:marTop w:val="0"/>
      <w:marBottom w:val="0"/>
      <w:divBdr>
        <w:top w:val="none" w:sz="0" w:space="0" w:color="auto"/>
        <w:left w:val="none" w:sz="0" w:space="0" w:color="auto"/>
        <w:bottom w:val="none" w:sz="0" w:space="0" w:color="auto"/>
        <w:right w:val="none" w:sz="0" w:space="0" w:color="auto"/>
      </w:divBdr>
    </w:div>
    <w:div w:id="1042360161">
      <w:bodyDiv w:val="1"/>
      <w:marLeft w:val="0"/>
      <w:marRight w:val="0"/>
      <w:marTop w:val="0"/>
      <w:marBottom w:val="0"/>
      <w:divBdr>
        <w:top w:val="none" w:sz="0" w:space="0" w:color="auto"/>
        <w:left w:val="none" w:sz="0" w:space="0" w:color="auto"/>
        <w:bottom w:val="none" w:sz="0" w:space="0" w:color="auto"/>
        <w:right w:val="none" w:sz="0" w:space="0" w:color="auto"/>
      </w:divBdr>
    </w:div>
    <w:div w:id="1048651960">
      <w:bodyDiv w:val="1"/>
      <w:marLeft w:val="0"/>
      <w:marRight w:val="0"/>
      <w:marTop w:val="0"/>
      <w:marBottom w:val="0"/>
      <w:divBdr>
        <w:top w:val="none" w:sz="0" w:space="0" w:color="auto"/>
        <w:left w:val="none" w:sz="0" w:space="0" w:color="auto"/>
        <w:bottom w:val="none" w:sz="0" w:space="0" w:color="auto"/>
        <w:right w:val="none" w:sz="0" w:space="0" w:color="auto"/>
      </w:divBdr>
    </w:div>
    <w:div w:id="1053044047">
      <w:bodyDiv w:val="1"/>
      <w:marLeft w:val="0"/>
      <w:marRight w:val="0"/>
      <w:marTop w:val="0"/>
      <w:marBottom w:val="0"/>
      <w:divBdr>
        <w:top w:val="none" w:sz="0" w:space="0" w:color="auto"/>
        <w:left w:val="none" w:sz="0" w:space="0" w:color="auto"/>
        <w:bottom w:val="none" w:sz="0" w:space="0" w:color="auto"/>
        <w:right w:val="none" w:sz="0" w:space="0" w:color="auto"/>
      </w:divBdr>
    </w:div>
    <w:div w:id="1054620849">
      <w:bodyDiv w:val="1"/>
      <w:marLeft w:val="0"/>
      <w:marRight w:val="0"/>
      <w:marTop w:val="0"/>
      <w:marBottom w:val="0"/>
      <w:divBdr>
        <w:top w:val="none" w:sz="0" w:space="0" w:color="auto"/>
        <w:left w:val="none" w:sz="0" w:space="0" w:color="auto"/>
        <w:bottom w:val="none" w:sz="0" w:space="0" w:color="auto"/>
        <w:right w:val="none" w:sz="0" w:space="0" w:color="auto"/>
      </w:divBdr>
    </w:div>
    <w:div w:id="1091392509">
      <w:bodyDiv w:val="1"/>
      <w:marLeft w:val="0"/>
      <w:marRight w:val="0"/>
      <w:marTop w:val="0"/>
      <w:marBottom w:val="0"/>
      <w:divBdr>
        <w:top w:val="none" w:sz="0" w:space="0" w:color="auto"/>
        <w:left w:val="none" w:sz="0" w:space="0" w:color="auto"/>
        <w:bottom w:val="none" w:sz="0" w:space="0" w:color="auto"/>
        <w:right w:val="none" w:sz="0" w:space="0" w:color="auto"/>
      </w:divBdr>
    </w:div>
    <w:div w:id="1117913378">
      <w:bodyDiv w:val="1"/>
      <w:marLeft w:val="0"/>
      <w:marRight w:val="0"/>
      <w:marTop w:val="0"/>
      <w:marBottom w:val="0"/>
      <w:divBdr>
        <w:top w:val="none" w:sz="0" w:space="0" w:color="auto"/>
        <w:left w:val="none" w:sz="0" w:space="0" w:color="auto"/>
        <w:bottom w:val="none" w:sz="0" w:space="0" w:color="auto"/>
        <w:right w:val="none" w:sz="0" w:space="0" w:color="auto"/>
      </w:divBdr>
    </w:div>
    <w:div w:id="1121807370">
      <w:bodyDiv w:val="1"/>
      <w:marLeft w:val="0"/>
      <w:marRight w:val="0"/>
      <w:marTop w:val="0"/>
      <w:marBottom w:val="0"/>
      <w:divBdr>
        <w:top w:val="none" w:sz="0" w:space="0" w:color="auto"/>
        <w:left w:val="none" w:sz="0" w:space="0" w:color="auto"/>
        <w:bottom w:val="none" w:sz="0" w:space="0" w:color="auto"/>
        <w:right w:val="none" w:sz="0" w:space="0" w:color="auto"/>
      </w:divBdr>
    </w:div>
    <w:div w:id="1141582708">
      <w:bodyDiv w:val="1"/>
      <w:marLeft w:val="0"/>
      <w:marRight w:val="0"/>
      <w:marTop w:val="0"/>
      <w:marBottom w:val="0"/>
      <w:divBdr>
        <w:top w:val="none" w:sz="0" w:space="0" w:color="auto"/>
        <w:left w:val="none" w:sz="0" w:space="0" w:color="auto"/>
        <w:bottom w:val="none" w:sz="0" w:space="0" w:color="auto"/>
        <w:right w:val="none" w:sz="0" w:space="0" w:color="auto"/>
      </w:divBdr>
    </w:div>
    <w:div w:id="1143698042">
      <w:bodyDiv w:val="1"/>
      <w:marLeft w:val="0"/>
      <w:marRight w:val="0"/>
      <w:marTop w:val="0"/>
      <w:marBottom w:val="0"/>
      <w:divBdr>
        <w:top w:val="none" w:sz="0" w:space="0" w:color="auto"/>
        <w:left w:val="none" w:sz="0" w:space="0" w:color="auto"/>
        <w:bottom w:val="none" w:sz="0" w:space="0" w:color="auto"/>
        <w:right w:val="none" w:sz="0" w:space="0" w:color="auto"/>
      </w:divBdr>
    </w:div>
    <w:div w:id="1143884235">
      <w:bodyDiv w:val="1"/>
      <w:marLeft w:val="0"/>
      <w:marRight w:val="0"/>
      <w:marTop w:val="0"/>
      <w:marBottom w:val="0"/>
      <w:divBdr>
        <w:top w:val="none" w:sz="0" w:space="0" w:color="auto"/>
        <w:left w:val="none" w:sz="0" w:space="0" w:color="auto"/>
        <w:bottom w:val="none" w:sz="0" w:space="0" w:color="auto"/>
        <w:right w:val="none" w:sz="0" w:space="0" w:color="auto"/>
      </w:divBdr>
    </w:div>
    <w:div w:id="1168792164">
      <w:bodyDiv w:val="1"/>
      <w:marLeft w:val="0"/>
      <w:marRight w:val="0"/>
      <w:marTop w:val="0"/>
      <w:marBottom w:val="0"/>
      <w:divBdr>
        <w:top w:val="none" w:sz="0" w:space="0" w:color="auto"/>
        <w:left w:val="none" w:sz="0" w:space="0" w:color="auto"/>
        <w:bottom w:val="none" w:sz="0" w:space="0" w:color="auto"/>
        <w:right w:val="none" w:sz="0" w:space="0" w:color="auto"/>
      </w:divBdr>
    </w:div>
    <w:div w:id="1172793618">
      <w:bodyDiv w:val="1"/>
      <w:marLeft w:val="0"/>
      <w:marRight w:val="0"/>
      <w:marTop w:val="0"/>
      <w:marBottom w:val="0"/>
      <w:divBdr>
        <w:top w:val="none" w:sz="0" w:space="0" w:color="auto"/>
        <w:left w:val="none" w:sz="0" w:space="0" w:color="auto"/>
        <w:bottom w:val="none" w:sz="0" w:space="0" w:color="auto"/>
        <w:right w:val="none" w:sz="0" w:space="0" w:color="auto"/>
      </w:divBdr>
    </w:div>
    <w:div w:id="1186095385">
      <w:bodyDiv w:val="1"/>
      <w:marLeft w:val="0"/>
      <w:marRight w:val="0"/>
      <w:marTop w:val="0"/>
      <w:marBottom w:val="0"/>
      <w:divBdr>
        <w:top w:val="none" w:sz="0" w:space="0" w:color="auto"/>
        <w:left w:val="none" w:sz="0" w:space="0" w:color="auto"/>
        <w:bottom w:val="none" w:sz="0" w:space="0" w:color="auto"/>
        <w:right w:val="none" w:sz="0" w:space="0" w:color="auto"/>
      </w:divBdr>
    </w:div>
    <w:div w:id="1213271314">
      <w:bodyDiv w:val="1"/>
      <w:marLeft w:val="0"/>
      <w:marRight w:val="0"/>
      <w:marTop w:val="0"/>
      <w:marBottom w:val="0"/>
      <w:divBdr>
        <w:top w:val="none" w:sz="0" w:space="0" w:color="auto"/>
        <w:left w:val="none" w:sz="0" w:space="0" w:color="auto"/>
        <w:bottom w:val="none" w:sz="0" w:space="0" w:color="auto"/>
        <w:right w:val="none" w:sz="0" w:space="0" w:color="auto"/>
      </w:divBdr>
    </w:div>
    <w:div w:id="1218276575">
      <w:bodyDiv w:val="1"/>
      <w:marLeft w:val="0"/>
      <w:marRight w:val="0"/>
      <w:marTop w:val="0"/>
      <w:marBottom w:val="0"/>
      <w:divBdr>
        <w:top w:val="none" w:sz="0" w:space="0" w:color="auto"/>
        <w:left w:val="none" w:sz="0" w:space="0" w:color="auto"/>
        <w:bottom w:val="none" w:sz="0" w:space="0" w:color="auto"/>
        <w:right w:val="none" w:sz="0" w:space="0" w:color="auto"/>
      </w:divBdr>
    </w:div>
    <w:div w:id="1228997349">
      <w:bodyDiv w:val="1"/>
      <w:marLeft w:val="0"/>
      <w:marRight w:val="0"/>
      <w:marTop w:val="0"/>
      <w:marBottom w:val="0"/>
      <w:divBdr>
        <w:top w:val="none" w:sz="0" w:space="0" w:color="auto"/>
        <w:left w:val="none" w:sz="0" w:space="0" w:color="auto"/>
        <w:bottom w:val="none" w:sz="0" w:space="0" w:color="auto"/>
        <w:right w:val="none" w:sz="0" w:space="0" w:color="auto"/>
      </w:divBdr>
    </w:div>
    <w:div w:id="1268924504">
      <w:bodyDiv w:val="1"/>
      <w:marLeft w:val="0"/>
      <w:marRight w:val="0"/>
      <w:marTop w:val="0"/>
      <w:marBottom w:val="0"/>
      <w:divBdr>
        <w:top w:val="none" w:sz="0" w:space="0" w:color="auto"/>
        <w:left w:val="none" w:sz="0" w:space="0" w:color="auto"/>
        <w:bottom w:val="none" w:sz="0" w:space="0" w:color="auto"/>
        <w:right w:val="none" w:sz="0" w:space="0" w:color="auto"/>
      </w:divBdr>
    </w:div>
    <w:div w:id="1295285513">
      <w:bodyDiv w:val="1"/>
      <w:marLeft w:val="0"/>
      <w:marRight w:val="0"/>
      <w:marTop w:val="0"/>
      <w:marBottom w:val="0"/>
      <w:divBdr>
        <w:top w:val="none" w:sz="0" w:space="0" w:color="auto"/>
        <w:left w:val="none" w:sz="0" w:space="0" w:color="auto"/>
        <w:bottom w:val="none" w:sz="0" w:space="0" w:color="auto"/>
        <w:right w:val="none" w:sz="0" w:space="0" w:color="auto"/>
      </w:divBdr>
    </w:div>
    <w:div w:id="1318605993">
      <w:bodyDiv w:val="1"/>
      <w:marLeft w:val="0"/>
      <w:marRight w:val="0"/>
      <w:marTop w:val="0"/>
      <w:marBottom w:val="0"/>
      <w:divBdr>
        <w:top w:val="none" w:sz="0" w:space="0" w:color="auto"/>
        <w:left w:val="none" w:sz="0" w:space="0" w:color="auto"/>
        <w:bottom w:val="none" w:sz="0" w:space="0" w:color="auto"/>
        <w:right w:val="none" w:sz="0" w:space="0" w:color="auto"/>
      </w:divBdr>
    </w:div>
    <w:div w:id="1326981387">
      <w:bodyDiv w:val="1"/>
      <w:marLeft w:val="0"/>
      <w:marRight w:val="0"/>
      <w:marTop w:val="0"/>
      <w:marBottom w:val="0"/>
      <w:divBdr>
        <w:top w:val="none" w:sz="0" w:space="0" w:color="auto"/>
        <w:left w:val="none" w:sz="0" w:space="0" w:color="auto"/>
        <w:bottom w:val="none" w:sz="0" w:space="0" w:color="auto"/>
        <w:right w:val="none" w:sz="0" w:space="0" w:color="auto"/>
      </w:divBdr>
    </w:div>
    <w:div w:id="1343239955">
      <w:bodyDiv w:val="1"/>
      <w:marLeft w:val="0"/>
      <w:marRight w:val="0"/>
      <w:marTop w:val="0"/>
      <w:marBottom w:val="0"/>
      <w:divBdr>
        <w:top w:val="none" w:sz="0" w:space="0" w:color="auto"/>
        <w:left w:val="none" w:sz="0" w:space="0" w:color="auto"/>
        <w:bottom w:val="none" w:sz="0" w:space="0" w:color="auto"/>
        <w:right w:val="none" w:sz="0" w:space="0" w:color="auto"/>
      </w:divBdr>
    </w:div>
    <w:div w:id="1387334974">
      <w:bodyDiv w:val="1"/>
      <w:marLeft w:val="0"/>
      <w:marRight w:val="0"/>
      <w:marTop w:val="0"/>
      <w:marBottom w:val="0"/>
      <w:divBdr>
        <w:top w:val="none" w:sz="0" w:space="0" w:color="auto"/>
        <w:left w:val="none" w:sz="0" w:space="0" w:color="auto"/>
        <w:bottom w:val="none" w:sz="0" w:space="0" w:color="auto"/>
        <w:right w:val="none" w:sz="0" w:space="0" w:color="auto"/>
      </w:divBdr>
    </w:div>
    <w:div w:id="1402095572">
      <w:bodyDiv w:val="1"/>
      <w:marLeft w:val="0"/>
      <w:marRight w:val="0"/>
      <w:marTop w:val="0"/>
      <w:marBottom w:val="0"/>
      <w:divBdr>
        <w:top w:val="none" w:sz="0" w:space="0" w:color="auto"/>
        <w:left w:val="none" w:sz="0" w:space="0" w:color="auto"/>
        <w:bottom w:val="none" w:sz="0" w:space="0" w:color="auto"/>
        <w:right w:val="none" w:sz="0" w:space="0" w:color="auto"/>
      </w:divBdr>
    </w:div>
    <w:div w:id="1413311093">
      <w:bodyDiv w:val="1"/>
      <w:marLeft w:val="0"/>
      <w:marRight w:val="0"/>
      <w:marTop w:val="0"/>
      <w:marBottom w:val="0"/>
      <w:divBdr>
        <w:top w:val="none" w:sz="0" w:space="0" w:color="auto"/>
        <w:left w:val="none" w:sz="0" w:space="0" w:color="auto"/>
        <w:bottom w:val="none" w:sz="0" w:space="0" w:color="auto"/>
        <w:right w:val="none" w:sz="0" w:space="0" w:color="auto"/>
      </w:divBdr>
    </w:div>
    <w:div w:id="1417631162">
      <w:bodyDiv w:val="1"/>
      <w:marLeft w:val="0"/>
      <w:marRight w:val="0"/>
      <w:marTop w:val="0"/>
      <w:marBottom w:val="0"/>
      <w:divBdr>
        <w:top w:val="none" w:sz="0" w:space="0" w:color="auto"/>
        <w:left w:val="none" w:sz="0" w:space="0" w:color="auto"/>
        <w:bottom w:val="none" w:sz="0" w:space="0" w:color="auto"/>
        <w:right w:val="none" w:sz="0" w:space="0" w:color="auto"/>
      </w:divBdr>
    </w:div>
    <w:div w:id="1419213915">
      <w:bodyDiv w:val="1"/>
      <w:marLeft w:val="0"/>
      <w:marRight w:val="0"/>
      <w:marTop w:val="0"/>
      <w:marBottom w:val="0"/>
      <w:divBdr>
        <w:top w:val="none" w:sz="0" w:space="0" w:color="auto"/>
        <w:left w:val="none" w:sz="0" w:space="0" w:color="auto"/>
        <w:bottom w:val="none" w:sz="0" w:space="0" w:color="auto"/>
        <w:right w:val="none" w:sz="0" w:space="0" w:color="auto"/>
      </w:divBdr>
    </w:div>
    <w:div w:id="1425110075">
      <w:bodyDiv w:val="1"/>
      <w:marLeft w:val="0"/>
      <w:marRight w:val="0"/>
      <w:marTop w:val="0"/>
      <w:marBottom w:val="0"/>
      <w:divBdr>
        <w:top w:val="none" w:sz="0" w:space="0" w:color="auto"/>
        <w:left w:val="none" w:sz="0" w:space="0" w:color="auto"/>
        <w:bottom w:val="none" w:sz="0" w:space="0" w:color="auto"/>
        <w:right w:val="none" w:sz="0" w:space="0" w:color="auto"/>
      </w:divBdr>
    </w:div>
    <w:div w:id="1433864768">
      <w:bodyDiv w:val="1"/>
      <w:marLeft w:val="0"/>
      <w:marRight w:val="0"/>
      <w:marTop w:val="0"/>
      <w:marBottom w:val="0"/>
      <w:divBdr>
        <w:top w:val="none" w:sz="0" w:space="0" w:color="auto"/>
        <w:left w:val="none" w:sz="0" w:space="0" w:color="auto"/>
        <w:bottom w:val="none" w:sz="0" w:space="0" w:color="auto"/>
        <w:right w:val="none" w:sz="0" w:space="0" w:color="auto"/>
      </w:divBdr>
    </w:div>
    <w:div w:id="1440955148">
      <w:bodyDiv w:val="1"/>
      <w:marLeft w:val="0"/>
      <w:marRight w:val="0"/>
      <w:marTop w:val="0"/>
      <w:marBottom w:val="0"/>
      <w:divBdr>
        <w:top w:val="none" w:sz="0" w:space="0" w:color="auto"/>
        <w:left w:val="none" w:sz="0" w:space="0" w:color="auto"/>
        <w:bottom w:val="none" w:sz="0" w:space="0" w:color="auto"/>
        <w:right w:val="none" w:sz="0" w:space="0" w:color="auto"/>
      </w:divBdr>
    </w:div>
    <w:div w:id="1486627914">
      <w:bodyDiv w:val="1"/>
      <w:marLeft w:val="0"/>
      <w:marRight w:val="0"/>
      <w:marTop w:val="0"/>
      <w:marBottom w:val="0"/>
      <w:divBdr>
        <w:top w:val="none" w:sz="0" w:space="0" w:color="auto"/>
        <w:left w:val="none" w:sz="0" w:space="0" w:color="auto"/>
        <w:bottom w:val="none" w:sz="0" w:space="0" w:color="auto"/>
        <w:right w:val="none" w:sz="0" w:space="0" w:color="auto"/>
      </w:divBdr>
    </w:div>
    <w:div w:id="1497767687">
      <w:bodyDiv w:val="1"/>
      <w:marLeft w:val="0"/>
      <w:marRight w:val="0"/>
      <w:marTop w:val="0"/>
      <w:marBottom w:val="0"/>
      <w:divBdr>
        <w:top w:val="none" w:sz="0" w:space="0" w:color="auto"/>
        <w:left w:val="none" w:sz="0" w:space="0" w:color="auto"/>
        <w:bottom w:val="none" w:sz="0" w:space="0" w:color="auto"/>
        <w:right w:val="none" w:sz="0" w:space="0" w:color="auto"/>
      </w:divBdr>
    </w:div>
    <w:div w:id="1500536794">
      <w:bodyDiv w:val="1"/>
      <w:marLeft w:val="0"/>
      <w:marRight w:val="0"/>
      <w:marTop w:val="0"/>
      <w:marBottom w:val="0"/>
      <w:divBdr>
        <w:top w:val="none" w:sz="0" w:space="0" w:color="auto"/>
        <w:left w:val="none" w:sz="0" w:space="0" w:color="auto"/>
        <w:bottom w:val="none" w:sz="0" w:space="0" w:color="auto"/>
        <w:right w:val="none" w:sz="0" w:space="0" w:color="auto"/>
      </w:divBdr>
    </w:div>
    <w:div w:id="1507938539">
      <w:bodyDiv w:val="1"/>
      <w:marLeft w:val="0"/>
      <w:marRight w:val="0"/>
      <w:marTop w:val="0"/>
      <w:marBottom w:val="0"/>
      <w:divBdr>
        <w:top w:val="none" w:sz="0" w:space="0" w:color="auto"/>
        <w:left w:val="none" w:sz="0" w:space="0" w:color="auto"/>
        <w:bottom w:val="none" w:sz="0" w:space="0" w:color="auto"/>
        <w:right w:val="none" w:sz="0" w:space="0" w:color="auto"/>
      </w:divBdr>
    </w:div>
    <w:div w:id="1553073285">
      <w:bodyDiv w:val="1"/>
      <w:marLeft w:val="0"/>
      <w:marRight w:val="0"/>
      <w:marTop w:val="0"/>
      <w:marBottom w:val="0"/>
      <w:divBdr>
        <w:top w:val="none" w:sz="0" w:space="0" w:color="auto"/>
        <w:left w:val="none" w:sz="0" w:space="0" w:color="auto"/>
        <w:bottom w:val="none" w:sz="0" w:space="0" w:color="auto"/>
        <w:right w:val="none" w:sz="0" w:space="0" w:color="auto"/>
      </w:divBdr>
    </w:div>
    <w:div w:id="1566331099">
      <w:bodyDiv w:val="1"/>
      <w:marLeft w:val="0"/>
      <w:marRight w:val="0"/>
      <w:marTop w:val="0"/>
      <w:marBottom w:val="0"/>
      <w:divBdr>
        <w:top w:val="none" w:sz="0" w:space="0" w:color="auto"/>
        <w:left w:val="none" w:sz="0" w:space="0" w:color="auto"/>
        <w:bottom w:val="none" w:sz="0" w:space="0" w:color="auto"/>
        <w:right w:val="none" w:sz="0" w:space="0" w:color="auto"/>
      </w:divBdr>
    </w:div>
    <w:div w:id="1594776011">
      <w:bodyDiv w:val="1"/>
      <w:marLeft w:val="0"/>
      <w:marRight w:val="0"/>
      <w:marTop w:val="0"/>
      <w:marBottom w:val="0"/>
      <w:divBdr>
        <w:top w:val="none" w:sz="0" w:space="0" w:color="auto"/>
        <w:left w:val="none" w:sz="0" w:space="0" w:color="auto"/>
        <w:bottom w:val="none" w:sz="0" w:space="0" w:color="auto"/>
        <w:right w:val="none" w:sz="0" w:space="0" w:color="auto"/>
      </w:divBdr>
    </w:div>
    <w:div w:id="1619332844">
      <w:bodyDiv w:val="1"/>
      <w:marLeft w:val="0"/>
      <w:marRight w:val="0"/>
      <w:marTop w:val="0"/>
      <w:marBottom w:val="0"/>
      <w:divBdr>
        <w:top w:val="none" w:sz="0" w:space="0" w:color="auto"/>
        <w:left w:val="none" w:sz="0" w:space="0" w:color="auto"/>
        <w:bottom w:val="none" w:sz="0" w:space="0" w:color="auto"/>
        <w:right w:val="none" w:sz="0" w:space="0" w:color="auto"/>
      </w:divBdr>
    </w:div>
    <w:div w:id="1635984181">
      <w:bodyDiv w:val="1"/>
      <w:marLeft w:val="0"/>
      <w:marRight w:val="0"/>
      <w:marTop w:val="0"/>
      <w:marBottom w:val="0"/>
      <w:divBdr>
        <w:top w:val="none" w:sz="0" w:space="0" w:color="auto"/>
        <w:left w:val="none" w:sz="0" w:space="0" w:color="auto"/>
        <w:bottom w:val="none" w:sz="0" w:space="0" w:color="auto"/>
        <w:right w:val="none" w:sz="0" w:space="0" w:color="auto"/>
      </w:divBdr>
    </w:div>
    <w:div w:id="1653411694">
      <w:bodyDiv w:val="1"/>
      <w:marLeft w:val="0"/>
      <w:marRight w:val="0"/>
      <w:marTop w:val="0"/>
      <w:marBottom w:val="0"/>
      <w:divBdr>
        <w:top w:val="none" w:sz="0" w:space="0" w:color="auto"/>
        <w:left w:val="none" w:sz="0" w:space="0" w:color="auto"/>
        <w:bottom w:val="none" w:sz="0" w:space="0" w:color="auto"/>
        <w:right w:val="none" w:sz="0" w:space="0" w:color="auto"/>
      </w:divBdr>
    </w:div>
    <w:div w:id="1660235501">
      <w:bodyDiv w:val="1"/>
      <w:marLeft w:val="0"/>
      <w:marRight w:val="0"/>
      <w:marTop w:val="0"/>
      <w:marBottom w:val="0"/>
      <w:divBdr>
        <w:top w:val="none" w:sz="0" w:space="0" w:color="auto"/>
        <w:left w:val="none" w:sz="0" w:space="0" w:color="auto"/>
        <w:bottom w:val="none" w:sz="0" w:space="0" w:color="auto"/>
        <w:right w:val="none" w:sz="0" w:space="0" w:color="auto"/>
      </w:divBdr>
    </w:div>
    <w:div w:id="1664820591">
      <w:bodyDiv w:val="1"/>
      <w:marLeft w:val="0"/>
      <w:marRight w:val="0"/>
      <w:marTop w:val="0"/>
      <w:marBottom w:val="0"/>
      <w:divBdr>
        <w:top w:val="none" w:sz="0" w:space="0" w:color="auto"/>
        <w:left w:val="none" w:sz="0" w:space="0" w:color="auto"/>
        <w:bottom w:val="none" w:sz="0" w:space="0" w:color="auto"/>
        <w:right w:val="none" w:sz="0" w:space="0" w:color="auto"/>
      </w:divBdr>
    </w:div>
    <w:div w:id="1674725021">
      <w:bodyDiv w:val="1"/>
      <w:marLeft w:val="0"/>
      <w:marRight w:val="0"/>
      <w:marTop w:val="0"/>
      <w:marBottom w:val="0"/>
      <w:divBdr>
        <w:top w:val="none" w:sz="0" w:space="0" w:color="auto"/>
        <w:left w:val="none" w:sz="0" w:space="0" w:color="auto"/>
        <w:bottom w:val="none" w:sz="0" w:space="0" w:color="auto"/>
        <w:right w:val="none" w:sz="0" w:space="0" w:color="auto"/>
      </w:divBdr>
    </w:div>
    <w:div w:id="1684433147">
      <w:bodyDiv w:val="1"/>
      <w:marLeft w:val="0"/>
      <w:marRight w:val="0"/>
      <w:marTop w:val="0"/>
      <w:marBottom w:val="0"/>
      <w:divBdr>
        <w:top w:val="none" w:sz="0" w:space="0" w:color="auto"/>
        <w:left w:val="none" w:sz="0" w:space="0" w:color="auto"/>
        <w:bottom w:val="none" w:sz="0" w:space="0" w:color="auto"/>
        <w:right w:val="none" w:sz="0" w:space="0" w:color="auto"/>
      </w:divBdr>
    </w:div>
    <w:div w:id="1693921432">
      <w:bodyDiv w:val="1"/>
      <w:marLeft w:val="0"/>
      <w:marRight w:val="0"/>
      <w:marTop w:val="0"/>
      <w:marBottom w:val="0"/>
      <w:divBdr>
        <w:top w:val="none" w:sz="0" w:space="0" w:color="auto"/>
        <w:left w:val="none" w:sz="0" w:space="0" w:color="auto"/>
        <w:bottom w:val="none" w:sz="0" w:space="0" w:color="auto"/>
        <w:right w:val="none" w:sz="0" w:space="0" w:color="auto"/>
      </w:divBdr>
    </w:div>
    <w:div w:id="1703241423">
      <w:bodyDiv w:val="1"/>
      <w:marLeft w:val="0"/>
      <w:marRight w:val="0"/>
      <w:marTop w:val="0"/>
      <w:marBottom w:val="0"/>
      <w:divBdr>
        <w:top w:val="none" w:sz="0" w:space="0" w:color="auto"/>
        <w:left w:val="none" w:sz="0" w:space="0" w:color="auto"/>
        <w:bottom w:val="none" w:sz="0" w:space="0" w:color="auto"/>
        <w:right w:val="none" w:sz="0" w:space="0" w:color="auto"/>
      </w:divBdr>
    </w:div>
    <w:div w:id="1708097068">
      <w:bodyDiv w:val="1"/>
      <w:marLeft w:val="0"/>
      <w:marRight w:val="0"/>
      <w:marTop w:val="0"/>
      <w:marBottom w:val="0"/>
      <w:divBdr>
        <w:top w:val="none" w:sz="0" w:space="0" w:color="auto"/>
        <w:left w:val="none" w:sz="0" w:space="0" w:color="auto"/>
        <w:bottom w:val="none" w:sz="0" w:space="0" w:color="auto"/>
        <w:right w:val="none" w:sz="0" w:space="0" w:color="auto"/>
      </w:divBdr>
    </w:div>
    <w:div w:id="1718626153">
      <w:bodyDiv w:val="1"/>
      <w:marLeft w:val="0"/>
      <w:marRight w:val="0"/>
      <w:marTop w:val="0"/>
      <w:marBottom w:val="0"/>
      <w:divBdr>
        <w:top w:val="none" w:sz="0" w:space="0" w:color="auto"/>
        <w:left w:val="none" w:sz="0" w:space="0" w:color="auto"/>
        <w:bottom w:val="none" w:sz="0" w:space="0" w:color="auto"/>
        <w:right w:val="none" w:sz="0" w:space="0" w:color="auto"/>
      </w:divBdr>
    </w:div>
    <w:div w:id="1721588277">
      <w:bodyDiv w:val="1"/>
      <w:marLeft w:val="0"/>
      <w:marRight w:val="0"/>
      <w:marTop w:val="0"/>
      <w:marBottom w:val="0"/>
      <w:divBdr>
        <w:top w:val="none" w:sz="0" w:space="0" w:color="auto"/>
        <w:left w:val="none" w:sz="0" w:space="0" w:color="auto"/>
        <w:bottom w:val="none" w:sz="0" w:space="0" w:color="auto"/>
        <w:right w:val="none" w:sz="0" w:space="0" w:color="auto"/>
      </w:divBdr>
    </w:div>
    <w:div w:id="1754011805">
      <w:bodyDiv w:val="1"/>
      <w:marLeft w:val="0"/>
      <w:marRight w:val="0"/>
      <w:marTop w:val="0"/>
      <w:marBottom w:val="0"/>
      <w:divBdr>
        <w:top w:val="none" w:sz="0" w:space="0" w:color="auto"/>
        <w:left w:val="none" w:sz="0" w:space="0" w:color="auto"/>
        <w:bottom w:val="none" w:sz="0" w:space="0" w:color="auto"/>
        <w:right w:val="none" w:sz="0" w:space="0" w:color="auto"/>
      </w:divBdr>
    </w:div>
    <w:div w:id="1764379452">
      <w:bodyDiv w:val="1"/>
      <w:marLeft w:val="0"/>
      <w:marRight w:val="0"/>
      <w:marTop w:val="0"/>
      <w:marBottom w:val="0"/>
      <w:divBdr>
        <w:top w:val="none" w:sz="0" w:space="0" w:color="auto"/>
        <w:left w:val="none" w:sz="0" w:space="0" w:color="auto"/>
        <w:bottom w:val="none" w:sz="0" w:space="0" w:color="auto"/>
        <w:right w:val="none" w:sz="0" w:space="0" w:color="auto"/>
      </w:divBdr>
    </w:div>
    <w:div w:id="1781797957">
      <w:bodyDiv w:val="1"/>
      <w:marLeft w:val="0"/>
      <w:marRight w:val="0"/>
      <w:marTop w:val="0"/>
      <w:marBottom w:val="0"/>
      <w:divBdr>
        <w:top w:val="none" w:sz="0" w:space="0" w:color="auto"/>
        <w:left w:val="none" w:sz="0" w:space="0" w:color="auto"/>
        <w:bottom w:val="none" w:sz="0" w:space="0" w:color="auto"/>
        <w:right w:val="none" w:sz="0" w:space="0" w:color="auto"/>
      </w:divBdr>
    </w:div>
    <w:div w:id="1787770604">
      <w:bodyDiv w:val="1"/>
      <w:marLeft w:val="0"/>
      <w:marRight w:val="0"/>
      <w:marTop w:val="0"/>
      <w:marBottom w:val="0"/>
      <w:divBdr>
        <w:top w:val="none" w:sz="0" w:space="0" w:color="auto"/>
        <w:left w:val="none" w:sz="0" w:space="0" w:color="auto"/>
        <w:bottom w:val="none" w:sz="0" w:space="0" w:color="auto"/>
        <w:right w:val="none" w:sz="0" w:space="0" w:color="auto"/>
      </w:divBdr>
    </w:div>
    <w:div w:id="1792818548">
      <w:bodyDiv w:val="1"/>
      <w:marLeft w:val="0"/>
      <w:marRight w:val="0"/>
      <w:marTop w:val="0"/>
      <w:marBottom w:val="0"/>
      <w:divBdr>
        <w:top w:val="none" w:sz="0" w:space="0" w:color="auto"/>
        <w:left w:val="none" w:sz="0" w:space="0" w:color="auto"/>
        <w:bottom w:val="none" w:sz="0" w:space="0" w:color="auto"/>
        <w:right w:val="none" w:sz="0" w:space="0" w:color="auto"/>
      </w:divBdr>
    </w:div>
    <w:div w:id="1819225081">
      <w:bodyDiv w:val="1"/>
      <w:marLeft w:val="0"/>
      <w:marRight w:val="0"/>
      <w:marTop w:val="0"/>
      <w:marBottom w:val="0"/>
      <w:divBdr>
        <w:top w:val="none" w:sz="0" w:space="0" w:color="auto"/>
        <w:left w:val="none" w:sz="0" w:space="0" w:color="auto"/>
        <w:bottom w:val="none" w:sz="0" w:space="0" w:color="auto"/>
        <w:right w:val="none" w:sz="0" w:space="0" w:color="auto"/>
      </w:divBdr>
    </w:div>
    <w:div w:id="1831871932">
      <w:bodyDiv w:val="1"/>
      <w:marLeft w:val="0"/>
      <w:marRight w:val="0"/>
      <w:marTop w:val="0"/>
      <w:marBottom w:val="0"/>
      <w:divBdr>
        <w:top w:val="none" w:sz="0" w:space="0" w:color="auto"/>
        <w:left w:val="none" w:sz="0" w:space="0" w:color="auto"/>
        <w:bottom w:val="none" w:sz="0" w:space="0" w:color="auto"/>
        <w:right w:val="none" w:sz="0" w:space="0" w:color="auto"/>
      </w:divBdr>
    </w:div>
    <w:div w:id="1832788068">
      <w:bodyDiv w:val="1"/>
      <w:marLeft w:val="0"/>
      <w:marRight w:val="0"/>
      <w:marTop w:val="0"/>
      <w:marBottom w:val="0"/>
      <w:divBdr>
        <w:top w:val="none" w:sz="0" w:space="0" w:color="auto"/>
        <w:left w:val="none" w:sz="0" w:space="0" w:color="auto"/>
        <w:bottom w:val="none" w:sz="0" w:space="0" w:color="auto"/>
        <w:right w:val="none" w:sz="0" w:space="0" w:color="auto"/>
      </w:divBdr>
    </w:div>
    <w:div w:id="1868062846">
      <w:bodyDiv w:val="1"/>
      <w:marLeft w:val="0"/>
      <w:marRight w:val="0"/>
      <w:marTop w:val="0"/>
      <w:marBottom w:val="0"/>
      <w:divBdr>
        <w:top w:val="none" w:sz="0" w:space="0" w:color="auto"/>
        <w:left w:val="none" w:sz="0" w:space="0" w:color="auto"/>
        <w:bottom w:val="none" w:sz="0" w:space="0" w:color="auto"/>
        <w:right w:val="none" w:sz="0" w:space="0" w:color="auto"/>
      </w:divBdr>
    </w:div>
    <w:div w:id="1871871268">
      <w:bodyDiv w:val="1"/>
      <w:marLeft w:val="0"/>
      <w:marRight w:val="0"/>
      <w:marTop w:val="0"/>
      <w:marBottom w:val="0"/>
      <w:divBdr>
        <w:top w:val="none" w:sz="0" w:space="0" w:color="auto"/>
        <w:left w:val="none" w:sz="0" w:space="0" w:color="auto"/>
        <w:bottom w:val="none" w:sz="0" w:space="0" w:color="auto"/>
        <w:right w:val="none" w:sz="0" w:space="0" w:color="auto"/>
      </w:divBdr>
    </w:div>
    <w:div w:id="1881894173">
      <w:bodyDiv w:val="1"/>
      <w:marLeft w:val="0"/>
      <w:marRight w:val="0"/>
      <w:marTop w:val="0"/>
      <w:marBottom w:val="0"/>
      <w:divBdr>
        <w:top w:val="none" w:sz="0" w:space="0" w:color="auto"/>
        <w:left w:val="none" w:sz="0" w:space="0" w:color="auto"/>
        <w:bottom w:val="none" w:sz="0" w:space="0" w:color="auto"/>
        <w:right w:val="none" w:sz="0" w:space="0" w:color="auto"/>
      </w:divBdr>
    </w:div>
    <w:div w:id="1901407291">
      <w:bodyDiv w:val="1"/>
      <w:marLeft w:val="0"/>
      <w:marRight w:val="0"/>
      <w:marTop w:val="0"/>
      <w:marBottom w:val="0"/>
      <w:divBdr>
        <w:top w:val="none" w:sz="0" w:space="0" w:color="auto"/>
        <w:left w:val="none" w:sz="0" w:space="0" w:color="auto"/>
        <w:bottom w:val="none" w:sz="0" w:space="0" w:color="auto"/>
        <w:right w:val="none" w:sz="0" w:space="0" w:color="auto"/>
      </w:divBdr>
    </w:div>
    <w:div w:id="1935283432">
      <w:bodyDiv w:val="1"/>
      <w:marLeft w:val="0"/>
      <w:marRight w:val="0"/>
      <w:marTop w:val="0"/>
      <w:marBottom w:val="0"/>
      <w:divBdr>
        <w:top w:val="none" w:sz="0" w:space="0" w:color="auto"/>
        <w:left w:val="none" w:sz="0" w:space="0" w:color="auto"/>
        <w:bottom w:val="none" w:sz="0" w:space="0" w:color="auto"/>
        <w:right w:val="none" w:sz="0" w:space="0" w:color="auto"/>
      </w:divBdr>
    </w:div>
    <w:div w:id="1938096212">
      <w:bodyDiv w:val="1"/>
      <w:marLeft w:val="0"/>
      <w:marRight w:val="0"/>
      <w:marTop w:val="0"/>
      <w:marBottom w:val="0"/>
      <w:divBdr>
        <w:top w:val="none" w:sz="0" w:space="0" w:color="auto"/>
        <w:left w:val="none" w:sz="0" w:space="0" w:color="auto"/>
        <w:bottom w:val="none" w:sz="0" w:space="0" w:color="auto"/>
        <w:right w:val="none" w:sz="0" w:space="0" w:color="auto"/>
      </w:divBdr>
    </w:div>
    <w:div w:id="1940526618">
      <w:bodyDiv w:val="1"/>
      <w:marLeft w:val="0"/>
      <w:marRight w:val="0"/>
      <w:marTop w:val="0"/>
      <w:marBottom w:val="0"/>
      <w:divBdr>
        <w:top w:val="none" w:sz="0" w:space="0" w:color="auto"/>
        <w:left w:val="none" w:sz="0" w:space="0" w:color="auto"/>
        <w:bottom w:val="none" w:sz="0" w:space="0" w:color="auto"/>
        <w:right w:val="none" w:sz="0" w:space="0" w:color="auto"/>
      </w:divBdr>
    </w:div>
    <w:div w:id="1946419990">
      <w:bodyDiv w:val="1"/>
      <w:marLeft w:val="0"/>
      <w:marRight w:val="0"/>
      <w:marTop w:val="0"/>
      <w:marBottom w:val="0"/>
      <w:divBdr>
        <w:top w:val="none" w:sz="0" w:space="0" w:color="auto"/>
        <w:left w:val="none" w:sz="0" w:space="0" w:color="auto"/>
        <w:bottom w:val="none" w:sz="0" w:space="0" w:color="auto"/>
        <w:right w:val="none" w:sz="0" w:space="0" w:color="auto"/>
      </w:divBdr>
    </w:div>
    <w:div w:id="1951354776">
      <w:bodyDiv w:val="1"/>
      <w:marLeft w:val="0"/>
      <w:marRight w:val="0"/>
      <w:marTop w:val="0"/>
      <w:marBottom w:val="0"/>
      <w:divBdr>
        <w:top w:val="none" w:sz="0" w:space="0" w:color="auto"/>
        <w:left w:val="none" w:sz="0" w:space="0" w:color="auto"/>
        <w:bottom w:val="none" w:sz="0" w:space="0" w:color="auto"/>
        <w:right w:val="none" w:sz="0" w:space="0" w:color="auto"/>
      </w:divBdr>
    </w:div>
    <w:div w:id="2008552557">
      <w:bodyDiv w:val="1"/>
      <w:marLeft w:val="0"/>
      <w:marRight w:val="0"/>
      <w:marTop w:val="0"/>
      <w:marBottom w:val="0"/>
      <w:divBdr>
        <w:top w:val="none" w:sz="0" w:space="0" w:color="auto"/>
        <w:left w:val="none" w:sz="0" w:space="0" w:color="auto"/>
        <w:bottom w:val="none" w:sz="0" w:space="0" w:color="auto"/>
        <w:right w:val="none" w:sz="0" w:space="0" w:color="auto"/>
      </w:divBdr>
    </w:div>
    <w:div w:id="2047412997">
      <w:bodyDiv w:val="1"/>
      <w:marLeft w:val="0"/>
      <w:marRight w:val="0"/>
      <w:marTop w:val="0"/>
      <w:marBottom w:val="0"/>
      <w:divBdr>
        <w:top w:val="none" w:sz="0" w:space="0" w:color="auto"/>
        <w:left w:val="none" w:sz="0" w:space="0" w:color="auto"/>
        <w:bottom w:val="none" w:sz="0" w:space="0" w:color="auto"/>
        <w:right w:val="none" w:sz="0" w:space="0" w:color="auto"/>
      </w:divBdr>
    </w:div>
    <w:div w:id="2048795099">
      <w:bodyDiv w:val="1"/>
      <w:marLeft w:val="0"/>
      <w:marRight w:val="0"/>
      <w:marTop w:val="0"/>
      <w:marBottom w:val="0"/>
      <w:divBdr>
        <w:top w:val="none" w:sz="0" w:space="0" w:color="auto"/>
        <w:left w:val="none" w:sz="0" w:space="0" w:color="auto"/>
        <w:bottom w:val="none" w:sz="0" w:space="0" w:color="auto"/>
        <w:right w:val="none" w:sz="0" w:space="0" w:color="auto"/>
      </w:divBdr>
    </w:div>
    <w:div w:id="2055960476">
      <w:bodyDiv w:val="1"/>
      <w:marLeft w:val="0"/>
      <w:marRight w:val="0"/>
      <w:marTop w:val="0"/>
      <w:marBottom w:val="0"/>
      <w:divBdr>
        <w:top w:val="none" w:sz="0" w:space="0" w:color="auto"/>
        <w:left w:val="none" w:sz="0" w:space="0" w:color="auto"/>
        <w:bottom w:val="none" w:sz="0" w:space="0" w:color="auto"/>
        <w:right w:val="none" w:sz="0" w:space="0" w:color="auto"/>
      </w:divBdr>
    </w:div>
    <w:div w:id="2065792829">
      <w:bodyDiv w:val="1"/>
      <w:marLeft w:val="0"/>
      <w:marRight w:val="0"/>
      <w:marTop w:val="0"/>
      <w:marBottom w:val="0"/>
      <w:divBdr>
        <w:top w:val="none" w:sz="0" w:space="0" w:color="auto"/>
        <w:left w:val="none" w:sz="0" w:space="0" w:color="auto"/>
        <w:bottom w:val="none" w:sz="0" w:space="0" w:color="auto"/>
        <w:right w:val="none" w:sz="0" w:space="0" w:color="auto"/>
      </w:divBdr>
    </w:div>
    <w:div w:id="2066559941">
      <w:bodyDiv w:val="1"/>
      <w:marLeft w:val="0"/>
      <w:marRight w:val="0"/>
      <w:marTop w:val="0"/>
      <w:marBottom w:val="0"/>
      <w:divBdr>
        <w:top w:val="none" w:sz="0" w:space="0" w:color="auto"/>
        <w:left w:val="none" w:sz="0" w:space="0" w:color="auto"/>
        <w:bottom w:val="none" w:sz="0" w:space="0" w:color="auto"/>
        <w:right w:val="none" w:sz="0" w:space="0" w:color="auto"/>
      </w:divBdr>
    </w:div>
    <w:div w:id="2073692878">
      <w:bodyDiv w:val="1"/>
      <w:marLeft w:val="0"/>
      <w:marRight w:val="0"/>
      <w:marTop w:val="0"/>
      <w:marBottom w:val="0"/>
      <w:divBdr>
        <w:top w:val="none" w:sz="0" w:space="0" w:color="auto"/>
        <w:left w:val="none" w:sz="0" w:space="0" w:color="auto"/>
        <w:bottom w:val="none" w:sz="0" w:space="0" w:color="auto"/>
        <w:right w:val="none" w:sz="0" w:space="0" w:color="auto"/>
      </w:divBdr>
    </w:div>
    <w:div w:id="2100979750">
      <w:bodyDiv w:val="1"/>
      <w:marLeft w:val="0"/>
      <w:marRight w:val="0"/>
      <w:marTop w:val="0"/>
      <w:marBottom w:val="0"/>
      <w:divBdr>
        <w:top w:val="none" w:sz="0" w:space="0" w:color="auto"/>
        <w:left w:val="none" w:sz="0" w:space="0" w:color="auto"/>
        <w:bottom w:val="none" w:sz="0" w:space="0" w:color="auto"/>
        <w:right w:val="none" w:sz="0" w:space="0" w:color="auto"/>
      </w:divBdr>
    </w:div>
    <w:div w:id="21071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5293</TotalTime>
  <Pages>9</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Luo</dc:creator>
  <cp:keywords/>
  <dc:description/>
  <cp:lastModifiedBy>Ying Luo</cp:lastModifiedBy>
  <cp:revision>659</cp:revision>
  <cp:lastPrinted>2023-02-26T13:33:00Z</cp:lastPrinted>
  <dcterms:created xsi:type="dcterms:W3CDTF">2023-02-03T13:46:00Z</dcterms:created>
  <dcterms:modified xsi:type="dcterms:W3CDTF">2023-02-26T15:31:00Z</dcterms:modified>
</cp:coreProperties>
</file>