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8A" w:rsidRDefault="00F823E0">
      <w:pPr>
        <w:rPr>
          <w:color w:val="4B4F56"/>
        </w:rPr>
      </w:pPr>
      <w:r>
        <w:rPr>
          <w:color w:val="4B4F56"/>
        </w:rPr>
        <w:t xml:space="preserve">Program stworzony przy użyciu kompilatora </w:t>
      </w:r>
      <w:proofErr w:type="spellStart"/>
      <w:r>
        <w:rPr>
          <w:color w:val="4B4F56"/>
        </w:rPr>
        <w:t>minGW</w:t>
      </w:r>
      <w:proofErr w:type="spellEnd"/>
      <w:r>
        <w:rPr>
          <w:color w:val="4B4F56"/>
        </w:rPr>
        <w:t>.</w:t>
      </w:r>
    </w:p>
    <w:p w:rsidR="00F823E0" w:rsidRDefault="00F823E0">
      <w:pPr>
        <w:rPr>
          <w:color w:val="4B4F56"/>
        </w:rPr>
      </w:pPr>
    </w:p>
    <w:p w:rsidR="00435CB2" w:rsidRDefault="00435CB2" w:rsidP="00435CB2">
      <w:pPr>
        <w:shd w:val="clear" w:color="auto" w:fill="FFFFFF"/>
        <w:rPr>
          <w:color w:val="4B4F56"/>
          <w:szCs w:val="24"/>
        </w:rPr>
      </w:pPr>
      <w:bookmarkStart w:id="0" w:name="_GoBack"/>
      <w:bookmarkEnd w:id="0"/>
      <w:r>
        <w:rPr>
          <w:color w:val="4B4F56"/>
          <w:szCs w:val="24"/>
        </w:rPr>
        <w:t xml:space="preserve">Korzystanie z programu: </w:t>
      </w:r>
    </w:p>
    <w:p w:rsidR="00435CB2" w:rsidRDefault="00435CB2" w:rsidP="00435CB2">
      <w:pPr>
        <w:shd w:val="clear" w:color="auto" w:fill="FFFFFF"/>
        <w:rPr>
          <w:color w:val="4B4F56"/>
          <w:szCs w:val="24"/>
        </w:rPr>
      </w:pPr>
      <w:r>
        <w:rPr>
          <w:color w:val="4B4F56"/>
          <w:szCs w:val="24"/>
        </w:rPr>
        <w:t xml:space="preserve">Kompilujemy </w:t>
      </w:r>
      <w:r>
        <w:rPr>
          <w:color w:val="4B4F56"/>
          <w:szCs w:val="24"/>
        </w:rPr>
        <w:t>program „</w:t>
      </w:r>
      <w:proofErr w:type="spellStart"/>
      <w:r>
        <w:rPr>
          <w:color w:val="4B4F56"/>
          <w:szCs w:val="24"/>
        </w:rPr>
        <w:t>Cipher</w:t>
      </w:r>
      <w:proofErr w:type="spellEnd"/>
      <w:r>
        <w:rPr>
          <w:color w:val="4B4F56"/>
          <w:szCs w:val="24"/>
        </w:rPr>
        <w:t>”, który jest dom</w:t>
      </w:r>
      <w:r>
        <w:rPr>
          <w:color w:val="4B4F56"/>
          <w:szCs w:val="24"/>
        </w:rPr>
        <w:t>yślnie ustawiony na szyfrowanie. W</w:t>
      </w:r>
      <w:r>
        <w:rPr>
          <w:color w:val="4B4F56"/>
          <w:szCs w:val="24"/>
        </w:rPr>
        <w:t xml:space="preserve"> przypadku, gdy mamy zaszyfrowany plik można od razu go odszyfrować, wystarczy zmienić przełącznik w lewym górnym rogu i wybrać odszyfrowywanie. </w:t>
      </w:r>
    </w:p>
    <w:p w:rsidR="00435CB2" w:rsidRDefault="00435CB2" w:rsidP="00435CB2">
      <w:pPr>
        <w:shd w:val="clear" w:color="auto" w:fill="FFFFFF"/>
        <w:rPr>
          <w:color w:val="4B4F56"/>
          <w:szCs w:val="24"/>
        </w:rPr>
      </w:pPr>
      <w:r>
        <w:rPr>
          <w:color w:val="4B4F56"/>
          <w:szCs w:val="24"/>
        </w:rPr>
        <w:t>By zaszyfrować plik .txt należy podać jego ścieżkę w odpowiednim polu, bądź wybrać jego lokalizację, klikając przed tym przycisk obok</w:t>
      </w:r>
      <w:r>
        <w:rPr>
          <w:color w:val="4B4F56"/>
          <w:szCs w:val="24"/>
        </w:rPr>
        <w:t>, oznaczony „&lt;”</w:t>
      </w:r>
      <w:r>
        <w:rPr>
          <w:color w:val="4B4F56"/>
          <w:szCs w:val="24"/>
        </w:rPr>
        <w:t>. Gdy już to zrobimy należy wpisać hasło służące potem do odszyfrowywania tego pliku, po czym wcisnąć przycisk ok. Gdy już to zrobimy wyskoczy okienko wyboru miejsca i nazwy pliku, który chcemy zaszyfrować. Plik ten ma rozszerzenie .</w:t>
      </w:r>
      <w:proofErr w:type="spellStart"/>
      <w:r>
        <w:rPr>
          <w:color w:val="4B4F56"/>
          <w:szCs w:val="24"/>
        </w:rPr>
        <w:t>jok</w:t>
      </w:r>
      <w:proofErr w:type="spellEnd"/>
      <w:r>
        <w:rPr>
          <w:color w:val="4B4F56"/>
          <w:szCs w:val="24"/>
        </w:rPr>
        <w:t>, gdy okienko zniknie zaszyfrowany plik jest już gotowy.</w:t>
      </w:r>
    </w:p>
    <w:p w:rsidR="00435CB2" w:rsidRDefault="00435CB2" w:rsidP="00435CB2">
      <w:pPr>
        <w:shd w:val="clear" w:color="auto" w:fill="FFFFFF"/>
        <w:rPr>
          <w:color w:val="4B4F56"/>
          <w:szCs w:val="24"/>
        </w:rPr>
      </w:pPr>
      <w:r>
        <w:rPr>
          <w:color w:val="4B4F56"/>
          <w:szCs w:val="24"/>
        </w:rPr>
        <w:t>By odszyfrować dane trzeba wpisać właściwy klucz w odpowiednie pole, wpisane hasło można podejrzeć. Należy również podać położenie pliku .</w:t>
      </w:r>
      <w:proofErr w:type="spellStart"/>
      <w:r>
        <w:rPr>
          <w:color w:val="4B4F56"/>
          <w:szCs w:val="24"/>
        </w:rPr>
        <w:t>jok</w:t>
      </w:r>
      <w:proofErr w:type="spellEnd"/>
      <w:r>
        <w:rPr>
          <w:color w:val="4B4F56"/>
          <w:szCs w:val="24"/>
        </w:rPr>
        <w:t>, bądź wybrać jego położenie, klikając wcześniej przycisk wyboru położenia oznaczony „&lt;” a znajdujący się obok pola na ścieżkę do tego pliku. Gdy już to zrobimy klikamy na przycisk „ok“ i wybieramy miejsce zapisu naszego odszyfrowanego pliku. Gdy okno z możliwością zapisu zniknie, mamy już gotowy odszyfrowany plik, który możemy odczytać w dowolnym edytorze tekstowym.</w:t>
      </w:r>
    </w:p>
    <w:p w:rsidR="00435CB2" w:rsidRDefault="00435CB2">
      <w:pPr>
        <w:rPr>
          <w:color w:val="4B4F56"/>
        </w:rPr>
      </w:pPr>
    </w:p>
    <w:p w:rsidR="00F24D69" w:rsidRDefault="00F24D69"/>
    <w:sectPr w:rsidR="00F24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A"/>
    <w:rsid w:val="000B330C"/>
    <w:rsid w:val="0017646B"/>
    <w:rsid w:val="0021368A"/>
    <w:rsid w:val="00435CB2"/>
    <w:rsid w:val="0047428A"/>
    <w:rsid w:val="005C299E"/>
    <w:rsid w:val="00AA700D"/>
    <w:rsid w:val="00F24D69"/>
    <w:rsid w:val="00F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96CE"/>
  <w15:chartTrackingRefBased/>
  <w15:docId w15:val="{2CD9649D-BF15-4FF7-85BF-C936248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Jot</dc:creator>
  <cp:keywords/>
  <dc:description/>
  <cp:lastModifiedBy>Krzysztof Jot</cp:lastModifiedBy>
  <cp:revision>4</cp:revision>
  <dcterms:created xsi:type="dcterms:W3CDTF">2017-06-23T21:10:00Z</dcterms:created>
  <dcterms:modified xsi:type="dcterms:W3CDTF">2017-06-23T21:42:00Z</dcterms:modified>
</cp:coreProperties>
</file>