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FB8" w:rsidRDefault="00C85EBF">
      <w:r w:rsidRPr="00C85EBF">
        <w:t>http://oxigo.nazwa.pl/webdesign/5onepage/</w:t>
      </w:r>
      <w:bookmarkStart w:id="0" w:name="_GoBack"/>
      <w:bookmarkEnd w:id="0"/>
    </w:p>
    <w:sectPr w:rsidR="00902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7598E"/>
    <w:rsid w:val="00902FB8"/>
    <w:rsid w:val="00C7598E"/>
    <w:rsid w:val="00C8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90804-B855-4919-9AC2-72A1A806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>WSEI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wsei</dc:creator>
  <cp:keywords/>
  <dc:description/>
  <cp:lastModifiedBy>wsei</cp:lastModifiedBy>
  <cp:revision>3</cp:revision>
  <dcterms:created xsi:type="dcterms:W3CDTF">2018-04-20T17:56:00Z</dcterms:created>
  <dcterms:modified xsi:type="dcterms:W3CDTF">2018-04-20T17:57:00Z</dcterms:modified>
</cp:coreProperties>
</file>